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858" w:rsidRPr="00246206" w:rsidRDefault="00282B74" w:rsidP="00146A4A">
      <w:pPr>
        <w:spacing w:line="240" w:lineRule="auto"/>
        <w:ind w:left="9639"/>
        <w:jc w:val="both"/>
        <w:rPr>
          <w:color w:val="000000" w:themeColor="text1"/>
        </w:rPr>
      </w:pPr>
      <w:r>
        <w:rPr>
          <w:color w:val="000000" w:themeColor="text1"/>
        </w:rPr>
        <w:t>Пр</w:t>
      </w:r>
      <w:bookmarkStart w:id="0" w:name="_GoBack"/>
      <w:bookmarkEnd w:id="0"/>
      <w:r w:rsidR="005F3858" w:rsidRPr="00246206">
        <w:rPr>
          <w:color w:val="000000" w:themeColor="text1"/>
        </w:rPr>
        <w:t>иложение к постановлению</w:t>
      </w:r>
    </w:p>
    <w:p w:rsidR="0097492E" w:rsidRPr="00246206" w:rsidRDefault="005F3858" w:rsidP="00146A4A">
      <w:pPr>
        <w:spacing w:line="240" w:lineRule="auto"/>
        <w:ind w:left="9639"/>
        <w:jc w:val="both"/>
        <w:rPr>
          <w:color w:val="000000" w:themeColor="text1"/>
        </w:rPr>
      </w:pPr>
      <w:r w:rsidRPr="00246206">
        <w:rPr>
          <w:color w:val="000000" w:themeColor="text1"/>
        </w:rPr>
        <w:t xml:space="preserve">Администрации городского округа </w:t>
      </w:r>
    </w:p>
    <w:p w:rsidR="005F3858" w:rsidRPr="00246206" w:rsidRDefault="005F3858" w:rsidP="00146A4A">
      <w:pPr>
        <w:spacing w:line="240" w:lineRule="auto"/>
        <w:ind w:left="9639"/>
        <w:jc w:val="both"/>
        <w:rPr>
          <w:color w:val="000000" w:themeColor="text1"/>
        </w:rPr>
      </w:pPr>
      <w:r w:rsidRPr="00246206">
        <w:rPr>
          <w:color w:val="000000" w:themeColor="text1"/>
        </w:rPr>
        <w:t>Электросталь Московской области</w:t>
      </w:r>
    </w:p>
    <w:p w:rsidR="005F3858" w:rsidRPr="00246206" w:rsidRDefault="005F3858" w:rsidP="00146A4A">
      <w:pPr>
        <w:spacing w:line="240" w:lineRule="auto"/>
        <w:ind w:left="9639"/>
        <w:jc w:val="both"/>
        <w:rPr>
          <w:color w:val="000000" w:themeColor="text1"/>
        </w:rPr>
      </w:pPr>
      <w:r w:rsidRPr="00246206">
        <w:rPr>
          <w:color w:val="000000" w:themeColor="text1"/>
        </w:rPr>
        <w:t>от __</w:t>
      </w:r>
      <w:r w:rsidR="00A9792A" w:rsidRPr="00246206">
        <w:rPr>
          <w:color w:val="000000" w:themeColor="text1"/>
          <w:u w:val="single"/>
        </w:rPr>
        <w:t>__</w:t>
      </w:r>
      <w:r w:rsidR="00661C5C">
        <w:rPr>
          <w:color w:val="000000" w:themeColor="text1"/>
          <w:u w:val="single"/>
        </w:rPr>
        <w:t>16.09.2019</w:t>
      </w:r>
      <w:r w:rsidR="00A9792A" w:rsidRPr="00246206">
        <w:rPr>
          <w:color w:val="000000" w:themeColor="text1"/>
          <w:u w:val="single"/>
        </w:rPr>
        <w:t>____</w:t>
      </w:r>
      <w:r w:rsidRPr="00246206">
        <w:rPr>
          <w:color w:val="000000" w:themeColor="text1"/>
        </w:rPr>
        <w:t>__ №__</w:t>
      </w:r>
      <w:r w:rsidR="00A9792A" w:rsidRPr="00246206">
        <w:rPr>
          <w:color w:val="000000" w:themeColor="text1"/>
          <w:u w:val="single"/>
        </w:rPr>
        <w:t>___</w:t>
      </w:r>
      <w:r w:rsidR="00661C5C" w:rsidRPr="00661C5C">
        <w:rPr>
          <w:color w:val="000000" w:themeColor="text1"/>
          <w:u w:val="single"/>
        </w:rPr>
        <w:t>635/9</w:t>
      </w:r>
      <w:r w:rsidRPr="00246206">
        <w:rPr>
          <w:color w:val="000000" w:themeColor="text1"/>
        </w:rPr>
        <w:t>_____</w:t>
      </w:r>
    </w:p>
    <w:p w:rsidR="005F3858" w:rsidRPr="00246206" w:rsidRDefault="005F3858" w:rsidP="00146A4A">
      <w:pPr>
        <w:spacing w:line="240" w:lineRule="auto"/>
        <w:ind w:left="9639"/>
        <w:jc w:val="both"/>
        <w:rPr>
          <w:color w:val="000000" w:themeColor="text1"/>
        </w:rPr>
      </w:pPr>
    </w:p>
    <w:p w:rsidR="005F3858" w:rsidRPr="00246206" w:rsidRDefault="005F3858" w:rsidP="00146A4A">
      <w:pPr>
        <w:spacing w:line="240" w:lineRule="auto"/>
        <w:ind w:left="9639"/>
        <w:jc w:val="both"/>
        <w:rPr>
          <w:color w:val="000000" w:themeColor="text1"/>
        </w:rPr>
      </w:pPr>
      <w:r w:rsidRPr="00246206">
        <w:rPr>
          <w:color w:val="000000" w:themeColor="text1"/>
        </w:rPr>
        <w:t>«Утверждена</w:t>
      </w:r>
    </w:p>
    <w:p w:rsidR="005F3858" w:rsidRPr="00246206" w:rsidRDefault="005F3858" w:rsidP="00146A4A">
      <w:pPr>
        <w:spacing w:line="240" w:lineRule="auto"/>
        <w:ind w:left="9639"/>
        <w:jc w:val="both"/>
        <w:rPr>
          <w:color w:val="000000" w:themeColor="text1"/>
        </w:rPr>
      </w:pPr>
      <w:r w:rsidRPr="00246206">
        <w:rPr>
          <w:color w:val="000000" w:themeColor="text1"/>
        </w:rPr>
        <w:t xml:space="preserve">постановлением Администрации </w:t>
      </w:r>
    </w:p>
    <w:p w:rsidR="005F3858" w:rsidRPr="00246206" w:rsidRDefault="005F3858" w:rsidP="00146A4A">
      <w:pPr>
        <w:spacing w:line="240" w:lineRule="auto"/>
        <w:ind w:left="9639"/>
        <w:jc w:val="both"/>
        <w:rPr>
          <w:color w:val="000000" w:themeColor="text1"/>
        </w:rPr>
      </w:pPr>
      <w:r w:rsidRPr="00246206">
        <w:rPr>
          <w:color w:val="000000" w:themeColor="text1"/>
        </w:rPr>
        <w:t xml:space="preserve">городского округа Электросталь </w:t>
      </w:r>
    </w:p>
    <w:p w:rsidR="005F3858" w:rsidRPr="00246206" w:rsidRDefault="005F3858" w:rsidP="00146A4A">
      <w:pPr>
        <w:spacing w:line="240" w:lineRule="auto"/>
        <w:ind w:left="9639"/>
        <w:jc w:val="both"/>
        <w:rPr>
          <w:color w:val="000000" w:themeColor="text1"/>
        </w:rPr>
      </w:pPr>
      <w:r w:rsidRPr="00246206">
        <w:rPr>
          <w:color w:val="000000" w:themeColor="text1"/>
        </w:rPr>
        <w:t>Московской области</w:t>
      </w:r>
    </w:p>
    <w:p w:rsidR="005F3858" w:rsidRPr="00246206" w:rsidRDefault="005F3858" w:rsidP="00146A4A">
      <w:pPr>
        <w:spacing w:line="240" w:lineRule="auto"/>
        <w:ind w:left="9639"/>
        <w:jc w:val="both"/>
        <w:rPr>
          <w:rFonts w:cs="Times New Roman"/>
          <w:color w:val="000000" w:themeColor="text1"/>
        </w:rPr>
      </w:pPr>
      <w:r w:rsidRPr="00246206">
        <w:rPr>
          <w:color w:val="000000" w:themeColor="text1"/>
        </w:rPr>
        <w:t xml:space="preserve">от </w:t>
      </w:r>
      <w:r w:rsidRPr="00246206">
        <w:rPr>
          <w:rFonts w:cs="Times New Roman"/>
          <w:color w:val="000000" w:themeColor="text1"/>
          <w:u w:val="single"/>
        </w:rPr>
        <w:t>14.12.2016</w:t>
      </w:r>
      <w:r w:rsidRPr="00246206">
        <w:rPr>
          <w:rFonts w:cs="Times New Roman"/>
          <w:color w:val="000000" w:themeColor="text1"/>
        </w:rPr>
        <w:t xml:space="preserve"> </w:t>
      </w:r>
      <w:r w:rsidRPr="00246206">
        <w:rPr>
          <w:color w:val="000000" w:themeColor="text1"/>
        </w:rPr>
        <w:t xml:space="preserve">№ </w:t>
      </w:r>
      <w:r w:rsidRPr="00246206">
        <w:rPr>
          <w:rFonts w:cs="Times New Roman"/>
          <w:color w:val="000000" w:themeColor="text1"/>
          <w:u w:val="single"/>
        </w:rPr>
        <w:t>909/16</w:t>
      </w:r>
      <w:r w:rsidRPr="00246206">
        <w:rPr>
          <w:rFonts w:cs="Times New Roman"/>
          <w:color w:val="000000" w:themeColor="text1"/>
        </w:rPr>
        <w:t xml:space="preserve"> </w:t>
      </w:r>
    </w:p>
    <w:p w:rsidR="00E33F88" w:rsidRPr="00246206" w:rsidRDefault="00295F0E" w:rsidP="006569DC">
      <w:pPr>
        <w:spacing w:line="240" w:lineRule="auto"/>
        <w:ind w:left="9639"/>
        <w:jc w:val="both"/>
        <w:rPr>
          <w:color w:val="000000" w:themeColor="text1"/>
        </w:rPr>
      </w:pPr>
      <w:r w:rsidRPr="00246206">
        <w:rPr>
          <w:rFonts w:cs="Times New Roman"/>
          <w:color w:val="000000" w:themeColor="text1"/>
        </w:rPr>
        <w:t>(</w:t>
      </w:r>
      <w:r w:rsidR="006569DC" w:rsidRPr="00246206">
        <w:rPr>
          <w:color w:val="000000" w:themeColor="text1"/>
          <w:spacing w:val="4"/>
        </w:rPr>
        <w:t xml:space="preserve">в редакции постановлений Администрации городского округа Электросталь Московской области от </w:t>
      </w:r>
      <w:r w:rsidR="0065023E" w:rsidRPr="00246206">
        <w:rPr>
          <w:color w:val="000000" w:themeColor="text1"/>
          <w:spacing w:val="4"/>
        </w:rPr>
        <w:t xml:space="preserve">12.07.2017, № 467/7, от 20.10.2017 № 744/10, </w:t>
      </w:r>
      <w:r w:rsidR="006569DC" w:rsidRPr="00246206">
        <w:rPr>
          <w:color w:val="000000" w:themeColor="text1"/>
          <w:spacing w:val="4"/>
        </w:rPr>
        <w:t>06.12.2017 № 887/12,</w:t>
      </w:r>
      <w:r w:rsidR="0065023E" w:rsidRPr="00246206">
        <w:rPr>
          <w:color w:val="000000" w:themeColor="text1"/>
          <w:spacing w:val="4"/>
        </w:rPr>
        <w:t xml:space="preserve"> от 29.12.2017 № 1044/12, от 29.12.2017 № 1046/12,</w:t>
      </w:r>
      <w:r w:rsidR="006569DC" w:rsidRPr="00246206">
        <w:rPr>
          <w:color w:val="000000" w:themeColor="text1"/>
          <w:spacing w:val="4"/>
        </w:rPr>
        <w:t xml:space="preserve"> от 28.03.2018 № 237/3, от 16.05.2018 № 410/5, от 18.09.201</w:t>
      </w:r>
      <w:r w:rsidR="00C30FA3" w:rsidRPr="00246206">
        <w:rPr>
          <w:color w:val="000000" w:themeColor="text1"/>
          <w:spacing w:val="4"/>
        </w:rPr>
        <w:t>8</w:t>
      </w:r>
      <w:r w:rsidR="006569DC" w:rsidRPr="00246206">
        <w:rPr>
          <w:color w:val="000000" w:themeColor="text1"/>
          <w:spacing w:val="4"/>
        </w:rPr>
        <w:t xml:space="preserve"> № 847/9</w:t>
      </w:r>
      <w:r w:rsidR="00C30FA3" w:rsidRPr="00246206">
        <w:rPr>
          <w:color w:val="000000" w:themeColor="text1"/>
          <w:spacing w:val="4"/>
        </w:rPr>
        <w:t>, от 20.02.2019 № 85/2</w:t>
      </w:r>
      <w:r w:rsidR="00A9792A" w:rsidRPr="00246206">
        <w:rPr>
          <w:color w:val="000000" w:themeColor="text1"/>
          <w:spacing w:val="4"/>
        </w:rPr>
        <w:t>, от 25.06.2019 № 443/6</w:t>
      </w:r>
      <w:r w:rsidR="005F3858" w:rsidRPr="00246206">
        <w:rPr>
          <w:rFonts w:cs="Times New Roman"/>
          <w:color w:val="000000" w:themeColor="text1"/>
        </w:rPr>
        <w:t xml:space="preserve">) </w:t>
      </w:r>
    </w:p>
    <w:p w:rsidR="00E33F88" w:rsidRPr="00246206" w:rsidRDefault="00E33F88" w:rsidP="00146A4A">
      <w:pPr>
        <w:spacing w:line="240" w:lineRule="auto"/>
        <w:jc w:val="center"/>
        <w:rPr>
          <w:color w:val="000000" w:themeColor="text1"/>
        </w:rPr>
      </w:pPr>
    </w:p>
    <w:p w:rsidR="00E74281" w:rsidRPr="00246206" w:rsidRDefault="00E74281" w:rsidP="00146A4A">
      <w:pPr>
        <w:spacing w:line="240" w:lineRule="auto"/>
        <w:jc w:val="center"/>
        <w:rPr>
          <w:color w:val="000000" w:themeColor="text1"/>
        </w:rPr>
      </w:pPr>
      <w:r w:rsidRPr="00246206">
        <w:rPr>
          <w:color w:val="000000" w:themeColor="text1"/>
        </w:rPr>
        <w:t>Муниципальная программа городского округа Электросталь Московской области</w:t>
      </w:r>
    </w:p>
    <w:p w:rsidR="00755341" w:rsidRPr="00246206" w:rsidRDefault="00E74281" w:rsidP="00146A4A">
      <w:pPr>
        <w:spacing w:line="240" w:lineRule="auto"/>
        <w:jc w:val="center"/>
        <w:rPr>
          <w:color w:val="000000" w:themeColor="text1"/>
        </w:rPr>
      </w:pPr>
      <w:r w:rsidRPr="00246206">
        <w:rPr>
          <w:color w:val="000000" w:themeColor="text1"/>
        </w:rPr>
        <w:t xml:space="preserve"> «Безопасность городского округа Электросталь»</w:t>
      </w:r>
    </w:p>
    <w:p w:rsidR="00DF1FDA" w:rsidRPr="00246206" w:rsidRDefault="00DF1FDA" w:rsidP="00146A4A">
      <w:pPr>
        <w:spacing w:line="240" w:lineRule="auto"/>
        <w:jc w:val="center"/>
        <w:rPr>
          <w:color w:val="000000" w:themeColor="text1"/>
        </w:rPr>
      </w:pPr>
      <w:r w:rsidRPr="00246206">
        <w:rPr>
          <w:color w:val="000000" w:themeColor="text1"/>
        </w:rPr>
        <w:t>Паспорт</w:t>
      </w:r>
    </w:p>
    <w:p w:rsidR="000706B8" w:rsidRPr="00246206" w:rsidRDefault="00DF1FDA" w:rsidP="00146A4A">
      <w:pPr>
        <w:spacing w:line="240" w:lineRule="auto"/>
        <w:jc w:val="center"/>
        <w:rPr>
          <w:color w:val="000000" w:themeColor="text1"/>
        </w:rPr>
      </w:pPr>
      <w:r w:rsidRPr="00246206">
        <w:rPr>
          <w:color w:val="000000" w:themeColor="text1"/>
        </w:rPr>
        <w:t>м</w:t>
      </w:r>
      <w:r w:rsidR="004B523A" w:rsidRPr="00246206">
        <w:rPr>
          <w:color w:val="000000" w:themeColor="text1"/>
        </w:rPr>
        <w:t>униципальной программы городского округа Электросталь Московской области</w:t>
      </w:r>
    </w:p>
    <w:p w:rsidR="004B523A" w:rsidRPr="00246206" w:rsidRDefault="004B523A" w:rsidP="00146A4A">
      <w:pPr>
        <w:spacing w:line="240" w:lineRule="auto"/>
        <w:jc w:val="center"/>
        <w:rPr>
          <w:color w:val="000000" w:themeColor="text1"/>
        </w:rPr>
      </w:pPr>
      <w:r w:rsidRPr="00246206">
        <w:rPr>
          <w:color w:val="000000" w:themeColor="text1"/>
        </w:rPr>
        <w:t>«Безопасность городского округа Электросталь»</w:t>
      </w:r>
    </w:p>
    <w:p w:rsidR="00FF218B" w:rsidRPr="00246206" w:rsidRDefault="00F66E71" w:rsidP="00FF218B">
      <w:pPr>
        <w:spacing w:line="240" w:lineRule="auto"/>
        <w:jc w:val="center"/>
        <w:rPr>
          <w:color w:val="000000" w:themeColor="text1"/>
        </w:rPr>
      </w:pPr>
      <w:r w:rsidRPr="00246206">
        <w:rPr>
          <w:color w:val="000000" w:themeColor="text1"/>
        </w:rPr>
        <w:t xml:space="preserve">на </w:t>
      </w:r>
      <w:r w:rsidR="005A4A14" w:rsidRPr="00246206">
        <w:rPr>
          <w:color w:val="000000" w:themeColor="text1"/>
        </w:rPr>
        <w:t>20</w:t>
      </w:r>
      <w:r w:rsidR="00721302" w:rsidRPr="00246206">
        <w:rPr>
          <w:color w:val="000000" w:themeColor="text1"/>
        </w:rPr>
        <w:t>17</w:t>
      </w:r>
      <w:r w:rsidRPr="00246206">
        <w:rPr>
          <w:color w:val="000000" w:themeColor="text1"/>
        </w:rPr>
        <w:t>-</w:t>
      </w:r>
      <w:r w:rsidR="00C93E3B" w:rsidRPr="00246206">
        <w:rPr>
          <w:color w:val="000000" w:themeColor="text1"/>
        </w:rPr>
        <w:t>20</w:t>
      </w:r>
      <w:r w:rsidR="00721302" w:rsidRPr="00246206">
        <w:rPr>
          <w:color w:val="000000" w:themeColor="text1"/>
        </w:rPr>
        <w:t>21</w:t>
      </w:r>
      <w:r w:rsidRPr="00246206">
        <w:rPr>
          <w:color w:val="000000" w:themeColor="text1"/>
        </w:rPr>
        <w:t xml:space="preserve"> годы</w:t>
      </w:r>
    </w:p>
    <w:tbl>
      <w:tblPr>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5"/>
        <w:gridCol w:w="2014"/>
        <w:gridCol w:w="1989"/>
        <w:gridCol w:w="1842"/>
        <w:gridCol w:w="1843"/>
        <w:gridCol w:w="1843"/>
        <w:gridCol w:w="1882"/>
      </w:tblGrid>
      <w:tr w:rsidR="00B749DC" w:rsidRPr="00246206" w:rsidTr="003B22B1">
        <w:tc>
          <w:tcPr>
            <w:tcW w:w="3335" w:type="dxa"/>
          </w:tcPr>
          <w:p w:rsidR="00C93E3B" w:rsidRPr="00246206" w:rsidRDefault="00C93E3B" w:rsidP="00146A4A">
            <w:pPr>
              <w:pStyle w:val="5"/>
              <w:suppressAutoHyphens/>
              <w:spacing w:before="0" w:after="0" w:line="240" w:lineRule="auto"/>
              <w:rPr>
                <w:b w:val="0"/>
                <w:i w:val="0"/>
                <w:color w:val="000000" w:themeColor="text1"/>
                <w:sz w:val="20"/>
                <w:szCs w:val="20"/>
              </w:rPr>
            </w:pPr>
            <w:r w:rsidRPr="00246206">
              <w:rPr>
                <w:b w:val="0"/>
                <w:i w:val="0"/>
                <w:color w:val="000000" w:themeColor="text1"/>
                <w:sz w:val="20"/>
                <w:szCs w:val="20"/>
              </w:rPr>
              <w:t>Координатор муниципальной программы</w:t>
            </w:r>
          </w:p>
        </w:tc>
        <w:tc>
          <w:tcPr>
            <w:tcW w:w="11413" w:type="dxa"/>
            <w:gridSpan w:val="6"/>
          </w:tcPr>
          <w:p w:rsidR="00C93E3B" w:rsidRPr="00246206" w:rsidRDefault="00111C59" w:rsidP="00D86DFC">
            <w:pPr>
              <w:pStyle w:val="5"/>
              <w:suppressAutoHyphens/>
              <w:spacing w:before="0" w:after="0" w:line="240" w:lineRule="auto"/>
              <w:jc w:val="both"/>
              <w:rPr>
                <w:b w:val="0"/>
                <w:i w:val="0"/>
                <w:color w:val="000000" w:themeColor="text1"/>
                <w:sz w:val="20"/>
                <w:szCs w:val="20"/>
              </w:rPr>
            </w:pPr>
            <w:r w:rsidRPr="00246206">
              <w:rPr>
                <w:b w:val="0"/>
                <w:i w:val="0"/>
                <w:color w:val="000000" w:themeColor="text1"/>
                <w:sz w:val="20"/>
                <w:szCs w:val="20"/>
              </w:rPr>
              <w:t>Заместитель Главы</w:t>
            </w:r>
            <w:r w:rsidR="006569DC" w:rsidRPr="00246206">
              <w:rPr>
                <w:b w:val="0"/>
                <w:i w:val="0"/>
                <w:color w:val="000000" w:themeColor="text1"/>
                <w:sz w:val="20"/>
                <w:szCs w:val="20"/>
              </w:rPr>
              <w:t xml:space="preserve"> </w:t>
            </w:r>
            <w:r w:rsidRPr="00246206">
              <w:rPr>
                <w:b w:val="0"/>
                <w:i w:val="0"/>
                <w:color w:val="000000" w:themeColor="text1"/>
                <w:sz w:val="20"/>
                <w:szCs w:val="20"/>
              </w:rPr>
              <w:t xml:space="preserve">Администрации городского округа Электросталь Московской области </w:t>
            </w:r>
            <w:r w:rsidR="006569DC" w:rsidRPr="00246206">
              <w:rPr>
                <w:b w:val="0"/>
                <w:i w:val="0"/>
                <w:color w:val="000000" w:themeColor="text1"/>
                <w:sz w:val="20"/>
                <w:szCs w:val="20"/>
              </w:rPr>
              <w:t>Хомутов А.Д.</w:t>
            </w:r>
          </w:p>
        </w:tc>
      </w:tr>
      <w:tr w:rsidR="00B749DC" w:rsidRPr="00246206" w:rsidTr="003B22B1">
        <w:tc>
          <w:tcPr>
            <w:tcW w:w="3335" w:type="dxa"/>
          </w:tcPr>
          <w:p w:rsidR="00C93E3B" w:rsidRPr="00246206" w:rsidRDefault="00C93E3B" w:rsidP="00146A4A">
            <w:pPr>
              <w:pStyle w:val="5"/>
              <w:suppressAutoHyphens/>
              <w:spacing w:before="0" w:after="0" w:line="240" w:lineRule="auto"/>
              <w:rPr>
                <w:b w:val="0"/>
                <w:i w:val="0"/>
                <w:color w:val="000000" w:themeColor="text1"/>
                <w:sz w:val="20"/>
                <w:szCs w:val="20"/>
              </w:rPr>
            </w:pPr>
            <w:r w:rsidRPr="00246206">
              <w:rPr>
                <w:b w:val="0"/>
                <w:i w:val="0"/>
                <w:color w:val="000000" w:themeColor="text1"/>
                <w:sz w:val="20"/>
                <w:szCs w:val="20"/>
              </w:rPr>
              <w:t>Муниципальный заказчик</w:t>
            </w:r>
          </w:p>
          <w:p w:rsidR="00C93E3B" w:rsidRPr="00246206" w:rsidRDefault="00C93E3B" w:rsidP="00146A4A">
            <w:pPr>
              <w:pStyle w:val="5"/>
              <w:suppressAutoHyphens/>
              <w:spacing w:before="0" w:after="0" w:line="240" w:lineRule="auto"/>
              <w:rPr>
                <w:b w:val="0"/>
                <w:i w:val="0"/>
                <w:color w:val="000000" w:themeColor="text1"/>
                <w:sz w:val="20"/>
                <w:szCs w:val="20"/>
              </w:rPr>
            </w:pPr>
            <w:r w:rsidRPr="00246206">
              <w:rPr>
                <w:b w:val="0"/>
                <w:i w:val="0"/>
                <w:color w:val="000000" w:themeColor="text1"/>
                <w:sz w:val="20"/>
                <w:szCs w:val="20"/>
              </w:rPr>
              <w:t>муниципальной программы</w:t>
            </w:r>
          </w:p>
        </w:tc>
        <w:tc>
          <w:tcPr>
            <w:tcW w:w="11413" w:type="dxa"/>
            <w:gridSpan w:val="6"/>
          </w:tcPr>
          <w:p w:rsidR="00C93E3B" w:rsidRPr="00246206" w:rsidRDefault="00C93E3B" w:rsidP="00146A4A">
            <w:pPr>
              <w:pStyle w:val="5"/>
              <w:suppressAutoHyphens/>
              <w:spacing w:before="0" w:after="0" w:line="240" w:lineRule="auto"/>
              <w:jc w:val="both"/>
              <w:rPr>
                <w:b w:val="0"/>
                <w:i w:val="0"/>
                <w:color w:val="000000" w:themeColor="text1"/>
                <w:sz w:val="20"/>
                <w:szCs w:val="20"/>
              </w:rPr>
            </w:pPr>
            <w:r w:rsidRPr="00246206">
              <w:rPr>
                <w:b w:val="0"/>
                <w:i w:val="0"/>
                <w:color w:val="000000" w:themeColor="text1"/>
                <w:sz w:val="20"/>
                <w:szCs w:val="20"/>
              </w:rPr>
              <w:t xml:space="preserve">Управление по </w:t>
            </w:r>
            <w:r w:rsidR="001B7104" w:rsidRPr="00246206">
              <w:rPr>
                <w:b w:val="0"/>
                <w:i w:val="0"/>
                <w:color w:val="000000" w:themeColor="text1"/>
                <w:sz w:val="20"/>
                <w:szCs w:val="20"/>
              </w:rPr>
              <w:t xml:space="preserve">территориальной </w:t>
            </w:r>
            <w:r w:rsidRPr="00246206">
              <w:rPr>
                <w:b w:val="0"/>
                <w:i w:val="0"/>
                <w:color w:val="000000" w:themeColor="text1"/>
                <w:sz w:val="20"/>
                <w:szCs w:val="20"/>
              </w:rPr>
              <w:t>безопасности Администрации городского округа Электросталь Московской области</w:t>
            </w:r>
          </w:p>
        </w:tc>
      </w:tr>
      <w:tr w:rsidR="00B749DC" w:rsidRPr="00246206" w:rsidTr="003B22B1">
        <w:tc>
          <w:tcPr>
            <w:tcW w:w="3335" w:type="dxa"/>
          </w:tcPr>
          <w:p w:rsidR="00B0643E" w:rsidRPr="00246206" w:rsidRDefault="00755341" w:rsidP="00146A4A">
            <w:pPr>
              <w:pStyle w:val="5"/>
              <w:suppressAutoHyphens/>
              <w:spacing w:before="0" w:after="0" w:line="240" w:lineRule="auto"/>
              <w:rPr>
                <w:b w:val="0"/>
                <w:i w:val="0"/>
                <w:color w:val="000000" w:themeColor="text1"/>
                <w:sz w:val="20"/>
                <w:szCs w:val="20"/>
              </w:rPr>
            </w:pPr>
            <w:r w:rsidRPr="00246206">
              <w:rPr>
                <w:b w:val="0"/>
                <w:i w:val="0"/>
                <w:color w:val="000000" w:themeColor="text1"/>
                <w:sz w:val="20"/>
                <w:szCs w:val="20"/>
              </w:rPr>
              <w:t>Цель</w:t>
            </w:r>
            <w:r w:rsidR="00C93E3B" w:rsidRPr="00246206">
              <w:rPr>
                <w:b w:val="0"/>
                <w:i w:val="0"/>
                <w:color w:val="000000" w:themeColor="text1"/>
                <w:sz w:val="20"/>
                <w:szCs w:val="20"/>
              </w:rPr>
              <w:t xml:space="preserve"> муниципальной</w:t>
            </w:r>
          </w:p>
          <w:p w:rsidR="004B523A" w:rsidRPr="00246206" w:rsidRDefault="00C93E3B" w:rsidP="00146A4A">
            <w:pPr>
              <w:pStyle w:val="5"/>
              <w:suppressAutoHyphens/>
              <w:spacing w:before="0" w:after="0" w:line="240" w:lineRule="auto"/>
              <w:rPr>
                <w:b w:val="0"/>
                <w:i w:val="0"/>
                <w:color w:val="000000" w:themeColor="text1"/>
                <w:sz w:val="20"/>
                <w:szCs w:val="20"/>
              </w:rPr>
            </w:pPr>
            <w:r w:rsidRPr="00246206">
              <w:rPr>
                <w:b w:val="0"/>
                <w:i w:val="0"/>
                <w:color w:val="000000" w:themeColor="text1"/>
                <w:sz w:val="20"/>
                <w:szCs w:val="20"/>
              </w:rPr>
              <w:t>п</w:t>
            </w:r>
            <w:r w:rsidR="004B523A" w:rsidRPr="00246206">
              <w:rPr>
                <w:b w:val="0"/>
                <w:i w:val="0"/>
                <w:color w:val="000000" w:themeColor="text1"/>
                <w:sz w:val="20"/>
                <w:szCs w:val="20"/>
              </w:rPr>
              <w:t>рограммы</w:t>
            </w:r>
          </w:p>
        </w:tc>
        <w:tc>
          <w:tcPr>
            <w:tcW w:w="11413" w:type="dxa"/>
            <w:gridSpan w:val="6"/>
          </w:tcPr>
          <w:p w:rsidR="004B523A" w:rsidRPr="00246206" w:rsidRDefault="004B523A" w:rsidP="00146A4A">
            <w:pPr>
              <w:pStyle w:val="Default"/>
              <w:spacing w:line="240" w:lineRule="auto"/>
              <w:jc w:val="both"/>
              <w:rPr>
                <w:color w:val="000000" w:themeColor="text1"/>
                <w:sz w:val="20"/>
                <w:szCs w:val="20"/>
              </w:rPr>
            </w:pPr>
            <w:r w:rsidRPr="00246206">
              <w:rPr>
                <w:color w:val="000000" w:themeColor="text1"/>
                <w:sz w:val="20"/>
                <w:szCs w:val="20"/>
              </w:rPr>
              <w:t xml:space="preserve">Комплексное обеспечение безопасности населения и объектов на территории </w:t>
            </w:r>
            <w:r w:rsidR="00230A89" w:rsidRPr="00246206">
              <w:rPr>
                <w:color w:val="000000" w:themeColor="text1"/>
                <w:sz w:val="20"/>
                <w:szCs w:val="20"/>
              </w:rPr>
              <w:t xml:space="preserve">городского округа Электросталь </w:t>
            </w:r>
            <w:r w:rsidRPr="00246206">
              <w:rPr>
                <w:color w:val="000000" w:themeColor="text1"/>
                <w:sz w:val="20"/>
                <w:szCs w:val="20"/>
              </w:rPr>
              <w:t>Московской области, повышение уровня и результативности борьбы с преступно</w:t>
            </w:r>
            <w:r w:rsidR="00F53BBD" w:rsidRPr="00246206">
              <w:rPr>
                <w:color w:val="000000" w:themeColor="text1"/>
                <w:sz w:val="20"/>
                <w:szCs w:val="20"/>
              </w:rPr>
              <w:t>стью</w:t>
            </w:r>
          </w:p>
        </w:tc>
      </w:tr>
      <w:tr w:rsidR="00B749DC" w:rsidRPr="00246206" w:rsidTr="003B22B1">
        <w:tc>
          <w:tcPr>
            <w:tcW w:w="3335" w:type="dxa"/>
          </w:tcPr>
          <w:p w:rsidR="00C93E3B" w:rsidRPr="00246206" w:rsidRDefault="00C93E3B" w:rsidP="00146A4A">
            <w:pPr>
              <w:pStyle w:val="5"/>
              <w:suppressAutoHyphens/>
              <w:spacing w:before="0" w:after="0" w:line="240" w:lineRule="auto"/>
              <w:rPr>
                <w:b w:val="0"/>
                <w:i w:val="0"/>
                <w:color w:val="000000" w:themeColor="text1"/>
                <w:sz w:val="20"/>
                <w:szCs w:val="20"/>
              </w:rPr>
            </w:pPr>
            <w:r w:rsidRPr="00246206">
              <w:rPr>
                <w:b w:val="0"/>
                <w:i w:val="0"/>
                <w:color w:val="000000" w:themeColor="text1"/>
                <w:sz w:val="20"/>
                <w:szCs w:val="20"/>
              </w:rPr>
              <w:t>Перечень подпрограмм</w:t>
            </w:r>
          </w:p>
        </w:tc>
        <w:tc>
          <w:tcPr>
            <w:tcW w:w="11413" w:type="dxa"/>
            <w:gridSpan w:val="6"/>
          </w:tcPr>
          <w:p w:rsidR="00C93E3B" w:rsidRPr="00246206" w:rsidRDefault="00C93E3B" w:rsidP="00146A4A">
            <w:pPr>
              <w:spacing w:line="240" w:lineRule="auto"/>
              <w:rPr>
                <w:rFonts w:cs="Times New Roman"/>
                <w:color w:val="000000" w:themeColor="text1"/>
                <w:sz w:val="20"/>
                <w:szCs w:val="20"/>
              </w:rPr>
            </w:pPr>
            <w:r w:rsidRPr="00246206">
              <w:rPr>
                <w:rFonts w:cs="Times New Roman"/>
                <w:color w:val="000000" w:themeColor="text1"/>
                <w:sz w:val="20"/>
                <w:szCs w:val="20"/>
                <w:lang w:val="en-US"/>
              </w:rPr>
              <w:t>I</w:t>
            </w:r>
            <w:r w:rsidRPr="00246206">
              <w:rPr>
                <w:rFonts w:cs="Times New Roman"/>
                <w:color w:val="000000" w:themeColor="text1"/>
                <w:sz w:val="20"/>
                <w:szCs w:val="20"/>
              </w:rPr>
              <w:t>. Профилактика преступлений и иных правонарушений.</w:t>
            </w:r>
          </w:p>
          <w:p w:rsidR="00C93E3B" w:rsidRPr="00246206" w:rsidRDefault="00C93E3B" w:rsidP="00146A4A">
            <w:pPr>
              <w:spacing w:line="240" w:lineRule="auto"/>
              <w:rPr>
                <w:rFonts w:cs="Times New Roman"/>
                <w:color w:val="000000" w:themeColor="text1"/>
                <w:sz w:val="20"/>
                <w:szCs w:val="20"/>
              </w:rPr>
            </w:pPr>
            <w:r w:rsidRPr="00246206">
              <w:rPr>
                <w:rFonts w:cs="Times New Roman"/>
                <w:color w:val="000000" w:themeColor="text1"/>
                <w:sz w:val="20"/>
                <w:szCs w:val="20"/>
                <w:lang w:val="en-US"/>
              </w:rPr>
              <w:t>II</w:t>
            </w:r>
            <w:r w:rsidRPr="00246206">
              <w:rPr>
                <w:rFonts w:cs="Times New Roman"/>
                <w:color w:val="000000" w:themeColor="text1"/>
                <w:sz w:val="20"/>
                <w:szCs w:val="20"/>
              </w:rPr>
              <w:t>. Обеспечение мероприятий гражданской обороны на территории городского округа Электросталь Московской области.</w:t>
            </w:r>
          </w:p>
          <w:p w:rsidR="00C93E3B" w:rsidRPr="00246206" w:rsidRDefault="002D57ED" w:rsidP="00146A4A">
            <w:pPr>
              <w:spacing w:line="240" w:lineRule="auto"/>
              <w:rPr>
                <w:rFonts w:cs="Times New Roman"/>
                <w:color w:val="000000" w:themeColor="text1"/>
                <w:sz w:val="20"/>
                <w:szCs w:val="20"/>
              </w:rPr>
            </w:pPr>
            <w:hyperlink w:anchor="Par1619" w:tooltip="Ссылка на текущий документ" w:history="1"/>
            <w:r w:rsidR="00C93E3B" w:rsidRPr="00246206">
              <w:rPr>
                <w:rFonts w:cs="Times New Roman"/>
                <w:color w:val="000000" w:themeColor="text1"/>
                <w:sz w:val="20"/>
                <w:szCs w:val="20"/>
                <w:lang w:val="en-US"/>
              </w:rPr>
              <w:t>III</w:t>
            </w:r>
            <w:r w:rsidR="00C93E3B" w:rsidRPr="00246206">
              <w:rPr>
                <w:rFonts w:cs="Times New Roman"/>
                <w:color w:val="000000" w:themeColor="text1"/>
                <w:sz w:val="20"/>
                <w:szCs w:val="20"/>
              </w:rPr>
              <w:t>.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C93E3B" w:rsidRPr="00246206" w:rsidRDefault="00C93E3B" w:rsidP="00146A4A">
            <w:pPr>
              <w:spacing w:line="240" w:lineRule="auto"/>
              <w:rPr>
                <w:rFonts w:cs="Times New Roman"/>
                <w:color w:val="000000" w:themeColor="text1"/>
                <w:sz w:val="20"/>
                <w:szCs w:val="20"/>
              </w:rPr>
            </w:pPr>
            <w:r w:rsidRPr="00246206">
              <w:rPr>
                <w:rFonts w:cs="Times New Roman"/>
                <w:color w:val="000000" w:themeColor="text1"/>
                <w:sz w:val="20"/>
                <w:szCs w:val="20"/>
                <w:lang w:val="en-US"/>
              </w:rPr>
              <w:t>IV</w:t>
            </w:r>
            <w:r w:rsidRPr="00246206">
              <w:rPr>
                <w:rFonts w:cs="Times New Roman"/>
                <w:color w:val="000000" w:themeColor="text1"/>
                <w:sz w:val="20"/>
                <w:szCs w:val="20"/>
              </w:rPr>
              <w:t>. Обеспечение пожарной безопасности на территории городского округа Электросталь Московской области.</w:t>
            </w:r>
          </w:p>
          <w:p w:rsidR="00C93E3B" w:rsidRPr="00246206" w:rsidRDefault="00C93E3B" w:rsidP="00146A4A">
            <w:pPr>
              <w:pStyle w:val="5"/>
              <w:suppressAutoHyphens/>
              <w:spacing w:before="0" w:after="0" w:line="240" w:lineRule="auto"/>
              <w:jc w:val="both"/>
              <w:rPr>
                <w:b w:val="0"/>
                <w:i w:val="0"/>
                <w:color w:val="000000" w:themeColor="text1"/>
                <w:sz w:val="20"/>
                <w:szCs w:val="20"/>
              </w:rPr>
            </w:pPr>
            <w:r w:rsidRPr="00246206">
              <w:rPr>
                <w:b w:val="0"/>
                <w:bCs w:val="0"/>
                <w:i w:val="0"/>
                <w:iCs w:val="0"/>
                <w:color w:val="000000" w:themeColor="text1"/>
                <w:sz w:val="20"/>
                <w:szCs w:val="20"/>
                <w:lang w:val="en-US"/>
              </w:rPr>
              <w:t>V</w:t>
            </w:r>
            <w:r w:rsidRPr="00246206">
              <w:rPr>
                <w:b w:val="0"/>
                <w:bCs w:val="0"/>
                <w:i w:val="0"/>
                <w:iCs w:val="0"/>
                <w:color w:val="000000" w:themeColor="text1"/>
                <w:sz w:val="20"/>
                <w:szCs w:val="20"/>
              </w:rPr>
              <w:t>. Развитие и совершенствование систем оповещения и информирования населения городского округа Электросталь Московской области.</w:t>
            </w:r>
          </w:p>
        </w:tc>
      </w:tr>
      <w:tr w:rsidR="00B749DC" w:rsidRPr="00246206" w:rsidTr="003B22B1">
        <w:tc>
          <w:tcPr>
            <w:tcW w:w="3335" w:type="dxa"/>
            <w:vMerge w:val="restart"/>
          </w:tcPr>
          <w:p w:rsidR="00C93E3B" w:rsidRPr="00246206" w:rsidRDefault="00C93E3B" w:rsidP="00146A4A">
            <w:pPr>
              <w:pStyle w:val="5"/>
              <w:suppressAutoHyphens/>
              <w:spacing w:before="0" w:after="0" w:line="240" w:lineRule="auto"/>
              <w:rPr>
                <w:b w:val="0"/>
                <w:i w:val="0"/>
                <w:color w:val="000000" w:themeColor="text1"/>
                <w:sz w:val="20"/>
                <w:szCs w:val="20"/>
              </w:rPr>
            </w:pPr>
            <w:r w:rsidRPr="00246206">
              <w:rPr>
                <w:b w:val="0"/>
                <w:i w:val="0"/>
                <w:color w:val="000000" w:themeColor="text1"/>
                <w:sz w:val="20"/>
                <w:szCs w:val="20"/>
              </w:rPr>
              <w:t xml:space="preserve">Источники финансирования муниципальной </w:t>
            </w:r>
            <w:r w:rsidR="00254406" w:rsidRPr="00246206">
              <w:rPr>
                <w:b w:val="0"/>
                <w:i w:val="0"/>
                <w:color w:val="000000" w:themeColor="text1"/>
                <w:sz w:val="20"/>
                <w:szCs w:val="20"/>
              </w:rPr>
              <w:t>программы, в</w:t>
            </w:r>
            <w:r w:rsidRPr="00246206">
              <w:rPr>
                <w:b w:val="0"/>
                <w:i w:val="0"/>
                <w:color w:val="000000" w:themeColor="text1"/>
                <w:sz w:val="20"/>
                <w:szCs w:val="20"/>
              </w:rPr>
              <w:t xml:space="preserve"> том числе по годам:</w:t>
            </w:r>
          </w:p>
        </w:tc>
        <w:tc>
          <w:tcPr>
            <w:tcW w:w="11413" w:type="dxa"/>
            <w:gridSpan w:val="6"/>
          </w:tcPr>
          <w:p w:rsidR="00C93E3B" w:rsidRPr="00246206" w:rsidRDefault="00C93E3B" w:rsidP="00146A4A">
            <w:pPr>
              <w:pStyle w:val="5"/>
              <w:suppressAutoHyphens/>
              <w:spacing w:before="0" w:after="0" w:line="240" w:lineRule="auto"/>
              <w:rPr>
                <w:b w:val="0"/>
                <w:i w:val="0"/>
                <w:color w:val="000000" w:themeColor="text1"/>
                <w:sz w:val="20"/>
                <w:szCs w:val="20"/>
              </w:rPr>
            </w:pPr>
            <w:r w:rsidRPr="00246206">
              <w:rPr>
                <w:b w:val="0"/>
                <w:i w:val="0"/>
                <w:color w:val="000000" w:themeColor="text1"/>
                <w:sz w:val="20"/>
                <w:szCs w:val="20"/>
              </w:rPr>
              <w:t xml:space="preserve">Расходы, </w:t>
            </w:r>
            <w:proofErr w:type="spellStart"/>
            <w:r w:rsidRPr="00246206">
              <w:rPr>
                <w:b w:val="0"/>
                <w:i w:val="0"/>
                <w:color w:val="000000" w:themeColor="text1"/>
                <w:sz w:val="20"/>
                <w:szCs w:val="20"/>
              </w:rPr>
              <w:t>тыс.руб</w:t>
            </w:r>
            <w:proofErr w:type="spellEnd"/>
            <w:r w:rsidRPr="00246206">
              <w:rPr>
                <w:b w:val="0"/>
                <w:i w:val="0"/>
                <w:color w:val="000000" w:themeColor="text1"/>
                <w:sz w:val="20"/>
                <w:szCs w:val="20"/>
              </w:rPr>
              <w:t>.</w:t>
            </w:r>
          </w:p>
        </w:tc>
      </w:tr>
      <w:tr w:rsidR="00B749DC" w:rsidRPr="00246206" w:rsidTr="003B22B1">
        <w:tc>
          <w:tcPr>
            <w:tcW w:w="3335" w:type="dxa"/>
            <w:vMerge/>
          </w:tcPr>
          <w:p w:rsidR="00C93E3B" w:rsidRPr="00246206" w:rsidRDefault="00C93E3B" w:rsidP="00146A4A">
            <w:pPr>
              <w:pStyle w:val="Default"/>
              <w:spacing w:line="240" w:lineRule="auto"/>
              <w:rPr>
                <w:color w:val="000000" w:themeColor="text1"/>
                <w:sz w:val="20"/>
                <w:szCs w:val="20"/>
              </w:rPr>
            </w:pPr>
          </w:p>
        </w:tc>
        <w:tc>
          <w:tcPr>
            <w:tcW w:w="2014" w:type="dxa"/>
            <w:vAlign w:val="center"/>
          </w:tcPr>
          <w:p w:rsidR="00C93E3B" w:rsidRPr="00246206" w:rsidRDefault="00C93E3B" w:rsidP="00146A4A">
            <w:pPr>
              <w:pStyle w:val="5"/>
              <w:suppressAutoHyphens/>
              <w:spacing w:before="0" w:after="0" w:line="240" w:lineRule="auto"/>
              <w:jc w:val="center"/>
              <w:rPr>
                <w:b w:val="0"/>
                <w:i w:val="0"/>
                <w:color w:val="000000" w:themeColor="text1"/>
                <w:sz w:val="20"/>
                <w:szCs w:val="20"/>
              </w:rPr>
            </w:pPr>
            <w:r w:rsidRPr="00246206">
              <w:rPr>
                <w:b w:val="0"/>
                <w:i w:val="0"/>
                <w:color w:val="000000" w:themeColor="text1"/>
                <w:sz w:val="20"/>
                <w:szCs w:val="20"/>
              </w:rPr>
              <w:t>Всего</w:t>
            </w:r>
          </w:p>
        </w:tc>
        <w:tc>
          <w:tcPr>
            <w:tcW w:w="1989" w:type="dxa"/>
            <w:vAlign w:val="center"/>
          </w:tcPr>
          <w:p w:rsidR="00C93E3B" w:rsidRPr="00246206" w:rsidRDefault="00C93E3B" w:rsidP="00146A4A">
            <w:pPr>
              <w:pStyle w:val="5"/>
              <w:suppressAutoHyphens/>
              <w:spacing w:before="0" w:after="0" w:line="240" w:lineRule="auto"/>
              <w:jc w:val="center"/>
              <w:rPr>
                <w:b w:val="0"/>
                <w:i w:val="0"/>
                <w:color w:val="000000" w:themeColor="text1"/>
                <w:sz w:val="20"/>
                <w:szCs w:val="20"/>
              </w:rPr>
            </w:pPr>
            <w:r w:rsidRPr="00246206">
              <w:rPr>
                <w:b w:val="0"/>
                <w:i w:val="0"/>
                <w:color w:val="000000" w:themeColor="text1"/>
                <w:sz w:val="20"/>
                <w:szCs w:val="20"/>
              </w:rPr>
              <w:t>20</w:t>
            </w:r>
            <w:r w:rsidR="00721302" w:rsidRPr="00246206">
              <w:rPr>
                <w:b w:val="0"/>
                <w:i w:val="0"/>
                <w:color w:val="000000" w:themeColor="text1"/>
                <w:sz w:val="20"/>
                <w:szCs w:val="20"/>
              </w:rPr>
              <w:t>17</w:t>
            </w:r>
            <w:r w:rsidRPr="00246206">
              <w:rPr>
                <w:b w:val="0"/>
                <w:i w:val="0"/>
                <w:color w:val="000000" w:themeColor="text1"/>
                <w:sz w:val="20"/>
                <w:szCs w:val="20"/>
              </w:rPr>
              <w:t xml:space="preserve"> год</w:t>
            </w:r>
          </w:p>
        </w:tc>
        <w:tc>
          <w:tcPr>
            <w:tcW w:w="1842" w:type="dxa"/>
            <w:vAlign w:val="center"/>
          </w:tcPr>
          <w:p w:rsidR="00C93E3B" w:rsidRPr="00246206" w:rsidRDefault="00C93E3B" w:rsidP="00146A4A">
            <w:pPr>
              <w:pStyle w:val="5"/>
              <w:suppressAutoHyphens/>
              <w:spacing w:before="0" w:after="0" w:line="240" w:lineRule="auto"/>
              <w:jc w:val="center"/>
              <w:rPr>
                <w:b w:val="0"/>
                <w:i w:val="0"/>
                <w:color w:val="000000" w:themeColor="text1"/>
                <w:sz w:val="20"/>
                <w:szCs w:val="20"/>
              </w:rPr>
            </w:pPr>
            <w:r w:rsidRPr="00246206">
              <w:rPr>
                <w:b w:val="0"/>
                <w:i w:val="0"/>
                <w:color w:val="000000" w:themeColor="text1"/>
                <w:sz w:val="20"/>
                <w:szCs w:val="20"/>
              </w:rPr>
              <w:t>20</w:t>
            </w:r>
            <w:r w:rsidR="00721302" w:rsidRPr="00246206">
              <w:rPr>
                <w:b w:val="0"/>
                <w:i w:val="0"/>
                <w:color w:val="000000" w:themeColor="text1"/>
                <w:sz w:val="20"/>
                <w:szCs w:val="20"/>
              </w:rPr>
              <w:t>18</w:t>
            </w:r>
            <w:r w:rsidRPr="00246206">
              <w:rPr>
                <w:b w:val="0"/>
                <w:i w:val="0"/>
                <w:color w:val="000000" w:themeColor="text1"/>
                <w:sz w:val="20"/>
                <w:szCs w:val="20"/>
              </w:rPr>
              <w:t xml:space="preserve"> год</w:t>
            </w:r>
          </w:p>
        </w:tc>
        <w:tc>
          <w:tcPr>
            <w:tcW w:w="1843" w:type="dxa"/>
            <w:vAlign w:val="center"/>
          </w:tcPr>
          <w:p w:rsidR="00C93E3B" w:rsidRPr="00246206" w:rsidRDefault="00C93E3B" w:rsidP="00146A4A">
            <w:pPr>
              <w:pStyle w:val="5"/>
              <w:suppressAutoHyphens/>
              <w:spacing w:before="0" w:after="0" w:line="240" w:lineRule="auto"/>
              <w:jc w:val="center"/>
              <w:rPr>
                <w:b w:val="0"/>
                <w:i w:val="0"/>
                <w:color w:val="000000" w:themeColor="text1"/>
                <w:sz w:val="20"/>
                <w:szCs w:val="20"/>
              </w:rPr>
            </w:pPr>
            <w:r w:rsidRPr="00246206">
              <w:rPr>
                <w:b w:val="0"/>
                <w:i w:val="0"/>
                <w:color w:val="000000" w:themeColor="text1"/>
                <w:sz w:val="20"/>
                <w:szCs w:val="20"/>
              </w:rPr>
              <w:t>20</w:t>
            </w:r>
            <w:r w:rsidR="00721302" w:rsidRPr="00246206">
              <w:rPr>
                <w:b w:val="0"/>
                <w:i w:val="0"/>
                <w:color w:val="000000" w:themeColor="text1"/>
                <w:sz w:val="20"/>
                <w:szCs w:val="20"/>
              </w:rPr>
              <w:t>19</w:t>
            </w:r>
            <w:r w:rsidRPr="00246206">
              <w:rPr>
                <w:b w:val="0"/>
                <w:i w:val="0"/>
                <w:color w:val="000000" w:themeColor="text1"/>
                <w:sz w:val="20"/>
                <w:szCs w:val="20"/>
              </w:rPr>
              <w:t xml:space="preserve"> год</w:t>
            </w:r>
          </w:p>
        </w:tc>
        <w:tc>
          <w:tcPr>
            <w:tcW w:w="1843" w:type="dxa"/>
            <w:vAlign w:val="center"/>
          </w:tcPr>
          <w:p w:rsidR="00C93E3B" w:rsidRPr="00246206" w:rsidRDefault="00C93E3B" w:rsidP="00146A4A">
            <w:pPr>
              <w:pStyle w:val="5"/>
              <w:suppressAutoHyphens/>
              <w:spacing w:before="0" w:after="0" w:line="240" w:lineRule="auto"/>
              <w:jc w:val="center"/>
              <w:rPr>
                <w:b w:val="0"/>
                <w:i w:val="0"/>
                <w:color w:val="000000" w:themeColor="text1"/>
                <w:sz w:val="20"/>
                <w:szCs w:val="20"/>
              </w:rPr>
            </w:pPr>
            <w:r w:rsidRPr="00246206">
              <w:rPr>
                <w:b w:val="0"/>
                <w:i w:val="0"/>
                <w:color w:val="000000" w:themeColor="text1"/>
                <w:sz w:val="20"/>
                <w:szCs w:val="20"/>
              </w:rPr>
              <w:t>20</w:t>
            </w:r>
            <w:r w:rsidR="00721302" w:rsidRPr="00246206">
              <w:rPr>
                <w:b w:val="0"/>
                <w:i w:val="0"/>
                <w:color w:val="000000" w:themeColor="text1"/>
                <w:sz w:val="20"/>
                <w:szCs w:val="20"/>
              </w:rPr>
              <w:t>20</w:t>
            </w:r>
            <w:r w:rsidRPr="00246206">
              <w:rPr>
                <w:b w:val="0"/>
                <w:i w:val="0"/>
                <w:color w:val="000000" w:themeColor="text1"/>
                <w:sz w:val="20"/>
                <w:szCs w:val="20"/>
              </w:rPr>
              <w:t xml:space="preserve"> год</w:t>
            </w:r>
          </w:p>
        </w:tc>
        <w:tc>
          <w:tcPr>
            <w:tcW w:w="1882" w:type="dxa"/>
            <w:vAlign w:val="center"/>
          </w:tcPr>
          <w:p w:rsidR="00C93E3B" w:rsidRPr="00246206" w:rsidRDefault="00C93E3B" w:rsidP="00146A4A">
            <w:pPr>
              <w:pStyle w:val="5"/>
              <w:suppressAutoHyphens/>
              <w:spacing w:before="0" w:after="0" w:line="240" w:lineRule="auto"/>
              <w:jc w:val="center"/>
              <w:rPr>
                <w:b w:val="0"/>
                <w:i w:val="0"/>
                <w:color w:val="000000" w:themeColor="text1"/>
                <w:sz w:val="20"/>
                <w:szCs w:val="20"/>
              </w:rPr>
            </w:pPr>
            <w:r w:rsidRPr="00246206">
              <w:rPr>
                <w:b w:val="0"/>
                <w:i w:val="0"/>
                <w:color w:val="000000" w:themeColor="text1"/>
                <w:sz w:val="20"/>
                <w:szCs w:val="20"/>
              </w:rPr>
              <w:t>20</w:t>
            </w:r>
            <w:r w:rsidR="00721302" w:rsidRPr="00246206">
              <w:rPr>
                <w:b w:val="0"/>
                <w:i w:val="0"/>
                <w:color w:val="000000" w:themeColor="text1"/>
                <w:sz w:val="20"/>
                <w:szCs w:val="20"/>
              </w:rPr>
              <w:t>21</w:t>
            </w:r>
            <w:r w:rsidRPr="00246206">
              <w:rPr>
                <w:b w:val="0"/>
                <w:i w:val="0"/>
                <w:color w:val="000000" w:themeColor="text1"/>
                <w:sz w:val="20"/>
                <w:szCs w:val="20"/>
              </w:rPr>
              <w:t xml:space="preserve"> год</w:t>
            </w:r>
          </w:p>
        </w:tc>
      </w:tr>
      <w:tr w:rsidR="00B749DC" w:rsidRPr="00246206" w:rsidTr="00FE7CEC">
        <w:trPr>
          <w:trHeight w:val="640"/>
        </w:trPr>
        <w:tc>
          <w:tcPr>
            <w:tcW w:w="3335" w:type="dxa"/>
          </w:tcPr>
          <w:p w:rsidR="00493B34" w:rsidRPr="00246206" w:rsidRDefault="00493B34" w:rsidP="00493B34">
            <w:pPr>
              <w:pStyle w:val="Default"/>
              <w:spacing w:line="240" w:lineRule="auto"/>
              <w:rPr>
                <w:color w:val="000000" w:themeColor="text1"/>
                <w:sz w:val="20"/>
                <w:szCs w:val="20"/>
              </w:rPr>
            </w:pPr>
            <w:r w:rsidRPr="00246206">
              <w:rPr>
                <w:color w:val="000000" w:themeColor="text1"/>
                <w:sz w:val="20"/>
                <w:szCs w:val="20"/>
              </w:rPr>
              <w:lastRenderedPageBreak/>
              <w:t>Средства бюджета городского округа</w:t>
            </w:r>
          </w:p>
        </w:tc>
        <w:tc>
          <w:tcPr>
            <w:tcW w:w="2014" w:type="dxa"/>
          </w:tcPr>
          <w:p w:rsidR="00493B34" w:rsidRPr="00246206" w:rsidRDefault="00493B34" w:rsidP="00493B34">
            <w:pPr>
              <w:jc w:val="center"/>
              <w:rPr>
                <w:color w:val="000000" w:themeColor="text1"/>
                <w:sz w:val="20"/>
                <w:szCs w:val="20"/>
              </w:rPr>
            </w:pPr>
          </w:p>
          <w:p w:rsidR="00493B34" w:rsidRPr="00246206" w:rsidRDefault="004F4813" w:rsidP="00493B34">
            <w:pPr>
              <w:jc w:val="center"/>
              <w:rPr>
                <w:color w:val="000000" w:themeColor="text1"/>
                <w:sz w:val="20"/>
                <w:szCs w:val="20"/>
              </w:rPr>
            </w:pPr>
            <w:r w:rsidRPr="00246206">
              <w:rPr>
                <w:color w:val="000000" w:themeColor="text1"/>
                <w:sz w:val="20"/>
                <w:szCs w:val="20"/>
              </w:rPr>
              <w:t>129257,2</w:t>
            </w:r>
          </w:p>
        </w:tc>
        <w:tc>
          <w:tcPr>
            <w:tcW w:w="1989" w:type="dxa"/>
            <w:vAlign w:val="center"/>
          </w:tcPr>
          <w:p w:rsidR="00493B34" w:rsidRPr="00246206" w:rsidRDefault="00493B34" w:rsidP="00FE7CEC">
            <w:pPr>
              <w:jc w:val="center"/>
              <w:rPr>
                <w:strike/>
                <w:color w:val="000000" w:themeColor="text1"/>
                <w:sz w:val="20"/>
                <w:szCs w:val="20"/>
              </w:rPr>
            </w:pPr>
          </w:p>
          <w:p w:rsidR="00493B34" w:rsidRPr="00246206" w:rsidRDefault="00493B34" w:rsidP="00FE7CEC">
            <w:pPr>
              <w:jc w:val="center"/>
              <w:rPr>
                <w:color w:val="000000" w:themeColor="text1"/>
                <w:sz w:val="20"/>
                <w:szCs w:val="20"/>
              </w:rPr>
            </w:pPr>
            <w:r w:rsidRPr="00246206">
              <w:rPr>
                <w:color w:val="000000" w:themeColor="text1"/>
                <w:sz w:val="20"/>
                <w:szCs w:val="20"/>
              </w:rPr>
              <w:t>15887,5</w:t>
            </w:r>
          </w:p>
          <w:p w:rsidR="00493B34" w:rsidRPr="00246206" w:rsidRDefault="00493B34" w:rsidP="00FE7CEC">
            <w:pPr>
              <w:jc w:val="center"/>
              <w:rPr>
                <w:color w:val="000000" w:themeColor="text1"/>
                <w:sz w:val="20"/>
                <w:szCs w:val="20"/>
              </w:rPr>
            </w:pPr>
          </w:p>
        </w:tc>
        <w:tc>
          <w:tcPr>
            <w:tcW w:w="1842" w:type="dxa"/>
            <w:vAlign w:val="center"/>
          </w:tcPr>
          <w:p w:rsidR="008B268B" w:rsidRPr="00246206" w:rsidRDefault="008B268B" w:rsidP="00FE7CEC">
            <w:pPr>
              <w:jc w:val="center"/>
              <w:rPr>
                <w:color w:val="000000" w:themeColor="text1"/>
                <w:sz w:val="20"/>
                <w:szCs w:val="20"/>
              </w:rPr>
            </w:pPr>
          </w:p>
          <w:p w:rsidR="00493B34" w:rsidRPr="00246206" w:rsidRDefault="00EC6E16" w:rsidP="00FE7CEC">
            <w:pPr>
              <w:jc w:val="center"/>
              <w:rPr>
                <w:color w:val="000000" w:themeColor="text1"/>
                <w:sz w:val="20"/>
                <w:szCs w:val="20"/>
              </w:rPr>
            </w:pPr>
            <w:r w:rsidRPr="00246206">
              <w:rPr>
                <w:color w:val="000000" w:themeColor="text1"/>
                <w:sz w:val="20"/>
                <w:szCs w:val="20"/>
              </w:rPr>
              <w:t>22504,5</w:t>
            </w:r>
          </w:p>
          <w:p w:rsidR="00493B34" w:rsidRPr="00246206" w:rsidRDefault="00493B34" w:rsidP="00FE7CEC">
            <w:pPr>
              <w:jc w:val="center"/>
              <w:rPr>
                <w:color w:val="000000" w:themeColor="text1"/>
                <w:sz w:val="20"/>
                <w:szCs w:val="20"/>
              </w:rPr>
            </w:pPr>
          </w:p>
        </w:tc>
        <w:tc>
          <w:tcPr>
            <w:tcW w:w="1843" w:type="dxa"/>
            <w:vAlign w:val="center"/>
          </w:tcPr>
          <w:p w:rsidR="00493B34" w:rsidRPr="00246206" w:rsidRDefault="00200861" w:rsidP="00FE7CEC">
            <w:pPr>
              <w:jc w:val="center"/>
              <w:rPr>
                <w:color w:val="000000" w:themeColor="text1"/>
                <w:sz w:val="20"/>
                <w:szCs w:val="20"/>
              </w:rPr>
            </w:pPr>
            <w:r w:rsidRPr="00246206">
              <w:rPr>
                <w:color w:val="000000" w:themeColor="text1"/>
                <w:sz w:val="20"/>
                <w:szCs w:val="20"/>
              </w:rPr>
              <w:t>27395,7</w:t>
            </w:r>
          </w:p>
        </w:tc>
        <w:tc>
          <w:tcPr>
            <w:tcW w:w="1843" w:type="dxa"/>
            <w:vAlign w:val="center"/>
          </w:tcPr>
          <w:p w:rsidR="00493B34" w:rsidRPr="00246206" w:rsidRDefault="00AA107B" w:rsidP="00FE7CEC">
            <w:pPr>
              <w:jc w:val="center"/>
              <w:rPr>
                <w:color w:val="000000" w:themeColor="text1"/>
                <w:sz w:val="20"/>
                <w:szCs w:val="20"/>
              </w:rPr>
            </w:pPr>
            <w:r w:rsidRPr="00246206">
              <w:rPr>
                <w:color w:val="000000" w:themeColor="text1"/>
                <w:sz w:val="20"/>
                <w:szCs w:val="20"/>
              </w:rPr>
              <w:t>31277,7</w:t>
            </w:r>
          </w:p>
        </w:tc>
        <w:tc>
          <w:tcPr>
            <w:tcW w:w="1882" w:type="dxa"/>
            <w:vAlign w:val="center"/>
          </w:tcPr>
          <w:p w:rsidR="00493B34" w:rsidRPr="00246206" w:rsidRDefault="00AA107B" w:rsidP="00EE3FAA">
            <w:pPr>
              <w:jc w:val="center"/>
              <w:rPr>
                <w:color w:val="000000" w:themeColor="text1"/>
                <w:sz w:val="20"/>
                <w:szCs w:val="20"/>
              </w:rPr>
            </w:pPr>
            <w:r w:rsidRPr="00246206">
              <w:rPr>
                <w:color w:val="000000" w:themeColor="text1"/>
                <w:sz w:val="20"/>
                <w:szCs w:val="20"/>
              </w:rPr>
              <w:t>32191,8</w:t>
            </w:r>
          </w:p>
        </w:tc>
      </w:tr>
      <w:tr w:rsidR="00B749DC" w:rsidRPr="00246206" w:rsidTr="006B4921">
        <w:trPr>
          <w:trHeight w:val="640"/>
        </w:trPr>
        <w:tc>
          <w:tcPr>
            <w:tcW w:w="3335" w:type="dxa"/>
          </w:tcPr>
          <w:p w:rsidR="00493B34" w:rsidRPr="00246206" w:rsidRDefault="00493B34" w:rsidP="00493B34">
            <w:pPr>
              <w:pStyle w:val="Default"/>
              <w:spacing w:line="240" w:lineRule="auto"/>
              <w:rPr>
                <w:color w:val="000000" w:themeColor="text1"/>
                <w:sz w:val="20"/>
                <w:szCs w:val="20"/>
              </w:rPr>
            </w:pPr>
            <w:r w:rsidRPr="00246206">
              <w:rPr>
                <w:color w:val="000000" w:themeColor="text1"/>
                <w:sz w:val="20"/>
                <w:szCs w:val="20"/>
              </w:rPr>
              <w:t>Средства бюджета Московской области</w:t>
            </w:r>
          </w:p>
        </w:tc>
        <w:tc>
          <w:tcPr>
            <w:tcW w:w="2014" w:type="dxa"/>
            <w:vAlign w:val="center"/>
          </w:tcPr>
          <w:p w:rsidR="00493B34" w:rsidRPr="00246206" w:rsidRDefault="00493B34" w:rsidP="00493B34">
            <w:pPr>
              <w:suppressAutoHyphens/>
              <w:jc w:val="center"/>
              <w:outlineLvl w:val="4"/>
              <w:rPr>
                <w:rFonts w:cs="Times New Roman"/>
                <w:bCs/>
                <w:iCs/>
                <w:color w:val="000000" w:themeColor="text1"/>
                <w:sz w:val="20"/>
                <w:szCs w:val="20"/>
              </w:rPr>
            </w:pPr>
            <w:r w:rsidRPr="00246206">
              <w:rPr>
                <w:rFonts w:cs="Times New Roman"/>
                <w:bCs/>
                <w:iCs/>
                <w:color w:val="000000" w:themeColor="text1"/>
                <w:sz w:val="20"/>
                <w:szCs w:val="20"/>
              </w:rPr>
              <w:t>1240,0</w:t>
            </w:r>
          </w:p>
        </w:tc>
        <w:tc>
          <w:tcPr>
            <w:tcW w:w="1989" w:type="dxa"/>
            <w:vAlign w:val="center"/>
          </w:tcPr>
          <w:p w:rsidR="00493B34" w:rsidRPr="00246206" w:rsidRDefault="00493B34" w:rsidP="00493B34">
            <w:pPr>
              <w:suppressAutoHyphens/>
              <w:jc w:val="center"/>
              <w:outlineLvl w:val="4"/>
              <w:rPr>
                <w:rFonts w:cs="Times New Roman"/>
                <w:bCs/>
                <w:iCs/>
                <w:color w:val="000000" w:themeColor="text1"/>
                <w:sz w:val="20"/>
                <w:szCs w:val="20"/>
              </w:rPr>
            </w:pPr>
            <w:r w:rsidRPr="00246206">
              <w:rPr>
                <w:rFonts w:cs="Times New Roman"/>
                <w:bCs/>
                <w:iCs/>
                <w:color w:val="000000" w:themeColor="text1"/>
                <w:sz w:val="20"/>
                <w:szCs w:val="20"/>
              </w:rPr>
              <w:t>1240,0</w:t>
            </w:r>
          </w:p>
        </w:tc>
        <w:tc>
          <w:tcPr>
            <w:tcW w:w="1842" w:type="dxa"/>
            <w:vAlign w:val="center"/>
          </w:tcPr>
          <w:p w:rsidR="00493B34" w:rsidRPr="00246206" w:rsidRDefault="00493B34" w:rsidP="00493B34">
            <w:pPr>
              <w:suppressAutoHyphens/>
              <w:jc w:val="center"/>
              <w:outlineLvl w:val="4"/>
              <w:rPr>
                <w:rFonts w:cs="Times New Roman"/>
                <w:bCs/>
                <w:iCs/>
                <w:color w:val="000000" w:themeColor="text1"/>
                <w:sz w:val="20"/>
                <w:szCs w:val="20"/>
              </w:rPr>
            </w:pPr>
            <w:r w:rsidRPr="00246206">
              <w:rPr>
                <w:rFonts w:cs="Times New Roman"/>
                <w:bCs/>
                <w:iCs/>
                <w:color w:val="000000" w:themeColor="text1"/>
                <w:sz w:val="20"/>
                <w:szCs w:val="20"/>
              </w:rPr>
              <w:t>0,0</w:t>
            </w:r>
          </w:p>
        </w:tc>
        <w:tc>
          <w:tcPr>
            <w:tcW w:w="1843" w:type="dxa"/>
            <w:vAlign w:val="center"/>
          </w:tcPr>
          <w:p w:rsidR="00493B34" w:rsidRPr="00246206" w:rsidRDefault="00493B34" w:rsidP="00493B34">
            <w:pPr>
              <w:suppressAutoHyphens/>
              <w:jc w:val="center"/>
              <w:outlineLvl w:val="4"/>
              <w:rPr>
                <w:rFonts w:cs="Times New Roman"/>
                <w:bCs/>
                <w:iCs/>
                <w:color w:val="000000" w:themeColor="text1"/>
                <w:sz w:val="20"/>
                <w:szCs w:val="20"/>
              </w:rPr>
            </w:pPr>
            <w:r w:rsidRPr="00246206">
              <w:rPr>
                <w:rFonts w:cs="Times New Roman"/>
                <w:bCs/>
                <w:iCs/>
                <w:color w:val="000000" w:themeColor="text1"/>
                <w:sz w:val="20"/>
                <w:szCs w:val="20"/>
              </w:rPr>
              <w:t>0,0</w:t>
            </w:r>
          </w:p>
        </w:tc>
        <w:tc>
          <w:tcPr>
            <w:tcW w:w="1843" w:type="dxa"/>
            <w:vAlign w:val="center"/>
          </w:tcPr>
          <w:p w:rsidR="00493B34" w:rsidRPr="00246206" w:rsidRDefault="00493B34" w:rsidP="00493B34">
            <w:pPr>
              <w:suppressAutoHyphens/>
              <w:jc w:val="center"/>
              <w:outlineLvl w:val="4"/>
              <w:rPr>
                <w:rFonts w:cs="Times New Roman"/>
                <w:bCs/>
                <w:iCs/>
                <w:color w:val="000000" w:themeColor="text1"/>
                <w:sz w:val="20"/>
                <w:szCs w:val="20"/>
              </w:rPr>
            </w:pPr>
            <w:r w:rsidRPr="00246206">
              <w:rPr>
                <w:rFonts w:cs="Times New Roman"/>
                <w:bCs/>
                <w:iCs/>
                <w:color w:val="000000" w:themeColor="text1"/>
                <w:sz w:val="20"/>
                <w:szCs w:val="20"/>
              </w:rPr>
              <w:t>0,0</w:t>
            </w:r>
          </w:p>
        </w:tc>
        <w:tc>
          <w:tcPr>
            <w:tcW w:w="1882" w:type="dxa"/>
            <w:vAlign w:val="center"/>
          </w:tcPr>
          <w:p w:rsidR="00493B34" w:rsidRPr="00246206" w:rsidRDefault="00493B34" w:rsidP="00493B34">
            <w:pPr>
              <w:suppressAutoHyphens/>
              <w:jc w:val="center"/>
              <w:outlineLvl w:val="4"/>
              <w:rPr>
                <w:rFonts w:cs="Times New Roman"/>
                <w:bCs/>
                <w:iCs/>
                <w:color w:val="000000" w:themeColor="text1"/>
                <w:sz w:val="20"/>
                <w:szCs w:val="20"/>
              </w:rPr>
            </w:pPr>
            <w:r w:rsidRPr="00246206">
              <w:rPr>
                <w:rFonts w:cs="Times New Roman"/>
                <w:bCs/>
                <w:iCs/>
                <w:color w:val="000000" w:themeColor="text1"/>
                <w:sz w:val="20"/>
                <w:szCs w:val="20"/>
              </w:rPr>
              <w:t>0,0</w:t>
            </w:r>
          </w:p>
        </w:tc>
      </w:tr>
      <w:tr w:rsidR="00B749DC" w:rsidRPr="00246206" w:rsidTr="003B22B1">
        <w:trPr>
          <w:trHeight w:val="640"/>
        </w:trPr>
        <w:tc>
          <w:tcPr>
            <w:tcW w:w="3335" w:type="dxa"/>
          </w:tcPr>
          <w:p w:rsidR="00493B34" w:rsidRPr="00246206" w:rsidRDefault="00493B34" w:rsidP="00493B34">
            <w:pPr>
              <w:pStyle w:val="Default"/>
              <w:spacing w:line="240" w:lineRule="auto"/>
              <w:rPr>
                <w:color w:val="000000" w:themeColor="text1"/>
                <w:sz w:val="20"/>
                <w:szCs w:val="20"/>
              </w:rPr>
            </w:pPr>
            <w:r w:rsidRPr="00246206">
              <w:rPr>
                <w:color w:val="000000" w:themeColor="text1"/>
                <w:sz w:val="20"/>
                <w:szCs w:val="20"/>
              </w:rPr>
              <w:t>Внебюджетные источники</w:t>
            </w:r>
          </w:p>
        </w:tc>
        <w:tc>
          <w:tcPr>
            <w:tcW w:w="2014" w:type="dxa"/>
          </w:tcPr>
          <w:p w:rsidR="00493B34" w:rsidRPr="00246206" w:rsidRDefault="00493B34" w:rsidP="00493B34">
            <w:pPr>
              <w:jc w:val="center"/>
              <w:rPr>
                <w:color w:val="000000" w:themeColor="text1"/>
                <w:sz w:val="20"/>
                <w:szCs w:val="20"/>
              </w:rPr>
            </w:pPr>
          </w:p>
          <w:p w:rsidR="00493B34" w:rsidRPr="00246206" w:rsidRDefault="00821136" w:rsidP="00493B34">
            <w:pPr>
              <w:jc w:val="center"/>
              <w:rPr>
                <w:color w:val="000000" w:themeColor="text1"/>
                <w:sz w:val="20"/>
                <w:szCs w:val="20"/>
              </w:rPr>
            </w:pPr>
            <w:r w:rsidRPr="00246206">
              <w:rPr>
                <w:color w:val="000000" w:themeColor="text1"/>
                <w:sz w:val="20"/>
                <w:szCs w:val="20"/>
              </w:rPr>
              <w:t>107084</w:t>
            </w:r>
            <w:r w:rsidR="00493B34" w:rsidRPr="00246206">
              <w:rPr>
                <w:color w:val="000000" w:themeColor="text1"/>
                <w:sz w:val="20"/>
                <w:szCs w:val="20"/>
              </w:rPr>
              <w:t>,0</w:t>
            </w:r>
          </w:p>
        </w:tc>
        <w:tc>
          <w:tcPr>
            <w:tcW w:w="1989" w:type="dxa"/>
          </w:tcPr>
          <w:p w:rsidR="00493B34" w:rsidRPr="00246206" w:rsidRDefault="00493B34" w:rsidP="00493B34">
            <w:pPr>
              <w:jc w:val="center"/>
              <w:rPr>
                <w:color w:val="000000" w:themeColor="text1"/>
                <w:sz w:val="20"/>
                <w:szCs w:val="20"/>
              </w:rPr>
            </w:pPr>
          </w:p>
          <w:p w:rsidR="00493B34" w:rsidRPr="00246206" w:rsidRDefault="00493B34" w:rsidP="00493B34">
            <w:pPr>
              <w:jc w:val="center"/>
              <w:rPr>
                <w:color w:val="000000" w:themeColor="text1"/>
                <w:sz w:val="20"/>
                <w:szCs w:val="20"/>
              </w:rPr>
            </w:pPr>
            <w:r w:rsidRPr="00246206">
              <w:rPr>
                <w:color w:val="000000" w:themeColor="text1"/>
                <w:sz w:val="20"/>
                <w:szCs w:val="20"/>
              </w:rPr>
              <w:t>21056,8</w:t>
            </w:r>
          </w:p>
        </w:tc>
        <w:tc>
          <w:tcPr>
            <w:tcW w:w="1842" w:type="dxa"/>
          </w:tcPr>
          <w:p w:rsidR="00493B34" w:rsidRPr="00246206" w:rsidRDefault="00493B34" w:rsidP="00493B34">
            <w:pPr>
              <w:jc w:val="center"/>
              <w:rPr>
                <w:color w:val="000000" w:themeColor="text1"/>
                <w:sz w:val="20"/>
                <w:szCs w:val="20"/>
              </w:rPr>
            </w:pPr>
          </w:p>
          <w:p w:rsidR="00493B34" w:rsidRPr="00246206" w:rsidRDefault="00493B34" w:rsidP="00493B34">
            <w:pPr>
              <w:jc w:val="center"/>
              <w:rPr>
                <w:color w:val="000000" w:themeColor="text1"/>
                <w:sz w:val="20"/>
                <w:szCs w:val="20"/>
              </w:rPr>
            </w:pPr>
            <w:r w:rsidRPr="00246206">
              <w:rPr>
                <w:color w:val="000000" w:themeColor="text1"/>
                <w:sz w:val="20"/>
                <w:szCs w:val="20"/>
              </w:rPr>
              <w:t>21356,8</w:t>
            </w:r>
          </w:p>
        </w:tc>
        <w:tc>
          <w:tcPr>
            <w:tcW w:w="1843" w:type="dxa"/>
          </w:tcPr>
          <w:p w:rsidR="00493B34" w:rsidRPr="00246206" w:rsidRDefault="00493B34" w:rsidP="00493B34">
            <w:pPr>
              <w:jc w:val="center"/>
              <w:rPr>
                <w:color w:val="000000" w:themeColor="text1"/>
                <w:sz w:val="20"/>
                <w:szCs w:val="20"/>
              </w:rPr>
            </w:pPr>
          </w:p>
          <w:p w:rsidR="00493B34" w:rsidRPr="00246206" w:rsidRDefault="00821136" w:rsidP="00493B34">
            <w:pPr>
              <w:jc w:val="center"/>
              <w:rPr>
                <w:color w:val="000000" w:themeColor="text1"/>
                <w:sz w:val="20"/>
                <w:szCs w:val="20"/>
              </w:rPr>
            </w:pPr>
            <w:r w:rsidRPr="00246206">
              <w:rPr>
                <w:color w:val="000000" w:themeColor="text1"/>
                <w:sz w:val="20"/>
                <w:szCs w:val="20"/>
              </w:rPr>
              <w:t>215</w:t>
            </w:r>
            <w:r w:rsidR="00493B34" w:rsidRPr="00246206">
              <w:rPr>
                <w:color w:val="000000" w:themeColor="text1"/>
                <w:sz w:val="20"/>
                <w:szCs w:val="20"/>
              </w:rPr>
              <w:t>56,8</w:t>
            </w:r>
          </w:p>
        </w:tc>
        <w:tc>
          <w:tcPr>
            <w:tcW w:w="1843" w:type="dxa"/>
          </w:tcPr>
          <w:p w:rsidR="00493B34" w:rsidRPr="00246206" w:rsidRDefault="00493B34" w:rsidP="00493B34">
            <w:pPr>
              <w:jc w:val="center"/>
              <w:rPr>
                <w:color w:val="000000" w:themeColor="text1"/>
                <w:sz w:val="20"/>
                <w:szCs w:val="20"/>
              </w:rPr>
            </w:pPr>
          </w:p>
          <w:p w:rsidR="00493B34" w:rsidRPr="00246206" w:rsidRDefault="00821136" w:rsidP="00493B34">
            <w:pPr>
              <w:jc w:val="center"/>
              <w:rPr>
                <w:color w:val="000000" w:themeColor="text1"/>
                <w:sz w:val="20"/>
                <w:szCs w:val="20"/>
              </w:rPr>
            </w:pPr>
            <w:r w:rsidRPr="00246206">
              <w:rPr>
                <w:color w:val="000000" w:themeColor="text1"/>
                <w:sz w:val="20"/>
                <w:szCs w:val="20"/>
              </w:rPr>
              <w:t>215</w:t>
            </w:r>
            <w:r w:rsidR="00493B34" w:rsidRPr="00246206">
              <w:rPr>
                <w:color w:val="000000" w:themeColor="text1"/>
                <w:sz w:val="20"/>
                <w:szCs w:val="20"/>
              </w:rPr>
              <w:t>56,8</w:t>
            </w:r>
          </w:p>
        </w:tc>
        <w:tc>
          <w:tcPr>
            <w:tcW w:w="1882" w:type="dxa"/>
          </w:tcPr>
          <w:p w:rsidR="00493B34" w:rsidRPr="00246206" w:rsidRDefault="00493B34" w:rsidP="00493B34">
            <w:pPr>
              <w:jc w:val="center"/>
              <w:rPr>
                <w:color w:val="000000" w:themeColor="text1"/>
                <w:sz w:val="20"/>
                <w:szCs w:val="20"/>
              </w:rPr>
            </w:pPr>
          </w:p>
          <w:p w:rsidR="00493B34" w:rsidRPr="00246206" w:rsidRDefault="00821136" w:rsidP="00493B34">
            <w:pPr>
              <w:jc w:val="center"/>
              <w:rPr>
                <w:color w:val="000000" w:themeColor="text1"/>
                <w:sz w:val="20"/>
                <w:szCs w:val="20"/>
              </w:rPr>
            </w:pPr>
            <w:r w:rsidRPr="00246206">
              <w:rPr>
                <w:color w:val="000000" w:themeColor="text1"/>
                <w:sz w:val="20"/>
                <w:szCs w:val="20"/>
              </w:rPr>
              <w:t>215</w:t>
            </w:r>
            <w:r w:rsidR="00493B34" w:rsidRPr="00246206">
              <w:rPr>
                <w:color w:val="000000" w:themeColor="text1"/>
                <w:sz w:val="20"/>
                <w:szCs w:val="20"/>
              </w:rPr>
              <w:t>56,8</w:t>
            </w:r>
          </w:p>
        </w:tc>
      </w:tr>
      <w:tr w:rsidR="00493B34" w:rsidRPr="00246206" w:rsidTr="0066709E">
        <w:trPr>
          <w:trHeight w:val="640"/>
        </w:trPr>
        <w:tc>
          <w:tcPr>
            <w:tcW w:w="3335" w:type="dxa"/>
          </w:tcPr>
          <w:p w:rsidR="00493B34" w:rsidRPr="00246206" w:rsidRDefault="00493B34" w:rsidP="00493B34">
            <w:pPr>
              <w:pStyle w:val="Default"/>
              <w:spacing w:line="240" w:lineRule="auto"/>
              <w:rPr>
                <w:color w:val="000000" w:themeColor="text1"/>
                <w:sz w:val="20"/>
                <w:szCs w:val="20"/>
              </w:rPr>
            </w:pPr>
            <w:r w:rsidRPr="00246206">
              <w:rPr>
                <w:color w:val="000000" w:themeColor="text1"/>
                <w:sz w:val="20"/>
                <w:szCs w:val="20"/>
              </w:rPr>
              <w:t>Всего, в том числе по годам:</w:t>
            </w:r>
          </w:p>
        </w:tc>
        <w:tc>
          <w:tcPr>
            <w:tcW w:w="2014" w:type="dxa"/>
          </w:tcPr>
          <w:p w:rsidR="00493B34" w:rsidRPr="00246206" w:rsidRDefault="00493B34" w:rsidP="00493B34">
            <w:pPr>
              <w:jc w:val="center"/>
              <w:rPr>
                <w:color w:val="000000" w:themeColor="text1"/>
                <w:sz w:val="20"/>
                <w:szCs w:val="20"/>
              </w:rPr>
            </w:pPr>
          </w:p>
          <w:p w:rsidR="00493B34" w:rsidRPr="00246206" w:rsidRDefault="004F4813" w:rsidP="001C6BA9">
            <w:pPr>
              <w:jc w:val="center"/>
              <w:rPr>
                <w:color w:val="000000" w:themeColor="text1"/>
                <w:sz w:val="20"/>
                <w:szCs w:val="20"/>
              </w:rPr>
            </w:pPr>
            <w:r w:rsidRPr="00246206">
              <w:rPr>
                <w:color w:val="000000" w:themeColor="text1"/>
                <w:sz w:val="20"/>
                <w:szCs w:val="20"/>
              </w:rPr>
              <w:t>237581,2</w:t>
            </w:r>
          </w:p>
        </w:tc>
        <w:tc>
          <w:tcPr>
            <w:tcW w:w="1989" w:type="dxa"/>
            <w:vAlign w:val="center"/>
          </w:tcPr>
          <w:p w:rsidR="00493B34" w:rsidRPr="00246206" w:rsidRDefault="00493B34" w:rsidP="00493B34">
            <w:pPr>
              <w:jc w:val="center"/>
              <w:rPr>
                <w:rFonts w:cs="Times New Roman"/>
                <w:color w:val="000000" w:themeColor="text1"/>
                <w:sz w:val="20"/>
                <w:szCs w:val="20"/>
              </w:rPr>
            </w:pPr>
            <w:r w:rsidRPr="00246206">
              <w:rPr>
                <w:rFonts w:cs="Times New Roman"/>
                <w:color w:val="000000" w:themeColor="text1"/>
                <w:sz w:val="20"/>
                <w:szCs w:val="20"/>
              </w:rPr>
              <w:t>38184,3</w:t>
            </w:r>
          </w:p>
        </w:tc>
        <w:tc>
          <w:tcPr>
            <w:tcW w:w="1842" w:type="dxa"/>
            <w:vAlign w:val="center"/>
          </w:tcPr>
          <w:p w:rsidR="00493B34" w:rsidRPr="00246206" w:rsidRDefault="00787511" w:rsidP="00493B34">
            <w:pPr>
              <w:jc w:val="center"/>
              <w:rPr>
                <w:rFonts w:cs="Times New Roman"/>
                <w:color w:val="000000" w:themeColor="text1"/>
                <w:sz w:val="20"/>
                <w:szCs w:val="20"/>
              </w:rPr>
            </w:pPr>
            <w:r w:rsidRPr="00246206">
              <w:rPr>
                <w:rFonts w:cs="Times New Roman"/>
                <w:color w:val="000000" w:themeColor="text1"/>
                <w:sz w:val="20"/>
                <w:szCs w:val="20"/>
              </w:rPr>
              <w:t>43861,3</w:t>
            </w:r>
          </w:p>
        </w:tc>
        <w:tc>
          <w:tcPr>
            <w:tcW w:w="1843" w:type="dxa"/>
            <w:vAlign w:val="center"/>
          </w:tcPr>
          <w:p w:rsidR="00493B34" w:rsidRPr="00246206" w:rsidRDefault="00200861" w:rsidP="00493B34">
            <w:pPr>
              <w:jc w:val="center"/>
              <w:rPr>
                <w:rFonts w:cs="Times New Roman"/>
                <w:color w:val="000000" w:themeColor="text1"/>
                <w:sz w:val="20"/>
                <w:szCs w:val="20"/>
              </w:rPr>
            </w:pPr>
            <w:r w:rsidRPr="00246206">
              <w:rPr>
                <w:rFonts w:cs="Times New Roman"/>
                <w:color w:val="000000" w:themeColor="text1"/>
                <w:sz w:val="20"/>
                <w:szCs w:val="20"/>
              </w:rPr>
              <w:t>48952,5</w:t>
            </w:r>
          </w:p>
        </w:tc>
        <w:tc>
          <w:tcPr>
            <w:tcW w:w="1843" w:type="dxa"/>
            <w:vAlign w:val="center"/>
          </w:tcPr>
          <w:p w:rsidR="00493B34" w:rsidRPr="00246206" w:rsidRDefault="00AA107B" w:rsidP="00821136">
            <w:pPr>
              <w:jc w:val="center"/>
              <w:rPr>
                <w:rFonts w:cs="Times New Roman"/>
                <w:color w:val="000000" w:themeColor="text1"/>
                <w:sz w:val="20"/>
                <w:szCs w:val="20"/>
              </w:rPr>
            </w:pPr>
            <w:r w:rsidRPr="00246206">
              <w:rPr>
                <w:rFonts w:cs="Times New Roman"/>
                <w:color w:val="000000" w:themeColor="text1"/>
                <w:sz w:val="20"/>
                <w:szCs w:val="20"/>
              </w:rPr>
              <w:t>52834,5</w:t>
            </w:r>
          </w:p>
        </w:tc>
        <w:tc>
          <w:tcPr>
            <w:tcW w:w="1882" w:type="dxa"/>
            <w:vAlign w:val="center"/>
          </w:tcPr>
          <w:p w:rsidR="00493B34" w:rsidRPr="00246206" w:rsidRDefault="00AA107B" w:rsidP="00821136">
            <w:pPr>
              <w:jc w:val="center"/>
              <w:rPr>
                <w:rFonts w:cs="Times New Roman"/>
                <w:color w:val="000000" w:themeColor="text1"/>
                <w:sz w:val="20"/>
                <w:szCs w:val="20"/>
              </w:rPr>
            </w:pPr>
            <w:r w:rsidRPr="00246206">
              <w:rPr>
                <w:rFonts w:cs="Times New Roman"/>
                <w:color w:val="000000" w:themeColor="text1"/>
                <w:sz w:val="20"/>
                <w:szCs w:val="20"/>
              </w:rPr>
              <w:t>53748,6</w:t>
            </w:r>
          </w:p>
        </w:tc>
      </w:tr>
    </w:tbl>
    <w:p w:rsidR="00755341" w:rsidRPr="00246206" w:rsidRDefault="00755341" w:rsidP="00146A4A">
      <w:pPr>
        <w:widowControl w:val="0"/>
        <w:autoSpaceDE w:val="0"/>
        <w:autoSpaceDN w:val="0"/>
        <w:adjustRightInd w:val="0"/>
        <w:spacing w:line="240" w:lineRule="auto"/>
        <w:outlineLvl w:val="1"/>
        <w:rPr>
          <w:color w:val="000000" w:themeColor="text1"/>
        </w:rPr>
      </w:pPr>
    </w:p>
    <w:p w:rsidR="00755341" w:rsidRPr="00246206" w:rsidRDefault="00755341" w:rsidP="00146A4A">
      <w:pPr>
        <w:spacing w:line="240" w:lineRule="auto"/>
        <w:rPr>
          <w:color w:val="000000" w:themeColor="text1"/>
        </w:rPr>
      </w:pPr>
    </w:p>
    <w:p w:rsidR="00755341" w:rsidRPr="00246206" w:rsidRDefault="00755341" w:rsidP="00146A4A">
      <w:pPr>
        <w:spacing w:line="240" w:lineRule="auto"/>
        <w:rPr>
          <w:color w:val="000000" w:themeColor="text1"/>
        </w:rPr>
      </w:pPr>
    </w:p>
    <w:p w:rsidR="00755341" w:rsidRPr="00246206" w:rsidRDefault="00755341" w:rsidP="00146A4A">
      <w:pPr>
        <w:spacing w:line="240" w:lineRule="auto"/>
        <w:rPr>
          <w:color w:val="000000" w:themeColor="text1"/>
        </w:rPr>
      </w:pPr>
    </w:p>
    <w:p w:rsidR="00BA28A7" w:rsidRPr="00246206" w:rsidRDefault="00BA28A7" w:rsidP="00146A4A">
      <w:pPr>
        <w:spacing w:line="240" w:lineRule="auto"/>
        <w:rPr>
          <w:color w:val="000000" w:themeColor="text1"/>
        </w:rPr>
        <w:sectPr w:rsidR="00BA28A7" w:rsidRPr="00246206" w:rsidSect="00B647B1">
          <w:footerReference w:type="default" r:id="rId8"/>
          <w:pgSz w:w="16838" w:h="11906" w:orient="landscape"/>
          <w:pgMar w:top="567" w:right="1134" w:bottom="568" w:left="1134" w:header="567" w:footer="0" w:gutter="0"/>
          <w:cols w:space="708"/>
          <w:docGrid w:linePitch="360"/>
        </w:sectPr>
      </w:pPr>
    </w:p>
    <w:p w:rsidR="00A35927" w:rsidRPr="00246206" w:rsidRDefault="00A35927" w:rsidP="00146A4A">
      <w:pPr>
        <w:pStyle w:val="af3"/>
        <w:widowControl w:val="0"/>
        <w:numPr>
          <w:ilvl w:val="0"/>
          <w:numId w:val="12"/>
        </w:numPr>
        <w:autoSpaceDE w:val="0"/>
        <w:autoSpaceDN w:val="0"/>
        <w:adjustRightInd w:val="0"/>
        <w:spacing w:line="240" w:lineRule="auto"/>
        <w:jc w:val="center"/>
        <w:outlineLvl w:val="1"/>
        <w:rPr>
          <w:rFonts w:ascii="Times New Roman" w:hAnsi="Times New Roman" w:cs="Times New Roman"/>
          <w:color w:val="000000" w:themeColor="text1"/>
        </w:rPr>
      </w:pPr>
      <w:bookmarkStart w:id="1" w:name="Par167"/>
      <w:bookmarkEnd w:id="1"/>
      <w:r w:rsidRPr="00246206">
        <w:rPr>
          <w:rFonts w:ascii="Times New Roman" w:hAnsi="Times New Roman" w:cs="Times New Roman"/>
          <w:color w:val="000000" w:themeColor="text1"/>
        </w:rPr>
        <w:lastRenderedPageBreak/>
        <w:t>Общая характеристика сферы реализации муниципальной</w:t>
      </w:r>
    </w:p>
    <w:p w:rsidR="00A35927" w:rsidRPr="00246206" w:rsidRDefault="00A35927" w:rsidP="00146A4A">
      <w:pPr>
        <w:widowControl w:val="0"/>
        <w:autoSpaceDE w:val="0"/>
        <w:autoSpaceDN w:val="0"/>
        <w:adjustRightInd w:val="0"/>
        <w:spacing w:line="240" w:lineRule="auto"/>
        <w:jc w:val="center"/>
        <w:rPr>
          <w:rFonts w:cs="Times New Roman"/>
          <w:color w:val="000000" w:themeColor="text1"/>
        </w:rPr>
      </w:pPr>
      <w:r w:rsidRPr="00246206">
        <w:rPr>
          <w:rFonts w:cs="Times New Roman"/>
          <w:color w:val="000000" w:themeColor="text1"/>
        </w:rPr>
        <w:t>программы, основные проблемы в сфере безопасности</w:t>
      </w:r>
    </w:p>
    <w:p w:rsidR="00A35927" w:rsidRPr="00246206" w:rsidRDefault="00A35927" w:rsidP="00146A4A">
      <w:pPr>
        <w:widowControl w:val="0"/>
        <w:autoSpaceDE w:val="0"/>
        <w:autoSpaceDN w:val="0"/>
        <w:adjustRightInd w:val="0"/>
        <w:spacing w:line="240" w:lineRule="auto"/>
        <w:jc w:val="center"/>
        <w:rPr>
          <w:rFonts w:cs="Times New Roman"/>
          <w:color w:val="000000" w:themeColor="text1"/>
        </w:rPr>
      </w:pPr>
      <w:r w:rsidRPr="00246206">
        <w:rPr>
          <w:rFonts w:cs="Times New Roman"/>
          <w:color w:val="000000" w:themeColor="text1"/>
        </w:rPr>
        <w:t>и борьбы с преступностью</w:t>
      </w:r>
    </w:p>
    <w:p w:rsidR="00A35927" w:rsidRPr="00246206" w:rsidRDefault="00A35927" w:rsidP="00146A4A">
      <w:pPr>
        <w:widowControl w:val="0"/>
        <w:autoSpaceDE w:val="0"/>
        <w:autoSpaceDN w:val="0"/>
        <w:adjustRightInd w:val="0"/>
        <w:spacing w:line="240" w:lineRule="auto"/>
        <w:jc w:val="center"/>
        <w:rPr>
          <w:color w:val="000000" w:themeColor="text1"/>
        </w:rPr>
      </w:pP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 снизить количество чрезвычайных ситуаций.</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По итогам 9 месяцев 2016 года криминогенная обстановка в городском округе охарактеризовалась увеличением раскрываемости преступлений на 2,4%, снижением на 5,3% причинения тяжкого вреда здоровью, снижением на 20% преступлений в сфере экономики, актов терроризма и покушений на терроризм допущено не было. Отмечается и снижение на 15 % преступлений, совершенных несовершеннолетними. Этому способствует, в том числе и действующая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Вместе с тем уровень преступности в городском округе остается высоким.</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Негативное влияние на криминогенную обстановку в городском округе оказывает значительное количество незаконных мигрантов.</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9 месяцев 2016 года количество преступлений, совершенных иностранными гражданами, снизилось на 22,5%, однако остается достаточно высоким – составляет 13,2% от общего числа зарегистрированных преступлений.</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w:t>
      </w:r>
      <w:r w:rsidRPr="00246206">
        <w:rPr>
          <w:color w:val="000000" w:themeColor="text1"/>
        </w:rPr>
        <w:lastRenderedPageBreak/>
        <w:t>устойчивую тенденцию к обострению.</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9 месяцев 2016 года возбуждено 94 уголовных дела (в 2015 году – 81), расследовано и направлено в суд 71 уголовное дело (в 2015 году – 47). На территории городского округа за 9 месяцев 2014 года изъято 162г героина, 101г гашиша и 0,85г </w:t>
      </w:r>
      <w:proofErr w:type="spellStart"/>
      <w:r w:rsidRPr="00246206">
        <w:rPr>
          <w:color w:val="000000" w:themeColor="text1"/>
        </w:rPr>
        <w:t>амфетамина</w:t>
      </w:r>
      <w:proofErr w:type="spellEnd"/>
      <w:r w:rsidRPr="00246206">
        <w:rPr>
          <w:color w:val="000000" w:themeColor="text1"/>
        </w:rPr>
        <w:t>.</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246206">
        <w:rPr>
          <w:color w:val="000000" w:themeColor="text1"/>
        </w:rPr>
        <w:t>психоактивными</w:t>
      </w:r>
      <w:proofErr w:type="spellEnd"/>
      <w:r w:rsidRPr="00246206">
        <w:rPr>
          <w:color w:val="000000" w:themeColor="text1"/>
        </w:rPr>
        <w:t xml:space="preserve"> веществами среди несовершеннолетних и молодежи».</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В целях обеспечения безопасности населения городского округа Электросталь Московской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Главную роль в готовности ГО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Также особое внимание в городском округе уделяется обучению населения в области гражданской обороны.</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 xml:space="preserve">В настоящий период развития производственной деятельности на территории городского округа Электросталь Московской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На территории городского округа Электросталь Московской области расположено 2 потенциально опасных объекта, 2 объекта первой категории по гражданской обороне, 2 объекта второй категории по гражданской обороне, 1 радиационно-опасный объект, 40 </w:t>
      </w:r>
      <w:proofErr w:type="spellStart"/>
      <w:r w:rsidRPr="00246206">
        <w:rPr>
          <w:rFonts w:cs="Times New Roman"/>
          <w:color w:val="000000" w:themeColor="text1"/>
        </w:rPr>
        <w:t>пожаровзрывоопасных</w:t>
      </w:r>
      <w:proofErr w:type="spellEnd"/>
      <w:r w:rsidRPr="00246206">
        <w:rPr>
          <w:rFonts w:cs="Times New Roman"/>
          <w:color w:val="000000" w:themeColor="text1"/>
        </w:rPr>
        <w:t xml:space="preserve"> объектов, включая 12 топливно-заправочных комплекса, 14 газифицированных котельных.</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066C5E" w:rsidRPr="00246206" w:rsidRDefault="00066C5E" w:rsidP="00146A4A">
      <w:pPr>
        <w:pStyle w:val="af4"/>
        <w:spacing w:line="240" w:lineRule="auto"/>
        <w:jc w:val="both"/>
        <w:rPr>
          <w:rFonts w:cs="Times New Roman"/>
          <w:color w:val="000000" w:themeColor="text1"/>
        </w:rPr>
      </w:pPr>
      <w:r w:rsidRPr="00246206">
        <w:rPr>
          <w:rFonts w:cs="Times New Roman"/>
          <w:color w:val="000000" w:themeColor="text1"/>
        </w:rPr>
        <w:lastRenderedPageBreak/>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70 тысяч человек, проживающих в городском округе.</w:t>
      </w:r>
    </w:p>
    <w:p w:rsidR="00066C5E" w:rsidRPr="00246206" w:rsidRDefault="00066C5E" w:rsidP="00146A4A">
      <w:pPr>
        <w:pStyle w:val="af4"/>
        <w:spacing w:line="240" w:lineRule="auto"/>
        <w:ind w:firstLine="708"/>
        <w:jc w:val="both"/>
        <w:rPr>
          <w:rFonts w:eastAsia="Calibri" w:cs="Times New Roman"/>
          <w:color w:val="000000" w:themeColor="text1"/>
        </w:rPr>
      </w:pPr>
      <w:r w:rsidRPr="00246206">
        <w:rPr>
          <w:rFonts w:cs="Times New Roman"/>
          <w:color w:val="000000" w:themeColor="text1"/>
        </w:rPr>
        <w:t>Существенную угрозу</w:t>
      </w:r>
      <w:r w:rsidRPr="00246206">
        <w:rPr>
          <w:rFonts w:eastAsia="Calibri" w:cs="Times New Roman"/>
          <w:color w:val="000000" w:themeColor="text1"/>
        </w:rPr>
        <w:t xml:space="preserve"> </w:t>
      </w:r>
      <w:r w:rsidRPr="00246206">
        <w:rPr>
          <w:rFonts w:cs="Times New Roman"/>
          <w:color w:val="000000" w:themeColor="text1"/>
        </w:rPr>
        <w:t>для безопасности граждан, экономики городского округа представляют</w:t>
      </w:r>
      <w:r w:rsidRPr="00246206">
        <w:rPr>
          <w:rFonts w:eastAsia="Calibri" w:cs="Times New Roman"/>
          <w:color w:val="000000" w:themeColor="text1"/>
        </w:rPr>
        <w:t xml:space="preserve"> пожары, вызванные факторами природного и техногенного характера.</w:t>
      </w:r>
    </w:p>
    <w:p w:rsidR="00066C5E" w:rsidRPr="00246206" w:rsidRDefault="00066C5E" w:rsidP="00146A4A">
      <w:pPr>
        <w:pStyle w:val="af4"/>
        <w:spacing w:line="240" w:lineRule="auto"/>
        <w:jc w:val="both"/>
        <w:rPr>
          <w:rFonts w:eastAsia="Calibri" w:cs="Times New Roman"/>
          <w:color w:val="000000" w:themeColor="text1"/>
        </w:rPr>
      </w:pPr>
      <w:r w:rsidRPr="00246206">
        <w:rPr>
          <w:rFonts w:cs="Times New Roman"/>
          <w:color w:val="000000" w:themeColor="text1"/>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066C5E" w:rsidRPr="00246206" w:rsidRDefault="00066C5E" w:rsidP="00146A4A">
      <w:pPr>
        <w:pStyle w:val="af4"/>
        <w:spacing w:line="240" w:lineRule="auto"/>
        <w:jc w:val="both"/>
        <w:rPr>
          <w:rFonts w:cs="Times New Roman"/>
          <w:color w:val="000000" w:themeColor="text1"/>
        </w:rPr>
      </w:pPr>
      <w:r w:rsidRPr="00246206">
        <w:rPr>
          <w:rFonts w:cs="Times New Roman"/>
          <w:color w:val="000000" w:themeColor="text1"/>
        </w:rPr>
        <w:tab/>
        <w:t>В целях защиты населения городского округа Электросталь Московской области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066C5E" w:rsidRPr="00246206" w:rsidRDefault="00066C5E" w:rsidP="00146A4A">
      <w:pPr>
        <w:pStyle w:val="af4"/>
        <w:spacing w:line="240" w:lineRule="auto"/>
        <w:jc w:val="both"/>
        <w:rPr>
          <w:rFonts w:cs="Times New Roman"/>
          <w:color w:val="000000" w:themeColor="text1"/>
        </w:rPr>
      </w:pPr>
      <w:r w:rsidRPr="00246206">
        <w:rPr>
          <w:rFonts w:cs="Times New Roman"/>
          <w:color w:val="000000" w:themeColor="text1"/>
        </w:rPr>
        <w:tab/>
        <w:t xml:space="preserve">Одним из важных составных элементов системы </w:t>
      </w:r>
      <w:r w:rsidRPr="00246206">
        <w:rPr>
          <w:rFonts w:eastAsia="Calibri" w:cs="Times New Roman"/>
          <w:color w:val="000000" w:themeColor="text1"/>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246206">
        <w:rPr>
          <w:rFonts w:cs="Times New Roman"/>
          <w:color w:val="000000" w:themeColor="text1"/>
        </w:rPr>
        <w:t>особое</w:t>
      </w:r>
      <w:r w:rsidRPr="00246206">
        <w:rPr>
          <w:rFonts w:eastAsia="Calibri" w:cs="Times New Roman"/>
          <w:color w:val="000000" w:themeColor="text1"/>
        </w:rPr>
        <w:t xml:space="preserve"> внимание.</w:t>
      </w:r>
    </w:p>
    <w:p w:rsidR="00066C5E" w:rsidRPr="00246206" w:rsidRDefault="00066C5E" w:rsidP="00146A4A">
      <w:pPr>
        <w:pStyle w:val="af4"/>
        <w:spacing w:line="240" w:lineRule="auto"/>
        <w:ind w:firstLine="708"/>
        <w:jc w:val="both"/>
        <w:rPr>
          <w:rFonts w:eastAsia="Calibri" w:cs="Times New Roman"/>
          <w:color w:val="000000" w:themeColor="text1"/>
        </w:rPr>
      </w:pPr>
      <w:r w:rsidRPr="00246206">
        <w:rPr>
          <w:rFonts w:eastAsia="Calibri" w:cs="Times New Roman"/>
          <w:color w:val="000000" w:themeColor="text1"/>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На территории городского округа расположено 4 водоёма: из них водоемы «Юбилейный», «Западный» и «Южный», которые используются населением городского округа для купания и массового отдыха на берегу, а водоем «Лазурный» только для массового отдыха на берегу.</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Московской области» проводится целый комплекс мероприятий:</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определяются места для купания и массового отдыха людей на территории городского округа;</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в СМИ публикуются материалы, направленные на обеспечение безопасности на водоемах;</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организуется изучение населением городского округа требований 3 раздела «Правила охраны жизни людей на водных объектах в Московской области», утвержденных постановлением Правительства Московской области от 28.09.2007 № 732/21 «О правилах охраны жизни людей на водных объектах Московской области»;</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осуществляется контроль санитарного состояния мест купания, проводятся лабораторные исследования качества воды водоемов и песка;</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производится уборка и вывоз мусора с территории водоемов, малярийная и противоклещевая обработка прибрежной зоны;</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lastRenderedPageBreak/>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За 1 полугодие 2016 года на территории городского округа зарегистрировано 40 пожаров, материальный ущерб от которых составил более 320</w:t>
      </w:r>
      <w:r w:rsidR="0097752F" w:rsidRPr="00246206">
        <w:rPr>
          <w:rFonts w:ascii="Times New Roman" w:hAnsi="Times New Roman" w:cs="Times New Roman"/>
          <w:color w:val="000000" w:themeColor="text1"/>
          <w:sz w:val="24"/>
          <w:szCs w:val="24"/>
        </w:rPr>
        <w:t>, 0</w:t>
      </w:r>
      <w:r w:rsidRPr="00246206">
        <w:rPr>
          <w:rFonts w:ascii="Times New Roman" w:hAnsi="Times New Roman" w:cs="Times New Roman"/>
          <w:color w:val="000000" w:themeColor="text1"/>
          <w:sz w:val="24"/>
          <w:szCs w:val="24"/>
        </w:rPr>
        <w:t xml:space="preserve"> </w:t>
      </w:r>
      <w:proofErr w:type="spellStart"/>
      <w:r w:rsidRPr="00246206">
        <w:rPr>
          <w:rFonts w:ascii="Times New Roman" w:hAnsi="Times New Roman" w:cs="Times New Roman"/>
          <w:color w:val="000000" w:themeColor="text1"/>
          <w:sz w:val="24"/>
          <w:szCs w:val="24"/>
        </w:rPr>
        <w:t>тыс.рублей</w:t>
      </w:r>
      <w:proofErr w:type="spellEnd"/>
      <w:r w:rsidRPr="00246206">
        <w:rPr>
          <w:rFonts w:ascii="Times New Roman" w:hAnsi="Times New Roman" w:cs="Times New Roman"/>
          <w:color w:val="000000" w:themeColor="text1"/>
          <w:sz w:val="24"/>
          <w:szCs w:val="24"/>
        </w:rPr>
        <w:t xml:space="preserve">. При </w:t>
      </w:r>
      <w:r w:rsidR="00E72859" w:rsidRPr="00246206">
        <w:rPr>
          <w:rFonts w:ascii="Times New Roman" w:hAnsi="Times New Roman" w:cs="Times New Roman"/>
          <w:color w:val="000000" w:themeColor="text1"/>
          <w:sz w:val="24"/>
          <w:szCs w:val="24"/>
        </w:rPr>
        <w:t xml:space="preserve">пожарах погибло 5 и травмирован </w:t>
      </w:r>
      <w:r w:rsidRPr="00246206">
        <w:rPr>
          <w:rFonts w:ascii="Times New Roman" w:hAnsi="Times New Roman" w:cs="Times New Roman"/>
          <w:color w:val="000000" w:themeColor="text1"/>
          <w:sz w:val="24"/>
          <w:szCs w:val="24"/>
        </w:rPr>
        <w:t>1 человек.</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В сравнении с аналогичным периодом прошлого года количество пожаров снизилось на 25% (с 50 до 53), число погибших снизилось на 20% (с 6 до 5), число травмированных при пожарах людей снизилось на 6 случаев (с 7 до 1).</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 xml:space="preserve">Не было допущено крупных пожаров на объектах городского округа и групповой гибели людей при пожарах. </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Наибольшее количество пожаров – 18 зарегистрировано в жилье. При пожарах в жилье погибло 5 человека и 1 человек получил травму.</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сигнализацией и системой оповещения о пожаре, а также укомплектованы первичными средствами пожаротушения.</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В целях обеспечения пожарной безопасности население городского округа информируется посредством радио и телевидения о правилах пожарной безопасности в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В целях обеспечения стабильной обстановки с пожарами проводятся встречи с населением, распространяются листовки. На территории городского округа размещена наглядная агитация в пожароопасный период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 xml:space="preserve">В летний период в связи с установлением аномальной жары вводятся ограничения посещения жителями лесов городского округа Электросталь Московской области и запрет въезда в них транспортных средств. Данная информация размещается в СМИ и на официальном сайте городского округа. </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Основными направлениями деятельности обеспечения пожарной безопасности являются:</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качественное повышение уровня обеспечения пожарной безопасности населения;</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повышение эффективности мероприятий по минимизации риска пожаров, угроз жизни и здоровью.</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Основными направлениями деятельности, которые могут обеспечить уменьшение рисков пожаров, являются:</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оптимизация финансовых и материальных ресурсов, направляемых на решение проблем пожарной безопасности.</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создание учебно-материальной базы для подготовки ДПО.</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Проводимый комплекс мероприятий позволит обеспечить пожарную безопасность и не допустить возможные от них последствия.</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Охват населения городского округа Электросталь Московской области оповещением составляет 90%, из них:</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 эфирным вещанием – 0%;</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 проводным вещанием – 15%;</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 xml:space="preserve">- </w:t>
      </w:r>
      <w:proofErr w:type="spellStart"/>
      <w:r w:rsidRPr="00246206">
        <w:rPr>
          <w:rFonts w:cs="Times New Roman"/>
          <w:color w:val="000000" w:themeColor="text1"/>
        </w:rPr>
        <w:t>электросиренами</w:t>
      </w:r>
      <w:proofErr w:type="spellEnd"/>
      <w:r w:rsidRPr="00246206">
        <w:rPr>
          <w:rFonts w:cs="Times New Roman"/>
          <w:color w:val="000000" w:themeColor="text1"/>
        </w:rPr>
        <w:t xml:space="preserve"> – 90%;</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lastRenderedPageBreak/>
        <w:t>- уличными громкоговорителями – 0%.</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Количество учетных радиоточек проводного вещания составляет 6783 абонентов. Количество радиоточек (приемников) проводного вещания в местах круглосуточного дежурства дежурных служб организаций – 78 абонентов.</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К СЦВ подключено 57 абонентов телефонной сети для принятия речевой информации.</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является создание системы</w:t>
      </w:r>
      <w:r w:rsidR="00BD7E21" w:rsidRPr="00246206">
        <w:rPr>
          <w:rFonts w:ascii="Times New Roman" w:hAnsi="Times New Roman" w:cs="Times New Roman"/>
          <w:color w:val="000000" w:themeColor="text1"/>
          <w:sz w:val="24"/>
          <w:szCs w:val="24"/>
        </w:rPr>
        <w:t xml:space="preserve"> </w:t>
      </w:r>
      <w:r w:rsidRPr="00246206">
        <w:rPr>
          <w:rFonts w:ascii="Times New Roman" w:hAnsi="Times New Roman" w:cs="Times New Roman"/>
          <w:color w:val="000000" w:themeColor="text1"/>
          <w:sz w:val="24"/>
          <w:szCs w:val="24"/>
        </w:rPr>
        <w:t>-</w:t>
      </w:r>
      <w:r w:rsidR="00BD7E21" w:rsidRPr="00246206">
        <w:rPr>
          <w:rFonts w:ascii="Times New Roman" w:hAnsi="Times New Roman" w:cs="Times New Roman"/>
          <w:color w:val="000000" w:themeColor="text1"/>
          <w:sz w:val="24"/>
          <w:szCs w:val="24"/>
        </w:rPr>
        <w:t xml:space="preserve"> </w:t>
      </w:r>
      <w:r w:rsidRPr="00246206">
        <w:rPr>
          <w:rFonts w:ascii="Times New Roman" w:hAnsi="Times New Roman" w:cs="Times New Roman"/>
          <w:color w:val="000000" w:themeColor="text1"/>
          <w:sz w:val="24"/>
          <w:szCs w:val="24"/>
        </w:rPr>
        <w:t>112.</w:t>
      </w:r>
    </w:p>
    <w:p w:rsidR="00066C5E" w:rsidRPr="00246206" w:rsidRDefault="00066C5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объектов инфраструктуры городского округа.</w:t>
      </w:r>
    </w:p>
    <w:p w:rsidR="00066C5E" w:rsidRPr="00246206" w:rsidRDefault="00066C5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На основании вышеизложенного меры по обеспечению безопасности населения городского округа Электросталь Московской области должны носить комплексный и системный характер.</w:t>
      </w:r>
    </w:p>
    <w:p w:rsidR="00066C5E" w:rsidRPr="00246206" w:rsidRDefault="00066C5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Таким комплексным системным документом является муниципальная программа «Безопасность городского округа Электросталь» (далее - Программа), разработанная с учетом имеющихся программ и предложений, затрагивающих вопросы обеспечения безопасности.</w:t>
      </w:r>
    </w:p>
    <w:p w:rsidR="00066C5E" w:rsidRPr="00246206" w:rsidRDefault="00066C5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066C5E" w:rsidRPr="00246206" w:rsidRDefault="00066C5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w:t>
      </w:r>
      <w:r w:rsidRPr="00246206">
        <w:rPr>
          <w:color w:val="000000" w:themeColor="text1"/>
        </w:rPr>
        <w:lastRenderedPageBreak/>
        <w:t>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F6545F" w:rsidRPr="00246206" w:rsidRDefault="00F6545F" w:rsidP="00146A4A">
      <w:pPr>
        <w:widowControl w:val="0"/>
        <w:autoSpaceDE w:val="0"/>
        <w:autoSpaceDN w:val="0"/>
        <w:adjustRightInd w:val="0"/>
        <w:spacing w:line="240" w:lineRule="auto"/>
        <w:jc w:val="center"/>
        <w:outlineLvl w:val="1"/>
        <w:rPr>
          <w:color w:val="000000" w:themeColor="text1"/>
        </w:rPr>
      </w:pPr>
    </w:p>
    <w:p w:rsidR="003F6D94" w:rsidRPr="00246206" w:rsidRDefault="003F6D94" w:rsidP="003F6D94">
      <w:pPr>
        <w:widowControl w:val="0"/>
        <w:autoSpaceDE w:val="0"/>
        <w:autoSpaceDN w:val="0"/>
        <w:adjustRightInd w:val="0"/>
        <w:spacing w:line="240" w:lineRule="auto"/>
        <w:jc w:val="center"/>
        <w:outlineLvl w:val="1"/>
        <w:rPr>
          <w:color w:val="000000" w:themeColor="text1"/>
        </w:rPr>
      </w:pPr>
      <w:r w:rsidRPr="00246206">
        <w:rPr>
          <w:color w:val="000000" w:themeColor="text1"/>
        </w:rPr>
        <w:t>2. Прогноз развития сферы по обеспечению</w:t>
      </w:r>
    </w:p>
    <w:p w:rsidR="003F6D94" w:rsidRPr="00246206" w:rsidRDefault="003F6D94" w:rsidP="003F6D94">
      <w:pPr>
        <w:widowControl w:val="0"/>
        <w:autoSpaceDE w:val="0"/>
        <w:autoSpaceDN w:val="0"/>
        <w:adjustRightInd w:val="0"/>
        <w:spacing w:line="240" w:lineRule="auto"/>
        <w:jc w:val="center"/>
        <w:rPr>
          <w:color w:val="000000" w:themeColor="text1"/>
        </w:rPr>
      </w:pPr>
      <w:r w:rsidRPr="00246206">
        <w:rPr>
          <w:color w:val="000000" w:themeColor="text1"/>
        </w:rPr>
        <w:t>безопасности с учетом реализации муниципальной программы</w:t>
      </w:r>
    </w:p>
    <w:p w:rsidR="003F6D94" w:rsidRPr="00246206" w:rsidRDefault="003F6D94" w:rsidP="003F6D94">
      <w:pPr>
        <w:widowControl w:val="0"/>
        <w:autoSpaceDE w:val="0"/>
        <w:autoSpaceDN w:val="0"/>
        <w:adjustRightInd w:val="0"/>
        <w:spacing w:line="240" w:lineRule="auto"/>
        <w:jc w:val="both"/>
        <w:rPr>
          <w:color w:val="000000" w:themeColor="text1"/>
        </w:rPr>
      </w:pP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По предварительным оценкам реализация программных мероприятий по сравнению с 2017 годом должна привести к следующим изменениям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снижению общего количества преступлений, совершенных на территории городского округа Электросталь Московской области на 25%;</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 к увеличению обеспеченности помещениями для работы участковых уполномоченных полиции в городском округе до 20 </w:t>
      </w:r>
      <w:proofErr w:type="spellStart"/>
      <w:r w:rsidRPr="00246206">
        <w:rPr>
          <w:color w:val="000000" w:themeColor="text1"/>
        </w:rPr>
        <w:t>кв.м</w:t>
      </w:r>
      <w:proofErr w:type="spellEnd"/>
      <w:r w:rsidRPr="00246206">
        <w:rPr>
          <w:color w:val="000000" w:themeColor="text1"/>
        </w:rPr>
        <w:t>.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увеличению количества народных дружинников до 10 человек на 10000 населения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увеличению доли социально-значимых объектов (учреждений), оборудованных в целях антитеррористической защищенности средствами безопасности до 100%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снижению доли несовершеннолетних в общем числе лиц, совершивших преступления до 2,36%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недопущению (снижению) преступлений экстремистской направленности;</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 к </w:t>
      </w:r>
      <w:r w:rsidR="003E4EB1" w:rsidRPr="00246206">
        <w:rPr>
          <w:color w:val="000000" w:themeColor="text1"/>
        </w:rPr>
        <w:t>показателя</w:t>
      </w:r>
      <w:r w:rsidRPr="00246206">
        <w:rPr>
          <w:color w:val="000000" w:themeColor="text1"/>
        </w:rPr>
        <w:t xml:space="preserve"> доли объектов </w:t>
      </w:r>
      <w:r w:rsidR="007457AE" w:rsidRPr="00246206">
        <w:rPr>
          <w:color w:val="000000" w:themeColor="text1"/>
        </w:rPr>
        <w:t>(</w:t>
      </w:r>
      <w:r w:rsidRPr="00246206">
        <w:rPr>
          <w:color w:val="000000" w:themeColor="text1"/>
        </w:rPr>
        <w:t xml:space="preserve">коммерческих объектов, </w:t>
      </w:r>
      <w:r w:rsidR="007457AE" w:rsidRPr="00246206">
        <w:rPr>
          <w:color w:val="000000" w:themeColor="text1"/>
        </w:rPr>
        <w:t xml:space="preserve">подъездов многоквартирных домов), </w:t>
      </w:r>
      <w:r w:rsidRPr="00246206">
        <w:rPr>
          <w:color w:val="000000" w:themeColor="text1"/>
        </w:rPr>
        <w:t xml:space="preserve">оборудованных системами видеонаблюдения и подключенных к системе «Безопасный регион» до </w:t>
      </w:r>
      <w:r w:rsidR="007457AE" w:rsidRPr="00246206">
        <w:rPr>
          <w:color w:val="000000" w:themeColor="text1"/>
        </w:rPr>
        <w:t>240 баллов</w:t>
      </w:r>
      <w:r w:rsidRPr="00246206">
        <w:rPr>
          <w:color w:val="000000" w:themeColor="text1"/>
        </w:rPr>
        <w:t xml:space="preserve">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увеличению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на 15%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росту числа лиц, состоящих на диспансерном наблюдении с диагнозом «Употребление наркотиков с вредными последствиями» на 10%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увеличение степени готовности городского округа Электросталь Московской области в области гражданской обороны по отношению к базовому показателю к 2021 году до 4</w:t>
      </w:r>
      <w:r w:rsidR="006358D8" w:rsidRPr="00246206">
        <w:rPr>
          <w:color w:val="000000" w:themeColor="text1"/>
        </w:rPr>
        <w:t>2</w:t>
      </w:r>
      <w:r w:rsidRPr="00246206">
        <w:rPr>
          <w:color w:val="000000" w:themeColor="text1"/>
        </w:rPr>
        <w:t xml:space="preserve">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увеличение процента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 к 2021 году до 80 %;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процент исполнения городским округом Электросталь Московской области обеспечения безопасности людей на воде к 2021 году до 90 %;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 к 2021 году до 80 %;</w:t>
      </w:r>
    </w:p>
    <w:p w:rsidR="006358D8" w:rsidRPr="00246206" w:rsidRDefault="006358D8"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увеличение процента построения и развития систем аппаратно-программного комплекса «Безопасный город» на территории городского округа Электросталь Московской области к 2021 году до 100 %;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повышение степени пожарной защищенности городского округа Электросталь Московской области, по отношению к базовому периоду к 2021 году до 93 %;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 Подмосковье без пожаров. Снижение количества пожаров, погибших и травмированных на 10 тысяч человек населения, проживающего на территории городского округа Электросталь Московской области, по отношению к базовому показателю к 2021 году до </w:t>
      </w:r>
      <w:r w:rsidR="00434802" w:rsidRPr="00246206">
        <w:rPr>
          <w:color w:val="000000" w:themeColor="text1"/>
        </w:rPr>
        <w:t>6,85</w:t>
      </w:r>
      <w:r w:rsidR="009276C9" w:rsidRPr="00246206">
        <w:rPr>
          <w:color w:val="000000" w:themeColor="text1"/>
        </w:rPr>
        <w:t xml:space="preserve"> единиц</w:t>
      </w:r>
      <w:r w:rsidRPr="00246206">
        <w:rPr>
          <w:color w:val="000000" w:themeColor="text1"/>
        </w:rPr>
        <w:t xml:space="preserve">;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 </w:t>
      </w:r>
      <w:r w:rsidR="006358D8" w:rsidRPr="00246206">
        <w:rPr>
          <w:color w:val="000000" w:themeColor="text1"/>
        </w:rPr>
        <w:t xml:space="preserve">увеличение процента покрытия системой централизованного оповещения и </w:t>
      </w:r>
      <w:r w:rsidR="006358D8" w:rsidRPr="00246206">
        <w:rPr>
          <w:color w:val="000000" w:themeColor="text1"/>
        </w:rPr>
        <w:lastRenderedPageBreak/>
        <w:t xml:space="preserve">информирования при чрезвычайных ситуациях или угрозе их возникновения населения территории городского округа Электросталь Московской области </w:t>
      </w:r>
      <w:r w:rsidR="00971836" w:rsidRPr="00246206">
        <w:rPr>
          <w:color w:val="000000" w:themeColor="text1"/>
        </w:rPr>
        <w:t>к 2021 году до 98 %.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p>
    <w:p w:rsidR="00F6545F"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Программа рассчитана на пять лет - с 2017 по 2021 годы, ее выполнение предусмотрено без разделения на этапы и включает постоянную реализацию планируемых мероприятий.</w:t>
      </w:r>
    </w:p>
    <w:p w:rsidR="003F6D94" w:rsidRPr="00246206" w:rsidRDefault="003F6D94" w:rsidP="003F6D94">
      <w:pPr>
        <w:widowControl w:val="0"/>
        <w:autoSpaceDE w:val="0"/>
        <w:autoSpaceDN w:val="0"/>
        <w:adjustRightInd w:val="0"/>
        <w:spacing w:line="240" w:lineRule="auto"/>
        <w:jc w:val="both"/>
        <w:rPr>
          <w:color w:val="000000" w:themeColor="text1"/>
        </w:rPr>
      </w:pPr>
    </w:p>
    <w:p w:rsidR="00F6545F" w:rsidRPr="00246206" w:rsidRDefault="00F6545F" w:rsidP="00146A4A">
      <w:pPr>
        <w:widowControl w:val="0"/>
        <w:autoSpaceDE w:val="0"/>
        <w:autoSpaceDN w:val="0"/>
        <w:adjustRightInd w:val="0"/>
        <w:spacing w:line="240" w:lineRule="auto"/>
        <w:jc w:val="center"/>
        <w:outlineLvl w:val="1"/>
        <w:rPr>
          <w:color w:val="000000" w:themeColor="text1"/>
        </w:rPr>
      </w:pPr>
      <w:bookmarkStart w:id="2" w:name="Par183"/>
      <w:bookmarkEnd w:id="2"/>
      <w:r w:rsidRPr="00246206">
        <w:rPr>
          <w:color w:val="000000" w:themeColor="text1"/>
        </w:rPr>
        <w:t>3. Оценка рисков и возможные варианты решения проблем</w:t>
      </w:r>
    </w:p>
    <w:p w:rsidR="00F6545F" w:rsidRPr="00246206" w:rsidRDefault="00F6545F" w:rsidP="00146A4A">
      <w:pPr>
        <w:widowControl w:val="0"/>
        <w:autoSpaceDE w:val="0"/>
        <w:autoSpaceDN w:val="0"/>
        <w:adjustRightInd w:val="0"/>
        <w:spacing w:line="240" w:lineRule="auto"/>
        <w:jc w:val="center"/>
        <w:rPr>
          <w:color w:val="000000" w:themeColor="text1"/>
        </w:rPr>
      </w:pPr>
      <w:r w:rsidRPr="00246206">
        <w:rPr>
          <w:color w:val="000000" w:themeColor="text1"/>
        </w:rPr>
        <w:t xml:space="preserve">в ходе реализации </w:t>
      </w:r>
      <w:r w:rsidR="001021DF" w:rsidRPr="00246206">
        <w:rPr>
          <w:color w:val="000000" w:themeColor="text1"/>
        </w:rPr>
        <w:t>муниципальной</w:t>
      </w:r>
      <w:r w:rsidRPr="00246206">
        <w:rPr>
          <w:color w:val="000000" w:themeColor="text1"/>
        </w:rPr>
        <w:t xml:space="preserve"> программы</w:t>
      </w:r>
    </w:p>
    <w:p w:rsidR="00F6545F" w:rsidRPr="00246206" w:rsidRDefault="00F6545F" w:rsidP="00146A4A">
      <w:pPr>
        <w:widowControl w:val="0"/>
        <w:autoSpaceDE w:val="0"/>
        <w:autoSpaceDN w:val="0"/>
        <w:adjustRightInd w:val="0"/>
        <w:spacing w:line="240" w:lineRule="auto"/>
        <w:jc w:val="both"/>
        <w:rPr>
          <w:color w:val="000000" w:themeColor="text1"/>
        </w:rPr>
      </w:pP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Применение программно-целевого метода к решению проблемы повышения безопасности</w:t>
      </w:r>
      <w:r w:rsidR="004C6FCA" w:rsidRPr="00246206">
        <w:rPr>
          <w:color w:val="000000" w:themeColor="text1"/>
        </w:rPr>
        <w:t xml:space="preserve"> городского округа Электросталь</w:t>
      </w:r>
      <w:r w:rsidRPr="00246206">
        <w:rPr>
          <w:color w:val="000000" w:themeColor="text1"/>
        </w:rPr>
        <w:t xml:space="preserve"> Московской области сопряжено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мероприятий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w:t>
      </w:r>
      <w:proofErr w:type="spellStart"/>
      <w:r w:rsidRPr="00246206">
        <w:rPr>
          <w:color w:val="000000" w:themeColor="text1"/>
        </w:rPr>
        <w:t>скоординированностью</w:t>
      </w:r>
      <w:proofErr w:type="spellEnd"/>
      <w:r w:rsidRPr="00246206">
        <w:rPr>
          <w:color w:val="000000" w:themeColor="text1"/>
        </w:rPr>
        <w:t xml:space="preserve"> деятельности исполнителей Программы на начальных стадиях ее реализации.</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 целях решения указанной проблемы в процессе реализации Программы предусматриваются: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мониторинг выполнения 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перераспределение объемов финансирования в зависимости от динамики и темпов достижения поставленных целей, изменений во внешней среде.</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На ход выполнения и эффективность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Программы - реалистический и пессимистический.</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Реалистический вариант предполагает, что:</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политическая обстановка в стране и регионе стабильная;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экономическая ситуация в стране и в Московской области благоприятная;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аварийность на промышленных объектах находится в пределах среднестатистических показателей;</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социальная напряженность в обществе относительно низкая.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программной цели.</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Пессимистический вариант предполагает:</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экономическая ситуация в стране и в Московской области неблагоприятная;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аварийность на промышленных объектах выше среднестатистических показателей;</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социальная напряженность в обществе относительно высокая.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w:t>
      </w:r>
      <w:r w:rsidR="004C6FCA" w:rsidRPr="00246206">
        <w:rPr>
          <w:color w:val="000000" w:themeColor="text1"/>
        </w:rPr>
        <w:t>местного самоуправления</w:t>
      </w:r>
      <w:r w:rsidRPr="00246206">
        <w:rPr>
          <w:color w:val="000000" w:themeColor="text1"/>
        </w:rPr>
        <w:t xml:space="preserve"> и силовых структур могут привести к тому, что отдельные мероприятия будут выполнены в ограниченном объеме, что приведет к снижению эффективности Программы в целом.</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Внутренние риски:</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неэффективность организации и управления процессом реализации положений программных мероприятий;</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lastRenderedPageBreak/>
        <w:t>низкая эффективность использования бюджетных средств;</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необоснованное перераспределение средств, определенных подпрограммой, в ходе ее исполнения;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недостаточность профессиональных кадров среднего и </w:t>
      </w:r>
      <w:r w:rsidR="004C6FCA" w:rsidRPr="00246206">
        <w:rPr>
          <w:color w:val="000000" w:themeColor="text1"/>
        </w:rPr>
        <w:t>низ</w:t>
      </w:r>
      <w:r w:rsidRPr="00246206">
        <w:rPr>
          <w:color w:val="000000" w:themeColor="text1"/>
        </w:rPr>
        <w:t>шего звена, необходимых для эффективной реализации мероприятий подпрограммы;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отсутствие или недостаточность межведомственной координации в ходе реализации подпрограммы.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Варианты решения указанной проблемы: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разработка и внедрение эффективной системы контроля реализации подпрограммных положений и мероприятий, а также эффективности использования бюджетных средств;</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проведение регулярной оценки результативности и эффективности реализации подпрограммы с привлечением независимых экспертов;</w:t>
      </w:r>
    </w:p>
    <w:p w:rsidR="00F6545F" w:rsidRPr="00246206" w:rsidRDefault="00D370C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увеличение штатной численности, </w:t>
      </w:r>
      <w:r w:rsidR="00F6545F" w:rsidRPr="00246206">
        <w:rPr>
          <w:color w:val="000000" w:themeColor="text1"/>
        </w:rPr>
        <w:t>проведение подготовки и переподготовки кадров;</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осуществление процесса информирования ответственных исполнителей по отдельным мероприятиям подпрограммы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подпрограммы.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Внешние риски:</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финансовые риски, связанные с недостаточным уровнем бюджетного финансирования подпрограмм, вызванные различными причинами, в </w:t>
      </w:r>
      <w:proofErr w:type="spellStart"/>
      <w:r w:rsidRPr="00246206">
        <w:rPr>
          <w:color w:val="000000" w:themeColor="text1"/>
        </w:rPr>
        <w:t>т.ч</w:t>
      </w:r>
      <w:proofErr w:type="spellEnd"/>
      <w:r w:rsidRPr="00246206">
        <w:rPr>
          <w:color w:val="000000" w:themeColor="text1"/>
        </w:rPr>
        <w:t>. возникновением бюджетного дефицита;</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риски природных и техногенных аварий и катастроф. В период реализации подпрограммы возможно возникновение аварий на отдельных предприятиях, негативных и опасных процессов и явлений природного характера.</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Варианты решения указанной проблемы: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проведение комплексного анализа внешней и внутренней среды исполнения программы с дальнейшим пересмотром критериев оценки и отбора мероприятий 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оперативное реагирование и внесение изменений в программу, снижающие воздействие негативных факторов на выполнение целевых показателей программы.</w:t>
      </w:r>
    </w:p>
    <w:p w:rsidR="00B77B99" w:rsidRPr="00246206" w:rsidRDefault="00B77B99" w:rsidP="00146A4A">
      <w:pPr>
        <w:widowControl w:val="0"/>
        <w:autoSpaceDE w:val="0"/>
        <w:autoSpaceDN w:val="0"/>
        <w:adjustRightInd w:val="0"/>
        <w:spacing w:line="240" w:lineRule="auto"/>
        <w:ind w:firstLine="540"/>
        <w:jc w:val="both"/>
        <w:rPr>
          <w:color w:val="000000" w:themeColor="text1"/>
        </w:rPr>
      </w:pPr>
    </w:p>
    <w:p w:rsidR="000E0F70" w:rsidRPr="00246206" w:rsidRDefault="000E0F70" w:rsidP="00146A4A">
      <w:pPr>
        <w:widowControl w:val="0"/>
        <w:autoSpaceDE w:val="0"/>
        <w:autoSpaceDN w:val="0"/>
        <w:adjustRightInd w:val="0"/>
        <w:spacing w:line="240" w:lineRule="auto"/>
        <w:jc w:val="center"/>
        <w:outlineLvl w:val="2"/>
        <w:rPr>
          <w:color w:val="000000" w:themeColor="text1"/>
        </w:rPr>
      </w:pPr>
      <w:bookmarkStart w:id="3" w:name="Par221"/>
      <w:bookmarkEnd w:id="3"/>
    </w:p>
    <w:p w:rsidR="00F6545F" w:rsidRPr="00246206" w:rsidRDefault="003B1542" w:rsidP="00146A4A">
      <w:pPr>
        <w:widowControl w:val="0"/>
        <w:autoSpaceDE w:val="0"/>
        <w:autoSpaceDN w:val="0"/>
        <w:adjustRightInd w:val="0"/>
        <w:spacing w:line="240" w:lineRule="auto"/>
        <w:jc w:val="center"/>
        <w:outlineLvl w:val="2"/>
        <w:rPr>
          <w:color w:val="000000" w:themeColor="text1"/>
        </w:rPr>
      </w:pPr>
      <w:bookmarkStart w:id="4" w:name="Задачи"/>
      <w:bookmarkEnd w:id="4"/>
      <w:r w:rsidRPr="00246206">
        <w:rPr>
          <w:color w:val="000000" w:themeColor="text1"/>
        </w:rPr>
        <w:t>4. Перечень и краткое описание подпрограмм муниципальной программы</w:t>
      </w:r>
    </w:p>
    <w:p w:rsidR="00F6545F" w:rsidRPr="00246206" w:rsidRDefault="00F6545F" w:rsidP="00146A4A">
      <w:pPr>
        <w:widowControl w:val="0"/>
        <w:autoSpaceDE w:val="0"/>
        <w:autoSpaceDN w:val="0"/>
        <w:adjustRightInd w:val="0"/>
        <w:spacing w:line="240" w:lineRule="auto"/>
        <w:jc w:val="both"/>
        <w:rPr>
          <w:color w:val="000000" w:themeColor="text1"/>
        </w:rPr>
      </w:pPr>
    </w:p>
    <w:p w:rsidR="00F6545F" w:rsidRPr="00246206" w:rsidRDefault="009A315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М</w:t>
      </w:r>
      <w:r w:rsidR="00075465" w:rsidRPr="00246206">
        <w:rPr>
          <w:color w:val="000000" w:themeColor="text1"/>
        </w:rPr>
        <w:t>униципальн</w:t>
      </w:r>
      <w:r w:rsidRPr="00246206">
        <w:rPr>
          <w:color w:val="000000" w:themeColor="text1"/>
        </w:rPr>
        <w:t>ая</w:t>
      </w:r>
      <w:r w:rsidR="00F6545F" w:rsidRPr="00246206">
        <w:rPr>
          <w:color w:val="000000" w:themeColor="text1"/>
        </w:rPr>
        <w:t xml:space="preserve"> программ</w:t>
      </w:r>
      <w:r w:rsidRPr="00246206">
        <w:rPr>
          <w:color w:val="000000" w:themeColor="text1"/>
        </w:rPr>
        <w:t>а</w:t>
      </w:r>
      <w:r w:rsidR="00F6545F" w:rsidRPr="00246206">
        <w:rPr>
          <w:color w:val="000000" w:themeColor="text1"/>
        </w:rPr>
        <w:t xml:space="preserve"> </w:t>
      </w:r>
      <w:r w:rsidRPr="00246206">
        <w:rPr>
          <w:color w:val="000000" w:themeColor="text1"/>
        </w:rPr>
        <w:t>включает в себя</w:t>
      </w:r>
      <w:r w:rsidR="00F6545F" w:rsidRPr="00246206">
        <w:rPr>
          <w:color w:val="000000" w:themeColor="text1"/>
        </w:rPr>
        <w:t xml:space="preserve"> </w:t>
      </w:r>
      <w:r w:rsidR="00075465" w:rsidRPr="00246206">
        <w:rPr>
          <w:color w:val="000000" w:themeColor="text1"/>
        </w:rPr>
        <w:t>5</w:t>
      </w:r>
      <w:r w:rsidR="00F6545F" w:rsidRPr="00246206">
        <w:rPr>
          <w:color w:val="000000" w:themeColor="text1"/>
        </w:rPr>
        <w:t xml:space="preserve"> подпрограмм</w:t>
      </w:r>
      <w:r w:rsidRPr="00246206">
        <w:rPr>
          <w:color w:val="000000" w:themeColor="text1"/>
        </w:rPr>
        <w:t xml:space="preserve">, </w:t>
      </w:r>
      <w:r w:rsidR="00B77B99" w:rsidRPr="00246206">
        <w:rPr>
          <w:color w:val="000000" w:themeColor="text1"/>
        </w:rPr>
        <w:t xml:space="preserve">решение </w:t>
      </w:r>
      <w:r w:rsidRPr="00246206">
        <w:rPr>
          <w:color w:val="000000" w:themeColor="text1"/>
        </w:rPr>
        <w:t>задач</w:t>
      </w:r>
      <w:r w:rsidR="00B77B99" w:rsidRPr="00246206">
        <w:rPr>
          <w:color w:val="000000" w:themeColor="text1"/>
        </w:rPr>
        <w:t xml:space="preserve"> которых будет способствовать выполнению целей муниципальной программы</w:t>
      </w:r>
      <w:r w:rsidR="00F6545F" w:rsidRPr="00246206">
        <w:rPr>
          <w:color w:val="000000" w:themeColor="text1"/>
        </w:rPr>
        <w:t>:</w:t>
      </w:r>
    </w:p>
    <w:p w:rsidR="004F5C45" w:rsidRPr="00246206" w:rsidRDefault="0023051B" w:rsidP="00146A4A">
      <w:pPr>
        <w:widowControl w:val="0"/>
        <w:autoSpaceDE w:val="0"/>
        <w:autoSpaceDN w:val="0"/>
        <w:adjustRightInd w:val="0"/>
        <w:spacing w:line="240" w:lineRule="auto"/>
        <w:ind w:firstLine="540"/>
        <w:jc w:val="both"/>
        <w:rPr>
          <w:color w:val="000000" w:themeColor="text1"/>
        </w:rPr>
      </w:pPr>
      <w:r w:rsidRPr="00246206">
        <w:rPr>
          <w:b/>
          <w:i/>
          <w:color w:val="000000" w:themeColor="text1"/>
        </w:rPr>
        <w:t xml:space="preserve">Подпрограмма </w:t>
      </w:r>
      <w:r w:rsidR="00F6545F" w:rsidRPr="00246206">
        <w:rPr>
          <w:b/>
          <w:i/>
          <w:color w:val="000000" w:themeColor="text1"/>
        </w:rPr>
        <w:t>1.</w:t>
      </w:r>
      <w:r w:rsidR="00F6545F" w:rsidRPr="00246206">
        <w:rPr>
          <w:color w:val="000000" w:themeColor="text1"/>
        </w:rPr>
        <w:t xml:space="preserve"> </w:t>
      </w:r>
      <w:r w:rsidR="0094345F" w:rsidRPr="00246206">
        <w:rPr>
          <w:color w:val="000000" w:themeColor="text1"/>
        </w:rPr>
        <w:t>Профилактика преступлений и иных правонарушений в сфере безопасности и правопорядка</w:t>
      </w:r>
      <w:r w:rsidR="00F6545F" w:rsidRPr="00246206">
        <w:rPr>
          <w:color w:val="000000" w:themeColor="text1"/>
        </w:rPr>
        <w:t xml:space="preserve"> (приложение </w:t>
      </w:r>
      <w:r w:rsidR="00075465" w:rsidRPr="00246206">
        <w:rPr>
          <w:color w:val="000000" w:themeColor="text1"/>
        </w:rPr>
        <w:t>№</w:t>
      </w:r>
      <w:r w:rsidR="00F6545F" w:rsidRPr="00246206">
        <w:rPr>
          <w:color w:val="000000" w:themeColor="text1"/>
        </w:rPr>
        <w:t xml:space="preserve"> 1 к </w:t>
      </w:r>
      <w:r w:rsidR="00075465" w:rsidRPr="00246206">
        <w:rPr>
          <w:color w:val="000000" w:themeColor="text1"/>
        </w:rPr>
        <w:t>муниципальной</w:t>
      </w:r>
      <w:r w:rsidR="00F6545F" w:rsidRPr="00246206">
        <w:rPr>
          <w:color w:val="000000" w:themeColor="text1"/>
        </w:rPr>
        <w:t xml:space="preserve"> программе)</w:t>
      </w:r>
      <w:r w:rsidR="005E26CB" w:rsidRPr="00246206">
        <w:rPr>
          <w:color w:val="000000" w:themeColor="text1"/>
        </w:rPr>
        <w:t xml:space="preserve"> направлена на </w:t>
      </w:r>
      <w:r w:rsidR="00A50D40" w:rsidRPr="00246206">
        <w:rPr>
          <w:color w:val="000000" w:themeColor="text1"/>
        </w:rPr>
        <w:t>закрепление достигнутых результатов в обеспечении правопорядка и безопасности граждан.</w:t>
      </w:r>
    </w:p>
    <w:p w:rsidR="004F5C45" w:rsidRPr="00246206" w:rsidRDefault="0023051B" w:rsidP="00146A4A">
      <w:pPr>
        <w:widowControl w:val="0"/>
        <w:autoSpaceDE w:val="0"/>
        <w:autoSpaceDN w:val="0"/>
        <w:adjustRightInd w:val="0"/>
        <w:spacing w:line="240" w:lineRule="auto"/>
        <w:ind w:firstLine="540"/>
        <w:jc w:val="both"/>
        <w:rPr>
          <w:color w:val="000000" w:themeColor="text1"/>
        </w:rPr>
      </w:pPr>
      <w:r w:rsidRPr="00246206">
        <w:rPr>
          <w:b/>
          <w:i/>
          <w:color w:val="000000" w:themeColor="text1"/>
        </w:rPr>
        <w:t xml:space="preserve">Подпрограмма </w:t>
      </w:r>
      <w:r w:rsidR="00F6545F" w:rsidRPr="00246206">
        <w:rPr>
          <w:b/>
          <w:i/>
          <w:color w:val="000000" w:themeColor="text1"/>
        </w:rPr>
        <w:t>2.</w:t>
      </w:r>
      <w:r w:rsidR="00F6545F" w:rsidRPr="00246206">
        <w:rPr>
          <w:color w:val="000000" w:themeColor="text1"/>
        </w:rPr>
        <w:t xml:space="preserve"> </w:t>
      </w:r>
      <w:r w:rsidR="005443A2" w:rsidRPr="00246206">
        <w:rPr>
          <w:rFonts w:cs="Times New Roman"/>
          <w:color w:val="000000" w:themeColor="text1"/>
        </w:rPr>
        <w:t xml:space="preserve">Обеспечение мероприятий гражданской обороны на территории городского округа Электросталь Московской области </w:t>
      </w:r>
      <w:r w:rsidR="00F6545F" w:rsidRPr="00246206">
        <w:rPr>
          <w:color w:val="000000" w:themeColor="text1"/>
        </w:rPr>
        <w:t xml:space="preserve">(приложение </w:t>
      </w:r>
      <w:r w:rsidR="00075465" w:rsidRPr="00246206">
        <w:rPr>
          <w:color w:val="000000" w:themeColor="text1"/>
        </w:rPr>
        <w:t>№</w:t>
      </w:r>
      <w:r w:rsidR="00F6545F" w:rsidRPr="00246206">
        <w:rPr>
          <w:color w:val="000000" w:themeColor="text1"/>
        </w:rPr>
        <w:t xml:space="preserve"> 2 к </w:t>
      </w:r>
      <w:r w:rsidR="00075465" w:rsidRPr="00246206">
        <w:rPr>
          <w:color w:val="000000" w:themeColor="text1"/>
        </w:rPr>
        <w:t>муниципальной</w:t>
      </w:r>
      <w:r w:rsidR="00F6545F" w:rsidRPr="00246206">
        <w:rPr>
          <w:color w:val="000000" w:themeColor="text1"/>
        </w:rPr>
        <w:t xml:space="preserve"> </w:t>
      </w:r>
      <w:r w:rsidR="00FA4040" w:rsidRPr="00246206">
        <w:rPr>
          <w:color w:val="000000" w:themeColor="text1"/>
        </w:rPr>
        <w:t>программе) направлено</w:t>
      </w:r>
      <w:r w:rsidR="00150D59" w:rsidRPr="00246206">
        <w:rPr>
          <w:color w:val="000000" w:themeColor="text1"/>
        </w:rPr>
        <w:t xml:space="preserve"> </w:t>
      </w:r>
      <w:r w:rsidR="005E26CB" w:rsidRPr="00246206">
        <w:rPr>
          <w:color w:val="000000" w:themeColor="text1"/>
        </w:rPr>
        <w:t xml:space="preserve">на </w:t>
      </w:r>
      <w:r w:rsidR="00B469B0" w:rsidRPr="00246206">
        <w:rPr>
          <w:color w:val="000000" w:themeColor="text1"/>
        </w:rPr>
        <w:t>подготовк</w:t>
      </w:r>
      <w:r w:rsidR="005E26CB" w:rsidRPr="00246206">
        <w:rPr>
          <w:color w:val="000000" w:themeColor="text1"/>
        </w:rPr>
        <w:t>у</w:t>
      </w:r>
      <w:r w:rsidR="00B469B0" w:rsidRPr="00246206">
        <w:rPr>
          <w:color w:val="000000" w:themeColor="text1"/>
        </w:rPr>
        <w:t xml:space="preserve"> и поддержание в готовности сил и </w:t>
      </w:r>
      <w:r w:rsidR="00BB18E1" w:rsidRPr="00246206">
        <w:rPr>
          <w:color w:val="000000" w:themeColor="text1"/>
        </w:rPr>
        <w:t>средств для защиты населения</w:t>
      </w:r>
      <w:r w:rsidR="00B469B0" w:rsidRPr="00246206">
        <w:rPr>
          <w:color w:val="000000" w:themeColor="text1"/>
        </w:rPr>
        <w:t xml:space="preserve"> и территорий от чрезвычайных ситуаций в мирное и военное время.</w:t>
      </w:r>
    </w:p>
    <w:p w:rsidR="004F5C45" w:rsidRPr="00246206" w:rsidRDefault="0023051B" w:rsidP="00146A4A">
      <w:pPr>
        <w:widowControl w:val="0"/>
        <w:autoSpaceDE w:val="0"/>
        <w:autoSpaceDN w:val="0"/>
        <w:adjustRightInd w:val="0"/>
        <w:spacing w:line="240" w:lineRule="auto"/>
        <w:ind w:firstLine="540"/>
        <w:jc w:val="both"/>
        <w:rPr>
          <w:color w:val="000000" w:themeColor="text1"/>
        </w:rPr>
      </w:pPr>
      <w:r w:rsidRPr="00246206">
        <w:rPr>
          <w:b/>
          <w:i/>
          <w:color w:val="000000" w:themeColor="text1"/>
        </w:rPr>
        <w:t xml:space="preserve">Подпрограмма </w:t>
      </w:r>
      <w:r w:rsidR="00F6545F" w:rsidRPr="00246206">
        <w:rPr>
          <w:b/>
          <w:i/>
          <w:color w:val="000000" w:themeColor="text1"/>
        </w:rPr>
        <w:t>3.</w:t>
      </w:r>
      <w:r w:rsidR="00F6545F" w:rsidRPr="00246206">
        <w:rPr>
          <w:color w:val="000000" w:themeColor="text1"/>
        </w:rPr>
        <w:t xml:space="preserve"> </w:t>
      </w:r>
      <w:r w:rsidR="00982087" w:rsidRPr="00246206">
        <w:rPr>
          <w:rFonts w:cs="Times New Roman"/>
          <w:color w:val="000000" w:themeColor="text1"/>
        </w:rPr>
        <w:t>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r w:rsidR="00982087" w:rsidRPr="00246206">
        <w:rPr>
          <w:color w:val="000000" w:themeColor="text1"/>
        </w:rPr>
        <w:t xml:space="preserve"> </w:t>
      </w:r>
      <w:r w:rsidR="00F6545F" w:rsidRPr="00246206">
        <w:rPr>
          <w:color w:val="000000" w:themeColor="text1"/>
        </w:rPr>
        <w:t xml:space="preserve">(приложение </w:t>
      </w:r>
      <w:r w:rsidR="00075465" w:rsidRPr="00246206">
        <w:rPr>
          <w:color w:val="000000" w:themeColor="text1"/>
        </w:rPr>
        <w:t>№</w:t>
      </w:r>
      <w:r w:rsidR="00F6545F" w:rsidRPr="00246206">
        <w:rPr>
          <w:color w:val="000000" w:themeColor="text1"/>
        </w:rPr>
        <w:t xml:space="preserve"> 3 к </w:t>
      </w:r>
      <w:r w:rsidR="00075465" w:rsidRPr="00246206">
        <w:rPr>
          <w:color w:val="000000" w:themeColor="text1"/>
        </w:rPr>
        <w:t>муниципальной</w:t>
      </w:r>
      <w:r w:rsidR="00150D59" w:rsidRPr="00246206">
        <w:rPr>
          <w:color w:val="000000" w:themeColor="text1"/>
        </w:rPr>
        <w:t xml:space="preserve"> программе) направлены на</w:t>
      </w:r>
      <w:r w:rsidR="004F5C45" w:rsidRPr="00246206">
        <w:rPr>
          <w:color w:val="000000" w:themeColor="text1"/>
        </w:rPr>
        <w:t xml:space="preserve"> </w:t>
      </w:r>
      <w:r w:rsidR="00B469B0" w:rsidRPr="00246206">
        <w:rPr>
          <w:color w:val="000000" w:themeColor="text1"/>
        </w:rPr>
        <w:t>повышени</w:t>
      </w:r>
      <w:r w:rsidR="00150D59" w:rsidRPr="00246206">
        <w:rPr>
          <w:color w:val="000000" w:themeColor="text1"/>
        </w:rPr>
        <w:t>е</w:t>
      </w:r>
      <w:r w:rsidR="00B469B0" w:rsidRPr="00246206">
        <w:rPr>
          <w:color w:val="000000" w:themeColor="text1"/>
        </w:rPr>
        <w:t xml:space="preserve"> уровня защиты населения городского округа Электросталь Московской области от чрезвычайных ситуаций и защищенности опасных объектов от угроз природного и техногенного характера.</w:t>
      </w:r>
    </w:p>
    <w:p w:rsidR="004F5C45" w:rsidRPr="00246206" w:rsidRDefault="0023051B" w:rsidP="00146A4A">
      <w:pPr>
        <w:widowControl w:val="0"/>
        <w:autoSpaceDE w:val="0"/>
        <w:autoSpaceDN w:val="0"/>
        <w:adjustRightInd w:val="0"/>
        <w:spacing w:line="240" w:lineRule="auto"/>
        <w:ind w:firstLine="540"/>
        <w:jc w:val="both"/>
        <w:rPr>
          <w:color w:val="000000" w:themeColor="text1"/>
        </w:rPr>
      </w:pPr>
      <w:r w:rsidRPr="00246206">
        <w:rPr>
          <w:b/>
          <w:i/>
          <w:color w:val="000000" w:themeColor="text1"/>
        </w:rPr>
        <w:t xml:space="preserve">Подпрограмма </w:t>
      </w:r>
      <w:r w:rsidR="00F6545F" w:rsidRPr="00246206">
        <w:rPr>
          <w:b/>
          <w:i/>
          <w:color w:val="000000" w:themeColor="text1"/>
        </w:rPr>
        <w:t>4.</w:t>
      </w:r>
      <w:r w:rsidR="00F6545F" w:rsidRPr="00246206">
        <w:rPr>
          <w:color w:val="000000" w:themeColor="text1"/>
        </w:rPr>
        <w:t xml:space="preserve"> </w:t>
      </w:r>
      <w:r w:rsidR="00781DE3" w:rsidRPr="00246206">
        <w:rPr>
          <w:rFonts w:cs="Times New Roman"/>
          <w:color w:val="000000" w:themeColor="text1"/>
        </w:rPr>
        <w:t xml:space="preserve">Обеспечение пожарной безопасности на территории городского округа Электросталь Московской области </w:t>
      </w:r>
      <w:r w:rsidR="00F6545F" w:rsidRPr="00246206">
        <w:rPr>
          <w:color w:val="000000" w:themeColor="text1"/>
        </w:rPr>
        <w:t xml:space="preserve">(приложение </w:t>
      </w:r>
      <w:r w:rsidR="00075465" w:rsidRPr="00246206">
        <w:rPr>
          <w:color w:val="000000" w:themeColor="text1"/>
        </w:rPr>
        <w:t>№</w:t>
      </w:r>
      <w:r w:rsidR="00F6545F" w:rsidRPr="00246206">
        <w:rPr>
          <w:color w:val="000000" w:themeColor="text1"/>
        </w:rPr>
        <w:t xml:space="preserve"> 4 к </w:t>
      </w:r>
      <w:r w:rsidR="00075465" w:rsidRPr="00246206">
        <w:rPr>
          <w:color w:val="000000" w:themeColor="text1"/>
        </w:rPr>
        <w:t>муниципальной</w:t>
      </w:r>
      <w:r w:rsidR="00150D59" w:rsidRPr="00246206">
        <w:rPr>
          <w:color w:val="000000" w:themeColor="text1"/>
        </w:rPr>
        <w:t xml:space="preserve"> программе) </w:t>
      </w:r>
      <w:r w:rsidR="00150D59" w:rsidRPr="00246206">
        <w:rPr>
          <w:color w:val="000000" w:themeColor="text1"/>
        </w:rPr>
        <w:lastRenderedPageBreak/>
        <w:t xml:space="preserve">направлено на </w:t>
      </w:r>
      <w:r w:rsidR="00705815" w:rsidRPr="00246206">
        <w:rPr>
          <w:color w:val="000000" w:themeColor="text1"/>
        </w:rPr>
        <w:t>повышение уровня пожарной безопасности объектов, находящихся на территории городского округа.</w:t>
      </w:r>
    </w:p>
    <w:p w:rsidR="00125B9A" w:rsidRPr="00246206" w:rsidRDefault="0023051B" w:rsidP="00146A4A">
      <w:pPr>
        <w:widowControl w:val="0"/>
        <w:autoSpaceDE w:val="0"/>
        <w:autoSpaceDN w:val="0"/>
        <w:adjustRightInd w:val="0"/>
        <w:spacing w:line="240" w:lineRule="auto"/>
        <w:ind w:firstLine="540"/>
        <w:jc w:val="both"/>
        <w:rPr>
          <w:rFonts w:cs="Times New Roman"/>
          <w:color w:val="000000" w:themeColor="text1"/>
        </w:rPr>
      </w:pPr>
      <w:r w:rsidRPr="00246206">
        <w:rPr>
          <w:b/>
          <w:i/>
          <w:color w:val="000000" w:themeColor="text1"/>
        </w:rPr>
        <w:t xml:space="preserve">Подпрограмма </w:t>
      </w:r>
      <w:r w:rsidR="00F6545F" w:rsidRPr="00246206">
        <w:rPr>
          <w:b/>
          <w:i/>
          <w:color w:val="000000" w:themeColor="text1"/>
        </w:rPr>
        <w:t>5.</w:t>
      </w:r>
      <w:r w:rsidR="00F6545F" w:rsidRPr="00246206">
        <w:rPr>
          <w:color w:val="000000" w:themeColor="text1"/>
        </w:rPr>
        <w:t xml:space="preserve"> </w:t>
      </w:r>
      <w:r w:rsidR="005443A2" w:rsidRPr="00246206">
        <w:rPr>
          <w:rFonts w:cs="Times New Roman"/>
          <w:color w:val="000000" w:themeColor="text1"/>
        </w:rPr>
        <w:t xml:space="preserve">Развитие и совершенствование систем оповещения и информирования населения городского округа Электросталь Московской области </w:t>
      </w:r>
      <w:r w:rsidR="00F6545F" w:rsidRPr="00246206">
        <w:rPr>
          <w:rFonts w:cs="Times New Roman"/>
          <w:color w:val="000000" w:themeColor="text1"/>
        </w:rPr>
        <w:t xml:space="preserve">(приложение </w:t>
      </w:r>
      <w:r w:rsidR="00075465" w:rsidRPr="00246206">
        <w:rPr>
          <w:rFonts w:cs="Times New Roman"/>
          <w:color w:val="000000" w:themeColor="text1"/>
        </w:rPr>
        <w:t>№</w:t>
      </w:r>
      <w:r w:rsidR="00F6545F" w:rsidRPr="00246206">
        <w:rPr>
          <w:rFonts w:cs="Times New Roman"/>
          <w:color w:val="000000" w:themeColor="text1"/>
        </w:rPr>
        <w:t xml:space="preserve"> 5 к </w:t>
      </w:r>
      <w:r w:rsidR="00075465" w:rsidRPr="00246206">
        <w:rPr>
          <w:rFonts w:cs="Times New Roman"/>
          <w:color w:val="000000" w:themeColor="text1"/>
        </w:rPr>
        <w:t>муниципальной</w:t>
      </w:r>
      <w:r w:rsidR="00150D59" w:rsidRPr="00246206">
        <w:rPr>
          <w:rFonts w:cs="Times New Roman"/>
          <w:color w:val="000000" w:themeColor="text1"/>
        </w:rPr>
        <w:t xml:space="preserve"> программе) направлены на </w:t>
      </w:r>
      <w:r w:rsidR="00125B9A" w:rsidRPr="00246206">
        <w:rPr>
          <w:rFonts w:cs="Times New Roman"/>
          <w:color w:val="000000" w:themeColor="text1"/>
        </w:rPr>
        <w:t>повышение уровня реагирования экстренных оперативных служб при происшествиях на территории городского округа Электросталь Московской области.</w:t>
      </w:r>
    </w:p>
    <w:p w:rsidR="004F5C45" w:rsidRPr="00246206" w:rsidRDefault="004F5C45" w:rsidP="00146A4A">
      <w:pPr>
        <w:widowControl w:val="0"/>
        <w:autoSpaceDE w:val="0"/>
        <w:autoSpaceDN w:val="0"/>
        <w:adjustRightInd w:val="0"/>
        <w:spacing w:line="240" w:lineRule="auto"/>
        <w:jc w:val="both"/>
        <w:rPr>
          <w:color w:val="000000" w:themeColor="text1"/>
        </w:rPr>
      </w:pPr>
    </w:p>
    <w:p w:rsidR="00F6545F" w:rsidRPr="00246206" w:rsidRDefault="00F6545F" w:rsidP="00146A4A">
      <w:pPr>
        <w:widowControl w:val="0"/>
        <w:numPr>
          <w:ilvl w:val="0"/>
          <w:numId w:val="1"/>
        </w:numPr>
        <w:autoSpaceDE w:val="0"/>
        <w:autoSpaceDN w:val="0"/>
        <w:adjustRightInd w:val="0"/>
        <w:spacing w:line="240" w:lineRule="auto"/>
        <w:jc w:val="center"/>
        <w:outlineLvl w:val="2"/>
        <w:rPr>
          <w:color w:val="000000" w:themeColor="text1"/>
        </w:rPr>
      </w:pPr>
      <w:bookmarkStart w:id="5" w:name="Par231"/>
      <w:bookmarkEnd w:id="5"/>
      <w:r w:rsidRPr="00246206">
        <w:rPr>
          <w:color w:val="000000" w:themeColor="text1"/>
        </w:rPr>
        <w:t>Цел</w:t>
      </w:r>
      <w:r w:rsidR="008C0857" w:rsidRPr="00246206">
        <w:rPr>
          <w:color w:val="000000" w:themeColor="text1"/>
        </w:rPr>
        <w:t>и</w:t>
      </w:r>
      <w:r w:rsidRPr="00246206">
        <w:rPr>
          <w:color w:val="000000" w:themeColor="text1"/>
        </w:rPr>
        <w:t xml:space="preserve"> </w:t>
      </w:r>
      <w:r w:rsidR="00397CFC" w:rsidRPr="00246206">
        <w:rPr>
          <w:color w:val="000000" w:themeColor="text1"/>
        </w:rPr>
        <w:t xml:space="preserve">муниципальной </w:t>
      </w:r>
      <w:r w:rsidRPr="00246206">
        <w:rPr>
          <w:color w:val="000000" w:themeColor="text1"/>
        </w:rPr>
        <w:t xml:space="preserve">программы и </w:t>
      </w:r>
      <w:r w:rsidR="005E26CB" w:rsidRPr="00246206">
        <w:rPr>
          <w:color w:val="000000" w:themeColor="text1"/>
        </w:rPr>
        <w:t xml:space="preserve">задачи </w:t>
      </w:r>
      <w:r w:rsidRPr="00246206">
        <w:rPr>
          <w:color w:val="000000" w:themeColor="text1"/>
        </w:rPr>
        <w:t>подпрограмм</w:t>
      </w:r>
    </w:p>
    <w:p w:rsidR="005E26CB" w:rsidRPr="00246206" w:rsidRDefault="005E26CB" w:rsidP="00146A4A">
      <w:pPr>
        <w:widowControl w:val="0"/>
        <w:autoSpaceDE w:val="0"/>
        <w:autoSpaceDN w:val="0"/>
        <w:adjustRightInd w:val="0"/>
        <w:spacing w:line="240" w:lineRule="auto"/>
        <w:ind w:left="1353"/>
        <w:outlineLvl w:val="2"/>
        <w:rPr>
          <w:color w:val="000000" w:themeColor="text1"/>
        </w:rPr>
      </w:pP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Усилия </w:t>
      </w:r>
      <w:r w:rsidR="008B6585" w:rsidRPr="00246206">
        <w:rPr>
          <w:color w:val="000000" w:themeColor="text1"/>
        </w:rPr>
        <w:t>органов местного самоуправления</w:t>
      </w:r>
      <w:r w:rsidRPr="00246206">
        <w:rPr>
          <w:color w:val="000000" w:themeColor="text1"/>
        </w:rPr>
        <w:t xml:space="preserve"> и территориальных органов федеральных органов исполнительной власти,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w:t>
      </w:r>
      <w:r w:rsidR="008B6585" w:rsidRPr="00246206">
        <w:rPr>
          <w:color w:val="000000" w:themeColor="text1"/>
        </w:rPr>
        <w:t xml:space="preserve">городского округа Электросталь </w:t>
      </w:r>
      <w:r w:rsidRPr="00246206">
        <w:rPr>
          <w:color w:val="000000" w:themeColor="text1"/>
        </w:rPr>
        <w:t>Московской области от преступности, террористических акций и чрезвычайных ситуаций.</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Цель </w:t>
      </w:r>
      <w:r w:rsidR="008B6585" w:rsidRPr="00246206">
        <w:rPr>
          <w:color w:val="000000" w:themeColor="text1"/>
        </w:rPr>
        <w:t>муниципальной</w:t>
      </w:r>
      <w:r w:rsidRPr="00246206">
        <w:rPr>
          <w:color w:val="000000" w:themeColor="text1"/>
        </w:rPr>
        <w:t xml:space="preserve"> программы - комплексное обеспечение безопасности населения и объектов на территории </w:t>
      </w:r>
      <w:r w:rsidR="008B6585" w:rsidRPr="00246206">
        <w:rPr>
          <w:color w:val="000000" w:themeColor="text1"/>
        </w:rPr>
        <w:t xml:space="preserve">городского округа Электросталь </w:t>
      </w:r>
      <w:r w:rsidRPr="00246206">
        <w:rPr>
          <w:color w:val="000000" w:themeColor="text1"/>
        </w:rPr>
        <w:t>Московской области, повышение уровня и результативности борьбы с преступностью.</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Условием достижения цели </w:t>
      </w:r>
      <w:r w:rsidR="008B6585" w:rsidRPr="00246206">
        <w:rPr>
          <w:color w:val="000000" w:themeColor="text1"/>
        </w:rPr>
        <w:t>муниципальной</w:t>
      </w:r>
      <w:r w:rsidRPr="00246206">
        <w:rPr>
          <w:color w:val="000000" w:themeColor="text1"/>
        </w:rPr>
        <w:t xml:space="preserve"> программы является решение следующих задач</w:t>
      </w:r>
      <w:r w:rsidR="000A54B0" w:rsidRPr="00246206">
        <w:rPr>
          <w:color w:val="000000" w:themeColor="text1"/>
        </w:rPr>
        <w:t>.</w:t>
      </w:r>
      <w:r w:rsidR="004126FA" w:rsidRPr="00246206">
        <w:rPr>
          <w:color w:val="000000" w:themeColor="text1"/>
        </w:rPr>
        <w:t xml:space="preserve"> Подпрограмм</w:t>
      </w:r>
      <w:r w:rsidR="000A54B0" w:rsidRPr="00246206">
        <w:rPr>
          <w:color w:val="000000" w:themeColor="text1"/>
        </w:rPr>
        <w:t>ы</w:t>
      </w:r>
      <w:r w:rsidR="003848C0" w:rsidRPr="00246206">
        <w:rPr>
          <w:color w:val="000000" w:themeColor="text1"/>
        </w:rPr>
        <w:t xml:space="preserve"> в соответствии с Результатами, паспортами и перечнями мероприятий подпрограмм</w:t>
      </w:r>
      <w:r w:rsidR="003F6DC5" w:rsidRPr="00246206">
        <w:rPr>
          <w:color w:val="000000" w:themeColor="text1"/>
        </w:rPr>
        <w:t>:</w:t>
      </w:r>
    </w:p>
    <w:p w:rsidR="00D91809" w:rsidRPr="00246206" w:rsidRDefault="00F14137" w:rsidP="00146A4A">
      <w:pPr>
        <w:spacing w:line="240" w:lineRule="auto"/>
        <w:ind w:firstLine="540"/>
        <w:jc w:val="both"/>
        <w:rPr>
          <w:color w:val="000000" w:themeColor="text1"/>
        </w:rPr>
      </w:pPr>
      <w:r w:rsidRPr="00246206">
        <w:rPr>
          <w:color w:val="000000" w:themeColor="text1"/>
        </w:rPr>
        <w:t xml:space="preserve">1. </w:t>
      </w:r>
      <w:r w:rsidR="00D91809" w:rsidRPr="00246206">
        <w:rPr>
          <w:color w:val="000000" w:themeColor="text1"/>
        </w:rPr>
        <w:t>снижение количества преступлений и иных правонарушений на территории городского округа Электросталь;</w:t>
      </w:r>
    </w:p>
    <w:p w:rsidR="003C50BB" w:rsidRPr="00246206" w:rsidRDefault="00F14137" w:rsidP="00146A4A">
      <w:pPr>
        <w:spacing w:line="240" w:lineRule="auto"/>
        <w:ind w:firstLine="540"/>
        <w:jc w:val="both"/>
        <w:rPr>
          <w:rFonts w:cs="Times New Roman"/>
          <w:color w:val="000000" w:themeColor="text1"/>
        </w:rPr>
      </w:pPr>
      <w:r w:rsidRPr="00246206">
        <w:rPr>
          <w:color w:val="000000" w:themeColor="text1"/>
        </w:rPr>
        <w:t>2.</w:t>
      </w:r>
      <w:r w:rsidR="0013448D" w:rsidRPr="00246206">
        <w:rPr>
          <w:color w:val="000000" w:themeColor="text1"/>
        </w:rPr>
        <w:t xml:space="preserve"> </w:t>
      </w:r>
      <w:r w:rsidR="0013448D" w:rsidRPr="00246206">
        <w:rPr>
          <w:rFonts w:cs="Times New Roman"/>
          <w:color w:val="000000" w:themeColor="text1"/>
        </w:rPr>
        <w:t>реализация задач гражданской обороны и обеспечение выполнения мероприятий Плана гражданской обороны и защиты населения городского округа Электросталь Московской области</w:t>
      </w:r>
      <w:r w:rsidR="003C50BB" w:rsidRPr="00246206">
        <w:rPr>
          <w:rFonts w:cs="Times New Roman"/>
          <w:color w:val="000000" w:themeColor="text1"/>
        </w:rPr>
        <w:t>;</w:t>
      </w:r>
    </w:p>
    <w:p w:rsidR="003C50BB" w:rsidRPr="00246206" w:rsidRDefault="00F14137" w:rsidP="00146A4A">
      <w:pPr>
        <w:spacing w:line="240" w:lineRule="auto"/>
        <w:ind w:firstLine="540"/>
        <w:jc w:val="both"/>
        <w:rPr>
          <w:rFonts w:cs="Times New Roman"/>
          <w:color w:val="000000" w:themeColor="text1"/>
        </w:rPr>
      </w:pPr>
      <w:r w:rsidRPr="00246206">
        <w:rPr>
          <w:rFonts w:cs="Times New Roman"/>
          <w:color w:val="000000" w:themeColor="text1"/>
        </w:rPr>
        <w:t xml:space="preserve">3. </w:t>
      </w:r>
      <w:r w:rsidR="00051D7B" w:rsidRPr="00246206">
        <w:rPr>
          <w:rFonts w:cs="Times New Roman"/>
          <w:color w:val="000000" w:themeColor="text1"/>
        </w:rPr>
        <w:t xml:space="preserve">повышение уровня готовности сил и средств </w:t>
      </w:r>
      <w:proofErr w:type="spellStart"/>
      <w:r w:rsidR="00051D7B" w:rsidRPr="00246206">
        <w:rPr>
          <w:rFonts w:cs="Times New Roman"/>
          <w:color w:val="000000" w:themeColor="text1"/>
        </w:rPr>
        <w:t>Электростальского</w:t>
      </w:r>
      <w:proofErr w:type="spellEnd"/>
      <w:r w:rsidR="00051D7B" w:rsidRPr="00246206">
        <w:rPr>
          <w:rFonts w:cs="Times New Roman"/>
          <w:color w:val="000000" w:themeColor="text1"/>
        </w:rPr>
        <w:t xml:space="preserve"> городского звена МОСЧС предупреждения и ликвидации чрезвычайных ситуаций природного и техногенного характера</w:t>
      </w:r>
      <w:r w:rsidR="003C50BB" w:rsidRPr="00246206">
        <w:rPr>
          <w:rFonts w:cs="Times New Roman"/>
          <w:color w:val="000000" w:themeColor="text1"/>
        </w:rPr>
        <w:t>;</w:t>
      </w:r>
    </w:p>
    <w:p w:rsidR="00F9624A" w:rsidRPr="00246206" w:rsidRDefault="00F14137" w:rsidP="00146A4A">
      <w:pPr>
        <w:spacing w:line="240" w:lineRule="auto"/>
        <w:ind w:firstLine="540"/>
        <w:jc w:val="both"/>
        <w:rPr>
          <w:rFonts w:cs="Times New Roman"/>
          <w:color w:val="000000" w:themeColor="text1"/>
        </w:rPr>
      </w:pPr>
      <w:r w:rsidRPr="00246206">
        <w:rPr>
          <w:rFonts w:cs="Times New Roman"/>
          <w:color w:val="000000" w:themeColor="text1"/>
        </w:rPr>
        <w:t xml:space="preserve">4. </w:t>
      </w:r>
      <w:r w:rsidR="009E4E00" w:rsidRPr="00246206">
        <w:rPr>
          <w:rFonts w:cs="Times New Roman"/>
          <w:color w:val="000000" w:themeColor="text1"/>
        </w:rPr>
        <w:t>создание комфортного отдыха людей в местах массового отдыха на водных объектах, расположенных на территории городского округа Электросталь Московской области</w:t>
      </w:r>
      <w:r w:rsidR="00F9624A" w:rsidRPr="00246206">
        <w:rPr>
          <w:rFonts w:cs="Times New Roman"/>
          <w:color w:val="000000" w:themeColor="text1"/>
        </w:rPr>
        <w:t>;</w:t>
      </w:r>
    </w:p>
    <w:p w:rsidR="00D5636F" w:rsidRPr="00246206" w:rsidRDefault="00F14137" w:rsidP="00146A4A">
      <w:pPr>
        <w:spacing w:line="240" w:lineRule="auto"/>
        <w:ind w:firstLine="540"/>
        <w:jc w:val="both"/>
        <w:rPr>
          <w:rFonts w:cs="Times New Roman"/>
          <w:color w:val="000000" w:themeColor="text1"/>
        </w:rPr>
      </w:pPr>
      <w:r w:rsidRPr="00246206">
        <w:rPr>
          <w:rFonts w:cs="Times New Roman"/>
          <w:color w:val="000000" w:themeColor="text1"/>
        </w:rPr>
        <w:t xml:space="preserve">5. </w:t>
      </w:r>
      <w:r w:rsidR="009E4E00" w:rsidRPr="00246206">
        <w:rPr>
          <w:rFonts w:cs="Times New Roman"/>
          <w:color w:val="000000" w:themeColor="text1"/>
        </w:rPr>
        <w:t>развитие, совершенствование и поддержание в постоянной готовности ЕДДС городского округа и системы «112»</w:t>
      </w:r>
      <w:r w:rsidR="00D5636F" w:rsidRPr="00246206">
        <w:rPr>
          <w:rFonts w:cs="Times New Roman"/>
          <w:color w:val="000000" w:themeColor="text1"/>
        </w:rPr>
        <w:t>;</w:t>
      </w:r>
    </w:p>
    <w:p w:rsidR="00135A4B" w:rsidRPr="00246206" w:rsidRDefault="00135A4B" w:rsidP="00146A4A">
      <w:pPr>
        <w:spacing w:line="240" w:lineRule="auto"/>
        <w:ind w:firstLine="540"/>
        <w:jc w:val="both"/>
        <w:rPr>
          <w:rFonts w:cs="Times New Roman"/>
          <w:color w:val="000000" w:themeColor="text1"/>
        </w:rPr>
      </w:pPr>
      <w:r w:rsidRPr="00246206">
        <w:rPr>
          <w:rFonts w:cs="Times New Roman"/>
          <w:color w:val="000000" w:themeColor="text1"/>
        </w:rPr>
        <w:t>6. создание и развитие на территории городского округа Электросталь Московской области аппаратно-программного комплекса «Безопасный город»;</w:t>
      </w:r>
    </w:p>
    <w:p w:rsidR="006D36CF" w:rsidRPr="00246206" w:rsidRDefault="00135A4B" w:rsidP="00146A4A">
      <w:pPr>
        <w:spacing w:line="240" w:lineRule="auto"/>
        <w:ind w:firstLine="540"/>
        <w:jc w:val="both"/>
        <w:rPr>
          <w:rFonts w:cs="Times New Roman"/>
          <w:color w:val="000000" w:themeColor="text1"/>
        </w:rPr>
      </w:pPr>
      <w:r w:rsidRPr="00246206">
        <w:rPr>
          <w:rFonts w:cs="Times New Roman"/>
          <w:color w:val="000000" w:themeColor="text1"/>
        </w:rPr>
        <w:t>7</w:t>
      </w:r>
      <w:r w:rsidR="00F14137" w:rsidRPr="00246206">
        <w:rPr>
          <w:rFonts w:cs="Times New Roman"/>
          <w:color w:val="000000" w:themeColor="text1"/>
        </w:rPr>
        <w:t xml:space="preserve">. </w:t>
      </w:r>
      <w:r w:rsidR="004D7BD2" w:rsidRPr="00246206">
        <w:rPr>
          <w:rFonts w:cs="Times New Roman"/>
          <w:color w:val="000000" w:themeColor="text1"/>
        </w:rPr>
        <w:t>профилактика и ликвидация пожаров на территории городского округа Электросталь Московской области</w:t>
      </w:r>
      <w:r w:rsidR="006D36CF" w:rsidRPr="00246206">
        <w:rPr>
          <w:rFonts w:cs="Times New Roman"/>
          <w:color w:val="000000" w:themeColor="text1"/>
        </w:rPr>
        <w:t>;</w:t>
      </w:r>
    </w:p>
    <w:p w:rsidR="00DD68FC" w:rsidRPr="00246206" w:rsidRDefault="00135A4B" w:rsidP="00146A4A">
      <w:pPr>
        <w:spacing w:line="240" w:lineRule="auto"/>
        <w:ind w:firstLine="540"/>
        <w:jc w:val="both"/>
        <w:rPr>
          <w:rFonts w:cs="Times New Roman"/>
          <w:color w:val="000000" w:themeColor="text1"/>
        </w:rPr>
      </w:pPr>
      <w:r w:rsidRPr="00246206">
        <w:rPr>
          <w:rFonts w:cs="Times New Roman"/>
          <w:color w:val="000000" w:themeColor="text1"/>
        </w:rPr>
        <w:t>8</w:t>
      </w:r>
      <w:r w:rsidR="00F14137" w:rsidRPr="00246206">
        <w:rPr>
          <w:rFonts w:cs="Times New Roman"/>
          <w:color w:val="000000" w:themeColor="text1"/>
        </w:rPr>
        <w:t xml:space="preserve">. </w:t>
      </w:r>
      <w:r w:rsidR="004D7BD2" w:rsidRPr="00246206">
        <w:rPr>
          <w:rFonts w:cs="Times New Roman"/>
          <w:color w:val="000000" w:themeColor="text1"/>
        </w:rPr>
        <w:t>поддержка и оказание содействия в развитии добровольной пожарной охраны;</w:t>
      </w:r>
    </w:p>
    <w:p w:rsidR="004D7BD2" w:rsidRPr="00246206" w:rsidRDefault="00135A4B" w:rsidP="00146A4A">
      <w:pPr>
        <w:spacing w:line="240" w:lineRule="auto"/>
        <w:ind w:firstLine="540"/>
        <w:jc w:val="both"/>
        <w:rPr>
          <w:rFonts w:cs="Times New Roman"/>
          <w:color w:val="000000" w:themeColor="text1"/>
        </w:rPr>
      </w:pPr>
      <w:r w:rsidRPr="00246206">
        <w:rPr>
          <w:rFonts w:cs="Times New Roman"/>
          <w:color w:val="000000" w:themeColor="text1"/>
        </w:rPr>
        <w:t>9</w:t>
      </w:r>
      <w:r w:rsidR="004D7BD2" w:rsidRPr="00246206">
        <w:rPr>
          <w:rFonts w:cs="Times New Roman"/>
          <w:color w:val="000000" w:themeColor="text1"/>
        </w:rPr>
        <w:t>. увеличение количества населения городского округа Электросталь Московской области попадающего в зону действия системы централизованного оповещения и информирования при чрезвычайных ситуац</w:t>
      </w:r>
      <w:r w:rsidRPr="00246206">
        <w:rPr>
          <w:rFonts w:cs="Times New Roman"/>
          <w:color w:val="000000" w:themeColor="text1"/>
        </w:rPr>
        <w:t>иях или угрозе их возникновения.</w:t>
      </w:r>
    </w:p>
    <w:p w:rsidR="00D5636F" w:rsidRPr="00246206" w:rsidRDefault="00D5636F" w:rsidP="00146A4A">
      <w:pPr>
        <w:spacing w:line="240" w:lineRule="auto"/>
        <w:ind w:firstLine="540"/>
        <w:rPr>
          <w:rFonts w:cs="Times New Roman"/>
          <w:color w:val="000000" w:themeColor="text1"/>
        </w:rPr>
      </w:pPr>
    </w:p>
    <w:p w:rsidR="004E084D" w:rsidRPr="00246206" w:rsidRDefault="004E084D" w:rsidP="00146A4A">
      <w:pPr>
        <w:numPr>
          <w:ilvl w:val="0"/>
          <w:numId w:val="1"/>
        </w:numPr>
        <w:spacing w:line="240" w:lineRule="auto"/>
        <w:jc w:val="center"/>
        <w:rPr>
          <w:color w:val="000000" w:themeColor="text1"/>
        </w:rPr>
      </w:pPr>
      <w:r w:rsidRPr="00246206">
        <w:rPr>
          <w:color w:val="000000" w:themeColor="text1"/>
        </w:rPr>
        <w:t>Обобщенная характеристика основных мероприятий муниципальной программы с обоснованием необходимости их осуществления</w:t>
      </w:r>
    </w:p>
    <w:p w:rsidR="000A3312" w:rsidRPr="00246206" w:rsidRDefault="000A3312" w:rsidP="00146A4A">
      <w:pPr>
        <w:spacing w:line="240" w:lineRule="auto"/>
        <w:ind w:left="720"/>
        <w:rPr>
          <w:color w:val="000000" w:themeColor="text1"/>
        </w:rPr>
      </w:pPr>
    </w:p>
    <w:p w:rsidR="00C31F7A" w:rsidRPr="00246206" w:rsidRDefault="004E084D"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lastRenderedPageBreak/>
        <w:t>В Концепции долгосрочного социально-экономического развития Российской Федерации, определены следующие приоритеты</w:t>
      </w:r>
      <w:r w:rsidR="00C31F7A" w:rsidRPr="00246206">
        <w:rPr>
          <w:color w:val="000000" w:themeColor="text1"/>
        </w:rPr>
        <w:t xml:space="preserve">: </w:t>
      </w:r>
    </w:p>
    <w:p w:rsidR="00AF424F"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высокие стандарты благосостояния человека;</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социальное благополучие и согласие;</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экономика лидерства и инноваций;</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lastRenderedPageBreak/>
        <w:t>сбалансированное пространственное развитие;</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экономика, конкурентоспособная на мировом уровне;</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институты экономической свободы и справедливости;</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безопасность граждан и общества.</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 xml:space="preserve">В рамках </w:t>
      </w:r>
      <w:r w:rsidR="00D30FC2" w:rsidRPr="00246206">
        <w:rPr>
          <w:rFonts w:cs="Times New Roman"/>
          <w:color w:val="000000" w:themeColor="text1"/>
        </w:rPr>
        <w:t xml:space="preserve">реализации </w:t>
      </w:r>
      <w:r w:rsidRPr="00246206">
        <w:rPr>
          <w:rFonts w:cs="Times New Roman"/>
          <w:color w:val="000000" w:themeColor="text1"/>
        </w:rPr>
        <w:t>разработанной муниципальной программы для достижения поставленных в ней задач необходимо выполнение следующих мероприятий:</w:t>
      </w:r>
    </w:p>
    <w:p w:rsidR="00D30FC2" w:rsidRPr="00246206" w:rsidRDefault="000B6460" w:rsidP="00146A4A">
      <w:pPr>
        <w:widowControl w:val="0"/>
        <w:autoSpaceDE w:val="0"/>
        <w:autoSpaceDN w:val="0"/>
        <w:adjustRightInd w:val="0"/>
        <w:spacing w:line="240" w:lineRule="auto"/>
        <w:ind w:firstLine="540"/>
        <w:jc w:val="both"/>
        <w:rPr>
          <w:rFonts w:cs="Times New Roman"/>
          <w:color w:val="000000" w:themeColor="text1"/>
        </w:rPr>
      </w:pPr>
      <w:r w:rsidRPr="00246206">
        <w:rPr>
          <w:bCs/>
          <w:color w:val="000000" w:themeColor="text1"/>
        </w:rPr>
        <w:t>- 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r w:rsidR="00D30FC2" w:rsidRPr="00246206">
        <w:rPr>
          <w:rFonts w:cs="Times New Roman"/>
          <w:color w:val="000000" w:themeColor="text1"/>
        </w:rPr>
        <w:t>;</w:t>
      </w:r>
    </w:p>
    <w:p w:rsidR="000B6460" w:rsidRPr="00246206" w:rsidRDefault="000B6460"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повышение степени защищенности объектов муниципальной собственности;</w:t>
      </w:r>
    </w:p>
    <w:p w:rsidR="000B6460" w:rsidRPr="00246206" w:rsidRDefault="000B6460"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обеспечение деятельности народной дружины «Тигр»;</w:t>
      </w:r>
    </w:p>
    <w:p w:rsidR="000B6460" w:rsidRPr="00246206" w:rsidRDefault="000B6460"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реализация мероприятий по обеспечению общественного порядка и общественной безопасности</w:t>
      </w:r>
      <w:r w:rsidR="00641E5A" w:rsidRPr="00246206">
        <w:rPr>
          <w:rFonts w:cs="Times New Roman"/>
          <w:bCs/>
          <w:color w:val="000000" w:themeColor="text1"/>
        </w:rPr>
        <w:t>;</w:t>
      </w:r>
    </w:p>
    <w:p w:rsidR="00641E5A" w:rsidRPr="00246206" w:rsidRDefault="00641E5A"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дальнейшее развитие АПК «Безопасный город»;</w:t>
      </w:r>
    </w:p>
    <w:p w:rsidR="00641E5A" w:rsidRPr="00246206" w:rsidRDefault="00641E5A"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xml:space="preserve">- организация и проведение мероприятий, направленных на предупреждение проявлений экстремизма, формирование </w:t>
      </w:r>
      <w:proofErr w:type="spellStart"/>
      <w:r w:rsidRPr="00246206">
        <w:rPr>
          <w:rFonts w:cs="Times New Roman"/>
          <w:bCs/>
          <w:color w:val="000000" w:themeColor="text1"/>
        </w:rPr>
        <w:t>мультикультурности</w:t>
      </w:r>
      <w:proofErr w:type="spellEnd"/>
      <w:r w:rsidRPr="00246206">
        <w:rPr>
          <w:rFonts w:cs="Times New Roman"/>
          <w:bCs/>
          <w:color w:val="000000" w:themeColor="text1"/>
        </w:rPr>
        <w:t xml:space="preserve"> и толерантности в молодежной среде;</w:t>
      </w:r>
    </w:p>
    <w:p w:rsidR="00641E5A" w:rsidRPr="00246206" w:rsidRDefault="00641E5A"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профилактика наркомании и токсикомании;</w:t>
      </w:r>
    </w:p>
    <w:p w:rsidR="00641E5A" w:rsidRPr="00246206" w:rsidRDefault="00641E5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bCs/>
          <w:color w:val="000000" w:themeColor="text1"/>
        </w:rPr>
        <w:t>- информационно-пропагандистское сопровождение антинаркотической деятельности;</w:t>
      </w:r>
    </w:p>
    <w:p w:rsidR="00562420" w:rsidRPr="00246206" w:rsidRDefault="0007596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 xml:space="preserve">- </w:t>
      </w:r>
      <w:r w:rsidR="00713755" w:rsidRPr="00246206">
        <w:rPr>
          <w:rFonts w:cs="Times New Roman"/>
          <w:color w:val="000000" w:themeColor="text1"/>
        </w:rPr>
        <w:t>создание запасов материально-технических, продовольственных, медицинских и иных средств для целей гражданской обороны;</w:t>
      </w:r>
    </w:p>
    <w:p w:rsidR="0028566A" w:rsidRPr="00246206" w:rsidRDefault="00713755"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cs="Times New Roman"/>
          <w:color w:val="000000" w:themeColor="text1"/>
          <w:sz w:val="20"/>
          <w:szCs w:val="20"/>
        </w:rPr>
        <w:t xml:space="preserve">- </w:t>
      </w:r>
      <w:r w:rsidRPr="00246206">
        <w:rPr>
          <w:rFonts w:eastAsia="Calibri" w:cs="Times New Roman"/>
          <w:bCs/>
          <w:color w:val="000000" w:themeColor="text1"/>
          <w:lang w:eastAsia="en-US"/>
        </w:rPr>
        <w:t>повышение степени готовности ЗСГО к приёму укрываемого населения;</w:t>
      </w:r>
    </w:p>
    <w:p w:rsidR="00713755" w:rsidRPr="00246206" w:rsidRDefault="00F94218"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реализация и обеспечение плана гражданской обороны и защиты населения городского округа Электросталь Московской области;</w:t>
      </w:r>
    </w:p>
    <w:p w:rsidR="00F94218" w:rsidRPr="00246206" w:rsidRDefault="00F94218"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CB3EFA" w:rsidRPr="00246206">
        <w:rPr>
          <w:rFonts w:eastAsia="Calibri" w:cs="Times New Roman"/>
          <w:bCs/>
          <w:color w:val="000000" w:themeColor="text1"/>
          <w:lang w:eastAsia="en-US"/>
        </w:rPr>
        <w:t>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p w:rsidR="00CB3EFA" w:rsidRPr="00246206" w:rsidRDefault="00CB3EFA"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1604CA" w:rsidRPr="00246206">
        <w:rPr>
          <w:rFonts w:eastAsia="Calibri" w:cs="Times New Roman"/>
          <w:bCs/>
          <w:color w:val="000000" w:themeColor="text1"/>
          <w:lang w:eastAsia="en-US"/>
        </w:rPr>
        <w:t>создание резерва финансовых и материальных ресурсов для ликвидации чрезвычайных ситуаций;</w:t>
      </w:r>
    </w:p>
    <w:p w:rsidR="001604CA" w:rsidRPr="00246206" w:rsidRDefault="001604CA"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обеспечение безопасности людей на водных объектах городского округа Электросталь Московской области;</w:t>
      </w:r>
    </w:p>
    <w:p w:rsidR="001604CA" w:rsidRPr="00246206" w:rsidRDefault="001604CA"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4C3693" w:rsidRPr="00246206">
        <w:rPr>
          <w:rFonts w:eastAsia="Calibri" w:cs="Times New Roman"/>
          <w:bCs/>
          <w:color w:val="000000" w:themeColor="text1"/>
          <w:lang w:eastAsia="en-US"/>
        </w:rPr>
        <w:t>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w:t>
      </w:r>
    </w:p>
    <w:p w:rsidR="00135A4B" w:rsidRPr="00246206" w:rsidRDefault="00135A4B"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создание АПК «Безопасный город» на территории городского округа Электросталь Московской области;</w:t>
      </w:r>
    </w:p>
    <w:p w:rsidR="000A3312" w:rsidRPr="00246206" w:rsidRDefault="004C3693"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131B37" w:rsidRPr="00246206">
        <w:rPr>
          <w:rFonts w:eastAsia="Calibri" w:cs="Times New Roman"/>
          <w:bCs/>
          <w:color w:val="000000" w:themeColor="text1"/>
          <w:lang w:eastAsia="en-US"/>
        </w:rPr>
        <w:t>обеспечение пожарной безопасности на территории городского округа;</w:t>
      </w:r>
    </w:p>
    <w:p w:rsidR="00131B37" w:rsidRPr="00246206" w:rsidRDefault="00131B37"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08430C" w:rsidRPr="00246206">
        <w:rPr>
          <w:rFonts w:eastAsia="Calibri" w:cs="Times New Roman"/>
          <w:bCs/>
          <w:color w:val="000000" w:themeColor="text1"/>
          <w:lang w:eastAsia="en-US"/>
        </w:rPr>
        <w:t>развитие добровольной пожарной охраны на территории городского округа Электросталь Московской области;</w:t>
      </w:r>
    </w:p>
    <w:p w:rsidR="0008430C" w:rsidRPr="00246206" w:rsidRDefault="0008430C"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720305" w:rsidRPr="00246206">
        <w:rPr>
          <w:rFonts w:eastAsia="Calibri" w:cs="Times New Roman"/>
          <w:bCs/>
          <w:color w:val="000000" w:themeColor="text1"/>
          <w:lang w:eastAsia="en-US"/>
        </w:rPr>
        <w:t>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w:t>
      </w:r>
      <w:r w:rsidR="00135A4B" w:rsidRPr="00246206">
        <w:rPr>
          <w:rFonts w:eastAsia="Calibri" w:cs="Times New Roman"/>
          <w:bCs/>
          <w:color w:val="000000" w:themeColor="text1"/>
          <w:lang w:eastAsia="en-US"/>
        </w:rPr>
        <w:t>одного и техногенного характера.</w:t>
      </w:r>
    </w:p>
    <w:p w:rsidR="000A3312" w:rsidRPr="00246206" w:rsidRDefault="000A3312" w:rsidP="00146A4A">
      <w:pPr>
        <w:spacing w:line="240" w:lineRule="auto"/>
        <w:rPr>
          <w:rFonts w:eastAsia="Calibri" w:cs="Times New Roman"/>
          <w:bCs/>
          <w:color w:val="000000" w:themeColor="text1"/>
          <w:lang w:eastAsia="en-US"/>
        </w:rPr>
      </w:pPr>
    </w:p>
    <w:p w:rsidR="000A3312" w:rsidRPr="00246206" w:rsidRDefault="000A3312" w:rsidP="00146A4A">
      <w:pPr>
        <w:spacing w:line="240" w:lineRule="auto"/>
        <w:rPr>
          <w:rFonts w:eastAsia="Calibri" w:cs="Times New Roman"/>
          <w:bCs/>
          <w:color w:val="000000" w:themeColor="text1"/>
          <w:lang w:eastAsia="en-US"/>
        </w:rPr>
        <w:sectPr w:rsidR="000A3312" w:rsidRPr="00246206" w:rsidSect="008C0354">
          <w:pgSz w:w="11906" w:h="16838"/>
          <w:pgMar w:top="1134" w:right="851" w:bottom="1134" w:left="1701" w:header="567" w:footer="0" w:gutter="0"/>
          <w:cols w:space="708"/>
          <w:docGrid w:linePitch="360"/>
        </w:sectPr>
      </w:pPr>
    </w:p>
    <w:p w:rsidR="00E33F88" w:rsidRPr="00246206" w:rsidRDefault="00E33F88" w:rsidP="00146A4A">
      <w:pPr>
        <w:numPr>
          <w:ilvl w:val="0"/>
          <w:numId w:val="1"/>
        </w:numPr>
        <w:spacing w:line="240" w:lineRule="auto"/>
        <w:jc w:val="center"/>
        <w:rPr>
          <w:rFonts w:eastAsia="Calibri" w:cs="Times New Roman"/>
          <w:bCs/>
          <w:color w:val="000000" w:themeColor="text1"/>
          <w:lang w:eastAsia="en-US"/>
        </w:rPr>
      </w:pPr>
      <w:r w:rsidRPr="00246206">
        <w:rPr>
          <w:rFonts w:eastAsia="Calibri" w:cs="Times New Roman"/>
          <w:bCs/>
          <w:color w:val="000000" w:themeColor="text1"/>
          <w:lang w:eastAsia="en-US"/>
        </w:rPr>
        <w:lastRenderedPageBreak/>
        <w:t>Планируемые результаты реализации</w:t>
      </w:r>
      <w:r w:rsidR="007D2719" w:rsidRPr="00246206">
        <w:rPr>
          <w:rFonts w:eastAsia="Calibri" w:cs="Times New Roman"/>
          <w:bCs/>
          <w:color w:val="000000" w:themeColor="text1"/>
          <w:lang w:eastAsia="en-US"/>
        </w:rPr>
        <w:t xml:space="preserve"> муниципальной программы </w:t>
      </w:r>
    </w:p>
    <w:p w:rsidR="00E33F88" w:rsidRPr="00246206" w:rsidRDefault="007D2719" w:rsidP="00146A4A">
      <w:pPr>
        <w:spacing w:line="240" w:lineRule="auto"/>
        <w:ind w:left="1353"/>
        <w:jc w:val="center"/>
        <w:rPr>
          <w:rFonts w:eastAsia="Calibri" w:cs="Times New Roman"/>
          <w:bCs/>
          <w:color w:val="000000" w:themeColor="text1"/>
          <w:lang w:eastAsia="en-US"/>
        </w:rPr>
      </w:pPr>
      <w:r w:rsidRPr="00246206">
        <w:rPr>
          <w:rFonts w:eastAsia="Calibri" w:cs="Times New Roman"/>
          <w:bCs/>
          <w:color w:val="000000" w:themeColor="text1"/>
          <w:lang w:eastAsia="en-US"/>
        </w:rPr>
        <w:t>«Безопасность городского округа Электросталь»</w:t>
      </w:r>
    </w:p>
    <w:p w:rsidR="007D2719" w:rsidRPr="00246206" w:rsidRDefault="007D2719" w:rsidP="00146A4A">
      <w:pPr>
        <w:spacing w:line="240" w:lineRule="auto"/>
        <w:ind w:left="1353"/>
        <w:jc w:val="center"/>
        <w:rPr>
          <w:rFonts w:eastAsia="Calibri" w:cs="Times New Roman"/>
          <w:bCs/>
          <w:color w:val="000000" w:themeColor="text1"/>
          <w:lang w:eastAsia="en-US"/>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726"/>
        <w:gridCol w:w="1708"/>
        <w:gridCol w:w="1405"/>
        <w:gridCol w:w="1463"/>
        <w:gridCol w:w="1055"/>
        <w:gridCol w:w="1057"/>
        <w:gridCol w:w="1060"/>
        <w:gridCol w:w="1060"/>
        <w:gridCol w:w="1051"/>
        <w:gridCol w:w="10"/>
        <w:gridCol w:w="2201"/>
      </w:tblGrid>
      <w:tr w:rsidR="00B749DC" w:rsidRPr="00246206" w:rsidTr="0042083A">
        <w:trPr>
          <w:trHeight w:val="578"/>
          <w:tblHeader/>
        </w:trPr>
        <w:tc>
          <w:tcPr>
            <w:tcW w:w="656" w:type="dxa"/>
            <w:vMerge w:val="restart"/>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п/п</w:t>
            </w:r>
          </w:p>
        </w:tc>
        <w:tc>
          <w:tcPr>
            <w:tcW w:w="2726" w:type="dxa"/>
            <w:vMerge w:val="restart"/>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Планируемые результаты реализации программы</w:t>
            </w:r>
          </w:p>
        </w:tc>
        <w:tc>
          <w:tcPr>
            <w:tcW w:w="1708" w:type="dxa"/>
            <w:vMerge w:val="restart"/>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Тип показателя</w:t>
            </w:r>
          </w:p>
        </w:tc>
        <w:tc>
          <w:tcPr>
            <w:tcW w:w="1405" w:type="dxa"/>
            <w:vMerge w:val="restart"/>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Единица измерения</w:t>
            </w:r>
          </w:p>
        </w:tc>
        <w:tc>
          <w:tcPr>
            <w:tcW w:w="1463" w:type="dxa"/>
            <w:vMerge w:val="restart"/>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Базовое значение на начало реализации программы</w:t>
            </w:r>
          </w:p>
        </w:tc>
        <w:tc>
          <w:tcPr>
            <w:tcW w:w="5293" w:type="dxa"/>
            <w:gridSpan w:val="6"/>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Планируемое значение показателя по годам реализации</w:t>
            </w:r>
          </w:p>
        </w:tc>
        <w:tc>
          <w:tcPr>
            <w:tcW w:w="2201" w:type="dxa"/>
            <w:vMerge w:val="restart"/>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Номер основного мероприятия в </w:t>
            </w:r>
          </w:p>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перечне </w:t>
            </w:r>
          </w:p>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мероприятий подпрограммы</w:t>
            </w:r>
          </w:p>
        </w:tc>
      </w:tr>
      <w:tr w:rsidR="00B749DC" w:rsidRPr="00246206" w:rsidTr="0042083A">
        <w:trPr>
          <w:trHeight w:val="577"/>
          <w:tblHeader/>
        </w:trPr>
        <w:tc>
          <w:tcPr>
            <w:tcW w:w="656" w:type="dxa"/>
            <w:vMerge/>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p>
        </w:tc>
        <w:tc>
          <w:tcPr>
            <w:tcW w:w="2726" w:type="dxa"/>
            <w:vMerge/>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p>
        </w:tc>
        <w:tc>
          <w:tcPr>
            <w:tcW w:w="1708" w:type="dxa"/>
            <w:vMerge/>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p>
        </w:tc>
        <w:tc>
          <w:tcPr>
            <w:tcW w:w="1405" w:type="dxa"/>
            <w:vMerge/>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p>
        </w:tc>
        <w:tc>
          <w:tcPr>
            <w:tcW w:w="1463" w:type="dxa"/>
            <w:vMerge/>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p>
        </w:tc>
        <w:tc>
          <w:tcPr>
            <w:tcW w:w="1055"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 год</w:t>
            </w:r>
          </w:p>
        </w:tc>
        <w:tc>
          <w:tcPr>
            <w:tcW w:w="1057"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2018 год</w:t>
            </w:r>
          </w:p>
        </w:tc>
        <w:tc>
          <w:tcPr>
            <w:tcW w:w="1060"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2019 год</w:t>
            </w:r>
          </w:p>
        </w:tc>
        <w:tc>
          <w:tcPr>
            <w:tcW w:w="1060"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2020 год </w:t>
            </w:r>
          </w:p>
        </w:tc>
        <w:tc>
          <w:tcPr>
            <w:tcW w:w="1061" w:type="dxa"/>
            <w:gridSpan w:val="2"/>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2021 год</w:t>
            </w:r>
          </w:p>
        </w:tc>
        <w:tc>
          <w:tcPr>
            <w:tcW w:w="2201" w:type="dxa"/>
            <w:vMerge/>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p>
        </w:tc>
      </w:tr>
      <w:tr w:rsidR="00B749DC" w:rsidRPr="00246206" w:rsidTr="0042083A">
        <w:trPr>
          <w:trHeight w:val="261"/>
          <w:tblHeader/>
        </w:trPr>
        <w:tc>
          <w:tcPr>
            <w:tcW w:w="656"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w:t>
            </w:r>
          </w:p>
        </w:tc>
        <w:tc>
          <w:tcPr>
            <w:tcW w:w="2726"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w:t>
            </w:r>
          </w:p>
        </w:tc>
        <w:tc>
          <w:tcPr>
            <w:tcW w:w="1708"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w:t>
            </w:r>
          </w:p>
        </w:tc>
        <w:tc>
          <w:tcPr>
            <w:tcW w:w="1405"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w:t>
            </w:r>
          </w:p>
        </w:tc>
        <w:tc>
          <w:tcPr>
            <w:tcW w:w="1463"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w:t>
            </w:r>
          </w:p>
        </w:tc>
        <w:tc>
          <w:tcPr>
            <w:tcW w:w="1055"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w:t>
            </w:r>
          </w:p>
        </w:tc>
        <w:tc>
          <w:tcPr>
            <w:tcW w:w="1057"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w:t>
            </w:r>
          </w:p>
        </w:tc>
        <w:tc>
          <w:tcPr>
            <w:tcW w:w="1060"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w:t>
            </w:r>
          </w:p>
        </w:tc>
        <w:tc>
          <w:tcPr>
            <w:tcW w:w="1060"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w:t>
            </w:r>
          </w:p>
        </w:tc>
        <w:tc>
          <w:tcPr>
            <w:tcW w:w="1061" w:type="dxa"/>
            <w:gridSpan w:val="2"/>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w:t>
            </w:r>
          </w:p>
        </w:tc>
        <w:tc>
          <w:tcPr>
            <w:tcW w:w="2201"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11</w:t>
            </w:r>
          </w:p>
        </w:tc>
      </w:tr>
      <w:tr w:rsidR="00B749DC" w:rsidRPr="00246206" w:rsidTr="0042083A">
        <w:trPr>
          <w:trHeight w:val="261"/>
        </w:trPr>
        <w:tc>
          <w:tcPr>
            <w:tcW w:w="656" w:type="dxa"/>
            <w:shd w:val="clear" w:color="auto" w:fill="auto"/>
          </w:tcPr>
          <w:p w:rsidR="007D2719" w:rsidRPr="00246206" w:rsidRDefault="007D2719" w:rsidP="00146A4A">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w:t>
            </w:r>
          </w:p>
        </w:tc>
        <w:tc>
          <w:tcPr>
            <w:tcW w:w="14796" w:type="dxa"/>
            <w:gridSpan w:val="11"/>
            <w:shd w:val="clear" w:color="auto" w:fill="auto"/>
          </w:tcPr>
          <w:p w:rsidR="007D2719" w:rsidRPr="00246206" w:rsidRDefault="007D2719" w:rsidP="00146A4A">
            <w:pPr>
              <w:spacing w:line="240" w:lineRule="auto"/>
              <w:jc w:val="both"/>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Подпрограмма 1 «Профилактика преступлений и иных правонарушений»</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Макропоказатель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 xml:space="preserve">Снижение общего количества преступлений, совершенных на территории городского округа Электросталь Московской области, не менее чем на 5% ежегодно </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Макропоказатель</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количество преступлений</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1220</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1159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1299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1234</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1172</w:t>
            </w:r>
          </w:p>
        </w:tc>
        <w:tc>
          <w:tcPr>
            <w:tcW w:w="2201"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Безопасный город. Безопасность проживания.</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Рейтинг-50</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45</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70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3</w:t>
            </w:r>
          </w:p>
          <w:p w:rsidR="0065023E" w:rsidRPr="00246206" w:rsidRDefault="0065023E" w:rsidP="0065023E">
            <w:pPr>
              <w:jc w:val="center"/>
              <w:rPr>
                <w:rFonts w:cs="Times New Roman"/>
                <w:bCs/>
                <w:color w:val="000000" w:themeColor="text1"/>
                <w:sz w:val="20"/>
                <w:szCs w:val="20"/>
              </w:rPr>
            </w:pPr>
            <w:r w:rsidRPr="00246206">
              <w:rPr>
                <w:rFonts w:cs="Times New Roman"/>
                <w:bCs/>
                <w:color w:val="000000" w:themeColor="text1"/>
                <w:sz w:val="20"/>
                <w:szCs w:val="20"/>
              </w:rPr>
              <w:t>Обеспечение деятельности народной дружины «Тигр»</w:t>
            </w:r>
          </w:p>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4</w:t>
            </w:r>
          </w:p>
          <w:p w:rsidR="0065023E" w:rsidRPr="00246206" w:rsidRDefault="0065023E" w:rsidP="0065023E">
            <w:pPr>
              <w:jc w:val="center"/>
              <w:rPr>
                <w:rFonts w:cs="Times New Roman"/>
                <w:bCs/>
                <w:color w:val="000000" w:themeColor="text1"/>
                <w:sz w:val="20"/>
                <w:szCs w:val="20"/>
              </w:rPr>
            </w:pPr>
            <w:r w:rsidRPr="00246206">
              <w:rPr>
                <w:rFonts w:cs="Times New Roman"/>
                <w:bCs/>
                <w:color w:val="000000" w:themeColor="text1"/>
                <w:sz w:val="20"/>
                <w:szCs w:val="20"/>
              </w:rPr>
              <w:t>Реализация мероприятий по обеспечению общественного порядка и общественной безопасности</w:t>
            </w:r>
          </w:p>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5</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t xml:space="preserve">Дальнейшее развитие АПК «Безопасный </w:t>
            </w:r>
            <w:r w:rsidRPr="00246206">
              <w:rPr>
                <w:rFonts w:cs="Times New Roman"/>
                <w:bCs/>
                <w:color w:val="000000" w:themeColor="text1"/>
                <w:sz w:val="20"/>
                <w:szCs w:val="20"/>
              </w:rPr>
              <w:lastRenderedPageBreak/>
              <w:t>город»</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Уровень обеспеченности помещениями для работы участковых уполномоченных полиции в городском округе</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Рейтинг- 50</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proofErr w:type="spellStart"/>
            <w:r w:rsidRPr="00246206">
              <w:rPr>
                <w:rFonts w:eastAsia="Calibri" w:cs="Times New Roman"/>
                <w:bCs/>
                <w:color w:val="000000" w:themeColor="text1"/>
                <w:sz w:val="20"/>
                <w:szCs w:val="20"/>
                <w:lang w:eastAsia="en-US"/>
              </w:rPr>
              <w:t>кв.метр</w:t>
            </w:r>
            <w:proofErr w:type="spellEnd"/>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15,6</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15,6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4</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t>Реализация мероприятий по обеспечению общественного порядка и общественной безопасности</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Количество народных дружинников на 10 тысяч населения</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Рейтинг-50</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чел.</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2,7</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3,3</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3,9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4,5</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10,0</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3</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t>Обеспечение деятельности народной дружины «Тигр»</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 xml:space="preserve">Показатель </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Отраслевой</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60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83</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90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93</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95</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100</w:t>
            </w:r>
          </w:p>
        </w:tc>
        <w:tc>
          <w:tcPr>
            <w:tcW w:w="2201" w:type="dxa"/>
            <w:shd w:val="clear" w:color="auto" w:fill="auto"/>
          </w:tcPr>
          <w:p w:rsidR="0065023E" w:rsidRPr="00246206" w:rsidRDefault="0065023E" w:rsidP="0065023E">
            <w:pPr>
              <w:jc w:val="center"/>
              <w:rPr>
                <w:b/>
                <w:bCs/>
                <w:color w:val="000000" w:themeColor="text1"/>
                <w:sz w:val="20"/>
                <w:szCs w:val="20"/>
              </w:rPr>
            </w:pPr>
            <w:r w:rsidRPr="00246206">
              <w:rPr>
                <w:b/>
                <w:bCs/>
                <w:color w:val="000000" w:themeColor="text1"/>
                <w:sz w:val="20"/>
                <w:szCs w:val="20"/>
              </w:rPr>
              <w:t>Основное мероприятие 1:</w:t>
            </w:r>
          </w:p>
          <w:p w:rsidR="0065023E" w:rsidRPr="00246206" w:rsidRDefault="0065023E" w:rsidP="0065023E">
            <w:pPr>
              <w:jc w:val="center"/>
              <w:rPr>
                <w:bCs/>
                <w:color w:val="000000" w:themeColor="text1"/>
                <w:sz w:val="20"/>
                <w:szCs w:val="20"/>
              </w:rPr>
            </w:pPr>
            <w:r w:rsidRPr="00246206">
              <w:rPr>
                <w:bCs/>
                <w:color w:val="000000" w:themeColor="text1"/>
                <w:sz w:val="20"/>
                <w:szCs w:val="20"/>
              </w:rPr>
              <w:t>оборудование социально-значимых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p w:rsidR="0065023E" w:rsidRPr="00246206" w:rsidRDefault="0065023E" w:rsidP="0065023E">
            <w:pPr>
              <w:jc w:val="center"/>
              <w:rPr>
                <w:b/>
                <w:bCs/>
                <w:color w:val="000000" w:themeColor="text1"/>
                <w:sz w:val="20"/>
                <w:szCs w:val="20"/>
              </w:rPr>
            </w:pPr>
          </w:p>
          <w:p w:rsidR="0065023E" w:rsidRPr="00246206" w:rsidRDefault="0065023E" w:rsidP="0065023E">
            <w:pPr>
              <w:jc w:val="center"/>
              <w:rPr>
                <w:b/>
                <w:bCs/>
                <w:color w:val="000000" w:themeColor="text1"/>
                <w:sz w:val="20"/>
                <w:szCs w:val="20"/>
              </w:rPr>
            </w:pPr>
            <w:r w:rsidRPr="00246206">
              <w:rPr>
                <w:b/>
                <w:bCs/>
                <w:color w:val="000000" w:themeColor="text1"/>
                <w:sz w:val="20"/>
                <w:szCs w:val="20"/>
              </w:rPr>
              <w:lastRenderedPageBreak/>
              <w:t>Основное мероприятие 2:</w:t>
            </w:r>
          </w:p>
          <w:p w:rsidR="0065023E" w:rsidRPr="00246206" w:rsidRDefault="0065023E" w:rsidP="0065023E">
            <w:pPr>
              <w:jc w:val="center"/>
              <w:rPr>
                <w:rFonts w:eastAsia="Calibri" w:cs="Times New Roman"/>
                <w:bCs/>
                <w:color w:val="000000" w:themeColor="text1"/>
                <w:sz w:val="20"/>
                <w:szCs w:val="20"/>
                <w:lang w:eastAsia="en-US"/>
              </w:rPr>
            </w:pPr>
            <w:r w:rsidRPr="00246206">
              <w:rPr>
                <w:bCs/>
                <w:color w:val="000000" w:themeColor="text1"/>
                <w:sz w:val="20"/>
                <w:szCs w:val="20"/>
              </w:rPr>
              <w:t>повышение степени защищенности объектов муниципальной собственности.</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5</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Увеличение доли выявленных административных правонарушений при содействии членов общественных формирований правоохранительной направленности</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Отраслевой</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100</w:t>
            </w:r>
          </w:p>
          <w:p w:rsidR="0065023E" w:rsidRPr="00246206" w:rsidRDefault="0065023E" w:rsidP="0065023E">
            <w:pPr>
              <w:widowControl w:val="0"/>
              <w:autoSpaceDE w:val="0"/>
              <w:autoSpaceDN w:val="0"/>
              <w:adjustRightInd w:val="0"/>
              <w:jc w:val="center"/>
              <w:rPr>
                <w:rFonts w:cs="Times New Roman"/>
                <w:color w:val="000000" w:themeColor="text1"/>
                <w:sz w:val="20"/>
                <w:szCs w:val="20"/>
              </w:rPr>
            </w:pPr>
          </w:p>
          <w:p w:rsidR="0065023E" w:rsidRPr="00246206" w:rsidRDefault="0065023E" w:rsidP="0065023E">
            <w:pPr>
              <w:widowControl w:val="0"/>
              <w:autoSpaceDE w:val="0"/>
              <w:autoSpaceDN w:val="0"/>
              <w:adjustRightInd w:val="0"/>
              <w:rPr>
                <w:rFonts w:cs="Times New Roman"/>
                <w:color w:val="000000" w:themeColor="text1"/>
                <w:sz w:val="20"/>
                <w:szCs w:val="20"/>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105</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110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433D9B">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3</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t>Обеспечение деятельности народной дружины «Тигр»</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Снижение доли несовершеннолетних в общем числе лиц, совершивших преступления</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Отраслевой</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B31746">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2,8</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2,6</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2,5</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2,38</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2,36</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4</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t>Реализация мероприятий по обеспечению общественного порядка и общественной безопасности</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Недопущение (снижение) преступлений экстремистской направленности</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Отраслевой</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99,8</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99,6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99,4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99,2</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99</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6</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t xml:space="preserve">Организация и проведение мероприятий, </w:t>
            </w:r>
            <w:r w:rsidRPr="00246206">
              <w:rPr>
                <w:rFonts w:cs="Times New Roman"/>
                <w:bCs/>
                <w:color w:val="000000" w:themeColor="text1"/>
                <w:sz w:val="20"/>
                <w:szCs w:val="20"/>
              </w:rPr>
              <w:lastRenderedPageBreak/>
              <w:t xml:space="preserve">направленных на предупреждение проявлений экстремизма, формирование </w:t>
            </w:r>
            <w:proofErr w:type="spellStart"/>
            <w:r w:rsidRPr="00246206">
              <w:rPr>
                <w:rFonts w:cs="Times New Roman"/>
                <w:bCs/>
                <w:color w:val="000000" w:themeColor="text1"/>
                <w:sz w:val="20"/>
                <w:szCs w:val="20"/>
              </w:rPr>
              <w:t>мультикультурности</w:t>
            </w:r>
            <w:proofErr w:type="spellEnd"/>
            <w:r w:rsidRPr="00246206">
              <w:rPr>
                <w:rFonts w:cs="Times New Roman"/>
                <w:bCs/>
                <w:color w:val="000000" w:themeColor="text1"/>
                <w:sz w:val="20"/>
                <w:szCs w:val="20"/>
              </w:rPr>
              <w:t xml:space="preserve"> и толерантности в молодежной среде безопасности</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8</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Доля объектов социальной сферы, мест с массовым пребыванием людей, коммерческих объектов, оборудованных системами видеонаблюдения и подключенных к системе «Безопасный регион»</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Рейтинг-50</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52,4</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82,0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5</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t>Дальнейшее развитие АПК «Безопасный город»</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Увеличение числа лиц (школьников, студентов), охваченными профилактическими медицинскими осмотрами с целью раннего выявления незаконного потребления наркотических средств</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Обращение</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103</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112</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115</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7</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t>Профилактика наркомании и токсикомании</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 xml:space="preserve">Рост числа лиц, состоящих на диспансерном наблюдении с диагнозом </w:t>
            </w:r>
            <w:r w:rsidRPr="00246206">
              <w:rPr>
                <w:rFonts w:cs="Times New Roman"/>
                <w:color w:val="000000" w:themeColor="text1"/>
                <w:sz w:val="20"/>
                <w:szCs w:val="20"/>
              </w:rPr>
              <w:lastRenderedPageBreak/>
              <w:t>«Употребление наркотиков с вредными последствиями»</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Отраслевой</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102</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108</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110</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8</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t xml:space="preserve">Информационно-пропагандистское </w:t>
            </w:r>
            <w:r w:rsidRPr="00246206">
              <w:rPr>
                <w:rFonts w:cs="Times New Roman"/>
                <w:bCs/>
                <w:color w:val="000000" w:themeColor="text1"/>
                <w:sz w:val="20"/>
                <w:szCs w:val="20"/>
              </w:rPr>
              <w:lastRenderedPageBreak/>
              <w:t>сопровождение антинаркотической деятельности</w:t>
            </w:r>
          </w:p>
        </w:tc>
      </w:tr>
      <w:tr w:rsidR="00B749DC" w:rsidRPr="00246206" w:rsidTr="0042083A">
        <w:trPr>
          <w:trHeight w:val="261"/>
        </w:trPr>
        <w:tc>
          <w:tcPr>
            <w:tcW w:w="656" w:type="dxa"/>
            <w:shd w:val="clear" w:color="auto" w:fill="auto"/>
          </w:tcPr>
          <w:p w:rsidR="00433D9B" w:rsidRPr="00246206" w:rsidRDefault="00433D9B"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11</w:t>
            </w:r>
          </w:p>
        </w:tc>
        <w:tc>
          <w:tcPr>
            <w:tcW w:w="2726" w:type="dxa"/>
            <w:shd w:val="clear" w:color="auto" w:fill="auto"/>
          </w:tcPr>
          <w:p w:rsidR="00433D9B" w:rsidRPr="00246206" w:rsidRDefault="00433D9B"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433D9B" w:rsidRPr="00246206" w:rsidRDefault="00433D9B"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Подключение объектов к системе видеонаблюдения (коммерческие объекты, подъезды) «Безопасный город».</w:t>
            </w:r>
          </w:p>
        </w:tc>
        <w:tc>
          <w:tcPr>
            <w:tcW w:w="1708" w:type="dxa"/>
            <w:shd w:val="clear" w:color="auto" w:fill="auto"/>
          </w:tcPr>
          <w:p w:rsidR="00433D9B" w:rsidRPr="00246206" w:rsidRDefault="00433D9B"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w:t>
            </w:r>
          </w:p>
        </w:tc>
        <w:tc>
          <w:tcPr>
            <w:tcW w:w="1405" w:type="dxa"/>
            <w:shd w:val="clear" w:color="auto" w:fill="auto"/>
          </w:tcPr>
          <w:p w:rsidR="00433D9B" w:rsidRPr="00246206" w:rsidRDefault="00433D9B"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80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150</w:t>
            </w:r>
          </w:p>
        </w:tc>
        <w:tc>
          <w:tcPr>
            <w:tcW w:w="1061" w:type="dxa"/>
            <w:gridSpan w:val="2"/>
            <w:tcBorders>
              <w:top w:val="single" w:sz="4" w:space="0" w:color="auto"/>
              <w:left w:val="single" w:sz="4" w:space="0" w:color="auto"/>
              <w:bottom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240</w:t>
            </w:r>
          </w:p>
        </w:tc>
        <w:tc>
          <w:tcPr>
            <w:tcW w:w="2201" w:type="dxa"/>
            <w:shd w:val="clear" w:color="auto" w:fill="auto"/>
          </w:tcPr>
          <w:p w:rsidR="00433D9B" w:rsidRPr="00246206" w:rsidRDefault="00433D9B" w:rsidP="00433D9B">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5</w:t>
            </w:r>
          </w:p>
          <w:p w:rsidR="00433D9B" w:rsidRPr="00246206" w:rsidRDefault="00433D9B" w:rsidP="00433D9B">
            <w:pPr>
              <w:jc w:val="center"/>
              <w:rPr>
                <w:rFonts w:cs="Times New Roman"/>
                <w:b/>
                <w:bCs/>
                <w:color w:val="000000" w:themeColor="text1"/>
                <w:sz w:val="20"/>
                <w:szCs w:val="20"/>
              </w:rPr>
            </w:pPr>
            <w:r w:rsidRPr="00246206">
              <w:rPr>
                <w:rFonts w:cs="Times New Roman"/>
                <w:bCs/>
                <w:color w:val="000000" w:themeColor="text1"/>
                <w:sz w:val="20"/>
                <w:szCs w:val="20"/>
              </w:rPr>
              <w:t>Дальнейшее развитие АПК «Безопасный город»</w:t>
            </w:r>
          </w:p>
        </w:tc>
      </w:tr>
      <w:tr w:rsidR="00B749DC" w:rsidRPr="00246206" w:rsidTr="0042083A">
        <w:trPr>
          <w:trHeight w:val="261"/>
        </w:trPr>
        <w:tc>
          <w:tcPr>
            <w:tcW w:w="656" w:type="dxa"/>
            <w:shd w:val="clear" w:color="auto" w:fill="auto"/>
          </w:tcPr>
          <w:p w:rsidR="00433D9B" w:rsidRPr="00246206" w:rsidRDefault="00433D9B"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12</w:t>
            </w:r>
          </w:p>
        </w:tc>
        <w:tc>
          <w:tcPr>
            <w:tcW w:w="2726" w:type="dxa"/>
            <w:shd w:val="clear" w:color="auto" w:fill="auto"/>
          </w:tcPr>
          <w:p w:rsidR="00433D9B" w:rsidRPr="00246206" w:rsidRDefault="00433D9B"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433D9B" w:rsidRPr="00246206" w:rsidRDefault="00433D9B"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Доля коммерческих объектов, оборудованных системами видеонаблюдения и подключенных к системе «Безопасный регион».</w:t>
            </w:r>
          </w:p>
        </w:tc>
        <w:tc>
          <w:tcPr>
            <w:tcW w:w="1708" w:type="dxa"/>
            <w:shd w:val="clear" w:color="auto" w:fill="auto"/>
          </w:tcPr>
          <w:p w:rsidR="00433D9B" w:rsidRPr="00246206" w:rsidRDefault="00433D9B"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w:t>
            </w:r>
          </w:p>
        </w:tc>
        <w:tc>
          <w:tcPr>
            <w:tcW w:w="1405" w:type="dxa"/>
            <w:shd w:val="clear" w:color="auto" w:fill="auto"/>
          </w:tcPr>
          <w:p w:rsidR="00433D9B" w:rsidRPr="00246206" w:rsidRDefault="00433D9B"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30</w:t>
            </w:r>
          </w:p>
        </w:tc>
        <w:tc>
          <w:tcPr>
            <w:tcW w:w="1061" w:type="dxa"/>
            <w:gridSpan w:val="2"/>
            <w:tcBorders>
              <w:top w:val="single" w:sz="4" w:space="0" w:color="auto"/>
              <w:left w:val="single" w:sz="4" w:space="0" w:color="auto"/>
              <w:bottom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40</w:t>
            </w:r>
          </w:p>
        </w:tc>
        <w:tc>
          <w:tcPr>
            <w:tcW w:w="2201" w:type="dxa"/>
            <w:shd w:val="clear" w:color="auto" w:fill="auto"/>
          </w:tcPr>
          <w:p w:rsidR="00433D9B" w:rsidRPr="00246206" w:rsidRDefault="00433D9B" w:rsidP="00433D9B">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5</w:t>
            </w:r>
          </w:p>
          <w:p w:rsidR="00433D9B" w:rsidRPr="00246206" w:rsidRDefault="00433D9B" w:rsidP="00433D9B">
            <w:pPr>
              <w:jc w:val="center"/>
              <w:rPr>
                <w:rFonts w:cs="Times New Roman"/>
                <w:b/>
                <w:bCs/>
                <w:color w:val="000000" w:themeColor="text1"/>
                <w:sz w:val="20"/>
                <w:szCs w:val="20"/>
              </w:rPr>
            </w:pPr>
            <w:r w:rsidRPr="00246206">
              <w:rPr>
                <w:rFonts w:cs="Times New Roman"/>
                <w:bCs/>
                <w:color w:val="000000" w:themeColor="text1"/>
                <w:sz w:val="20"/>
                <w:szCs w:val="20"/>
              </w:rPr>
              <w:t>Дальнейшее развитие АПК «Безопасный город»</w:t>
            </w:r>
          </w:p>
        </w:tc>
      </w:tr>
      <w:tr w:rsidR="00B749DC" w:rsidRPr="00246206" w:rsidTr="0042083A">
        <w:trPr>
          <w:trHeight w:val="261"/>
        </w:trPr>
        <w:tc>
          <w:tcPr>
            <w:tcW w:w="656" w:type="dxa"/>
            <w:shd w:val="clear" w:color="auto" w:fill="auto"/>
          </w:tcPr>
          <w:p w:rsidR="00433D9B" w:rsidRPr="00246206" w:rsidRDefault="00433D9B"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13</w:t>
            </w:r>
          </w:p>
        </w:tc>
        <w:tc>
          <w:tcPr>
            <w:tcW w:w="2726" w:type="dxa"/>
            <w:shd w:val="clear" w:color="auto" w:fill="auto"/>
          </w:tcPr>
          <w:p w:rsidR="00433D9B" w:rsidRPr="00246206" w:rsidRDefault="00433D9B"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433D9B" w:rsidRPr="00246206" w:rsidRDefault="00433D9B" w:rsidP="00433D9B">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Доля подъездов многоквартирных домов, оборудованных системами видеонаблюдения и подключенных к системе</w:t>
            </w:r>
            <w:r w:rsidR="00B31746" w:rsidRPr="00246206">
              <w:rPr>
                <w:rFonts w:cs="Times New Roman"/>
                <w:color w:val="000000" w:themeColor="text1"/>
                <w:sz w:val="20"/>
                <w:szCs w:val="20"/>
              </w:rPr>
              <w:t xml:space="preserve"> «Безопасный регион»</w:t>
            </w:r>
          </w:p>
        </w:tc>
        <w:tc>
          <w:tcPr>
            <w:tcW w:w="1708" w:type="dxa"/>
            <w:shd w:val="clear" w:color="auto" w:fill="auto"/>
          </w:tcPr>
          <w:p w:rsidR="00433D9B" w:rsidRPr="00246206" w:rsidRDefault="00B31746"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w:t>
            </w:r>
          </w:p>
        </w:tc>
        <w:tc>
          <w:tcPr>
            <w:tcW w:w="1405" w:type="dxa"/>
            <w:shd w:val="clear" w:color="auto" w:fill="auto"/>
          </w:tcPr>
          <w:p w:rsidR="00433D9B" w:rsidRPr="00246206" w:rsidRDefault="00B31746"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B31746"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B31746"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B31746"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B31746"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60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B31746"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120</w:t>
            </w:r>
          </w:p>
        </w:tc>
        <w:tc>
          <w:tcPr>
            <w:tcW w:w="1061" w:type="dxa"/>
            <w:gridSpan w:val="2"/>
            <w:tcBorders>
              <w:top w:val="single" w:sz="4" w:space="0" w:color="auto"/>
              <w:left w:val="single" w:sz="4" w:space="0" w:color="auto"/>
              <w:bottom w:val="single" w:sz="4" w:space="0" w:color="auto"/>
            </w:tcBorders>
            <w:shd w:val="clear" w:color="auto" w:fill="auto"/>
          </w:tcPr>
          <w:p w:rsidR="00433D9B" w:rsidRPr="00246206" w:rsidRDefault="00B31746"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200</w:t>
            </w:r>
          </w:p>
        </w:tc>
        <w:tc>
          <w:tcPr>
            <w:tcW w:w="2201" w:type="dxa"/>
            <w:shd w:val="clear" w:color="auto" w:fill="auto"/>
          </w:tcPr>
          <w:p w:rsidR="00B31746" w:rsidRPr="00246206" w:rsidRDefault="00B31746" w:rsidP="00B31746">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5</w:t>
            </w:r>
          </w:p>
          <w:p w:rsidR="00433D9B" w:rsidRPr="00246206" w:rsidRDefault="00B31746" w:rsidP="00B31746">
            <w:pPr>
              <w:jc w:val="center"/>
              <w:rPr>
                <w:rFonts w:cs="Times New Roman"/>
                <w:b/>
                <w:bCs/>
                <w:color w:val="000000" w:themeColor="text1"/>
                <w:sz w:val="20"/>
                <w:szCs w:val="20"/>
              </w:rPr>
            </w:pPr>
            <w:r w:rsidRPr="00246206">
              <w:rPr>
                <w:rFonts w:cs="Times New Roman"/>
                <w:bCs/>
                <w:color w:val="000000" w:themeColor="text1"/>
                <w:sz w:val="20"/>
                <w:szCs w:val="20"/>
              </w:rPr>
              <w:t>Дальнейшее развитие АПК «Безопасный город»</w:t>
            </w:r>
          </w:p>
        </w:tc>
      </w:tr>
      <w:tr w:rsidR="00B749DC" w:rsidRPr="00246206" w:rsidTr="0042083A">
        <w:trPr>
          <w:trHeight w:val="261"/>
        </w:trPr>
        <w:tc>
          <w:tcPr>
            <w:tcW w:w="656" w:type="dxa"/>
            <w:shd w:val="clear" w:color="auto" w:fill="auto"/>
          </w:tcPr>
          <w:p w:rsidR="00DC2396" w:rsidRPr="00246206" w:rsidRDefault="00DC2396" w:rsidP="00146A4A">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w:t>
            </w:r>
          </w:p>
        </w:tc>
        <w:tc>
          <w:tcPr>
            <w:tcW w:w="12585" w:type="dxa"/>
            <w:gridSpan w:val="9"/>
            <w:shd w:val="clear" w:color="auto" w:fill="auto"/>
          </w:tcPr>
          <w:p w:rsidR="00DC2396" w:rsidRPr="00246206" w:rsidRDefault="00DC2396" w:rsidP="00146A4A">
            <w:pPr>
              <w:spacing w:line="240" w:lineRule="auto"/>
              <w:jc w:val="center"/>
              <w:rPr>
                <w:rFonts w:cs="Times New Roman"/>
                <w:b/>
                <w:bCs/>
                <w:color w:val="000000" w:themeColor="text1"/>
                <w:sz w:val="20"/>
                <w:szCs w:val="20"/>
              </w:rPr>
            </w:pPr>
            <w:r w:rsidRPr="00246206">
              <w:rPr>
                <w:rFonts w:cs="Times New Roman"/>
                <w:b/>
                <w:color w:val="000000" w:themeColor="text1"/>
                <w:sz w:val="20"/>
                <w:szCs w:val="20"/>
              </w:rPr>
              <w:t>Подпрограмма 2 «Обеспечение мероприятий гражданской обороны на территории городского округа Электросталь Московской области»</w:t>
            </w:r>
          </w:p>
        </w:tc>
        <w:tc>
          <w:tcPr>
            <w:tcW w:w="2211" w:type="dxa"/>
            <w:gridSpan w:val="2"/>
            <w:shd w:val="clear" w:color="auto" w:fill="auto"/>
          </w:tcPr>
          <w:p w:rsidR="00DC2396" w:rsidRPr="00246206" w:rsidRDefault="00DC2396" w:rsidP="00146A4A">
            <w:pPr>
              <w:spacing w:line="240" w:lineRule="auto"/>
              <w:jc w:val="center"/>
              <w:rPr>
                <w:rFonts w:cs="Times New Roman"/>
                <w:b/>
                <w:bCs/>
                <w:color w:val="000000" w:themeColor="text1"/>
                <w:sz w:val="20"/>
                <w:szCs w:val="20"/>
              </w:rPr>
            </w:pPr>
          </w:p>
        </w:tc>
      </w:tr>
      <w:tr w:rsidR="00B749DC" w:rsidRPr="00246206" w:rsidTr="0042083A">
        <w:trPr>
          <w:trHeight w:val="261"/>
        </w:trPr>
        <w:tc>
          <w:tcPr>
            <w:tcW w:w="656"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2.1.</w:t>
            </w:r>
          </w:p>
        </w:tc>
        <w:tc>
          <w:tcPr>
            <w:tcW w:w="2726" w:type="dxa"/>
            <w:shd w:val="clear" w:color="auto" w:fill="auto"/>
          </w:tcPr>
          <w:p w:rsidR="006433F8" w:rsidRPr="00246206" w:rsidRDefault="006433F8" w:rsidP="006433F8">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Целевой показатель 1:</w:t>
            </w:r>
          </w:p>
          <w:p w:rsidR="006433F8" w:rsidRPr="00246206" w:rsidRDefault="006433F8" w:rsidP="006433F8">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Увеличение степени готовности городского округа Электросталь Московской области в области гражданской обороны по отношению к базовому показателю</w:t>
            </w:r>
          </w:p>
        </w:tc>
        <w:tc>
          <w:tcPr>
            <w:tcW w:w="1708"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 показатель</w:t>
            </w:r>
          </w:p>
        </w:tc>
        <w:tc>
          <w:tcPr>
            <w:tcW w:w="1405"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bCs/>
                <w:color w:val="000000" w:themeColor="text1"/>
                <w:sz w:val="20"/>
                <w:szCs w:val="20"/>
              </w:rPr>
            </w:pPr>
            <w:r w:rsidRPr="00246206">
              <w:rPr>
                <w:bCs/>
                <w:color w:val="000000" w:themeColor="text1"/>
                <w:sz w:val="20"/>
                <w:szCs w:val="20"/>
              </w:rPr>
              <w:t>35</w:t>
            </w:r>
          </w:p>
        </w:tc>
        <w:tc>
          <w:tcPr>
            <w:tcW w:w="1055"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bCs/>
                <w:color w:val="000000" w:themeColor="text1"/>
                <w:sz w:val="20"/>
                <w:szCs w:val="20"/>
              </w:rPr>
            </w:pPr>
            <w:r w:rsidRPr="00246206">
              <w:rPr>
                <w:bCs/>
                <w:color w:val="000000" w:themeColor="text1"/>
                <w:sz w:val="20"/>
                <w:szCs w:val="20"/>
              </w:rPr>
              <w:t>37</w:t>
            </w:r>
          </w:p>
        </w:tc>
        <w:tc>
          <w:tcPr>
            <w:tcW w:w="1057"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bCs/>
                <w:color w:val="000000" w:themeColor="text1"/>
                <w:sz w:val="20"/>
                <w:szCs w:val="20"/>
              </w:rPr>
            </w:pPr>
            <w:r w:rsidRPr="00246206">
              <w:rPr>
                <w:bCs/>
                <w:color w:val="000000" w:themeColor="text1"/>
                <w:sz w:val="20"/>
                <w:szCs w:val="20"/>
              </w:rPr>
              <w:t>39</w:t>
            </w:r>
          </w:p>
        </w:tc>
        <w:tc>
          <w:tcPr>
            <w:tcW w:w="1060"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bCs/>
                <w:color w:val="000000" w:themeColor="text1"/>
                <w:sz w:val="20"/>
                <w:szCs w:val="20"/>
              </w:rPr>
            </w:pPr>
            <w:r w:rsidRPr="00246206">
              <w:rPr>
                <w:bCs/>
                <w:color w:val="000000" w:themeColor="text1"/>
                <w:sz w:val="20"/>
                <w:szCs w:val="20"/>
              </w:rPr>
              <w:t>40</w:t>
            </w:r>
          </w:p>
        </w:tc>
        <w:tc>
          <w:tcPr>
            <w:tcW w:w="1060"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bCs/>
                <w:color w:val="000000" w:themeColor="text1"/>
                <w:sz w:val="20"/>
                <w:szCs w:val="20"/>
              </w:rPr>
            </w:pPr>
            <w:r w:rsidRPr="00246206">
              <w:rPr>
                <w:bCs/>
                <w:color w:val="000000" w:themeColor="text1"/>
                <w:sz w:val="20"/>
                <w:szCs w:val="20"/>
              </w:rPr>
              <w:t>41</w:t>
            </w:r>
          </w:p>
        </w:tc>
        <w:tc>
          <w:tcPr>
            <w:tcW w:w="1061" w:type="dxa"/>
            <w:gridSpan w:val="2"/>
            <w:tcBorders>
              <w:top w:val="single" w:sz="4" w:space="0" w:color="auto"/>
              <w:left w:val="single" w:sz="4" w:space="0" w:color="auto"/>
              <w:bottom w:val="single" w:sz="4" w:space="0" w:color="auto"/>
              <w:right w:val="single" w:sz="4" w:space="0" w:color="auto"/>
            </w:tcBorders>
          </w:tcPr>
          <w:p w:rsidR="006433F8" w:rsidRPr="00246206" w:rsidRDefault="006433F8" w:rsidP="00706F40">
            <w:pPr>
              <w:pStyle w:val="af4"/>
              <w:jc w:val="center"/>
              <w:rPr>
                <w:bCs/>
                <w:color w:val="000000" w:themeColor="text1"/>
                <w:sz w:val="20"/>
                <w:szCs w:val="20"/>
              </w:rPr>
            </w:pPr>
            <w:r w:rsidRPr="00246206">
              <w:rPr>
                <w:bCs/>
                <w:color w:val="000000" w:themeColor="text1"/>
                <w:sz w:val="20"/>
                <w:szCs w:val="20"/>
              </w:rPr>
              <w:t>4</w:t>
            </w:r>
            <w:r w:rsidR="00706F40" w:rsidRPr="00246206">
              <w:rPr>
                <w:bCs/>
                <w:color w:val="000000" w:themeColor="text1"/>
                <w:sz w:val="20"/>
                <w:szCs w:val="20"/>
              </w:rPr>
              <w:t>2</w:t>
            </w:r>
          </w:p>
        </w:tc>
        <w:tc>
          <w:tcPr>
            <w:tcW w:w="2201" w:type="dxa"/>
            <w:shd w:val="clear" w:color="auto" w:fill="auto"/>
          </w:tcPr>
          <w:p w:rsidR="006433F8" w:rsidRPr="00246206" w:rsidRDefault="006433F8" w:rsidP="006433F8">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1</w:t>
            </w:r>
          </w:p>
          <w:p w:rsidR="006433F8" w:rsidRPr="00246206" w:rsidRDefault="006433F8" w:rsidP="006433F8">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 xml:space="preserve">Создание запасов материально-технических, продовольственных, медицинских и иных средств для целей </w:t>
            </w:r>
            <w:r w:rsidRPr="00246206">
              <w:rPr>
                <w:rFonts w:cs="Times New Roman"/>
                <w:bCs/>
                <w:color w:val="000000" w:themeColor="text1"/>
                <w:sz w:val="20"/>
                <w:szCs w:val="20"/>
              </w:rPr>
              <w:lastRenderedPageBreak/>
              <w:t>гражданской обороны.</w:t>
            </w:r>
          </w:p>
          <w:p w:rsidR="006433F8" w:rsidRPr="00246206" w:rsidRDefault="006433F8" w:rsidP="006433F8">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2</w:t>
            </w:r>
          </w:p>
          <w:p w:rsidR="006433F8" w:rsidRPr="00246206" w:rsidRDefault="006433F8" w:rsidP="006433F8">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Повышение степени готовности ЗСГО к приёму укрываемого населения.</w:t>
            </w:r>
          </w:p>
          <w:p w:rsidR="006433F8" w:rsidRPr="00246206" w:rsidRDefault="006433F8" w:rsidP="006433F8">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3</w:t>
            </w:r>
          </w:p>
          <w:p w:rsidR="006433F8" w:rsidRPr="00246206" w:rsidRDefault="006433F8" w:rsidP="006433F8">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Реализация и обеспечение плана гражданской обороны и защиты населения городского округа Электросталь Московской области.</w:t>
            </w:r>
          </w:p>
        </w:tc>
      </w:tr>
      <w:tr w:rsidR="00B749DC" w:rsidRPr="00246206" w:rsidTr="0042083A">
        <w:trPr>
          <w:trHeight w:val="261"/>
        </w:trPr>
        <w:tc>
          <w:tcPr>
            <w:tcW w:w="656" w:type="dxa"/>
            <w:shd w:val="clear" w:color="auto" w:fill="auto"/>
          </w:tcPr>
          <w:p w:rsidR="00DC2396" w:rsidRPr="00246206" w:rsidRDefault="00DC2396" w:rsidP="00146A4A">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lastRenderedPageBreak/>
              <w:t>3.</w:t>
            </w:r>
          </w:p>
        </w:tc>
        <w:tc>
          <w:tcPr>
            <w:tcW w:w="12595" w:type="dxa"/>
            <w:gridSpan w:val="10"/>
            <w:shd w:val="clear" w:color="auto" w:fill="auto"/>
          </w:tcPr>
          <w:p w:rsidR="00DC2396" w:rsidRPr="00246206" w:rsidRDefault="00DC2396" w:rsidP="00146A4A">
            <w:pPr>
              <w:spacing w:line="240" w:lineRule="auto"/>
              <w:jc w:val="center"/>
              <w:rPr>
                <w:rFonts w:cs="Times New Roman"/>
                <w:b/>
                <w:color w:val="000000" w:themeColor="text1"/>
                <w:sz w:val="20"/>
                <w:szCs w:val="20"/>
              </w:rPr>
            </w:pPr>
            <w:r w:rsidRPr="00246206">
              <w:rPr>
                <w:rFonts w:cs="Times New Roman"/>
                <w:b/>
                <w:color w:val="000000" w:themeColor="text1"/>
                <w:sz w:val="20"/>
                <w:szCs w:val="20"/>
              </w:rPr>
              <w:t>Подпрограмма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2201" w:type="dxa"/>
            <w:shd w:val="clear" w:color="auto" w:fill="auto"/>
          </w:tcPr>
          <w:p w:rsidR="00DC2396" w:rsidRPr="00246206" w:rsidRDefault="00DC2396" w:rsidP="00146A4A">
            <w:pPr>
              <w:spacing w:line="240" w:lineRule="auto"/>
              <w:jc w:val="center"/>
              <w:rPr>
                <w:rFonts w:cs="Times New Roman"/>
                <w:b/>
                <w:bCs/>
                <w:color w:val="000000" w:themeColor="text1"/>
                <w:sz w:val="20"/>
                <w:szCs w:val="20"/>
              </w:rPr>
            </w:pPr>
          </w:p>
        </w:tc>
      </w:tr>
      <w:tr w:rsidR="00B749DC" w:rsidRPr="00246206" w:rsidTr="0042083A">
        <w:trPr>
          <w:trHeight w:val="2380"/>
        </w:trPr>
        <w:tc>
          <w:tcPr>
            <w:tcW w:w="656"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3.1.</w:t>
            </w:r>
          </w:p>
        </w:tc>
        <w:tc>
          <w:tcPr>
            <w:tcW w:w="2726" w:type="dxa"/>
            <w:shd w:val="clear" w:color="auto" w:fill="auto"/>
          </w:tcPr>
          <w:p w:rsidR="006433F8" w:rsidRPr="00246206" w:rsidRDefault="006433F8" w:rsidP="006433F8">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Целевой показатель 1: Процент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w:t>
            </w:r>
          </w:p>
        </w:tc>
        <w:tc>
          <w:tcPr>
            <w:tcW w:w="1708"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 показатель</w:t>
            </w:r>
          </w:p>
        </w:tc>
        <w:tc>
          <w:tcPr>
            <w:tcW w:w="1405"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tcPr>
          <w:p w:rsidR="006433F8" w:rsidRPr="00246206" w:rsidRDefault="0062629E" w:rsidP="006433F8">
            <w:pPr>
              <w:pStyle w:val="af4"/>
              <w:jc w:val="center"/>
              <w:rPr>
                <w:rFonts w:cs="Times New Roman"/>
                <w:color w:val="000000" w:themeColor="text1"/>
                <w:sz w:val="20"/>
                <w:szCs w:val="20"/>
              </w:rPr>
            </w:pPr>
            <w:r w:rsidRPr="00246206">
              <w:rPr>
                <w:rFonts w:cs="Times New Roman"/>
                <w:color w:val="000000" w:themeColor="text1"/>
                <w:sz w:val="20"/>
                <w:szCs w:val="20"/>
              </w:rPr>
              <w:t>60</w:t>
            </w:r>
          </w:p>
        </w:tc>
        <w:tc>
          <w:tcPr>
            <w:tcW w:w="1055"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rFonts w:cs="Times New Roman"/>
                <w:color w:val="000000" w:themeColor="text1"/>
                <w:sz w:val="20"/>
                <w:szCs w:val="20"/>
              </w:rPr>
            </w:pPr>
            <w:r w:rsidRPr="00246206">
              <w:rPr>
                <w:rFonts w:cs="Times New Roman"/>
                <w:color w:val="000000" w:themeColor="text1"/>
                <w:sz w:val="20"/>
                <w:szCs w:val="20"/>
              </w:rPr>
              <w:t>60</w:t>
            </w:r>
          </w:p>
        </w:tc>
        <w:tc>
          <w:tcPr>
            <w:tcW w:w="1057"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rFonts w:cs="Times New Roman"/>
                <w:color w:val="000000" w:themeColor="text1"/>
                <w:sz w:val="20"/>
                <w:szCs w:val="20"/>
              </w:rPr>
            </w:pPr>
            <w:r w:rsidRPr="00246206">
              <w:rPr>
                <w:rFonts w:cs="Times New Roman"/>
                <w:color w:val="000000" w:themeColor="text1"/>
                <w:sz w:val="20"/>
                <w:szCs w:val="20"/>
              </w:rPr>
              <w:t>65</w:t>
            </w:r>
          </w:p>
        </w:tc>
        <w:tc>
          <w:tcPr>
            <w:tcW w:w="1060"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rFonts w:cs="Times New Roman"/>
                <w:color w:val="000000" w:themeColor="text1"/>
                <w:sz w:val="20"/>
                <w:szCs w:val="20"/>
              </w:rPr>
            </w:pPr>
            <w:r w:rsidRPr="00246206">
              <w:rPr>
                <w:rFonts w:cs="Times New Roman"/>
                <w:color w:val="000000" w:themeColor="text1"/>
                <w:sz w:val="20"/>
                <w:szCs w:val="20"/>
              </w:rPr>
              <w:t>70</w:t>
            </w:r>
          </w:p>
        </w:tc>
        <w:tc>
          <w:tcPr>
            <w:tcW w:w="1060"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rFonts w:cs="Times New Roman"/>
                <w:color w:val="000000" w:themeColor="text1"/>
                <w:sz w:val="20"/>
                <w:szCs w:val="20"/>
              </w:rPr>
            </w:pPr>
            <w:r w:rsidRPr="00246206">
              <w:rPr>
                <w:rFonts w:cs="Times New Roman"/>
                <w:color w:val="000000" w:themeColor="text1"/>
                <w:sz w:val="20"/>
                <w:szCs w:val="20"/>
              </w:rPr>
              <w:t>75</w:t>
            </w:r>
          </w:p>
        </w:tc>
        <w:tc>
          <w:tcPr>
            <w:tcW w:w="1061" w:type="dxa"/>
            <w:gridSpan w:val="2"/>
            <w:tcBorders>
              <w:top w:val="single" w:sz="4" w:space="0" w:color="auto"/>
              <w:left w:val="single" w:sz="4" w:space="0" w:color="auto"/>
              <w:bottom w:val="single" w:sz="4" w:space="0" w:color="auto"/>
            </w:tcBorders>
          </w:tcPr>
          <w:p w:rsidR="006433F8" w:rsidRPr="00246206" w:rsidRDefault="006433F8" w:rsidP="006433F8">
            <w:pPr>
              <w:pStyle w:val="af4"/>
              <w:jc w:val="center"/>
              <w:rPr>
                <w:rFonts w:cs="Times New Roman"/>
                <w:color w:val="000000" w:themeColor="text1"/>
                <w:sz w:val="20"/>
                <w:szCs w:val="20"/>
              </w:rPr>
            </w:pPr>
            <w:r w:rsidRPr="00246206">
              <w:rPr>
                <w:rFonts w:cs="Times New Roman"/>
                <w:color w:val="000000" w:themeColor="text1"/>
                <w:sz w:val="20"/>
                <w:szCs w:val="20"/>
              </w:rPr>
              <w:t>80</w:t>
            </w:r>
          </w:p>
        </w:tc>
        <w:tc>
          <w:tcPr>
            <w:tcW w:w="2201" w:type="dxa"/>
            <w:shd w:val="clear" w:color="auto" w:fill="auto"/>
          </w:tcPr>
          <w:p w:rsidR="006433F8" w:rsidRPr="00246206" w:rsidRDefault="006433F8" w:rsidP="006433F8">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1</w:t>
            </w:r>
          </w:p>
          <w:p w:rsidR="006433F8" w:rsidRPr="00246206" w:rsidRDefault="006433F8" w:rsidP="006433F8">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p w:rsidR="006433F8" w:rsidRPr="00246206" w:rsidRDefault="006433F8" w:rsidP="006433F8">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2</w:t>
            </w:r>
          </w:p>
          <w:p w:rsidR="006433F8" w:rsidRPr="00246206" w:rsidRDefault="006433F8" w:rsidP="006433F8">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 xml:space="preserve">Создание резерва финансовых и материальных ресурсов для </w:t>
            </w:r>
            <w:r w:rsidRPr="00246206">
              <w:rPr>
                <w:rFonts w:cs="Times New Roman"/>
                <w:bCs/>
                <w:color w:val="000000" w:themeColor="text1"/>
                <w:sz w:val="20"/>
                <w:szCs w:val="20"/>
              </w:rPr>
              <w:lastRenderedPageBreak/>
              <w:t>ликвидации чрезвычайных ситуаций.</w:t>
            </w:r>
          </w:p>
        </w:tc>
      </w:tr>
      <w:tr w:rsidR="00B749DC" w:rsidRPr="00246206" w:rsidTr="0042083A">
        <w:trPr>
          <w:trHeight w:val="261"/>
        </w:trPr>
        <w:tc>
          <w:tcPr>
            <w:tcW w:w="656"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3.2.</w:t>
            </w:r>
          </w:p>
        </w:tc>
        <w:tc>
          <w:tcPr>
            <w:tcW w:w="2726" w:type="dxa"/>
            <w:shd w:val="clear" w:color="auto" w:fill="auto"/>
          </w:tcPr>
          <w:p w:rsidR="006433F8" w:rsidRPr="00246206" w:rsidRDefault="006433F8" w:rsidP="006433F8">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Целевой показатель 2:</w:t>
            </w:r>
          </w:p>
          <w:p w:rsidR="006433F8" w:rsidRPr="00246206" w:rsidRDefault="006433F8" w:rsidP="006433F8">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Процент исполнения городским округом Электросталь Московской области </w:t>
            </w:r>
            <w:r w:rsidR="00FB0094" w:rsidRPr="00246206">
              <w:rPr>
                <w:rFonts w:cs="Times New Roman"/>
                <w:color w:val="000000" w:themeColor="text1"/>
                <w:sz w:val="20"/>
                <w:szCs w:val="20"/>
              </w:rPr>
              <w:t>полномочия по обеспечению</w:t>
            </w:r>
            <w:r w:rsidRPr="00246206">
              <w:rPr>
                <w:rFonts w:cs="Times New Roman"/>
                <w:color w:val="000000" w:themeColor="text1"/>
                <w:sz w:val="20"/>
                <w:szCs w:val="20"/>
              </w:rPr>
              <w:t xml:space="preserve"> безопасности людей на воде</w:t>
            </w:r>
          </w:p>
        </w:tc>
        <w:tc>
          <w:tcPr>
            <w:tcW w:w="1708"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 показатель</w:t>
            </w:r>
          </w:p>
        </w:tc>
        <w:tc>
          <w:tcPr>
            <w:tcW w:w="1405"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spacing w:line="240" w:lineRule="auto"/>
              <w:jc w:val="center"/>
              <w:rPr>
                <w:color w:val="000000" w:themeColor="text1"/>
                <w:sz w:val="20"/>
                <w:szCs w:val="20"/>
              </w:rPr>
            </w:pPr>
            <w:r w:rsidRPr="00246206">
              <w:rPr>
                <w:color w:val="000000" w:themeColor="text1"/>
                <w:sz w:val="20"/>
                <w:szCs w:val="20"/>
              </w:rPr>
              <w:t>процент</w:t>
            </w:r>
          </w:p>
        </w:tc>
        <w:tc>
          <w:tcPr>
            <w:tcW w:w="1463" w:type="dxa"/>
            <w:tcBorders>
              <w:top w:val="single" w:sz="4" w:space="0" w:color="auto"/>
              <w:left w:val="single" w:sz="4" w:space="0" w:color="auto"/>
              <w:bottom w:val="single" w:sz="4" w:space="0" w:color="auto"/>
              <w:right w:val="single" w:sz="4" w:space="0" w:color="auto"/>
            </w:tcBorders>
          </w:tcPr>
          <w:p w:rsidR="006433F8" w:rsidRPr="00246206" w:rsidRDefault="00FB0094" w:rsidP="006433F8">
            <w:pPr>
              <w:pStyle w:val="af4"/>
              <w:jc w:val="center"/>
              <w:rPr>
                <w:color w:val="000000" w:themeColor="text1"/>
                <w:sz w:val="20"/>
                <w:szCs w:val="20"/>
              </w:rPr>
            </w:pPr>
            <w:r w:rsidRPr="00246206">
              <w:rPr>
                <w:color w:val="000000" w:themeColor="text1"/>
                <w:sz w:val="20"/>
                <w:szCs w:val="20"/>
              </w:rPr>
              <w:t>60</w:t>
            </w:r>
          </w:p>
        </w:tc>
        <w:tc>
          <w:tcPr>
            <w:tcW w:w="1055" w:type="dxa"/>
            <w:tcBorders>
              <w:top w:val="single" w:sz="4" w:space="0" w:color="auto"/>
              <w:left w:val="single" w:sz="4" w:space="0" w:color="auto"/>
              <w:bottom w:val="single" w:sz="4" w:space="0" w:color="auto"/>
              <w:right w:val="single" w:sz="4" w:space="0" w:color="auto"/>
            </w:tcBorders>
          </w:tcPr>
          <w:p w:rsidR="006433F8" w:rsidRPr="00246206" w:rsidRDefault="00FB0094" w:rsidP="006433F8">
            <w:pPr>
              <w:pStyle w:val="af4"/>
              <w:jc w:val="center"/>
              <w:rPr>
                <w:color w:val="000000" w:themeColor="text1"/>
                <w:sz w:val="20"/>
                <w:szCs w:val="20"/>
              </w:rPr>
            </w:pPr>
            <w:r w:rsidRPr="00246206">
              <w:rPr>
                <w:color w:val="000000" w:themeColor="text1"/>
                <w:sz w:val="20"/>
                <w:szCs w:val="20"/>
              </w:rPr>
              <w:t>61</w:t>
            </w:r>
          </w:p>
        </w:tc>
        <w:tc>
          <w:tcPr>
            <w:tcW w:w="1057" w:type="dxa"/>
            <w:tcBorders>
              <w:top w:val="single" w:sz="4" w:space="0" w:color="auto"/>
              <w:left w:val="single" w:sz="4" w:space="0" w:color="auto"/>
              <w:bottom w:val="single" w:sz="4" w:space="0" w:color="auto"/>
              <w:right w:val="single" w:sz="4" w:space="0" w:color="auto"/>
            </w:tcBorders>
          </w:tcPr>
          <w:p w:rsidR="006433F8" w:rsidRPr="00246206" w:rsidRDefault="00FB0094" w:rsidP="006433F8">
            <w:pPr>
              <w:pStyle w:val="af4"/>
              <w:jc w:val="center"/>
              <w:rPr>
                <w:color w:val="000000" w:themeColor="text1"/>
                <w:sz w:val="20"/>
                <w:szCs w:val="20"/>
              </w:rPr>
            </w:pPr>
            <w:r w:rsidRPr="00246206">
              <w:rPr>
                <w:color w:val="000000" w:themeColor="text1"/>
                <w:sz w:val="20"/>
                <w:szCs w:val="20"/>
              </w:rPr>
              <w:t>62</w:t>
            </w:r>
          </w:p>
        </w:tc>
        <w:tc>
          <w:tcPr>
            <w:tcW w:w="1060" w:type="dxa"/>
            <w:tcBorders>
              <w:top w:val="single" w:sz="4" w:space="0" w:color="auto"/>
              <w:left w:val="single" w:sz="4" w:space="0" w:color="auto"/>
              <w:bottom w:val="single" w:sz="4" w:space="0" w:color="auto"/>
              <w:right w:val="single" w:sz="4" w:space="0" w:color="auto"/>
            </w:tcBorders>
          </w:tcPr>
          <w:p w:rsidR="006433F8" w:rsidRPr="00246206" w:rsidRDefault="00FB0094" w:rsidP="006433F8">
            <w:pPr>
              <w:pStyle w:val="af4"/>
              <w:jc w:val="center"/>
              <w:rPr>
                <w:color w:val="000000" w:themeColor="text1"/>
                <w:sz w:val="20"/>
                <w:szCs w:val="20"/>
              </w:rPr>
            </w:pPr>
            <w:r w:rsidRPr="00246206">
              <w:rPr>
                <w:color w:val="000000" w:themeColor="text1"/>
                <w:sz w:val="20"/>
                <w:szCs w:val="20"/>
              </w:rPr>
              <w:t>64</w:t>
            </w:r>
          </w:p>
        </w:tc>
        <w:tc>
          <w:tcPr>
            <w:tcW w:w="1060" w:type="dxa"/>
            <w:tcBorders>
              <w:top w:val="single" w:sz="4" w:space="0" w:color="auto"/>
              <w:left w:val="single" w:sz="4" w:space="0" w:color="auto"/>
              <w:bottom w:val="single" w:sz="4" w:space="0" w:color="auto"/>
              <w:right w:val="single" w:sz="4" w:space="0" w:color="auto"/>
            </w:tcBorders>
          </w:tcPr>
          <w:p w:rsidR="006433F8" w:rsidRPr="00246206" w:rsidRDefault="00FB0094" w:rsidP="006433F8">
            <w:pPr>
              <w:pStyle w:val="af4"/>
              <w:jc w:val="center"/>
              <w:rPr>
                <w:color w:val="000000" w:themeColor="text1"/>
                <w:sz w:val="20"/>
                <w:szCs w:val="20"/>
              </w:rPr>
            </w:pPr>
            <w:r w:rsidRPr="00246206">
              <w:rPr>
                <w:color w:val="000000" w:themeColor="text1"/>
                <w:sz w:val="20"/>
                <w:szCs w:val="20"/>
              </w:rPr>
              <w:t>66</w:t>
            </w:r>
          </w:p>
        </w:tc>
        <w:tc>
          <w:tcPr>
            <w:tcW w:w="1061" w:type="dxa"/>
            <w:gridSpan w:val="2"/>
            <w:tcBorders>
              <w:top w:val="single" w:sz="4" w:space="0" w:color="auto"/>
              <w:left w:val="single" w:sz="4" w:space="0" w:color="auto"/>
              <w:bottom w:val="single" w:sz="4" w:space="0" w:color="auto"/>
            </w:tcBorders>
          </w:tcPr>
          <w:p w:rsidR="006433F8" w:rsidRPr="00246206" w:rsidRDefault="00FB0094" w:rsidP="006433F8">
            <w:pPr>
              <w:pStyle w:val="af4"/>
              <w:jc w:val="center"/>
              <w:rPr>
                <w:color w:val="000000" w:themeColor="text1"/>
                <w:sz w:val="20"/>
                <w:szCs w:val="20"/>
              </w:rPr>
            </w:pPr>
            <w:r w:rsidRPr="00246206">
              <w:rPr>
                <w:color w:val="000000" w:themeColor="text1"/>
                <w:sz w:val="20"/>
                <w:szCs w:val="20"/>
              </w:rPr>
              <w:t>68</w:t>
            </w:r>
          </w:p>
        </w:tc>
        <w:tc>
          <w:tcPr>
            <w:tcW w:w="2201" w:type="dxa"/>
            <w:shd w:val="clear" w:color="auto" w:fill="auto"/>
          </w:tcPr>
          <w:p w:rsidR="006433F8" w:rsidRPr="00246206" w:rsidRDefault="006433F8" w:rsidP="006433F8">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3</w:t>
            </w:r>
          </w:p>
          <w:p w:rsidR="006433F8" w:rsidRPr="00246206" w:rsidRDefault="006433F8" w:rsidP="006433F8">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Обеспечение безопасности людей на водных объектах городского округа Электросталь Московской области.</w:t>
            </w:r>
          </w:p>
        </w:tc>
      </w:tr>
      <w:tr w:rsidR="00B749DC" w:rsidRPr="00246206" w:rsidTr="0042083A">
        <w:trPr>
          <w:trHeight w:val="261"/>
        </w:trPr>
        <w:tc>
          <w:tcPr>
            <w:tcW w:w="656"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3.3.</w:t>
            </w:r>
          </w:p>
        </w:tc>
        <w:tc>
          <w:tcPr>
            <w:tcW w:w="2726" w:type="dxa"/>
            <w:shd w:val="clear" w:color="auto" w:fill="auto"/>
          </w:tcPr>
          <w:p w:rsidR="006433F8" w:rsidRPr="00246206" w:rsidRDefault="006433F8" w:rsidP="006433F8">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Целевой показатель 3:</w:t>
            </w:r>
          </w:p>
          <w:p w:rsidR="006433F8" w:rsidRPr="00246206" w:rsidRDefault="006433F8" w:rsidP="006433F8">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w:t>
            </w:r>
          </w:p>
        </w:tc>
        <w:tc>
          <w:tcPr>
            <w:tcW w:w="1708"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6433F8" w:rsidRPr="00246206" w:rsidRDefault="006433F8" w:rsidP="006433F8">
            <w:pPr>
              <w:pStyle w:val="af4"/>
              <w:spacing w:line="240" w:lineRule="auto"/>
              <w:jc w:val="center"/>
              <w:rPr>
                <w:color w:val="000000" w:themeColor="text1"/>
                <w:sz w:val="20"/>
                <w:szCs w:val="20"/>
              </w:rPr>
            </w:pPr>
            <w:r w:rsidRPr="00246206">
              <w:rPr>
                <w:color w:val="000000" w:themeColor="text1"/>
                <w:sz w:val="20"/>
                <w:szCs w:val="20"/>
              </w:rPr>
              <w:t>процент</w:t>
            </w:r>
          </w:p>
        </w:tc>
        <w:tc>
          <w:tcPr>
            <w:tcW w:w="1463" w:type="dxa"/>
            <w:tcBorders>
              <w:top w:val="single" w:sz="4" w:space="0" w:color="auto"/>
              <w:left w:val="single" w:sz="4" w:space="0" w:color="auto"/>
              <w:right w:val="single" w:sz="4" w:space="0" w:color="auto"/>
            </w:tcBorders>
          </w:tcPr>
          <w:p w:rsidR="006433F8" w:rsidRPr="00246206" w:rsidRDefault="006433F8" w:rsidP="006433F8">
            <w:pPr>
              <w:pStyle w:val="af4"/>
              <w:jc w:val="center"/>
              <w:rPr>
                <w:color w:val="000000" w:themeColor="text1"/>
                <w:sz w:val="20"/>
                <w:szCs w:val="20"/>
              </w:rPr>
            </w:pPr>
            <w:r w:rsidRPr="00246206">
              <w:rPr>
                <w:color w:val="000000" w:themeColor="text1"/>
                <w:sz w:val="20"/>
                <w:szCs w:val="20"/>
              </w:rPr>
              <w:t>100</w:t>
            </w:r>
          </w:p>
        </w:tc>
        <w:tc>
          <w:tcPr>
            <w:tcW w:w="1055" w:type="dxa"/>
            <w:tcBorders>
              <w:top w:val="single" w:sz="4" w:space="0" w:color="auto"/>
              <w:left w:val="single" w:sz="4" w:space="0" w:color="auto"/>
              <w:right w:val="single" w:sz="4" w:space="0" w:color="auto"/>
            </w:tcBorders>
          </w:tcPr>
          <w:p w:rsidR="006433F8" w:rsidRPr="00246206" w:rsidRDefault="006433F8" w:rsidP="006433F8">
            <w:pPr>
              <w:pStyle w:val="af4"/>
              <w:jc w:val="center"/>
              <w:rPr>
                <w:color w:val="000000" w:themeColor="text1"/>
                <w:sz w:val="20"/>
                <w:szCs w:val="20"/>
              </w:rPr>
            </w:pPr>
            <w:r w:rsidRPr="00246206">
              <w:rPr>
                <w:color w:val="000000" w:themeColor="text1"/>
                <w:sz w:val="20"/>
                <w:szCs w:val="20"/>
              </w:rPr>
              <w:t>90</w:t>
            </w:r>
          </w:p>
        </w:tc>
        <w:tc>
          <w:tcPr>
            <w:tcW w:w="1057" w:type="dxa"/>
            <w:tcBorders>
              <w:top w:val="single" w:sz="4" w:space="0" w:color="auto"/>
              <w:left w:val="single" w:sz="4" w:space="0" w:color="auto"/>
              <w:right w:val="single" w:sz="4" w:space="0" w:color="auto"/>
            </w:tcBorders>
          </w:tcPr>
          <w:p w:rsidR="006433F8" w:rsidRPr="00246206" w:rsidRDefault="006433F8" w:rsidP="006433F8">
            <w:pPr>
              <w:pStyle w:val="af4"/>
              <w:jc w:val="center"/>
              <w:rPr>
                <w:color w:val="000000" w:themeColor="text1"/>
                <w:sz w:val="20"/>
                <w:szCs w:val="20"/>
              </w:rPr>
            </w:pPr>
            <w:r w:rsidRPr="00246206">
              <w:rPr>
                <w:color w:val="000000" w:themeColor="text1"/>
                <w:sz w:val="20"/>
                <w:szCs w:val="20"/>
              </w:rPr>
              <w:t>87,5</w:t>
            </w:r>
          </w:p>
        </w:tc>
        <w:tc>
          <w:tcPr>
            <w:tcW w:w="1060" w:type="dxa"/>
            <w:tcBorders>
              <w:top w:val="single" w:sz="4" w:space="0" w:color="auto"/>
              <w:left w:val="single" w:sz="4" w:space="0" w:color="auto"/>
              <w:right w:val="single" w:sz="4" w:space="0" w:color="auto"/>
            </w:tcBorders>
          </w:tcPr>
          <w:p w:rsidR="006433F8" w:rsidRPr="00246206" w:rsidRDefault="006433F8" w:rsidP="006433F8">
            <w:pPr>
              <w:pStyle w:val="af4"/>
              <w:jc w:val="center"/>
              <w:rPr>
                <w:color w:val="000000" w:themeColor="text1"/>
                <w:sz w:val="20"/>
                <w:szCs w:val="20"/>
              </w:rPr>
            </w:pPr>
            <w:r w:rsidRPr="00246206">
              <w:rPr>
                <w:color w:val="000000" w:themeColor="text1"/>
                <w:sz w:val="20"/>
                <w:szCs w:val="20"/>
              </w:rPr>
              <w:t>85</w:t>
            </w:r>
          </w:p>
        </w:tc>
        <w:tc>
          <w:tcPr>
            <w:tcW w:w="1060" w:type="dxa"/>
            <w:tcBorders>
              <w:top w:val="single" w:sz="4" w:space="0" w:color="auto"/>
              <w:left w:val="single" w:sz="4" w:space="0" w:color="auto"/>
              <w:right w:val="single" w:sz="4" w:space="0" w:color="auto"/>
            </w:tcBorders>
          </w:tcPr>
          <w:p w:rsidR="006433F8" w:rsidRPr="00246206" w:rsidRDefault="006433F8" w:rsidP="006433F8">
            <w:pPr>
              <w:pStyle w:val="af4"/>
              <w:jc w:val="center"/>
              <w:rPr>
                <w:color w:val="000000" w:themeColor="text1"/>
                <w:sz w:val="20"/>
                <w:szCs w:val="20"/>
              </w:rPr>
            </w:pPr>
            <w:r w:rsidRPr="00246206">
              <w:rPr>
                <w:color w:val="000000" w:themeColor="text1"/>
                <w:sz w:val="20"/>
                <w:szCs w:val="20"/>
              </w:rPr>
              <w:t>82,5</w:t>
            </w:r>
          </w:p>
        </w:tc>
        <w:tc>
          <w:tcPr>
            <w:tcW w:w="1061" w:type="dxa"/>
            <w:gridSpan w:val="2"/>
            <w:tcBorders>
              <w:top w:val="single" w:sz="4" w:space="0" w:color="auto"/>
              <w:left w:val="single" w:sz="4" w:space="0" w:color="auto"/>
            </w:tcBorders>
          </w:tcPr>
          <w:p w:rsidR="006433F8" w:rsidRPr="00246206" w:rsidRDefault="006433F8" w:rsidP="006433F8">
            <w:pPr>
              <w:pStyle w:val="af4"/>
              <w:jc w:val="center"/>
              <w:rPr>
                <w:color w:val="000000" w:themeColor="text1"/>
                <w:sz w:val="20"/>
                <w:szCs w:val="20"/>
              </w:rPr>
            </w:pPr>
            <w:r w:rsidRPr="00246206">
              <w:rPr>
                <w:color w:val="000000" w:themeColor="text1"/>
                <w:sz w:val="20"/>
                <w:szCs w:val="20"/>
              </w:rPr>
              <w:t>80</w:t>
            </w:r>
          </w:p>
        </w:tc>
        <w:tc>
          <w:tcPr>
            <w:tcW w:w="2201" w:type="dxa"/>
            <w:shd w:val="clear" w:color="auto" w:fill="auto"/>
          </w:tcPr>
          <w:p w:rsidR="006433F8" w:rsidRPr="00246206" w:rsidRDefault="006433F8" w:rsidP="006433F8">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 xml:space="preserve">Основное мероприятие 4 </w:t>
            </w:r>
          </w:p>
          <w:p w:rsidR="006433F8" w:rsidRPr="00246206" w:rsidRDefault="006433F8" w:rsidP="006433F8">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w:t>
            </w:r>
          </w:p>
        </w:tc>
      </w:tr>
      <w:tr w:rsidR="00B749DC" w:rsidRPr="00246206" w:rsidTr="0042083A">
        <w:trPr>
          <w:trHeight w:val="261"/>
        </w:trPr>
        <w:tc>
          <w:tcPr>
            <w:tcW w:w="656" w:type="dxa"/>
            <w:shd w:val="clear" w:color="auto" w:fill="auto"/>
          </w:tcPr>
          <w:p w:rsidR="004E5D81" w:rsidRPr="00246206" w:rsidRDefault="004E5D81"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3.4.</w:t>
            </w:r>
          </w:p>
        </w:tc>
        <w:tc>
          <w:tcPr>
            <w:tcW w:w="2726" w:type="dxa"/>
            <w:shd w:val="clear" w:color="auto" w:fill="auto"/>
          </w:tcPr>
          <w:p w:rsidR="004E5D81" w:rsidRPr="00246206" w:rsidRDefault="004E5D81" w:rsidP="006B5DC4">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Целевой показатель 4:</w:t>
            </w:r>
          </w:p>
          <w:p w:rsidR="004E5D81" w:rsidRPr="00246206" w:rsidRDefault="004E5D81" w:rsidP="006B5DC4">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Процент построения и развития систем аппаратно-программного комплекса </w:t>
            </w:r>
            <w:r w:rsidRPr="00246206">
              <w:rPr>
                <w:rFonts w:cs="Times New Roman"/>
                <w:color w:val="000000" w:themeColor="text1"/>
                <w:sz w:val="20"/>
                <w:szCs w:val="20"/>
              </w:rPr>
              <w:lastRenderedPageBreak/>
              <w:t>«Безопасный город» на территории городского округа Электросталь Московской области</w:t>
            </w:r>
          </w:p>
        </w:tc>
        <w:tc>
          <w:tcPr>
            <w:tcW w:w="1708" w:type="dxa"/>
            <w:shd w:val="clear" w:color="auto" w:fill="auto"/>
          </w:tcPr>
          <w:p w:rsidR="004E5D81" w:rsidRPr="00246206" w:rsidRDefault="004E5D81" w:rsidP="006B5DC4">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Приоритетный целевой показатель</w:t>
            </w:r>
          </w:p>
        </w:tc>
        <w:tc>
          <w:tcPr>
            <w:tcW w:w="1405" w:type="dxa"/>
            <w:tcBorders>
              <w:top w:val="single" w:sz="4" w:space="0" w:color="auto"/>
              <w:left w:val="single" w:sz="4" w:space="0" w:color="auto"/>
              <w:right w:val="single" w:sz="4" w:space="0" w:color="auto"/>
            </w:tcBorders>
          </w:tcPr>
          <w:p w:rsidR="004E5D81" w:rsidRPr="00246206" w:rsidRDefault="004E5D81" w:rsidP="006B5DC4">
            <w:pPr>
              <w:pStyle w:val="af4"/>
              <w:spacing w:line="240" w:lineRule="auto"/>
              <w:jc w:val="center"/>
              <w:rPr>
                <w:color w:val="000000" w:themeColor="text1"/>
                <w:sz w:val="20"/>
                <w:szCs w:val="20"/>
              </w:rPr>
            </w:pPr>
            <w:r w:rsidRPr="00246206">
              <w:rPr>
                <w:color w:val="000000" w:themeColor="text1"/>
                <w:sz w:val="20"/>
                <w:szCs w:val="20"/>
              </w:rPr>
              <w:t xml:space="preserve">Процент </w:t>
            </w:r>
          </w:p>
        </w:tc>
        <w:tc>
          <w:tcPr>
            <w:tcW w:w="1463" w:type="dxa"/>
            <w:tcBorders>
              <w:top w:val="single" w:sz="4" w:space="0" w:color="auto"/>
              <w:left w:val="single" w:sz="4" w:space="0" w:color="auto"/>
              <w:right w:val="single" w:sz="4" w:space="0" w:color="auto"/>
            </w:tcBorders>
          </w:tcPr>
          <w:p w:rsidR="004E5D81" w:rsidRPr="00246206" w:rsidRDefault="004E5D81" w:rsidP="006B5DC4">
            <w:pPr>
              <w:pStyle w:val="af4"/>
              <w:jc w:val="center"/>
              <w:rPr>
                <w:color w:val="000000" w:themeColor="text1"/>
                <w:sz w:val="20"/>
                <w:szCs w:val="20"/>
              </w:rPr>
            </w:pPr>
            <w:r w:rsidRPr="00246206">
              <w:rPr>
                <w:color w:val="000000" w:themeColor="text1"/>
                <w:sz w:val="20"/>
                <w:szCs w:val="20"/>
              </w:rPr>
              <w:t>-</w:t>
            </w:r>
          </w:p>
        </w:tc>
        <w:tc>
          <w:tcPr>
            <w:tcW w:w="1055" w:type="dxa"/>
            <w:tcBorders>
              <w:top w:val="single" w:sz="4" w:space="0" w:color="auto"/>
              <w:left w:val="single" w:sz="4" w:space="0" w:color="auto"/>
              <w:right w:val="single" w:sz="4" w:space="0" w:color="auto"/>
            </w:tcBorders>
          </w:tcPr>
          <w:p w:rsidR="004E5D81" w:rsidRPr="00246206" w:rsidRDefault="004E5D81" w:rsidP="006B5DC4">
            <w:pPr>
              <w:pStyle w:val="af4"/>
              <w:jc w:val="center"/>
              <w:rPr>
                <w:color w:val="000000" w:themeColor="text1"/>
                <w:sz w:val="20"/>
                <w:szCs w:val="20"/>
              </w:rPr>
            </w:pPr>
            <w:r w:rsidRPr="00246206">
              <w:rPr>
                <w:color w:val="000000" w:themeColor="text1"/>
                <w:sz w:val="20"/>
                <w:szCs w:val="20"/>
              </w:rPr>
              <w:t>99</w:t>
            </w:r>
          </w:p>
        </w:tc>
        <w:tc>
          <w:tcPr>
            <w:tcW w:w="1057" w:type="dxa"/>
            <w:tcBorders>
              <w:top w:val="single" w:sz="4" w:space="0" w:color="auto"/>
              <w:left w:val="single" w:sz="4" w:space="0" w:color="auto"/>
              <w:right w:val="single" w:sz="4" w:space="0" w:color="auto"/>
            </w:tcBorders>
          </w:tcPr>
          <w:p w:rsidR="004E5D81" w:rsidRPr="00246206" w:rsidRDefault="004E5D81" w:rsidP="006B5DC4">
            <w:pPr>
              <w:pStyle w:val="af4"/>
              <w:jc w:val="center"/>
              <w:rPr>
                <w:color w:val="000000" w:themeColor="text1"/>
                <w:sz w:val="20"/>
                <w:szCs w:val="20"/>
              </w:rPr>
            </w:pPr>
            <w:r w:rsidRPr="00246206">
              <w:rPr>
                <w:color w:val="000000" w:themeColor="text1"/>
                <w:sz w:val="20"/>
                <w:szCs w:val="20"/>
              </w:rPr>
              <w:t>100</w:t>
            </w:r>
          </w:p>
        </w:tc>
        <w:tc>
          <w:tcPr>
            <w:tcW w:w="1060" w:type="dxa"/>
            <w:tcBorders>
              <w:top w:val="single" w:sz="4" w:space="0" w:color="auto"/>
              <w:left w:val="single" w:sz="4" w:space="0" w:color="auto"/>
              <w:right w:val="single" w:sz="4" w:space="0" w:color="auto"/>
            </w:tcBorders>
          </w:tcPr>
          <w:p w:rsidR="004E5D81" w:rsidRPr="00246206" w:rsidRDefault="004E5D81" w:rsidP="006B5DC4">
            <w:pPr>
              <w:pStyle w:val="af4"/>
              <w:jc w:val="center"/>
              <w:rPr>
                <w:color w:val="000000" w:themeColor="text1"/>
                <w:sz w:val="20"/>
                <w:szCs w:val="20"/>
              </w:rPr>
            </w:pPr>
            <w:r w:rsidRPr="00246206">
              <w:rPr>
                <w:color w:val="000000" w:themeColor="text1"/>
                <w:sz w:val="20"/>
                <w:szCs w:val="20"/>
              </w:rPr>
              <w:t>100</w:t>
            </w:r>
          </w:p>
        </w:tc>
        <w:tc>
          <w:tcPr>
            <w:tcW w:w="1060" w:type="dxa"/>
            <w:tcBorders>
              <w:top w:val="single" w:sz="4" w:space="0" w:color="auto"/>
              <w:left w:val="single" w:sz="4" w:space="0" w:color="auto"/>
              <w:right w:val="single" w:sz="4" w:space="0" w:color="auto"/>
            </w:tcBorders>
          </w:tcPr>
          <w:p w:rsidR="004E5D81" w:rsidRPr="00246206" w:rsidRDefault="004E5D81" w:rsidP="006B5DC4">
            <w:pPr>
              <w:pStyle w:val="af4"/>
              <w:jc w:val="center"/>
              <w:rPr>
                <w:color w:val="000000" w:themeColor="text1"/>
                <w:sz w:val="20"/>
                <w:szCs w:val="20"/>
              </w:rPr>
            </w:pPr>
            <w:r w:rsidRPr="00246206">
              <w:rPr>
                <w:color w:val="000000" w:themeColor="text1"/>
                <w:sz w:val="20"/>
                <w:szCs w:val="20"/>
              </w:rPr>
              <w:t>100</w:t>
            </w:r>
          </w:p>
        </w:tc>
        <w:tc>
          <w:tcPr>
            <w:tcW w:w="1061" w:type="dxa"/>
            <w:gridSpan w:val="2"/>
            <w:tcBorders>
              <w:top w:val="single" w:sz="4" w:space="0" w:color="auto"/>
              <w:left w:val="single" w:sz="4" w:space="0" w:color="auto"/>
            </w:tcBorders>
          </w:tcPr>
          <w:p w:rsidR="004E5D81" w:rsidRPr="00246206" w:rsidRDefault="004E5D81" w:rsidP="006B5DC4">
            <w:pPr>
              <w:pStyle w:val="af4"/>
              <w:jc w:val="center"/>
              <w:rPr>
                <w:color w:val="000000" w:themeColor="text1"/>
                <w:sz w:val="20"/>
                <w:szCs w:val="20"/>
              </w:rPr>
            </w:pPr>
            <w:r w:rsidRPr="00246206">
              <w:rPr>
                <w:color w:val="000000" w:themeColor="text1"/>
                <w:sz w:val="20"/>
                <w:szCs w:val="20"/>
              </w:rPr>
              <w:t>100</w:t>
            </w:r>
          </w:p>
        </w:tc>
        <w:tc>
          <w:tcPr>
            <w:tcW w:w="2201" w:type="dxa"/>
            <w:shd w:val="clear" w:color="auto" w:fill="auto"/>
          </w:tcPr>
          <w:p w:rsidR="004E5D81" w:rsidRPr="00246206" w:rsidRDefault="004E5D81" w:rsidP="006B5DC4">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5</w:t>
            </w:r>
          </w:p>
          <w:p w:rsidR="004E5D81" w:rsidRPr="00246206" w:rsidRDefault="004E5D81" w:rsidP="006B5DC4">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 xml:space="preserve">Создание АПК «Безопасный город» </w:t>
            </w:r>
            <w:r w:rsidRPr="00246206">
              <w:rPr>
                <w:rFonts w:cs="Times New Roman"/>
                <w:bCs/>
                <w:color w:val="000000" w:themeColor="text1"/>
                <w:sz w:val="20"/>
                <w:szCs w:val="20"/>
              </w:rPr>
              <w:lastRenderedPageBreak/>
              <w:t>на территории городского округа Электросталь Московской области</w:t>
            </w:r>
          </w:p>
        </w:tc>
      </w:tr>
      <w:tr w:rsidR="00B749DC" w:rsidRPr="00246206" w:rsidTr="0042083A">
        <w:trPr>
          <w:trHeight w:val="261"/>
        </w:trPr>
        <w:tc>
          <w:tcPr>
            <w:tcW w:w="656" w:type="dxa"/>
            <w:shd w:val="clear" w:color="auto" w:fill="auto"/>
          </w:tcPr>
          <w:p w:rsidR="00925DDB" w:rsidRPr="00246206" w:rsidRDefault="00925DDB" w:rsidP="00146A4A">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lastRenderedPageBreak/>
              <w:t>4.</w:t>
            </w:r>
          </w:p>
        </w:tc>
        <w:tc>
          <w:tcPr>
            <w:tcW w:w="12595" w:type="dxa"/>
            <w:gridSpan w:val="10"/>
            <w:shd w:val="clear" w:color="auto" w:fill="auto"/>
          </w:tcPr>
          <w:p w:rsidR="00925DDB" w:rsidRPr="00246206" w:rsidRDefault="00925DDB" w:rsidP="00146A4A">
            <w:pPr>
              <w:spacing w:line="240" w:lineRule="auto"/>
              <w:jc w:val="center"/>
              <w:rPr>
                <w:rFonts w:cs="Times New Roman"/>
                <w:b/>
                <w:color w:val="000000" w:themeColor="text1"/>
                <w:sz w:val="20"/>
                <w:szCs w:val="20"/>
              </w:rPr>
            </w:pPr>
            <w:r w:rsidRPr="00246206">
              <w:rPr>
                <w:rFonts w:cs="Times New Roman"/>
                <w:b/>
                <w:color w:val="000000" w:themeColor="text1"/>
                <w:sz w:val="20"/>
                <w:szCs w:val="20"/>
              </w:rPr>
              <w:t>Подпрограмма IV «Обеспечение пожарной безопасности на территории городского округа Электросталь Московской области»</w:t>
            </w:r>
          </w:p>
        </w:tc>
        <w:tc>
          <w:tcPr>
            <w:tcW w:w="2201" w:type="dxa"/>
            <w:shd w:val="clear" w:color="auto" w:fill="auto"/>
          </w:tcPr>
          <w:p w:rsidR="00925DDB" w:rsidRPr="00246206" w:rsidRDefault="00925DDB" w:rsidP="00146A4A">
            <w:pPr>
              <w:spacing w:line="240" w:lineRule="auto"/>
              <w:jc w:val="center"/>
              <w:rPr>
                <w:rFonts w:cs="Times New Roman"/>
                <w:b/>
                <w:bCs/>
                <w:color w:val="000000" w:themeColor="text1"/>
                <w:sz w:val="20"/>
                <w:szCs w:val="20"/>
              </w:rPr>
            </w:pPr>
          </w:p>
        </w:tc>
      </w:tr>
      <w:tr w:rsidR="00B749DC" w:rsidRPr="00246206" w:rsidTr="0042083A">
        <w:trPr>
          <w:trHeight w:val="261"/>
        </w:trPr>
        <w:tc>
          <w:tcPr>
            <w:tcW w:w="656" w:type="dxa"/>
            <w:shd w:val="clear" w:color="auto" w:fill="auto"/>
          </w:tcPr>
          <w:p w:rsidR="00157DFF" w:rsidRPr="00246206" w:rsidRDefault="00157DFF" w:rsidP="00157DFF">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4.1.</w:t>
            </w:r>
          </w:p>
        </w:tc>
        <w:tc>
          <w:tcPr>
            <w:tcW w:w="2726" w:type="dxa"/>
            <w:shd w:val="clear" w:color="auto" w:fill="auto"/>
          </w:tcPr>
          <w:p w:rsidR="00157DFF" w:rsidRPr="00246206" w:rsidRDefault="00157DFF" w:rsidP="00157DFF">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Целевой показатель 1:</w:t>
            </w:r>
          </w:p>
          <w:p w:rsidR="00157DFF" w:rsidRPr="00246206" w:rsidRDefault="00157DFF" w:rsidP="00157DFF">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Повышение степени пожарной защищенности городского округа Электросталь Московской области, по отношению к базовому периоду</w:t>
            </w:r>
          </w:p>
        </w:tc>
        <w:tc>
          <w:tcPr>
            <w:tcW w:w="1708" w:type="dxa"/>
            <w:shd w:val="clear" w:color="auto" w:fill="auto"/>
          </w:tcPr>
          <w:p w:rsidR="00157DFF" w:rsidRPr="00246206" w:rsidRDefault="00157DFF" w:rsidP="00157DFF">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157DFF" w:rsidRPr="00246206" w:rsidRDefault="00157DFF" w:rsidP="00157DFF">
            <w:pPr>
              <w:pStyle w:val="af4"/>
              <w:spacing w:line="240" w:lineRule="auto"/>
              <w:jc w:val="center"/>
              <w:rPr>
                <w:color w:val="000000" w:themeColor="text1"/>
                <w:sz w:val="20"/>
                <w:szCs w:val="20"/>
              </w:rPr>
            </w:pPr>
            <w:r w:rsidRPr="00246206">
              <w:rPr>
                <w:color w:val="000000" w:themeColor="text1"/>
                <w:sz w:val="20"/>
                <w:szCs w:val="20"/>
              </w:rPr>
              <w:t>процент</w:t>
            </w:r>
          </w:p>
        </w:tc>
        <w:tc>
          <w:tcPr>
            <w:tcW w:w="1463" w:type="dxa"/>
            <w:tcBorders>
              <w:top w:val="single" w:sz="4" w:space="0" w:color="auto"/>
              <w:left w:val="single" w:sz="4" w:space="0" w:color="auto"/>
              <w:right w:val="single" w:sz="4" w:space="0" w:color="auto"/>
            </w:tcBorders>
          </w:tcPr>
          <w:p w:rsidR="00157DFF" w:rsidRPr="00246206" w:rsidRDefault="00157DFF" w:rsidP="00157DFF">
            <w:pPr>
              <w:pStyle w:val="af4"/>
              <w:jc w:val="center"/>
              <w:rPr>
                <w:color w:val="000000" w:themeColor="text1"/>
                <w:sz w:val="20"/>
                <w:szCs w:val="20"/>
              </w:rPr>
            </w:pPr>
            <w:r w:rsidRPr="00246206">
              <w:rPr>
                <w:color w:val="000000" w:themeColor="text1"/>
                <w:sz w:val="20"/>
                <w:szCs w:val="20"/>
              </w:rPr>
              <w:t>70</w:t>
            </w:r>
          </w:p>
        </w:tc>
        <w:tc>
          <w:tcPr>
            <w:tcW w:w="1055" w:type="dxa"/>
            <w:tcBorders>
              <w:top w:val="single" w:sz="4" w:space="0" w:color="auto"/>
              <w:left w:val="single" w:sz="4" w:space="0" w:color="auto"/>
              <w:right w:val="single" w:sz="4" w:space="0" w:color="auto"/>
            </w:tcBorders>
          </w:tcPr>
          <w:p w:rsidR="00157DFF" w:rsidRPr="00246206" w:rsidRDefault="00157DFF" w:rsidP="00157DFF">
            <w:pPr>
              <w:pStyle w:val="af4"/>
              <w:jc w:val="center"/>
              <w:rPr>
                <w:color w:val="000000" w:themeColor="text1"/>
                <w:sz w:val="20"/>
                <w:szCs w:val="20"/>
              </w:rPr>
            </w:pPr>
            <w:r w:rsidRPr="00246206">
              <w:rPr>
                <w:color w:val="000000" w:themeColor="text1"/>
                <w:sz w:val="20"/>
                <w:szCs w:val="20"/>
              </w:rPr>
              <w:t>75</w:t>
            </w:r>
          </w:p>
        </w:tc>
        <w:tc>
          <w:tcPr>
            <w:tcW w:w="1057" w:type="dxa"/>
            <w:tcBorders>
              <w:top w:val="single" w:sz="4" w:space="0" w:color="auto"/>
              <w:left w:val="single" w:sz="4" w:space="0" w:color="auto"/>
              <w:right w:val="single" w:sz="4" w:space="0" w:color="auto"/>
            </w:tcBorders>
          </w:tcPr>
          <w:p w:rsidR="00157DFF" w:rsidRPr="00246206" w:rsidRDefault="00157DFF" w:rsidP="00157DFF">
            <w:pPr>
              <w:pStyle w:val="af4"/>
              <w:jc w:val="center"/>
              <w:rPr>
                <w:color w:val="000000" w:themeColor="text1"/>
                <w:sz w:val="20"/>
                <w:szCs w:val="20"/>
              </w:rPr>
            </w:pPr>
            <w:r w:rsidRPr="00246206">
              <w:rPr>
                <w:color w:val="000000" w:themeColor="text1"/>
                <w:sz w:val="20"/>
                <w:szCs w:val="20"/>
              </w:rPr>
              <w:t>78</w:t>
            </w:r>
          </w:p>
        </w:tc>
        <w:tc>
          <w:tcPr>
            <w:tcW w:w="1060" w:type="dxa"/>
            <w:tcBorders>
              <w:top w:val="single" w:sz="4" w:space="0" w:color="auto"/>
              <w:left w:val="single" w:sz="4" w:space="0" w:color="auto"/>
              <w:right w:val="single" w:sz="4" w:space="0" w:color="auto"/>
            </w:tcBorders>
          </w:tcPr>
          <w:p w:rsidR="00157DFF" w:rsidRPr="00246206" w:rsidRDefault="00157DFF" w:rsidP="00157DFF">
            <w:pPr>
              <w:pStyle w:val="af4"/>
              <w:jc w:val="center"/>
              <w:rPr>
                <w:color w:val="000000" w:themeColor="text1"/>
                <w:sz w:val="20"/>
                <w:szCs w:val="20"/>
              </w:rPr>
            </w:pPr>
            <w:r w:rsidRPr="00246206">
              <w:rPr>
                <w:color w:val="000000" w:themeColor="text1"/>
                <w:sz w:val="20"/>
                <w:szCs w:val="20"/>
              </w:rPr>
              <w:t>89</w:t>
            </w:r>
          </w:p>
        </w:tc>
        <w:tc>
          <w:tcPr>
            <w:tcW w:w="1060" w:type="dxa"/>
            <w:tcBorders>
              <w:top w:val="single" w:sz="4" w:space="0" w:color="auto"/>
              <w:left w:val="single" w:sz="4" w:space="0" w:color="auto"/>
              <w:right w:val="single" w:sz="4" w:space="0" w:color="auto"/>
            </w:tcBorders>
          </w:tcPr>
          <w:p w:rsidR="00157DFF" w:rsidRPr="00246206" w:rsidRDefault="00157DFF" w:rsidP="00157DFF">
            <w:pPr>
              <w:pStyle w:val="af4"/>
              <w:jc w:val="center"/>
              <w:rPr>
                <w:color w:val="000000" w:themeColor="text1"/>
                <w:sz w:val="20"/>
                <w:szCs w:val="20"/>
              </w:rPr>
            </w:pPr>
            <w:r w:rsidRPr="00246206">
              <w:rPr>
                <w:color w:val="000000" w:themeColor="text1"/>
                <w:sz w:val="20"/>
                <w:szCs w:val="20"/>
              </w:rPr>
              <w:t>91</w:t>
            </w:r>
          </w:p>
        </w:tc>
        <w:tc>
          <w:tcPr>
            <w:tcW w:w="1061" w:type="dxa"/>
            <w:gridSpan w:val="2"/>
            <w:tcBorders>
              <w:top w:val="single" w:sz="4" w:space="0" w:color="auto"/>
              <w:left w:val="single" w:sz="4" w:space="0" w:color="auto"/>
            </w:tcBorders>
          </w:tcPr>
          <w:p w:rsidR="00157DFF" w:rsidRPr="00246206" w:rsidRDefault="00157DFF" w:rsidP="00157DFF">
            <w:pPr>
              <w:pStyle w:val="af4"/>
              <w:jc w:val="center"/>
              <w:rPr>
                <w:color w:val="000000" w:themeColor="text1"/>
                <w:sz w:val="20"/>
                <w:szCs w:val="20"/>
              </w:rPr>
            </w:pPr>
            <w:r w:rsidRPr="00246206">
              <w:rPr>
                <w:color w:val="000000" w:themeColor="text1"/>
                <w:sz w:val="20"/>
                <w:szCs w:val="20"/>
              </w:rPr>
              <w:t>93</w:t>
            </w:r>
          </w:p>
        </w:tc>
        <w:tc>
          <w:tcPr>
            <w:tcW w:w="2201" w:type="dxa"/>
            <w:shd w:val="clear" w:color="auto" w:fill="auto"/>
          </w:tcPr>
          <w:p w:rsidR="00157DFF" w:rsidRPr="00246206" w:rsidRDefault="00157DFF" w:rsidP="00157DFF">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1</w:t>
            </w:r>
          </w:p>
          <w:p w:rsidR="00157DFF" w:rsidRPr="00246206" w:rsidRDefault="00157DFF" w:rsidP="00157DFF">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Обеспечение пожарной безопасности на территории городского округа.</w:t>
            </w:r>
          </w:p>
          <w:p w:rsidR="00157DFF" w:rsidRPr="00246206" w:rsidRDefault="00157DFF" w:rsidP="00157DFF">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2</w:t>
            </w:r>
          </w:p>
          <w:p w:rsidR="00157DFF" w:rsidRPr="00246206" w:rsidRDefault="00157DFF" w:rsidP="00157DFF">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Развитие добровольной пожарной охраны на территории городского округа Электросталь Московской области.</w:t>
            </w:r>
          </w:p>
        </w:tc>
      </w:tr>
      <w:tr w:rsidR="00B749DC" w:rsidRPr="00246206" w:rsidTr="0042083A">
        <w:trPr>
          <w:trHeight w:val="261"/>
        </w:trPr>
        <w:tc>
          <w:tcPr>
            <w:tcW w:w="656" w:type="dxa"/>
            <w:shd w:val="clear" w:color="auto" w:fill="auto"/>
          </w:tcPr>
          <w:p w:rsidR="0042083A" w:rsidRPr="00246206" w:rsidRDefault="0042083A" w:rsidP="0042083A">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4.2. </w:t>
            </w:r>
          </w:p>
        </w:tc>
        <w:tc>
          <w:tcPr>
            <w:tcW w:w="2726" w:type="dxa"/>
            <w:shd w:val="clear" w:color="auto" w:fill="auto"/>
          </w:tcPr>
          <w:p w:rsidR="0042083A" w:rsidRPr="00246206" w:rsidRDefault="0042083A" w:rsidP="0042083A">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Целевой показатель 2:</w:t>
            </w:r>
          </w:p>
          <w:p w:rsidR="0042083A" w:rsidRPr="00246206" w:rsidRDefault="0042083A" w:rsidP="0042083A">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Подмосковье без пожаров. Снижение количества пожаров, погибших и травмированных на 10 тысяч человек населения, проживающего на территории городского округа Электросталь Московской области</w:t>
            </w:r>
          </w:p>
        </w:tc>
        <w:tc>
          <w:tcPr>
            <w:tcW w:w="1708" w:type="dxa"/>
            <w:shd w:val="clear" w:color="auto" w:fill="auto"/>
          </w:tcPr>
          <w:p w:rsidR="0042083A" w:rsidRPr="00246206" w:rsidRDefault="00F96709" w:rsidP="0042083A">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42083A" w:rsidRPr="00246206" w:rsidRDefault="0042083A" w:rsidP="0042083A">
            <w:pPr>
              <w:jc w:val="center"/>
              <w:rPr>
                <w:color w:val="000000" w:themeColor="text1"/>
                <w:sz w:val="20"/>
                <w:szCs w:val="20"/>
              </w:rPr>
            </w:pPr>
            <w:r w:rsidRPr="00246206">
              <w:rPr>
                <w:color w:val="000000" w:themeColor="text1"/>
                <w:sz w:val="20"/>
                <w:szCs w:val="20"/>
              </w:rPr>
              <w:t>единица</w:t>
            </w:r>
          </w:p>
        </w:tc>
        <w:tc>
          <w:tcPr>
            <w:tcW w:w="1463" w:type="dxa"/>
            <w:tcBorders>
              <w:top w:val="single" w:sz="4" w:space="0" w:color="auto"/>
              <w:left w:val="single" w:sz="4" w:space="0" w:color="auto"/>
              <w:right w:val="single" w:sz="4" w:space="0" w:color="auto"/>
            </w:tcBorders>
          </w:tcPr>
          <w:p w:rsidR="0042083A" w:rsidRPr="00246206" w:rsidRDefault="00434802" w:rsidP="0042083A">
            <w:pPr>
              <w:jc w:val="center"/>
              <w:rPr>
                <w:color w:val="000000" w:themeColor="text1"/>
                <w:sz w:val="20"/>
                <w:szCs w:val="20"/>
              </w:rPr>
            </w:pPr>
            <w:r w:rsidRPr="00246206">
              <w:rPr>
                <w:color w:val="000000" w:themeColor="text1"/>
                <w:sz w:val="20"/>
                <w:szCs w:val="20"/>
              </w:rPr>
              <w:t>-</w:t>
            </w:r>
          </w:p>
        </w:tc>
        <w:tc>
          <w:tcPr>
            <w:tcW w:w="1055" w:type="dxa"/>
            <w:tcBorders>
              <w:top w:val="single" w:sz="4" w:space="0" w:color="auto"/>
              <w:left w:val="single" w:sz="4" w:space="0" w:color="auto"/>
              <w:right w:val="single" w:sz="4" w:space="0" w:color="auto"/>
            </w:tcBorders>
          </w:tcPr>
          <w:p w:rsidR="0042083A" w:rsidRPr="00246206" w:rsidRDefault="00434802" w:rsidP="0042083A">
            <w:pPr>
              <w:jc w:val="center"/>
              <w:rPr>
                <w:color w:val="000000" w:themeColor="text1"/>
                <w:sz w:val="20"/>
                <w:szCs w:val="20"/>
              </w:rPr>
            </w:pPr>
            <w:r w:rsidRPr="00246206">
              <w:rPr>
                <w:color w:val="000000" w:themeColor="text1"/>
                <w:sz w:val="20"/>
                <w:szCs w:val="20"/>
              </w:rPr>
              <w:t>-</w:t>
            </w:r>
          </w:p>
        </w:tc>
        <w:tc>
          <w:tcPr>
            <w:tcW w:w="1057" w:type="dxa"/>
            <w:tcBorders>
              <w:top w:val="single" w:sz="4" w:space="0" w:color="auto"/>
              <w:left w:val="single" w:sz="4" w:space="0" w:color="auto"/>
              <w:right w:val="single" w:sz="4" w:space="0" w:color="auto"/>
            </w:tcBorders>
          </w:tcPr>
          <w:p w:rsidR="0042083A" w:rsidRPr="00246206" w:rsidRDefault="00434802" w:rsidP="0042083A">
            <w:pPr>
              <w:jc w:val="center"/>
              <w:rPr>
                <w:color w:val="000000" w:themeColor="text1"/>
                <w:sz w:val="20"/>
                <w:szCs w:val="20"/>
              </w:rPr>
            </w:pPr>
            <w:r w:rsidRPr="00246206">
              <w:rPr>
                <w:color w:val="000000" w:themeColor="text1"/>
                <w:sz w:val="20"/>
                <w:szCs w:val="20"/>
              </w:rPr>
              <w:t>7,0</w:t>
            </w:r>
          </w:p>
        </w:tc>
        <w:tc>
          <w:tcPr>
            <w:tcW w:w="1060" w:type="dxa"/>
            <w:tcBorders>
              <w:top w:val="single" w:sz="4" w:space="0" w:color="auto"/>
              <w:left w:val="single" w:sz="4" w:space="0" w:color="auto"/>
              <w:right w:val="single" w:sz="4" w:space="0" w:color="auto"/>
            </w:tcBorders>
          </w:tcPr>
          <w:p w:rsidR="0042083A" w:rsidRPr="00246206" w:rsidRDefault="0042083A" w:rsidP="00434802">
            <w:pPr>
              <w:jc w:val="center"/>
              <w:rPr>
                <w:color w:val="000000" w:themeColor="text1"/>
                <w:sz w:val="20"/>
                <w:szCs w:val="20"/>
              </w:rPr>
            </w:pPr>
            <w:r w:rsidRPr="00246206">
              <w:rPr>
                <w:color w:val="000000" w:themeColor="text1"/>
                <w:sz w:val="20"/>
                <w:szCs w:val="20"/>
              </w:rPr>
              <w:t>6,</w:t>
            </w:r>
            <w:r w:rsidR="00434802" w:rsidRPr="00246206">
              <w:rPr>
                <w:color w:val="000000" w:themeColor="text1"/>
                <w:sz w:val="20"/>
                <w:szCs w:val="20"/>
              </w:rPr>
              <w:t>95</w:t>
            </w:r>
          </w:p>
        </w:tc>
        <w:tc>
          <w:tcPr>
            <w:tcW w:w="1060" w:type="dxa"/>
            <w:tcBorders>
              <w:top w:val="single" w:sz="4" w:space="0" w:color="auto"/>
              <w:left w:val="single" w:sz="4" w:space="0" w:color="auto"/>
              <w:right w:val="single" w:sz="4" w:space="0" w:color="auto"/>
            </w:tcBorders>
          </w:tcPr>
          <w:p w:rsidR="0042083A" w:rsidRPr="00246206" w:rsidRDefault="00434802" w:rsidP="0042083A">
            <w:pPr>
              <w:jc w:val="center"/>
              <w:rPr>
                <w:color w:val="000000" w:themeColor="text1"/>
                <w:sz w:val="20"/>
                <w:szCs w:val="20"/>
              </w:rPr>
            </w:pPr>
            <w:r w:rsidRPr="00246206">
              <w:rPr>
                <w:color w:val="000000" w:themeColor="text1"/>
                <w:sz w:val="20"/>
                <w:szCs w:val="20"/>
              </w:rPr>
              <w:t>6,90</w:t>
            </w:r>
          </w:p>
        </w:tc>
        <w:tc>
          <w:tcPr>
            <w:tcW w:w="1061" w:type="dxa"/>
            <w:gridSpan w:val="2"/>
            <w:tcBorders>
              <w:top w:val="single" w:sz="4" w:space="0" w:color="auto"/>
              <w:left w:val="single" w:sz="4" w:space="0" w:color="auto"/>
            </w:tcBorders>
          </w:tcPr>
          <w:p w:rsidR="0042083A" w:rsidRPr="00246206" w:rsidRDefault="00434802" w:rsidP="0042083A">
            <w:pPr>
              <w:jc w:val="center"/>
              <w:rPr>
                <w:color w:val="000000" w:themeColor="text1"/>
                <w:sz w:val="20"/>
                <w:szCs w:val="20"/>
              </w:rPr>
            </w:pPr>
            <w:r w:rsidRPr="00246206">
              <w:rPr>
                <w:color w:val="000000" w:themeColor="text1"/>
                <w:sz w:val="20"/>
                <w:szCs w:val="20"/>
              </w:rPr>
              <w:t>6,85</w:t>
            </w:r>
          </w:p>
        </w:tc>
        <w:tc>
          <w:tcPr>
            <w:tcW w:w="2201" w:type="dxa"/>
            <w:shd w:val="clear" w:color="auto" w:fill="auto"/>
          </w:tcPr>
          <w:p w:rsidR="0042083A" w:rsidRPr="00246206" w:rsidRDefault="0042083A" w:rsidP="0042083A">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1</w:t>
            </w:r>
          </w:p>
          <w:p w:rsidR="0042083A" w:rsidRPr="00246206" w:rsidRDefault="0042083A" w:rsidP="0042083A">
            <w:pPr>
              <w:jc w:val="center"/>
              <w:rPr>
                <w:rFonts w:cs="Times New Roman"/>
                <w:bCs/>
                <w:color w:val="000000" w:themeColor="text1"/>
                <w:sz w:val="20"/>
                <w:szCs w:val="20"/>
              </w:rPr>
            </w:pPr>
            <w:r w:rsidRPr="00246206">
              <w:rPr>
                <w:rFonts w:cs="Times New Roman"/>
                <w:bCs/>
                <w:color w:val="000000" w:themeColor="text1"/>
                <w:sz w:val="20"/>
                <w:szCs w:val="20"/>
              </w:rPr>
              <w:t>Обеспечение пожарной безопасности на территории городского округа.</w:t>
            </w:r>
          </w:p>
        </w:tc>
      </w:tr>
      <w:tr w:rsidR="00B749DC" w:rsidRPr="00246206" w:rsidTr="0042083A">
        <w:trPr>
          <w:trHeight w:val="261"/>
        </w:trPr>
        <w:tc>
          <w:tcPr>
            <w:tcW w:w="656" w:type="dxa"/>
            <w:shd w:val="clear" w:color="auto" w:fill="auto"/>
          </w:tcPr>
          <w:p w:rsidR="00EF1E74" w:rsidRPr="00246206" w:rsidRDefault="00EF1E74" w:rsidP="00146A4A">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5.</w:t>
            </w:r>
          </w:p>
        </w:tc>
        <w:tc>
          <w:tcPr>
            <w:tcW w:w="12595" w:type="dxa"/>
            <w:gridSpan w:val="10"/>
            <w:shd w:val="clear" w:color="auto" w:fill="auto"/>
          </w:tcPr>
          <w:p w:rsidR="00EF1E74" w:rsidRPr="00246206" w:rsidRDefault="00D57820" w:rsidP="00146A4A">
            <w:pPr>
              <w:spacing w:line="240" w:lineRule="auto"/>
              <w:jc w:val="center"/>
              <w:rPr>
                <w:rFonts w:cs="Times New Roman"/>
                <w:b/>
                <w:color w:val="000000" w:themeColor="text1"/>
                <w:sz w:val="20"/>
                <w:szCs w:val="20"/>
              </w:rPr>
            </w:pPr>
            <w:r w:rsidRPr="00246206">
              <w:rPr>
                <w:rFonts w:cs="Times New Roman"/>
                <w:b/>
                <w:color w:val="000000" w:themeColor="text1"/>
                <w:sz w:val="20"/>
                <w:szCs w:val="20"/>
              </w:rPr>
              <w:t>Подпрограмма V «Развитие и совершенствование систем оповещения и информирования населения городского округа Электросталь Московской области»</w:t>
            </w:r>
          </w:p>
        </w:tc>
        <w:tc>
          <w:tcPr>
            <w:tcW w:w="2201" w:type="dxa"/>
            <w:shd w:val="clear" w:color="auto" w:fill="auto"/>
          </w:tcPr>
          <w:p w:rsidR="00EF1E74" w:rsidRPr="00246206" w:rsidRDefault="00EF1E74" w:rsidP="00146A4A">
            <w:pPr>
              <w:spacing w:line="240" w:lineRule="auto"/>
              <w:jc w:val="center"/>
              <w:rPr>
                <w:rFonts w:cs="Times New Roman"/>
                <w:b/>
                <w:bCs/>
                <w:color w:val="000000" w:themeColor="text1"/>
                <w:sz w:val="20"/>
                <w:szCs w:val="20"/>
              </w:rPr>
            </w:pPr>
          </w:p>
        </w:tc>
      </w:tr>
      <w:tr w:rsidR="00B749DC" w:rsidRPr="00246206" w:rsidTr="0042083A">
        <w:trPr>
          <w:trHeight w:val="261"/>
        </w:trPr>
        <w:tc>
          <w:tcPr>
            <w:tcW w:w="656" w:type="dxa"/>
            <w:shd w:val="clear" w:color="auto" w:fill="auto"/>
          </w:tcPr>
          <w:p w:rsidR="006F03B8" w:rsidRPr="00246206" w:rsidRDefault="006F03B8"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5.1.</w:t>
            </w:r>
          </w:p>
        </w:tc>
        <w:tc>
          <w:tcPr>
            <w:tcW w:w="2726" w:type="dxa"/>
            <w:shd w:val="clear" w:color="auto" w:fill="auto"/>
          </w:tcPr>
          <w:p w:rsidR="006F03B8" w:rsidRPr="00246206" w:rsidRDefault="006F03B8"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Целевой показатель </w:t>
            </w:r>
            <w:r w:rsidR="00AC03CB" w:rsidRPr="00246206">
              <w:rPr>
                <w:rFonts w:cs="Times New Roman"/>
                <w:color w:val="000000" w:themeColor="text1"/>
                <w:sz w:val="20"/>
                <w:szCs w:val="20"/>
              </w:rPr>
              <w:t>1</w:t>
            </w:r>
            <w:r w:rsidRPr="00246206">
              <w:rPr>
                <w:rFonts w:cs="Times New Roman"/>
                <w:color w:val="000000" w:themeColor="text1"/>
                <w:sz w:val="20"/>
                <w:szCs w:val="20"/>
              </w:rPr>
              <w:t>:</w:t>
            </w:r>
          </w:p>
          <w:p w:rsidR="006F03B8" w:rsidRPr="00246206" w:rsidRDefault="006F03B8" w:rsidP="001A467F">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 xml:space="preserve">Увеличение </w:t>
            </w:r>
            <w:r w:rsidR="001A467F" w:rsidRPr="00246206">
              <w:rPr>
                <w:rFonts w:cs="Times New Roman"/>
                <w:color w:val="000000" w:themeColor="text1"/>
                <w:sz w:val="20"/>
                <w:szCs w:val="20"/>
              </w:rPr>
              <w:t>процента покрытия системой</w:t>
            </w:r>
            <w:r w:rsidRPr="00246206">
              <w:rPr>
                <w:rFonts w:cs="Times New Roman"/>
                <w:color w:val="000000" w:themeColor="text1"/>
                <w:sz w:val="20"/>
                <w:szCs w:val="20"/>
              </w:rPr>
              <w:t xml:space="preserve"> централизованного оповещения и информирования при чрезвычайных ситуациях или угрозе их возникновения</w:t>
            </w:r>
            <w:r w:rsidR="001A467F" w:rsidRPr="00246206">
              <w:rPr>
                <w:rFonts w:cs="Times New Roman"/>
                <w:color w:val="000000" w:themeColor="text1"/>
                <w:sz w:val="20"/>
                <w:szCs w:val="20"/>
              </w:rPr>
              <w:t xml:space="preserve"> населения территории городского округа Электросталь Московской области</w:t>
            </w:r>
          </w:p>
        </w:tc>
        <w:tc>
          <w:tcPr>
            <w:tcW w:w="1708" w:type="dxa"/>
            <w:shd w:val="clear" w:color="auto" w:fill="auto"/>
          </w:tcPr>
          <w:p w:rsidR="006F03B8" w:rsidRPr="00246206" w:rsidRDefault="006F03B8"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 xml:space="preserve">Приоритетный </w:t>
            </w:r>
            <w:r w:rsidRPr="00246206">
              <w:rPr>
                <w:rFonts w:eastAsia="Calibri" w:cs="Times New Roman"/>
                <w:bCs/>
                <w:color w:val="000000" w:themeColor="text1"/>
                <w:sz w:val="20"/>
                <w:szCs w:val="20"/>
                <w:lang w:eastAsia="en-US"/>
              </w:rPr>
              <w:lastRenderedPageBreak/>
              <w:t>целевой показатель</w:t>
            </w:r>
          </w:p>
        </w:tc>
        <w:tc>
          <w:tcPr>
            <w:tcW w:w="1405" w:type="dxa"/>
            <w:tcBorders>
              <w:top w:val="single" w:sz="4" w:space="0" w:color="auto"/>
              <w:left w:val="single" w:sz="4" w:space="0" w:color="auto"/>
              <w:bottom w:val="single" w:sz="4" w:space="0" w:color="auto"/>
              <w:right w:val="single" w:sz="4" w:space="0" w:color="auto"/>
            </w:tcBorders>
          </w:tcPr>
          <w:p w:rsidR="006F03B8" w:rsidRPr="00246206" w:rsidRDefault="006F03B8" w:rsidP="00146A4A">
            <w:pPr>
              <w:pStyle w:val="af4"/>
              <w:spacing w:line="240" w:lineRule="auto"/>
              <w:jc w:val="center"/>
              <w:rPr>
                <w:color w:val="000000" w:themeColor="text1"/>
                <w:sz w:val="20"/>
                <w:szCs w:val="20"/>
              </w:rPr>
            </w:pPr>
            <w:r w:rsidRPr="00246206">
              <w:rPr>
                <w:color w:val="000000" w:themeColor="text1"/>
                <w:sz w:val="20"/>
                <w:szCs w:val="20"/>
              </w:rPr>
              <w:lastRenderedPageBreak/>
              <w:t>процент</w:t>
            </w:r>
          </w:p>
        </w:tc>
        <w:tc>
          <w:tcPr>
            <w:tcW w:w="1463" w:type="dxa"/>
            <w:tcBorders>
              <w:top w:val="single" w:sz="4" w:space="0" w:color="auto"/>
              <w:left w:val="single" w:sz="4" w:space="0" w:color="auto"/>
              <w:bottom w:val="single" w:sz="4" w:space="0" w:color="auto"/>
              <w:right w:val="single" w:sz="4" w:space="0" w:color="auto"/>
            </w:tcBorders>
          </w:tcPr>
          <w:p w:rsidR="006F03B8" w:rsidRPr="00246206" w:rsidRDefault="006F03B8" w:rsidP="00146A4A">
            <w:pPr>
              <w:pStyle w:val="af4"/>
              <w:spacing w:line="240" w:lineRule="auto"/>
              <w:jc w:val="center"/>
              <w:rPr>
                <w:color w:val="000000" w:themeColor="text1"/>
                <w:sz w:val="20"/>
                <w:szCs w:val="20"/>
              </w:rPr>
            </w:pPr>
            <w:r w:rsidRPr="00246206">
              <w:rPr>
                <w:color w:val="000000" w:themeColor="text1"/>
                <w:sz w:val="20"/>
                <w:szCs w:val="20"/>
              </w:rPr>
              <w:t>85</w:t>
            </w:r>
          </w:p>
        </w:tc>
        <w:tc>
          <w:tcPr>
            <w:tcW w:w="1055" w:type="dxa"/>
            <w:tcBorders>
              <w:top w:val="single" w:sz="4" w:space="0" w:color="auto"/>
              <w:left w:val="single" w:sz="4" w:space="0" w:color="auto"/>
              <w:bottom w:val="single" w:sz="4" w:space="0" w:color="auto"/>
              <w:right w:val="single" w:sz="4" w:space="0" w:color="auto"/>
            </w:tcBorders>
          </w:tcPr>
          <w:p w:rsidR="006F03B8" w:rsidRPr="00246206" w:rsidRDefault="006F03B8" w:rsidP="00146A4A">
            <w:pPr>
              <w:pStyle w:val="af4"/>
              <w:spacing w:line="240" w:lineRule="auto"/>
              <w:jc w:val="center"/>
              <w:rPr>
                <w:color w:val="000000" w:themeColor="text1"/>
                <w:sz w:val="20"/>
                <w:szCs w:val="20"/>
              </w:rPr>
            </w:pPr>
            <w:r w:rsidRPr="00246206">
              <w:rPr>
                <w:color w:val="000000" w:themeColor="text1"/>
                <w:sz w:val="20"/>
                <w:szCs w:val="20"/>
              </w:rPr>
              <w:t>88</w:t>
            </w:r>
          </w:p>
        </w:tc>
        <w:tc>
          <w:tcPr>
            <w:tcW w:w="1057" w:type="dxa"/>
            <w:tcBorders>
              <w:top w:val="single" w:sz="4" w:space="0" w:color="auto"/>
              <w:left w:val="single" w:sz="4" w:space="0" w:color="auto"/>
              <w:bottom w:val="single" w:sz="4" w:space="0" w:color="auto"/>
              <w:right w:val="single" w:sz="4" w:space="0" w:color="auto"/>
            </w:tcBorders>
          </w:tcPr>
          <w:p w:rsidR="006F03B8" w:rsidRPr="00246206" w:rsidRDefault="001A467F" w:rsidP="00146A4A">
            <w:pPr>
              <w:pStyle w:val="af4"/>
              <w:spacing w:line="240" w:lineRule="auto"/>
              <w:jc w:val="center"/>
              <w:rPr>
                <w:color w:val="000000" w:themeColor="text1"/>
                <w:sz w:val="20"/>
                <w:szCs w:val="20"/>
              </w:rPr>
            </w:pPr>
            <w:r w:rsidRPr="00246206">
              <w:rPr>
                <w:color w:val="000000" w:themeColor="text1"/>
                <w:sz w:val="20"/>
                <w:szCs w:val="20"/>
              </w:rPr>
              <w:t>93</w:t>
            </w:r>
          </w:p>
        </w:tc>
        <w:tc>
          <w:tcPr>
            <w:tcW w:w="1060" w:type="dxa"/>
            <w:tcBorders>
              <w:top w:val="single" w:sz="4" w:space="0" w:color="auto"/>
              <w:left w:val="single" w:sz="4" w:space="0" w:color="auto"/>
              <w:bottom w:val="single" w:sz="4" w:space="0" w:color="auto"/>
              <w:right w:val="single" w:sz="4" w:space="0" w:color="auto"/>
            </w:tcBorders>
          </w:tcPr>
          <w:p w:rsidR="006F03B8" w:rsidRPr="00246206" w:rsidRDefault="001A467F" w:rsidP="00146A4A">
            <w:pPr>
              <w:pStyle w:val="af4"/>
              <w:spacing w:line="240" w:lineRule="auto"/>
              <w:jc w:val="center"/>
              <w:rPr>
                <w:color w:val="000000" w:themeColor="text1"/>
                <w:sz w:val="20"/>
                <w:szCs w:val="20"/>
              </w:rPr>
            </w:pPr>
            <w:r w:rsidRPr="00246206">
              <w:rPr>
                <w:color w:val="000000" w:themeColor="text1"/>
                <w:sz w:val="20"/>
                <w:szCs w:val="20"/>
              </w:rPr>
              <w:t>95</w:t>
            </w:r>
          </w:p>
        </w:tc>
        <w:tc>
          <w:tcPr>
            <w:tcW w:w="1060" w:type="dxa"/>
            <w:tcBorders>
              <w:top w:val="single" w:sz="4" w:space="0" w:color="auto"/>
              <w:left w:val="single" w:sz="4" w:space="0" w:color="auto"/>
              <w:bottom w:val="single" w:sz="4" w:space="0" w:color="auto"/>
              <w:right w:val="single" w:sz="4" w:space="0" w:color="auto"/>
            </w:tcBorders>
          </w:tcPr>
          <w:p w:rsidR="006F03B8" w:rsidRPr="00246206" w:rsidRDefault="001A467F" w:rsidP="00146A4A">
            <w:pPr>
              <w:pStyle w:val="af4"/>
              <w:spacing w:line="240" w:lineRule="auto"/>
              <w:jc w:val="center"/>
              <w:rPr>
                <w:color w:val="000000" w:themeColor="text1"/>
                <w:sz w:val="20"/>
                <w:szCs w:val="20"/>
              </w:rPr>
            </w:pPr>
            <w:r w:rsidRPr="00246206">
              <w:rPr>
                <w:color w:val="000000" w:themeColor="text1"/>
                <w:sz w:val="20"/>
                <w:szCs w:val="20"/>
              </w:rPr>
              <w:t>97</w:t>
            </w:r>
          </w:p>
        </w:tc>
        <w:tc>
          <w:tcPr>
            <w:tcW w:w="1061" w:type="dxa"/>
            <w:gridSpan w:val="2"/>
            <w:tcBorders>
              <w:top w:val="single" w:sz="4" w:space="0" w:color="auto"/>
              <w:left w:val="single" w:sz="4" w:space="0" w:color="auto"/>
              <w:bottom w:val="single" w:sz="4" w:space="0" w:color="auto"/>
            </w:tcBorders>
          </w:tcPr>
          <w:p w:rsidR="006F03B8" w:rsidRPr="00246206" w:rsidRDefault="006F03B8" w:rsidP="00146A4A">
            <w:pPr>
              <w:pStyle w:val="af4"/>
              <w:spacing w:line="240" w:lineRule="auto"/>
              <w:jc w:val="center"/>
              <w:rPr>
                <w:color w:val="000000" w:themeColor="text1"/>
                <w:sz w:val="20"/>
                <w:szCs w:val="20"/>
              </w:rPr>
            </w:pPr>
            <w:r w:rsidRPr="00246206">
              <w:rPr>
                <w:color w:val="000000" w:themeColor="text1"/>
                <w:sz w:val="20"/>
                <w:szCs w:val="20"/>
              </w:rPr>
              <w:t>98</w:t>
            </w:r>
          </w:p>
        </w:tc>
        <w:tc>
          <w:tcPr>
            <w:tcW w:w="2201" w:type="dxa"/>
            <w:shd w:val="clear" w:color="auto" w:fill="auto"/>
          </w:tcPr>
          <w:p w:rsidR="00090BD8" w:rsidRPr="00246206" w:rsidRDefault="00090BD8" w:rsidP="00146A4A">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 xml:space="preserve">Основное </w:t>
            </w:r>
            <w:r w:rsidRPr="00246206">
              <w:rPr>
                <w:rFonts w:cs="Times New Roman"/>
                <w:b/>
                <w:bCs/>
                <w:color w:val="000000" w:themeColor="text1"/>
                <w:sz w:val="20"/>
                <w:szCs w:val="20"/>
              </w:rPr>
              <w:lastRenderedPageBreak/>
              <w:t>мероприятие 1</w:t>
            </w:r>
          </w:p>
          <w:p w:rsidR="006F03B8" w:rsidRPr="00246206" w:rsidRDefault="00090BD8" w:rsidP="00146A4A">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 xml:space="preserve">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w:t>
            </w:r>
            <w:r w:rsidR="001A467F" w:rsidRPr="00246206">
              <w:rPr>
                <w:rFonts w:cs="Times New Roman"/>
                <w:bCs/>
                <w:color w:val="000000" w:themeColor="text1"/>
                <w:sz w:val="20"/>
                <w:szCs w:val="20"/>
              </w:rPr>
              <w:t>вследствие</w:t>
            </w:r>
            <w:r w:rsidRPr="00246206">
              <w:rPr>
                <w:rFonts w:cs="Times New Roman"/>
                <w:bCs/>
                <w:color w:val="000000" w:themeColor="text1"/>
                <w:sz w:val="20"/>
                <w:szCs w:val="20"/>
              </w:rPr>
              <w:t xml:space="preserve"> этих конфликтов, а также об угрозе возникновения или о возникновении ЧС природного и техногенного характера.</w:t>
            </w:r>
          </w:p>
        </w:tc>
      </w:tr>
    </w:tbl>
    <w:p w:rsidR="007D2719" w:rsidRPr="00246206" w:rsidRDefault="007D2719" w:rsidP="00146A4A">
      <w:pPr>
        <w:spacing w:line="240" w:lineRule="auto"/>
        <w:ind w:left="1353"/>
        <w:jc w:val="center"/>
        <w:rPr>
          <w:rFonts w:eastAsia="Calibri" w:cs="Times New Roman"/>
          <w:bCs/>
          <w:color w:val="000000" w:themeColor="text1"/>
          <w:lang w:eastAsia="en-US"/>
        </w:rPr>
      </w:pPr>
    </w:p>
    <w:p w:rsidR="0068345C" w:rsidRPr="00246206" w:rsidRDefault="0068345C" w:rsidP="00146A4A">
      <w:pPr>
        <w:spacing w:line="240" w:lineRule="auto"/>
        <w:ind w:left="1353"/>
        <w:jc w:val="center"/>
        <w:rPr>
          <w:rFonts w:eastAsia="Calibri" w:cs="Times New Roman"/>
          <w:bCs/>
          <w:color w:val="000000" w:themeColor="text1"/>
          <w:lang w:eastAsia="en-US"/>
        </w:rPr>
      </w:pPr>
    </w:p>
    <w:p w:rsidR="0068345C" w:rsidRPr="00246206" w:rsidRDefault="0068345C" w:rsidP="00146A4A">
      <w:pPr>
        <w:spacing w:line="240" w:lineRule="auto"/>
        <w:ind w:left="1353"/>
        <w:jc w:val="center"/>
        <w:rPr>
          <w:rFonts w:eastAsia="Calibri" w:cs="Times New Roman"/>
          <w:bCs/>
          <w:color w:val="000000" w:themeColor="text1"/>
          <w:lang w:eastAsia="en-US"/>
        </w:rPr>
      </w:pPr>
    </w:p>
    <w:p w:rsidR="007D2719" w:rsidRPr="00246206" w:rsidRDefault="007D2719" w:rsidP="00146A4A">
      <w:pPr>
        <w:spacing w:line="240" w:lineRule="auto"/>
        <w:ind w:left="1353"/>
        <w:jc w:val="center"/>
        <w:rPr>
          <w:rFonts w:eastAsia="Calibri" w:cs="Times New Roman"/>
          <w:bCs/>
          <w:color w:val="000000" w:themeColor="text1"/>
          <w:lang w:eastAsia="en-US"/>
        </w:rPr>
      </w:pPr>
    </w:p>
    <w:p w:rsidR="00B31746" w:rsidRPr="00246206" w:rsidRDefault="00B31746" w:rsidP="00146A4A">
      <w:pPr>
        <w:spacing w:line="240" w:lineRule="auto"/>
        <w:ind w:left="1353"/>
        <w:jc w:val="center"/>
        <w:rPr>
          <w:rFonts w:eastAsia="Calibri" w:cs="Times New Roman"/>
          <w:bCs/>
          <w:color w:val="000000" w:themeColor="text1"/>
          <w:lang w:eastAsia="en-US"/>
        </w:rPr>
      </w:pPr>
    </w:p>
    <w:p w:rsidR="00B31746" w:rsidRPr="00246206" w:rsidRDefault="00B31746" w:rsidP="00146A4A">
      <w:pPr>
        <w:spacing w:line="240" w:lineRule="auto"/>
        <w:ind w:left="1353"/>
        <w:jc w:val="center"/>
        <w:rPr>
          <w:rFonts w:eastAsia="Calibri" w:cs="Times New Roman"/>
          <w:bCs/>
          <w:color w:val="000000" w:themeColor="text1"/>
          <w:lang w:eastAsia="en-US"/>
        </w:rPr>
      </w:pPr>
    </w:p>
    <w:p w:rsidR="00B31746" w:rsidRPr="00246206" w:rsidRDefault="00B31746" w:rsidP="00146A4A">
      <w:pPr>
        <w:spacing w:line="240" w:lineRule="auto"/>
        <w:ind w:left="1353"/>
        <w:jc w:val="center"/>
        <w:rPr>
          <w:rFonts w:eastAsia="Calibri" w:cs="Times New Roman"/>
          <w:bCs/>
          <w:color w:val="000000" w:themeColor="text1"/>
          <w:lang w:eastAsia="en-US"/>
        </w:rPr>
      </w:pPr>
    </w:p>
    <w:p w:rsidR="00B31746" w:rsidRPr="00246206" w:rsidRDefault="00B31746" w:rsidP="00146A4A">
      <w:pPr>
        <w:spacing w:line="240" w:lineRule="auto"/>
        <w:ind w:left="1353"/>
        <w:jc w:val="center"/>
        <w:rPr>
          <w:rFonts w:eastAsia="Calibri" w:cs="Times New Roman"/>
          <w:bCs/>
          <w:color w:val="000000" w:themeColor="text1"/>
          <w:lang w:eastAsia="en-US"/>
        </w:rPr>
      </w:pPr>
    </w:p>
    <w:p w:rsidR="00B31746" w:rsidRPr="00246206" w:rsidRDefault="00B31746" w:rsidP="00146A4A">
      <w:pPr>
        <w:spacing w:line="240" w:lineRule="auto"/>
        <w:ind w:left="1353"/>
        <w:jc w:val="center"/>
        <w:rPr>
          <w:rFonts w:eastAsia="Calibri" w:cs="Times New Roman"/>
          <w:bCs/>
          <w:color w:val="000000" w:themeColor="text1"/>
          <w:lang w:eastAsia="en-US"/>
        </w:rPr>
      </w:pPr>
    </w:p>
    <w:p w:rsidR="00B31746" w:rsidRPr="00246206" w:rsidRDefault="00B31746" w:rsidP="00146A4A">
      <w:pPr>
        <w:spacing w:line="240" w:lineRule="auto"/>
        <w:ind w:left="1353"/>
        <w:jc w:val="center"/>
        <w:rPr>
          <w:rFonts w:eastAsia="Calibri" w:cs="Times New Roman"/>
          <w:bCs/>
          <w:color w:val="000000" w:themeColor="text1"/>
          <w:lang w:eastAsia="en-US"/>
        </w:rPr>
      </w:pPr>
    </w:p>
    <w:p w:rsidR="00B31746" w:rsidRPr="00246206" w:rsidRDefault="00B31746" w:rsidP="00146A4A">
      <w:pPr>
        <w:spacing w:line="240" w:lineRule="auto"/>
        <w:ind w:left="1353"/>
        <w:jc w:val="center"/>
        <w:rPr>
          <w:rFonts w:eastAsia="Calibri" w:cs="Times New Roman"/>
          <w:bCs/>
          <w:color w:val="000000" w:themeColor="text1"/>
          <w:lang w:eastAsia="en-US"/>
        </w:rPr>
      </w:pPr>
    </w:p>
    <w:p w:rsidR="00B31746" w:rsidRPr="00246206" w:rsidRDefault="00B31746" w:rsidP="00146A4A">
      <w:pPr>
        <w:spacing w:line="240" w:lineRule="auto"/>
        <w:ind w:left="1353"/>
        <w:jc w:val="center"/>
        <w:rPr>
          <w:rFonts w:eastAsia="Calibri" w:cs="Times New Roman"/>
          <w:bCs/>
          <w:color w:val="000000" w:themeColor="text1"/>
          <w:lang w:eastAsia="en-US"/>
        </w:rPr>
      </w:pPr>
    </w:p>
    <w:p w:rsidR="007D2719" w:rsidRPr="00246206" w:rsidRDefault="007D2719" w:rsidP="00146A4A">
      <w:pPr>
        <w:spacing w:line="240" w:lineRule="auto"/>
        <w:ind w:left="1353"/>
        <w:jc w:val="center"/>
        <w:rPr>
          <w:rFonts w:eastAsia="Calibri" w:cs="Times New Roman"/>
          <w:bCs/>
          <w:color w:val="000000" w:themeColor="text1"/>
          <w:lang w:eastAsia="en-US"/>
        </w:rPr>
      </w:pPr>
    </w:p>
    <w:p w:rsidR="004E084D" w:rsidRPr="00246206" w:rsidRDefault="005B1006" w:rsidP="00146A4A">
      <w:pPr>
        <w:numPr>
          <w:ilvl w:val="0"/>
          <w:numId w:val="1"/>
        </w:numPr>
        <w:spacing w:line="240" w:lineRule="auto"/>
        <w:jc w:val="center"/>
        <w:rPr>
          <w:rFonts w:eastAsia="Calibri" w:cs="Times New Roman"/>
          <w:bCs/>
          <w:color w:val="000000" w:themeColor="text1"/>
          <w:lang w:eastAsia="en-US"/>
        </w:rPr>
      </w:pPr>
      <w:r w:rsidRPr="00246206">
        <w:rPr>
          <w:rFonts w:eastAsia="Calibri" w:cs="Times New Roman"/>
          <w:bCs/>
          <w:color w:val="000000" w:themeColor="text1"/>
          <w:lang w:eastAsia="en-US"/>
        </w:rPr>
        <w:lastRenderedPageBreak/>
        <w:t>Методика расчета значений показателей реализации муниципальной программы</w:t>
      </w:r>
    </w:p>
    <w:p w:rsidR="005B1006" w:rsidRPr="00246206" w:rsidRDefault="005B1006" w:rsidP="00146A4A">
      <w:pPr>
        <w:spacing w:line="240" w:lineRule="auto"/>
        <w:ind w:left="720"/>
        <w:jc w:val="center"/>
        <w:rPr>
          <w:rFonts w:eastAsia="Calibri" w:cs="Times New Roman"/>
          <w:bCs/>
          <w:color w:val="000000" w:themeColor="text1"/>
          <w:highlight w:val="yellow"/>
          <w:lang w:eastAsia="en-US"/>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9"/>
        <w:gridCol w:w="4141"/>
        <w:gridCol w:w="48"/>
        <w:gridCol w:w="2134"/>
        <w:gridCol w:w="11"/>
        <w:gridCol w:w="15"/>
        <w:gridCol w:w="15"/>
        <w:gridCol w:w="15"/>
        <w:gridCol w:w="4566"/>
        <w:gridCol w:w="3402"/>
      </w:tblGrid>
      <w:tr w:rsidR="00B749DC" w:rsidRPr="00246206" w:rsidTr="00080BAB">
        <w:trPr>
          <w:trHeight w:val="582"/>
          <w:tblHeader/>
        </w:trPr>
        <w:tc>
          <w:tcPr>
            <w:tcW w:w="699" w:type="dxa"/>
            <w:vAlign w:val="center"/>
          </w:tcPr>
          <w:p w:rsidR="00622CFD" w:rsidRPr="00246206" w:rsidRDefault="00622CFD"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w:t>
            </w:r>
          </w:p>
          <w:p w:rsidR="00622CFD" w:rsidRPr="00246206" w:rsidRDefault="00622CFD"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п/п</w:t>
            </w:r>
          </w:p>
        </w:tc>
        <w:tc>
          <w:tcPr>
            <w:tcW w:w="4198" w:type="dxa"/>
            <w:gridSpan w:val="3"/>
            <w:vAlign w:val="center"/>
          </w:tcPr>
          <w:p w:rsidR="00622CFD" w:rsidRPr="00246206" w:rsidRDefault="00A90A57"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Наименование показателя, характеризующего планируемые результаты реализации программы</w:t>
            </w:r>
          </w:p>
        </w:tc>
        <w:tc>
          <w:tcPr>
            <w:tcW w:w="2175" w:type="dxa"/>
            <w:gridSpan w:val="4"/>
            <w:vAlign w:val="center"/>
          </w:tcPr>
          <w:p w:rsidR="00622CFD" w:rsidRPr="00246206" w:rsidRDefault="00843BA9"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Единица измерения</w:t>
            </w:r>
          </w:p>
        </w:tc>
        <w:tc>
          <w:tcPr>
            <w:tcW w:w="4581" w:type="dxa"/>
            <w:gridSpan w:val="2"/>
            <w:vAlign w:val="center"/>
          </w:tcPr>
          <w:p w:rsidR="00622CFD" w:rsidRPr="00246206" w:rsidRDefault="00843BA9"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Методика расчета показателя и единица измерения</w:t>
            </w:r>
          </w:p>
        </w:tc>
        <w:tc>
          <w:tcPr>
            <w:tcW w:w="3402" w:type="dxa"/>
            <w:vAlign w:val="center"/>
          </w:tcPr>
          <w:p w:rsidR="00622CFD" w:rsidRPr="00246206" w:rsidRDefault="00622CFD"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Исходные материалы</w:t>
            </w:r>
          </w:p>
        </w:tc>
      </w:tr>
      <w:tr w:rsidR="00B749DC" w:rsidRPr="00246206" w:rsidTr="00080BAB">
        <w:tc>
          <w:tcPr>
            <w:tcW w:w="699" w:type="dxa"/>
          </w:tcPr>
          <w:p w:rsidR="00622CFD" w:rsidRPr="00246206" w:rsidRDefault="00622CFD"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1</w:t>
            </w:r>
          </w:p>
        </w:tc>
        <w:tc>
          <w:tcPr>
            <w:tcW w:w="4198" w:type="dxa"/>
            <w:gridSpan w:val="3"/>
          </w:tcPr>
          <w:p w:rsidR="00622CFD" w:rsidRPr="00246206" w:rsidRDefault="00622CFD"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2</w:t>
            </w:r>
          </w:p>
        </w:tc>
        <w:tc>
          <w:tcPr>
            <w:tcW w:w="2175" w:type="dxa"/>
            <w:gridSpan w:val="4"/>
          </w:tcPr>
          <w:p w:rsidR="00622CFD" w:rsidRPr="00246206" w:rsidRDefault="00843BA9"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3</w:t>
            </w:r>
          </w:p>
        </w:tc>
        <w:tc>
          <w:tcPr>
            <w:tcW w:w="4581" w:type="dxa"/>
            <w:gridSpan w:val="2"/>
          </w:tcPr>
          <w:p w:rsidR="00622CFD" w:rsidRPr="00246206" w:rsidRDefault="00843BA9"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4</w:t>
            </w:r>
          </w:p>
        </w:tc>
        <w:tc>
          <w:tcPr>
            <w:tcW w:w="3402" w:type="dxa"/>
          </w:tcPr>
          <w:p w:rsidR="00622CFD" w:rsidRPr="00246206" w:rsidRDefault="00843BA9"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5</w:t>
            </w:r>
          </w:p>
        </w:tc>
      </w:tr>
      <w:tr w:rsidR="00B749DC" w:rsidRPr="00246206" w:rsidTr="00080BAB">
        <w:tc>
          <w:tcPr>
            <w:tcW w:w="15055" w:type="dxa"/>
            <w:gridSpan w:val="11"/>
          </w:tcPr>
          <w:p w:rsidR="008E35B4" w:rsidRPr="00246206" w:rsidRDefault="00E47685"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 xml:space="preserve">1                                                              </w:t>
            </w:r>
            <w:hyperlink w:anchor="sub_11000" w:history="1">
              <w:r w:rsidR="008E35B4" w:rsidRPr="00246206">
                <w:rPr>
                  <w:rStyle w:val="af6"/>
                  <w:rFonts w:ascii="Times New Roman" w:hAnsi="Times New Roman" w:cs="Times New Roman"/>
                  <w:b/>
                  <w:bCs/>
                  <w:color w:val="000000" w:themeColor="text1"/>
                  <w:sz w:val="20"/>
                  <w:szCs w:val="20"/>
                </w:rPr>
                <w:t>Подпрограмма 1</w:t>
              </w:r>
            </w:hyperlink>
            <w:r w:rsidR="008E35B4" w:rsidRPr="00246206">
              <w:rPr>
                <w:rFonts w:ascii="Times New Roman" w:hAnsi="Times New Roman" w:cs="Times New Roman"/>
                <w:color w:val="000000" w:themeColor="text1"/>
                <w:sz w:val="20"/>
                <w:szCs w:val="20"/>
              </w:rPr>
              <w:t xml:space="preserve"> «Профилактика преступлений и иных правонарушений»</w:t>
            </w:r>
          </w:p>
        </w:tc>
      </w:tr>
      <w:tr w:rsidR="00B749DC" w:rsidRPr="00246206" w:rsidTr="006B5F51">
        <w:tc>
          <w:tcPr>
            <w:tcW w:w="708" w:type="dxa"/>
            <w:gridSpan w:val="2"/>
            <w:shd w:val="clear" w:color="auto" w:fill="auto"/>
          </w:tcPr>
          <w:p w:rsidR="00EF07D2" w:rsidRPr="00246206" w:rsidRDefault="00EF07D2" w:rsidP="00EF07D2">
            <w:pPr>
              <w:widowControl w:val="0"/>
              <w:suppressAutoHyphens/>
              <w:autoSpaceDE w:val="0"/>
              <w:ind w:firstLine="34"/>
              <w:jc w:val="center"/>
              <w:outlineLvl w:val="1"/>
              <w:rPr>
                <w:rFonts w:cs="Times New Roman"/>
                <w:color w:val="000000" w:themeColor="text1"/>
                <w:sz w:val="20"/>
                <w:szCs w:val="20"/>
                <w:lang w:eastAsia="ar-SA"/>
              </w:rPr>
            </w:pPr>
          </w:p>
        </w:tc>
        <w:tc>
          <w:tcPr>
            <w:tcW w:w="4141" w:type="dxa"/>
            <w:tcBorders>
              <w:top w:val="single" w:sz="4" w:space="0" w:color="auto"/>
            </w:tcBorders>
            <w:shd w:val="clear" w:color="auto" w:fill="auto"/>
          </w:tcPr>
          <w:p w:rsidR="00EF07D2" w:rsidRPr="00246206" w:rsidRDefault="00EF07D2" w:rsidP="00EF07D2">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Снижение общего количества преступлений, совершенных на территории муниципального образования, не менее чем на 5 % ежегодно</w:t>
            </w:r>
          </w:p>
        </w:tc>
        <w:tc>
          <w:tcPr>
            <w:tcW w:w="2182" w:type="dxa"/>
            <w:gridSpan w:val="2"/>
            <w:tcBorders>
              <w:top w:val="single" w:sz="4" w:space="0" w:color="auto"/>
            </w:tcBorders>
            <w:shd w:val="clear" w:color="auto" w:fill="auto"/>
          </w:tcPr>
          <w:p w:rsidR="00EF07D2" w:rsidRPr="00246206" w:rsidRDefault="00EF07D2" w:rsidP="00EF07D2">
            <w:pPr>
              <w:widowControl w:val="0"/>
              <w:suppressAutoHyphens/>
              <w:autoSpaceDE w:val="0"/>
              <w:ind w:firstLine="32"/>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количество преступлений</w:t>
            </w:r>
          </w:p>
        </w:tc>
        <w:tc>
          <w:tcPr>
            <w:tcW w:w="4622" w:type="dxa"/>
            <w:gridSpan w:val="5"/>
            <w:shd w:val="clear" w:color="auto" w:fill="auto"/>
          </w:tcPr>
          <w:p w:rsidR="00EF07D2" w:rsidRPr="00246206" w:rsidRDefault="00EF07D2" w:rsidP="00EF07D2">
            <w:pPr>
              <w:widowControl w:val="0"/>
              <w:autoSpaceDE w:val="0"/>
              <w:autoSpaceDN w:val="0"/>
              <w:adjustRightInd w:val="0"/>
              <w:rPr>
                <w:color w:val="000000" w:themeColor="text1"/>
                <w:sz w:val="20"/>
                <w:szCs w:val="20"/>
              </w:rPr>
            </w:pPr>
            <w:r w:rsidRPr="00246206">
              <w:rPr>
                <w:color w:val="000000" w:themeColor="text1"/>
                <w:sz w:val="20"/>
                <w:szCs w:val="20"/>
              </w:rPr>
              <w:t>Плановое значение показателя рассчитывается по формуле:</w:t>
            </w:r>
          </w:p>
          <w:p w:rsidR="00EF07D2" w:rsidRPr="00246206" w:rsidRDefault="00EF07D2" w:rsidP="00EF07D2">
            <w:pPr>
              <w:widowControl w:val="0"/>
              <w:autoSpaceDE w:val="0"/>
              <w:autoSpaceDN w:val="0"/>
              <w:adjustRightInd w:val="0"/>
              <w:rPr>
                <w:color w:val="000000" w:themeColor="text1"/>
                <w:sz w:val="20"/>
                <w:szCs w:val="20"/>
              </w:rPr>
            </w:pPr>
            <w:proofErr w:type="spellStart"/>
            <w:r w:rsidRPr="00246206">
              <w:rPr>
                <w:color w:val="000000" w:themeColor="text1"/>
                <w:sz w:val="20"/>
                <w:szCs w:val="20"/>
              </w:rPr>
              <w:t>Кптг</w:t>
            </w:r>
            <w:proofErr w:type="spellEnd"/>
            <w:r w:rsidRPr="00246206">
              <w:rPr>
                <w:color w:val="000000" w:themeColor="text1"/>
                <w:sz w:val="20"/>
                <w:szCs w:val="20"/>
              </w:rPr>
              <w:t xml:space="preserve"> = </w:t>
            </w:r>
            <w:proofErr w:type="spellStart"/>
            <w:r w:rsidRPr="00246206">
              <w:rPr>
                <w:color w:val="000000" w:themeColor="text1"/>
                <w:sz w:val="20"/>
                <w:szCs w:val="20"/>
              </w:rPr>
              <w:t>Кппг</w:t>
            </w:r>
            <w:proofErr w:type="spellEnd"/>
            <w:r w:rsidRPr="00246206">
              <w:rPr>
                <w:color w:val="000000" w:themeColor="text1"/>
                <w:sz w:val="20"/>
                <w:szCs w:val="20"/>
              </w:rPr>
              <w:t xml:space="preserve"> </w:t>
            </w:r>
            <w:r w:rsidRPr="00246206">
              <w:rPr>
                <w:color w:val="000000" w:themeColor="text1"/>
                <w:sz w:val="20"/>
                <w:szCs w:val="20"/>
                <w:lang w:val="en-US"/>
              </w:rPr>
              <w:t>x</w:t>
            </w:r>
            <w:r w:rsidRPr="00246206">
              <w:rPr>
                <w:color w:val="000000" w:themeColor="text1"/>
                <w:sz w:val="20"/>
                <w:szCs w:val="20"/>
              </w:rPr>
              <w:t xml:space="preserve"> 0,95, где:</w:t>
            </w:r>
          </w:p>
          <w:p w:rsidR="00EF07D2" w:rsidRPr="00246206" w:rsidRDefault="00EF07D2" w:rsidP="00EF07D2">
            <w:pPr>
              <w:widowControl w:val="0"/>
              <w:autoSpaceDE w:val="0"/>
              <w:autoSpaceDN w:val="0"/>
              <w:adjustRightInd w:val="0"/>
              <w:rPr>
                <w:color w:val="000000" w:themeColor="text1"/>
                <w:sz w:val="20"/>
                <w:szCs w:val="20"/>
              </w:rPr>
            </w:pPr>
            <w:proofErr w:type="spellStart"/>
            <w:proofErr w:type="gramStart"/>
            <w:r w:rsidRPr="00246206">
              <w:rPr>
                <w:color w:val="000000" w:themeColor="text1"/>
                <w:sz w:val="20"/>
                <w:szCs w:val="20"/>
              </w:rPr>
              <w:t>Кптг</w:t>
            </w:r>
            <w:proofErr w:type="spellEnd"/>
            <w:r w:rsidRPr="00246206">
              <w:rPr>
                <w:color w:val="000000" w:themeColor="text1"/>
                <w:sz w:val="20"/>
                <w:szCs w:val="20"/>
              </w:rPr>
              <w:t xml:space="preserve">  –</w:t>
            </w:r>
            <w:proofErr w:type="gramEnd"/>
            <w:r w:rsidRPr="00246206">
              <w:rPr>
                <w:color w:val="000000" w:themeColor="text1"/>
                <w:sz w:val="20"/>
                <w:szCs w:val="20"/>
              </w:rPr>
              <w:t xml:space="preserve"> кол-во преступлений текущего года;</w:t>
            </w:r>
          </w:p>
          <w:p w:rsidR="00EF07D2" w:rsidRPr="00246206" w:rsidRDefault="00EF07D2" w:rsidP="00EF07D2">
            <w:pPr>
              <w:widowControl w:val="0"/>
              <w:autoSpaceDE w:val="0"/>
              <w:autoSpaceDN w:val="0"/>
              <w:adjustRightInd w:val="0"/>
              <w:rPr>
                <w:color w:val="000000" w:themeColor="text1"/>
                <w:sz w:val="20"/>
                <w:szCs w:val="20"/>
              </w:rPr>
            </w:pPr>
            <w:proofErr w:type="spellStart"/>
            <w:proofErr w:type="gramStart"/>
            <w:r w:rsidRPr="00246206">
              <w:rPr>
                <w:color w:val="000000" w:themeColor="text1"/>
                <w:sz w:val="20"/>
                <w:szCs w:val="20"/>
              </w:rPr>
              <w:t>Кппг</w:t>
            </w:r>
            <w:proofErr w:type="spellEnd"/>
            <w:r w:rsidRPr="00246206">
              <w:rPr>
                <w:color w:val="000000" w:themeColor="text1"/>
                <w:sz w:val="20"/>
                <w:szCs w:val="20"/>
              </w:rPr>
              <w:t xml:space="preserve">  –</w:t>
            </w:r>
            <w:proofErr w:type="gramEnd"/>
            <w:r w:rsidRPr="00246206">
              <w:rPr>
                <w:color w:val="000000" w:themeColor="text1"/>
                <w:sz w:val="20"/>
                <w:szCs w:val="20"/>
              </w:rPr>
              <w:t xml:space="preserve"> кол-во преступлений предыдущего года</w:t>
            </w:r>
          </w:p>
          <w:p w:rsidR="00EF07D2" w:rsidRPr="00246206" w:rsidRDefault="00EF07D2" w:rsidP="00EF07D2">
            <w:pPr>
              <w:widowControl w:val="0"/>
              <w:autoSpaceDE w:val="0"/>
              <w:autoSpaceDN w:val="0"/>
              <w:adjustRightInd w:val="0"/>
              <w:jc w:val="both"/>
              <w:rPr>
                <w:rFonts w:eastAsia="Calibri" w:cs="Times New Roman"/>
                <w:color w:val="000000" w:themeColor="text1"/>
                <w:sz w:val="20"/>
                <w:szCs w:val="20"/>
                <w:lang w:eastAsia="en-US"/>
              </w:rPr>
            </w:pPr>
          </w:p>
        </w:tc>
        <w:tc>
          <w:tcPr>
            <w:tcW w:w="3402" w:type="dxa"/>
            <w:shd w:val="clear" w:color="auto" w:fill="auto"/>
          </w:tcPr>
          <w:p w:rsidR="00EF07D2" w:rsidRPr="00246206" w:rsidRDefault="00EF07D2" w:rsidP="00EF07D2">
            <w:pPr>
              <w:widowControl w:val="0"/>
              <w:suppressAutoHyphens/>
              <w:autoSpaceDE w:val="0"/>
              <w:ind w:firstLine="32"/>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r>
      <w:tr w:rsidR="00B749DC" w:rsidRPr="00246206" w:rsidTr="006B5F51">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1</w:t>
            </w:r>
          </w:p>
        </w:tc>
        <w:tc>
          <w:tcPr>
            <w:tcW w:w="4141" w:type="dxa"/>
            <w:tcBorders>
              <w:top w:val="single" w:sz="4" w:space="0" w:color="auto"/>
            </w:tcBorders>
            <w:shd w:val="clear" w:color="auto" w:fill="auto"/>
          </w:tcPr>
          <w:p w:rsidR="00B57DDB" w:rsidRPr="00246206" w:rsidRDefault="00B57DDB" w:rsidP="00B57DDB">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Безопасный город. Безопасность проживания</w:t>
            </w:r>
          </w:p>
        </w:tc>
        <w:tc>
          <w:tcPr>
            <w:tcW w:w="2182" w:type="dxa"/>
            <w:gridSpan w:val="2"/>
            <w:tcBorders>
              <w:top w:val="single" w:sz="4" w:space="0" w:color="auto"/>
            </w:tcBorders>
            <w:shd w:val="clear" w:color="auto" w:fill="auto"/>
          </w:tcPr>
          <w:p w:rsidR="00B57DDB" w:rsidRPr="00246206" w:rsidRDefault="00B57DDB" w:rsidP="00B57DDB">
            <w:pPr>
              <w:widowControl w:val="0"/>
              <w:suppressAutoHyphens/>
              <w:autoSpaceDE w:val="0"/>
              <w:ind w:firstLine="32"/>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баллы</w:t>
            </w:r>
          </w:p>
        </w:tc>
        <w:tc>
          <w:tcPr>
            <w:tcW w:w="4622" w:type="dxa"/>
            <w:gridSpan w:val="5"/>
            <w:shd w:val="clear" w:color="auto" w:fill="auto"/>
          </w:tcPr>
          <w:p w:rsidR="00B57DDB" w:rsidRPr="00246206" w:rsidRDefault="00B57DDB" w:rsidP="00B57DDB">
            <w:pPr>
              <w:spacing w:after="200"/>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Значение показателя «Безопасность проживания» рассчитывается путем арифметического сложения баллов по каждому из следующих критериев. Чем выше полученная сумма, тем выше место муниципального образования в рейтинговой таблице.</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БП = </w:t>
            </w:r>
            <w:r w:rsidRPr="00246206">
              <w:rPr>
                <w:rFonts w:eastAsia="Calibri" w:cs="Times New Roman"/>
                <w:color w:val="000000" w:themeColor="text1"/>
                <w:sz w:val="20"/>
                <w:szCs w:val="20"/>
                <w:lang w:val="en-US" w:eastAsia="en-US"/>
              </w:rPr>
              <w:t>L</w:t>
            </w:r>
            <w:r w:rsidRPr="00246206">
              <w:rPr>
                <w:rFonts w:eastAsia="Calibri" w:cs="Times New Roman"/>
                <w:color w:val="000000" w:themeColor="text1"/>
                <w:sz w:val="20"/>
                <w:szCs w:val="20"/>
                <w:lang w:eastAsia="en-US"/>
              </w:rPr>
              <w:t xml:space="preserve">+ У </w:t>
            </w:r>
            <w:proofErr w:type="spellStart"/>
            <w:r w:rsidRPr="00246206">
              <w:rPr>
                <w:rFonts w:eastAsia="Calibri" w:cs="Times New Roman"/>
                <w:color w:val="000000" w:themeColor="text1"/>
                <w:sz w:val="20"/>
                <w:szCs w:val="20"/>
                <w:lang w:eastAsia="en-US"/>
              </w:rPr>
              <w:t>упп</w:t>
            </w:r>
            <w:proofErr w:type="spellEnd"/>
            <w:r w:rsidRPr="00246206">
              <w:rPr>
                <w:rFonts w:eastAsia="Calibri" w:cs="Times New Roman"/>
                <w:color w:val="000000" w:themeColor="text1"/>
                <w:sz w:val="20"/>
                <w:szCs w:val="20"/>
                <w:lang w:eastAsia="en-US"/>
              </w:rPr>
              <w:t xml:space="preserve"> + К </w:t>
            </w:r>
            <w:proofErr w:type="spellStart"/>
            <w:r w:rsidRPr="00246206">
              <w:rPr>
                <w:rFonts w:eastAsia="Calibri" w:cs="Times New Roman"/>
                <w:color w:val="000000" w:themeColor="text1"/>
                <w:sz w:val="20"/>
                <w:szCs w:val="20"/>
                <w:lang w:eastAsia="en-US"/>
              </w:rPr>
              <w:t>друж</w:t>
            </w:r>
            <w:proofErr w:type="spellEnd"/>
          </w:p>
        </w:tc>
        <w:tc>
          <w:tcPr>
            <w:tcW w:w="3402" w:type="dxa"/>
            <w:shd w:val="clear" w:color="auto" w:fill="auto"/>
          </w:tcPr>
          <w:p w:rsidR="00B57DDB" w:rsidRPr="00246206" w:rsidRDefault="00B57DDB" w:rsidP="00B57DDB">
            <w:pPr>
              <w:widowControl w:val="0"/>
              <w:suppressAutoHyphens/>
              <w:autoSpaceDE w:val="0"/>
              <w:ind w:firstLine="32"/>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Статистические данный ГУРБ МО, УМВД России по </w:t>
            </w:r>
            <w:proofErr w:type="spellStart"/>
            <w:r w:rsidRPr="00246206">
              <w:rPr>
                <w:rFonts w:cs="Times New Roman"/>
                <w:color w:val="000000" w:themeColor="text1"/>
                <w:sz w:val="20"/>
                <w:szCs w:val="20"/>
                <w:lang w:eastAsia="ar-SA"/>
              </w:rPr>
              <w:t>г.о.Электросталь</w:t>
            </w:r>
            <w:proofErr w:type="spellEnd"/>
            <w:r w:rsidRPr="00246206">
              <w:rPr>
                <w:rFonts w:cs="Times New Roman"/>
                <w:color w:val="000000" w:themeColor="text1"/>
                <w:sz w:val="20"/>
                <w:szCs w:val="20"/>
                <w:lang w:eastAsia="ar-SA"/>
              </w:rPr>
              <w:t>.</w:t>
            </w:r>
          </w:p>
        </w:tc>
      </w:tr>
      <w:tr w:rsidR="00B749DC" w:rsidRPr="00246206" w:rsidTr="006B5F51">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2</w:t>
            </w:r>
          </w:p>
        </w:tc>
        <w:tc>
          <w:tcPr>
            <w:tcW w:w="4141" w:type="dxa"/>
            <w:tcBorders>
              <w:top w:val="single" w:sz="4" w:space="0" w:color="auto"/>
            </w:tcBorders>
            <w:shd w:val="clear" w:color="auto" w:fill="auto"/>
          </w:tcPr>
          <w:p w:rsidR="00B57DDB" w:rsidRPr="00246206" w:rsidRDefault="00B57DDB" w:rsidP="00B57DDB">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Уровень обеспеченности помещениями для работы участковых уполномоченных полиции в муниципальных образованиях Московской области</w:t>
            </w:r>
          </w:p>
        </w:tc>
        <w:tc>
          <w:tcPr>
            <w:tcW w:w="2182" w:type="dxa"/>
            <w:gridSpan w:val="2"/>
            <w:tcBorders>
              <w:top w:val="single" w:sz="4" w:space="0" w:color="auto"/>
            </w:tcBorders>
            <w:shd w:val="clear" w:color="auto" w:fill="auto"/>
          </w:tcPr>
          <w:p w:rsidR="00B57DDB" w:rsidRPr="00246206" w:rsidRDefault="00B57DDB" w:rsidP="00B57DDB">
            <w:pPr>
              <w:widowControl w:val="0"/>
              <w:suppressAutoHyphens/>
              <w:autoSpaceDE w:val="0"/>
              <w:ind w:firstLine="32"/>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кв. метр</w:t>
            </w:r>
          </w:p>
        </w:tc>
        <w:tc>
          <w:tcPr>
            <w:tcW w:w="4622" w:type="dxa"/>
            <w:gridSpan w:val="5"/>
            <w:shd w:val="clear" w:color="auto" w:fill="auto"/>
          </w:tcPr>
          <w:p w:rsidR="00B57DDB" w:rsidRPr="007F0839" w:rsidRDefault="007F0839" w:rsidP="00B57DDB">
            <w:pPr>
              <w:widowControl w:val="0"/>
              <w:autoSpaceDE w:val="0"/>
              <w:autoSpaceDN w:val="0"/>
              <w:adjustRightInd w:val="0"/>
              <w:rPr>
                <w:rFonts w:eastAsia="Calibri" w:cs="Times New Roman"/>
                <w:color w:val="000000" w:themeColor="text1"/>
                <w:sz w:val="20"/>
                <w:szCs w:val="20"/>
                <w:lang w:eastAsia="en-US"/>
              </w:rPr>
            </w:pPr>
            <m:oMathPara>
              <m:oMath>
                <m:r>
                  <w:rPr>
                    <w:rFonts w:ascii="Cambria Math" w:hAnsi="Cambria Math"/>
                    <w:szCs w:val="28"/>
                  </w:rPr>
                  <m:t>У упп=</m:t>
                </m:r>
                <m:f>
                  <m:fPr>
                    <m:ctrlPr>
                      <w:rPr>
                        <w:rFonts w:ascii="Cambria Math" w:hAnsi="Cambria Math"/>
                        <w:szCs w:val="28"/>
                      </w:rPr>
                    </m:ctrlPr>
                  </m:fPr>
                  <m:num>
                    <m:r>
                      <w:rPr>
                        <w:rFonts w:ascii="Cambria Math" w:hAnsi="Cambria Math"/>
                        <w:szCs w:val="28"/>
                        <w:lang w:val="en-US"/>
                      </w:rPr>
                      <m:t>S</m:t>
                    </m:r>
                    <m:r>
                      <m:rPr>
                        <m:sty m:val="p"/>
                      </m:rPr>
                      <w:rPr>
                        <w:rFonts w:ascii="Cambria Math" w:hAnsi="Cambria Math"/>
                        <w:szCs w:val="28"/>
                      </w:rPr>
                      <m:t xml:space="preserve"> упп</m:t>
                    </m:r>
                  </m:num>
                  <m:den>
                    <m:r>
                      <m:rPr>
                        <m:sty m:val="p"/>
                      </m:rPr>
                      <w:rPr>
                        <w:rFonts w:ascii="Cambria Math" w:hAnsi="Cambria Math"/>
                        <w:szCs w:val="28"/>
                      </w:rPr>
                      <m:t>К у</m:t>
                    </m:r>
                    <m:r>
                      <w:rPr>
                        <w:rFonts w:ascii="Cambria Math" w:hAnsi="Cambria Math"/>
                        <w:szCs w:val="28"/>
                      </w:rPr>
                      <m:t>у</m:t>
                    </m:r>
                    <m:r>
                      <m:rPr>
                        <m:sty m:val="p"/>
                      </m:rPr>
                      <w:rPr>
                        <w:rFonts w:ascii="Cambria Math" w:hAnsi="Cambria Math"/>
                        <w:szCs w:val="28"/>
                      </w:rPr>
                      <m:t>п</m:t>
                    </m:r>
                  </m:den>
                </m:f>
              </m:oMath>
            </m:oMathPara>
          </w:p>
          <w:p w:rsidR="00B57DDB" w:rsidRPr="00246206" w:rsidRDefault="00B57DDB" w:rsidP="00B57DDB">
            <w:pPr>
              <w:ind w:firstLine="55"/>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где:</w:t>
            </w:r>
          </w:p>
          <w:p w:rsidR="00B57DDB" w:rsidRPr="00246206" w:rsidRDefault="00B57DDB" w:rsidP="00B57DDB">
            <w:pPr>
              <w:ind w:firstLine="55"/>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У </w:t>
            </w:r>
            <w:proofErr w:type="spellStart"/>
            <w:r w:rsidRPr="00246206">
              <w:rPr>
                <w:rFonts w:eastAsia="Calibri" w:cs="Times New Roman"/>
                <w:color w:val="000000" w:themeColor="text1"/>
                <w:sz w:val="20"/>
                <w:szCs w:val="20"/>
                <w:lang w:eastAsia="en-US"/>
              </w:rPr>
              <w:t>упп</w:t>
            </w:r>
            <w:proofErr w:type="spellEnd"/>
            <w:r w:rsidRPr="00246206">
              <w:rPr>
                <w:rFonts w:eastAsia="Calibri" w:cs="Times New Roman"/>
                <w:color w:val="000000" w:themeColor="text1"/>
                <w:sz w:val="20"/>
                <w:szCs w:val="20"/>
                <w:lang w:eastAsia="en-US"/>
              </w:rPr>
              <w:t xml:space="preserve"> - уровень обеспеченности помещениями для работы участковых уполномоченных полиции в муниципальных образованиях Московской области, кв. м;</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val="en-US" w:eastAsia="en-US"/>
              </w:rPr>
              <w:t>S</w:t>
            </w:r>
            <w:r w:rsidRPr="00246206">
              <w:rPr>
                <w:rFonts w:eastAsia="Calibri" w:cs="Times New Roman"/>
                <w:color w:val="000000" w:themeColor="text1"/>
                <w:sz w:val="20"/>
                <w:szCs w:val="20"/>
                <w:lang w:eastAsia="en-US"/>
              </w:rPr>
              <w:t xml:space="preserve"> </w:t>
            </w:r>
            <w:proofErr w:type="spellStart"/>
            <w:r w:rsidRPr="00246206">
              <w:rPr>
                <w:rFonts w:eastAsia="Calibri" w:cs="Times New Roman"/>
                <w:color w:val="000000" w:themeColor="text1"/>
                <w:sz w:val="20"/>
                <w:szCs w:val="20"/>
                <w:lang w:eastAsia="en-US"/>
              </w:rPr>
              <w:t>упп</w:t>
            </w:r>
            <w:proofErr w:type="spellEnd"/>
            <w:r w:rsidRPr="00246206">
              <w:rPr>
                <w:rFonts w:eastAsia="Calibri" w:cs="Times New Roman"/>
                <w:color w:val="000000" w:themeColor="text1"/>
                <w:sz w:val="20"/>
                <w:szCs w:val="20"/>
                <w:lang w:eastAsia="en-US"/>
              </w:rPr>
              <w:t xml:space="preserve"> – площадь помещений, предоставленных органами местного самоуправления для работы участковых уполномоченных полиции </w:t>
            </w:r>
            <w:r w:rsidRPr="00246206">
              <w:rPr>
                <w:rFonts w:eastAsia="Calibri" w:cs="Times New Roman"/>
                <w:color w:val="000000" w:themeColor="text1"/>
                <w:sz w:val="20"/>
                <w:szCs w:val="20"/>
                <w:lang w:eastAsia="en-US"/>
              </w:rPr>
              <w:br/>
              <w:t>в муниципальном образовании, кв. м;</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К </w:t>
            </w:r>
            <w:proofErr w:type="spellStart"/>
            <w:r w:rsidRPr="00246206">
              <w:rPr>
                <w:rFonts w:eastAsia="Calibri" w:cs="Times New Roman"/>
                <w:color w:val="000000" w:themeColor="text1"/>
                <w:sz w:val="20"/>
                <w:szCs w:val="20"/>
                <w:lang w:eastAsia="en-US"/>
              </w:rPr>
              <w:t>ууп</w:t>
            </w:r>
            <w:proofErr w:type="spellEnd"/>
            <w:r w:rsidRPr="00246206">
              <w:rPr>
                <w:rFonts w:eastAsia="Calibri" w:cs="Times New Roman"/>
                <w:color w:val="000000" w:themeColor="text1"/>
                <w:sz w:val="20"/>
                <w:szCs w:val="20"/>
                <w:lang w:eastAsia="en-US"/>
              </w:rPr>
              <w:t xml:space="preserve"> – штатная численность участковых уполномоченных полиции </w:t>
            </w:r>
            <w:r w:rsidRPr="00246206">
              <w:rPr>
                <w:rFonts w:eastAsia="Calibri" w:cs="Times New Roman"/>
                <w:color w:val="000000" w:themeColor="text1"/>
                <w:sz w:val="20"/>
                <w:szCs w:val="20"/>
                <w:lang w:eastAsia="en-US"/>
              </w:rPr>
              <w:br/>
              <w:t>в муниципальном образовании на конец отчетного периода, человек;</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Источники информации: данные Главного </w:t>
            </w:r>
            <w:r w:rsidRPr="00246206">
              <w:rPr>
                <w:rFonts w:eastAsia="Calibri" w:cs="Times New Roman"/>
                <w:color w:val="000000" w:themeColor="text1"/>
                <w:sz w:val="20"/>
                <w:szCs w:val="20"/>
                <w:lang w:eastAsia="en-US"/>
              </w:rPr>
              <w:lastRenderedPageBreak/>
              <w:t>управления МВД России по Московской области и органов местного самоуправления.</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Оценка показателя </w:t>
            </w:r>
            <w:proofErr w:type="spellStart"/>
            <w:r w:rsidRPr="00246206">
              <w:rPr>
                <w:rFonts w:eastAsia="Calibri" w:cs="Times New Roman"/>
                <w:color w:val="000000" w:themeColor="text1"/>
                <w:sz w:val="20"/>
                <w:szCs w:val="20"/>
                <w:lang w:eastAsia="en-US"/>
              </w:rPr>
              <w:t>Уупп</w:t>
            </w:r>
            <w:proofErr w:type="spellEnd"/>
            <w:r w:rsidRPr="00246206">
              <w:rPr>
                <w:rFonts w:eastAsia="Calibri" w:cs="Times New Roman"/>
                <w:color w:val="000000" w:themeColor="text1"/>
                <w:sz w:val="20"/>
                <w:szCs w:val="20"/>
                <w:lang w:eastAsia="en-US"/>
              </w:rPr>
              <w:t>: чем больше площадь помещения на одного участкового уполномоченного полиции, тем выше рейтинг муниципального образования.</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При показателе 20 кв. м и выше муниципальному образованию присваивается 35 баллов;</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 15,0 до 19,9 – 25 баллов;</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 10,0 до 14,9 – 15 баллов;</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 5,0 до 9,9 – 5 баллов;</w:t>
            </w:r>
          </w:p>
          <w:p w:rsidR="00B57DDB" w:rsidRPr="00246206" w:rsidRDefault="00B57DDB" w:rsidP="00B57DDB">
            <w:pPr>
              <w:widowControl w:val="0"/>
              <w:autoSpaceDE w:val="0"/>
              <w:autoSpaceDN w:val="0"/>
              <w:adjustRightInd w:val="0"/>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менее 5,0 – 0 баллов</w:t>
            </w:r>
          </w:p>
        </w:tc>
        <w:tc>
          <w:tcPr>
            <w:tcW w:w="3402" w:type="dxa"/>
            <w:shd w:val="clear" w:color="auto" w:fill="auto"/>
          </w:tcPr>
          <w:p w:rsidR="00B57DDB" w:rsidRPr="00246206" w:rsidRDefault="00B57DDB" w:rsidP="00B57DDB">
            <w:pPr>
              <w:widowControl w:val="0"/>
              <w:suppressAutoHyphens/>
              <w:autoSpaceDE w:val="0"/>
              <w:ind w:firstLine="32"/>
              <w:outlineLvl w:val="1"/>
              <w:rPr>
                <w:rFonts w:cs="Times New Roman"/>
                <w:color w:val="000000" w:themeColor="text1"/>
                <w:sz w:val="20"/>
                <w:szCs w:val="20"/>
                <w:lang w:eastAsia="ar-SA"/>
              </w:rPr>
            </w:pPr>
            <w:r w:rsidRPr="00246206">
              <w:rPr>
                <w:rFonts w:cs="Times New Roman"/>
                <w:color w:val="000000" w:themeColor="text1"/>
                <w:sz w:val="20"/>
                <w:szCs w:val="20"/>
                <w:lang w:eastAsia="ar-SA"/>
              </w:rPr>
              <w:lastRenderedPageBreak/>
              <w:t>Статистические данные ГУ МВД России по Московской области</w:t>
            </w:r>
          </w:p>
        </w:tc>
      </w:tr>
      <w:tr w:rsidR="00B749DC" w:rsidRPr="00246206" w:rsidTr="006B5F51">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lastRenderedPageBreak/>
              <w:t>3</w:t>
            </w:r>
          </w:p>
        </w:tc>
        <w:tc>
          <w:tcPr>
            <w:tcW w:w="4141" w:type="dxa"/>
            <w:tcBorders>
              <w:top w:val="single" w:sz="4" w:space="0" w:color="auto"/>
            </w:tcBorders>
            <w:shd w:val="clear" w:color="auto" w:fill="auto"/>
          </w:tcPr>
          <w:p w:rsidR="00B57DDB" w:rsidRPr="00246206" w:rsidRDefault="00B57DDB" w:rsidP="00B57DDB">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Количество народных дружинников на 10 тысяч населения</w:t>
            </w:r>
          </w:p>
        </w:tc>
        <w:tc>
          <w:tcPr>
            <w:tcW w:w="2182" w:type="dxa"/>
            <w:gridSpan w:val="2"/>
            <w:tcBorders>
              <w:top w:val="single" w:sz="4" w:space="0" w:color="auto"/>
            </w:tcBorders>
            <w:shd w:val="clear" w:color="auto" w:fill="auto"/>
          </w:tcPr>
          <w:p w:rsidR="00B57DDB" w:rsidRPr="00246206" w:rsidRDefault="00B57DDB" w:rsidP="00B57DDB">
            <w:pPr>
              <w:widowControl w:val="0"/>
              <w:suppressAutoHyphens/>
              <w:autoSpaceDE w:val="0"/>
              <w:ind w:firstLine="32"/>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кол-во народных дружинников</w:t>
            </w:r>
          </w:p>
        </w:tc>
        <w:tc>
          <w:tcPr>
            <w:tcW w:w="4622" w:type="dxa"/>
            <w:gridSpan w:val="5"/>
            <w:shd w:val="clear" w:color="auto" w:fill="auto"/>
          </w:tcPr>
          <w:p w:rsidR="00B57DDB" w:rsidRPr="00246206" w:rsidRDefault="00B57DDB" w:rsidP="00B57DDB">
            <w:pPr>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К </w:t>
            </w:r>
            <w:proofErr w:type="spellStart"/>
            <w:r w:rsidRPr="00246206">
              <w:rPr>
                <w:rFonts w:eastAsia="Calibri" w:cs="Times New Roman"/>
                <w:color w:val="000000" w:themeColor="text1"/>
                <w:sz w:val="20"/>
                <w:szCs w:val="20"/>
                <w:lang w:eastAsia="en-US"/>
              </w:rPr>
              <w:t>друж</w:t>
            </w:r>
            <w:proofErr w:type="spellEnd"/>
            <w:r w:rsidRPr="00246206">
              <w:rPr>
                <w:rFonts w:eastAsia="Calibri" w:cs="Times New Roman"/>
                <w:color w:val="000000" w:themeColor="text1"/>
                <w:sz w:val="20"/>
                <w:szCs w:val="20"/>
                <w:lang w:eastAsia="en-US"/>
              </w:rPr>
              <w:t xml:space="preserve"> = Ч </w:t>
            </w:r>
            <w:proofErr w:type="spellStart"/>
            <w:r w:rsidRPr="00246206">
              <w:rPr>
                <w:rFonts w:eastAsia="Calibri" w:cs="Times New Roman"/>
                <w:color w:val="000000" w:themeColor="text1"/>
                <w:sz w:val="20"/>
                <w:szCs w:val="20"/>
                <w:lang w:eastAsia="en-US"/>
              </w:rPr>
              <w:t>друж</w:t>
            </w:r>
            <w:proofErr w:type="spellEnd"/>
            <w:r w:rsidRPr="00246206">
              <w:rPr>
                <w:rFonts w:eastAsia="Calibri" w:cs="Times New Roman"/>
                <w:color w:val="000000" w:themeColor="text1"/>
                <w:sz w:val="20"/>
                <w:szCs w:val="20"/>
                <w:lang w:eastAsia="en-US"/>
              </w:rPr>
              <w:t xml:space="preserve"> / Ч населения,</w:t>
            </w:r>
          </w:p>
          <w:p w:rsidR="00B57DDB" w:rsidRPr="00246206" w:rsidRDefault="00B57DDB" w:rsidP="00B57DDB">
            <w:pPr>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Где:</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К </w:t>
            </w:r>
            <w:proofErr w:type="spellStart"/>
            <w:r w:rsidRPr="00246206">
              <w:rPr>
                <w:rFonts w:eastAsia="Calibri" w:cs="Times New Roman"/>
                <w:color w:val="000000" w:themeColor="text1"/>
                <w:sz w:val="20"/>
                <w:szCs w:val="20"/>
                <w:lang w:eastAsia="en-US"/>
              </w:rPr>
              <w:t>друж</w:t>
            </w:r>
            <w:proofErr w:type="spellEnd"/>
            <w:r w:rsidRPr="00246206">
              <w:rPr>
                <w:rFonts w:eastAsia="Calibri" w:cs="Times New Roman"/>
                <w:color w:val="000000" w:themeColor="text1"/>
                <w:sz w:val="20"/>
                <w:szCs w:val="20"/>
                <w:lang w:eastAsia="en-US"/>
              </w:rPr>
              <w:t xml:space="preserve"> – количество дружинников на 10 тысяч населения в муниципальном образовании.</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Ч </w:t>
            </w:r>
            <w:proofErr w:type="spellStart"/>
            <w:r w:rsidRPr="00246206">
              <w:rPr>
                <w:rFonts w:eastAsia="Calibri" w:cs="Times New Roman"/>
                <w:color w:val="000000" w:themeColor="text1"/>
                <w:sz w:val="20"/>
                <w:szCs w:val="20"/>
                <w:lang w:eastAsia="en-US"/>
              </w:rPr>
              <w:t>друж</w:t>
            </w:r>
            <w:proofErr w:type="spellEnd"/>
            <w:r w:rsidRPr="00246206">
              <w:rPr>
                <w:rFonts w:eastAsia="Calibri" w:cs="Times New Roman"/>
                <w:color w:val="000000" w:themeColor="text1"/>
                <w:sz w:val="20"/>
                <w:szCs w:val="20"/>
                <w:lang w:eastAsia="en-US"/>
              </w:rPr>
              <w:t xml:space="preserve"> – число дружинников, являющихся членами народных дружин, внесенных в региональный реестр народных дружин и объединений правоохранительной направленности, застрахованных на период их участия </w:t>
            </w:r>
            <w:r w:rsidRPr="00246206">
              <w:rPr>
                <w:rFonts w:eastAsia="Calibri" w:cs="Times New Roman"/>
                <w:color w:val="000000" w:themeColor="text1"/>
                <w:sz w:val="20"/>
                <w:szCs w:val="20"/>
                <w:lang w:eastAsia="en-US"/>
              </w:rPr>
              <w:br/>
              <w:t>в мероприятиях по охране общественного порядка.</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Ч населения – численность населения в муниципальном образовании на конец отчетного периода. </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Источник информации: данные Главного управления региональной безопасности Московской области.</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Оценка показателя </w:t>
            </w:r>
            <w:proofErr w:type="gramStart"/>
            <w:r w:rsidRPr="00246206">
              <w:rPr>
                <w:rFonts w:eastAsia="Calibri" w:cs="Times New Roman"/>
                <w:color w:val="000000" w:themeColor="text1"/>
                <w:sz w:val="20"/>
                <w:szCs w:val="20"/>
                <w:lang w:eastAsia="en-US"/>
              </w:rPr>
              <w:t>К</w:t>
            </w:r>
            <w:proofErr w:type="gramEnd"/>
            <w:r w:rsidRPr="00246206">
              <w:rPr>
                <w:rFonts w:eastAsia="Calibri" w:cs="Times New Roman"/>
                <w:color w:val="000000" w:themeColor="text1"/>
                <w:sz w:val="20"/>
                <w:szCs w:val="20"/>
                <w:lang w:eastAsia="en-US"/>
              </w:rPr>
              <w:t xml:space="preserve"> </w:t>
            </w:r>
            <w:proofErr w:type="spellStart"/>
            <w:r w:rsidRPr="00246206">
              <w:rPr>
                <w:rFonts w:eastAsia="Calibri" w:cs="Times New Roman"/>
                <w:color w:val="000000" w:themeColor="text1"/>
                <w:sz w:val="20"/>
                <w:szCs w:val="20"/>
                <w:lang w:eastAsia="en-US"/>
              </w:rPr>
              <w:t>друж</w:t>
            </w:r>
            <w:proofErr w:type="spellEnd"/>
            <w:r w:rsidRPr="00246206">
              <w:rPr>
                <w:rFonts w:eastAsia="Calibri" w:cs="Times New Roman"/>
                <w:color w:val="000000" w:themeColor="text1"/>
                <w:sz w:val="20"/>
                <w:szCs w:val="20"/>
                <w:lang w:eastAsia="en-US"/>
              </w:rPr>
              <w:t>: чем больше количество народных дружинников, тем выше рейтинг муниципального образования.</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При показателе выше 10,0 на 10 тысяч населения </w:t>
            </w:r>
            <w:r w:rsidRPr="00246206">
              <w:rPr>
                <w:rFonts w:eastAsia="Calibri" w:cs="Times New Roman"/>
                <w:color w:val="000000" w:themeColor="text1"/>
                <w:sz w:val="20"/>
                <w:szCs w:val="20"/>
                <w:lang w:eastAsia="en-US"/>
              </w:rPr>
              <w:lastRenderedPageBreak/>
              <w:t>муниципальному образованию присваивается 15 баллов;</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 5,0 до 9,9 – 7 баллов;</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 2,0 до 4,9 – 5 баллов;</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 1,0 до 1,9 – 2 балла;</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менее 1,0 – 0 баллов.</w:t>
            </w:r>
          </w:p>
        </w:tc>
        <w:tc>
          <w:tcPr>
            <w:tcW w:w="3402" w:type="dxa"/>
            <w:shd w:val="clear" w:color="auto" w:fill="auto"/>
          </w:tcPr>
          <w:p w:rsidR="00B57DDB" w:rsidRPr="00246206" w:rsidRDefault="00B57DDB" w:rsidP="00B57DDB">
            <w:pPr>
              <w:widowControl w:val="0"/>
              <w:suppressAutoHyphens/>
              <w:autoSpaceDE w:val="0"/>
              <w:ind w:firstLine="32"/>
              <w:outlineLvl w:val="1"/>
              <w:rPr>
                <w:rFonts w:cs="Times New Roman"/>
                <w:color w:val="000000" w:themeColor="text1"/>
                <w:sz w:val="20"/>
                <w:szCs w:val="20"/>
                <w:lang w:eastAsia="ar-SA"/>
              </w:rPr>
            </w:pPr>
            <w:r w:rsidRPr="00246206">
              <w:rPr>
                <w:rFonts w:cs="Times New Roman"/>
                <w:color w:val="000000" w:themeColor="text1"/>
                <w:sz w:val="20"/>
                <w:szCs w:val="20"/>
                <w:lang w:eastAsia="ar-SA"/>
              </w:rPr>
              <w:lastRenderedPageBreak/>
              <w:t>Оперативные данные ГУРБ МО, управления по территориальной безопасности Администрации городского округа Электросталь Московской области</w:t>
            </w:r>
          </w:p>
        </w:tc>
      </w:tr>
      <w:tr w:rsidR="00B749DC" w:rsidRPr="00246206" w:rsidTr="00307E02">
        <w:tc>
          <w:tcPr>
            <w:tcW w:w="708" w:type="dxa"/>
            <w:gridSpan w:val="2"/>
            <w:shd w:val="clear" w:color="auto" w:fill="auto"/>
          </w:tcPr>
          <w:p w:rsidR="00B57DDB" w:rsidRPr="00246206" w:rsidRDefault="00B57DDB" w:rsidP="00B57DDB">
            <w:pPr>
              <w:widowControl w:val="0"/>
              <w:tabs>
                <w:tab w:val="left" w:pos="285"/>
                <w:tab w:val="center" w:pos="399"/>
              </w:tabs>
              <w:suppressAutoHyphens/>
              <w:autoSpaceDE w:val="0"/>
              <w:ind w:firstLine="34"/>
              <w:outlineLvl w:val="1"/>
              <w:rPr>
                <w:rFonts w:cs="Times New Roman"/>
                <w:color w:val="000000" w:themeColor="text1"/>
                <w:sz w:val="20"/>
                <w:szCs w:val="20"/>
                <w:lang w:eastAsia="ar-SA"/>
              </w:rPr>
            </w:pPr>
            <w:r w:rsidRPr="00246206">
              <w:rPr>
                <w:rFonts w:cs="Times New Roman"/>
                <w:color w:val="000000" w:themeColor="text1"/>
                <w:sz w:val="20"/>
                <w:szCs w:val="20"/>
                <w:lang w:eastAsia="ar-SA"/>
              </w:rPr>
              <w:lastRenderedPageBreak/>
              <w:tab/>
              <w:t>4</w:t>
            </w:r>
          </w:p>
        </w:tc>
        <w:tc>
          <w:tcPr>
            <w:tcW w:w="4141" w:type="dxa"/>
            <w:shd w:val="clear" w:color="auto" w:fill="auto"/>
          </w:tcPr>
          <w:p w:rsidR="00B57DDB" w:rsidRPr="00246206" w:rsidRDefault="00B57DDB" w:rsidP="00B57DDB">
            <w:pPr>
              <w:widowControl w:val="0"/>
              <w:autoSpaceDE w:val="0"/>
              <w:autoSpaceDN w:val="0"/>
              <w:adjustRightInd w:val="0"/>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Увеличение </w:t>
            </w:r>
            <w:proofErr w:type="gramStart"/>
            <w:r w:rsidRPr="00246206">
              <w:rPr>
                <w:rFonts w:eastAsia="Calibri" w:cs="Times New Roman"/>
                <w:color w:val="000000" w:themeColor="text1"/>
                <w:sz w:val="20"/>
                <w:szCs w:val="20"/>
                <w:lang w:eastAsia="en-US"/>
              </w:rPr>
              <w:t>доли  социально</w:t>
            </w:r>
            <w:proofErr w:type="gramEnd"/>
            <w:r w:rsidRPr="00246206">
              <w:rPr>
                <w:rFonts w:eastAsia="Calibri" w:cs="Times New Roman"/>
                <w:color w:val="000000" w:themeColor="text1"/>
                <w:sz w:val="20"/>
                <w:szCs w:val="20"/>
                <w:lang w:eastAsia="en-US"/>
              </w:rPr>
              <w:t>-значимых объектов (учреждений), оборудованных в целях антитеррористической защищенности средствами безопасности</w:t>
            </w:r>
          </w:p>
        </w:tc>
        <w:tc>
          <w:tcPr>
            <w:tcW w:w="2182" w:type="dxa"/>
            <w:gridSpan w:val="2"/>
            <w:shd w:val="clear" w:color="auto" w:fill="auto"/>
          </w:tcPr>
          <w:p w:rsidR="00B57DDB" w:rsidRPr="00246206" w:rsidRDefault="00B57DDB" w:rsidP="00B57DDB">
            <w:pPr>
              <w:widowControl w:val="0"/>
              <w:suppressAutoHyphens/>
              <w:autoSpaceDE w:val="0"/>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процент</w:t>
            </w:r>
          </w:p>
        </w:tc>
        <w:tc>
          <w:tcPr>
            <w:tcW w:w="4622" w:type="dxa"/>
            <w:gridSpan w:val="5"/>
            <w:shd w:val="clear" w:color="auto" w:fill="auto"/>
          </w:tcPr>
          <w:p w:rsidR="00B57DDB" w:rsidRPr="00246206" w:rsidRDefault="00B57DDB" w:rsidP="00B57DDB">
            <w:pPr>
              <w:widowControl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Значение показателя рассчитывается по формуле:</w:t>
            </w:r>
          </w:p>
          <w:p w:rsidR="00B57DDB" w:rsidRPr="00246206" w:rsidRDefault="00B57DDB" w:rsidP="00B57DDB">
            <w:pPr>
              <w:widowControl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ДО + ДК + ДЗ    </w:t>
            </w:r>
          </w:p>
          <w:p w:rsidR="00B57DDB" w:rsidRPr="00246206" w:rsidRDefault="007F0839" w:rsidP="00B57DDB">
            <w:pPr>
              <w:widowControl w:val="0"/>
              <w:autoSpaceDN w:val="0"/>
              <w:adjustRightInd w:val="0"/>
              <w:ind w:left="51"/>
              <w:rPr>
                <w:rFonts w:eastAsia="Calibri" w:cs="Times New Roman"/>
                <w:color w:val="000000" w:themeColor="text1"/>
                <w:sz w:val="20"/>
                <w:szCs w:val="20"/>
                <w:lang w:eastAsia="en-US"/>
              </w:rPr>
            </w:pPr>
            <w:r>
              <w:rPr>
                <w:rFonts w:eastAsia="Calibri" w:cs="Times New Roman"/>
                <w:noProof/>
                <w:color w:val="000000" w:themeColor="text1"/>
                <w:sz w:val="20"/>
                <w:szCs w:val="20"/>
              </w:rPr>
              <mc:AlternateContent>
                <mc:Choice Requires="wps">
                  <w:drawing>
                    <wp:anchor distT="0" distB="0" distL="114300" distR="114300" simplePos="0" relativeHeight="251665408" behindDoc="0" locked="0" layoutInCell="1" allowOverlap="1" wp14:anchorId="40394262">
                      <wp:simplePos x="0" y="0"/>
                      <wp:positionH relativeFrom="column">
                        <wp:posOffset>706120</wp:posOffset>
                      </wp:positionH>
                      <wp:positionV relativeFrom="paragraph">
                        <wp:posOffset>69850</wp:posOffset>
                      </wp:positionV>
                      <wp:extent cx="1248410" cy="635"/>
                      <wp:effectExtent l="0" t="0" r="27940" b="374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84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CCD0BC" id="_x0000_t32" coordsize="21600,21600" o:spt="32" o:oned="t" path="m,l21600,21600e" filled="f">
                      <v:path arrowok="t" fillok="f" o:connecttype="none"/>
                      <o:lock v:ext="edit" shapetype="t"/>
                    </v:shapetype>
                    <v:shape id="Прямая со стрелкой 2" o:spid="_x0000_s1026" type="#_x0000_t32" style="position:absolute;margin-left:55.6pt;margin-top:5.5pt;width:98.3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"/>
                  </w:pict>
                </mc:Fallback>
              </mc:AlternateContent>
            </w:r>
            <w:r w:rsidR="00B57DDB" w:rsidRPr="00246206">
              <w:rPr>
                <w:rFonts w:eastAsia="Calibri" w:cs="Times New Roman"/>
                <w:color w:val="000000" w:themeColor="text1"/>
                <w:sz w:val="20"/>
                <w:szCs w:val="20"/>
                <w:lang w:eastAsia="en-US"/>
              </w:rPr>
              <w:t xml:space="preserve">   </w:t>
            </w:r>
            <w:proofErr w:type="gramStart"/>
            <w:r w:rsidR="00B57DDB" w:rsidRPr="00246206">
              <w:rPr>
                <w:rFonts w:eastAsia="Calibri" w:cs="Times New Roman"/>
                <w:color w:val="000000" w:themeColor="text1"/>
                <w:sz w:val="20"/>
                <w:szCs w:val="20"/>
                <w:lang w:eastAsia="en-US"/>
              </w:rPr>
              <w:t>САЗ  =</w:t>
            </w:r>
            <w:proofErr w:type="gramEnd"/>
            <w:r w:rsidR="00B57DDB" w:rsidRPr="00246206">
              <w:rPr>
                <w:rFonts w:eastAsia="Calibri" w:cs="Times New Roman"/>
                <w:color w:val="000000" w:themeColor="text1"/>
                <w:sz w:val="20"/>
                <w:szCs w:val="20"/>
                <w:lang w:eastAsia="en-US"/>
              </w:rPr>
              <w:t xml:space="preserve">   </w:t>
            </w:r>
          </w:p>
          <w:p w:rsidR="00B57DDB" w:rsidRPr="00246206" w:rsidRDefault="00B57DDB" w:rsidP="00B57DDB">
            <w:pPr>
              <w:widowControl w:val="0"/>
              <w:autoSpaceDN w:val="0"/>
              <w:adjustRightInd w:val="0"/>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3</w:t>
            </w:r>
          </w:p>
          <w:p w:rsidR="00B57DDB" w:rsidRPr="00246206" w:rsidRDefault="00B57DDB" w:rsidP="00B57DDB">
            <w:pPr>
              <w:widowControl w:val="0"/>
              <w:autoSpaceDN w:val="0"/>
              <w:adjustRightInd w:val="0"/>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где:                     </w:t>
            </w:r>
          </w:p>
          <w:p w:rsidR="00B57DDB" w:rsidRPr="00246206" w:rsidRDefault="00B57DDB" w:rsidP="00B57DDB">
            <w:pPr>
              <w:widowControl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САЗ – степень антитеррористической защищенности социально значимых объектов и </w:t>
            </w:r>
            <w:proofErr w:type="gramStart"/>
            <w:r w:rsidRPr="00246206">
              <w:rPr>
                <w:rFonts w:eastAsia="Calibri" w:cs="Times New Roman"/>
                <w:color w:val="000000" w:themeColor="text1"/>
                <w:sz w:val="20"/>
                <w:szCs w:val="20"/>
                <w:lang w:eastAsia="en-US"/>
              </w:rPr>
              <w:t>мест  с</w:t>
            </w:r>
            <w:proofErr w:type="gramEnd"/>
            <w:r w:rsidRPr="00246206">
              <w:rPr>
                <w:rFonts w:eastAsia="Calibri" w:cs="Times New Roman"/>
                <w:color w:val="000000" w:themeColor="text1"/>
                <w:sz w:val="20"/>
                <w:szCs w:val="20"/>
                <w:lang w:eastAsia="en-US"/>
              </w:rPr>
              <w:t xml:space="preserve"> массовым пребыванием людей </w:t>
            </w:r>
          </w:p>
          <w:p w:rsidR="00B57DDB" w:rsidRPr="00246206" w:rsidRDefault="00B57DDB" w:rsidP="00B57DDB">
            <w:pPr>
              <w:widowControl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ДО - доля объектов, подведомственных управлению образования, оборудованных в целях антитеррористической защищенности средствами обеспечения безопасности на отчетный период; </w:t>
            </w:r>
          </w:p>
          <w:p w:rsidR="00B57DDB" w:rsidRPr="00246206" w:rsidRDefault="00B57DDB" w:rsidP="00B57DDB">
            <w:pPr>
              <w:widowControl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ДК - доля объектов, подведомственных управлению </w:t>
            </w:r>
            <w:proofErr w:type="gramStart"/>
            <w:r w:rsidRPr="00246206">
              <w:rPr>
                <w:rFonts w:eastAsia="Calibri" w:cs="Times New Roman"/>
                <w:color w:val="000000" w:themeColor="text1"/>
                <w:sz w:val="20"/>
                <w:szCs w:val="20"/>
                <w:lang w:eastAsia="en-US"/>
              </w:rPr>
              <w:t>культуры,  оборудованных</w:t>
            </w:r>
            <w:proofErr w:type="gramEnd"/>
            <w:r w:rsidRPr="00246206">
              <w:rPr>
                <w:rFonts w:eastAsia="Calibri" w:cs="Times New Roman"/>
                <w:color w:val="000000" w:themeColor="text1"/>
                <w:sz w:val="20"/>
                <w:szCs w:val="20"/>
                <w:lang w:eastAsia="en-US"/>
              </w:rPr>
              <w:t xml:space="preserve"> в целях антитеррористической защищенности средствами обеспечения безопасности на отчетный период;</w:t>
            </w:r>
          </w:p>
          <w:p w:rsidR="00B57DDB" w:rsidRPr="00246206" w:rsidRDefault="00B57DDB" w:rsidP="00B57DDB">
            <w:pPr>
              <w:widowControl w:val="0"/>
              <w:autoSpaceDE w:val="0"/>
              <w:autoSpaceDN w:val="0"/>
              <w:adjustRightInd w:val="0"/>
              <w:ind w:left="51"/>
              <w:rPr>
                <w:rFonts w:eastAsia="Calibri" w:cs="Times New Roman"/>
                <w:color w:val="000000" w:themeColor="text1"/>
                <w:sz w:val="20"/>
                <w:szCs w:val="20"/>
                <w:highlight w:val="yellow"/>
                <w:lang w:eastAsia="en-US"/>
              </w:rPr>
            </w:pPr>
            <w:r w:rsidRPr="00246206">
              <w:rPr>
                <w:rFonts w:eastAsia="Calibri" w:cs="Times New Roman"/>
                <w:color w:val="000000" w:themeColor="text1"/>
                <w:sz w:val="20"/>
                <w:szCs w:val="20"/>
                <w:lang w:eastAsia="en-US"/>
              </w:rPr>
              <w:t>ДЗ - доля объектов, подведомственных управлению здравоохранения, оборудованных в целях антитеррористической защищенности средствами обеспечения безопасности на отчетный период</w:t>
            </w:r>
          </w:p>
        </w:tc>
        <w:tc>
          <w:tcPr>
            <w:tcW w:w="3402" w:type="dxa"/>
            <w:shd w:val="clear" w:color="auto" w:fill="auto"/>
          </w:tcPr>
          <w:p w:rsidR="00B57DDB" w:rsidRPr="00246206" w:rsidRDefault="00B57DDB" w:rsidP="00B57DDB">
            <w:pPr>
              <w:widowControl w:val="0"/>
              <w:autoSpaceDE w:val="0"/>
              <w:autoSpaceDN w:val="0"/>
              <w:adjustRightInd w:val="0"/>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На основании ежеквартальных отчетов </w:t>
            </w:r>
          </w:p>
          <w:p w:rsidR="00B57DDB" w:rsidRPr="00246206" w:rsidRDefault="00B57DDB" w:rsidP="00B57DDB">
            <w:pPr>
              <w:widowControl w:val="0"/>
              <w:suppressAutoHyphens/>
              <w:autoSpaceDE w:val="0"/>
              <w:ind w:firstLine="720"/>
              <w:jc w:val="both"/>
              <w:outlineLvl w:val="1"/>
              <w:rPr>
                <w:rFonts w:cs="Times New Roman"/>
                <w:color w:val="000000" w:themeColor="text1"/>
                <w:sz w:val="20"/>
                <w:szCs w:val="20"/>
                <w:highlight w:val="yellow"/>
                <w:lang w:eastAsia="ar-SA"/>
              </w:rPr>
            </w:pPr>
          </w:p>
        </w:tc>
      </w:tr>
      <w:tr w:rsidR="00B749DC" w:rsidRPr="00246206" w:rsidTr="00307E02">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5 </w:t>
            </w:r>
          </w:p>
        </w:tc>
        <w:tc>
          <w:tcPr>
            <w:tcW w:w="4141" w:type="dxa"/>
            <w:shd w:val="clear" w:color="auto" w:fill="auto"/>
          </w:tcPr>
          <w:p w:rsidR="00B57DDB" w:rsidRPr="00246206" w:rsidRDefault="00B57DDB" w:rsidP="00B57DDB">
            <w:pPr>
              <w:widowControl w:val="0"/>
              <w:autoSpaceDE w:val="0"/>
              <w:autoSpaceDN w:val="0"/>
              <w:adjustRightInd w:val="0"/>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Увеличение доли выявленных административных правонарушений при содействии членов общественных формирований правоохранительной направленности</w:t>
            </w:r>
          </w:p>
        </w:tc>
        <w:tc>
          <w:tcPr>
            <w:tcW w:w="2182" w:type="dxa"/>
            <w:gridSpan w:val="2"/>
            <w:shd w:val="clear" w:color="auto" w:fill="auto"/>
          </w:tcPr>
          <w:p w:rsidR="00B57DDB" w:rsidRPr="00246206" w:rsidRDefault="00B57DDB" w:rsidP="00B57DDB">
            <w:pPr>
              <w:widowControl w:val="0"/>
              <w:suppressAutoHyphens/>
              <w:autoSpaceDE w:val="0"/>
              <w:ind w:firstLine="32"/>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процент</w:t>
            </w:r>
          </w:p>
        </w:tc>
        <w:tc>
          <w:tcPr>
            <w:tcW w:w="4622" w:type="dxa"/>
            <w:gridSpan w:val="5"/>
            <w:shd w:val="clear" w:color="auto" w:fill="auto"/>
          </w:tcPr>
          <w:p w:rsidR="00B57DDB" w:rsidRPr="00246206" w:rsidRDefault="00B57DDB" w:rsidP="00B57DDB">
            <w:pPr>
              <w:widowControl w:val="0"/>
              <w:autoSpaceDE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Значение показателя рассчитывается по формуле:</w:t>
            </w:r>
          </w:p>
          <w:p w:rsidR="00B57DDB" w:rsidRPr="00246206" w:rsidRDefault="00B57DDB" w:rsidP="00B57DDB">
            <w:pPr>
              <w:ind w:left="51"/>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КВПО</w:t>
            </w:r>
          </w:p>
          <w:p w:rsidR="00B57DDB" w:rsidRPr="00246206" w:rsidRDefault="007F0839" w:rsidP="00B57DDB">
            <w:pPr>
              <w:ind w:left="51"/>
              <w:contextualSpacing/>
              <w:rPr>
                <w:rFonts w:eastAsia="Calibri" w:cs="Times New Roman"/>
                <w:color w:val="000000" w:themeColor="text1"/>
                <w:sz w:val="20"/>
                <w:szCs w:val="20"/>
                <w:lang w:eastAsia="en-US"/>
              </w:rPr>
            </w:pPr>
            <w:r>
              <w:rPr>
                <w:rFonts w:eastAsia="Calibri" w:cs="Times New Roman"/>
                <w:noProof/>
                <w:color w:val="000000" w:themeColor="text1"/>
                <w:sz w:val="20"/>
                <w:szCs w:val="20"/>
              </w:rPr>
              <mc:AlternateContent>
                <mc:Choice Requires="wps">
                  <w:drawing>
                    <wp:anchor distT="4294967294" distB="4294967294" distL="114300" distR="114300" simplePos="0" relativeHeight="251666432" behindDoc="0" locked="0" layoutInCell="1" allowOverlap="1" wp14:anchorId="12C8F589">
                      <wp:simplePos x="0" y="0"/>
                      <wp:positionH relativeFrom="column">
                        <wp:posOffset>730885</wp:posOffset>
                      </wp:positionH>
                      <wp:positionV relativeFrom="paragraph">
                        <wp:posOffset>85089</wp:posOffset>
                      </wp:positionV>
                      <wp:extent cx="397510" cy="0"/>
                      <wp:effectExtent l="0" t="0" r="21590"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878C0C" id="Прямая со стрелкой 13" o:spid="_x0000_s1026" type="#_x0000_t32" style="position:absolute;margin-left:57.55pt;margin-top:6.7pt;width:31.3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"/>
                  </w:pict>
                </mc:Fallback>
              </mc:AlternateContent>
            </w:r>
            <w:proofErr w:type="gramStart"/>
            <w:r w:rsidR="00B57DDB" w:rsidRPr="00246206">
              <w:rPr>
                <w:rFonts w:eastAsia="Calibri" w:cs="Times New Roman"/>
                <w:noProof/>
                <w:color w:val="000000" w:themeColor="text1"/>
                <w:sz w:val="20"/>
                <w:szCs w:val="20"/>
              </w:rPr>
              <w:t>УКВП</w:t>
            </w:r>
            <w:r w:rsidR="00B57DDB" w:rsidRPr="00246206">
              <w:rPr>
                <w:rFonts w:eastAsia="Calibri" w:cs="Times New Roman"/>
                <w:color w:val="000000" w:themeColor="text1"/>
                <w:sz w:val="20"/>
                <w:szCs w:val="20"/>
                <w:lang w:eastAsia="en-US"/>
              </w:rPr>
              <w:t xml:space="preserve">  =</w:t>
            </w:r>
            <w:proofErr w:type="gramEnd"/>
            <w:r w:rsidR="00B57DDB" w:rsidRPr="00246206">
              <w:rPr>
                <w:rFonts w:eastAsia="Calibri" w:cs="Times New Roman"/>
                <w:color w:val="000000" w:themeColor="text1"/>
                <w:sz w:val="20"/>
                <w:szCs w:val="20"/>
                <w:lang w:eastAsia="en-US"/>
              </w:rPr>
              <w:t xml:space="preserve">                     х 100%,               </w:t>
            </w:r>
          </w:p>
          <w:p w:rsidR="00B57DDB" w:rsidRPr="00246206" w:rsidRDefault="00B57DDB" w:rsidP="00B57DDB">
            <w:pPr>
              <w:ind w:left="51"/>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КВПБ</w:t>
            </w:r>
          </w:p>
          <w:p w:rsidR="00B57DDB" w:rsidRPr="00246206" w:rsidRDefault="00B57DDB" w:rsidP="00B57DDB">
            <w:pPr>
              <w:ind w:left="51"/>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где:</w:t>
            </w:r>
          </w:p>
          <w:p w:rsidR="00B57DDB" w:rsidRPr="00246206" w:rsidRDefault="00B57DDB" w:rsidP="00B57DDB">
            <w:pPr>
              <w:widowControl w:val="0"/>
              <w:suppressAutoHyphens/>
              <w:autoSpaceDE w:val="0"/>
              <w:ind w:left="51"/>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УКВП – значение показателя; </w:t>
            </w:r>
          </w:p>
          <w:p w:rsidR="00B57DDB" w:rsidRPr="00246206" w:rsidRDefault="00B57DDB" w:rsidP="00B57DDB">
            <w:pPr>
              <w:widowControl w:val="0"/>
              <w:suppressAutoHyphens/>
              <w:autoSpaceDE w:val="0"/>
              <w:ind w:left="51"/>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КВПО – количество выявленных </w:t>
            </w:r>
            <w:r w:rsidRPr="00246206">
              <w:rPr>
                <w:rFonts w:cs="Times New Roman"/>
                <w:color w:val="000000" w:themeColor="text1"/>
                <w:sz w:val="20"/>
                <w:szCs w:val="20"/>
                <w:lang w:eastAsia="ar-SA"/>
              </w:rPr>
              <w:lastRenderedPageBreak/>
              <w:t xml:space="preserve">административных правонарушений при содействии членов общественных объединений правоохранительной направленности в отчетном периоде;   </w:t>
            </w:r>
          </w:p>
          <w:p w:rsidR="00B57DDB" w:rsidRPr="00246206" w:rsidRDefault="00B57DDB" w:rsidP="00B57DDB">
            <w:pPr>
              <w:widowControl w:val="0"/>
              <w:suppressAutoHyphens/>
              <w:autoSpaceDE w:val="0"/>
              <w:ind w:left="51"/>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КВПБ – количество выявленных административных правонарушений при содействии членов общественных объединений правоохранительной направленности по итогам базового периода (20___ г.)   </w:t>
            </w:r>
          </w:p>
        </w:tc>
        <w:tc>
          <w:tcPr>
            <w:tcW w:w="3402" w:type="dxa"/>
            <w:shd w:val="clear" w:color="auto" w:fill="auto"/>
          </w:tcPr>
          <w:p w:rsidR="00B57DDB" w:rsidRPr="00246206" w:rsidRDefault="00B57DDB" w:rsidP="00B57DDB">
            <w:pPr>
              <w:widowControl w:val="0"/>
              <w:suppressAutoHyphens/>
              <w:autoSpaceDE w:val="0"/>
              <w:ind w:firstLine="32"/>
              <w:outlineLvl w:val="1"/>
              <w:rPr>
                <w:rFonts w:cs="Times New Roman"/>
                <w:color w:val="000000" w:themeColor="text1"/>
                <w:sz w:val="20"/>
                <w:szCs w:val="20"/>
                <w:lang w:eastAsia="ar-SA"/>
              </w:rPr>
            </w:pPr>
            <w:r w:rsidRPr="00246206">
              <w:rPr>
                <w:rFonts w:cs="Times New Roman"/>
                <w:color w:val="000000" w:themeColor="text1"/>
                <w:sz w:val="20"/>
                <w:szCs w:val="20"/>
                <w:lang w:eastAsia="ar-SA"/>
              </w:rPr>
              <w:lastRenderedPageBreak/>
              <w:t xml:space="preserve">Информация, предоставляемая УМВД России по </w:t>
            </w:r>
            <w:proofErr w:type="spellStart"/>
            <w:r w:rsidRPr="00246206">
              <w:rPr>
                <w:rFonts w:cs="Times New Roman"/>
                <w:color w:val="000000" w:themeColor="text1"/>
                <w:sz w:val="20"/>
                <w:szCs w:val="20"/>
                <w:lang w:eastAsia="ar-SA"/>
              </w:rPr>
              <w:t>г.о.Электросталь</w:t>
            </w:r>
            <w:proofErr w:type="spellEnd"/>
          </w:p>
        </w:tc>
      </w:tr>
      <w:tr w:rsidR="00B749DC" w:rsidRPr="00246206" w:rsidTr="00307E02">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lastRenderedPageBreak/>
              <w:t xml:space="preserve">6 </w:t>
            </w:r>
          </w:p>
        </w:tc>
        <w:tc>
          <w:tcPr>
            <w:tcW w:w="4141" w:type="dxa"/>
            <w:shd w:val="clear" w:color="auto" w:fill="auto"/>
          </w:tcPr>
          <w:p w:rsidR="00B57DDB" w:rsidRPr="00246206" w:rsidRDefault="00B57DDB" w:rsidP="00B57DDB">
            <w:pPr>
              <w:widowControl w:val="0"/>
              <w:autoSpaceDE w:val="0"/>
              <w:autoSpaceDN w:val="0"/>
              <w:adjustRightInd w:val="0"/>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Снижение доли несовершеннолетних в общем числе лиц, совершивших преступления</w:t>
            </w:r>
          </w:p>
          <w:p w:rsidR="00B57DDB" w:rsidRPr="00246206" w:rsidRDefault="00B57DDB" w:rsidP="00B57DDB">
            <w:pPr>
              <w:widowControl w:val="0"/>
              <w:autoSpaceDE w:val="0"/>
              <w:autoSpaceDN w:val="0"/>
              <w:adjustRightInd w:val="0"/>
              <w:rPr>
                <w:rFonts w:eastAsia="Calibri" w:cs="Times New Roman"/>
                <w:color w:val="000000" w:themeColor="text1"/>
                <w:sz w:val="20"/>
                <w:szCs w:val="20"/>
                <w:lang w:eastAsia="en-US"/>
              </w:rPr>
            </w:pPr>
          </w:p>
          <w:p w:rsidR="00B57DDB" w:rsidRPr="00246206" w:rsidRDefault="00B57DDB" w:rsidP="00B57DDB">
            <w:pPr>
              <w:widowControl w:val="0"/>
              <w:suppressAutoHyphens/>
              <w:autoSpaceDE w:val="0"/>
              <w:ind w:firstLine="720"/>
              <w:outlineLvl w:val="1"/>
              <w:rPr>
                <w:rFonts w:cs="Times New Roman"/>
                <w:color w:val="000000" w:themeColor="text1"/>
                <w:sz w:val="20"/>
                <w:szCs w:val="20"/>
                <w:lang w:eastAsia="ar-SA"/>
              </w:rPr>
            </w:pPr>
          </w:p>
        </w:tc>
        <w:tc>
          <w:tcPr>
            <w:tcW w:w="2182" w:type="dxa"/>
            <w:gridSpan w:val="2"/>
            <w:shd w:val="clear" w:color="auto" w:fill="auto"/>
          </w:tcPr>
          <w:p w:rsidR="00B57DDB" w:rsidRPr="00246206" w:rsidRDefault="00B57DDB" w:rsidP="00B57DDB">
            <w:pPr>
              <w:widowControl w:val="0"/>
              <w:suppressAutoHyphens/>
              <w:autoSpaceDE w:val="0"/>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процент</w:t>
            </w:r>
          </w:p>
        </w:tc>
        <w:tc>
          <w:tcPr>
            <w:tcW w:w="4622" w:type="dxa"/>
            <w:gridSpan w:val="5"/>
            <w:shd w:val="clear" w:color="auto" w:fill="auto"/>
          </w:tcPr>
          <w:p w:rsidR="00B57DDB" w:rsidRPr="00246206" w:rsidRDefault="00B57DDB" w:rsidP="00B57DDB">
            <w:pPr>
              <w:widowControl w:val="0"/>
              <w:autoSpaceDE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Значение показателя рассчитывается по формуле:</w:t>
            </w:r>
          </w:p>
          <w:p w:rsidR="00B57DDB" w:rsidRPr="00246206" w:rsidRDefault="00B57DDB" w:rsidP="00B57DDB">
            <w:pPr>
              <w:ind w:left="51"/>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С</w:t>
            </w:r>
          </w:p>
          <w:p w:rsidR="00B57DDB" w:rsidRPr="00246206" w:rsidRDefault="007F0839" w:rsidP="00B57DDB">
            <w:pPr>
              <w:ind w:left="51"/>
              <w:contextualSpacing/>
              <w:rPr>
                <w:rFonts w:eastAsia="Calibri" w:cs="Times New Roman"/>
                <w:color w:val="000000" w:themeColor="text1"/>
                <w:sz w:val="20"/>
                <w:szCs w:val="20"/>
                <w:lang w:eastAsia="en-US"/>
              </w:rPr>
            </w:pPr>
            <w:r>
              <w:rPr>
                <w:rFonts w:eastAsia="Calibri" w:cs="Times New Roman"/>
                <w:noProof/>
                <w:color w:val="000000" w:themeColor="text1"/>
                <w:sz w:val="20"/>
                <w:szCs w:val="20"/>
              </w:rPr>
              <mc:AlternateContent>
                <mc:Choice Requires="wps">
                  <w:drawing>
                    <wp:anchor distT="4294967294" distB="4294967294" distL="114300" distR="114300" simplePos="0" relativeHeight="251667456" behindDoc="0" locked="0" layoutInCell="1" allowOverlap="1" wp14:anchorId="44739AD4">
                      <wp:simplePos x="0" y="0"/>
                      <wp:positionH relativeFrom="column">
                        <wp:posOffset>499110</wp:posOffset>
                      </wp:positionH>
                      <wp:positionV relativeFrom="paragraph">
                        <wp:posOffset>80644</wp:posOffset>
                      </wp:positionV>
                      <wp:extent cx="452120" cy="0"/>
                      <wp:effectExtent l="0" t="0" r="24130" b="190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99508" id="Прямая со стрелкой 25" o:spid="_x0000_s1026" type="#_x0000_t32" style="position:absolute;margin-left:39.3pt;margin-top:6.35pt;width:35.6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"/>
                  </w:pict>
                </mc:Fallback>
              </mc:AlternateContent>
            </w:r>
            <w:r w:rsidR="00B57DDB" w:rsidRPr="00246206">
              <w:rPr>
                <w:rFonts w:eastAsia="Calibri" w:cs="Times New Roman"/>
                <w:color w:val="000000" w:themeColor="text1"/>
                <w:sz w:val="20"/>
                <w:szCs w:val="20"/>
                <w:lang w:eastAsia="en-US"/>
              </w:rPr>
              <w:t xml:space="preserve">     Р =                     </w:t>
            </w:r>
            <w:proofErr w:type="gramStart"/>
            <w:r w:rsidR="00B57DDB" w:rsidRPr="00246206">
              <w:rPr>
                <w:rFonts w:eastAsia="Calibri" w:cs="Times New Roman"/>
                <w:color w:val="000000" w:themeColor="text1"/>
                <w:sz w:val="20"/>
                <w:szCs w:val="20"/>
                <w:lang w:eastAsia="en-US"/>
              </w:rPr>
              <w:t>х  100</w:t>
            </w:r>
            <w:proofErr w:type="gramEnd"/>
            <w:r w:rsidR="00B57DDB" w:rsidRPr="00246206">
              <w:rPr>
                <w:rFonts w:eastAsia="Calibri" w:cs="Times New Roman"/>
                <w:color w:val="000000" w:themeColor="text1"/>
                <w:sz w:val="20"/>
                <w:szCs w:val="20"/>
                <w:lang w:eastAsia="en-US"/>
              </w:rPr>
              <w:t xml:space="preserve">%,     </w:t>
            </w:r>
          </w:p>
          <w:p w:rsidR="00B57DDB" w:rsidRPr="00246206" w:rsidRDefault="00B57DDB" w:rsidP="00B57DDB">
            <w:pPr>
              <w:ind w:left="51"/>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В                                                              </w:t>
            </w:r>
          </w:p>
          <w:p w:rsidR="00B57DDB" w:rsidRPr="00246206" w:rsidRDefault="00B57DDB" w:rsidP="00B57DDB">
            <w:pPr>
              <w:ind w:left="51"/>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где:</w:t>
            </w:r>
          </w:p>
          <w:p w:rsidR="00B57DDB" w:rsidRPr="00246206" w:rsidRDefault="00B57DDB" w:rsidP="00B57DDB">
            <w:pPr>
              <w:ind w:left="51"/>
              <w:contextualSpacing/>
              <w:rPr>
                <w:rFonts w:eastAsia="Calibri" w:cs="Times New Roman"/>
                <w:color w:val="000000" w:themeColor="text1"/>
                <w:sz w:val="20"/>
                <w:szCs w:val="20"/>
                <w:lang w:eastAsia="en-US"/>
              </w:rPr>
            </w:pPr>
            <w:proofErr w:type="gramStart"/>
            <w:r w:rsidRPr="00246206">
              <w:rPr>
                <w:rFonts w:eastAsia="Calibri" w:cs="Times New Roman"/>
                <w:color w:val="000000" w:themeColor="text1"/>
                <w:sz w:val="20"/>
                <w:szCs w:val="20"/>
                <w:lang w:eastAsia="en-US"/>
              </w:rPr>
              <w:t>Р  -</w:t>
            </w:r>
            <w:proofErr w:type="gramEnd"/>
            <w:r w:rsidRPr="00246206">
              <w:rPr>
                <w:rFonts w:eastAsia="Calibri" w:cs="Times New Roman"/>
                <w:color w:val="000000" w:themeColor="text1"/>
                <w:sz w:val="20"/>
                <w:szCs w:val="20"/>
                <w:lang w:eastAsia="en-US"/>
              </w:rPr>
              <w:t xml:space="preserve"> доля несовершеннолетних в общем числе лиц, совершивших преступления;</w:t>
            </w:r>
          </w:p>
          <w:p w:rsidR="00B57DDB" w:rsidRPr="00246206" w:rsidRDefault="00B57DDB" w:rsidP="00B57DDB">
            <w:pPr>
              <w:ind w:left="51"/>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 – число несовершеннолетних, совершивших преступления в отчетном периоде;  </w:t>
            </w:r>
          </w:p>
          <w:p w:rsidR="00B57DDB" w:rsidRPr="00246206" w:rsidRDefault="00B57DDB" w:rsidP="00B57DDB">
            <w:pPr>
              <w:ind w:left="51"/>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 – общее число лиц, совершивших преступления в отчетном периоде</w:t>
            </w:r>
          </w:p>
        </w:tc>
        <w:tc>
          <w:tcPr>
            <w:tcW w:w="3402" w:type="dxa"/>
            <w:shd w:val="clear" w:color="auto" w:fill="auto"/>
          </w:tcPr>
          <w:p w:rsidR="00B57DDB" w:rsidRPr="00246206" w:rsidRDefault="00B57DDB" w:rsidP="00B57DDB">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Информация, предоставляемая УМВД России по </w:t>
            </w:r>
            <w:proofErr w:type="spellStart"/>
            <w:r w:rsidRPr="00246206">
              <w:rPr>
                <w:rFonts w:cs="Times New Roman"/>
                <w:color w:val="000000" w:themeColor="text1"/>
                <w:sz w:val="20"/>
                <w:szCs w:val="20"/>
                <w:lang w:eastAsia="ar-SA"/>
              </w:rPr>
              <w:t>г.о.Электросталь</w:t>
            </w:r>
            <w:proofErr w:type="spellEnd"/>
          </w:p>
        </w:tc>
      </w:tr>
      <w:tr w:rsidR="00B749DC" w:rsidRPr="00246206" w:rsidTr="00307E02">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7 </w:t>
            </w:r>
          </w:p>
        </w:tc>
        <w:tc>
          <w:tcPr>
            <w:tcW w:w="4141" w:type="dxa"/>
            <w:shd w:val="clear" w:color="auto" w:fill="auto"/>
          </w:tcPr>
          <w:p w:rsidR="00B57DDB" w:rsidRPr="00246206" w:rsidRDefault="00B57DDB" w:rsidP="00B57DDB">
            <w:pPr>
              <w:widowControl w:val="0"/>
              <w:autoSpaceDE w:val="0"/>
              <w:autoSpaceDN w:val="0"/>
              <w:adjustRightInd w:val="0"/>
              <w:rPr>
                <w:rFonts w:eastAsia="Calibri" w:cs="Times New Roman"/>
                <w:b/>
                <w:color w:val="000000" w:themeColor="text1"/>
                <w:sz w:val="20"/>
                <w:szCs w:val="20"/>
                <w:lang w:eastAsia="en-US"/>
              </w:rPr>
            </w:pPr>
            <w:r w:rsidRPr="00246206">
              <w:rPr>
                <w:rFonts w:eastAsia="Calibri" w:cs="Times New Roman"/>
                <w:color w:val="000000" w:themeColor="text1"/>
                <w:sz w:val="20"/>
                <w:szCs w:val="20"/>
                <w:lang w:eastAsia="en-US"/>
              </w:rPr>
              <w:t>Недопущение (</w:t>
            </w:r>
            <w:proofErr w:type="gramStart"/>
            <w:r w:rsidRPr="00246206">
              <w:rPr>
                <w:rFonts w:eastAsia="Calibri" w:cs="Times New Roman"/>
                <w:color w:val="000000" w:themeColor="text1"/>
                <w:sz w:val="20"/>
                <w:szCs w:val="20"/>
                <w:lang w:eastAsia="en-US"/>
              </w:rPr>
              <w:t>снижение)  преступлений</w:t>
            </w:r>
            <w:proofErr w:type="gramEnd"/>
            <w:r w:rsidRPr="00246206">
              <w:rPr>
                <w:rFonts w:eastAsia="Calibri" w:cs="Times New Roman"/>
                <w:color w:val="000000" w:themeColor="text1"/>
                <w:sz w:val="20"/>
                <w:szCs w:val="20"/>
                <w:lang w:eastAsia="en-US"/>
              </w:rPr>
              <w:t xml:space="preserve"> экстремистской направленности</w:t>
            </w:r>
            <w:r w:rsidRPr="00246206">
              <w:rPr>
                <w:rFonts w:eastAsia="Calibri" w:cs="Times New Roman"/>
                <w:b/>
                <w:color w:val="000000" w:themeColor="text1"/>
                <w:sz w:val="20"/>
                <w:szCs w:val="20"/>
                <w:lang w:eastAsia="en-US"/>
              </w:rPr>
              <w:t xml:space="preserve"> </w:t>
            </w:r>
          </w:p>
        </w:tc>
        <w:tc>
          <w:tcPr>
            <w:tcW w:w="2182" w:type="dxa"/>
            <w:gridSpan w:val="2"/>
            <w:shd w:val="clear" w:color="auto" w:fill="auto"/>
          </w:tcPr>
          <w:p w:rsidR="00B57DDB" w:rsidRPr="00246206" w:rsidRDefault="00B57DDB" w:rsidP="00B57DDB">
            <w:pPr>
              <w:widowControl w:val="0"/>
              <w:suppressAutoHyphens/>
              <w:autoSpaceDE w:val="0"/>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процент</w:t>
            </w:r>
          </w:p>
        </w:tc>
        <w:tc>
          <w:tcPr>
            <w:tcW w:w="4622" w:type="dxa"/>
            <w:gridSpan w:val="5"/>
            <w:shd w:val="clear" w:color="auto" w:fill="auto"/>
          </w:tcPr>
          <w:p w:rsidR="00B57DDB" w:rsidRPr="00246206" w:rsidRDefault="00B57DDB" w:rsidP="00B57DDB">
            <w:pPr>
              <w:widowControl w:val="0"/>
              <w:autoSpaceDE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Значение показателя рассчитывается по формуле:</w:t>
            </w:r>
          </w:p>
          <w:p w:rsidR="00B57DDB" w:rsidRPr="00246206" w:rsidRDefault="00B57DDB" w:rsidP="00B57DDB">
            <w:pPr>
              <w:widowControl w:val="0"/>
              <w:autoSpaceDE w:val="0"/>
              <w:autoSpaceDN w:val="0"/>
              <w:adjustRightInd w:val="0"/>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КЗП       </w:t>
            </w:r>
          </w:p>
          <w:p w:rsidR="00B57DDB" w:rsidRPr="00246206" w:rsidRDefault="007F0839" w:rsidP="00B57DDB">
            <w:pPr>
              <w:widowControl w:val="0"/>
              <w:autoSpaceDE w:val="0"/>
              <w:autoSpaceDN w:val="0"/>
              <w:adjustRightInd w:val="0"/>
              <w:ind w:left="51"/>
              <w:jc w:val="both"/>
              <w:rPr>
                <w:rFonts w:eastAsia="Calibri" w:cs="Times New Roman"/>
                <w:color w:val="000000" w:themeColor="text1"/>
                <w:sz w:val="20"/>
                <w:szCs w:val="20"/>
                <w:lang w:eastAsia="en-US"/>
              </w:rPr>
            </w:pPr>
            <w:r>
              <w:rPr>
                <w:rFonts w:eastAsia="Calibri" w:cs="Times New Roman"/>
                <w:noProof/>
                <w:color w:val="000000" w:themeColor="text1"/>
                <w:sz w:val="20"/>
                <w:szCs w:val="20"/>
              </w:rPr>
              <mc:AlternateContent>
                <mc:Choice Requires="wps">
                  <w:drawing>
                    <wp:anchor distT="4294967294" distB="4294967294" distL="114300" distR="114300" simplePos="0" relativeHeight="251668480" behindDoc="0" locked="0" layoutInCell="1" allowOverlap="1" wp14:anchorId="440C4DDF">
                      <wp:simplePos x="0" y="0"/>
                      <wp:positionH relativeFrom="column">
                        <wp:posOffset>601980</wp:posOffset>
                      </wp:positionH>
                      <wp:positionV relativeFrom="paragraph">
                        <wp:posOffset>80644</wp:posOffset>
                      </wp:positionV>
                      <wp:extent cx="613410" cy="0"/>
                      <wp:effectExtent l="0" t="0" r="3429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2D88A" id="Прямая со стрелкой 10" o:spid="_x0000_s1026" type="#_x0000_t32" style="position:absolute;margin-left:47.4pt;margin-top:6.35pt;width:48.3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"/>
                  </w:pict>
                </mc:Fallback>
              </mc:AlternateContent>
            </w:r>
            <w:r w:rsidR="00B57DDB" w:rsidRPr="00246206">
              <w:rPr>
                <w:rFonts w:eastAsia="Calibri" w:cs="Times New Roman"/>
                <w:color w:val="000000" w:themeColor="text1"/>
                <w:sz w:val="20"/>
                <w:szCs w:val="20"/>
                <w:lang w:eastAsia="en-US"/>
              </w:rPr>
              <w:t xml:space="preserve">  СП   =                        х 100%,    </w:t>
            </w:r>
          </w:p>
          <w:p w:rsidR="00B57DDB" w:rsidRPr="00246206" w:rsidRDefault="00B57DDB" w:rsidP="00B57DDB">
            <w:pPr>
              <w:widowControl w:val="0"/>
              <w:autoSpaceDE w:val="0"/>
              <w:autoSpaceDN w:val="0"/>
              <w:adjustRightInd w:val="0"/>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КПЭН  </w:t>
            </w:r>
          </w:p>
          <w:p w:rsidR="00B57DDB" w:rsidRPr="00246206" w:rsidRDefault="00B57DDB" w:rsidP="00B57DDB">
            <w:pPr>
              <w:widowControl w:val="0"/>
              <w:autoSpaceDE w:val="0"/>
              <w:autoSpaceDN w:val="0"/>
              <w:adjustRightInd w:val="0"/>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где:</w:t>
            </w:r>
          </w:p>
          <w:p w:rsidR="00B57DDB" w:rsidRPr="00246206" w:rsidRDefault="00B57DDB" w:rsidP="00B57DDB">
            <w:pPr>
              <w:widowControl w:val="0"/>
              <w:autoSpaceDE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СП – снижение количества преступлений экстремистского характера;</w:t>
            </w:r>
          </w:p>
          <w:p w:rsidR="00B57DDB" w:rsidRPr="00246206" w:rsidRDefault="00B57DDB" w:rsidP="00B57DDB">
            <w:pPr>
              <w:widowControl w:val="0"/>
              <w:autoSpaceDE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КЗП - количество зарегистрированных преступлений экстремистского характера (в отчетном периоде);</w:t>
            </w:r>
          </w:p>
          <w:p w:rsidR="00B57DDB" w:rsidRPr="00246206" w:rsidRDefault="00B57DDB" w:rsidP="00B57DDB">
            <w:pPr>
              <w:widowControl w:val="0"/>
              <w:autoSpaceDE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КПЭН – количество преступлений экстремистского </w:t>
            </w:r>
            <w:proofErr w:type="gramStart"/>
            <w:r w:rsidRPr="00246206">
              <w:rPr>
                <w:rFonts w:eastAsia="Calibri" w:cs="Times New Roman"/>
                <w:color w:val="000000" w:themeColor="text1"/>
                <w:sz w:val="20"/>
                <w:szCs w:val="20"/>
                <w:lang w:eastAsia="en-US"/>
              </w:rPr>
              <w:t>характера  по</w:t>
            </w:r>
            <w:proofErr w:type="gramEnd"/>
            <w:r w:rsidRPr="00246206">
              <w:rPr>
                <w:rFonts w:eastAsia="Calibri" w:cs="Times New Roman"/>
                <w:color w:val="000000" w:themeColor="text1"/>
                <w:sz w:val="20"/>
                <w:szCs w:val="20"/>
                <w:lang w:eastAsia="en-US"/>
              </w:rPr>
              <w:t xml:space="preserve"> итогам базового периода (20__ г.)</w:t>
            </w:r>
          </w:p>
        </w:tc>
        <w:tc>
          <w:tcPr>
            <w:tcW w:w="3402" w:type="dxa"/>
            <w:shd w:val="clear" w:color="auto" w:fill="auto"/>
          </w:tcPr>
          <w:p w:rsidR="00B57DDB" w:rsidRPr="00246206" w:rsidRDefault="00B57DDB" w:rsidP="00B57DDB">
            <w:pPr>
              <w:widowControl w:val="0"/>
              <w:autoSpaceDE w:val="0"/>
              <w:autoSpaceDN w:val="0"/>
              <w:adjustRightInd w:val="0"/>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По данным Центра по противодействию экстремизму ГУ МВД России по Московской области</w:t>
            </w:r>
          </w:p>
          <w:p w:rsidR="00B57DDB" w:rsidRPr="00246206" w:rsidRDefault="00B57DDB" w:rsidP="00B57DDB">
            <w:pPr>
              <w:widowControl w:val="0"/>
              <w:suppressAutoHyphens/>
              <w:autoSpaceDE w:val="0"/>
              <w:ind w:firstLine="720"/>
              <w:outlineLvl w:val="1"/>
              <w:rPr>
                <w:rFonts w:cs="Times New Roman"/>
                <w:color w:val="000000" w:themeColor="text1"/>
                <w:sz w:val="20"/>
                <w:szCs w:val="20"/>
                <w:lang w:eastAsia="ar-SA"/>
              </w:rPr>
            </w:pPr>
          </w:p>
        </w:tc>
      </w:tr>
      <w:tr w:rsidR="00B749DC" w:rsidRPr="00246206" w:rsidTr="00307E02">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8</w:t>
            </w:r>
          </w:p>
        </w:tc>
        <w:tc>
          <w:tcPr>
            <w:tcW w:w="4141" w:type="dxa"/>
            <w:shd w:val="clear" w:color="auto" w:fill="auto"/>
          </w:tcPr>
          <w:p w:rsidR="00B57DDB" w:rsidRPr="00246206" w:rsidRDefault="00B57DDB" w:rsidP="00B57DDB">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Доля, объектов социальной сферы, мест с </w:t>
            </w:r>
            <w:r w:rsidRPr="00246206">
              <w:rPr>
                <w:rFonts w:cs="Times New Roman"/>
                <w:color w:val="000000" w:themeColor="text1"/>
                <w:sz w:val="20"/>
                <w:szCs w:val="20"/>
                <w:lang w:eastAsia="ar-SA"/>
              </w:rPr>
              <w:lastRenderedPageBreak/>
              <w:t xml:space="preserve">массовым пребыванием людей и коммерческих объектов, </w:t>
            </w:r>
            <w:proofErr w:type="gramStart"/>
            <w:r w:rsidRPr="00246206">
              <w:rPr>
                <w:rFonts w:cs="Times New Roman"/>
                <w:color w:val="000000" w:themeColor="text1"/>
                <w:sz w:val="20"/>
                <w:szCs w:val="20"/>
                <w:lang w:eastAsia="ar-SA"/>
              </w:rPr>
              <w:t>оборудованных  системами</w:t>
            </w:r>
            <w:proofErr w:type="gramEnd"/>
            <w:r w:rsidRPr="00246206">
              <w:rPr>
                <w:rFonts w:cs="Times New Roman"/>
                <w:color w:val="000000" w:themeColor="text1"/>
                <w:sz w:val="20"/>
                <w:szCs w:val="20"/>
                <w:lang w:eastAsia="ar-SA"/>
              </w:rPr>
              <w:t xml:space="preserve"> видеонаблюдения и подключенных к системе «Безопасный регион», в общем числе таковых</w:t>
            </w:r>
          </w:p>
        </w:tc>
        <w:tc>
          <w:tcPr>
            <w:tcW w:w="2182" w:type="dxa"/>
            <w:gridSpan w:val="2"/>
            <w:shd w:val="clear" w:color="auto" w:fill="auto"/>
          </w:tcPr>
          <w:p w:rsidR="00B57DDB" w:rsidRPr="00246206" w:rsidRDefault="00B57DDB" w:rsidP="00B57DDB">
            <w:pPr>
              <w:widowControl w:val="0"/>
              <w:suppressAutoHyphens/>
              <w:autoSpaceDE w:val="0"/>
              <w:ind w:firstLine="32"/>
              <w:jc w:val="both"/>
              <w:outlineLvl w:val="1"/>
              <w:rPr>
                <w:rFonts w:cs="Times New Roman"/>
                <w:color w:val="000000" w:themeColor="text1"/>
                <w:sz w:val="20"/>
                <w:szCs w:val="20"/>
                <w:lang w:eastAsia="ar-SA"/>
              </w:rPr>
            </w:pPr>
            <w:r w:rsidRPr="00246206">
              <w:rPr>
                <w:rFonts w:cs="Times New Roman"/>
                <w:color w:val="000000" w:themeColor="text1"/>
                <w:sz w:val="20"/>
                <w:szCs w:val="20"/>
                <w:lang w:eastAsia="ar-SA"/>
              </w:rPr>
              <w:lastRenderedPageBreak/>
              <w:t>процент</w:t>
            </w:r>
          </w:p>
        </w:tc>
        <w:tc>
          <w:tcPr>
            <w:tcW w:w="4622" w:type="dxa"/>
            <w:gridSpan w:val="5"/>
            <w:shd w:val="clear" w:color="auto" w:fill="auto"/>
          </w:tcPr>
          <w:p w:rsidR="00B57DDB" w:rsidRPr="00246206" w:rsidRDefault="00B57DDB" w:rsidP="00B57DDB">
            <w:pPr>
              <w:ind w:right="-108"/>
              <w:contextualSpacing/>
              <w:rPr>
                <w:rFonts w:cs="Times New Roman"/>
                <w:color w:val="000000" w:themeColor="text1"/>
                <w:sz w:val="20"/>
                <w:szCs w:val="20"/>
                <w:lang w:eastAsia="en-US"/>
              </w:rPr>
            </w:pPr>
          </w:p>
          <w:p w:rsidR="00B57DDB" w:rsidRPr="007F0839" w:rsidRDefault="007F0839" w:rsidP="00B57DDB">
            <w:pPr>
              <w:ind w:right="-108"/>
              <w:contextualSpacing/>
              <w:rPr>
                <w:rFonts w:cs="Times New Roman"/>
                <w:color w:val="000000" w:themeColor="text1"/>
                <w:sz w:val="20"/>
                <w:szCs w:val="20"/>
                <w:lang w:eastAsia="en-US"/>
              </w:rPr>
            </w:pPr>
            <m:oMathPara>
              <m:oMath>
                <m:r>
                  <w:rPr>
                    <w:rFonts w:ascii="Cambria Math" w:hAnsi="Cambria Math"/>
                    <w:szCs w:val="28"/>
                  </w:rPr>
                  <w:lastRenderedPageBreak/>
                  <m:t>L=</m:t>
                </m:r>
                <m:f>
                  <m:fPr>
                    <m:ctrlPr>
                      <w:rPr>
                        <w:rFonts w:ascii="Cambria Math" w:hAnsi="Cambria Math"/>
                        <w:szCs w:val="28"/>
                      </w:rPr>
                    </m:ctrlPr>
                  </m:fPr>
                  <m:num>
                    <m:r>
                      <m:rPr>
                        <m:sty m:val="p"/>
                      </m:rPr>
                      <w:rPr>
                        <w:rFonts w:ascii="Cambria Math" w:hAnsi="Cambria Math"/>
                        <w:szCs w:val="28"/>
                      </w:rPr>
                      <m:t>B+D</m:t>
                    </m:r>
                  </m:num>
                  <m:den>
                    <m:r>
                      <m:rPr>
                        <m:sty m:val="p"/>
                      </m:rPr>
                      <w:rPr>
                        <w:rFonts w:ascii="Cambria Math" w:hAnsi="Cambria Math"/>
                        <w:szCs w:val="28"/>
                      </w:rPr>
                      <m:t>A+C</m:t>
                    </m:r>
                  </m:den>
                </m:f>
                <m:r>
                  <w:rPr>
                    <w:rFonts w:ascii="Cambria Math" w:hAnsi="Cambria Math"/>
                    <w:szCs w:val="28"/>
                  </w:rPr>
                  <m:t>х 100%</m:t>
                </m:r>
              </m:oMath>
            </m:oMathPara>
          </w:p>
          <w:p w:rsidR="00B57DDB" w:rsidRPr="00246206" w:rsidRDefault="00B57DDB" w:rsidP="00B57DDB">
            <w:pPr>
              <w:spacing w:after="200"/>
              <w:ind w:firstLine="55"/>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Где:</w:t>
            </w:r>
          </w:p>
          <w:p w:rsidR="00B57DDB" w:rsidRPr="00246206" w:rsidRDefault="00B57DDB" w:rsidP="00B57DDB">
            <w:pPr>
              <w:ind w:firstLine="55"/>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L - доля объектов социальной сферы, мест с массовым пребыванием людей, </w:t>
            </w:r>
            <w:proofErr w:type="gramStart"/>
            <w:r w:rsidRPr="00246206">
              <w:rPr>
                <w:rFonts w:eastAsia="Calibri" w:cs="Times New Roman"/>
                <w:color w:val="000000" w:themeColor="text1"/>
                <w:sz w:val="20"/>
                <w:szCs w:val="20"/>
                <w:lang w:eastAsia="en-US"/>
              </w:rPr>
              <w:t>коммерческих объектов</w:t>
            </w:r>
            <w:proofErr w:type="gramEnd"/>
            <w:r w:rsidRPr="00246206">
              <w:rPr>
                <w:rFonts w:eastAsia="Calibri" w:cs="Times New Roman"/>
                <w:color w:val="000000" w:themeColor="text1"/>
                <w:sz w:val="20"/>
                <w:szCs w:val="20"/>
                <w:lang w:eastAsia="en-US"/>
              </w:rPr>
              <w:t xml:space="preserve"> оборудованных системами видеонаблюдения </w:t>
            </w:r>
            <w:r w:rsidRPr="00246206">
              <w:rPr>
                <w:rFonts w:eastAsia="Calibri" w:cs="Times New Roman"/>
                <w:color w:val="000000" w:themeColor="text1"/>
                <w:sz w:val="20"/>
                <w:szCs w:val="20"/>
                <w:lang w:eastAsia="en-US"/>
              </w:rPr>
              <w:br/>
              <w:t>и подключённых к системе «Безопасный регион», процент;</w:t>
            </w:r>
          </w:p>
          <w:p w:rsidR="00B57DDB" w:rsidRPr="00246206" w:rsidRDefault="00B57DDB" w:rsidP="00B57DDB">
            <w:pPr>
              <w:ind w:firstLine="4"/>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 - количество коммерческих объектов, подключенных к системе "Безопасный регион", единиц;</w:t>
            </w:r>
          </w:p>
          <w:p w:rsidR="00B57DDB" w:rsidRPr="00246206" w:rsidRDefault="00B57DDB" w:rsidP="00B57DDB">
            <w:pPr>
              <w:ind w:firstLine="4"/>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D - количество объектов социальной сферы, мест с массовым пребыванием людей, оборудованных системами видеонаблюдения и подключенных к системе «Безопасный регион», единиц;</w:t>
            </w:r>
          </w:p>
          <w:p w:rsidR="00B57DDB" w:rsidRPr="00246206" w:rsidRDefault="00B57DDB" w:rsidP="00B57DDB">
            <w:pPr>
              <w:ind w:firstLine="4"/>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А - общее количество коммерческих объектов, планируемых к подключению </w:t>
            </w:r>
            <w:r w:rsidRPr="00246206">
              <w:rPr>
                <w:rFonts w:eastAsia="Calibri" w:cs="Times New Roman"/>
                <w:color w:val="000000" w:themeColor="text1"/>
                <w:sz w:val="20"/>
                <w:szCs w:val="20"/>
                <w:lang w:eastAsia="en-US"/>
              </w:rPr>
              <w:br/>
              <w:t xml:space="preserve">к системе «Безопасный регион», единиц (Значение показателя определяется </w:t>
            </w:r>
            <w:r w:rsidRPr="00246206">
              <w:rPr>
                <w:rFonts w:eastAsia="Calibri" w:cs="Times New Roman"/>
                <w:color w:val="000000" w:themeColor="text1"/>
                <w:sz w:val="20"/>
                <w:szCs w:val="20"/>
                <w:lang w:eastAsia="en-US"/>
              </w:rPr>
              <w:br/>
              <w:t xml:space="preserve">в соответствии с Постановлением Правительства Российской Федерации </w:t>
            </w:r>
            <w:r w:rsidRPr="00246206">
              <w:rPr>
                <w:rFonts w:eastAsia="Calibri" w:cs="Times New Roman"/>
                <w:color w:val="000000" w:themeColor="text1"/>
                <w:sz w:val="20"/>
                <w:szCs w:val="20"/>
                <w:lang w:eastAsia="en-US"/>
              </w:rPr>
              <w:br/>
              <w:t xml:space="preserve">от 19.10.2017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w:t>
            </w:r>
          </w:p>
          <w:p w:rsidR="00B57DDB" w:rsidRPr="00246206" w:rsidRDefault="00B57DDB" w:rsidP="00B57DDB">
            <w:pPr>
              <w:ind w:firstLine="4"/>
              <w:jc w:val="both"/>
              <w:rPr>
                <w:rFonts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 - общее количество объектов социальной сферы, мест с массовым пребыванием людей, единиц. (Значение показателя определяется в </w:t>
            </w:r>
            <w:proofErr w:type="gramStart"/>
            <w:r w:rsidRPr="00246206">
              <w:rPr>
                <w:rFonts w:eastAsia="Calibri" w:cs="Times New Roman"/>
                <w:color w:val="000000" w:themeColor="text1"/>
                <w:sz w:val="20"/>
                <w:szCs w:val="20"/>
                <w:lang w:eastAsia="en-US"/>
              </w:rPr>
              <w:t>соответствии  с</w:t>
            </w:r>
            <w:proofErr w:type="gramEnd"/>
            <w:r w:rsidRPr="00246206">
              <w:rPr>
                <w:rFonts w:eastAsia="Calibri" w:cs="Times New Roman"/>
                <w:color w:val="000000" w:themeColor="text1"/>
                <w:sz w:val="20"/>
                <w:szCs w:val="20"/>
                <w:lang w:eastAsia="en-US"/>
              </w:rPr>
              <w:t xml:space="preserve"> Постановлением Правительства Российской Федерации от 25.03.2015 № 272 </w:t>
            </w:r>
            <w:r w:rsidRPr="00246206">
              <w:rPr>
                <w:rFonts w:eastAsia="Calibri" w:cs="Times New Roman"/>
                <w:color w:val="000000" w:themeColor="text1"/>
                <w:sz w:val="20"/>
                <w:szCs w:val="20"/>
                <w:lang w:eastAsia="en-US"/>
              </w:rPr>
              <w:br/>
              <w:t xml:space="preserve">«Об утверждении требований к </w:t>
            </w:r>
            <w:r w:rsidRPr="00246206">
              <w:rPr>
                <w:rFonts w:eastAsia="Calibri" w:cs="Times New Roman"/>
                <w:color w:val="000000" w:themeColor="text1"/>
                <w:sz w:val="20"/>
                <w:szCs w:val="20"/>
                <w:lang w:eastAsia="en-US"/>
              </w:rPr>
              <w:lastRenderedPageBreak/>
              <w:t xml:space="preserve">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В обязательном порядке подлежат подключению объекты, находящиеся в зоне ответственности муниципалитетов в части расходования муниципальных бюджетов: школы, детские сады, учреждения культуры, спорта, детские игровые площадки по программе Губернатора. Также по коллегиальному решению Рабочей группы муниципального образования подлежат оснащению системами видеонаблюдения следующие муниципальные объекты: дворовые территории, парки, скверы, бульвары, пешеходные улицы и зоны отдыха, детские игровые площадки, объекты дорожной инфраструктуры - крупные развязки, перекрестки, эстакады, площади перед авто </w:t>
            </w:r>
            <w:r w:rsidRPr="00246206">
              <w:rPr>
                <w:rFonts w:eastAsia="Calibri" w:cs="Times New Roman"/>
                <w:color w:val="000000" w:themeColor="text1"/>
                <w:sz w:val="20"/>
                <w:szCs w:val="20"/>
                <w:lang w:eastAsia="en-US"/>
              </w:rPr>
              <w:br/>
              <w:t>и ЖД вокзалами</w:t>
            </w:r>
          </w:p>
        </w:tc>
        <w:tc>
          <w:tcPr>
            <w:tcW w:w="3402" w:type="dxa"/>
            <w:shd w:val="clear" w:color="auto" w:fill="auto"/>
          </w:tcPr>
          <w:p w:rsidR="00B57DDB" w:rsidRPr="00246206" w:rsidRDefault="00B57DDB" w:rsidP="00B57DDB">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lastRenderedPageBreak/>
              <w:t xml:space="preserve">Оперативная информация </w:t>
            </w:r>
            <w:r w:rsidRPr="00246206">
              <w:rPr>
                <w:rFonts w:cs="Times New Roman"/>
                <w:color w:val="000000" w:themeColor="text1"/>
                <w:sz w:val="20"/>
                <w:szCs w:val="20"/>
                <w:lang w:eastAsia="ar-SA"/>
              </w:rPr>
              <w:lastRenderedPageBreak/>
              <w:t>управления по территориальной безопасности Администрации городского округа Электросталь Московской области, ГУРБ МО.</w:t>
            </w:r>
          </w:p>
        </w:tc>
      </w:tr>
      <w:tr w:rsidR="00B749DC" w:rsidRPr="00246206" w:rsidTr="00307E02">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lastRenderedPageBreak/>
              <w:t>9</w:t>
            </w:r>
          </w:p>
        </w:tc>
        <w:tc>
          <w:tcPr>
            <w:tcW w:w="4141" w:type="dxa"/>
            <w:shd w:val="clear" w:color="auto" w:fill="auto"/>
          </w:tcPr>
          <w:p w:rsidR="00B57DDB" w:rsidRPr="00246206" w:rsidRDefault="00B57DDB" w:rsidP="00B57DDB">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Увеличение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w:t>
            </w:r>
          </w:p>
        </w:tc>
        <w:tc>
          <w:tcPr>
            <w:tcW w:w="2182" w:type="dxa"/>
            <w:gridSpan w:val="2"/>
            <w:shd w:val="clear" w:color="auto" w:fill="auto"/>
          </w:tcPr>
          <w:p w:rsidR="00B57DDB" w:rsidRPr="00246206" w:rsidRDefault="00B57DDB" w:rsidP="00B57DDB">
            <w:pPr>
              <w:widowControl w:val="0"/>
              <w:suppressAutoHyphens/>
              <w:autoSpaceDE w:val="0"/>
              <w:ind w:firstLine="32"/>
              <w:jc w:val="both"/>
              <w:outlineLvl w:val="1"/>
              <w:rPr>
                <w:rFonts w:cs="Times New Roman"/>
                <w:color w:val="000000" w:themeColor="text1"/>
                <w:sz w:val="20"/>
                <w:szCs w:val="20"/>
                <w:lang w:eastAsia="ar-SA"/>
              </w:rPr>
            </w:pPr>
            <w:r w:rsidRPr="00246206">
              <w:rPr>
                <w:rFonts w:cs="Times New Roman"/>
                <w:color w:val="000000" w:themeColor="text1"/>
                <w:sz w:val="20"/>
                <w:szCs w:val="20"/>
                <w:lang w:eastAsia="ar-SA"/>
              </w:rPr>
              <w:t>процент</w:t>
            </w:r>
          </w:p>
        </w:tc>
        <w:tc>
          <w:tcPr>
            <w:tcW w:w="4622" w:type="dxa"/>
            <w:gridSpan w:val="5"/>
            <w:shd w:val="clear" w:color="auto" w:fill="auto"/>
          </w:tcPr>
          <w:p w:rsidR="00B57DDB" w:rsidRPr="00246206" w:rsidRDefault="00B57DDB" w:rsidP="00B57DDB">
            <w:pPr>
              <w:ind w:left="51"/>
              <w:jc w:val="both"/>
              <w:rPr>
                <w:rFonts w:cs="Times New Roman"/>
                <w:color w:val="000000" w:themeColor="text1"/>
                <w:sz w:val="20"/>
                <w:szCs w:val="20"/>
                <w:lang w:eastAsia="ar-SA"/>
              </w:rPr>
            </w:pPr>
            <w:r w:rsidRPr="00246206">
              <w:rPr>
                <w:rFonts w:cs="Times New Roman"/>
                <w:color w:val="000000" w:themeColor="text1"/>
                <w:sz w:val="20"/>
                <w:szCs w:val="20"/>
                <w:lang w:eastAsia="ar-SA"/>
              </w:rPr>
              <w:t>Расчет показателя:</w:t>
            </w:r>
          </w:p>
          <w:p w:rsidR="00B57DDB" w:rsidRPr="00246206" w:rsidRDefault="00B57DDB" w:rsidP="00B57DDB">
            <w:pPr>
              <w:ind w:left="51"/>
              <w:jc w:val="both"/>
              <w:rPr>
                <w:rFonts w:cs="Times New Roman"/>
                <w:color w:val="000000" w:themeColor="text1"/>
                <w:sz w:val="20"/>
                <w:szCs w:val="20"/>
                <w:lang w:eastAsia="ar-SA"/>
              </w:rPr>
            </w:pPr>
            <w:r w:rsidRPr="00246206">
              <w:rPr>
                <w:rFonts w:cs="Times New Roman"/>
                <w:color w:val="000000" w:themeColor="text1"/>
                <w:sz w:val="20"/>
                <w:szCs w:val="20"/>
                <w:lang w:eastAsia="ar-SA"/>
              </w:rPr>
              <w:t>РЧШ = КШТГ/КШБГ*100</w:t>
            </w:r>
            <w:r w:rsidRPr="00246206">
              <w:rPr>
                <w:rFonts w:cs="Times New Roman"/>
                <w:color w:val="000000" w:themeColor="text1"/>
                <w:sz w:val="20"/>
                <w:szCs w:val="20"/>
                <w:lang w:eastAsia="ar-SA"/>
              </w:rPr>
              <w:tab/>
            </w:r>
          </w:p>
          <w:p w:rsidR="00B57DDB" w:rsidRPr="00246206" w:rsidRDefault="00B57DDB" w:rsidP="00B57DDB">
            <w:pPr>
              <w:ind w:left="51"/>
              <w:jc w:val="both"/>
              <w:rPr>
                <w:rFonts w:cs="Times New Roman"/>
                <w:color w:val="000000" w:themeColor="text1"/>
                <w:sz w:val="20"/>
                <w:szCs w:val="20"/>
                <w:lang w:eastAsia="ar-SA"/>
              </w:rPr>
            </w:pPr>
            <w:r w:rsidRPr="00246206">
              <w:rPr>
                <w:rFonts w:cs="Times New Roman"/>
                <w:color w:val="000000" w:themeColor="text1"/>
                <w:sz w:val="20"/>
                <w:szCs w:val="20"/>
                <w:lang w:eastAsia="ar-SA"/>
              </w:rPr>
              <w:t>РЧШ – рост числа школьников и студентов охваченных профилактическими осмотрами с целью раннего выявления лиц, употребляющих наркотики %</w:t>
            </w:r>
          </w:p>
          <w:p w:rsidR="00B57DDB" w:rsidRPr="00246206" w:rsidRDefault="00B57DDB" w:rsidP="00B57DDB">
            <w:pPr>
              <w:ind w:left="51"/>
              <w:jc w:val="both"/>
              <w:rPr>
                <w:rFonts w:cs="Times New Roman"/>
                <w:color w:val="000000" w:themeColor="text1"/>
                <w:sz w:val="20"/>
                <w:szCs w:val="20"/>
                <w:lang w:eastAsia="ar-SA"/>
              </w:rPr>
            </w:pPr>
            <w:r w:rsidRPr="00246206">
              <w:rPr>
                <w:rFonts w:cs="Times New Roman"/>
                <w:color w:val="000000" w:themeColor="text1"/>
                <w:sz w:val="20"/>
                <w:szCs w:val="20"/>
                <w:lang w:eastAsia="ar-SA"/>
              </w:rPr>
              <w:t>КШТГ – количество школьников и студентов, охваченных профилактическими осмотрами с целью раннего выявления лиц, употребляющих наркотики по итогам текущего года</w:t>
            </w:r>
          </w:p>
          <w:p w:rsidR="00B57DDB" w:rsidRPr="00246206" w:rsidRDefault="00B57DDB" w:rsidP="00B57DDB">
            <w:pPr>
              <w:ind w:left="51" w:right="-108"/>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КШБГ – количество школьников и студентов, охваченных профилактическими осмотрами с </w:t>
            </w:r>
            <w:r w:rsidRPr="00246206">
              <w:rPr>
                <w:rFonts w:eastAsia="Calibri" w:cs="Times New Roman"/>
                <w:color w:val="000000" w:themeColor="text1"/>
                <w:sz w:val="20"/>
                <w:szCs w:val="20"/>
                <w:lang w:eastAsia="en-US"/>
              </w:rPr>
              <w:lastRenderedPageBreak/>
              <w:t xml:space="preserve">целью раннего выявления лиц, употребляющих наркотики на конец базового периода </w:t>
            </w:r>
          </w:p>
        </w:tc>
        <w:tc>
          <w:tcPr>
            <w:tcW w:w="3402" w:type="dxa"/>
            <w:shd w:val="clear" w:color="auto" w:fill="auto"/>
          </w:tcPr>
          <w:p w:rsidR="00B57DDB" w:rsidRPr="00246206" w:rsidRDefault="00B57DDB" w:rsidP="00B57DDB">
            <w:pPr>
              <w:widowControl w:val="0"/>
              <w:suppressAutoHyphens/>
              <w:autoSpaceDE w:val="0"/>
              <w:ind w:firstLine="34"/>
              <w:outlineLvl w:val="1"/>
              <w:rPr>
                <w:rFonts w:cs="Times New Roman"/>
                <w:color w:val="000000" w:themeColor="text1"/>
                <w:sz w:val="20"/>
                <w:szCs w:val="20"/>
                <w:lang w:eastAsia="ar-SA"/>
              </w:rPr>
            </w:pPr>
            <w:r w:rsidRPr="00246206">
              <w:rPr>
                <w:rFonts w:cs="Times New Roman"/>
                <w:color w:val="000000" w:themeColor="text1"/>
                <w:sz w:val="20"/>
                <w:szCs w:val="20"/>
                <w:lang w:eastAsia="ar-SA"/>
              </w:rPr>
              <w:lastRenderedPageBreak/>
              <w:t>На основании ежеквартальных отчетов.</w:t>
            </w:r>
          </w:p>
        </w:tc>
      </w:tr>
      <w:tr w:rsidR="00B749DC" w:rsidRPr="00246206" w:rsidTr="00307E02">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lastRenderedPageBreak/>
              <w:t>10</w:t>
            </w:r>
          </w:p>
        </w:tc>
        <w:tc>
          <w:tcPr>
            <w:tcW w:w="4141" w:type="dxa"/>
            <w:shd w:val="clear" w:color="auto" w:fill="auto"/>
          </w:tcPr>
          <w:p w:rsidR="00B57DDB" w:rsidRPr="00246206" w:rsidRDefault="00B57DDB" w:rsidP="00B57DDB">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Рост числа лиц, состоящих на диспансерном наблюдении с диагнозом «Употребление наркотиков с вредными последствиями»</w:t>
            </w:r>
          </w:p>
        </w:tc>
        <w:tc>
          <w:tcPr>
            <w:tcW w:w="2182" w:type="dxa"/>
            <w:gridSpan w:val="2"/>
            <w:shd w:val="clear" w:color="auto" w:fill="auto"/>
          </w:tcPr>
          <w:p w:rsidR="00B57DDB" w:rsidRPr="00246206" w:rsidRDefault="00B57DDB" w:rsidP="00B57DDB">
            <w:pPr>
              <w:widowControl w:val="0"/>
              <w:suppressAutoHyphens/>
              <w:autoSpaceDE w:val="0"/>
              <w:ind w:firstLine="32"/>
              <w:jc w:val="both"/>
              <w:outlineLvl w:val="1"/>
              <w:rPr>
                <w:rFonts w:cs="Times New Roman"/>
                <w:color w:val="000000" w:themeColor="text1"/>
                <w:sz w:val="20"/>
                <w:szCs w:val="20"/>
                <w:lang w:eastAsia="ar-SA"/>
              </w:rPr>
            </w:pPr>
            <w:r w:rsidRPr="00246206">
              <w:rPr>
                <w:rFonts w:cs="Times New Roman"/>
                <w:color w:val="000000" w:themeColor="text1"/>
                <w:sz w:val="20"/>
                <w:szCs w:val="20"/>
                <w:lang w:eastAsia="ar-SA"/>
              </w:rPr>
              <w:t>процент</w:t>
            </w:r>
          </w:p>
        </w:tc>
        <w:tc>
          <w:tcPr>
            <w:tcW w:w="4622" w:type="dxa"/>
            <w:gridSpan w:val="5"/>
            <w:shd w:val="clear" w:color="auto" w:fill="auto"/>
          </w:tcPr>
          <w:p w:rsidR="00B57DDB" w:rsidRPr="00246206" w:rsidRDefault="00B57DDB" w:rsidP="00B57DDB">
            <w:pPr>
              <w:ind w:left="51" w:right="-108" w:hanging="18"/>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Расчет показателя:</w:t>
            </w:r>
          </w:p>
          <w:p w:rsidR="00B57DDB" w:rsidRPr="00246206" w:rsidRDefault="00B57DDB" w:rsidP="00B57DDB">
            <w:pPr>
              <w:ind w:left="51" w:right="-108" w:hanging="18"/>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РЧЛ = КЛТГ/КЛБГ*100</w:t>
            </w:r>
          </w:p>
          <w:p w:rsidR="00B57DDB" w:rsidRPr="00246206" w:rsidRDefault="00B57DDB" w:rsidP="00B57DDB">
            <w:pPr>
              <w:ind w:left="51" w:right="-108" w:hanging="18"/>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РЧЛ – рост числа лиц, состоящих на диспансерном </w:t>
            </w:r>
            <w:proofErr w:type="gramStart"/>
            <w:r w:rsidRPr="00246206">
              <w:rPr>
                <w:rFonts w:eastAsia="Calibri" w:cs="Times New Roman"/>
                <w:color w:val="000000" w:themeColor="text1"/>
                <w:sz w:val="20"/>
                <w:szCs w:val="20"/>
                <w:lang w:eastAsia="en-US"/>
              </w:rPr>
              <w:t>наблюдении  с</w:t>
            </w:r>
            <w:proofErr w:type="gramEnd"/>
            <w:r w:rsidRPr="00246206">
              <w:rPr>
                <w:rFonts w:eastAsia="Calibri" w:cs="Times New Roman"/>
                <w:color w:val="000000" w:themeColor="text1"/>
                <w:sz w:val="20"/>
                <w:szCs w:val="20"/>
                <w:lang w:eastAsia="en-US"/>
              </w:rPr>
              <w:t xml:space="preserve"> диагнозом «Употребление наркотиков с вредными последствиями» %</w:t>
            </w:r>
          </w:p>
          <w:p w:rsidR="00B57DDB" w:rsidRPr="00246206" w:rsidRDefault="00B57DDB" w:rsidP="00B57DDB">
            <w:pPr>
              <w:ind w:left="51" w:right="-108" w:hanging="18"/>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B57DDB" w:rsidRPr="00246206" w:rsidRDefault="00B57DDB" w:rsidP="00B57DDB">
            <w:pPr>
              <w:ind w:left="51" w:right="-108" w:hanging="18"/>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КЛБГ – количество лиц, состоящих на диспансерном наблюдении с диагнозом «Употребление наркотиков с вредными последствиями» на конец базового периода</w:t>
            </w:r>
          </w:p>
        </w:tc>
        <w:tc>
          <w:tcPr>
            <w:tcW w:w="3402" w:type="dxa"/>
            <w:shd w:val="clear" w:color="auto" w:fill="auto"/>
          </w:tcPr>
          <w:p w:rsidR="00B57DDB" w:rsidRPr="00246206" w:rsidRDefault="00B57DDB" w:rsidP="00B57DDB">
            <w:pPr>
              <w:widowControl w:val="0"/>
              <w:suppressAutoHyphens/>
              <w:autoSpaceDE w:val="0"/>
              <w:ind w:firstLine="34"/>
              <w:outlineLvl w:val="1"/>
              <w:rPr>
                <w:rFonts w:cs="Times New Roman"/>
                <w:color w:val="000000" w:themeColor="text1"/>
                <w:sz w:val="20"/>
                <w:szCs w:val="20"/>
                <w:lang w:eastAsia="ar-SA"/>
              </w:rPr>
            </w:pPr>
            <w:r w:rsidRPr="00246206">
              <w:rPr>
                <w:rFonts w:cs="Times New Roman"/>
                <w:color w:val="000000" w:themeColor="text1"/>
                <w:sz w:val="20"/>
                <w:szCs w:val="20"/>
                <w:lang w:eastAsia="ar-SA"/>
              </w:rPr>
              <w:t>На основании ежеквартальных отчетов.</w:t>
            </w:r>
          </w:p>
        </w:tc>
      </w:tr>
      <w:tr w:rsidR="00B749DC" w:rsidRPr="00246206" w:rsidTr="006B5F51">
        <w:tc>
          <w:tcPr>
            <w:tcW w:w="708" w:type="dxa"/>
            <w:gridSpan w:val="2"/>
            <w:shd w:val="clear" w:color="auto" w:fill="auto"/>
          </w:tcPr>
          <w:p w:rsidR="00EF07D2" w:rsidRPr="00246206" w:rsidRDefault="00EF07D2" w:rsidP="00EF07D2">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1</w:t>
            </w:r>
            <w:r w:rsidR="00B57DDB" w:rsidRPr="00246206">
              <w:rPr>
                <w:rFonts w:cs="Times New Roman"/>
                <w:color w:val="000000" w:themeColor="text1"/>
                <w:sz w:val="20"/>
                <w:szCs w:val="20"/>
                <w:lang w:eastAsia="ar-SA"/>
              </w:rPr>
              <w:t>1</w:t>
            </w:r>
          </w:p>
        </w:tc>
        <w:tc>
          <w:tcPr>
            <w:tcW w:w="4141" w:type="dxa"/>
            <w:tcBorders>
              <w:top w:val="single" w:sz="4" w:space="0" w:color="auto"/>
            </w:tcBorders>
            <w:shd w:val="clear" w:color="auto" w:fill="auto"/>
          </w:tcPr>
          <w:p w:rsidR="00EF07D2" w:rsidRPr="00246206" w:rsidRDefault="00EF07D2" w:rsidP="00EF07D2">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Подключение объектов к системе видеонаблюдения (коммерческие объекты, подъезды) «Безопасный город».</w:t>
            </w:r>
          </w:p>
        </w:tc>
        <w:tc>
          <w:tcPr>
            <w:tcW w:w="2182" w:type="dxa"/>
            <w:gridSpan w:val="2"/>
            <w:tcBorders>
              <w:top w:val="single" w:sz="4" w:space="0" w:color="auto"/>
            </w:tcBorders>
            <w:shd w:val="clear" w:color="auto" w:fill="auto"/>
          </w:tcPr>
          <w:p w:rsidR="00EF07D2" w:rsidRPr="00246206" w:rsidRDefault="00EF07D2" w:rsidP="00EF07D2">
            <w:pPr>
              <w:widowControl w:val="0"/>
              <w:suppressAutoHyphens/>
              <w:autoSpaceDE w:val="0"/>
              <w:ind w:firstLine="32"/>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баллы</w:t>
            </w:r>
          </w:p>
        </w:tc>
        <w:tc>
          <w:tcPr>
            <w:tcW w:w="4622" w:type="dxa"/>
            <w:gridSpan w:val="5"/>
            <w:shd w:val="clear" w:color="auto" w:fill="auto"/>
          </w:tcPr>
          <w:p w:rsidR="00EF07D2" w:rsidRPr="00246206" w:rsidRDefault="00EF07D2" w:rsidP="00EF07D2">
            <w:pPr>
              <w:spacing w:after="200"/>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Значение показателя «</w:t>
            </w:r>
            <w:r w:rsidRPr="00246206">
              <w:rPr>
                <w:rFonts w:cs="Times New Roman"/>
                <w:color w:val="000000" w:themeColor="text1"/>
                <w:sz w:val="20"/>
                <w:szCs w:val="20"/>
                <w:lang w:eastAsia="ar-SA"/>
              </w:rPr>
              <w:t>Подключение объектов к системе видеонаблюдения (коммерческие объекты, подъезды) «Безопасный город»</w:t>
            </w:r>
            <w:r w:rsidRPr="00246206">
              <w:rPr>
                <w:rFonts w:eastAsia="Calibri" w:cs="Times New Roman"/>
                <w:color w:val="000000" w:themeColor="text1"/>
                <w:sz w:val="20"/>
                <w:szCs w:val="20"/>
                <w:lang w:eastAsia="en-US"/>
              </w:rPr>
              <w:t>» рассчитывается путем арифметического сложения баллов по каждому из следующих критериев. Чем выше полученная сумма, тем выше место муниципального образования в рейтинговой таблице.</w:t>
            </w:r>
          </w:p>
          <w:p w:rsidR="00EF07D2" w:rsidRPr="00246206" w:rsidRDefault="00EF07D2" w:rsidP="00EF07D2">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БГ = Д1 + Д2,</w:t>
            </w:r>
          </w:p>
          <w:p w:rsidR="00EF07D2" w:rsidRPr="00246206" w:rsidRDefault="00EF07D2" w:rsidP="00EF07D2">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где:</w:t>
            </w:r>
          </w:p>
          <w:p w:rsidR="00EF07D2" w:rsidRPr="00246206" w:rsidRDefault="00EF07D2" w:rsidP="00EF07D2">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БГ – значение показателя «</w:t>
            </w:r>
            <w:r w:rsidRPr="00246206">
              <w:rPr>
                <w:rFonts w:cs="Times New Roman"/>
                <w:color w:val="000000" w:themeColor="text1"/>
                <w:sz w:val="20"/>
                <w:szCs w:val="20"/>
                <w:lang w:eastAsia="ar-SA"/>
              </w:rPr>
              <w:t>Подключение объектов к системе видеонаблюдения (коммерческие объекты, подъезды) «Безопасный город», балл.</w:t>
            </w:r>
          </w:p>
        </w:tc>
        <w:tc>
          <w:tcPr>
            <w:tcW w:w="3402" w:type="dxa"/>
            <w:shd w:val="clear" w:color="auto" w:fill="auto"/>
          </w:tcPr>
          <w:p w:rsidR="00EF07D2" w:rsidRPr="00246206" w:rsidRDefault="00EF07D2" w:rsidP="00EF07D2">
            <w:pPr>
              <w:widowControl w:val="0"/>
              <w:suppressAutoHyphens/>
              <w:autoSpaceDE w:val="0"/>
              <w:ind w:firstLine="32"/>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Статистические данный ГУРБ МО, УМВД России по </w:t>
            </w:r>
            <w:proofErr w:type="spellStart"/>
            <w:r w:rsidRPr="00246206">
              <w:rPr>
                <w:rFonts w:cs="Times New Roman"/>
                <w:color w:val="000000" w:themeColor="text1"/>
                <w:sz w:val="20"/>
                <w:szCs w:val="20"/>
                <w:lang w:eastAsia="ar-SA"/>
              </w:rPr>
              <w:t>г.о.Электросталь</w:t>
            </w:r>
            <w:proofErr w:type="spellEnd"/>
            <w:r w:rsidRPr="00246206">
              <w:rPr>
                <w:rFonts w:cs="Times New Roman"/>
                <w:color w:val="000000" w:themeColor="text1"/>
                <w:sz w:val="20"/>
                <w:szCs w:val="20"/>
                <w:lang w:eastAsia="ar-SA"/>
              </w:rPr>
              <w:t>.</w:t>
            </w:r>
          </w:p>
        </w:tc>
      </w:tr>
      <w:tr w:rsidR="00B749DC" w:rsidRPr="00246206" w:rsidTr="006B5F51">
        <w:tc>
          <w:tcPr>
            <w:tcW w:w="708" w:type="dxa"/>
            <w:gridSpan w:val="2"/>
            <w:shd w:val="clear" w:color="auto" w:fill="auto"/>
          </w:tcPr>
          <w:p w:rsidR="00EF07D2" w:rsidRPr="00246206" w:rsidRDefault="00B57DDB" w:rsidP="00EF07D2">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12</w:t>
            </w:r>
          </w:p>
        </w:tc>
        <w:tc>
          <w:tcPr>
            <w:tcW w:w="4141" w:type="dxa"/>
            <w:shd w:val="clear" w:color="auto" w:fill="auto"/>
          </w:tcPr>
          <w:p w:rsidR="00EF07D2" w:rsidRPr="00246206" w:rsidRDefault="00EF07D2" w:rsidP="00EF07D2">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Доля подъездов многоквартирных домов, оборудованных системами видеонаблюдения и подключенных к системе «Безопасный регион»</w:t>
            </w:r>
          </w:p>
        </w:tc>
        <w:tc>
          <w:tcPr>
            <w:tcW w:w="2182" w:type="dxa"/>
            <w:gridSpan w:val="2"/>
            <w:shd w:val="clear" w:color="auto" w:fill="auto"/>
          </w:tcPr>
          <w:p w:rsidR="00EF07D2" w:rsidRPr="00246206" w:rsidRDefault="00EF07D2" w:rsidP="00EF07D2">
            <w:pPr>
              <w:widowControl w:val="0"/>
              <w:suppressAutoHyphens/>
              <w:autoSpaceDE w:val="0"/>
              <w:ind w:firstLine="32"/>
              <w:jc w:val="both"/>
              <w:outlineLvl w:val="1"/>
              <w:rPr>
                <w:rFonts w:cs="Times New Roman"/>
                <w:color w:val="000000" w:themeColor="text1"/>
                <w:sz w:val="20"/>
                <w:szCs w:val="20"/>
                <w:lang w:eastAsia="ar-SA"/>
              </w:rPr>
            </w:pPr>
            <w:r w:rsidRPr="00246206">
              <w:rPr>
                <w:rFonts w:cs="Times New Roman"/>
                <w:color w:val="000000" w:themeColor="text1"/>
                <w:sz w:val="20"/>
                <w:szCs w:val="20"/>
                <w:lang w:eastAsia="ar-SA"/>
              </w:rPr>
              <w:t>процент</w:t>
            </w:r>
          </w:p>
        </w:tc>
        <w:tc>
          <w:tcPr>
            <w:tcW w:w="4622" w:type="dxa"/>
            <w:gridSpan w:val="5"/>
            <w:shd w:val="clear" w:color="auto" w:fill="auto"/>
          </w:tcPr>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Значение показателя рассчитывается по формуле:</w:t>
            </w:r>
          </w:p>
          <w:p w:rsidR="00EF07D2" w:rsidRPr="00246206" w:rsidRDefault="00EF07D2" w:rsidP="00EF07D2">
            <w:pPr>
              <w:ind w:right="-108"/>
              <w:contextualSpacing/>
              <w:rPr>
                <w:rFonts w:cs="Times New Roman"/>
                <w:color w:val="000000" w:themeColor="text1"/>
                <w:sz w:val="20"/>
                <w:szCs w:val="20"/>
                <w:lang w:eastAsia="en-US"/>
              </w:rPr>
            </w:pPr>
            <m:oMathPara>
              <m:oMath>
                <m:r>
                  <w:rPr>
                    <w:rFonts w:ascii="Cambria Math" w:hAnsi="Cambria Math"/>
                    <w:color w:val="000000" w:themeColor="text1"/>
                    <w:szCs w:val="28"/>
                  </w:rPr>
                  <m:t>Д1=F(</m:t>
                </m:r>
                <m:f>
                  <m:fPr>
                    <m:ctrlPr>
                      <w:rPr>
                        <w:rFonts w:ascii="Cambria Math" w:hAnsi="Cambria Math"/>
                        <w:color w:val="000000" w:themeColor="text1"/>
                        <w:szCs w:val="28"/>
                      </w:rPr>
                    </m:ctrlPr>
                  </m:fPr>
                  <m:num>
                    <m:r>
                      <m:rPr>
                        <m:sty m:val="p"/>
                      </m:rPr>
                      <w:rPr>
                        <w:rFonts w:ascii="Cambria Math" w:hAnsi="Cambria Math"/>
                        <w:color w:val="000000" w:themeColor="text1"/>
                        <w:szCs w:val="28"/>
                      </w:rPr>
                      <m:t>П</m:t>
                    </m:r>
                  </m:num>
                  <m:den>
                    <m:r>
                      <m:rPr>
                        <m:sty m:val="p"/>
                      </m:rPr>
                      <w:rPr>
                        <w:rFonts w:ascii="Cambria Math" w:hAnsi="Cambria Math"/>
                        <w:color w:val="000000" w:themeColor="text1"/>
                        <w:szCs w:val="28"/>
                      </w:rPr>
                      <m:t>П1</m:t>
                    </m:r>
                  </m:den>
                </m:f>
                <m:r>
                  <w:rPr>
                    <w:rFonts w:ascii="Cambria Math" w:hAnsi="Cambria Math"/>
                    <w:color w:val="000000" w:themeColor="text1"/>
                    <w:szCs w:val="28"/>
                  </w:rPr>
                  <m:t>х 100%)</m:t>
                </m:r>
              </m:oMath>
            </m:oMathPara>
          </w:p>
          <w:p w:rsidR="00EF07D2" w:rsidRPr="00246206" w:rsidRDefault="00EF07D2" w:rsidP="00EF07D2">
            <w:pPr>
              <w:spacing w:after="200"/>
              <w:ind w:firstLine="55"/>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Где:</w:t>
            </w:r>
          </w:p>
          <w:p w:rsidR="00EF07D2" w:rsidRPr="00246206" w:rsidRDefault="00EF07D2" w:rsidP="00EF07D2">
            <w:pPr>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Д1 - доля подъездов многоквартирных домов, оборудованных системами видеонаблюдения и подключенных к системе «Безопасный регион», балл.</w:t>
            </w:r>
          </w:p>
          <w:p w:rsidR="00EF07D2" w:rsidRPr="00246206" w:rsidRDefault="00EF07D2" w:rsidP="00EF07D2">
            <w:pPr>
              <w:ind w:firstLine="4"/>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 - количество подъездов многоквартирных домов, оборудованных системами видеонаблюдения и подключенных к системе «Безопасный регион», единиц;</w:t>
            </w:r>
          </w:p>
          <w:p w:rsidR="00EF07D2" w:rsidRPr="00246206" w:rsidRDefault="00EF07D2" w:rsidP="00EF07D2">
            <w:pPr>
              <w:ind w:firstLine="4"/>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П1 – общее количество подъездов многоквартирных домов на территории муниципального образования, единиц;</w:t>
            </w:r>
          </w:p>
          <w:p w:rsidR="00EF07D2" w:rsidRPr="00246206" w:rsidRDefault="00EF07D2" w:rsidP="00EF07D2">
            <w:pPr>
              <w:ind w:firstLine="4"/>
              <w:jc w:val="both"/>
              <w:rPr>
                <w:rFonts w:cs="Times New Roman"/>
                <w:color w:val="000000" w:themeColor="text1"/>
                <w:sz w:val="20"/>
                <w:szCs w:val="20"/>
                <w:lang w:eastAsia="en-US"/>
              </w:rPr>
            </w:pPr>
            <w:r w:rsidRPr="00246206">
              <w:rPr>
                <w:rFonts w:eastAsia="Calibri" w:cs="Times New Roman"/>
                <w:color w:val="000000" w:themeColor="text1"/>
                <w:sz w:val="20"/>
                <w:szCs w:val="20"/>
                <w:lang w:val="en-US" w:eastAsia="en-US"/>
              </w:rPr>
              <w:t>F</w:t>
            </w:r>
            <w:r w:rsidRPr="00246206">
              <w:rPr>
                <w:rFonts w:eastAsia="Calibri" w:cs="Times New Roman"/>
                <w:color w:val="000000" w:themeColor="text1"/>
                <w:sz w:val="20"/>
                <w:szCs w:val="20"/>
                <w:lang w:eastAsia="en-US"/>
              </w:rPr>
              <w:t xml:space="preserve"> – </w:t>
            </w:r>
            <w:proofErr w:type="gramStart"/>
            <w:r w:rsidRPr="00246206">
              <w:rPr>
                <w:rFonts w:eastAsia="Calibri" w:cs="Times New Roman"/>
                <w:color w:val="000000" w:themeColor="text1"/>
                <w:sz w:val="20"/>
                <w:szCs w:val="20"/>
                <w:lang w:eastAsia="en-US"/>
              </w:rPr>
              <w:t>функция</w:t>
            </w:r>
            <w:proofErr w:type="gramEnd"/>
            <w:r w:rsidRPr="00246206">
              <w:rPr>
                <w:rFonts w:eastAsia="Calibri" w:cs="Times New Roman"/>
                <w:color w:val="000000" w:themeColor="text1"/>
                <w:sz w:val="20"/>
                <w:szCs w:val="20"/>
                <w:lang w:eastAsia="en-US"/>
              </w:rPr>
              <w:t xml:space="preserve"> перевода процентного значения доли подъездов многоквартирных домов, оборудованных системами видеонаблюдения и подключенных к системе «Безопасный регион» в баллы. Целевое значение доли, планируемое на 2019 год – 30%. За каждый 1% присваивается 2 балла (значение доли при подсчете необходимо округлять до меньшего).</w:t>
            </w:r>
          </w:p>
        </w:tc>
        <w:tc>
          <w:tcPr>
            <w:tcW w:w="3402" w:type="dxa"/>
            <w:shd w:val="clear" w:color="auto" w:fill="auto"/>
          </w:tcPr>
          <w:p w:rsidR="00EF07D2" w:rsidRPr="00246206" w:rsidRDefault="00EF07D2" w:rsidP="00EF07D2">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lastRenderedPageBreak/>
              <w:t xml:space="preserve">Информация, предоставляемая УМВД России по </w:t>
            </w:r>
            <w:proofErr w:type="spellStart"/>
            <w:r w:rsidRPr="00246206">
              <w:rPr>
                <w:rFonts w:cs="Times New Roman"/>
                <w:color w:val="000000" w:themeColor="text1"/>
                <w:sz w:val="20"/>
                <w:szCs w:val="20"/>
                <w:lang w:eastAsia="ar-SA"/>
              </w:rPr>
              <w:t>г.о.Электросталь</w:t>
            </w:r>
            <w:proofErr w:type="spellEnd"/>
          </w:p>
        </w:tc>
      </w:tr>
      <w:tr w:rsidR="00B749DC" w:rsidRPr="00246206" w:rsidTr="006B5F51">
        <w:tc>
          <w:tcPr>
            <w:tcW w:w="708" w:type="dxa"/>
            <w:gridSpan w:val="2"/>
            <w:shd w:val="clear" w:color="auto" w:fill="auto"/>
          </w:tcPr>
          <w:p w:rsidR="00EF07D2" w:rsidRPr="00246206" w:rsidRDefault="00B57DDB" w:rsidP="00EF07D2">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lastRenderedPageBreak/>
              <w:t>13</w:t>
            </w:r>
          </w:p>
        </w:tc>
        <w:tc>
          <w:tcPr>
            <w:tcW w:w="4141" w:type="dxa"/>
            <w:shd w:val="clear" w:color="auto" w:fill="auto"/>
          </w:tcPr>
          <w:p w:rsidR="00EF07D2" w:rsidRPr="00246206" w:rsidRDefault="00EF07D2" w:rsidP="00EF07D2">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Доля коммерческих объектов, оборудованных системами видеонаблюдения и подключенных к системе «Безопасный регион»</w:t>
            </w:r>
          </w:p>
        </w:tc>
        <w:tc>
          <w:tcPr>
            <w:tcW w:w="2182" w:type="dxa"/>
            <w:gridSpan w:val="2"/>
            <w:shd w:val="clear" w:color="auto" w:fill="auto"/>
          </w:tcPr>
          <w:p w:rsidR="00EF07D2" w:rsidRPr="00246206" w:rsidRDefault="00EF07D2" w:rsidP="00EF07D2">
            <w:pPr>
              <w:widowControl w:val="0"/>
              <w:suppressAutoHyphens/>
              <w:autoSpaceDE w:val="0"/>
              <w:ind w:firstLine="32"/>
              <w:jc w:val="both"/>
              <w:outlineLvl w:val="1"/>
              <w:rPr>
                <w:rFonts w:cs="Times New Roman"/>
                <w:color w:val="000000" w:themeColor="text1"/>
                <w:sz w:val="20"/>
                <w:szCs w:val="20"/>
                <w:lang w:eastAsia="ar-SA"/>
              </w:rPr>
            </w:pPr>
            <w:r w:rsidRPr="00246206">
              <w:rPr>
                <w:rFonts w:cs="Times New Roman"/>
                <w:color w:val="000000" w:themeColor="text1"/>
                <w:sz w:val="20"/>
                <w:szCs w:val="20"/>
                <w:lang w:eastAsia="ar-SA"/>
              </w:rPr>
              <w:t>балл</w:t>
            </w:r>
          </w:p>
        </w:tc>
        <w:tc>
          <w:tcPr>
            <w:tcW w:w="4622" w:type="dxa"/>
            <w:gridSpan w:val="5"/>
            <w:shd w:val="clear" w:color="auto" w:fill="auto"/>
          </w:tcPr>
          <w:p w:rsidR="00EF07D2" w:rsidRPr="00246206" w:rsidRDefault="00EF07D2" w:rsidP="00EF07D2">
            <w:pPr>
              <w:ind w:right="-108"/>
              <w:contextualSpacing/>
              <w:rPr>
                <w:rFonts w:cs="Times New Roman"/>
                <w:color w:val="000000" w:themeColor="text1"/>
                <w:sz w:val="20"/>
                <w:szCs w:val="20"/>
              </w:rPr>
            </w:pPr>
            <w:r w:rsidRPr="00246206">
              <w:rPr>
                <w:rFonts w:cs="Times New Roman"/>
                <w:color w:val="000000" w:themeColor="text1"/>
                <w:sz w:val="20"/>
                <w:szCs w:val="20"/>
              </w:rPr>
              <w:t>Значение показателя рассчитывается по формуле:</w:t>
            </w:r>
          </w:p>
          <w:p w:rsidR="00EF07D2" w:rsidRPr="00246206" w:rsidRDefault="00EF07D2" w:rsidP="00EF07D2">
            <w:pPr>
              <w:ind w:right="-108"/>
              <w:contextualSpacing/>
              <w:rPr>
                <w:rFonts w:cs="Times New Roman"/>
                <w:color w:val="000000" w:themeColor="text1"/>
                <w:szCs w:val="28"/>
              </w:rPr>
            </w:pPr>
            <m:oMathPara>
              <m:oMath>
                <m:r>
                  <w:rPr>
                    <w:rFonts w:ascii="Cambria Math" w:hAnsi="Cambria Math"/>
                    <w:color w:val="000000" w:themeColor="text1"/>
                    <w:szCs w:val="28"/>
                  </w:rPr>
                  <m:t>Д2=F(</m:t>
                </m:r>
                <m:f>
                  <m:fPr>
                    <m:ctrlPr>
                      <w:rPr>
                        <w:rFonts w:ascii="Cambria Math" w:hAnsi="Cambria Math"/>
                        <w:color w:val="000000" w:themeColor="text1"/>
                        <w:szCs w:val="28"/>
                      </w:rPr>
                    </m:ctrlPr>
                  </m:fPr>
                  <m:num>
                    <m:r>
                      <m:rPr>
                        <m:sty m:val="p"/>
                      </m:rPr>
                      <w:rPr>
                        <w:rFonts w:ascii="Cambria Math" w:hAnsi="Cambria Math"/>
                        <w:color w:val="000000" w:themeColor="text1"/>
                        <w:szCs w:val="28"/>
                      </w:rPr>
                      <m:t>К</m:t>
                    </m:r>
                  </m:num>
                  <m:den>
                    <m:r>
                      <m:rPr>
                        <m:sty m:val="p"/>
                      </m:rPr>
                      <w:rPr>
                        <w:rFonts w:ascii="Cambria Math" w:hAnsi="Cambria Math"/>
                        <w:color w:val="000000" w:themeColor="text1"/>
                        <w:szCs w:val="28"/>
                      </w:rPr>
                      <m:t>К1</m:t>
                    </m:r>
                  </m:den>
                </m:f>
                <m:r>
                  <w:rPr>
                    <w:rFonts w:ascii="Cambria Math" w:hAnsi="Cambria Math"/>
                    <w:color w:val="000000" w:themeColor="text1"/>
                    <w:szCs w:val="28"/>
                  </w:rPr>
                  <m:t>х 100%)</m:t>
                </m:r>
              </m:oMath>
            </m:oMathPara>
          </w:p>
          <w:p w:rsidR="00EF07D2" w:rsidRPr="00246206" w:rsidRDefault="00EF07D2" w:rsidP="00EF07D2">
            <w:pPr>
              <w:ind w:right="-108"/>
              <w:contextualSpacing/>
              <w:rPr>
                <w:rFonts w:cs="Times New Roman"/>
                <w:color w:val="000000" w:themeColor="text1"/>
                <w:sz w:val="20"/>
                <w:szCs w:val="20"/>
              </w:rPr>
            </w:pPr>
            <w:r w:rsidRPr="00246206">
              <w:rPr>
                <w:rFonts w:cs="Times New Roman"/>
                <w:color w:val="000000" w:themeColor="text1"/>
                <w:sz w:val="20"/>
                <w:szCs w:val="20"/>
              </w:rPr>
              <w:t>где:</w:t>
            </w:r>
          </w:p>
          <w:p w:rsidR="00EF07D2" w:rsidRPr="00246206" w:rsidRDefault="00EF07D2" w:rsidP="00EF07D2">
            <w:pPr>
              <w:ind w:right="-108"/>
              <w:contextualSpacing/>
              <w:rPr>
                <w:rFonts w:cs="Times New Roman"/>
                <w:color w:val="000000" w:themeColor="text1"/>
                <w:sz w:val="20"/>
                <w:szCs w:val="20"/>
              </w:rPr>
            </w:pPr>
            <w:r w:rsidRPr="00246206">
              <w:rPr>
                <w:rFonts w:cs="Times New Roman"/>
                <w:color w:val="000000" w:themeColor="text1"/>
                <w:sz w:val="20"/>
                <w:szCs w:val="20"/>
              </w:rPr>
              <w:t>Д2 – доля коммерческих объектов, оборудованных системами видеонаблюдения и подключенных к системе «Безопасный регион», балл;</w:t>
            </w:r>
          </w:p>
          <w:p w:rsidR="00EF07D2" w:rsidRPr="00246206" w:rsidRDefault="00EF07D2" w:rsidP="00EF07D2">
            <w:pPr>
              <w:ind w:right="-108"/>
              <w:contextualSpacing/>
              <w:rPr>
                <w:rFonts w:cs="Times New Roman"/>
                <w:color w:val="000000" w:themeColor="text1"/>
                <w:sz w:val="20"/>
                <w:szCs w:val="20"/>
              </w:rPr>
            </w:pPr>
            <w:r w:rsidRPr="00246206">
              <w:rPr>
                <w:rFonts w:cs="Times New Roman"/>
                <w:color w:val="000000" w:themeColor="text1"/>
                <w:sz w:val="20"/>
                <w:szCs w:val="20"/>
              </w:rPr>
              <w:t>К – количество коммерческих объектов, подключенных к системе «Безопасный регион», единиц;</w:t>
            </w:r>
          </w:p>
          <w:p w:rsidR="00EF07D2" w:rsidRPr="00246206" w:rsidRDefault="00EF07D2" w:rsidP="00EF07D2">
            <w:pPr>
              <w:ind w:right="-108"/>
              <w:contextualSpacing/>
              <w:rPr>
                <w:rFonts w:cs="Times New Roman"/>
                <w:color w:val="000000" w:themeColor="text1"/>
                <w:sz w:val="20"/>
                <w:szCs w:val="20"/>
              </w:rPr>
            </w:pPr>
            <w:r w:rsidRPr="00246206">
              <w:rPr>
                <w:rFonts w:cs="Times New Roman"/>
                <w:color w:val="000000" w:themeColor="text1"/>
                <w:sz w:val="20"/>
                <w:szCs w:val="20"/>
              </w:rPr>
              <w:t xml:space="preserve">К1 – общее количество коммерческих объектов, планируемых к подключению к системе «Безопасный регион», единиц. Значение показателя определяется в соответствии с Постановлением Правительства Российской Федерации от 19.10.2017 </w:t>
            </w:r>
            <w:r w:rsidRPr="00246206">
              <w:rPr>
                <w:rFonts w:cs="Times New Roman"/>
                <w:color w:val="000000" w:themeColor="text1"/>
                <w:sz w:val="20"/>
                <w:szCs w:val="20"/>
              </w:rPr>
              <w:lastRenderedPageBreak/>
              <w:t>№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и формы паспорта безопасности торгового объекта (территории)», а также решением рабочей группы муниципального образования по развитию системы «Безопасный регион» и не может быть меньше определенного постановлением Правительства;</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val="en-US" w:eastAsia="en-US"/>
              </w:rPr>
              <w:t>F</w:t>
            </w:r>
            <w:r w:rsidRPr="00246206">
              <w:rPr>
                <w:rFonts w:cs="Times New Roman"/>
                <w:color w:val="000000" w:themeColor="text1"/>
                <w:sz w:val="20"/>
                <w:szCs w:val="20"/>
                <w:lang w:eastAsia="en-US"/>
              </w:rPr>
              <w:t xml:space="preserve"> – </w:t>
            </w:r>
            <w:proofErr w:type="gramStart"/>
            <w:r w:rsidRPr="00246206">
              <w:rPr>
                <w:rFonts w:cs="Times New Roman"/>
                <w:color w:val="000000" w:themeColor="text1"/>
                <w:sz w:val="20"/>
                <w:szCs w:val="20"/>
                <w:lang w:eastAsia="en-US"/>
              </w:rPr>
              <w:t>функция</w:t>
            </w:r>
            <w:proofErr w:type="gramEnd"/>
            <w:r w:rsidRPr="00246206">
              <w:rPr>
                <w:rFonts w:cs="Times New Roman"/>
                <w:color w:val="000000" w:themeColor="text1"/>
                <w:sz w:val="20"/>
                <w:szCs w:val="20"/>
                <w:lang w:eastAsia="en-US"/>
              </w:rPr>
              <w:t xml:space="preserve"> перевода процентного значения доли коммерческих объектов, оборудованных системами видеонаблюдения и подключенных к системе «Безопасный регион» в баллы. При показателе 95% и выше муниципальному образованию присваивается 40 баллов;</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от 80 до 94,9 – 35 баллов;</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от 70 до 79,9 – 30 баллов;</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от 60 до 69,9 – 25 баллов;</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от 50 до 59,9 – 20 баллов;</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от 40 до 49,9 – 15 баллов;</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от 30 до 39,9 – 10 баллов;</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от 20 до 29,9 – 5 баллов;</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менее 20 – 0 баллов.</w:t>
            </w:r>
          </w:p>
        </w:tc>
        <w:tc>
          <w:tcPr>
            <w:tcW w:w="3402" w:type="dxa"/>
            <w:shd w:val="clear" w:color="auto" w:fill="auto"/>
          </w:tcPr>
          <w:p w:rsidR="00EF07D2" w:rsidRPr="00246206" w:rsidRDefault="00EF07D2" w:rsidP="00EF07D2">
            <w:pPr>
              <w:widowControl w:val="0"/>
              <w:autoSpaceDE w:val="0"/>
              <w:autoSpaceDN w:val="0"/>
              <w:adjustRightInd w:val="0"/>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По данным Центра по противодействию экстремизму ГУ МВД России по Московской области</w:t>
            </w:r>
          </w:p>
          <w:p w:rsidR="00EF07D2" w:rsidRPr="00246206" w:rsidRDefault="00EF07D2" w:rsidP="00EF07D2">
            <w:pPr>
              <w:widowControl w:val="0"/>
              <w:suppressAutoHyphens/>
              <w:autoSpaceDE w:val="0"/>
              <w:ind w:firstLine="720"/>
              <w:outlineLvl w:val="1"/>
              <w:rPr>
                <w:rFonts w:cs="Times New Roman"/>
                <w:color w:val="000000" w:themeColor="text1"/>
                <w:sz w:val="20"/>
                <w:szCs w:val="20"/>
                <w:lang w:eastAsia="ar-SA"/>
              </w:rPr>
            </w:pPr>
          </w:p>
        </w:tc>
      </w:tr>
      <w:tr w:rsidR="00B749DC" w:rsidRPr="00246206" w:rsidTr="00080BAB">
        <w:tc>
          <w:tcPr>
            <w:tcW w:w="708" w:type="dxa"/>
            <w:gridSpan w:val="2"/>
          </w:tcPr>
          <w:p w:rsidR="0049483D" w:rsidRPr="00246206" w:rsidRDefault="0049483D" w:rsidP="0049483D">
            <w:pPr>
              <w:widowControl w:val="0"/>
              <w:autoSpaceDE w:val="0"/>
              <w:autoSpaceDN w:val="0"/>
              <w:spacing w:line="240" w:lineRule="auto"/>
              <w:jc w:val="both"/>
              <w:rPr>
                <w:rFonts w:cs="Times New Roman"/>
                <w:b/>
                <w:color w:val="000000" w:themeColor="text1"/>
                <w:sz w:val="20"/>
                <w:szCs w:val="20"/>
              </w:rPr>
            </w:pPr>
            <w:r w:rsidRPr="00246206">
              <w:rPr>
                <w:rFonts w:cs="Times New Roman"/>
                <w:b/>
                <w:color w:val="000000" w:themeColor="text1"/>
                <w:sz w:val="20"/>
                <w:szCs w:val="20"/>
              </w:rPr>
              <w:lastRenderedPageBreak/>
              <w:t>2.</w:t>
            </w:r>
          </w:p>
          <w:p w:rsidR="0049483D" w:rsidRPr="00246206" w:rsidRDefault="0049483D" w:rsidP="0049483D">
            <w:pPr>
              <w:pStyle w:val="af5"/>
              <w:spacing w:line="240" w:lineRule="auto"/>
              <w:rPr>
                <w:rFonts w:ascii="Times New Roman" w:hAnsi="Times New Roman" w:cs="Times New Roman"/>
                <w:color w:val="000000" w:themeColor="text1"/>
                <w:sz w:val="20"/>
                <w:szCs w:val="20"/>
              </w:rPr>
            </w:pPr>
          </w:p>
        </w:tc>
        <w:tc>
          <w:tcPr>
            <w:tcW w:w="14347" w:type="dxa"/>
            <w:gridSpan w:val="9"/>
          </w:tcPr>
          <w:p w:rsidR="0049483D" w:rsidRPr="00246206" w:rsidRDefault="0049483D" w:rsidP="0049483D">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Подпрограмма II «Обеспечение мероприятий гражданской обороны на территории городского округа</w:t>
            </w:r>
          </w:p>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b/>
                <w:color w:val="000000" w:themeColor="text1"/>
                <w:sz w:val="20"/>
                <w:szCs w:val="20"/>
              </w:rPr>
              <w:t>Электросталь Московской области»</w:t>
            </w:r>
          </w:p>
        </w:tc>
      </w:tr>
      <w:tr w:rsidR="00B749DC" w:rsidRPr="00246206" w:rsidTr="000A1021">
        <w:tc>
          <w:tcPr>
            <w:tcW w:w="699" w:type="dxa"/>
          </w:tcPr>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2.1.</w:t>
            </w:r>
          </w:p>
        </w:tc>
        <w:tc>
          <w:tcPr>
            <w:tcW w:w="4198" w:type="dxa"/>
            <w:gridSpan w:val="3"/>
          </w:tcPr>
          <w:p w:rsidR="0049483D" w:rsidRPr="00246206" w:rsidRDefault="0049483D" w:rsidP="0049483D">
            <w:pPr>
              <w:pStyle w:val="af5"/>
              <w:spacing w:line="240" w:lineRule="auto"/>
              <w:rPr>
                <w:rFonts w:ascii="Times New Roman" w:hAnsi="Times New Roman" w:cs="Times New Roman"/>
                <w:color w:val="000000" w:themeColor="text1"/>
                <w:sz w:val="20"/>
                <w:szCs w:val="20"/>
              </w:rPr>
            </w:pPr>
            <w:r w:rsidRPr="00246206">
              <w:rPr>
                <w:rFonts w:ascii="Times New Roman" w:hAnsi="Times New Roman" w:cs="Times New Roman"/>
                <w:bCs/>
                <w:color w:val="000000" w:themeColor="text1"/>
                <w:sz w:val="20"/>
                <w:szCs w:val="20"/>
              </w:rPr>
              <w:t>Увеличение степени готовности городского округа Электросталь Московской области в области гражданской обороны по отношению к базовому показателю</w:t>
            </w:r>
          </w:p>
        </w:tc>
        <w:tc>
          <w:tcPr>
            <w:tcW w:w="2190" w:type="dxa"/>
            <w:gridSpan w:val="5"/>
          </w:tcPr>
          <w:p w:rsidR="0049483D" w:rsidRPr="00246206" w:rsidRDefault="0049483D" w:rsidP="0049483D">
            <w:pPr>
              <w:pStyle w:val="af4"/>
              <w:spacing w:line="240" w:lineRule="auto"/>
              <w:jc w:val="center"/>
              <w:rPr>
                <w:rFonts w:cs="Times New Roman"/>
                <w:color w:val="000000" w:themeColor="text1"/>
                <w:sz w:val="20"/>
                <w:szCs w:val="20"/>
              </w:rPr>
            </w:pPr>
            <w:r w:rsidRPr="00246206">
              <w:rPr>
                <w:rFonts w:cs="Times New Roman"/>
                <w:color w:val="000000" w:themeColor="text1"/>
                <w:sz w:val="20"/>
                <w:szCs w:val="20"/>
              </w:rPr>
              <w:t>Процент</w:t>
            </w:r>
          </w:p>
        </w:tc>
        <w:tc>
          <w:tcPr>
            <w:tcW w:w="4566" w:type="dxa"/>
          </w:tcPr>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Показатель рассчитывается по формуле:</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p>
          <w:p w:rsidR="00A47BCD" w:rsidRPr="00246206" w:rsidRDefault="00A47BCD" w:rsidP="0067799A">
            <w:pPr>
              <w:suppressAutoHyphens/>
              <w:autoSpaceDE w:val="0"/>
              <w:spacing w:line="240" w:lineRule="auto"/>
              <w:jc w:val="center"/>
              <w:rPr>
                <w:rFonts w:cs="Times New Roman"/>
                <w:color w:val="000000" w:themeColor="text1"/>
                <w:sz w:val="20"/>
                <w:szCs w:val="20"/>
                <w:lang w:eastAsia="ar-SA"/>
              </w:rPr>
            </w:pPr>
            <w:r w:rsidRPr="00246206">
              <w:rPr>
                <w:rFonts w:cs="Times New Roman"/>
                <w:color w:val="000000" w:themeColor="text1"/>
                <w:sz w:val="20"/>
                <w:szCs w:val="20"/>
                <w:lang w:eastAsia="ar-SA"/>
              </w:rPr>
              <w:t>H = H1 - H2, где</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Н1 - степень г</w:t>
            </w:r>
            <w:r w:rsidR="0067799A" w:rsidRPr="00246206">
              <w:rPr>
                <w:rFonts w:cs="Times New Roman"/>
                <w:color w:val="000000" w:themeColor="text1"/>
                <w:sz w:val="20"/>
                <w:szCs w:val="20"/>
                <w:lang w:eastAsia="ar-SA"/>
              </w:rPr>
              <w:t>отовности муниципального образо</w:t>
            </w:r>
            <w:r w:rsidRPr="00246206">
              <w:rPr>
                <w:rFonts w:cs="Times New Roman"/>
                <w:color w:val="000000" w:themeColor="text1"/>
                <w:sz w:val="20"/>
                <w:szCs w:val="20"/>
                <w:lang w:eastAsia="ar-SA"/>
              </w:rPr>
              <w:t>вания Московской области в области гражданской обороны за отчетный период;</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Н2 - степени г</w:t>
            </w:r>
            <w:r w:rsidR="0067799A" w:rsidRPr="00246206">
              <w:rPr>
                <w:rFonts w:cs="Times New Roman"/>
                <w:color w:val="000000" w:themeColor="text1"/>
                <w:sz w:val="20"/>
                <w:szCs w:val="20"/>
                <w:lang w:eastAsia="ar-SA"/>
              </w:rPr>
              <w:t>отовности муниципального образо</w:t>
            </w:r>
            <w:r w:rsidRPr="00246206">
              <w:rPr>
                <w:rFonts w:cs="Times New Roman"/>
                <w:color w:val="000000" w:themeColor="text1"/>
                <w:sz w:val="20"/>
                <w:szCs w:val="20"/>
                <w:lang w:eastAsia="ar-SA"/>
              </w:rPr>
              <w:t>вания Московской области в области гражданской обороны за аналогичный период</w:t>
            </w:r>
            <w:r w:rsidR="0067799A" w:rsidRPr="00246206">
              <w:rPr>
                <w:rFonts w:cs="Times New Roman"/>
                <w:color w:val="000000" w:themeColor="text1"/>
                <w:sz w:val="20"/>
                <w:szCs w:val="20"/>
                <w:lang w:eastAsia="ar-SA"/>
              </w:rPr>
              <w:t>.</w:t>
            </w:r>
            <w:r w:rsidRPr="00246206">
              <w:rPr>
                <w:rFonts w:cs="Times New Roman"/>
                <w:color w:val="000000" w:themeColor="text1"/>
                <w:sz w:val="20"/>
                <w:szCs w:val="20"/>
                <w:lang w:eastAsia="ar-SA"/>
              </w:rPr>
              <w:t xml:space="preserve"> </w:t>
            </w:r>
            <w:r w:rsidRPr="00246206">
              <w:rPr>
                <w:rFonts w:cs="Times New Roman"/>
                <w:color w:val="000000" w:themeColor="text1"/>
                <w:sz w:val="20"/>
                <w:szCs w:val="20"/>
                <w:lang w:eastAsia="ar-SA"/>
              </w:rPr>
              <w:lastRenderedPageBreak/>
              <w:t>базового года.</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p>
          <w:p w:rsidR="00A47BCD" w:rsidRPr="00246206" w:rsidRDefault="00A47BCD" w:rsidP="0067799A">
            <w:pPr>
              <w:suppressAutoHyphens/>
              <w:autoSpaceDE w:val="0"/>
              <w:spacing w:line="240" w:lineRule="auto"/>
              <w:jc w:val="center"/>
              <w:rPr>
                <w:rFonts w:cs="Times New Roman"/>
                <w:color w:val="000000" w:themeColor="text1"/>
                <w:sz w:val="20"/>
                <w:szCs w:val="20"/>
                <w:lang w:eastAsia="ar-SA"/>
              </w:rPr>
            </w:pPr>
            <w:r w:rsidRPr="00246206">
              <w:rPr>
                <w:rFonts w:cs="Times New Roman"/>
                <w:color w:val="000000" w:themeColor="text1"/>
                <w:sz w:val="20"/>
                <w:szCs w:val="20"/>
                <w:lang w:eastAsia="ar-SA"/>
              </w:rPr>
              <w:t>Н1 = (Y + L) / 2</w:t>
            </w:r>
          </w:p>
          <w:p w:rsidR="00A47BCD" w:rsidRPr="00246206" w:rsidRDefault="0067799A"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Повышение степени обеспеченности запасами материально-технических, продовольственных, меди</w:t>
            </w:r>
            <w:r w:rsidR="00A47BCD" w:rsidRPr="00246206">
              <w:rPr>
                <w:rFonts w:cs="Times New Roman"/>
                <w:color w:val="000000" w:themeColor="text1"/>
                <w:sz w:val="20"/>
                <w:szCs w:val="20"/>
                <w:lang w:eastAsia="ar-SA"/>
              </w:rPr>
              <w:t>цинских и иных средств для целей гражданской обороны рассчитывается по формуле:</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p>
          <w:p w:rsidR="00A47BCD" w:rsidRPr="00246206" w:rsidRDefault="00A47BCD" w:rsidP="0067799A">
            <w:pPr>
              <w:suppressAutoHyphens/>
              <w:autoSpaceDE w:val="0"/>
              <w:spacing w:line="240" w:lineRule="auto"/>
              <w:jc w:val="center"/>
              <w:rPr>
                <w:rFonts w:cs="Times New Roman"/>
                <w:color w:val="000000" w:themeColor="text1"/>
                <w:sz w:val="20"/>
                <w:szCs w:val="20"/>
                <w:lang w:eastAsia="ar-SA"/>
              </w:rPr>
            </w:pPr>
            <w:r w:rsidRPr="00246206">
              <w:rPr>
                <w:rFonts w:cs="Times New Roman"/>
                <w:color w:val="000000" w:themeColor="text1"/>
                <w:sz w:val="20"/>
                <w:szCs w:val="20"/>
                <w:lang w:eastAsia="ar-SA"/>
              </w:rPr>
              <w:t xml:space="preserve">Y = (F / </w:t>
            </w:r>
            <w:proofErr w:type="gramStart"/>
            <w:r w:rsidRPr="00246206">
              <w:rPr>
                <w:rFonts w:cs="Times New Roman"/>
                <w:color w:val="000000" w:themeColor="text1"/>
                <w:sz w:val="20"/>
                <w:szCs w:val="20"/>
                <w:lang w:eastAsia="ar-SA"/>
              </w:rPr>
              <w:t>N)  *</w:t>
            </w:r>
            <w:proofErr w:type="gramEnd"/>
            <w:r w:rsidRPr="00246206">
              <w:rPr>
                <w:rFonts w:cs="Times New Roman"/>
                <w:color w:val="000000" w:themeColor="text1"/>
                <w:sz w:val="20"/>
                <w:szCs w:val="20"/>
                <w:lang w:eastAsia="ar-SA"/>
              </w:rPr>
              <w:t xml:space="preserve"> 100%, где:</w:t>
            </w:r>
          </w:p>
          <w:p w:rsidR="0067799A" w:rsidRPr="00246206" w:rsidRDefault="0067799A" w:rsidP="0067799A">
            <w:pPr>
              <w:suppressAutoHyphens/>
              <w:autoSpaceDE w:val="0"/>
              <w:spacing w:line="240" w:lineRule="auto"/>
              <w:jc w:val="center"/>
              <w:rPr>
                <w:rFonts w:cs="Times New Roman"/>
                <w:color w:val="000000" w:themeColor="text1"/>
                <w:sz w:val="20"/>
                <w:szCs w:val="20"/>
                <w:lang w:eastAsia="ar-SA"/>
              </w:rPr>
            </w:pP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F – количество имеющегося в наличии имущества на складах;</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 xml:space="preserve">N – количество имущества по нормам обеспечения </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L - Увеличени</w:t>
            </w:r>
            <w:r w:rsidR="0003314E" w:rsidRPr="00246206">
              <w:rPr>
                <w:rFonts w:cs="Times New Roman"/>
                <w:color w:val="000000" w:themeColor="text1"/>
                <w:sz w:val="20"/>
                <w:szCs w:val="20"/>
                <w:lang w:eastAsia="ar-SA"/>
              </w:rPr>
              <w:t>е степени готовности ЗСГО по от</w:t>
            </w:r>
            <w:r w:rsidRPr="00246206">
              <w:rPr>
                <w:rFonts w:cs="Times New Roman"/>
                <w:color w:val="000000" w:themeColor="text1"/>
                <w:sz w:val="20"/>
                <w:szCs w:val="20"/>
                <w:lang w:eastAsia="ar-SA"/>
              </w:rPr>
              <w:t>нош</w:t>
            </w:r>
            <w:r w:rsidR="0003314E" w:rsidRPr="00246206">
              <w:rPr>
                <w:rFonts w:cs="Times New Roman"/>
                <w:color w:val="000000" w:themeColor="text1"/>
                <w:sz w:val="20"/>
                <w:szCs w:val="20"/>
                <w:lang w:eastAsia="ar-SA"/>
              </w:rPr>
              <w:t>ению к имеющемуся фонду ЗСГО рассчитыва</w:t>
            </w:r>
            <w:r w:rsidRPr="00246206">
              <w:rPr>
                <w:rFonts w:cs="Times New Roman"/>
                <w:color w:val="000000" w:themeColor="text1"/>
                <w:sz w:val="20"/>
                <w:szCs w:val="20"/>
                <w:lang w:eastAsia="ar-SA"/>
              </w:rPr>
              <w:t>ется по формуле:</w:t>
            </w:r>
          </w:p>
          <w:p w:rsidR="0003314E" w:rsidRPr="00246206" w:rsidRDefault="0003314E" w:rsidP="00A47BCD">
            <w:pPr>
              <w:suppressAutoHyphens/>
              <w:autoSpaceDE w:val="0"/>
              <w:spacing w:line="240" w:lineRule="auto"/>
              <w:jc w:val="both"/>
              <w:rPr>
                <w:rFonts w:cs="Times New Roman"/>
                <w:color w:val="000000" w:themeColor="text1"/>
                <w:sz w:val="20"/>
                <w:szCs w:val="20"/>
                <w:lang w:eastAsia="ar-SA"/>
              </w:rPr>
            </w:pPr>
          </w:p>
          <w:p w:rsidR="00A47BCD" w:rsidRPr="00246206" w:rsidRDefault="00A47BCD" w:rsidP="0003314E">
            <w:pPr>
              <w:suppressAutoHyphens/>
              <w:autoSpaceDE w:val="0"/>
              <w:spacing w:line="240" w:lineRule="auto"/>
              <w:jc w:val="center"/>
              <w:rPr>
                <w:rFonts w:cs="Times New Roman"/>
                <w:color w:val="000000" w:themeColor="text1"/>
                <w:sz w:val="20"/>
                <w:szCs w:val="20"/>
                <w:lang w:eastAsia="ar-SA"/>
              </w:rPr>
            </w:pPr>
            <w:r w:rsidRPr="00246206">
              <w:rPr>
                <w:rFonts w:cs="Times New Roman"/>
                <w:color w:val="000000" w:themeColor="text1"/>
                <w:sz w:val="20"/>
                <w:szCs w:val="20"/>
                <w:lang w:eastAsia="ar-SA"/>
              </w:rPr>
              <w:t>(D+E) /A) – (D1+ E1/A1), где:</w:t>
            </w:r>
          </w:p>
          <w:p w:rsidR="0003314E" w:rsidRPr="00246206" w:rsidRDefault="0003314E" w:rsidP="00A47BCD">
            <w:pPr>
              <w:suppressAutoHyphens/>
              <w:autoSpaceDE w:val="0"/>
              <w:spacing w:line="240" w:lineRule="auto"/>
              <w:jc w:val="both"/>
              <w:rPr>
                <w:rFonts w:cs="Times New Roman"/>
                <w:color w:val="000000" w:themeColor="text1"/>
                <w:sz w:val="20"/>
                <w:szCs w:val="20"/>
                <w:lang w:eastAsia="ar-SA"/>
              </w:rPr>
            </w:pP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А – общее кол</w:t>
            </w:r>
            <w:r w:rsidR="0003314E" w:rsidRPr="00246206">
              <w:rPr>
                <w:rFonts w:cs="Times New Roman"/>
                <w:color w:val="000000" w:themeColor="text1"/>
                <w:sz w:val="20"/>
                <w:szCs w:val="20"/>
                <w:lang w:eastAsia="ar-SA"/>
              </w:rPr>
              <w:t>ичество ЗСГО имеющихся на терри</w:t>
            </w:r>
            <w:r w:rsidRPr="00246206">
              <w:rPr>
                <w:rFonts w:cs="Times New Roman"/>
                <w:color w:val="000000" w:themeColor="text1"/>
                <w:sz w:val="20"/>
                <w:szCs w:val="20"/>
                <w:lang w:eastAsia="ar-SA"/>
              </w:rPr>
              <w:t>тории муниципального образования по состоянию на 01 число отчетного периода;</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А1 – общее количество ЗСГО имеющихся на территории муниципального образования по состоянию на 01 число базового года.</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D – количеств</w:t>
            </w:r>
            <w:r w:rsidR="0003314E" w:rsidRPr="00246206">
              <w:rPr>
                <w:rFonts w:cs="Times New Roman"/>
                <w:color w:val="000000" w:themeColor="text1"/>
                <w:sz w:val="20"/>
                <w:szCs w:val="20"/>
                <w:lang w:eastAsia="ar-SA"/>
              </w:rPr>
              <w:t>о ЗСГО оцененных как «Ограничен</w:t>
            </w:r>
            <w:r w:rsidRPr="00246206">
              <w:rPr>
                <w:rFonts w:cs="Times New Roman"/>
                <w:color w:val="000000" w:themeColor="text1"/>
                <w:sz w:val="20"/>
                <w:szCs w:val="20"/>
                <w:lang w:eastAsia="ar-SA"/>
              </w:rPr>
              <w:t>но готово» по состоянию на 01 число отчетного периода;</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Е – количество ЗСГО оцененных как «Готово» по состоянию на 01 число отчетного периода;</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D1 – количе</w:t>
            </w:r>
            <w:r w:rsidR="0003314E" w:rsidRPr="00246206">
              <w:rPr>
                <w:rFonts w:cs="Times New Roman"/>
                <w:color w:val="000000" w:themeColor="text1"/>
                <w:sz w:val="20"/>
                <w:szCs w:val="20"/>
                <w:lang w:eastAsia="ar-SA"/>
              </w:rPr>
              <w:t>ство ЗСГО оцененных как «Ограни</w:t>
            </w:r>
            <w:r w:rsidRPr="00246206">
              <w:rPr>
                <w:rFonts w:cs="Times New Roman"/>
                <w:color w:val="000000" w:themeColor="text1"/>
                <w:sz w:val="20"/>
                <w:szCs w:val="20"/>
                <w:lang w:eastAsia="ar-SA"/>
              </w:rPr>
              <w:t>ченно готово» по состоянию на 01 число отчетного периода, базового периода;</w:t>
            </w:r>
          </w:p>
          <w:p w:rsidR="0049483D" w:rsidRPr="00246206" w:rsidRDefault="00A47BCD" w:rsidP="00A47BC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lang w:eastAsia="ar-SA"/>
              </w:rPr>
              <w:t xml:space="preserve">Е1 – количество ЗСГО оцененных как «Готово» по состоянию на 01 </w:t>
            </w:r>
            <w:r w:rsidR="0003314E" w:rsidRPr="00246206">
              <w:rPr>
                <w:rFonts w:cs="Times New Roman"/>
                <w:color w:val="000000" w:themeColor="text1"/>
                <w:sz w:val="20"/>
                <w:szCs w:val="20"/>
                <w:lang w:eastAsia="ar-SA"/>
              </w:rPr>
              <w:t>число отчетного периода, базово</w:t>
            </w:r>
            <w:r w:rsidRPr="00246206">
              <w:rPr>
                <w:rFonts w:cs="Times New Roman"/>
                <w:color w:val="000000" w:themeColor="text1"/>
                <w:sz w:val="20"/>
                <w:szCs w:val="20"/>
                <w:lang w:eastAsia="ar-SA"/>
              </w:rPr>
              <w:t>го периода.</w:t>
            </w:r>
          </w:p>
        </w:tc>
        <w:tc>
          <w:tcPr>
            <w:tcW w:w="3402" w:type="dxa"/>
          </w:tcPr>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lastRenderedPageBreak/>
              <w:t xml:space="preserve">Методические рекомендации по оценке эффективности территориальных органов специально уполномоченных в области гражданской обороны и предупреждения чрезвычайных ситуаций природного и техногенного характера, постановление Правительства Московской области от 12.10.2012 № 1316/38 «Об утверждении </w:t>
            </w:r>
            <w:r w:rsidRPr="00246206">
              <w:rPr>
                <w:rFonts w:cs="Times New Roman"/>
                <w:color w:val="000000" w:themeColor="text1"/>
                <w:sz w:val="20"/>
                <w:szCs w:val="20"/>
              </w:rPr>
              <w:lastRenderedPageBreak/>
              <w:t>номенклатуры и объемов резервов материальных ресурсов Московской области для ликвидации чрезвычайных ситуаций межмуниципального и регионального характера на территории Московской области», постановление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r w:rsidR="003D567D" w:rsidRPr="00246206">
              <w:rPr>
                <w:rFonts w:cs="Times New Roman"/>
                <w:color w:val="000000" w:themeColor="text1"/>
                <w:sz w:val="20"/>
                <w:szCs w:val="20"/>
              </w:rPr>
              <w:t>.</w:t>
            </w:r>
          </w:p>
        </w:tc>
      </w:tr>
      <w:tr w:rsidR="00B749DC" w:rsidRPr="00246206" w:rsidTr="00080BAB">
        <w:tc>
          <w:tcPr>
            <w:tcW w:w="699" w:type="dxa"/>
          </w:tcPr>
          <w:p w:rsidR="0049483D" w:rsidRPr="00246206" w:rsidRDefault="0049483D" w:rsidP="0049483D">
            <w:pPr>
              <w:pStyle w:val="af5"/>
              <w:spacing w:line="240" w:lineRule="auto"/>
              <w:jc w:val="center"/>
              <w:rPr>
                <w:rFonts w:ascii="Times New Roman" w:hAnsi="Times New Roman" w:cs="Times New Roman"/>
                <w:b/>
                <w:color w:val="000000" w:themeColor="text1"/>
                <w:sz w:val="20"/>
                <w:szCs w:val="20"/>
              </w:rPr>
            </w:pPr>
            <w:r w:rsidRPr="00246206">
              <w:rPr>
                <w:rFonts w:ascii="Times New Roman" w:hAnsi="Times New Roman" w:cs="Times New Roman"/>
                <w:b/>
                <w:color w:val="000000" w:themeColor="text1"/>
                <w:sz w:val="20"/>
                <w:szCs w:val="20"/>
              </w:rPr>
              <w:lastRenderedPageBreak/>
              <w:t>3.</w:t>
            </w:r>
          </w:p>
        </w:tc>
        <w:tc>
          <w:tcPr>
            <w:tcW w:w="14356" w:type="dxa"/>
            <w:gridSpan w:val="10"/>
          </w:tcPr>
          <w:p w:rsidR="0049483D" w:rsidRPr="00246206" w:rsidRDefault="0049483D" w:rsidP="0049483D">
            <w:pPr>
              <w:pStyle w:val="af4"/>
              <w:spacing w:line="240" w:lineRule="auto"/>
              <w:jc w:val="center"/>
              <w:rPr>
                <w:rFonts w:cs="Times New Roman"/>
                <w:b/>
                <w:color w:val="000000" w:themeColor="text1"/>
                <w:sz w:val="20"/>
                <w:szCs w:val="20"/>
              </w:rPr>
            </w:pPr>
            <w:r w:rsidRPr="00246206">
              <w:rPr>
                <w:rFonts w:cs="Times New Roman"/>
                <w:b/>
                <w:color w:val="000000" w:themeColor="text1"/>
                <w:sz w:val="20"/>
                <w:szCs w:val="20"/>
              </w:rPr>
              <w:t>Подпрограмма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r>
      <w:tr w:rsidR="00B749DC" w:rsidRPr="00246206" w:rsidTr="000A1021">
        <w:tc>
          <w:tcPr>
            <w:tcW w:w="699" w:type="dxa"/>
          </w:tcPr>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3.1.</w:t>
            </w:r>
          </w:p>
        </w:tc>
        <w:tc>
          <w:tcPr>
            <w:tcW w:w="4198" w:type="dxa"/>
            <w:gridSpan w:val="3"/>
            <w:tcBorders>
              <w:top w:val="single" w:sz="4" w:space="0" w:color="auto"/>
              <w:left w:val="single" w:sz="4" w:space="0" w:color="auto"/>
              <w:bottom w:val="single" w:sz="4" w:space="0" w:color="auto"/>
              <w:right w:val="single" w:sz="4" w:space="0" w:color="auto"/>
            </w:tcBorders>
          </w:tcPr>
          <w:p w:rsidR="0049483D" w:rsidRPr="00246206" w:rsidRDefault="0049483D" w:rsidP="0049483D">
            <w:pPr>
              <w:pStyle w:val="af4"/>
              <w:spacing w:line="240" w:lineRule="auto"/>
              <w:jc w:val="both"/>
              <w:rPr>
                <w:color w:val="000000" w:themeColor="text1"/>
                <w:sz w:val="20"/>
                <w:szCs w:val="20"/>
              </w:rPr>
            </w:pPr>
            <w:r w:rsidRPr="00246206">
              <w:rPr>
                <w:color w:val="000000" w:themeColor="text1"/>
                <w:sz w:val="20"/>
                <w:szCs w:val="20"/>
              </w:rPr>
              <w:t>Процент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w:t>
            </w:r>
          </w:p>
        </w:tc>
        <w:tc>
          <w:tcPr>
            <w:tcW w:w="2145" w:type="dxa"/>
            <w:gridSpan w:val="2"/>
          </w:tcPr>
          <w:p w:rsidR="0049483D" w:rsidRPr="00246206" w:rsidRDefault="0049483D" w:rsidP="0049483D">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Процент</w:t>
            </w:r>
          </w:p>
        </w:tc>
        <w:tc>
          <w:tcPr>
            <w:tcW w:w="4611" w:type="dxa"/>
            <w:gridSpan w:val="4"/>
          </w:tcPr>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Значение показателя рассчитывается по формуле:</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0F5E53">
            <w:pPr>
              <w:widowControl w:val="0"/>
              <w:autoSpaceDE w:val="0"/>
              <w:autoSpaceDN w:val="0"/>
              <w:adjustRightInd w:val="0"/>
              <w:spacing w:line="240" w:lineRule="auto"/>
              <w:jc w:val="center"/>
              <w:rPr>
                <w:b/>
                <w:color w:val="000000" w:themeColor="text1"/>
                <w:sz w:val="20"/>
                <w:szCs w:val="20"/>
              </w:rPr>
            </w:pPr>
            <w:r w:rsidRPr="00246206">
              <w:rPr>
                <w:b/>
                <w:color w:val="000000" w:themeColor="text1"/>
                <w:sz w:val="20"/>
                <w:szCs w:val="20"/>
              </w:rPr>
              <w:t>Н = (А + В + С + R) / 4, где:</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Значение рассчитывается по формуле:</w:t>
            </w: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А = (F1+ F2 + F</w:t>
            </w:r>
            <w:proofErr w:type="gramStart"/>
            <w:r w:rsidRPr="00246206">
              <w:rPr>
                <w:color w:val="000000" w:themeColor="text1"/>
                <w:sz w:val="20"/>
                <w:szCs w:val="20"/>
              </w:rPr>
              <w:t>3)/</w:t>
            </w:r>
            <w:proofErr w:type="gramEnd"/>
            <w:r w:rsidRPr="00246206">
              <w:rPr>
                <w:color w:val="000000" w:themeColor="text1"/>
                <w:sz w:val="20"/>
                <w:szCs w:val="20"/>
              </w:rPr>
              <w:t xml:space="preserve"> </w:t>
            </w:r>
            <w:proofErr w:type="spellStart"/>
            <w:r w:rsidRPr="00246206">
              <w:rPr>
                <w:color w:val="000000" w:themeColor="text1"/>
                <w:sz w:val="20"/>
                <w:szCs w:val="20"/>
              </w:rPr>
              <w:t>Кобщ</w:t>
            </w:r>
            <w:proofErr w:type="spellEnd"/>
            <w:r w:rsidRPr="00246206">
              <w:rPr>
                <w:color w:val="000000" w:themeColor="text1"/>
                <w:sz w:val="20"/>
                <w:szCs w:val="20"/>
              </w:rPr>
              <w:t>. нас * 100%, где:</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F1 – количеств</w:t>
            </w:r>
            <w:r w:rsidR="005957DC" w:rsidRPr="00246206">
              <w:rPr>
                <w:color w:val="000000" w:themeColor="text1"/>
                <w:sz w:val="20"/>
                <w:szCs w:val="20"/>
              </w:rPr>
              <w:t>о населения муниципального обра</w:t>
            </w:r>
            <w:r w:rsidRPr="00246206">
              <w:rPr>
                <w:color w:val="000000" w:themeColor="text1"/>
                <w:sz w:val="20"/>
                <w:szCs w:val="20"/>
              </w:rPr>
              <w:t>зования прошедш</w:t>
            </w:r>
            <w:r w:rsidR="005957DC" w:rsidRPr="00246206">
              <w:rPr>
                <w:color w:val="000000" w:themeColor="text1"/>
                <w:sz w:val="20"/>
                <w:szCs w:val="20"/>
              </w:rPr>
              <w:t>их подготовку, обучение, в обла</w:t>
            </w:r>
            <w:r w:rsidRPr="00246206">
              <w:rPr>
                <w:color w:val="000000" w:themeColor="text1"/>
                <w:sz w:val="20"/>
                <w:szCs w:val="20"/>
              </w:rPr>
              <w:t xml:space="preserve">сти защиты от </w:t>
            </w:r>
            <w:r w:rsidR="005957DC" w:rsidRPr="00246206">
              <w:rPr>
                <w:color w:val="000000" w:themeColor="text1"/>
                <w:sz w:val="20"/>
                <w:szCs w:val="20"/>
              </w:rPr>
              <w:t>чрезвычайных ситуаций и граждан</w:t>
            </w:r>
            <w:r w:rsidRPr="00246206">
              <w:rPr>
                <w:color w:val="000000" w:themeColor="text1"/>
                <w:sz w:val="20"/>
                <w:szCs w:val="20"/>
              </w:rPr>
              <w:t>ской обороны в УКП созданных органом местного самоуправления Московской области;</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F2 – количество населения руководящего состава и специалистов муниципального звена ТП МОСЧС муниципального</w:t>
            </w:r>
            <w:r w:rsidR="005957DC" w:rsidRPr="00246206">
              <w:rPr>
                <w:color w:val="000000" w:themeColor="text1"/>
                <w:sz w:val="20"/>
                <w:szCs w:val="20"/>
              </w:rPr>
              <w:t xml:space="preserve"> района (городского округа) обу</w:t>
            </w:r>
            <w:r w:rsidRPr="00246206">
              <w:rPr>
                <w:color w:val="000000" w:themeColor="text1"/>
                <w:sz w:val="20"/>
                <w:szCs w:val="20"/>
              </w:rPr>
              <w:t>ченного в облас</w:t>
            </w:r>
            <w:r w:rsidR="005957DC" w:rsidRPr="00246206">
              <w:rPr>
                <w:color w:val="000000" w:themeColor="text1"/>
                <w:sz w:val="20"/>
                <w:szCs w:val="20"/>
              </w:rPr>
              <w:t>ти защиты от чрезвычайных ситуа</w:t>
            </w:r>
            <w:r w:rsidRPr="00246206">
              <w:rPr>
                <w:color w:val="000000" w:themeColor="text1"/>
                <w:sz w:val="20"/>
                <w:szCs w:val="20"/>
              </w:rPr>
              <w:t>ций и гражданской обороны;</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F3 - количество </w:t>
            </w:r>
            <w:r w:rsidR="005957DC" w:rsidRPr="00246206">
              <w:rPr>
                <w:color w:val="000000" w:themeColor="text1"/>
                <w:sz w:val="20"/>
                <w:szCs w:val="20"/>
              </w:rPr>
              <w:t>населения муниципального образо</w:t>
            </w:r>
            <w:r w:rsidRPr="00246206">
              <w:rPr>
                <w:color w:val="000000" w:themeColor="text1"/>
                <w:sz w:val="20"/>
                <w:szCs w:val="20"/>
              </w:rPr>
              <w:t>вания обучающи</w:t>
            </w:r>
            <w:r w:rsidR="005957DC" w:rsidRPr="00246206">
              <w:rPr>
                <w:color w:val="000000" w:themeColor="text1"/>
                <w:sz w:val="20"/>
                <w:szCs w:val="20"/>
              </w:rPr>
              <w:t>хся в образовательных учреждени</w:t>
            </w:r>
            <w:r w:rsidRPr="00246206">
              <w:rPr>
                <w:color w:val="000000" w:themeColor="text1"/>
                <w:sz w:val="20"/>
                <w:szCs w:val="20"/>
              </w:rPr>
              <w:t>ях по вопросам защиты от чрезвычайных ситуаций и гражданской обороны;</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Кобщ</w:t>
            </w:r>
            <w:proofErr w:type="spellEnd"/>
            <w:r w:rsidRPr="00246206">
              <w:rPr>
                <w:color w:val="000000" w:themeColor="text1"/>
                <w:sz w:val="20"/>
                <w:szCs w:val="20"/>
              </w:rPr>
              <w:t xml:space="preserve"> нас – общи</w:t>
            </w:r>
            <w:r w:rsidR="005957DC" w:rsidRPr="00246206">
              <w:rPr>
                <w:color w:val="000000" w:themeColor="text1"/>
                <w:sz w:val="20"/>
                <w:szCs w:val="20"/>
              </w:rPr>
              <w:t>й численность населения, зареги</w:t>
            </w:r>
            <w:r w:rsidRPr="00246206">
              <w:rPr>
                <w:color w:val="000000" w:themeColor="text1"/>
                <w:sz w:val="20"/>
                <w:szCs w:val="20"/>
              </w:rPr>
              <w:t xml:space="preserve">стрированного </w:t>
            </w:r>
            <w:r w:rsidR="005957DC" w:rsidRPr="00246206">
              <w:rPr>
                <w:color w:val="000000" w:themeColor="text1"/>
                <w:sz w:val="20"/>
                <w:szCs w:val="20"/>
              </w:rPr>
              <w:t>на территории муниципального об</w:t>
            </w:r>
            <w:r w:rsidRPr="00246206">
              <w:rPr>
                <w:color w:val="000000" w:themeColor="text1"/>
                <w:sz w:val="20"/>
                <w:szCs w:val="20"/>
              </w:rPr>
              <w:t>разования Московской области.</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В – соотношение фактического и нормативного объема накопл</w:t>
            </w:r>
            <w:r w:rsidR="005957DC" w:rsidRPr="00246206">
              <w:rPr>
                <w:color w:val="000000" w:themeColor="text1"/>
                <w:sz w:val="20"/>
                <w:szCs w:val="20"/>
              </w:rPr>
              <w:t>ения материальных ресурсов муни</w:t>
            </w:r>
            <w:r w:rsidRPr="00246206">
              <w:rPr>
                <w:color w:val="000000" w:themeColor="text1"/>
                <w:sz w:val="20"/>
                <w:szCs w:val="20"/>
              </w:rPr>
              <w:t>ципального об</w:t>
            </w:r>
            <w:r w:rsidR="005957DC" w:rsidRPr="00246206">
              <w:rPr>
                <w:color w:val="000000" w:themeColor="text1"/>
                <w:sz w:val="20"/>
                <w:szCs w:val="20"/>
              </w:rPr>
              <w:t>разования для ликвидации чрезвы</w:t>
            </w:r>
            <w:r w:rsidRPr="00246206">
              <w:rPr>
                <w:color w:val="000000" w:themeColor="text1"/>
                <w:sz w:val="20"/>
                <w:szCs w:val="20"/>
              </w:rPr>
              <w:t>чайных ситуаций муниципального и объектового характера на т</w:t>
            </w:r>
            <w:r w:rsidR="005957DC" w:rsidRPr="00246206">
              <w:rPr>
                <w:color w:val="000000" w:themeColor="text1"/>
                <w:sz w:val="20"/>
                <w:szCs w:val="20"/>
              </w:rPr>
              <w:t>ерритории муниципального образо</w:t>
            </w:r>
            <w:r w:rsidRPr="00246206">
              <w:rPr>
                <w:color w:val="000000" w:themeColor="text1"/>
                <w:sz w:val="20"/>
                <w:szCs w:val="20"/>
              </w:rPr>
              <w:t>вания</w:t>
            </w:r>
            <w:r w:rsidR="005957DC" w:rsidRPr="00246206">
              <w:rPr>
                <w:color w:val="000000" w:themeColor="text1"/>
                <w:sz w:val="20"/>
                <w:szCs w:val="20"/>
              </w:rPr>
              <w:t>.</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Значение рассчитывается по формуле:</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В = (</w:t>
            </w:r>
            <w:proofErr w:type="spellStart"/>
            <w:r w:rsidRPr="00246206">
              <w:rPr>
                <w:color w:val="000000" w:themeColor="text1"/>
                <w:sz w:val="20"/>
                <w:szCs w:val="20"/>
              </w:rPr>
              <w:t>Fфакт</w:t>
            </w:r>
            <w:proofErr w:type="spellEnd"/>
            <w:r w:rsidRPr="00246206">
              <w:rPr>
                <w:color w:val="000000" w:themeColor="text1"/>
                <w:sz w:val="20"/>
                <w:szCs w:val="20"/>
              </w:rPr>
              <w:t xml:space="preserve"> 1 + </w:t>
            </w:r>
            <w:proofErr w:type="spellStart"/>
            <w:r w:rsidRPr="00246206">
              <w:rPr>
                <w:color w:val="000000" w:themeColor="text1"/>
                <w:sz w:val="20"/>
                <w:szCs w:val="20"/>
              </w:rPr>
              <w:t>Fфакт</w:t>
            </w:r>
            <w:proofErr w:type="spellEnd"/>
            <w:r w:rsidRPr="00246206">
              <w:rPr>
                <w:color w:val="000000" w:themeColor="text1"/>
                <w:sz w:val="20"/>
                <w:szCs w:val="20"/>
              </w:rPr>
              <w:t xml:space="preserve"> </w:t>
            </w:r>
            <w:proofErr w:type="gramStart"/>
            <w:r w:rsidRPr="00246206">
              <w:rPr>
                <w:color w:val="000000" w:themeColor="text1"/>
                <w:sz w:val="20"/>
                <w:szCs w:val="20"/>
              </w:rPr>
              <w:t>2 )</w:t>
            </w:r>
            <w:proofErr w:type="gramEnd"/>
            <w:r w:rsidRPr="00246206">
              <w:rPr>
                <w:color w:val="000000" w:themeColor="text1"/>
                <w:sz w:val="20"/>
                <w:szCs w:val="20"/>
              </w:rPr>
              <w:t xml:space="preserve"> / </w:t>
            </w:r>
            <w:proofErr w:type="spellStart"/>
            <w:r w:rsidRPr="00246206">
              <w:rPr>
                <w:color w:val="000000" w:themeColor="text1"/>
                <w:sz w:val="20"/>
                <w:szCs w:val="20"/>
              </w:rPr>
              <w:t>Fнорм</w:t>
            </w:r>
            <w:proofErr w:type="spellEnd"/>
            <w:r w:rsidRPr="00246206">
              <w:rPr>
                <w:color w:val="000000" w:themeColor="text1"/>
                <w:sz w:val="20"/>
                <w:szCs w:val="20"/>
              </w:rPr>
              <w:t xml:space="preserve">.  </w:t>
            </w:r>
            <w:proofErr w:type="gramStart"/>
            <w:r w:rsidRPr="00246206">
              <w:rPr>
                <w:color w:val="000000" w:themeColor="text1"/>
                <w:sz w:val="20"/>
                <w:szCs w:val="20"/>
              </w:rPr>
              <w:t>*  100</w:t>
            </w:r>
            <w:proofErr w:type="gramEnd"/>
            <w:r w:rsidRPr="00246206">
              <w:rPr>
                <w:color w:val="000000" w:themeColor="text1"/>
                <w:sz w:val="20"/>
                <w:szCs w:val="20"/>
              </w:rPr>
              <w:t>%, где:</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Fфакт</w:t>
            </w:r>
            <w:proofErr w:type="spellEnd"/>
            <w:r w:rsidRPr="00246206">
              <w:rPr>
                <w:color w:val="000000" w:themeColor="text1"/>
                <w:sz w:val="20"/>
                <w:szCs w:val="20"/>
              </w:rPr>
              <w:t xml:space="preserve"> 1 – уровень </w:t>
            </w:r>
            <w:r w:rsidR="005957DC" w:rsidRPr="00246206">
              <w:rPr>
                <w:color w:val="000000" w:themeColor="text1"/>
                <w:sz w:val="20"/>
                <w:szCs w:val="20"/>
              </w:rPr>
              <w:t>накопления материального резерв</w:t>
            </w:r>
            <w:r w:rsidRPr="00246206">
              <w:rPr>
                <w:color w:val="000000" w:themeColor="text1"/>
                <w:sz w:val="20"/>
                <w:szCs w:val="20"/>
              </w:rPr>
              <w:t>ного фонда по состоянию на 01.01. текущего года, в натурах. ед.;</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Fфакт</w:t>
            </w:r>
            <w:proofErr w:type="spellEnd"/>
            <w:r w:rsidRPr="00246206">
              <w:rPr>
                <w:color w:val="000000" w:themeColor="text1"/>
                <w:sz w:val="20"/>
                <w:szCs w:val="20"/>
              </w:rPr>
              <w:t xml:space="preserve"> 2 – объем</w:t>
            </w:r>
            <w:r w:rsidR="005957DC" w:rsidRPr="00246206">
              <w:rPr>
                <w:color w:val="000000" w:themeColor="text1"/>
                <w:sz w:val="20"/>
                <w:szCs w:val="20"/>
              </w:rPr>
              <w:t xml:space="preserve"> заложенных материального имуще</w:t>
            </w:r>
            <w:r w:rsidRPr="00246206">
              <w:rPr>
                <w:color w:val="000000" w:themeColor="text1"/>
                <w:sz w:val="20"/>
                <w:szCs w:val="20"/>
              </w:rPr>
              <w:t>ства за отчетный период текущего года, в натурах. ед.;</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Fнорм</w:t>
            </w:r>
            <w:proofErr w:type="spellEnd"/>
            <w:r w:rsidRPr="00246206">
              <w:rPr>
                <w:color w:val="000000" w:themeColor="text1"/>
                <w:sz w:val="20"/>
                <w:szCs w:val="20"/>
              </w:rPr>
              <w:t xml:space="preserve"> – нормативный объем резерва материальн</w:t>
            </w:r>
            <w:r w:rsidR="005957DC" w:rsidRPr="00246206">
              <w:rPr>
                <w:color w:val="000000" w:themeColor="text1"/>
                <w:sz w:val="20"/>
                <w:szCs w:val="20"/>
              </w:rPr>
              <w:t>ых ресурсов для ликвидации чрез</w:t>
            </w:r>
            <w:r w:rsidRPr="00246206">
              <w:rPr>
                <w:color w:val="000000" w:themeColor="text1"/>
                <w:sz w:val="20"/>
                <w:szCs w:val="20"/>
              </w:rPr>
              <w:t>вычайных ситуаций на территории</w:t>
            </w:r>
            <w:r w:rsidR="005957DC" w:rsidRPr="00246206">
              <w:rPr>
                <w:color w:val="000000" w:themeColor="text1"/>
                <w:sz w:val="20"/>
                <w:szCs w:val="20"/>
              </w:rPr>
              <w:t xml:space="preserve"> Муниципального образования Мос</w:t>
            </w:r>
            <w:r w:rsidRPr="00246206">
              <w:rPr>
                <w:color w:val="000000" w:themeColor="text1"/>
                <w:sz w:val="20"/>
                <w:szCs w:val="20"/>
              </w:rPr>
              <w:t>ковской области, натур. един.</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С – увеличение</w:t>
            </w:r>
            <w:r w:rsidR="005957DC" w:rsidRPr="00246206">
              <w:rPr>
                <w:color w:val="000000" w:themeColor="text1"/>
                <w:sz w:val="20"/>
                <w:szCs w:val="20"/>
              </w:rPr>
              <w:t xml:space="preserve"> соотношения финансового резерв</w:t>
            </w:r>
            <w:r w:rsidRPr="00246206">
              <w:rPr>
                <w:color w:val="000000" w:themeColor="text1"/>
                <w:sz w:val="20"/>
                <w:szCs w:val="20"/>
              </w:rPr>
              <w:t>ного фонда для ликвидации последствий чрез</w:t>
            </w:r>
            <w:r w:rsidR="005957DC" w:rsidRPr="00246206">
              <w:rPr>
                <w:color w:val="000000" w:themeColor="text1"/>
                <w:sz w:val="20"/>
                <w:szCs w:val="20"/>
              </w:rPr>
              <w:t>вы</w:t>
            </w:r>
            <w:r w:rsidRPr="00246206">
              <w:rPr>
                <w:color w:val="000000" w:themeColor="text1"/>
                <w:sz w:val="20"/>
                <w:szCs w:val="20"/>
              </w:rPr>
              <w:t xml:space="preserve">чайных ситуаций </w:t>
            </w:r>
            <w:r w:rsidR="005957DC" w:rsidRPr="00246206">
              <w:rPr>
                <w:color w:val="000000" w:themeColor="text1"/>
                <w:sz w:val="20"/>
                <w:szCs w:val="20"/>
              </w:rPr>
              <w:t>(происшествий), в том числе тер</w:t>
            </w:r>
            <w:r w:rsidRPr="00246206">
              <w:rPr>
                <w:color w:val="000000" w:themeColor="text1"/>
                <w:sz w:val="20"/>
                <w:szCs w:val="20"/>
              </w:rPr>
              <w:t xml:space="preserve">рористических </w:t>
            </w:r>
            <w:r w:rsidR="005957DC" w:rsidRPr="00246206">
              <w:rPr>
                <w:color w:val="000000" w:themeColor="text1"/>
                <w:sz w:val="20"/>
                <w:szCs w:val="20"/>
              </w:rPr>
              <w:t>актов, заложенного администраци</w:t>
            </w:r>
            <w:r w:rsidRPr="00246206">
              <w:rPr>
                <w:color w:val="000000" w:themeColor="text1"/>
                <w:sz w:val="20"/>
                <w:szCs w:val="20"/>
              </w:rPr>
              <w:t>ей муниципальн</w:t>
            </w:r>
            <w:r w:rsidR="005957DC" w:rsidRPr="00246206">
              <w:rPr>
                <w:color w:val="000000" w:themeColor="text1"/>
                <w:sz w:val="20"/>
                <w:szCs w:val="20"/>
              </w:rPr>
              <w:t>ого образования Московской обла</w:t>
            </w:r>
            <w:r w:rsidRPr="00246206">
              <w:rPr>
                <w:color w:val="000000" w:themeColor="text1"/>
                <w:sz w:val="20"/>
                <w:szCs w:val="20"/>
              </w:rPr>
              <w:t>сти от объема бюджета ОМСУ муниципального образования Московской области.</w:t>
            </w: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Значение рассчитывается по формуле:</w:t>
            </w: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p>
          <w:p w:rsidR="005957DC"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С = (</w:t>
            </w:r>
            <w:proofErr w:type="spellStart"/>
            <w:r w:rsidRPr="00246206">
              <w:rPr>
                <w:color w:val="000000" w:themeColor="text1"/>
                <w:sz w:val="20"/>
                <w:szCs w:val="20"/>
              </w:rPr>
              <w:t>Gфакт</w:t>
            </w:r>
            <w:proofErr w:type="spellEnd"/>
            <w:r w:rsidRPr="00246206">
              <w:rPr>
                <w:color w:val="000000" w:themeColor="text1"/>
                <w:sz w:val="20"/>
                <w:szCs w:val="20"/>
              </w:rPr>
              <w:t xml:space="preserve"> </w:t>
            </w:r>
            <w:r w:rsidR="005957DC" w:rsidRPr="00246206">
              <w:rPr>
                <w:color w:val="000000" w:themeColor="text1"/>
                <w:sz w:val="20"/>
                <w:szCs w:val="20"/>
              </w:rPr>
              <w:t xml:space="preserve">3 / </w:t>
            </w:r>
            <w:proofErr w:type="spellStart"/>
            <w:r w:rsidR="005957DC" w:rsidRPr="00246206">
              <w:rPr>
                <w:color w:val="000000" w:themeColor="text1"/>
                <w:sz w:val="20"/>
                <w:szCs w:val="20"/>
              </w:rPr>
              <w:t>Gфакт</w:t>
            </w:r>
            <w:proofErr w:type="spellEnd"/>
            <w:r w:rsidR="005957DC" w:rsidRPr="00246206">
              <w:rPr>
                <w:color w:val="000000" w:themeColor="text1"/>
                <w:sz w:val="20"/>
                <w:szCs w:val="20"/>
              </w:rPr>
              <w:t xml:space="preserve"> 4) * 100% -</w:t>
            </w:r>
          </w:p>
          <w:p w:rsidR="001D6911" w:rsidRPr="00246206" w:rsidRDefault="005957DC"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w:t>
            </w:r>
            <w:proofErr w:type="spellStart"/>
            <w:r w:rsidRPr="00246206">
              <w:rPr>
                <w:color w:val="000000" w:themeColor="text1"/>
                <w:sz w:val="20"/>
                <w:szCs w:val="20"/>
              </w:rPr>
              <w:t>Gфакт</w:t>
            </w:r>
            <w:proofErr w:type="spellEnd"/>
            <w:r w:rsidRPr="00246206">
              <w:rPr>
                <w:color w:val="000000" w:themeColor="text1"/>
                <w:sz w:val="20"/>
                <w:szCs w:val="20"/>
              </w:rPr>
              <w:t xml:space="preserve"> 1 </w:t>
            </w:r>
            <w:r w:rsidR="001D6911" w:rsidRPr="00246206">
              <w:rPr>
                <w:color w:val="000000" w:themeColor="text1"/>
                <w:sz w:val="20"/>
                <w:szCs w:val="20"/>
              </w:rPr>
              <w:t xml:space="preserve">/ </w:t>
            </w:r>
            <w:proofErr w:type="spellStart"/>
            <w:r w:rsidR="001D6911" w:rsidRPr="00246206">
              <w:rPr>
                <w:color w:val="000000" w:themeColor="text1"/>
                <w:sz w:val="20"/>
                <w:szCs w:val="20"/>
              </w:rPr>
              <w:t>Gфакт</w:t>
            </w:r>
            <w:proofErr w:type="spellEnd"/>
            <w:r w:rsidR="001D6911" w:rsidRPr="00246206">
              <w:rPr>
                <w:color w:val="000000" w:themeColor="text1"/>
                <w:sz w:val="20"/>
                <w:szCs w:val="20"/>
              </w:rPr>
              <w:t xml:space="preserve"> </w:t>
            </w:r>
            <w:proofErr w:type="gramStart"/>
            <w:r w:rsidR="001D6911" w:rsidRPr="00246206">
              <w:rPr>
                <w:color w:val="000000" w:themeColor="text1"/>
                <w:sz w:val="20"/>
                <w:szCs w:val="20"/>
              </w:rPr>
              <w:t>2)*</w:t>
            </w:r>
            <w:proofErr w:type="gramEnd"/>
            <w:r w:rsidR="001D6911" w:rsidRPr="00246206">
              <w:rPr>
                <w:color w:val="000000" w:themeColor="text1"/>
                <w:sz w:val="20"/>
                <w:szCs w:val="20"/>
              </w:rPr>
              <w:t>100%, где:</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Gфакт</w:t>
            </w:r>
            <w:proofErr w:type="spellEnd"/>
            <w:r w:rsidRPr="00246206">
              <w:rPr>
                <w:color w:val="000000" w:themeColor="text1"/>
                <w:sz w:val="20"/>
                <w:szCs w:val="20"/>
              </w:rPr>
              <w:t xml:space="preserve"> 1 – объем финансового резервного фонда для ликвидации чрезвычайных ситуаций природного и техногенного характера</w:t>
            </w:r>
            <w:r w:rsidR="005957DC" w:rsidRPr="00246206">
              <w:rPr>
                <w:color w:val="000000" w:themeColor="text1"/>
                <w:sz w:val="20"/>
                <w:szCs w:val="20"/>
              </w:rPr>
              <w:t>, созданного ОМСУ муни</w:t>
            </w:r>
            <w:r w:rsidRPr="00246206">
              <w:rPr>
                <w:color w:val="000000" w:themeColor="text1"/>
                <w:sz w:val="20"/>
                <w:szCs w:val="20"/>
              </w:rPr>
              <w:t>ципального образования Московской области по состоянию на 01 января базового года.</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Gфакт</w:t>
            </w:r>
            <w:proofErr w:type="spellEnd"/>
            <w:r w:rsidRPr="00246206">
              <w:rPr>
                <w:color w:val="000000" w:themeColor="text1"/>
                <w:sz w:val="20"/>
                <w:szCs w:val="20"/>
              </w:rPr>
              <w:t xml:space="preserve"> 2 - объем бюджета ОМСУ муниципального образования Московской области на базового год.</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Gфакт</w:t>
            </w:r>
            <w:proofErr w:type="spellEnd"/>
            <w:r w:rsidRPr="00246206">
              <w:rPr>
                <w:color w:val="000000" w:themeColor="text1"/>
                <w:sz w:val="20"/>
                <w:szCs w:val="20"/>
              </w:rPr>
              <w:t xml:space="preserve"> 3 – объем финансового резервного фонда для ликвидации чрезвычайных ситуаций </w:t>
            </w:r>
            <w:r w:rsidRPr="00246206">
              <w:rPr>
                <w:color w:val="000000" w:themeColor="text1"/>
                <w:sz w:val="20"/>
                <w:szCs w:val="20"/>
              </w:rPr>
              <w:lastRenderedPageBreak/>
              <w:t>природного и техногенного характера</w:t>
            </w:r>
            <w:r w:rsidR="005957DC" w:rsidRPr="00246206">
              <w:rPr>
                <w:color w:val="000000" w:themeColor="text1"/>
                <w:sz w:val="20"/>
                <w:szCs w:val="20"/>
              </w:rPr>
              <w:t>, созданного ОМСУ муни</w:t>
            </w:r>
            <w:r w:rsidRPr="00246206">
              <w:rPr>
                <w:color w:val="000000" w:themeColor="text1"/>
                <w:sz w:val="20"/>
                <w:szCs w:val="20"/>
              </w:rPr>
              <w:t xml:space="preserve">ципального образования Московской области по состоянию на 01 число </w:t>
            </w:r>
            <w:r w:rsidR="005957DC" w:rsidRPr="00246206">
              <w:rPr>
                <w:color w:val="000000" w:themeColor="text1"/>
                <w:sz w:val="20"/>
                <w:szCs w:val="20"/>
              </w:rPr>
              <w:t>месяца, следующего за от</w:t>
            </w:r>
            <w:r w:rsidRPr="00246206">
              <w:rPr>
                <w:color w:val="000000" w:themeColor="text1"/>
                <w:sz w:val="20"/>
                <w:szCs w:val="20"/>
              </w:rPr>
              <w:t>четным периодом.</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Gфакт</w:t>
            </w:r>
            <w:proofErr w:type="spellEnd"/>
            <w:r w:rsidRPr="00246206">
              <w:rPr>
                <w:color w:val="000000" w:themeColor="text1"/>
                <w:sz w:val="20"/>
                <w:szCs w:val="20"/>
              </w:rPr>
              <w:t xml:space="preserve"> 4 - объем бюджета ОМСУ муниципального образования Мо</w:t>
            </w:r>
            <w:r w:rsidR="005957DC" w:rsidRPr="00246206">
              <w:rPr>
                <w:color w:val="000000" w:themeColor="text1"/>
                <w:sz w:val="20"/>
                <w:szCs w:val="20"/>
              </w:rPr>
              <w:t>сковской области на 01 число месяца,</w:t>
            </w:r>
            <w:r w:rsidRPr="00246206">
              <w:rPr>
                <w:color w:val="000000" w:themeColor="text1"/>
                <w:sz w:val="20"/>
                <w:szCs w:val="20"/>
              </w:rPr>
              <w:t xml:space="preserve"> следующего за отчетным периодом.</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R – увеличение процента количества органов управления и дежурно-диспетчерских служб ПОО, АСС и</w:t>
            </w:r>
            <w:r w:rsidR="005957DC" w:rsidRPr="00246206">
              <w:rPr>
                <w:color w:val="000000" w:themeColor="text1"/>
                <w:sz w:val="20"/>
                <w:szCs w:val="20"/>
              </w:rPr>
              <w:t xml:space="preserve"> НАСФ, оборудованных современны</w:t>
            </w:r>
            <w:r w:rsidRPr="00246206">
              <w:rPr>
                <w:color w:val="000000" w:themeColor="text1"/>
                <w:sz w:val="20"/>
                <w:szCs w:val="20"/>
              </w:rPr>
              <w:t>ми техническ</w:t>
            </w:r>
            <w:r w:rsidR="005957DC" w:rsidRPr="00246206">
              <w:rPr>
                <w:color w:val="000000" w:themeColor="text1"/>
                <w:sz w:val="20"/>
                <w:szCs w:val="20"/>
              </w:rPr>
              <w:t>ими средствами для приема сигна</w:t>
            </w:r>
            <w:r w:rsidRPr="00246206">
              <w:rPr>
                <w:color w:val="000000" w:themeColor="text1"/>
                <w:sz w:val="20"/>
                <w:szCs w:val="20"/>
              </w:rPr>
              <w:t>лов оповеще</w:t>
            </w:r>
            <w:r w:rsidR="005957DC" w:rsidRPr="00246206">
              <w:rPr>
                <w:color w:val="000000" w:themeColor="text1"/>
                <w:sz w:val="20"/>
                <w:szCs w:val="20"/>
              </w:rPr>
              <w:t>ния и информирования, по отноше</w:t>
            </w:r>
            <w:r w:rsidRPr="00246206">
              <w:rPr>
                <w:color w:val="000000" w:themeColor="text1"/>
                <w:sz w:val="20"/>
                <w:szCs w:val="20"/>
              </w:rPr>
              <w:t>нию к базовом</w:t>
            </w:r>
            <w:r w:rsidR="005957DC" w:rsidRPr="00246206">
              <w:rPr>
                <w:color w:val="000000" w:themeColor="text1"/>
                <w:sz w:val="20"/>
                <w:szCs w:val="20"/>
              </w:rPr>
              <w:t>у периоду рассчитывается по фор</w:t>
            </w:r>
            <w:r w:rsidRPr="00246206">
              <w:rPr>
                <w:color w:val="000000" w:themeColor="text1"/>
                <w:sz w:val="20"/>
                <w:szCs w:val="20"/>
              </w:rPr>
              <w:t>муле:</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R = N 1 – N.2,</w:t>
            </w:r>
            <w:r w:rsidR="005957DC" w:rsidRPr="00246206">
              <w:rPr>
                <w:color w:val="000000" w:themeColor="text1"/>
                <w:sz w:val="20"/>
                <w:szCs w:val="20"/>
              </w:rPr>
              <w:t xml:space="preserve"> </w:t>
            </w:r>
            <w:r w:rsidRPr="00246206">
              <w:rPr>
                <w:color w:val="000000" w:themeColor="text1"/>
                <w:sz w:val="20"/>
                <w:szCs w:val="20"/>
              </w:rPr>
              <w:t>где:</w:t>
            </w:r>
          </w:p>
          <w:p w:rsidR="005957DC" w:rsidRPr="00246206" w:rsidRDefault="005957DC" w:rsidP="005957DC">
            <w:pPr>
              <w:widowControl w:val="0"/>
              <w:autoSpaceDE w:val="0"/>
              <w:autoSpaceDN w:val="0"/>
              <w:adjustRightInd w:val="0"/>
              <w:spacing w:line="240" w:lineRule="auto"/>
              <w:jc w:val="center"/>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N 1 - процента количества органов управления и дежурно-диспетчерских служб ПОО, АСС и НАСФ, оборудованных с</w:t>
            </w:r>
            <w:r w:rsidR="005957DC" w:rsidRPr="00246206">
              <w:rPr>
                <w:color w:val="000000" w:themeColor="text1"/>
                <w:sz w:val="20"/>
                <w:szCs w:val="20"/>
              </w:rPr>
              <w:t>овременными техниче</w:t>
            </w:r>
            <w:r w:rsidRPr="00246206">
              <w:rPr>
                <w:color w:val="000000" w:themeColor="text1"/>
                <w:sz w:val="20"/>
                <w:szCs w:val="20"/>
              </w:rPr>
              <w:t>скими средств</w:t>
            </w:r>
            <w:r w:rsidR="005957DC" w:rsidRPr="00246206">
              <w:rPr>
                <w:color w:val="000000" w:themeColor="text1"/>
                <w:sz w:val="20"/>
                <w:szCs w:val="20"/>
              </w:rPr>
              <w:t>ами для приема сигналов оповеще</w:t>
            </w:r>
            <w:r w:rsidRPr="00246206">
              <w:rPr>
                <w:color w:val="000000" w:themeColor="text1"/>
                <w:sz w:val="20"/>
                <w:szCs w:val="20"/>
              </w:rPr>
              <w:t>ния и информирования по состоянию на отчетную дату</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N 2 - процент количества органов управления и</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 дежурно-диспетчерских служб ПОО, АСС и НАСФ, обо</w:t>
            </w:r>
            <w:r w:rsidR="005957DC" w:rsidRPr="00246206">
              <w:rPr>
                <w:color w:val="000000" w:themeColor="text1"/>
                <w:sz w:val="20"/>
                <w:szCs w:val="20"/>
              </w:rPr>
              <w:t>рудованных современными техниче</w:t>
            </w:r>
            <w:r w:rsidRPr="00246206">
              <w:rPr>
                <w:color w:val="000000" w:themeColor="text1"/>
                <w:sz w:val="20"/>
                <w:szCs w:val="20"/>
              </w:rPr>
              <w:t>скими средств</w:t>
            </w:r>
            <w:r w:rsidR="005957DC" w:rsidRPr="00246206">
              <w:rPr>
                <w:color w:val="000000" w:themeColor="text1"/>
                <w:sz w:val="20"/>
                <w:szCs w:val="20"/>
              </w:rPr>
              <w:t>ами для приема сигналов оповеще</w:t>
            </w:r>
            <w:r w:rsidRPr="00246206">
              <w:rPr>
                <w:color w:val="000000" w:themeColor="text1"/>
                <w:sz w:val="20"/>
                <w:szCs w:val="20"/>
              </w:rPr>
              <w:t xml:space="preserve">ния и информирования по состоянию на </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01.01 базового периода.</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N 1 =</w:t>
            </w:r>
            <w:proofErr w:type="spellStart"/>
            <w:r w:rsidRPr="00246206">
              <w:rPr>
                <w:color w:val="000000" w:themeColor="text1"/>
                <w:sz w:val="20"/>
                <w:szCs w:val="20"/>
              </w:rPr>
              <w:t>Атек</w:t>
            </w:r>
            <w:proofErr w:type="spellEnd"/>
            <w:r w:rsidRPr="00246206">
              <w:rPr>
                <w:color w:val="000000" w:themeColor="text1"/>
                <w:sz w:val="20"/>
                <w:szCs w:val="20"/>
              </w:rPr>
              <w:t>/Д*100%</w:t>
            </w: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N 2 =</w:t>
            </w:r>
            <w:proofErr w:type="spellStart"/>
            <w:r w:rsidRPr="00246206">
              <w:rPr>
                <w:color w:val="000000" w:themeColor="text1"/>
                <w:sz w:val="20"/>
                <w:szCs w:val="20"/>
              </w:rPr>
              <w:t>Абаз.пер</w:t>
            </w:r>
            <w:proofErr w:type="spellEnd"/>
            <w:r w:rsidRPr="00246206">
              <w:rPr>
                <w:color w:val="000000" w:themeColor="text1"/>
                <w:sz w:val="20"/>
                <w:szCs w:val="20"/>
              </w:rPr>
              <w:t>./Д*100%</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Атек</w:t>
            </w:r>
            <w:proofErr w:type="spellEnd"/>
            <w:r w:rsidRPr="00246206">
              <w:rPr>
                <w:color w:val="000000" w:themeColor="text1"/>
                <w:sz w:val="20"/>
                <w:szCs w:val="20"/>
              </w:rPr>
              <w:t xml:space="preserve"> - количество органов управления и дежурно-диспетчерск</w:t>
            </w:r>
            <w:r w:rsidR="005957DC" w:rsidRPr="00246206">
              <w:rPr>
                <w:color w:val="000000" w:themeColor="text1"/>
                <w:sz w:val="20"/>
                <w:szCs w:val="20"/>
              </w:rPr>
              <w:t>их служб ПОО, АСС и НАСФ, обору</w:t>
            </w:r>
            <w:r w:rsidRPr="00246206">
              <w:rPr>
                <w:color w:val="000000" w:themeColor="text1"/>
                <w:sz w:val="20"/>
                <w:szCs w:val="20"/>
              </w:rPr>
              <w:t>дованных современными техничес</w:t>
            </w:r>
            <w:r w:rsidR="005957DC" w:rsidRPr="00246206">
              <w:rPr>
                <w:color w:val="000000" w:themeColor="text1"/>
                <w:sz w:val="20"/>
                <w:szCs w:val="20"/>
              </w:rPr>
              <w:t>кими средства</w:t>
            </w:r>
            <w:r w:rsidRPr="00246206">
              <w:rPr>
                <w:color w:val="000000" w:themeColor="text1"/>
                <w:sz w:val="20"/>
                <w:szCs w:val="20"/>
              </w:rPr>
              <w:t xml:space="preserve">ми для приема сигналов оповещения и </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информирования по состоянию на текущую </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lastRenderedPageBreak/>
              <w:t>дату</w:t>
            </w:r>
            <w:r w:rsidR="005957DC" w:rsidRPr="00246206">
              <w:rPr>
                <w:color w:val="000000" w:themeColor="text1"/>
                <w:sz w:val="20"/>
                <w:szCs w:val="20"/>
              </w:rPr>
              <w:t>.</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Абаз.пер</w:t>
            </w:r>
            <w:proofErr w:type="spellEnd"/>
            <w:r w:rsidR="005957DC" w:rsidRPr="00246206">
              <w:rPr>
                <w:color w:val="000000" w:themeColor="text1"/>
                <w:sz w:val="20"/>
                <w:szCs w:val="20"/>
              </w:rPr>
              <w:t xml:space="preserve"> </w:t>
            </w:r>
            <w:r w:rsidRPr="00246206">
              <w:rPr>
                <w:color w:val="000000" w:themeColor="text1"/>
                <w:sz w:val="20"/>
                <w:szCs w:val="20"/>
              </w:rPr>
              <w:t>- количество органов управления и дежурно-диспетчерск</w:t>
            </w:r>
            <w:r w:rsidR="005957DC" w:rsidRPr="00246206">
              <w:rPr>
                <w:color w:val="000000" w:themeColor="text1"/>
                <w:sz w:val="20"/>
                <w:szCs w:val="20"/>
              </w:rPr>
              <w:t>их служб ПОО, АСС и НАСФ, обору</w:t>
            </w:r>
            <w:r w:rsidRPr="00246206">
              <w:rPr>
                <w:color w:val="000000" w:themeColor="text1"/>
                <w:sz w:val="20"/>
                <w:szCs w:val="20"/>
              </w:rPr>
              <w:t>дованных сов</w:t>
            </w:r>
            <w:r w:rsidR="005957DC" w:rsidRPr="00246206">
              <w:rPr>
                <w:color w:val="000000" w:themeColor="text1"/>
                <w:sz w:val="20"/>
                <w:szCs w:val="20"/>
              </w:rPr>
              <w:t>ременными техническими средства</w:t>
            </w:r>
            <w:r w:rsidRPr="00246206">
              <w:rPr>
                <w:color w:val="000000" w:themeColor="text1"/>
                <w:sz w:val="20"/>
                <w:szCs w:val="20"/>
              </w:rPr>
              <w:t>ми для приема сигналов</w:t>
            </w:r>
            <w:r w:rsidR="005957DC" w:rsidRPr="00246206">
              <w:rPr>
                <w:color w:val="000000" w:themeColor="text1"/>
                <w:sz w:val="20"/>
                <w:szCs w:val="20"/>
              </w:rPr>
              <w:t xml:space="preserve"> оповещения и информи</w:t>
            </w:r>
            <w:r w:rsidRPr="00246206">
              <w:rPr>
                <w:color w:val="000000" w:themeColor="text1"/>
                <w:sz w:val="20"/>
                <w:szCs w:val="20"/>
              </w:rPr>
              <w:t>рования по состоянию на 01.01 базового периода</w:t>
            </w:r>
            <w:r w:rsidR="005957DC" w:rsidRPr="00246206">
              <w:rPr>
                <w:color w:val="000000" w:themeColor="text1"/>
                <w:sz w:val="20"/>
                <w:szCs w:val="20"/>
              </w:rPr>
              <w:t>.</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49483D"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Д – общие кол</w:t>
            </w:r>
            <w:r w:rsidR="005957DC" w:rsidRPr="00246206">
              <w:rPr>
                <w:color w:val="000000" w:themeColor="text1"/>
                <w:sz w:val="20"/>
                <w:szCs w:val="20"/>
              </w:rPr>
              <w:t>ичество органов управления и де</w:t>
            </w:r>
            <w:r w:rsidRPr="00246206">
              <w:rPr>
                <w:color w:val="000000" w:themeColor="text1"/>
                <w:sz w:val="20"/>
                <w:szCs w:val="20"/>
              </w:rPr>
              <w:t>журно-диспетчерских служб ПОО, АСС и НАСФ, оборудованных современными техническими средствами для приема сигналов оповещения и информирования</w:t>
            </w:r>
            <w:r w:rsidR="00F234DD" w:rsidRPr="00246206">
              <w:rPr>
                <w:color w:val="000000" w:themeColor="text1"/>
                <w:sz w:val="20"/>
                <w:szCs w:val="20"/>
              </w:rPr>
              <w:t>.</w:t>
            </w:r>
          </w:p>
        </w:tc>
        <w:tc>
          <w:tcPr>
            <w:tcW w:w="3402" w:type="dxa"/>
          </w:tcPr>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lastRenderedPageBreak/>
              <w:t xml:space="preserve">Постановление Правительство Московской области от 04.02.2014 года № 25/1 «О Московской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областной системе предупреждения и ликвидации чрезвычайных ситуаций».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Обучение организуется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и техногенного характера», постановлений Правительства Российской Федерации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от 04.09.2003 № 547 «О подготовке населения в области защиты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от чрезвычайных ситуаций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природного и техногенного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характера» и от 02.11.2000 № 841 «Об утверждении Положения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для ликвидации </w:t>
            </w:r>
            <w:r w:rsidRPr="00246206">
              <w:rPr>
                <w:rFonts w:cs="Times New Roman"/>
                <w:color w:val="000000" w:themeColor="text1"/>
                <w:sz w:val="20"/>
                <w:szCs w:val="20"/>
              </w:rPr>
              <w:lastRenderedPageBreak/>
              <w:t xml:space="preserve">чрезвычайных ситуаций на территории Муниципального образования Московской области».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Постановление Правительства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Московской области от 12.10.2012 № 1316/38 «Об утверждении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номенклатуры и объемов резервов материальных ресурсов Московской области для ликвидации чрезвычайных ситуаций межмуниципального</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и регионального характера на территории Московской области».</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Постановлением Администрации городского округа Электросталь Московской области от 13.04.2015 № 260/5 «Об утверждении Положения о порядке расходования средств резервного фонда Администрации городского округа Электросталь Московской области для предупреждения и ликвидации чрезвычайных ситуаций». </w:t>
            </w:r>
          </w:p>
          <w:p w:rsidR="0049483D"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Решение Совета депутатов городского округа Электросталь Московской области «О внесении изменений в решение Совета депутатов городского округа Электросталь Московской области </w:t>
            </w:r>
            <w:r w:rsidRPr="00246206">
              <w:rPr>
                <w:rFonts w:cs="Times New Roman"/>
                <w:color w:val="000000" w:themeColor="text1"/>
                <w:sz w:val="20"/>
                <w:szCs w:val="20"/>
              </w:rPr>
              <w:lastRenderedPageBreak/>
              <w:t>от 19.12.2018 № 320/52 «О бюджете городского округа Электросталь Московской области на 2019 год и на плановый период 2020 и 2021 годов».</w:t>
            </w:r>
          </w:p>
        </w:tc>
      </w:tr>
      <w:tr w:rsidR="00B749DC" w:rsidRPr="00246206" w:rsidTr="000A1021">
        <w:tc>
          <w:tcPr>
            <w:tcW w:w="699" w:type="dxa"/>
          </w:tcPr>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lastRenderedPageBreak/>
              <w:t>3.2.</w:t>
            </w:r>
          </w:p>
        </w:tc>
        <w:tc>
          <w:tcPr>
            <w:tcW w:w="4198" w:type="dxa"/>
            <w:gridSpan w:val="3"/>
          </w:tcPr>
          <w:p w:rsidR="0049483D" w:rsidRPr="00246206" w:rsidRDefault="0049483D" w:rsidP="0049483D">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Процент исполнения городским округом Электросталь Московской области обеспечения безопасности людей на воде</w:t>
            </w:r>
          </w:p>
        </w:tc>
        <w:tc>
          <w:tcPr>
            <w:tcW w:w="2160" w:type="dxa"/>
            <w:gridSpan w:val="3"/>
          </w:tcPr>
          <w:p w:rsidR="0049483D" w:rsidRPr="00246206" w:rsidRDefault="0049483D" w:rsidP="0049483D">
            <w:pPr>
              <w:widowControl w:val="0"/>
              <w:autoSpaceDE w:val="0"/>
              <w:autoSpaceDN w:val="0"/>
              <w:adjustRightInd w:val="0"/>
              <w:spacing w:line="240" w:lineRule="auto"/>
              <w:jc w:val="center"/>
              <w:rPr>
                <w:color w:val="000000" w:themeColor="text1"/>
                <w:sz w:val="20"/>
                <w:szCs w:val="20"/>
              </w:rPr>
            </w:pPr>
            <w:r w:rsidRPr="00246206">
              <w:rPr>
                <w:rFonts w:cs="Times New Roman"/>
                <w:color w:val="000000" w:themeColor="text1"/>
                <w:sz w:val="20"/>
                <w:szCs w:val="20"/>
              </w:rPr>
              <w:t>Процент</w:t>
            </w:r>
          </w:p>
        </w:tc>
        <w:tc>
          <w:tcPr>
            <w:tcW w:w="4596" w:type="dxa"/>
            <w:gridSpan w:val="3"/>
          </w:tcPr>
          <w:p w:rsidR="006E3A3E" w:rsidRPr="00246206" w:rsidRDefault="006E3A3E" w:rsidP="006E3A3E">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Значение показателя рассчитывается по формуле:</w:t>
            </w:r>
          </w:p>
          <w:p w:rsidR="006E3A3E" w:rsidRPr="00246206" w:rsidRDefault="006E3A3E" w:rsidP="006E3A3E">
            <w:pPr>
              <w:widowControl w:val="0"/>
              <w:autoSpaceDE w:val="0"/>
              <w:autoSpaceDN w:val="0"/>
              <w:adjustRightInd w:val="0"/>
              <w:spacing w:line="240" w:lineRule="auto"/>
              <w:jc w:val="center"/>
              <w:rPr>
                <w:color w:val="000000" w:themeColor="text1"/>
                <w:sz w:val="20"/>
                <w:szCs w:val="20"/>
              </w:rPr>
            </w:pPr>
          </w:p>
          <w:p w:rsidR="006E3A3E" w:rsidRPr="00246206" w:rsidRDefault="006E3A3E" w:rsidP="006E3A3E">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V = (</w:t>
            </w:r>
            <w:proofErr w:type="spellStart"/>
            <w:r w:rsidRPr="00246206">
              <w:rPr>
                <w:color w:val="000000" w:themeColor="text1"/>
                <w:sz w:val="20"/>
                <w:szCs w:val="20"/>
              </w:rPr>
              <w:t>D</w:t>
            </w:r>
            <w:proofErr w:type="gramStart"/>
            <w:r w:rsidRPr="00246206">
              <w:rPr>
                <w:color w:val="000000" w:themeColor="text1"/>
                <w:sz w:val="20"/>
                <w:szCs w:val="20"/>
              </w:rPr>
              <w:t>общ</w:t>
            </w:r>
            <w:proofErr w:type="spellEnd"/>
            <w:r w:rsidRPr="00246206">
              <w:rPr>
                <w:color w:val="000000" w:themeColor="text1"/>
                <w:sz w:val="20"/>
                <w:szCs w:val="20"/>
              </w:rPr>
              <w:t xml:space="preserve">  +</w:t>
            </w:r>
            <w:proofErr w:type="gramEnd"/>
            <w:r w:rsidRPr="00246206">
              <w:rPr>
                <w:color w:val="000000" w:themeColor="text1"/>
                <w:sz w:val="20"/>
                <w:szCs w:val="20"/>
              </w:rPr>
              <w:t xml:space="preserve"> </w:t>
            </w:r>
            <w:proofErr w:type="spellStart"/>
            <w:r w:rsidRPr="00246206">
              <w:rPr>
                <w:color w:val="000000" w:themeColor="text1"/>
                <w:sz w:val="20"/>
                <w:szCs w:val="20"/>
              </w:rPr>
              <w:t>Pу</w:t>
            </w:r>
            <w:proofErr w:type="spellEnd"/>
            <w:r w:rsidRPr="00246206">
              <w:rPr>
                <w:color w:val="000000" w:themeColor="text1"/>
                <w:sz w:val="20"/>
                <w:szCs w:val="20"/>
              </w:rPr>
              <w:t xml:space="preserve"> + О) / 3, где:</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V - процент и</w:t>
            </w:r>
            <w:r w:rsidR="00C0445D" w:rsidRPr="00246206">
              <w:rPr>
                <w:color w:val="000000" w:themeColor="text1"/>
                <w:sz w:val="20"/>
                <w:szCs w:val="20"/>
              </w:rPr>
              <w:t>сполнения органом местного само</w:t>
            </w:r>
            <w:r w:rsidRPr="00246206">
              <w:rPr>
                <w:color w:val="000000" w:themeColor="text1"/>
                <w:sz w:val="20"/>
                <w:szCs w:val="20"/>
              </w:rPr>
              <w:t>управления Мос</w:t>
            </w:r>
            <w:r w:rsidR="00C0445D" w:rsidRPr="00246206">
              <w:rPr>
                <w:color w:val="000000" w:themeColor="text1"/>
                <w:sz w:val="20"/>
                <w:szCs w:val="20"/>
              </w:rPr>
              <w:t>ковской области обеспечения без</w:t>
            </w:r>
            <w:r w:rsidRPr="00246206">
              <w:rPr>
                <w:color w:val="000000" w:themeColor="text1"/>
                <w:sz w:val="20"/>
                <w:szCs w:val="20"/>
              </w:rPr>
              <w:t>опасности людей на воде</w:t>
            </w:r>
            <w:r w:rsidR="00C0445D" w:rsidRPr="00246206">
              <w:rPr>
                <w:color w:val="000000" w:themeColor="text1"/>
                <w:sz w:val="20"/>
                <w:szCs w:val="20"/>
              </w:rPr>
              <w:t>.</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Dобщ</w:t>
            </w:r>
            <w:proofErr w:type="spellEnd"/>
            <w:r w:rsidRPr="00246206">
              <w:rPr>
                <w:color w:val="000000" w:themeColor="text1"/>
                <w:sz w:val="20"/>
                <w:szCs w:val="20"/>
              </w:rPr>
              <w:t xml:space="preserve"> – снижени</w:t>
            </w:r>
            <w:r w:rsidR="00C0445D" w:rsidRPr="00246206">
              <w:rPr>
                <w:color w:val="000000" w:themeColor="text1"/>
                <w:sz w:val="20"/>
                <w:szCs w:val="20"/>
              </w:rPr>
              <w:t>е процента утонувших и травмиро</w:t>
            </w:r>
            <w:r w:rsidRPr="00246206">
              <w:rPr>
                <w:color w:val="000000" w:themeColor="text1"/>
                <w:sz w:val="20"/>
                <w:szCs w:val="20"/>
              </w:rPr>
              <w:t>ванных жителей на территории муниципального образования по отношению к базовому периоду</w:t>
            </w:r>
            <w:r w:rsidR="00C0445D" w:rsidRPr="00246206">
              <w:rPr>
                <w:color w:val="000000" w:themeColor="text1"/>
                <w:sz w:val="20"/>
                <w:szCs w:val="20"/>
              </w:rPr>
              <w:t>.</w:t>
            </w:r>
            <w:r w:rsidRPr="00246206">
              <w:rPr>
                <w:color w:val="000000" w:themeColor="text1"/>
                <w:sz w:val="20"/>
                <w:szCs w:val="20"/>
              </w:rPr>
              <w:t xml:space="preserve"> </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Pу</w:t>
            </w:r>
            <w:proofErr w:type="spellEnd"/>
            <w:r w:rsidRPr="00246206">
              <w:rPr>
                <w:color w:val="000000" w:themeColor="text1"/>
                <w:sz w:val="20"/>
                <w:szCs w:val="20"/>
              </w:rPr>
              <w:t xml:space="preserve"> – увеличение</w:t>
            </w:r>
            <w:r w:rsidR="00C0445D" w:rsidRPr="00246206">
              <w:rPr>
                <w:color w:val="000000" w:themeColor="text1"/>
                <w:sz w:val="20"/>
                <w:szCs w:val="20"/>
              </w:rPr>
              <w:t xml:space="preserve"> количества комфортных (безопас</w:t>
            </w:r>
            <w:r w:rsidRPr="00246206">
              <w:rPr>
                <w:color w:val="000000" w:themeColor="text1"/>
                <w:sz w:val="20"/>
                <w:szCs w:val="20"/>
              </w:rPr>
              <w:t>ных) мест массо</w:t>
            </w:r>
            <w:r w:rsidR="00C0445D" w:rsidRPr="00246206">
              <w:rPr>
                <w:color w:val="000000" w:themeColor="text1"/>
                <w:sz w:val="20"/>
                <w:szCs w:val="20"/>
              </w:rPr>
              <w:t>вого отдыха людей на водных объ</w:t>
            </w:r>
            <w:r w:rsidRPr="00246206">
              <w:rPr>
                <w:color w:val="000000" w:themeColor="text1"/>
                <w:sz w:val="20"/>
                <w:szCs w:val="20"/>
              </w:rPr>
              <w:t>ектах по отношению к базовому периоду</w:t>
            </w:r>
            <w:r w:rsidR="00C0445D" w:rsidRPr="00246206">
              <w:rPr>
                <w:color w:val="000000" w:themeColor="text1"/>
                <w:sz w:val="20"/>
                <w:szCs w:val="20"/>
              </w:rPr>
              <w:t>.</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О - увеличени</w:t>
            </w:r>
            <w:r w:rsidR="00C0445D" w:rsidRPr="00246206">
              <w:rPr>
                <w:color w:val="000000" w:themeColor="text1"/>
                <w:sz w:val="20"/>
                <w:szCs w:val="20"/>
              </w:rPr>
              <w:t>е процента населения муниципаль</w:t>
            </w:r>
            <w:r w:rsidRPr="00246206">
              <w:rPr>
                <w:color w:val="000000" w:themeColor="text1"/>
                <w:sz w:val="20"/>
                <w:szCs w:val="20"/>
              </w:rPr>
              <w:t>ного образования обученного, прежде всего детей, плаванию и прие</w:t>
            </w:r>
            <w:r w:rsidR="00C0445D" w:rsidRPr="00246206">
              <w:rPr>
                <w:color w:val="000000" w:themeColor="text1"/>
                <w:sz w:val="20"/>
                <w:szCs w:val="20"/>
              </w:rPr>
              <w:t>мам спасения на воде, по отноше</w:t>
            </w:r>
            <w:r w:rsidRPr="00246206">
              <w:rPr>
                <w:color w:val="000000" w:themeColor="text1"/>
                <w:sz w:val="20"/>
                <w:szCs w:val="20"/>
              </w:rPr>
              <w:t>нию к базовому периоду</w:t>
            </w:r>
            <w:r w:rsidR="00C0445D" w:rsidRPr="00246206">
              <w:rPr>
                <w:color w:val="000000" w:themeColor="text1"/>
                <w:sz w:val="20"/>
                <w:szCs w:val="20"/>
              </w:rPr>
              <w:t>.</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Снижени</w:t>
            </w:r>
            <w:r w:rsidR="00C0445D" w:rsidRPr="00246206">
              <w:rPr>
                <w:color w:val="000000" w:themeColor="text1"/>
                <w:sz w:val="20"/>
                <w:szCs w:val="20"/>
              </w:rPr>
              <w:t>е процента утонувших и травмиро</w:t>
            </w:r>
            <w:r w:rsidRPr="00246206">
              <w:rPr>
                <w:color w:val="000000" w:themeColor="text1"/>
                <w:sz w:val="20"/>
                <w:szCs w:val="20"/>
              </w:rPr>
              <w:t>ванных жит</w:t>
            </w:r>
            <w:r w:rsidR="00C0445D" w:rsidRPr="00246206">
              <w:rPr>
                <w:color w:val="000000" w:themeColor="text1"/>
                <w:sz w:val="20"/>
                <w:szCs w:val="20"/>
              </w:rPr>
              <w:t>елей на территории муниципально</w:t>
            </w:r>
            <w:r w:rsidRPr="00246206">
              <w:rPr>
                <w:color w:val="000000" w:themeColor="text1"/>
                <w:sz w:val="20"/>
                <w:szCs w:val="20"/>
              </w:rPr>
              <w:t>го образования по отношению к базовому периоду рассчитывается по формуле:</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lastRenderedPageBreak/>
              <w:t>D общ. = 100% - (D1 + D3 + D5) / (D2 + D4+ D6) * 100%, где:</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D1 – количест</w:t>
            </w:r>
            <w:r w:rsidR="00C0445D" w:rsidRPr="00246206">
              <w:rPr>
                <w:color w:val="000000" w:themeColor="text1"/>
                <w:sz w:val="20"/>
                <w:szCs w:val="20"/>
              </w:rPr>
              <w:t>во утонувших на территории муни</w:t>
            </w:r>
            <w:r w:rsidRPr="00246206">
              <w:rPr>
                <w:color w:val="000000" w:themeColor="text1"/>
                <w:sz w:val="20"/>
                <w:szCs w:val="20"/>
              </w:rPr>
              <w:t>ципального образования Московской области за отчетный период;</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D2 – количест</w:t>
            </w:r>
            <w:r w:rsidR="00C0445D" w:rsidRPr="00246206">
              <w:rPr>
                <w:color w:val="000000" w:themeColor="text1"/>
                <w:sz w:val="20"/>
                <w:szCs w:val="20"/>
              </w:rPr>
              <w:t>во утонувших на территории муни</w:t>
            </w:r>
            <w:r w:rsidRPr="00246206">
              <w:rPr>
                <w:color w:val="000000" w:themeColor="text1"/>
                <w:sz w:val="20"/>
                <w:szCs w:val="20"/>
              </w:rPr>
              <w:t>ципального образования Московской области за аналогичный период 2016 года;</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D3 – количест</w:t>
            </w:r>
            <w:r w:rsidR="00C0445D" w:rsidRPr="00246206">
              <w:rPr>
                <w:color w:val="000000" w:themeColor="text1"/>
                <w:sz w:val="20"/>
                <w:szCs w:val="20"/>
              </w:rPr>
              <w:t>во травмированных на водных объ</w:t>
            </w:r>
            <w:r w:rsidRPr="00246206">
              <w:rPr>
                <w:color w:val="000000" w:themeColor="text1"/>
                <w:sz w:val="20"/>
                <w:szCs w:val="20"/>
              </w:rPr>
              <w:t>ектах, располо</w:t>
            </w:r>
            <w:r w:rsidR="00C0445D" w:rsidRPr="00246206">
              <w:rPr>
                <w:color w:val="000000" w:themeColor="text1"/>
                <w:sz w:val="20"/>
                <w:szCs w:val="20"/>
              </w:rPr>
              <w:t>женных на территории муниципаль</w:t>
            </w:r>
            <w:r w:rsidRPr="00246206">
              <w:rPr>
                <w:color w:val="000000" w:themeColor="text1"/>
                <w:sz w:val="20"/>
                <w:szCs w:val="20"/>
              </w:rPr>
              <w:t>ного образования Московской области за отчетный период;</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D4 – количество</w:t>
            </w:r>
            <w:r w:rsidR="007D183C" w:rsidRPr="00246206">
              <w:rPr>
                <w:color w:val="000000" w:themeColor="text1"/>
                <w:sz w:val="20"/>
                <w:szCs w:val="20"/>
              </w:rPr>
              <w:t xml:space="preserve"> травмированных на водных объек</w:t>
            </w:r>
            <w:r w:rsidRPr="00246206">
              <w:rPr>
                <w:color w:val="000000" w:themeColor="text1"/>
                <w:sz w:val="20"/>
                <w:szCs w:val="20"/>
              </w:rPr>
              <w:t>тах расположен</w:t>
            </w:r>
            <w:r w:rsidR="007D183C" w:rsidRPr="00246206">
              <w:rPr>
                <w:color w:val="000000" w:themeColor="text1"/>
                <w:sz w:val="20"/>
                <w:szCs w:val="20"/>
              </w:rPr>
              <w:t>ных, на территории муниципально</w:t>
            </w:r>
            <w:r w:rsidRPr="00246206">
              <w:rPr>
                <w:color w:val="000000" w:themeColor="text1"/>
                <w:sz w:val="20"/>
                <w:szCs w:val="20"/>
              </w:rPr>
              <w:t>го образования</w:t>
            </w:r>
            <w:r w:rsidR="007D183C" w:rsidRPr="00246206">
              <w:rPr>
                <w:color w:val="000000" w:themeColor="text1"/>
                <w:sz w:val="20"/>
                <w:szCs w:val="20"/>
              </w:rPr>
              <w:t xml:space="preserve"> Московской области за аналогич</w:t>
            </w:r>
            <w:r w:rsidRPr="00246206">
              <w:rPr>
                <w:color w:val="000000" w:themeColor="text1"/>
                <w:sz w:val="20"/>
                <w:szCs w:val="20"/>
              </w:rPr>
              <w:t>ный период 2016 года;</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D5 – количеств</w:t>
            </w:r>
            <w:r w:rsidR="007D183C" w:rsidRPr="00246206">
              <w:rPr>
                <w:color w:val="000000" w:themeColor="text1"/>
                <w:sz w:val="20"/>
                <w:szCs w:val="20"/>
              </w:rPr>
              <w:t>о утонувшего жителей муниципаль</w:t>
            </w:r>
            <w:r w:rsidRPr="00246206">
              <w:rPr>
                <w:color w:val="000000" w:themeColor="text1"/>
                <w:sz w:val="20"/>
                <w:szCs w:val="20"/>
              </w:rPr>
              <w:t>ного образовани</w:t>
            </w:r>
            <w:r w:rsidR="007D183C" w:rsidRPr="00246206">
              <w:rPr>
                <w:color w:val="000000" w:themeColor="text1"/>
                <w:sz w:val="20"/>
                <w:szCs w:val="20"/>
              </w:rPr>
              <w:t>я Московской области за предела</w:t>
            </w:r>
            <w:r w:rsidRPr="00246206">
              <w:rPr>
                <w:color w:val="000000" w:themeColor="text1"/>
                <w:sz w:val="20"/>
                <w:szCs w:val="20"/>
              </w:rPr>
              <w:t>ми муниципал</w:t>
            </w:r>
            <w:r w:rsidR="007D183C" w:rsidRPr="00246206">
              <w:rPr>
                <w:color w:val="000000" w:themeColor="text1"/>
                <w:sz w:val="20"/>
                <w:szCs w:val="20"/>
              </w:rPr>
              <w:t>ьного образования Московской об</w:t>
            </w:r>
            <w:r w:rsidRPr="00246206">
              <w:rPr>
                <w:color w:val="000000" w:themeColor="text1"/>
                <w:sz w:val="20"/>
                <w:szCs w:val="20"/>
              </w:rPr>
              <w:t>ласти за отчетный период;</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D6 – количеств</w:t>
            </w:r>
            <w:r w:rsidR="007D183C" w:rsidRPr="00246206">
              <w:rPr>
                <w:color w:val="000000" w:themeColor="text1"/>
                <w:sz w:val="20"/>
                <w:szCs w:val="20"/>
              </w:rPr>
              <w:t>о утонувшего жителей муниципаль</w:t>
            </w:r>
            <w:r w:rsidRPr="00246206">
              <w:rPr>
                <w:color w:val="000000" w:themeColor="text1"/>
                <w:sz w:val="20"/>
                <w:szCs w:val="20"/>
              </w:rPr>
              <w:t>ного образовани</w:t>
            </w:r>
            <w:r w:rsidR="007D183C" w:rsidRPr="00246206">
              <w:rPr>
                <w:color w:val="000000" w:themeColor="text1"/>
                <w:sz w:val="20"/>
                <w:szCs w:val="20"/>
              </w:rPr>
              <w:t>я Московской области за предела</w:t>
            </w:r>
            <w:r w:rsidRPr="00246206">
              <w:rPr>
                <w:color w:val="000000" w:themeColor="text1"/>
                <w:sz w:val="20"/>
                <w:szCs w:val="20"/>
              </w:rPr>
              <w:t>ми муниципал</w:t>
            </w:r>
            <w:r w:rsidR="007D183C" w:rsidRPr="00246206">
              <w:rPr>
                <w:color w:val="000000" w:themeColor="text1"/>
                <w:sz w:val="20"/>
                <w:szCs w:val="20"/>
              </w:rPr>
              <w:t>ьного образования Московской об</w:t>
            </w:r>
            <w:r w:rsidRPr="00246206">
              <w:rPr>
                <w:color w:val="000000" w:themeColor="text1"/>
                <w:sz w:val="20"/>
                <w:szCs w:val="20"/>
              </w:rPr>
              <w:t>ласти за аналогичный период 2016 года.</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Увеличение </w:t>
            </w:r>
            <w:r w:rsidR="007D183C" w:rsidRPr="00246206">
              <w:rPr>
                <w:color w:val="000000" w:themeColor="text1"/>
                <w:sz w:val="20"/>
                <w:szCs w:val="20"/>
              </w:rPr>
              <w:t>количества комфортных (безопас</w:t>
            </w:r>
            <w:r w:rsidRPr="00246206">
              <w:rPr>
                <w:color w:val="000000" w:themeColor="text1"/>
                <w:sz w:val="20"/>
                <w:szCs w:val="20"/>
              </w:rPr>
              <w:t>ных) мест массового отдыха людей на водных объектах по о</w:t>
            </w:r>
            <w:r w:rsidR="001B744B" w:rsidRPr="00246206">
              <w:rPr>
                <w:color w:val="000000" w:themeColor="text1"/>
                <w:sz w:val="20"/>
                <w:szCs w:val="20"/>
              </w:rPr>
              <w:t>тношению к базовому периоду рас</w:t>
            </w:r>
            <w:r w:rsidRPr="00246206">
              <w:rPr>
                <w:color w:val="000000" w:themeColor="text1"/>
                <w:sz w:val="20"/>
                <w:szCs w:val="20"/>
              </w:rPr>
              <w:t xml:space="preserve">считывается по формуле: </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Py</w:t>
            </w:r>
            <w:proofErr w:type="spellEnd"/>
            <w:r w:rsidRPr="00246206">
              <w:rPr>
                <w:color w:val="000000" w:themeColor="text1"/>
                <w:sz w:val="20"/>
                <w:szCs w:val="20"/>
              </w:rPr>
              <w:t xml:space="preserve"> = 100% - (</w:t>
            </w:r>
            <w:proofErr w:type="spellStart"/>
            <w:r w:rsidRPr="00246206">
              <w:rPr>
                <w:color w:val="000000" w:themeColor="text1"/>
                <w:sz w:val="20"/>
                <w:szCs w:val="20"/>
              </w:rPr>
              <w:t>Pb</w:t>
            </w:r>
            <w:proofErr w:type="spellEnd"/>
            <w:r w:rsidRPr="00246206">
              <w:rPr>
                <w:color w:val="000000" w:themeColor="text1"/>
                <w:sz w:val="20"/>
                <w:szCs w:val="20"/>
              </w:rPr>
              <w:t xml:space="preserve"> / </w:t>
            </w:r>
            <w:proofErr w:type="spellStart"/>
            <w:r w:rsidRPr="00246206">
              <w:rPr>
                <w:color w:val="000000" w:themeColor="text1"/>
                <w:sz w:val="20"/>
                <w:szCs w:val="20"/>
              </w:rPr>
              <w:t>Ps</w:t>
            </w:r>
            <w:proofErr w:type="spellEnd"/>
            <w:r w:rsidRPr="00246206">
              <w:rPr>
                <w:color w:val="000000" w:themeColor="text1"/>
                <w:sz w:val="20"/>
                <w:szCs w:val="20"/>
              </w:rPr>
              <w:t>) *100, где:</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Pb</w:t>
            </w:r>
            <w:proofErr w:type="spellEnd"/>
            <w:r w:rsidRPr="00246206">
              <w:rPr>
                <w:color w:val="000000" w:themeColor="text1"/>
                <w:sz w:val="20"/>
                <w:szCs w:val="20"/>
              </w:rPr>
              <w:t xml:space="preserve"> - количество безопасных мест массового отдыха людей на водных объектах в 2016 году;</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Ps</w:t>
            </w:r>
            <w:proofErr w:type="spellEnd"/>
            <w:r w:rsidRPr="00246206">
              <w:rPr>
                <w:color w:val="000000" w:themeColor="text1"/>
                <w:sz w:val="20"/>
                <w:szCs w:val="20"/>
              </w:rPr>
              <w:t xml:space="preserve"> - количество безопасных мест массового отдыха людей на водных объектах, созданных в текущем периоде</w:t>
            </w:r>
            <w:r w:rsidR="007D183C" w:rsidRPr="00246206">
              <w:rPr>
                <w:color w:val="000000" w:themeColor="text1"/>
                <w:sz w:val="20"/>
                <w:szCs w:val="20"/>
              </w:rPr>
              <w:t>.</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lastRenderedPageBreak/>
              <w:t>Увеличение процента населения муниципального образования обученного, прежде всего детей, плаванию и пр</w:t>
            </w:r>
            <w:r w:rsidR="007D183C" w:rsidRPr="00246206">
              <w:rPr>
                <w:color w:val="000000" w:themeColor="text1"/>
                <w:sz w:val="20"/>
                <w:szCs w:val="20"/>
              </w:rPr>
              <w:t>иемам спасения на воде, по отно</w:t>
            </w:r>
            <w:r w:rsidRPr="00246206">
              <w:rPr>
                <w:color w:val="000000" w:themeColor="text1"/>
                <w:sz w:val="20"/>
                <w:szCs w:val="20"/>
              </w:rPr>
              <w:t>шению к базовому периоду рассчитывается по формуле:</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О = О общ. тек. – О общ. тек. 2016, где</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Ообщ</w:t>
            </w:r>
            <w:proofErr w:type="spellEnd"/>
            <w:r w:rsidRPr="00246206">
              <w:rPr>
                <w:color w:val="000000" w:themeColor="text1"/>
                <w:sz w:val="20"/>
                <w:szCs w:val="20"/>
              </w:rPr>
              <w:t>. тек. – проц</w:t>
            </w:r>
            <w:r w:rsidR="007D183C" w:rsidRPr="00246206">
              <w:rPr>
                <w:color w:val="000000" w:themeColor="text1"/>
                <w:sz w:val="20"/>
                <w:szCs w:val="20"/>
              </w:rPr>
              <w:t>ент населения муниципального об</w:t>
            </w:r>
            <w:r w:rsidRPr="00246206">
              <w:rPr>
                <w:color w:val="000000" w:themeColor="text1"/>
                <w:sz w:val="20"/>
                <w:szCs w:val="20"/>
              </w:rPr>
              <w:t>разования Моск</w:t>
            </w:r>
            <w:r w:rsidR="007D183C" w:rsidRPr="00246206">
              <w:rPr>
                <w:color w:val="000000" w:themeColor="text1"/>
                <w:sz w:val="20"/>
                <w:szCs w:val="20"/>
              </w:rPr>
              <w:t>овской области, прежде всего де</w:t>
            </w:r>
            <w:r w:rsidRPr="00246206">
              <w:rPr>
                <w:color w:val="000000" w:themeColor="text1"/>
                <w:sz w:val="20"/>
                <w:szCs w:val="20"/>
              </w:rPr>
              <w:t>тей, обученных плаванию и приемам спасения на воде за отчетный период.</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О общ. тек. </w:t>
            </w:r>
            <w:r w:rsidR="007D183C" w:rsidRPr="00246206">
              <w:rPr>
                <w:color w:val="000000" w:themeColor="text1"/>
                <w:sz w:val="20"/>
                <w:szCs w:val="20"/>
              </w:rPr>
              <w:t>2016 - процент населения муници</w:t>
            </w:r>
            <w:r w:rsidRPr="00246206">
              <w:rPr>
                <w:color w:val="000000" w:themeColor="text1"/>
                <w:sz w:val="20"/>
                <w:szCs w:val="20"/>
              </w:rPr>
              <w:t>пального образования Московской области, прежде всего детей, о</w:t>
            </w:r>
            <w:r w:rsidR="007D183C" w:rsidRPr="00246206">
              <w:rPr>
                <w:color w:val="000000" w:themeColor="text1"/>
                <w:sz w:val="20"/>
                <w:szCs w:val="20"/>
              </w:rPr>
              <w:t>бученных плаванию и приемам спа</w:t>
            </w:r>
            <w:r w:rsidRPr="00246206">
              <w:rPr>
                <w:color w:val="000000" w:themeColor="text1"/>
                <w:sz w:val="20"/>
                <w:szCs w:val="20"/>
              </w:rPr>
              <w:t>сения на воде за</w:t>
            </w:r>
            <w:r w:rsidR="007D183C" w:rsidRPr="00246206">
              <w:rPr>
                <w:color w:val="000000" w:themeColor="text1"/>
                <w:sz w:val="20"/>
                <w:szCs w:val="20"/>
              </w:rPr>
              <w:t xml:space="preserve"> аналогичный период базового го</w:t>
            </w:r>
            <w:r w:rsidRPr="00246206">
              <w:rPr>
                <w:color w:val="000000" w:themeColor="text1"/>
                <w:sz w:val="20"/>
                <w:szCs w:val="20"/>
              </w:rPr>
              <w:t>да</w:t>
            </w:r>
            <w:r w:rsidR="007D183C" w:rsidRPr="00246206">
              <w:rPr>
                <w:color w:val="000000" w:themeColor="text1"/>
                <w:sz w:val="20"/>
                <w:szCs w:val="20"/>
              </w:rPr>
              <w:t>.</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О общ. тек.  = (О1 / О2) * 100%, где:</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О1 – количество населения прошедших обучение плаванию и приемам спасения на воде;</w:t>
            </w:r>
          </w:p>
          <w:p w:rsidR="0049483D"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О2 – общая чис</w:t>
            </w:r>
            <w:r w:rsidR="007D183C" w:rsidRPr="00246206">
              <w:rPr>
                <w:color w:val="000000" w:themeColor="text1"/>
                <w:sz w:val="20"/>
                <w:szCs w:val="20"/>
              </w:rPr>
              <w:t>ленность населения муниципально</w:t>
            </w:r>
            <w:r w:rsidRPr="00246206">
              <w:rPr>
                <w:color w:val="000000" w:themeColor="text1"/>
                <w:sz w:val="20"/>
                <w:szCs w:val="20"/>
              </w:rPr>
              <w:t>го образования</w:t>
            </w:r>
            <w:r w:rsidR="007D183C" w:rsidRPr="00246206">
              <w:rPr>
                <w:color w:val="000000" w:themeColor="text1"/>
                <w:sz w:val="20"/>
                <w:szCs w:val="20"/>
              </w:rPr>
              <w:t>.</w:t>
            </w:r>
          </w:p>
        </w:tc>
        <w:tc>
          <w:tcPr>
            <w:tcW w:w="3402" w:type="dxa"/>
          </w:tcPr>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lastRenderedPageBreak/>
              <w:t xml:space="preserve">По итогам мониторинга. </w:t>
            </w:r>
          </w:p>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Постановление Правительства Московской области от 28.09.2007 № 732/21 "О Правилах охраны жизни людей на водных объектах в Московской области"</w:t>
            </w:r>
          </w:p>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"Водный кодекс Российской Федерации" от 03.06.2006 № 74-ФЗ.</w:t>
            </w:r>
          </w:p>
          <w:p w:rsidR="0049483D" w:rsidRPr="00246206" w:rsidRDefault="0049483D" w:rsidP="0049483D">
            <w:pPr>
              <w:pStyle w:val="af4"/>
              <w:spacing w:line="240" w:lineRule="auto"/>
              <w:jc w:val="both"/>
              <w:rPr>
                <w:rFonts w:cs="Times New Roman"/>
                <w:color w:val="000000" w:themeColor="text1"/>
                <w:sz w:val="20"/>
                <w:szCs w:val="20"/>
              </w:rPr>
            </w:pPr>
          </w:p>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По итогам мониторинга. </w:t>
            </w:r>
          </w:p>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w:t>
            </w:r>
            <w:r w:rsidRPr="00246206">
              <w:rPr>
                <w:rFonts w:cs="Times New Roman"/>
                <w:color w:val="000000" w:themeColor="text1"/>
                <w:sz w:val="20"/>
                <w:szCs w:val="20"/>
              </w:rPr>
              <w:lastRenderedPageBreak/>
              <w:t>Государственной статистики по Московской области на расчетный период.</w:t>
            </w:r>
          </w:p>
          <w:p w:rsidR="0049483D" w:rsidRPr="00246206" w:rsidRDefault="0049483D" w:rsidP="0049483D">
            <w:pPr>
              <w:pStyle w:val="af4"/>
              <w:spacing w:line="240" w:lineRule="auto"/>
              <w:jc w:val="both"/>
              <w:rPr>
                <w:rFonts w:cs="Times New Roman"/>
                <w:color w:val="000000" w:themeColor="text1"/>
                <w:sz w:val="20"/>
                <w:szCs w:val="20"/>
              </w:rPr>
            </w:pPr>
          </w:p>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r>
      <w:tr w:rsidR="00B749DC" w:rsidRPr="00246206" w:rsidTr="000A1021">
        <w:tc>
          <w:tcPr>
            <w:tcW w:w="699" w:type="dxa"/>
          </w:tcPr>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lastRenderedPageBreak/>
              <w:t>3.3.</w:t>
            </w:r>
          </w:p>
        </w:tc>
        <w:tc>
          <w:tcPr>
            <w:tcW w:w="4198" w:type="dxa"/>
            <w:gridSpan w:val="3"/>
          </w:tcPr>
          <w:p w:rsidR="0049483D" w:rsidRPr="00246206" w:rsidRDefault="0049483D" w:rsidP="0049483D">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w:t>
            </w:r>
          </w:p>
        </w:tc>
        <w:tc>
          <w:tcPr>
            <w:tcW w:w="2160" w:type="dxa"/>
            <w:gridSpan w:val="3"/>
          </w:tcPr>
          <w:p w:rsidR="0049483D" w:rsidRPr="00246206" w:rsidRDefault="0049483D" w:rsidP="0049483D">
            <w:pPr>
              <w:widowControl w:val="0"/>
              <w:autoSpaceDE w:val="0"/>
              <w:autoSpaceDN w:val="0"/>
              <w:adjustRightInd w:val="0"/>
              <w:spacing w:line="240" w:lineRule="auto"/>
              <w:jc w:val="center"/>
              <w:rPr>
                <w:color w:val="000000" w:themeColor="text1"/>
                <w:sz w:val="20"/>
                <w:szCs w:val="20"/>
              </w:rPr>
            </w:pPr>
            <w:r w:rsidRPr="00246206">
              <w:rPr>
                <w:rFonts w:cs="Times New Roman"/>
                <w:color w:val="000000" w:themeColor="text1"/>
                <w:sz w:val="20"/>
                <w:szCs w:val="20"/>
              </w:rPr>
              <w:t>Процент</w:t>
            </w:r>
          </w:p>
        </w:tc>
        <w:tc>
          <w:tcPr>
            <w:tcW w:w="4596" w:type="dxa"/>
            <w:gridSpan w:val="3"/>
          </w:tcPr>
          <w:p w:rsidR="0049483D" w:rsidRPr="00246206" w:rsidRDefault="0049483D" w:rsidP="0049483D">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49483D" w:rsidRPr="00246206" w:rsidRDefault="0049483D" w:rsidP="0049483D">
            <w:pPr>
              <w:widowControl w:val="0"/>
              <w:autoSpaceDE w:val="0"/>
              <w:autoSpaceDN w:val="0"/>
              <w:adjustRightInd w:val="0"/>
              <w:spacing w:line="240" w:lineRule="auto"/>
              <w:jc w:val="both"/>
              <w:rPr>
                <w:color w:val="000000" w:themeColor="text1"/>
                <w:sz w:val="20"/>
                <w:szCs w:val="20"/>
              </w:rPr>
            </w:pPr>
          </w:p>
          <w:p w:rsidR="0049483D" w:rsidRPr="00246206" w:rsidRDefault="0049483D" w:rsidP="0049483D">
            <w:pPr>
              <w:widowControl w:val="0"/>
              <w:autoSpaceDE w:val="0"/>
              <w:autoSpaceDN w:val="0"/>
              <w:adjustRightInd w:val="0"/>
              <w:spacing w:line="240" w:lineRule="auto"/>
              <w:jc w:val="center"/>
              <w:rPr>
                <w:color w:val="000000" w:themeColor="text1"/>
                <w:sz w:val="20"/>
                <w:szCs w:val="20"/>
                <w:vertAlign w:val="subscript"/>
              </w:rPr>
            </w:pPr>
            <w:r w:rsidRPr="00246206">
              <w:rPr>
                <w:color w:val="000000" w:themeColor="text1"/>
                <w:sz w:val="20"/>
                <w:szCs w:val="20"/>
              </w:rPr>
              <w:t xml:space="preserve">С = Т </w:t>
            </w:r>
            <w:proofErr w:type="gramStart"/>
            <w:r w:rsidR="00F96709" w:rsidRPr="00246206">
              <w:rPr>
                <w:color w:val="000000" w:themeColor="text1"/>
                <w:sz w:val="20"/>
                <w:szCs w:val="20"/>
                <w:vertAlign w:val="subscript"/>
              </w:rPr>
              <w:t>тек  +</w:t>
            </w:r>
            <w:proofErr w:type="gramEnd"/>
            <w:r w:rsidR="006D2C72" w:rsidRPr="00246206">
              <w:rPr>
                <w:color w:val="000000" w:themeColor="text1"/>
                <w:sz w:val="20"/>
                <w:szCs w:val="20"/>
                <w:vertAlign w:val="subscript"/>
              </w:rPr>
              <w:t xml:space="preserve"> </w:t>
            </w:r>
            <w:r w:rsidRPr="00246206">
              <w:rPr>
                <w:color w:val="000000" w:themeColor="text1"/>
                <w:sz w:val="20"/>
                <w:szCs w:val="20"/>
              </w:rPr>
              <w:t xml:space="preserve">Т </w:t>
            </w:r>
            <w:proofErr w:type="spellStart"/>
            <w:r w:rsidRPr="00246206">
              <w:rPr>
                <w:color w:val="000000" w:themeColor="text1"/>
                <w:sz w:val="20"/>
                <w:szCs w:val="20"/>
                <w:vertAlign w:val="subscript"/>
              </w:rPr>
              <w:t>исх</w:t>
            </w:r>
            <w:proofErr w:type="spellEnd"/>
            <w:r w:rsidRPr="00246206">
              <w:rPr>
                <w:color w:val="000000" w:themeColor="text1"/>
                <w:sz w:val="20"/>
                <w:szCs w:val="20"/>
                <w:vertAlign w:val="subscript"/>
              </w:rPr>
              <w:t xml:space="preserve">  </w:t>
            </w:r>
            <w:r w:rsidRPr="00246206">
              <w:rPr>
                <w:color w:val="000000" w:themeColor="text1"/>
                <w:sz w:val="20"/>
                <w:szCs w:val="20"/>
              </w:rPr>
              <w:t>* 100 %</w:t>
            </w:r>
            <w:r w:rsidR="00D86DFC" w:rsidRPr="00246206">
              <w:rPr>
                <w:color w:val="000000" w:themeColor="text1"/>
                <w:sz w:val="20"/>
                <w:szCs w:val="20"/>
              </w:rPr>
              <w:t>,</w:t>
            </w:r>
          </w:p>
          <w:p w:rsidR="0049483D" w:rsidRPr="00246206" w:rsidRDefault="0049483D" w:rsidP="0049483D">
            <w:pPr>
              <w:widowControl w:val="0"/>
              <w:autoSpaceDE w:val="0"/>
              <w:autoSpaceDN w:val="0"/>
              <w:adjustRightInd w:val="0"/>
              <w:spacing w:line="240" w:lineRule="auto"/>
              <w:jc w:val="both"/>
              <w:rPr>
                <w:color w:val="000000" w:themeColor="text1"/>
                <w:sz w:val="20"/>
                <w:szCs w:val="20"/>
              </w:rPr>
            </w:pPr>
          </w:p>
          <w:p w:rsidR="0049483D" w:rsidRPr="00246206" w:rsidRDefault="0049483D" w:rsidP="0049483D">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где:</w:t>
            </w:r>
          </w:p>
          <w:p w:rsidR="0049483D" w:rsidRPr="00246206" w:rsidRDefault="0049483D" w:rsidP="0049483D">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49483D" w:rsidRPr="00246206" w:rsidRDefault="0049483D" w:rsidP="0049483D">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Ттек</w:t>
            </w:r>
            <w:proofErr w:type="spellEnd"/>
            <w:r w:rsidRPr="00246206">
              <w:rPr>
                <w:color w:val="000000" w:themeColor="text1"/>
                <w:sz w:val="20"/>
                <w:szCs w:val="20"/>
              </w:rPr>
              <w:t xml:space="preserve"> - среднее времени совместного реагирования </w:t>
            </w:r>
            <w:r w:rsidRPr="00246206">
              <w:rPr>
                <w:color w:val="000000" w:themeColor="text1"/>
                <w:sz w:val="20"/>
                <w:szCs w:val="20"/>
              </w:rPr>
              <w:lastRenderedPageBreak/>
              <w:t>нескольких экстренных оперативных служб после введения в эксплуатацию системы обеспечения вызова по единому номеру «112» в текущем году.</w:t>
            </w:r>
          </w:p>
          <w:p w:rsidR="0049483D" w:rsidRPr="00246206" w:rsidRDefault="0049483D" w:rsidP="0049483D">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Тисх</w:t>
            </w:r>
            <w:proofErr w:type="spellEnd"/>
            <w:r w:rsidRPr="00246206">
              <w:rPr>
                <w:color w:val="000000" w:themeColor="text1"/>
                <w:sz w:val="20"/>
                <w:szCs w:val="20"/>
              </w:rPr>
              <w:t>- среднее времени совместного реагирования нескольких экстренных оперативных служб до введения в эксплуатацию системы обеспечения вызова по единому номеру «112»</w:t>
            </w:r>
            <w:r w:rsidR="008F061D" w:rsidRPr="00246206">
              <w:rPr>
                <w:color w:val="000000" w:themeColor="text1"/>
                <w:sz w:val="20"/>
                <w:szCs w:val="20"/>
              </w:rPr>
              <w:t>.</w:t>
            </w:r>
          </w:p>
        </w:tc>
        <w:tc>
          <w:tcPr>
            <w:tcW w:w="3402" w:type="dxa"/>
          </w:tcPr>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lastRenderedPageBreak/>
              <w:t>Федеральная целевая программа «Создание системы обеспечения вызова экстренных оперативных служб по единому номеру «112» в Российской Федерации на 2013-2017 годы» (Постановление Правительства Российской Федерации от 16.03.2013 № 223).</w:t>
            </w:r>
          </w:p>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Методические рекомендации МЧС России от 17.03.2011 по программно-целевому планированию мероприятий по созданию системы обеспечения вызова экстренных оперативных служб по единому номеру «112» в </w:t>
            </w:r>
            <w:r w:rsidRPr="00246206">
              <w:rPr>
                <w:rFonts w:cs="Times New Roman"/>
                <w:color w:val="000000" w:themeColor="text1"/>
                <w:sz w:val="20"/>
                <w:szCs w:val="20"/>
              </w:rPr>
              <w:lastRenderedPageBreak/>
              <w:t>Российской Федерации на 2012-2017 годы.</w:t>
            </w:r>
          </w:p>
        </w:tc>
      </w:tr>
      <w:tr w:rsidR="00B749DC" w:rsidRPr="00246206" w:rsidTr="000A1021">
        <w:tc>
          <w:tcPr>
            <w:tcW w:w="699" w:type="dxa"/>
          </w:tcPr>
          <w:p w:rsidR="00360918" w:rsidRPr="00246206" w:rsidRDefault="00360918"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lastRenderedPageBreak/>
              <w:t>3.4.</w:t>
            </w:r>
          </w:p>
        </w:tc>
        <w:tc>
          <w:tcPr>
            <w:tcW w:w="4198" w:type="dxa"/>
            <w:gridSpan w:val="3"/>
          </w:tcPr>
          <w:p w:rsidR="00360918" w:rsidRPr="00246206" w:rsidRDefault="00360918" w:rsidP="0049483D">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Процент построения и развития систем аппаратно-программного комплекса «Безопасный город» на территории городского округа Электросталь Московской области»</w:t>
            </w:r>
          </w:p>
        </w:tc>
        <w:tc>
          <w:tcPr>
            <w:tcW w:w="2160" w:type="dxa"/>
            <w:gridSpan w:val="3"/>
          </w:tcPr>
          <w:p w:rsidR="00360918" w:rsidRPr="00246206" w:rsidRDefault="00360918" w:rsidP="0049483D">
            <w:pPr>
              <w:widowControl w:val="0"/>
              <w:autoSpaceDE w:val="0"/>
              <w:autoSpaceDN w:val="0"/>
              <w:adjustRightInd w:val="0"/>
              <w:spacing w:line="240" w:lineRule="auto"/>
              <w:jc w:val="center"/>
              <w:rPr>
                <w:rFonts w:cs="Times New Roman"/>
                <w:color w:val="000000" w:themeColor="text1"/>
                <w:sz w:val="20"/>
                <w:szCs w:val="20"/>
              </w:rPr>
            </w:pPr>
            <w:r w:rsidRPr="00246206">
              <w:rPr>
                <w:rFonts w:cs="Times New Roman"/>
                <w:color w:val="000000" w:themeColor="text1"/>
                <w:sz w:val="20"/>
                <w:szCs w:val="20"/>
              </w:rPr>
              <w:t>Процент</w:t>
            </w:r>
          </w:p>
        </w:tc>
        <w:tc>
          <w:tcPr>
            <w:tcW w:w="4596" w:type="dxa"/>
            <w:gridSpan w:val="3"/>
          </w:tcPr>
          <w:p w:rsidR="000E5FE4" w:rsidRPr="00246206" w:rsidRDefault="000E5FE4" w:rsidP="000E5FE4">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Значение показателя рассчитывается по формуле:</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Папк</w:t>
            </w:r>
            <w:proofErr w:type="spellEnd"/>
            <w:r w:rsidRPr="00246206">
              <w:rPr>
                <w:color w:val="000000" w:themeColor="text1"/>
                <w:sz w:val="20"/>
                <w:szCs w:val="20"/>
              </w:rPr>
              <w:t>=(</w:t>
            </w:r>
            <w:proofErr w:type="spellStart"/>
            <w:r w:rsidRPr="00246206">
              <w:rPr>
                <w:color w:val="000000" w:themeColor="text1"/>
                <w:sz w:val="20"/>
                <w:szCs w:val="20"/>
              </w:rPr>
              <w:t>Рп+Срг+Рмп+Гед+Ртз+Зоб+Писп+</w:t>
            </w:r>
            <w:proofErr w:type="gramStart"/>
            <w:r w:rsidRPr="00246206">
              <w:rPr>
                <w:color w:val="000000" w:themeColor="text1"/>
                <w:sz w:val="20"/>
                <w:szCs w:val="20"/>
              </w:rPr>
              <w:t>Рнпа</w:t>
            </w:r>
            <w:proofErr w:type="spellEnd"/>
            <w:r w:rsidRPr="00246206">
              <w:rPr>
                <w:color w:val="000000" w:themeColor="text1"/>
                <w:sz w:val="20"/>
                <w:szCs w:val="20"/>
              </w:rPr>
              <w:t>)х</w:t>
            </w:r>
            <w:proofErr w:type="gramEnd"/>
            <w:r w:rsidRPr="00246206">
              <w:rPr>
                <w:color w:val="000000" w:themeColor="text1"/>
                <w:sz w:val="20"/>
                <w:szCs w:val="20"/>
              </w:rPr>
              <w:t>100%,где</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Папк</w:t>
            </w:r>
            <w:proofErr w:type="spellEnd"/>
            <w:r w:rsidRPr="00246206">
              <w:rPr>
                <w:color w:val="000000" w:themeColor="text1"/>
                <w:sz w:val="20"/>
                <w:szCs w:val="20"/>
              </w:rPr>
              <w:t xml:space="preserve"> - процент построения и развития систем АПК «БГ» на территории муниципального образования Московской области;</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Рп</w:t>
            </w:r>
            <w:proofErr w:type="spellEnd"/>
            <w:r w:rsidRPr="00246206">
              <w:rPr>
                <w:color w:val="000000" w:themeColor="text1"/>
                <w:sz w:val="20"/>
                <w:szCs w:val="20"/>
              </w:rPr>
              <w:t xml:space="preserve"> – разработка плана построения, внедрения и эксплуатации АПК «БГ»;</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Срг</w:t>
            </w:r>
            <w:proofErr w:type="spellEnd"/>
            <w:r w:rsidRPr="00246206">
              <w:rPr>
                <w:color w:val="000000" w:themeColor="text1"/>
                <w:sz w:val="20"/>
                <w:szCs w:val="20"/>
              </w:rPr>
              <w:t xml:space="preserve"> – создание рабочей группы построения и развития систем аппаратно-программного комплекса «БГ»;</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Рмп</w:t>
            </w:r>
            <w:proofErr w:type="spellEnd"/>
            <w:r w:rsidRPr="00246206">
              <w:rPr>
                <w:color w:val="000000" w:themeColor="text1"/>
                <w:sz w:val="20"/>
                <w:szCs w:val="20"/>
              </w:rPr>
              <w:t xml:space="preserve"> – разработка муниципальной программы «Построение АПК «БГ» до 2020 года»;</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Гед</w:t>
            </w:r>
            <w:proofErr w:type="spellEnd"/>
            <w:r w:rsidRPr="00246206">
              <w:rPr>
                <w:color w:val="000000" w:themeColor="text1"/>
                <w:sz w:val="20"/>
                <w:szCs w:val="20"/>
              </w:rPr>
              <w:t xml:space="preserve"> – готовность ЕДДС ОМСУ к внедрению АПК «БГ»;</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Ртз</w:t>
            </w:r>
            <w:proofErr w:type="spellEnd"/>
            <w:r w:rsidRPr="00246206">
              <w:rPr>
                <w:color w:val="000000" w:themeColor="text1"/>
                <w:sz w:val="20"/>
                <w:szCs w:val="20"/>
              </w:rPr>
              <w:t xml:space="preserve"> – разработка, согласование и утверждение ТЗ на построение АПК «БГ»;</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Зоб – закупка оборудования, программного обеспечения, проведение монтажных и пусконаладочных работ;</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Писп</w:t>
            </w:r>
            <w:proofErr w:type="spellEnd"/>
            <w:r w:rsidRPr="00246206">
              <w:rPr>
                <w:color w:val="000000" w:themeColor="text1"/>
                <w:sz w:val="20"/>
                <w:szCs w:val="20"/>
              </w:rPr>
              <w:t xml:space="preserve"> – проведение испытаний АПК «БГ»;</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Рнпа</w:t>
            </w:r>
            <w:proofErr w:type="spellEnd"/>
            <w:r w:rsidRPr="00246206">
              <w:rPr>
                <w:color w:val="000000" w:themeColor="text1"/>
                <w:sz w:val="20"/>
                <w:szCs w:val="20"/>
              </w:rPr>
              <w:t xml:space="preserve"> – разработка НПА о вводе в постоянную эксплуатацию АПК «БГ».</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**100% в 2019 г должен быть показатель в городских округах: Красногорск; Химки; Бронницы; Дзержинский; Домодедово; Долгопрудный; Истра; Лобня; Королев; Орехово-Зуево; Мытищи; Люберцы; Электросталь и муниципальных районах: Наро-Фоминский; Дмитровский; Раменский; </w:t>
            </w:r>
            <w:proofErr w:type="spellStart"/>
            <w:r w:rsidRPr="00246206">
              <w:rPr>
                <w:color w:val="000000" w:themeColor="text1"/>
                <w:sz w:val="20"/>
                <w:szCs w:val="20"/>
              </w:rPr>
              <w:t>Солнечногорский</w:t>
            </w:r>
            <w:proofErr w:type="spellEnd"/>
            <w:r w:rsidRPr="00246206">
              <w:rPr>
                <w:color w:val="000000" w:themeColor="text1"/>
                <w:sz w:val="20"/>
                <w:szCs w:val="20"/>
              </w:rPr>
              <w:t xml:space="preserve">; </w:t>
            </w:r>
            <w:r w:rsidRPr="00246206">
              <w:rPr>
                <w:color w:val="000000" w:themeColor="text1"/>
                <w:sz w:val="20"/>
                <w:szCs w:val="20"/>
              </w:rPr>
              <w:lastRenderedPageBreak/>
              <w:t>Одинцовский.</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***100% в 2020 г должен быть показатель в городских округах: Балашиха; Дубна; Егорьевск; Жуковский; Зарайск; Звенигород; Ивантеевка; Коломна; Краснознаменск; </w:t>
            </w:r>
            <w:proofErr w:type="spellStart"/>
            <w:r w:rsidRPr="00246206">
              <w:rPr>
                <w:color w:val="000000" w:themeColor="text1"/>
                <w:sz w:val="20"/>
                <w:szCs w:val="20"/>
              </w:rPr>
              <w:t>Лосино</w:t>
            </w:r>
            <w:proofErr w:type="spellEnd"/>
            <w:r w:rsidRPr="00246206">
              <w:rPr>
                <w:color w:val="000000" w:themeColor="text1"/>
                <w:sz w:val="20"/>
                <w:szCs w:val="20"/>
              </w:rPr>
              <w:t xml:space="preserve">-Петровский; </w:t>
            </w:r>
            <w:proofErr w:type="spellStart"/>
            <w:r w:rsidRPr="00246206">
              <w:rPr>
                <w:color w:val="000000" w:themeColor="text1"/>
                <w:sz w:val="20"/>
                <w:szCs w:val="20"/>
              </w:rPr>
              <w:t>Луховицы</w:t>
            </w:r>
            <w:proofErr w:type="spellEnd"/>
            <w:r w:rsidRPr="00246206">
              <w:rPr>
                <w:color w:val="000000" w:themeColor="text1"/>
                <w:sz w:val="20"/>
                <w:szCs w:val="20"/>
              </w:rPr>
              <w:t xml:space="preserve">; Лыткарино; </w:t>
            </w:r>
            <w:proofErr w:type="spellStart"/>
            <w:r w:rsidRPr="00246206">
              <w:rPr>
                <w:color w:val="000000" w:themeColor="text1"/>
                <w:sz w:val="20"/>
                <w:szCs w:val="20"/>
              </w:rPr>
              <w:t>Озеры</w:t>
            </w:r>
            <w:proofErr w:type="spellEnd"/>
            <w:r w:rsidRPr="00246206">
              <w:rPr>
                <w:color w:val="000000" w:themeColor="text1"/>
                <w:sz w:val="20"/>
                <w:szCs w:val="20"/>
              </w:rPr>
              <w:t>; Павловский-Посад; Подольск; Реутов; Рошаль; Рузский; Серебряные Пруды; Серпухов; Фрязино; Черноголовка; Шатура; Электрогорск и муниципальных районах: Чеховский; Ступинский; Волоколамский; Воскресенский; Лотошинский; Клинский; Ленинский; Можайский; Ногинский; Орехово-Зуевский; Пушкинский; Сергиево-Посадский; Талдомский и Щёлковский.</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****100% в 2021 г должен быть показатель в городских округах: Восход; </w:t>
            </w:r>
            <w:proofErr w:type="spellStart"/>
            <w:r w:rsidRPr="00246206">
              <w:rPr>
                <w:color w:val="000000" w:themeColor="text1"/>
                <w:sz w:val="20"/>
                <w:szCs w:val="20"/>
              </w:rPr>
              <w:t>Власиха</w:t>
            </w:r>
            <w:proofErr w:type="spellEnd"/>
            <w:r w:rsidRPr="00246206">
              <w:rPr>
                <w:color w:val="000000" w:themeColor="text1"/>
                <w:sz w:val="20"/>
                <w:szCs w:val="20"/>
              </w:rPr>
              <w:t xml:space="preserve">; Звездный городок; Кашира; Котельники; Красноармейск; Молодежный; Протвино; Пущино; </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Шаховская и Серпуховском муниципальном районе.</w:t>
            </w:r>
          </w:p>
          <w:p w:rsidR="00360918" w:rsidRPr="00246206" w:rsidRDefault="000E5FE4" w:rsidP="000E5FE4">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#100% Бронницы; Дзержинский; Домодедово; Долгопрудный; Истра; Лобня; Королев; Орехово-Зуево; Мытищи; Люберцы; Электросталь и муниципальных районах: Наро-Фоминский; Дмитровский; Раменский; </w:t>
            </w:r>
            <w:proofErr w:type="spellStart"/>
            <w:r w:rsidRPr="00246206">
              <w:rPr>
                <w:color w:val="000000" w:themeColor="text1"/>
                <w:sz w:val="20"/>
                <w:szCs w:val="20"/>
              </w:rPr>
              <w:t>Солнечногорский</w:t>
            </w:r>
            <w:proofErr w:type="spellEnd"/>
            <w:r w:rsidRPr="00246206">
              <w:rPr>
                <w:color w:val="000000" w:themeColor="text1"/>
                <w:sz w:val="20"/>
                <w:szCs w:val="20"/>
              </w:rPr>
              <w:t>.</w:t>
            </w:r>
          </w:p>
        </w:tc>
        <w:tc>
          <w:tcPr>
            <w:tcW w:w="3402" w:type="dxa"/>
          </w:tcPr>
          <w:p w:rsidR="0068345C" w:rsidRPr="00246206" w:rsidRDefault="0068345C" w:rsidP="0068345C">
            <w:pPr>
              <w:autoSpaceDE w:val="0"/>
              <w:autoSpaceDN w:val="0"/>
              <w:adjustRightInd w:val="0"/>
              <w:jc w:val="both"/>
              <w:rPr>
                <w:color w:val="000000" w:themeColor="text1"/>
                <w:sz w:val="20"/>
                <w:szCs w:val="20"/>
              </w:rPr>
            </w:pPr>
            <w:r w:rsidRPr="00246206">
              <w:rPr>
                <w:color w:val="000000" w:themeColor="text1"/>
                <w:sz w:val="20"/>
                <w:szCs w:val="20"/>
              </w:rPr>
              <w:lastRenderedPageBreak/>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p w:rsidR="00360918" w:rsidRPr="00246206" w:rsidRDefault="0068345C" w:rsidP="0068345C">
            <w:pPr>
              <w:pStyle w:val="af4"/>
              <w:spacing w:line="240" w:lineRule="auto"/>
              <w:jc w:val="both"/>
              <w:rPr>
                <w:rFonts w:cs="Times New Roman"/>
                <w:color w:val="000000" w:themeColor="text1"/>
                <w:sz w:val="20"/>
                <w:szCs w:val="20"/>
              </w:rPr>
            </w:pPr>
            <w:r w:rsidRPr="00246206">
              <w:rPr>
                <w:color w:val="000000" w:themeColor="text1"/>
                <w:sz w:val="20"/>
                <w:szCs w:val="20"/>
              </w:rPr>
              <w:t>Поручение из ежегодного обращения к жителям Московской области Губернатора Московской области по рейтингу «Безопасности муниципальных образований».</w:t>
            </w:r>
          </w:p>
        </w:tc>
      </w:tr>
      <w:tr w:rsidR="00B749DC" w:rsidRPr="00246206" w:rsidTr="00080BAB">
        <w:tc>
          <w:tcPr>
            <w:tcW w:w="699" w:type="dxa"/>
          </w:tcPr>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lastRenderedPageBreak/>
              <w:t>4.</w:t>
            </w:r>
          </w:p>
        </w:tc>
        <w:tc>
          <w:tcPr>
            <w:tcW w:w="14356" w:type="dxa"/>
            <w:gridSpan w:val="10"/>
          </w:tcPr>
          <w:p w:rsidR="0049483D" w:rsidRPr="00246206" w:rsidRDefault="0049483D" w:rsidP="0049483D">
            <w:pPr>
              <w:pStyle w:val="af4"/>
              <w:spacing w:line="240" w:lineRule="auto"/>
              <w:jc w:val="center"/>
              <w:rPr>
                <w:color w:val="000000" w:themeColor="text1"/>
                <w:sz w:val="20"/>
                <w:szCs w:val="20"/>
              </w:rPr>
            </w:pPr>
            <w:r w:rsidRPr="00246206">
              <w:rPr>
                <w:color w:val="000000" w:themeColor="text1"/>
                <w:sz w:val="20"/>
                <w:szCs w:val="20"/>
              </w:rPr>
              <w:t>Подпрограмма IV «Обеспечение пожарной безопасности на территории городского округа Электросталь Московской области»</w:t>
            </w:r>
          </w:p>
        </w:tc>
      </w:tr>
      <w:tr w:rsidR="00B749DC" w:rsidRPr="00246206" w:rsidTr="000A1021">
        <w:tc>
          <w:tcPr>
            <w:tcW w:w="699" w:type="dxa"/>
          </w:tcPr>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4.1.</w:t>
            </w:r>
          </w:p>
        </w:tc>
        <w:tc>
          <w:tcPr>
            <w:tcW w:w="4198" w:type="dxa"/>
            <w:gridSpan w:val="3"/>
          </w:tcPr>
          <w:p w:rsidR="0049483D" w:rsidRPr="00246206" w:rsidRDefault="0049483D" w:rsidP="0049483D">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Повышение степени пожарной защищенности городского округа Электросталь Московской области, по отношению к базовому периоду</w:t>
            </w:r>
          </w:p>
        </w:tc>
        <w:tc>
          <w:tcPr>
            <w:tcW w:w="2175" w:type="dxa"/>
            <w:gridSpan w:val="4"/>
          </w:tcPr>
          <w:p w:rsidR="0049483D" w:rsidRPr="00246206" w:rsidRDefault="0049483D" w:rsidP="0049483D">
            <w:pPr>
              <w:widowControl w:val="0"/>
              <w:autoSpaceDE w:val="0"/>
              <w:autoSpaceDN w:val="0"/>
              <w:adjustRightInd w:val="0"/>
              <w:spacing w:line="240" w:lineRule="auto"/>
              <w:jc w:val="center"/>
              <w:rPr>
                <w:color w:val="000000" w:themeColor="text1"/>
                <w:sz w:val="20"/>
                <w:szCs w:val="20"/>
              </w:rPr>
            </w:pPr>
            <w:r w:rsidRPr="00246206">
              <w:rPr>
                <w:rFonts w:cs="Times New Roman"/>
                <w:color w:val="000000" w:themeColor="text1"/>
                <w:sz w:val="20"/>
                <w:szCs w:val="20"/>
              </w:rPr>
              <w:t>Процент</w:t>
            </w:r>
          </w:p>
        </w:tc>
        <w:tc>
          <w:tcPr>
            <w:tcW w:w="4581" w:type="dxa"/>
            <w:gridSpan w:val="2"/>
          </w:tcPr>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Значение рассчитывается по формуле:</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D434AC" w:rsidP="00475B43">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S = (L + M + Y) / 3</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L - процент снижения пожаров, произошедших на территории му</w:t>
            </w:r>
            <w:r w:rsidR="00475B43" w:rsidRPr="00246206">
              <w:rPr>
                <w:color w:val="000000" w:themeColor="text1"/>
                <w:sz w:val="20"/>
                <w:szCs w:val="20"/>
              </w:rPr>
              <w:t>ниципального образования Москов</w:t>
            </w:r>
            <w:r w:rsidRPr="00246206">
              <w:rPr>
                <w:color w:val="000000" w:themeColor="text1"/>
                <w:sz w:val="20"/>
                <w:szCs w:val="20"/>
              </w:rPr>
              <w:t>ской области, п</w:t>
            </w:r>
            <w:r w:rsidR="00475B43" w:rsidRPr="00246206">
              <w:rPr>
                <w:color w:val="000000" w:themeColor="text1"/>
                <w:sz w:val="20"/>
                <w:szCs w:val="20"/>
              </w:rPr>
              <w:t>о отношению к базовому показате</w:t>
            </w:r>
            <w:r w:rsidR="002B50A5" w:rsidRPr="00246206">
              <w:rPr>
                <w:color w:val="000000" w:themeColor="text1"/>
                <w:sz w:val="20"/>
                <w:szCs w:val="20"/>
              </w:rPr>
              <w:t>лю</w:t>
            </w:r>
            <w:r w:rsidRPr="00246206">
              <w:rPr>
                <w:color w:val="000000" w:themeColor="text1"/>
                <w:sz w:val="20"/>
                <w:szCs w:val="20"/>
              </w:rPr>
              <w:t xml:space="preserve">; </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M – процент </w:t>
            </w:r>
            <w:r w:rsidR="00475B43" w:rsidRPr="00246206">
              <w:rPr>
                <w:color w:val="000000" w:themeColor="text1"/>
                <w:sz w:val="20"/>
                <w:szCs w:val="20"/>
              </w:rPr>
              <w:t>снижения погибших и травмирован</w:t>
            </w:r>
            <w:r w:rsidRPr="00246206">
              <w:rPr>
                <w:color w:val="000000" w:themeColor="text1"/>
                <w:sz w:val="20"/>
                <w:szCs w:val="20"/>
              </w:rPr>
              <w:t>ных людей на п</w:t>
            </w:r>
            <w:r w:rsidR="00475B43" w:rsidRPr="00246206">
              <w:rPr>
                <w:color w:val="000000" w:themeColor="text1"/>
                <w:sz w:val="20"/>
                <w:szCs w:val="20"/>
              </w:rPr>
              <w:t>ожарах, произошедших на террито</w:t>
            </w:r>
            <w:r w:rsidRPr="00246206">
              <w:rPr>
                <w:color w:val="000000" w:themeColor="text1"/>
                <w:sz w:val="20"/>
                <w:szCs w:val="20"/>
              </w:rPr>
              <w:t>рии муниципал</w:t>
            </w:r>
            <w:r w:rsidR="00475B43" w:rsidRPr="00246206">
              <w:rPr>
                <w:color w:val="000000" w:themeColor="text1"/>
                <w:sz w:val="20"/>
                <w:szCs w:val="20"/>
              </w:rPr>
              <w:t>ьного образования Московской об</w:t>
            </w:r>
            <w:r w:rsidRPr="00246206">
              <w:rPr>
                <w:color w:val="000000" w:themeColor="text1"/>
                <w:sz w:val="20"/>
                <w:szCs w:val="20"/>
              </w:rPr>
              <w:t>ласти за отчетн</w:t>
            </w:r>
            <w:r w:rsidR="00475B43" w:rsidRPr="00246206">
              <w:rPr>
                <w:color w:val="000000" w:themeColor="text1"/>
                <w:sz w:val="20"/>
                <w:szCs w:val="20"/>
              </w:rPr>
              <w:t>ый период, по отношению к анало</w:t>
            </w:r>
            <w:r w:rsidRPr="00246206">
              <w:rPr>
                <w:color w:val="000000" w:themeColor="text1"/>
                <w:sz w:val="20"/>
                <w:szCs w:val="20"/>
              </w:rPr>
              <w:t xml:space="preserve">гичному периоду </w:t>
            </w:r>
            <w:r w:rsidRPr="00246206">
              <w:rPr>
                <w:color w:val="000000" w:themeColor="text1"/>
                <w:sz w:val="20"/>
                <w:szCs w:val="20"/>
              </w:rPr>
              <w:lastRenderedPageBreak/>
              <w:t>базового года;</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Y – увеличение процента исправных гидрантов на территории муниципального района от нормативного количества</w:t>
            </w:r>
            <w:r w:rsidR="00475B43" w:rsidRPr="00246206">
              <w:rPr>
                <w:color w:val="000000" w:themeColor="text1"/>
                <w:sz w:val="20"/>
                <w:szCs w:val="20"/>
              </w:rPr>
              <w:t>, по отношению к базовому перио</w:t>
            </w:r>
            <w:r w:rsidRPr="00246206">
              <w:rPr>
                <w:color w:val="000000" w:themeColor="text1"/>
                <w:sz w:val="20"/>
                <w:szCs w:val="20"/>
              </w:rPr>
              <w:t>ду</w:t>
            </w:r>
            <w:r w:rsidR="00475B43" w:rsidRPr="00246206">
              <w:rPr>
                <w:color w:val="000000" w:themeColor="text1"/>
                <w:sz w:val="20"/>
                <w:szCs w:val="20"/>
              </w:rPr>
              <w:t>.</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475B43" w:rsidP="00D434AC">
            <w:pPr>
              <w:widowControl w:val="0"/>
              <w:autoSpaceDE w:val="0"/>
              <w:autoSpaceDN w:val="0"/>
              <w:adjustRightInd w:val="0"/>
              <w:spacing w:line="240" w:lineRule="auto"/>
              <w:jc w:val="both"/>
              <w:rPr>
                <w:i/>
                <w:color w:val="000000" w:themeColor="text1"/>
                <w:sz w:val="20"/>
                <w:szCs w:val="20"/>
              </w:rPr>
            </w:pPr>
            <w:r w:rsidRPr="00246206">
              <w:rPr>
                <w:i/>
                <w:color w:val="000000" w:themeColor="text1"/>
                <w:sz w:val="20"/>
                <w:szCs w:val="20"/>
              </w:rPr>
              <w:t>П</w:t>
            </w:r>
            <w:r w:rsidR="00D434AC" w:rsidRPr="00246206">
              <w:rPr>
                <w:i/>
                <w:color w:val="000000" w:themeColor="text1"/>
                <w:sz w:val="20"/>
                <w:szCs w:val="20"/>
              </w:rPr>
              <w:t>роцент снижения пожаров, произошедших на территории</w:t>
            </w:r>
            <w:r w:rsidRPr="00246206">
              <w:rPr>
                <w:i/>
                <w:color w:val="000000" w:themeColor="text1"/>
                <w:sz w:val="20"/>
                <w:szCs w:val="20"/>
              </w:rPr>
              <w:t xml:space="preserve"> муниципального образования Мос</w:t>
            </w:r>
            <w:r w:rsidR="00D434AC" w:rsidRPr="00246206">
              <w:rPr>
                <w:i/>
                <w:color w:val="000000" w:themeColor="text1"/>
                <w:sz w:val="20"/>
                <w:szCs w:val="20"/>
              </w:rPr>
              <w:t>ковской обла</w:t>
            </w:r>
            <w:r w:rsidRPr="00246206">
              <w:rPr>
                <w:i/>
                <w:color w:val="000000" w:themeColor="text1"/>
                <w:sz w:val="20"/>
                <w:szCs w:val="20"/>
              </w:rPr>
              <w:t>сти, по отношению к базовому по</w:t>
            </w:r>
            <w:r w:rsidR="00D434AC" w:rsidRPr="00246206">
              <w:rPr>
                <w:i/>
                <w:color w:val="000000" w:themeColor="text1"/>
                <w:sz w:val="20"/>
                <w:szCs w:val="20"/>
              </w:rPr>
              <w:t>казателю рассчитывается по формуле:</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L </w:t>
            </w:r>
            <w:proofErr w:type="gramStart"/>
            <w:r w:rsidRPr="00246206">
              <w:rPr>
                <w:color w:val="000000" w:themeColor="text1"/>
                <w:sz w:val="20"/>
                <w:szCs w:val="20"/>
              </w:rPr>
              <w:t>=  100</w:t>
            </w:r>
            <w:proofErr w:type="gramEnd"/>
            <w:r w:rsidRPr="00246206">
              <w:rPr>
                <w:color w:val="000000" w:themeColor="text1"/>
                <w:sz w:val="20"/>
                <w:szCs w:val="20"/>
              </w:rPr>
              <w:t xml:space="preserve"> % - (D тек. / </w:t>
            </w:r>
            <w:proofErr w:type="spellStart"/>
            <w:r w:rsidRPr="00246206">
              <w:rPr>
                <w:color w:val="000000" w:themeColor="text1"/>
                <w:sz w:val="20"/>
                <w:szCs w:val="20"/>
              </w:rPr>
              <w:t>Dбаз</w:t>
            </w:r>
            <w:proofErr w:type="spellEnd"/>
            <w:r w:rsidRPr="00246206">
              <w:rPr>
                <w:color w:val="000000" w:themeColor="text1"/>
                <w:sz w:val="20"/>
                <w:szCs w:val="20"/>
              </w:rPr>
              <w:t>. * 100%), где:</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D тек. – количество зарегистрированных пожаров* на территории</w:t>
            </w:r>
            <w:r w:rsidR="00475B43" w:rsidRPr="00246206">
              <w:rPr>
                <w:color w:val="000000" w:themeColor="text1"/>
                <w:sz w:val="20"/>
                <w:szCs w:val="20"/>
              </w:rPr>
              <w:t xml:space="preserve"> муниципального образования Мос</w:t>
            </w:r>
            <w:r w:rsidRPr="00246206">
              <w:rPr>
                <w:color w:val="000000" w:themeColor="text1"/>
                <w:sz w:val="20"/>
                <w:szCs w:val="20"/>
              </w:rPr>
              <w:t>ковской области за отчетный период;</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Dбаз</w:t>
            </w:r>
            <w:proofErr w:type="spellEnd"/>
            <w:r w:rsidRPr="00246206">
              <w:rPr>
                <w:color w:val="000000" w:themeColor="text1"/>
                <w:sz w:val="20"/>
                <w:szCs w:val="20"/>
              </w:rPr>
              <w:t>. - количество зарегистрированных пожаров на территории</w:t>
            </w:r>
            <w:r w:rsidR="00475B43" w:rsidRPr="00246206">
              <w:rPr>
                <w:color w:val="000000" w:themeColor="text1"/>
                <w:sz w:val="20"/>
                <w:szCs w:val="20"/>
              </w:rPr>
              <w:t xml:space="preserve"> муниципального образования Мос</w:t>
            </w:r>
            <w:r w:rsidRPr="00246206">
              <w:rPr>
                <w:color w:val="000000" w:themeColor="text1"/>
                <w:sz w:val="20"/>
                <w:szCs w:val="20"/>
              </w:rPr>
              <w:t>ковской области аналогичному периоду базового года**.</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475B43" w:rsidP="00D434AC">
            <w:pPr>
              <w:widowControl w:val="0"/>
              <w:autoSpaceDE w:val="0"/>
              <w:autoSpaceDN w:val="0"/>
              <w:adjustRightInd w:val="0"/>
              <w:spacing w:line="240" w:lineRule="auto"/>
              <w:jc w:val="both"/>
              <w:rPr>
                <w:i/>
                <w:color w:val="000000" w:themeColor="text1"/>
                <w:sz w:val="20"/>
                <w:szCs w:val="20"/>
              </w:rPr>
            </w:pPr>
            <w:r w:rsidRPr="00246206">
              <w:rPr>
                <w:i/>
                <w:color w:val="000000" w:themeColor="text1"/>
                <w:sz w:val="20"/>
                <w:szCs w:val="20"/>
              </w:rPr>
              <w:t>П</w:t>
            </w:r>
            <w:r w:rsidR="00D434AC" w:rsidRPr="00246206">
              <w:rPr>
                <w:i/>
                <w:color w:val="000000" w:themeColor="text1"/>
                <w:sz w:val="20"/>
                <w:szCs w:val="20"/>
              </w:rPr>
              <w:t>роцент снижения погибших и травмированных людей на п</w:t>
            </w:r>
            <w:r w:rsidRPr="00246206">
              <w:rPr>
                <w:i/>
                <w:color w:val="000000" w:themeColor="text1"/>
                <w:sz w:val="20"/>
                <w:szCs w:val="20"/>
              </w:rPr>
              <w:t>ожарах, произошедших на террито</w:t>
            </w:r>
            <w:r w:rsidR="00D434AC" w:rsidRPr="00246206">
              <w:rPr>
                <w:i/>
                <w:color w:val="000000" w:themeColor="text1"/>
                <w:sz w:val="20"/>
                <w:szCs w:val="20"/>
              </w:rPr>
              <w:t>рии муниципал</w:t>
            </w:r>
            <w:r w:rsidRPr="00246206">
              <w:rPr>
                <w:i/>
                <w:color w:val="000000" w:themeColor="text1"/>
                <w:sz w:val="20"/>
                <w:szCs w:val="20"/>
              </w:rPr>
              <w:t>ьного образования Московской об</w:t>
            </w:r>
            <w:r w:rsidR="00D434AC" w:rsidRPr="00246206">
              <w:rPr>
                <w:i/>
                <w:color w:val="000000" w:themeColor="text1"/>
                <w:sz w:val="20"/>
                <w:szCs w:val="20"/>
              </w:rPr>
              <w:t>ласти за отчетный период, по отношению к аналогичному пе</w:t>
            </w:r>
            <w:r w:rsidRPr="00246206">
              <w:rPr>
                <w:i/>
                <w:color w:val="000000" w:themeColor="text1"/>
                <w:sz w:val="20"/>
                <w:szCs w:val="20"/>
              </w:rPr>
              <w:t>риоду базового года, рассчитыва</w:t>
            </w:r>
            <w:r w:rsidR="00D434AC" w:rsidRPr="00246206">
              <w:rPr>
                <w:i/>
                <w:color w:val="000000" w:themeColor="text1"/>
                <w:sz w:val="20"/>
                <w:szCs w:val="20"/>
              </w:rPr>
              <w:t>ется по формуле:</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M = 100 % - (D тек. / </w:t>
            </w:r>
            <w:proofErr w:type="spellStart"/>
            <w:r w:rsidRPr="00246206">
              <w:rPr>
                <w:color w:val="000000" w:themeColor="text1"/>
                <w:sz w:val="20"/>
                <w:szCs w:val="20"/>
              </w:rPr>
              <w:t>Dбаз</w:t>
            </w:r>
            <w:proofErr w:type="spellEnd"/>
            <w:r w:rsidRPr="00246206">
              <w:rPr>
                <w:color w:val="000000" w:themeColor="text1"/>
                <w:sz w:val="20"/>
                <w:szCs w:val="20"/>
              </w:rPr>
              <w:t>. * 100%), где:</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D тек. – количество погибших и травмированных людей на пожа</w:t>
            </w:r>
            <w:r w:rsidR="00475B43" w:rsidRPr="00246206">
              <w:rPr>
                <w:color w:val="000000" w:themeColor="text1"/>
                <w:sz w:val="20"/>
                <w:szCs w:val="20"/>
              </w:rPr>
              <w:t>рах на территории Московской об</w:t>
            </w:r>
            <w:r w:rsidRPr="00246206">
              <w:rPr>
                <w:color w:val="000000" w:themeColor="text1"/>
                <w:sz w:val="20"/>
                <w:szCs w:val="20"/>
              </w:rPr>
              <w:t>ласти в общем числе погибших и травмированных за отчетный период;</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Dбаз</w:t>
            </w:r>
            <w:proofErr w:type="spellEnd"/>
            <w:r w:rsidRPr="00246206">
              <w:rPr>
                <w:color w:val="000000" w:themeColor="text1"/>
                <w:sz w:val="20"/>
                <w:szCs w:val="20"/>
              </w:rPr>
              <w:t xml:space="preserve">. - количество погибших и травмированных людей на пожарах на территории </w:t>
            </w:r>
            <w:r w:rsidR="00475B43" w:rsidRPr="00246206">
              <w:rPr>
                <w:color w:val="000000" w:themeColor="text1"/>
                <w:sz w:val="20"/>
                <w:szCs w:val="20"/>
              </w:rPr>
              <w:t>Московской об</w:t>
            </w:r>
            <w:r w:rsidRPr="00246206">
              <w:rPr>
                <w:color w:val="000000" w:themeColor="text1"/>
                <w:sz w:val="20"/>
                <w:szCs w:val="20"/>
              </w:rPr>
              <w:t>ласти, зарегис</w:t>
            </w:r>
            <w:r w:rsidR="00475B43" w:rsidRPr="00246206">
              <w:rPr>
                <w:color w:val="000000" w:themeColor="text1"/>
                <w:sz w:val="20"/>
                <w:szCs w:val="20"/>
              </w:rPr>
              <w:t>трированных в Росстате аналогич</w:t>
            </w:r>
            <w:r w:rsidRPr="00246206">
              <w:rPr>
                <w:color w:val="000000" w:themeColor="text1"/>
                <w:sz w:val="20"/>
                <w:szCs w:val="20"/>
              </w:rPr>
              <w:t>ному периоду базового года**.</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Примечание: в связи с изменением п</w:t>
            </w:r>
            <w:r w:rsidR="00475B43" w:rsidRPr="00246206">
              <w:rPr>
                <w:color w:val="000000" w:themeColor="text1"/>
                <w:sz w:val="20"/>
                <w:szCs w:val="20"/>
              </w:rPr>
              <w:t>орядка учета пожаров (Приказ Министерства Российской Феде</w:t>
            </w:r>
            <w:r w:rsidRPr="00246206">
              <w:rPr>
                <w:color w:val="000000" w:themeColor="text1"/>
                <w:sz w:val="20"/>
                <w:szCs w:val="20"/>
              </w:rPr>
              <w:t>рации по делам</w:t>
            </w:r>
            <w:r w:rsidR="00475B43" w:rsidRPr="00246206">
              <w:rPr>
                <w:color w:val="000000" w:themeColor="text1"/>
                <w:sz w:val="20"/>
                <w:szCs w:val="20"/>
              </w:rPr>
              <w:t xml:space="preserve"> гражданской обороны, чрезвычай</w:t>
            </w:r>
            <w:r w:rsidRPr="00246206">
              <w:rPr>
                <w:color w:val="000000" w:themeColor="text1"/>
                <w:sz w:val="20"/>
                <w:szCs w:val="20"/>
              </w:rPr>
              <w:t>ным ситуациям и ликвидации</w:t>
            </w:r>
            <w:r w:rsidR="00475B43" w:rsidRPr="00246206">
              <w:rPr>
                <w:color w:val="000000" w:themeColor="text1"/>
                <w:sz w:val="20"/>
                <w:szCs w:val="20"/>
              </w:rPr>
              <w:t xml:space="preserve"> последствий сти</w:t>
            </w:r>
            <w:r w:rsidRPr="00246206">
              <w:rPr>
                <w:color w:val="000000" w:themeColor="text1"/>
                <w:sz w:val="20"/>
                <w:szCs w:val="20"/>
              </w:rPr>
              <w:t>хийных бедстви</w:t>
            </w:r>
            <w:r w:rsidR="00475B43" w:rsidRPr="00246206">
              <w:rPr>
                <w:color w:val="000000" w:themeColor="text1"/>
                <w:sz w:val="20"/>
                <w:szCs w:val="20"/>
              </w:rPr>
              <w:t>й от 21.11.2008 № 714 «Об утвер</w:t>
            </w:r>
            <w:r w:rsidRPr="00246206">
              <w:rPr>
                <w:color w:val="000000" w:themeColor="text1"/>
                <w:sz w:val="20"/>
                <w:szCs w:val="20"/>
              </w:rPr>
              <w:t>ждении Порядка учета пожаров и их последствий» с изменениями от 0</w:t>
            </w:r>
            <w:r w:rsidR="00475B43" w:rsidRPr="00246206">
              <w:rPr>
                <w:color w:val="000000" w:themeColor="text1"/>
                <w:sz w:val="20"/>
                <w:szCs w:val="20"/>
              </w:rPr>
              <w:t>8.10.2019) расчет показателя ко</w:t>
            </w:r>
            <w:r w:rsidRPr="00246206">
              <w:rPr>
                <w:color w:val="000000" w:themeColor="text1"/>
                <w:sz w:val="20"/>
                <w:szCs w:val="20"/>
              </w:rPr>
              <w:t>личество пожаров до 2019 года принимать как сумму</w:t>
            </w:r>
            <w:r w:rsidR="00475B43" w:rsidRPr="00246206">
              <w:rPr>
                <w:color w:val="000000" w:themeColor="text1"/>
                <w:sz w:val="20"/>
                <w:szCs w:val="20"/>
              </w:rPr>
              <w:t xml:space="preserve"> количества пожаров и загораний.</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**после 2019 год</w:t>
            </w:r>
            <w:r w:rsidR="00475B43" w:rsidRPr="00246206">
              <w:rPr>
                <w:color w:val="000000" w:themeColor="text1"/>
                <w:sz w:val="20"/>
                <w:szCs w:val="20"/>
              </w:rPr>
              <w:t>а для расчета показателей по ко</w:t>
            </w:r>
            <w:r w:rsidRPr="00246206">
              <w:rPr>
                <w:color w:val="000000" w:themeColor="text1"/>
                <w:sz w:val="20"/>
                <w:szCs w:val="20"/>
              </w:rPr>
              <w:t>личеству пожаров, гибели и травмированных на них людей базовым считать 2019 год.</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475B43" w:rsidP="00D434AC">
            <w:pPr>
              <w:widowControl w:val="0"/>
              <w:autoSpaceDE w:val="0"/>
              <w:autoSpaceDN w:val="0"/>
              <w:adjustRightInd w:val="0"/>
              <w:spacing w:line="240" w:lineRule="auto"/>
              <w:jc w:val="both"/>
              <w:rPr>
                <w:i/>
                <w:color w:val="000000" w:themeColor="text1"/>
                <w:sz w:val="20"/>
                <w:szCs w:val="20"/>
              </w:rPr>
            </w:pPr>
            <w:r w:rsidRPr="00246206">
              <w:rPr>
                <w:i/>
                <w:color w:val="000000" w:themeColor="text1"/>
                <w:sz w:val="20"/>
                <w:szCs w:val="20"/>
              </w:rPr>
              <w:t>У</w:t>
            </w:r>
            <w:r w:rsidR="00D434AC" w:rsidRPr="00246206">
              <w:rPr>
                <w:i/>
                <w:color w:val="000000" w:themeColor="text1"/>
                <w:sz w:val="20"/>
                <w:szCs w:val="20"/>
              </w:rPr>
              <w:t xml:space="preserve">величение процента исправных источников наружного противопожарного водоснабжения на территории муниципального образования Московской области от общего количества, по отношению </w:t>
            </w:r>
            <w:r w:rsidRPr="00246206">
              <w:rPr>
                <w:i/>
                <w:color w:val="000000" w:themeColor="text1"/>
                <w:sz w:val="20"/>
                <w:szCs w:val="20"/>
              </w:rPr>
              <w:t>к базовому периоду, рассчитывает</w:t>
            </w:r>
            <w:r w:rsidR="00D434AC" w:rsidRPr="00246206">
              <w:rPr>
                <w:i/>
                <w:color w:val="000000" w:themeColor="text1"/>
                <w:sz w:val="20"/>
                <w:szCs w:val="20"/>
              </w:rPr>
              <w:t>ся по формуле:</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475B43"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Y = (</w:t>
            </w:r>
            <w:proofErr w:type="spellStart"/>
            <w:r w:rsidRPr="00246206">
              <w:rPr>
                <w:color w:val="000000" w:themeColor="text1"/>
                <w:sz w:val="20"/>
                <w:szCs w:val="20"/>
              </w:rPr>
              <w:t>Dтек</w:t>
            </w:r>
            <w:proofErr w:type="spellEnd"/>
            <w:r w:rsidRPr="00246206">
              <w:rPr>
                <w:color w:val="000000" w:themeColor="text1"/>
                <w:sz w:val="20"/>
                <w:szCs w:val="20"/>
              </w:rPr>
              <w:t xml:space="preserve"> - </w:t>
            </w:r>
            <w:proofErr w:type="spellStart"/>
            <w:r w:rsidRPr="00246206">
              <w:rPr>
                <w:color w:val="000000" w:themeColor="text1"/>
                <w:sz w:val="20"/>
                <w:szCs w:val="20"/>
              </w:rPr>
              <w:t>Dбаз</w:t>
            </w:r>
            <w:proofErr w:type="spellEnd"/>
            <w:r w:rsidRPr="00246206">
              <w:rPr>
                <w:color w:val="000000" w:themeColor="text1"/>
                <w:sz w:val="20"/>
                <w:szCs w:val="20"/>
              </w:rPr>
              <w:t>) * 100%, где</w:t>
            </w:r>
          </w:p>
          <w:p w:rsidR="00475B43" w:rsidRPr="00246206" w:rsidRDefault="00475B43" w:rsidP="00D434AC">
            <w:pPr>
              <w:widowControl w:val="0"/>
              <w:autoSpaceDE w:val="0"/>
              <w:autoSpaceDN w:val="0"/>
              <w:adjustRightInd w:val="0"/>
              <w:spacing w:line="240" w:lineRule="auto"/>
              <w:jc w:val="both"/>
              <w:rPr>
                <w:color w:val="000000" w:themeColor="text1"/>
                <w:sz w:val="20"/>
                <w:szCs w:val="20"/>
              </w:rPr>
            </w:pP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Dтек</w:t>
            </w:r>
            <w:proofErr w:type="spellEnd"/>
            <w:r w:rsidRPr="00246206">
              <w:rPr>
                <w:color w:val="000000" w:themeColor="text1"/>
                <w:sz w:val="20"/>
                <w:szCs w:val="20"/>
              </w:rPr>
              <w:t xml:space="preserve"> = (</w:t>
            </w:r>
            <w:proofErr w:type="spellStart"/>
            <w:r w:rsidRPr="00246206">
              <w:rPr>
                <w:color w:val="000000" w:themeColor="text1"/>
                <w:sz w:val="20"/>
                <w:szCs w:val="20"/>
              </w:rPr>
              <w:t>NПГ.испр</w:t>
            </w:r>
            <w:proofErr w:type="spellEnd"/>
            <w:r w:rsidRPr="00246206">
              <w:rPr>
                <w:color w:val="000000" w:themeColor="text1"/>
                <w:sz w:val="20"/>
                <w:szCs w:val="20"/>
              </w:rPr>
              <w:t xml:space="preserve"> / </w:t>
            </w:r>
            <w:proofErr w:type="spellStart"/>
            <w:r w:rsidRPr="00246206">
              <w:rPr>
                <w:color w:val="000000" w:themeColor="text1"/>
                <w:sz w:val="20"/>
                <w:szCs w:val="20"/>
              </w:rPr>
              <w:t>NПГ.общее</w:t>
            </w:r>
            <w:proofErr w:type="spellEnd"/>
            <w:r w:rsidRPr="00246206">
              <w:rPr>
                <w:color w:val="000000" w:themeColor="text1"/>
                <w:sz w:val="20"/>
                <w:szCs w:val="20"/>
              </w:rPr>
              <w:t xml:space="preserve"> + </w:t>
            </w:r>
            <w:proofErr w:type="spellStart"/>
            <w:r w:rsidRPr="00246206">
              <w:rPr>
                <w:color w:val="000000" w:themeColor="text1"/>
                <w:sz w:val="20"/>
                <w:szCs w:val="20"/>
              </w:rPr>
              <w:t>NПВ.испр</w:t>
            </w:r>
            <w:proofErr w:type="spellEnd"/>
            <w:r w:rsidRPr="00246206">
              <w:rPr>
                <w:color w:val="000000" w:themeColor="text1"/>
                <w:sz w:val="20"/>
                <w:szCs w:val="20"/>
              </w:rPr>
              <w:t xml:space="preserve"> / </w:t>
            </w:r>
            <w:proofErr w:type="spellStart"/>
            <w:r w:rsidRPr="00246206">
              <w:rPr>
                <w:color w:val="000000" w:themeColor="text1"/>
                <w:sz w:val="20"/>
                <w:szCs w:val="20"/>
              </w:rPr>
              <w:t>NПВ.общее</w:t>
            </w:r>
            <w:proofErr w:type="spellEnd"/>
            <w:r w:rsidRPr="00246206">
              <w:rPr>
                <w:color w:val="000000" w:themeColor="text1"/>
                <w:sz w:val="20"/>
                <w:szCs w:val="20"/>
              </w:rPr>
              <w:t>) / 2</w:t>
            </w:r>
            <w:r w:rsidR="00475B43" w:rsidRPr="00246206">
              <w:rPr>
                <w:color w:val="000000" w:themeColor="text1"/>
                <w:sz w:val="20"/>
                <w:szCs w:val="20"/>
              </w:rPr>
              <w:t>.</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Dбаз</w:t>
            </w:r>
            <w:proofErr w:type="spellEnd"/>
            <w:r w:rsidRPr="00246206">
              <w:rPr>
                <w:color w:val="000000" w:themeColor="text1"/>
                <w:sz w:val="20"/>
                <w:szCs w:val="20"/>
              </w:rPr>
              <w:t xml:space="preserve"> = аналогично </w:t>
            </w:r>
            <w:proofErr w:type="spellStart"/>
            <w:r w:rsidRPr="00246206">
              <w:rPr>
                <w:color w:val="000000" w:themeColor="text1"/>
                <w:sz w:val="20"/>
                <w:szCs w:val="20"/>
              </w:rPr>
              <w:t>Dтек</w:t>
            </w:r>
            <w:proofErr w:type="spellEnd"/>
            <w:r w:rsidRPr="00246206">
              <w:rPr>
                <w:color w:val="000000" w:themeColor="text1"/>
                <w:sz w:val="20"/>
                <w:szCs w:val="20"/>
              </w:rPr>
              <w:t xml:space="preserve"> в базовом периоде</w:t>
            </w:r>
            <w:r w:rsidR="00475B43" w:rsidRPr="00246206">
              <w:rPr>
                <w:color w:val="000000" w:themeColor="text1"/>
                <w:sz w:val="20"/>
                <w:szCs w:val="20"/>
              </w:rPr>
              <w:t>.</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NПГ.испр</w:t>
            </w:r>
            <w:proofErr w:type="spellEnd"/>
            <w:r w:rsidRPr="00246206">
              <w:rPr>
                <w:color w:val="000000" w:themeColor="text1"/>
                <w:sz w:val="20"/>
                <w:szCs w:val="20"/>
              </w:rPr>
              <w:t xml:space="preserve"> – количество исправных пожарных</w:t>
            </w:r>
            <w:r w:rsidR="00475B43" w:rsidRPr="00246206">
              <w:rPr>
                <w:color w:val="000000" w:themeColor="text1"/>
                <w:sz w:val="20"/>
                <w:szCs w:val="20"/>
              </w:rPr>
              <w:t xml:space="preserve"> гид</w:t>
            </w:r>
            <w:r w:rsidRPr="00246206">
              <w:rPr>
                <w:color w:val="000000" w:themeColor="text1"/>
                <w:sz w:val="20"/>
                <w:szCs w:val="20"/>
              </w:rPr>
              <w:t>рантов на тер</w:t>
            </w:r>
            <w:r w:rsidR="00475B43" w:rsidRPr="00246206">
              <w:rPr>
                <w:color w:val="000000" w:themeColor="text1"/>
                <w:sz w:val="20"/>
                <w:szCs w:val="20"/>
              </w:rPr>
              <w:t>ритории муниципального образования.</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NПГ.общее</w:t>
            </w:r>
            <w:proofErr w:type="spellEnd"/>
            <w:r w:rsidRPr="00246206">
              <w:rPr>
                <w:color w:val="000000" w:themeColor="text1"/>
                <w:sz w:val="20"/>
                <w:szCs w:val="20"/>
              </w:rPr>
              <w:tab/>
              <w:t>–</w:t>
            </w:r>
            <w:r w:rsidRPr="00246206">
              <w:rPr>
                <w:color w:val="000000" w:themeColor="text1"/>
                <w:sz w:val="20"/>
                <w:szCs w:val="20"/>
              </w:rPr>
              <w:tab/>
              <w:t>общее количество пожарных гидрантов на т</w:t>
            </w:r>
            <w:r w:rsidR="00475B43" w:rsidRPr="00246206">
              <w:rPr>
                <w:color w:val="000000" w:themeColor="text1"/>
                <w:sz w:val="20"/>
                <w:szCs w:val="20"/>
              </w:rPr>
              <w:t>ерритории муниципального образования.</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NПВ.и</w:t>
            </w:r>
            <w:r w:rsidR="00475B43" w:rsidRPr="00246206">
              <w:rPr>
                <w:color w:val="000000" w:themeColor="text1"/>
                <w:sz w:val="20"/>
                <w:szCs w:val="20"/>
              </w:rPr>
              <w:t>спр</w:t>
            </w:r>
            <w:proofErr w:type="spellEnd"/>
            <w:r w:rsidR="00475B43" w:rsidRPr="00246206">
              <w:rPr>
                <w:color w:val="000000" w:themeColor="text1"/>
                <w:sz w:val="20"/>
                <w:szCs w:val="20"/>
              </w:rPr>
              <w:tab/>
              <w:t>–</w:t>
            </w:r>
            <w:r w:rsidR="00475B43" w:rsidRPr="00246206">
              <w:rPr>
                <w:color w:val="000000" w:themeColor="text1"/>
                <w:sz w:val="20"/>
                <w:szCs w:val="20"/>
              </w:rPr>
              <w:tab/>
              <w:t>количество пожарных водое</w:t>
            </w:r>
            <w:r w:rsidRPr="00246206">
              <w:rPr>
                <w:color w:val="000000" w:themeColor="text1"/>
                <w:sz w:val="20"/>
                <w:szCs w:val="20"/>
              </w:rPr>
              <w:t>мов на террито</w:t>
            </w:r>
            <w:r w:rsidR="00475B43" w:rsidRPr="00246206">
              <w:rPr>
                <w:color w:val="000000" w:themeColor="text1"/>
                <w:sz w:val="20"/>
                <w:szCs w:val="20"/>
              </w:rPr>
              <w:t xml:space="preserve">рии муниципального образования, </w:t>
            </w:r>
            <w:r w:rsidRPr="00246206">
              <w:rPr>
                <w:color w:val="000000" w:themeColor="text1"/>
                <w:sz w:val="20"/>
                <w:szCs w:val="20"/>
              </w:rPr>
              <w:t>обустроенных подъездами с площадками (пирсами) с твердым покр</w:t>
            </w:r>
            <w:r w:rsidR="00475B43" w:rsidRPr="00246206">
              <w:rPr>
                <w:color w:val="000000" w:themeColor="text1"/>
                <w:sz w:val="20"/>
                <w:szCs w:val="20"/>
              </w:rPr>
              <w:t>ытием для установки пожарных автомобилей в любое время года.</w:t>
            </w:r>
          </w:p>
          <w:p w:rsidR="0049483D" w:rsidRPr="00246206" w:rsidRDefault="00D434AC" w:rsidP="00D434AC">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lastRenderedPageBreak/>
              <w:t>NПВ.общее</w:t>
            </w:r>
            <w:proofErr w:type="spellEnd"/>
            <w:r w:rsidRPr="00246206">
              <w:rPr>
                <w:color w:val="000000" w:themeColor="text1"/>
                <w:sz w:val="20"/>
                <w:szCs w:val="20"/>
              </w:rPr>
              <w:tab/>
              <w:t>–</w:t>
            </w:r>
            <w:r w:rsidRPr="00246206">
              <w:rPr>
                <w:color w:val="000000" w:themeColor="text1"/>
                <w:sz w:val="20"/>
                <w:szCs w:val="20"/>
              </w:rPr>
              <w:tab/>
              <w:t>общее количество пожарных водоемов на т</w:t>
            </w:r>
            <w:r w:rsidR="00475B43" w:rsidRPr="00246206">
              <w:rPr>
                <w:color w:val="000000" w:themeColor="text1"/>
                <w:sz w:val="20"/>
                <w:szCs w:val="20"/>
              </w:rPr>
              <w:t>ерритории муниципального образо</w:t>
            </w:r>
            <w:r w:rsidRPr="00246206">
              <w:rPr>
                <w:color w:val="000000" w:themeColor="text1"/>
                <w:sz w:val="20"/>
                <w:szCs w:val="20"/>
              </w:rPr>
              <w:t>вания.</w:t>
            </w:r>
          </w:p>
        </w:tc>
        <w:tc>
          <w:tcPr>
            <w:tcW w:w="3402" w:type="dxa"/>
          </w:tcPr>
          <w:p w:rsidR="0049483D" w:rsidRPr="00246206" w:rsidRDefault="0049483D" w:rsidP="002B50A5">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lastRenderedPageBreak/>
              <w:t xml:space="preserve">Указание Управление по обеспечению деятельности противопожарно-спасательной службы Московской области от 10.09.2014 № 41 Исх-1901/41-04 Методика расчета значений показателей эффективности реализации подпрограмм </w:t>
            </w:r>
          </w:p>
          <w:p w:rsidR="0049483D" w:rsidRPr="00246206" w:rsidRDefault="0049483D" w:rsidP="002B50A5">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По итогам мониторинга. Приказ Министерства Российской Федерации по делам гражданской обороны, чрезвычайным ситуациям и ликвидации последствий </w:t>
            </w:r>
            <w:r w:rsidRPr="00246206">
              <w:rPr>
                <w:rFonts w:cs="Times New Roman"/>
                <w:color w:val="000000" w:themeColor="text1"/>
                <w:sz w:val="20"/>
                <w:szCs w:val="20"/>
              </w:rPr>
              <w:lastRenderedPageBreak/>
              <w:t>стихийных бедствий от 21.11.2008 № 714 «Об утверждении Порядка учета пожаров и их последствий»</w:t>
            </w:r>
          </w:p>
          <w:p w:rsidR="0049483D" w:rsidRPr="00246206" w:rsidRDefault="0049483D" w:rsidP="002B50A5">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Указание ГУ МЧС России по Московской области от 01.09.2015 № 13681-4-6-18.</w:t>
            </w:r>
          </w:p>
          <w:p w:rsidR="0049483D" w:rsidRPr="00246206" w:rsidRDefault="0049483D" w:rsidP="002B50A5">
            <w:pPr>
              <w:pStyle w:val="af4"/>
              <w:spacing w:line="240" w:lineRule="auto"/>
              <w:jc w:val="both"/>
              <w:rPr>
                <w:rFonts w:cs="Times New Roman"/>
                <w:color w:val="000000" w:themeColor="text1"/>
                <w:sz w:val="20"/>
                <w:szCs w:val="20"/>
              </w:rPr>
            </w:pPr>
          </w:p>
          <w:p w:rsidR="002B50A5" w:rsidRPr="00246206" w:rsidRDefault="002B50A5" w:rsidP="002B50A5">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Указание Управление по обеспечению деятельности противопожарно-спасательной службы Московской области от 10.09.2014 № 41 Исх-1901/41-04 Методика расчета значений показателей эффективности реализации подпрограмм. </w:t>
            </w:r>
          </w:p>
          <w:p w:rsidR="002B50A5" w:rsidRPr="00246206" w:rsidRDefault="002B50A5" w:rsidP="002B50A5">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49483D" w:rsidRPr="00246206" w:rsidRDefault="002B50A5" w:rsidP="002B50A5">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Указание ГУ МЧС России по Московской области от 01.09.2015 № 13681-4-6-18.</w:t>
            </w:r>
          </w:p>
        </w:tc>
      </w:tr>
      <w:tr w:rsidR="00B749DC" w:rsidRPr="00246206" w:rsidTr="000A1021">
        <w:tc>
          <w:tcPr>
            <w:tcW w:w="699" w:type="dxa"/>
          </w:tcPr>
          <w:p w:rsidR="003B65FB" w:rsidRPr="00246206" w:rsidRDefault="003B65FB" w:rsidP="003B65FB">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lastRenderedPageBreak/>
              <w:t>4.2.</w:t>
            </w:r>
          </w:p>
        </w:tc>
        <w:tc>
          <w:tcPr>
            <w:tcW w:w="4198" w:type="dxa"/>
            <w:gridSpan w:val="3"/>
          </w:tcPr>
          <w:p w:rsidR="003B65FB" w:rsidRPr="00246206" w:rsidRDefault="003B65FB" w:rsidP="003B65FB">
            <w:pPr>
              <w:widowControl w:val="0"/>
              <w:autoSpaceDE w:val="0"/>
              <w:autoSpaceDN w:val="0"/>
              <w:adjustRightInd w:val="0"/>
              <w:jc w:val="both"/>
              <w:rPr>
                <w:color w:val="000000" w:themeColor="text1"/>
                <w:sz w:val="20"/>
                <w:szCs w:val="20"/>
              </w:rPr>
            </w:pPr>
            <w:r w:rsidRPr="00246206">
              <w:rPr>
                <w:color w:val="000000" w:themeColor="text1"/>
                <w:sz w:val="20"/>
                <w:szCs w:val="20"/>
              </w:rPr>
              <w:t>Подмосковье без пожаров. Снижение количества пожаров, погибших и травмированных на 10 тысяч человек населения, проживающего на территории городского округа Электросталь Московской области</w:t>
            </w:r>
          </w:p>
        </w:tc>
        <w:tc>
          <w:tcPr>
            <w:tcW w:w="2175" w:type="dxa"/>
            <w:gridSpan w:val="4"/>
          </w:tcPr>
          <w:p w:rsidR="003B65FB" w:rsidRPr="00246206" w:rsidRDefault="003B65FB" w:rsidP="003B65FB">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Единица</w:t>
            </w:r>
          </w:p>
        </w:tc>
        <w:tc>
          <w:tcPr>
            <w:tcW w:w="4581" w:type="dxa"/>
            <w:gridSpan w:val="2"/>
          </w:tcPr>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 xml:space="preserve">Значение показателя определяется по формуле: </w:t>
            </w:r>
          </w:p>
          <w:p w:rsidR="003B65FB" w:rsidRPr="00246206" w:rsidRDefault="003B65FB" w:rsidP="003B65FB">
            <w:pPr>
              <w:jc w:val="center"/>
              <w:rPr>
                <w:rFonts w:cs="Times New Roman"/>
                <w:color w:val="000000" w:themeColor="text1"/>
                <w:sz w:val="20"/>
                <w:szCs w:val="20"/>
              </w:rPr>
            </w:pPr>
            <w:r w:rsidRPr="00246206">
              <w:rPr>
                <w:rFonts w:cs="Times New Roman"/>
                <w:b/>
                <w:color w:val="000000" w:themeColor="text1"/>
                <w:sz w:val="20"/>
                <w:szCs w:val="20"/>
                <w:lang w:val="en-US"/>
              </w:rPr>
              <w:t>A</w:t>
            </w:r>
            <w:r w:rsidRPr="00246206">
              <w:rPr>
                <w:rFonts w:cs="Times New Roman"/>
                <w:b/>
                <w:color w:val="000000" w:themeColor="text1"/>
                <w:sz w:val="20"/>
                <w:szCs w:val="20"/>
              </w:rPr>
              <w:t>/</w:t>
            </w:r>
            <w:r w:rsidRPr="00246206">
              <w:rPr>
                <w:rFonts w:cs="Times New Roman"/>
                <w:b/>
                <w:color w:val="000000" w:themeColor="text1"/>
                <w:sz w:val="20"/>
                <w:szCs w:val="20"/>
                <w:lang w:val="en-US"/>
              </w:rPr>
              <w:t>N</w:t>
            </w:r>
            <w:r w:rsidRPr="00246206">
              <w:rPr>
                <w:rFonts w:cs="Times New Roman"/>
                <w:b/>
                <w:color w:val="000000" w:themeColor="text1"/>
                <w:sz w:val="20"/>
                <w:szCs w:val="20"/>
              </w:rPr>
              <w:t>*10000+((</w:t>
            </w:r>
            <w:r w:rsidRPr="00246206">
              <w:rPr>
                <w:rFonts w:cs="Times New Roman"/>
                <w:b/>
                <w:color w:val="000000" w:themeColor="text1"/>
                <w:sz w:val="20"/>
                <w:szCs w:val="20"/>
                <w:lang w:val="en-US"/>
              </w:rPr>
              <w:t>B</w:t>
            </w:r>
            <w:r w:rsidRPr="00246206">
              <w:rPr>
                <w:rFonts w:cs="Times New Roman"/>
                <w:b/>
                <w:color w:val="000000" w:themeColor="text1"/>
                <w:sz w:val="20"/>
                <w:szCs w:val="20"/>
              </w:rPr>
              <w:t>+</w:t>
            </w:r>
            <w:r w:rsidRPr="00246206">
              <w:rPr>
                <w:rFonts w:cs="Times New Roman"/>
                <w:b/>
                <w:color w:val="000000" w:themeColor="text1"/>
                <w:sz w:val="20"/>
                <w:szCs w:val="20"/>
                <w:lang w:val="en-US"/>
              </w:rPr>
              <w:t>C</w:t>
            </w:r>
            <w:r w:rsidRPr="00246206">
              <w:rPr>
                <w:rFonts w:cs="Times New Roman"/>
                <w:b/>
                <w:color w:val="000000" w:themeColor="text1"/>
                <w:sz w:val="20"/>
                <w:szCs w:val="20"/>
              </w:rPr>
              <w:t xml:space="preserve">) / </w:t>
            </w:r>
            <w:r w:rsidRPr="00246206">
              <w:rPr>
                <w:rFonts w:cs="Times New Roman"/>
                <w:b/>
                <w:color w:val="000000" w:themeColor="text1"/>
                <w:sz w:val="20"/>
                <w:szCs w:val="20"/>
                <w:lang w:val="en-US"/>
              </w:rPr>
              <w:t>N</w:t>
            </w:r>
            <w:r w:rsidRPr="00246206">
              <w:rPr>
                <w:rFonts w:cs="Times New Roman"/>
                <w:b/>
                <w:color w:val="000000" w:themeColor="text1"/>
                <w:sz w:val="20"/>
                <w:szCs w:val="20"/>
              </w:rPr>
              <w:t>*10000), где</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 xml:space="preserve">А – количество пожаров, зарегистрированных на территории городского округа Электросталь Московской области по состоянию на отчетную дату; </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В – количество погибших на пожарах, зарегистрированных на территории городского округа Электросталь Московской области по состоянию на отчетную дату;</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С – количество травмированных на пожарах, зарегистрированных на территории городского округа Электросталь Московской области по состоянию на отчетную дату;</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lang w:val="en-US"/>
              </w:rPr>
              <w:t>N</w:t>
            </w:r>
            <w:r w:rsidRPr="00246206">
              <w:rPr>
                <w:rFonts w:cs="Times New Roman"/>
                <w:color w:val="000000" w:themeColor="text1"/>
                <w:sz w:val="20"/>
                <w:szCs w:val="20"/>
              </w:rPr>
              <w:t xml:space="preserve"> – </w:t>
            </w:r>
            <w:r w:rsidR="004A5106" w:rsidRPr="00246206">
              <w:rPr>
                <w:rFonts w:cs="Times New Roman"/>
                <w:color w:val="000000" w:themeColor="text1"/>
                <w:sz w:val="20"/>
                <w:szCs w:val="20"/>
              </w:rPr>
              <w:t>Численность</w:t>
            </w:r>
            <w:r w:rsidRPr="00246206">
              <w:rPr>
                <w:rFonts w:cs="Times New Roman"/>
                <w:color w:val="000000" w:themeColor="text1"/>
                <w:sz w:val="20"/>
                <w:szCs w:val="20"/>
              </w:rPr>
              <w:t xml:space="preserve"> населения, зарегистрированного на территории городского округа Электросталь Московской области (по данным РОССТАТ по состоянию на 01.01. текущего года).</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Количество пожаров, зарегистрированных на территории городского округа Электросталь Московской области рассчитывается по формуле:</w:t>
            </w:r>
          </w:p>
          <w:p w:rsidR="003B65FB" w:rsidRPr="00246206" w:rsidRDefault="003B65FB" w:rsidP="003B65FB">
            <w:pPr>
              <w:jc w:val="center"/>
              <w:rPr>
                <w:rFonts w:cs="Times New Roman"/>
                <w:color w:val="000000" w:themeColor="text1"/>
                <w:sz w:val="20"/>
                <w:szCs w:val="20"/>
              </w:rPr>
            </w:pPr>
            <w:r w:rsidRPr="00246206">
              <w:rPr>
                <w:rFonts w:cs="Times New Roman"/>
                <w:color w:val="000000" w:themeColor="text1"/>
                <w:sz w:val="20"/>
                <w:szCs w:val="20"/>
              </w:rPr>
              <w:t>А = А</w:t>
            </w:r>
            <w:r w:rsidRPr="00246206">
              <w:rPr>
                <w:rFonts w:cs="Times New Roman"/>
                <w:color w:val="000000" w:themeColor="text1"/>
                <w:sz w:val="20"/>
                <w:szCs w:val="20"/>
                <w:vertAlign w:val="subscript"/>
              </w:rPr>
              <w:t>1</w:t>
            </w:r>
            <w:r w:rsidRPr="00246206">
              <w:rPr>
                <w:rFonts w:cs="Times New Roman"/>
                <w:color w:val="000000" w:themeColor="text1"/>
                <w:sz w:val="20"/>
                <w:szCs w:val="20"/>
              </w:rPr>
              <w:t xml:space="preserve"> + А</w:t>
            </w:r>
            <w:r w:rsidRPr="00246206">
              <w:rPr>
                <w:rFonts w:cs="Times New Roman"/>
                <w:color w:val="000000" w:themeColor="text1"/>
                <w:sz w:val="20"/>
                <w:szCs w:val="20"/>
                <w:vertAlign w:val="subscript"/>
              </w:rPr>
              <w:t>2</w:t>
            </w:r>
            <w:r w:rsidRPr="00246206">
              <w:rPr>
                <w:rFonts w:cs="Times New Roman"/>
                <w:color w:val="000000" w:themeColor="text1"/>
                <w:sz w:val="20"/>
                <w:szCs w:val="20"/>
              </w:rPr>
              <w:t xml:space="preserve"> + А</w:t>
            </w:r>
            <w:r w:rsidRPr="00246206">
              <w:rPr>
                <w:rFonts w:cs="Times New Roman"/>
                <w:color w:val="000000" w:themeColor="text1"/>
                <w:sz w:val="20"/>
                <w:szCs w:val="20"/>
                <w:vertAlign w:val="subscript"/>
              </w:rPr>
              <w:t xml:space="preserve">3 </w:t>
            </w:r>
            <w:r w:rsidRPr="00246206">
              <w:rPr>
                <w:rFonts w:cs="Times New Roman"/>
                <w:color w:val="000000" w:themeColor="text1"/>
                <w:sz w:val="20"/>
                <w:szCs w:val="20"/>
              </w:rPr>
              <w:t>+ А</w:t>
            </w:r>
            <w:r w:rsidRPr="00246206">
              <w:rPr>
                <w:rFonts w:cs="Times New Roman"/>
                <w:color w:val="000000" w:themeColor="text1"/>
                <w:sz w:val="20"/>
                <w:szCs w:val="20"/>
                <w:vertAlign w:val="subscript"/>
              </w:rPr>
              <w:t>4</w:t>
            </w:r>
            <w:r w:rsidRPr="00246206">
              <w:rPr>
                <w:rFonts w:cs="Times New Roman"/>
                <w:color w:val="000000" w:themeColor="text1"/>
                <w:sz w:val="20"/>
                <w:szCs w:val="20"/>
              </w:rPr>
              <w:t>, где</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А</w:t>
            </w:r>
            <w:r w:rsidRPr="00246206">
              <w:rPr>
                <w:rFonts w:cs="Times New Roman"/>
                <w:color w:val="000000" w:themeColor="text1"/>
                <w:sz w:val="20"/>
                <w:szCs w:val="20"/>
                <w:vertAlign w:val="subscript"/>
              </w:rPr>
              <w:t xml:space="preserve">1 </w:t>
            </w:r>
            <w:r w:rsidRPr="00246206">
              <w:rPr>
                <w:rFonts w:cs="Times New Roman"/>
                <w:color w:val="000000" w:themeColor="text1"/>
                <w:sz w:val="20"/>
                <w:szCs w:val="20"/>
              </w:rPr>
              <w:t>- количество пожаров, зарегистрированных на социально значимых объектах, расположенных на территории городского округа Электросталь Московской области (учитывается с коэффициентом 3).</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А</w:t>
            </w:r>
            <w:r w:rsidRPr="00246206">
              <w:rPr>
                <w:rFonts w:cs="Times New Roman"/>
                <w:color w:val="000000" w:themeColor="text1"/>
                <w:sz w:val="20"/>
                <w:szCs w:val="20"/>
                <w:vertAlign w:val="subscript"/>
              </w:rPr>
              <w:t>2</w:t>
            </w:r>
            <w:r w:rsidRPr="00246206">
              <w:rPr>
                <w:rFonts w:cs="Times New Roman"/>
                <w:color w:val="000000" w:themeColor="text1"/>
                <w:sz w:val="20"/>
                <w:szCs w:val="20"/>
              </w:rPr>
              <w:t xml:space="preserve"> – количество пожаров, зарегистрированных в жилом секторе на территории городского округа Электросталь Московской области (учитывается с коэффициентом 2).</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lastRenderedPageBreak/>
              <w:t>А</w:t>
            </w:r>
            <w:r w:rsidRPr="00246206">
              <w:rPr>
                <w:rFonts w:cs="Times New Roman"/>
                <w:color w:val="000000" w:themeColor="text1"/>
                <w:sz w:val="20"/>
                <w:szCs w:val="20"/>
                <w:vertAlign w:val="subscript"/>
              </w:rPr>
              <w:t xml:space="preserve">3 </w:t>
            </w:r>
            <w:r w:rsidRPr="00246206">
              <w:rPr>
                <w:rFonts w:cs="Times New Roman"/>
                <w:color w:val="000000" w:themeColor="text1"/>
                <w:sz w:val="20"/>
                <w:szCs w:val="20"/>
              </w:rPr>
              <w:t>– количество пожаров, зарегистрированных на территории садовых товариществ, дачных кооперативов и коттеджных поселков, расположенных на территории городского округа Электросталь Московской области (учитывается с коэффициентом 1).</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А</w:t>
            </w:r>
            <w:r w:rsidRPr="00246206">
              <w:rPr>
                <w:rFonts w:cs="Times New Roman"/>
                <w:color w:val="000000" w:themeColor="text1"/>
                <w:sz w:val="20"/>
                <w:szCs w:val="20"/>
                <w:vertAlign w:val="subscript"/>
              </w:rPr>
              <w:t xml:space="preserve">4 </w:t>
            </w:r>
            <w:r w:rsidRPr="00246206">
              <w:rPr>
                <w:rFonts w:cs="Times New Roman"/>
                <w:color w:val="000000" w:themeColor="text1"/>
                <w:sz w:val="20"/>
                <w:szCs w:val="20"/>
              </w:rPr>
              <w:t>– количество пожаров, зарегистрированных на прочих объектах, расположенных на территории городского округа Электросталь Московской области (учитывается с коэффициентом 0,5).</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Количество погибших на пожарах, зарегистрированных на территории городского округа Электросталь Московской области, рассчитывается по формуле:</w:t>
            </w:r>
          </w:p>
          <w:p w:rsidR="003B65FB" w:rsidRPr="00246206" w:rsidRDefault="003B65FB" w:rsidP="003B65FB">
            <w:pPr>
              <w:jc w:val="center"/>
              <w:rPr>
                <w:rFonts w:cs="Times New Roman"/>
                <w:color w:val="000000" w:themeColor="text1"/>
                <w:sz w:val="20"/>
                <w:szCs w:val="20"/>
              </w:rPr>
            </w:pPr>
            <w:r w:rsidRPr="00246206">
              <w:rPr>
                <w:rFonts w:cs="Times New Roman"/>
                <w:color w:val="000000" w:themeColor="text1"/>
                <w:sz w:val="20"/>
                <w:szCs w:val="20"/>
              </w:rPr>
              <w:t>В = В</w:t>
            </w:r>
            <w:r w:rsidRPr="00246206">
              <w:rPr>
                <w:rFonts w:cs="Times New Roman"/>
                <w:color w:val="000000" w:themeColor="text1"/>
                <w:sz w:val="20"/>
                <w:szCs w:val="20"/>
                <w:vertAlign w:val="subscript"/>
              </w:rPr>
              <w:t xml:space="preserve">1 </w:t>
            </w:r>
            <w:r w:rsidRPr="00246206">
              <w:rPr>
                <w:rFonts w:cs="Times New Roman"/>
                <w:color w:val="000000" w:themeColor="text1"/>
                <w:sz w:val="20"/>
                <w:szCs w:val="20"/>
              </w:rPr>
              <w:t>+ В</w:t>
            </w:r>
            <w:r w:rsidRPr="00246206">
              <w:rPr>
                <w:rFonts w:cs="Times New Roman"/>
                <w:color w:val="000000" w:themeColor="text1"/>
                <w:sz w:val="20"/>
                <w:szCs w:val="20"/>
                <w:vertAlign w:val="subscript"/>
              </w:rPr>
              <w:t xml:space="preserve">2 </w:t>
            </w:r>
            <w:r w:rsidRPr="00246206">
              <w:rPr>
                <w:rFonts w:cs="Times New Roman"/>
                <w:color w:val="000000" w:themeColor="text1"/>
                <w:sz w:val="20"/>
                <w:szCs w:val="20"/>
              </w:rPr>
              <w:t>+ В</w:t>
            </w:r>
            <w:r w:rsidRPr="00246206">
              <w:rPr>
                <w:rFonts w:cs="Times New Roman"/>
                <w:color w:val="000000" w:themeColor="text1"/>
                <w:sz w:val="20"/>
                <w:szCs w:val="20"/>
                <w:vertAlign w:val="subscript"/>
              </w:rPr>
              <w:t>3</w:t>
            </w:r>
            <w:r w:rsidRPr="00246206">
              <w:rPr>
                <w:rFonts w:cs="Times New Roman"/>
                <w:color w:val="000000" w:themeColor="text1"/>
                <w:sz w:val="20"/>
                <w:szCs w:val="20"/>
              </w:rPr>
              <w:t>, где</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В</w:t>
            </w:r>
            <w:r w:rsidRPr="00246206">
              <w:rPr>
                <w:rFonts w:cs="Times New Roman"/>
                <w:color w:val="000000" w:themeColor="text1"/>
                <w:sz w:val="20"/>
                <w:szCs w:val="20"/>
                <w:vertAlign w:val="subscript"/>
              </w:rPr>
              <w:t>1 –</w:t>
            </w:r>
            <w:r w:rsidRPr="00246206">
              <w:rPr>
                <w:rFonts w:cs="Times New Roman"/>
                <w:color w:val="000000" w:themeColor="text1"/>
                <w:sz w:val="20"/>
                <w:szCs w:val="20"/>
              </w:rPr>
              <w:t xml:space="preserve"> количество погибших детей в возрасте от 0 до 7 лет на территории городского округа Электросталь Московской области (учитывается с коэффициентом 2).</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В</w:t>
            </w:r>
            <w:r w:rsidRPr="00246206">
              <w:rPr>
                <w:rFonts w:cs="Times New Roman"/>
                <w:color w:val="000000" w:themeColor="text1"/>
                <w:sz w:val="20"/>
                <w:szCs w:val="20"/>
                <w:vertAlign w:val="subscript"/>
              </w:rPr>
              <w:t>2 –</w:t>
            </w:r>
            <w:r w:rsidRPr="00246206">
              <w:rPr>
                <w:rFonts w:cs="Times New Roman"/>
                <w:color w:val="000000" w:themeColor="text1"/>
                <w:sz w:val="20"/>
                <w:szCs w:val="20"/>
              </w:rPr>
              <w:t xml:space="preserve"> количество погибших детей в возрасте от 7 до 18 лет на территории городского округа Электросталь Московской области (учитывается с коэффициентом 1,5).</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В</w:t>
            </w:r>
            <w:r w:rsidRPr="00246206">
              <w:rPr>
                <w:rFonts w:cs="Times New Roman"/>
                <w:color w:val="000000" w:themeColor="text1"/>
                <w:sz w:val="20"/>
                <w:szCs w:val="20"/>
                <w:vertAlign w:val="subscript"/>
              </w:rPr>
              <w:t xml:space="preserve">3 </w:t>
            </w:r>
            <w:r w:rsidRPr="00246206">
              <w:rPr>
                <w:rFonts w:cs="Times New Roman"/>
                <w:color w:val="000000" w:themeColor="text1"/>
                <w:sz w:val="20"/>
                <w:szCs w:val="20"/>
              </w:rPr>
              <w:t>– количество погибшего взрослого населения в возрасте от 18 лет на территории городского округа Электросталь Московской области (учитывается с коэффициентом 1).</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Количество, травмированных на пожарах, зарегистрированных на территории городского округа Электросталь Московской области, рассчитывается по формуле:</w:t>
            </w:r>
          </w:p>
          <w:p w:rsidR="003B65FB" w:rsidRPr="00246206" w:rsidRDefault="003B65FB" w:rsidP="003B65FB">
            <w:pPr>
              <w:jc w:val="center"/>
              <w:rPr>
                <w:rFonts w:cs="Times New Roman"/>
                <w:color w:val="000000" w:themeColor="text1"/>
                <w:sz w:val="20"/>
                <w:szCs w:val="20"/>
              </w:rPr>
            </w:pPr>
            <w:r w:rsidRPr="00246206">
              <w:rPr>
                <w:rFonts w:cs="Times New Roman"/>
                <w:color w:val="000000" w:themeColor="text1"/>
                <w:sz w:val="20"/>
                <w:szCs w:val="20"/>
              </w:rPr>
              <w:t>С = С</w:t>
            </w:r>
            <w:r w:rsidRPr="00246206">
              <w:rPr>
                <w:rFonts w:cs="Times New Roman"/>
                <w:color w:val="000000" w:themeColor="text1"/>
                <w:sz w:val="20"/>
                <w:szCs w:val="20"/>
                <w:vertAlign w:val="subscript"/>
              </w:rPr>
              <w:t xml:space="preserve">1 </w:t>
            </w:r>
            <w:r w:rsidRPr="00246206">
              <w:rPr>
                <w:rFonts w:cs="Times New Roman"/>
                <w:color w:val="000000" w:themeColor="text1"/>
                <w:sz w:val="20"/>
                <w:szCs w:val="20"/>
              </w:rPr>
              <w:t>+ С</w:t>
            </w:r>
            <w:r w:rsidRPr="00246206">
              <w:rPr>
                <w:rFonts w:cs="Times New Roman"/>
                <w:color w:val="000000" w:themeColor="text1"/>
                <w:sz w:val="20"/>
                <w:szCs w:val="20"/>
                <w:vertAlign w:val="subscript"/>
              </w:rPr>
              <w:t xml:space="preserve">2 </w:t>
            </w:r>
            <w:r w:rsidRPr="00246206">
              <w:rPr>
                <w:rFonts w:cs="Times New Roman"/>
                <w:color w:val="000000" w:themeColor="text1"/>
                <w:sz w:val="20"/>
                <w:szCs w:val="20"/>
              </w:rPr>
              <w:t>+ С</w:t>
            </w:r>
            <w:r w:rsidRPr="00246206">
              <w:rPr>
                <w:rFonts w:cs="Times New Roman"/>
                <w:color w:val="000000" w:themeColor="text1"/>
                <w:sz w:val="20"/>
                <w:szCs w:val="20"/>
                <w:vertAlign w:val="subscript"/>
              </w:rPr>
              <w:t>3</w:t>
            </w:r>
            <w:r w:rsidRPr="00246206">
              <w:rPr>
                <w:rFonts w:cs="Times New Roman"/>
                <w:color w:val="000000" w:themeColor="text1"/>
                <w:sz w:val="20"/>
                <w:szCs w:val="20"/>
              </w:rPr>
              <w:t>, где</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С</w:t>
            </w:r>
            <w:r w:rsidRPr="00246206">
              <w:rPr>
                <w:rFonts w:cs="Times New Roman"/>
                <w:color w:val="000000" w:themeColor="text1"/>
                <w:sz w:val="20"/>
                <w:szCs w:val="20"/>
                <w:vertAlign w:val="subscript"/>
              </w:rPr>
              <w:t>1</w:t>
            </w:r>
            <w:r w:rsidRPr="00246206">
              <w:rPr>
                <w:rFonts w:cs="Times New Roman"/>
                <w:color w:val="000000" w:themeColor="text1"/>
                <w:sz w:val="20"/>
                <w:szCs w:val="20"/>
              </w:rPr>
              <w:t xml:space="preserve"> – количество травмированных детей в возрасте от 0 до 7 лет на территории городского округа </w:t>
            </w:r>
            <w:r w:rsidRPr="00246206">
              <w:rPr>
                <w:rFonts w:cs="Times New Roman"/>
                <w:color w:val="000000" w:themeColor="text1"/>
                <w:sz w:val="20"/>
                <w:szCs w:val="20"/>
              </w:rPr>
              <w:lastRenderedPageBreak/>
              <w:t>Электросталь Московской области (учитывается с коэффициентом 2).</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С</w:t>
            </w:r>
            <w:r w:rsidRPr="00246206">
              <w:rPr>
                <w:rFonts w:cs="Times New Roman"/>
                <w:color w:val="000000" w:themeColor="text1"/>
                <w:sz w:val="20"/>
                <w:szCs w:val="20"/>
                <w:vertAlign w:val="subscript"/>
              </w:rPr>
              <w:t>2</w:t>
            </w:r>
            <w:r w:rsidRPr="00246206">
              <w:rPr>
                <w:rFonts w:cs="Times New Roman"/>
                <w:color w:val="000000" w:themeColor="text1"/>
                <w:sz w:val="20"/>
                <w:szCs w:val="20"/>
              </w:rPr>
              <w:t xml:space="preserve"> – количество травмированных детей в возрасте от 7 до 18 лет на территории городского округа Электросталь Московской области (учитывается с коэффициентом 1,5).</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С</w:t>
            </w:r>
            <w:r w:rsidRPr="00246206">
              <w:rPr>
                <w:rFonts w:cs="Times New Roman"/>
                <w:color w:val="000000" w:themeColor="text1"/>
                <w:sz w:val="20"/>
                <w:szCs w:val="20"/>
                <w:vertAlign w:val="subscript"/>
              </w:rPr>
              <w:t>3</w:t>
            </w:r>
            <w:r w:rsidRPr="00246206">
              <w:rPr>
                <w:rFonts w:cs="Times New Roman"/>
                <w:color w:val="000000" w:themeColor="text1"/>
                <w:sz w:val="20"/>
                <w:szCs w:val="20"/>
              </w:rPr>
              <w:t xml:space="preserve"> – количество травмированного взрослого населения в возрасте от 18 лет на территории городского округа Электросталь Московской области (учитывается с коэффициентом 1).</w:t>
            </w:r>
          </w:p>
        </w:tc>
        <w:tc>
          <w:tcPr>
            <w:tcW w:w="3402" w:type="dxa"/>
          </w:tcPr>
          <w:p w:rsidR="003B65FB" w:rsidRPr="00246206" w:rsidRDefault="003B65FB" w:rsidP="003B65FB">
            <w:pPr>
              <w:rPr>
                <w:rFonts w:cs="Times New Roman"/>
                <w:color w:val="000000" w:themeColor="text1"/>
                <w:sz w:val="20"/>
                <w:szCs w:val="20"/>
              </w:rPr>
            </w:pPr>
            <w:r w:rsidRPr="00246206">
              <w:rPr>
                <w:rFonts w:cs="Times New Roman"/>
                <w:color w:val="000000" w:themeColor="text1"/>
                <w:sz w:val="20"/>
                <w:szCs w:val="20"/>
              </w:rPr>
              <w:lastRenderedPageBreak/>
              <w:t>Сведения отдела надзорной деятельности по городскому округу Электросталь Московской области</w:t>
            </w:r>
          </w:p>
        </w:tc>
      </w:tr>
      <w:tr w:rsidR="00B749DC" w:rsidRPr="00246206" w:rsidTr="00080BAB">
        <w:tc>
          <w:tcPr>
            <w:tcW w:w="699" w:type="dxa"/>
          </w:tcPr>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lastRenderedPageBreak/>
              <w:t>5.</w:t>
            </w:r>
          </w:p>
        </w:tc>
        <w:tc>
          <w:tcPr>
            <w:tcW w:w="14356" w:type="dxa"/>
            <w:gridSpan w:val="10"/>
          </w:tcPr>
          <w:p w:rsidR="0049483D" w:rsidRPr="00246206" w:rsidRDefault="0049483D" w:rsidP="0049483D">
            <w:pPr>
              <w:pStyle w:val="af4"/>
              <w:spacing w:line="240" w:lineRule="auto"/>
              <w:jc w:val="center"/>
              <w:rPr>
                <w:rFonts w:cs="Times New Roman"/>
                <w:b/>
                <w:color w:val="000000" w:themeColor="text1"/>
                <w:sz w:val="20"/>
                <w:szCs w:val="20"/>
              </w:rPr>
            </w:pPr>
            <w:r w:rsidRPr="00246206">
              <w:rPr>
                <w:rFonts w:cs="Times New Roman"/>
                <w:b/>
                <w:bCs/>
                <w:color w:val="000000" w:themeColor="text1"/>
                <w:sz w:val="20"/>
                <w:szCs w:val="20"/>
              </w:rPr>
              <w:t xml:space="preserve">Подпрограмма </w:t>
            </w:r>
            <w:r w:rsidRPr="00246206">
              <w:rPr>
                <w:rFonts w:cs="Times New Roman"/>
                <w:b/>
                <w:bCs/>
                <w:color w:val="000000" w:themeColor="text1"/>
                <w:sz w:val="20"/>
                <w:szCs w:val="20"/>
                <w:lang w:val="en-US"/>
              </w:rPr>
              <w:t>V</w:t>
            </w:r>
            <w:hyperlink w:anchor="sub_11000" w:history="1"/>
            <w:r w:rsidRPr="00246206">
              <w:rPr>
                <w:rFonts w:cs="Times New Roman"/>
                <w:b/>
                <w:color w:val="000000" w:themeColor="text1"/>
                <w:sz w:val="20"/>
                <w:szCs w:val="20"/>
              </w:rPr>
              <w:t xml:space="preserve"> «Развитие и совершенствование систем оповещения и информирования населения городского округа Электросталь Московской области»</w:t>
            </w:r>
          </w:p>
        </w:tc>
      </w:tr>
      <w:tr w:rsidR="00B749DC" w:rsidRPr="00246206" w:rsidTr="000A1021">
        <w:tc>
          <w:tcPr>
            <w:tcW w:w="699" w:type="dxa"/>
          </w:tcPr>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5.1.</w:t>
            </w:r>
          </w:p>
        </w:tc>
        <w:tc>
          <w:tcPr>
            <w:tcW w:w="4198" w:type="dxa"/>
            <w:gridSpan w:val="3"/>
          </w:tcPr>
          <w:p w:rsidR="0049483D" w:rsidRPr="00246206" w:rsidRDefault="007F3F5F" w:rsidP="0049483D">
            <w:pPr>
              <w:widowControl w:val="0"/>
              <w:autoSpaceDE w:val="0"/>
              <w:autoSpaceDN w:val="0"/>
              <w:adjustRightInd w:val="0"/>
              <w:spacing w:line="240" w:lineRule="auto"/>
              <w:jc w:val="both"/>
              <w:rPr>
                <w:bCs/>
                <w:color w:val="000000" w:themeColor="text1"/>
                <w:sz w:val="20"/>
                <w:szCs w:val="20"/>
              </w:rPr>
            </w:pPr>
            <w:r w:rsidRPr="00246206">
              <w:rPr>
                <w:color w:val="000000" w:themeColor="text1"/>
                <w:sz w:val="20"/>
                <w:szCs w:val="20"/>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территории городского округа Электросталь Московской области</w:t>
            </w:r>
          </w:p>
        </w:tc>
        <w:tc>
          <w:tcPr>
            <w:tcW w:w="2190" w:type="dxa"/>
            <w:gridSpan w:val="5"/>
          </w:tcPr>
          <w:p w:rsidR="0049483D" w:rsidRPr="00246206" w:rsidRDefault="0049483D" w:rsidP="0049483D">
            <w:pPr>
              <w:widowControl w:val="0"/>
              <w:autoSpaceDE w:val="0"/>
              <w:autoSpaceDN w:val="0"/>
              <w:adjustRightInd w:val="0"/>
              <w:spacing w:line="240" w:lineRule="auto"/>
              <w:jc w:val="center"/>
              <w:rPr>
                <w:color w:val="000000" w:themeColor="text1"/>
                <w:sz w:val="20"/>
                <w:szCs w:val="20"/>
              </w:rPr>
            </w:pPr>
            <w:r w:rsidRPr="00246206">
              <w:rPr>
                <w:rFonts w:cs="Times New Roman"/>
                <w:color w:val="000000" w:themeColor="text1"/>
                <w:sz w:val="20"/>
                <w:szCs w:val="20"/>
              </w:rPr>
              <w:t>Процент</w:t>
            </w:r>
          </w:p>
        </w:tc>
        <w:tc>
          <w:tcPr>
            <w:tcW w:w="4566" w:type="dxa"/>
          </w:tcPr>
          <w:p w:rsidR="001A2A62" w:rsidRPr="00246206" w:rsidRDefault="001A2A62" w:rsidP="001A2A62">
            <w:pPr>
              <w:spacing w:line="240" w:lineRule="auto"/>
              <w:jc w:val="both"/>
              <w:rPr>
                <w:color w:val="000000" w:themeColor="text1"/>
                <w:sz w:val="20"/>
                <w:szCs w:val="20"/>
              </w:rPr>
            </w:pPr>
            <w:r w:rsidRPr="00246206">
              <w:rPr>
                <w:color w:val="000000" w:themeColor="text1"/>
                <w:sz w:val="20"/>
                <w:szCs w:val="20"/>
              </w:rPr>
              <w:t>Значение показателя рассчитывается по формуле:</w:t>
            </w:r>
          </w:p>
          <w:p w:rsidR="001A2A62" w:rsidRPr="00246206" w:rsidRDefault="001A2A62" w:rsidP="001A2A62">
            <w:pPr>
              <w:spacing w:line="240" w:lineRule="auto"/>
              <w:jc w:val="both"/>
              <w:rPr>
                <w:color w:val="000000" w:themeColor="text1"/>
                <w:sz w:val="20"/>
                <w:szCs w:val="20"/>
              </w:rPr>
            </w:pPr>
          </w:p>
          <w:p w:rsidR="001A2A62" w:rsidRPr="00246206" w:rsidRDefault="001A2A62" w:rsidP="001A2A62">
            <w:pPr>
              <w:spacing w:line="240" w:lineRule="auto"/>
              <w:jc w:val="both"/>
              <w:rPr>
                <w:color w:val="000000" w:themeColor="text1"/>
                <w:sz w:val="20"/>
                <w:szCs w:val="20"/>
              </w:rPr>
            </w:pPr>
          </w:p>
          <w:p w:rsidR="001A2A62" w:rsidRPr="00246206" w:rsidRDefault="001A2A62" w:rsidP="001A2A62">
            <w:pPr>
              <w:spacing w:line="240" w:lineRule="auto"/>
              <w:jc w:val="both"/>
              <w:rPr>
                <w:color w:val="000000" w:themeColor="text1"/>
                <w:sz w:val="20"/>
                <w:szCs w:val="20"/>
                <w:lang w:val="en-US"/>
              </w:rPr>
            </w:pPr>
            <w:r w:rsidRPr="00246206">
              <w:rPr>
                <w:color w:val="000000" w:themeColor="text1"/>
                <w:sz w:val="20"/>
                <w:szCs w:val="20"/>
                <w:lang w:val="en-US"/>
              </w:rPr>
              <w:t xml:space="preserve">S </w:t>
            </w:r>
            <w:r w:rsidRPr="00246206">
              <w:rPr>
                <w:color w:val="000000" w:themeColor="text1"/>
                <w:sz w:val="20"/>
                <w:szCs w:val="20"/>
              </w:rPr>
              <w:t>общ</w:t>
            </w:r>
            <w:r w:rsidRPr="00246206">
              <w:rPr>
                <w:color w:val="000000" w:themeColor="text1"/>
                <w:sz w:val="20"/>
                <w:szCs w:val="20"/>
                <w:lang w:val="en-US"/>
              </w:rPr>
              <w:t xml:space="preserve">. = (S1+ S2 + S3) / S4, </w:t>
            </w:r>
            <w:r w:rsidRPr="00246206">
              <w:rPr>
                <w:color w:val="000000" w:themeColor="text1"/>
                <w:sz w:val="20"/>
                <w:szCs w:val="20"/>
              </w:rPr>
              <w:t>где</w:t>
            </w:r>
          </w:p>
          <w:p w:rsidR="001A2A62" w:rsidRPr="00246206" w:rsidRDefault="001A2A62" w:rsidP="001A2A62">
            <w:pPr>
              <w:spacing w:line="240" w:lineRule="auto"/>
              <w:jc w:val="both"/>
              <w:rPr>
                <w:color w:val="000000" w:themeColor="text1"/>
                <w:sz w:val="20"/>
                <w:szCs w:val="20"/>
                <w:lang w:val="en-US"/>
              </w:rPr>
            </w:pPr>
          </w:p>
          <w:p w:rsidR="001A2A62" w:rsidRPr="00246206" w:rsidRDefault="001A2A62" w:rsidP="001A2A62">
            <w:pPr>
              <w:spacing w:line="240" w:lineRule="auto"/>
              <w:jc w:val="both"/>
              <w:rPr>
                <w:color w:val="000000" w:themeColor="text1"/>
                <w:sz w:val="20"/>
                <w:szCs w:val="20"/>
              </w:rPr>
            </w:pPr>
            <w:r w:rsidRPr="00246206">
              <w:rPr>
                <w:color w:val="000000" w:themeColor="text1"/>
                <w:sz w:val="20"/>
                <w:szCs w:val="20"/>
              </w:rPr>
              <w:t xml:space="preserve">S1 – </w:t>
            </w:r>
            <w:r w:rsidR="007F3F5F" w:rsidRPr="00246206">
              <w:rPr>
                <w:color w:val="000000" w:themeColor="text1"/>
                <w:sz w:val="20"/>
                <w:szCs w:val="20"/>
              </w:rPr>
              <w:t>площадь муниципального образования Московской области,</w:t>
            </w:r>
            <w:r w:rsidRPr="00246206">
              <w:rPr>
                <w:color w:val="000000" w:themeColor="text1"/>
                <w:sz w:val="20"/>
                <w:szCs w:val="20"/>
              </w:rPr>
              <w:t xml:space="preserve"> охватывающая цент</w:t>
            </w:r>
            <w:r w:rsidRPr="00246206">
              <w:rPr>
                <w:color w:val="000000" w:themeColor="text1"/>
                <w:sz w:val="20"/>
                <w:szCs w:val="20"/>
              </w:rPr>
              <w:softHyphen/>
              <w:t>ра</w:t>
            </w:r>
            <w:r w:rsidRPr="00246206">
              <w:rPr>
                <w:color w:val="000000" w:themeColor="text1"/>
                <w:sz w:val="20"/>
                <w:szCs w:val="20"/>
              </w:rPr>
              <w:softHyphen/>
              <w:t>ли</w:t>
            </w:r>
            <w:r w:rsidRPr="00246206">
              <w:rPr>
                <w:color w:val="000000" w:themeColor="text1"/>
                <w:sz w:val="20"/>
                <w:szCs w:val="20"/>
              </w:rPr>
              <w:softHyphen/>
              <w:t>зованным оповещением и информированием проживающего в пределах сель</w:t>
            </w:r>
            <w:r w:rsidRPr="00246206">
              <w:rPr>
                <w:color w:val="000000" w:themeColor="text1"/>
                <w:sz w:val="20"/>
                <w:szCs w:val="20"/>
              </w:rPr>
              <w:softHyphen/>
              <w:t>ских поселений муниципального района;</w:t>
            </w:r>
          </w:p>
          <w:p w:rsidR="001A2A62" w:rsidRPr="00246206" w:rsidRDefault="001A2A62" w:rsidP="001A2A62">
            <w:pPr>
              <w:spacing w:line="240" w:lineRule="auto"/>
              <w:jc w:val="both"/>
              <w:rPr>
                <w:color w:val="000000" w:themeColor="text1"/>
                <w:sz w:val="20"/>
                <w:szCs w:val="20"/>
              </w:rPr>
            </w:pPr>
            <w:r w:rsidRPr="00246206">
              <w:rPr>
                <w:color w:val="000000" w:themeColor="text1"/>
                <w:sz w:val="20"/>
                <w:szCs w:val="20"/>
              </w:rPr>
              <w:t xml:space="preserve">S2 – </w:t>
            </w:r>
            <w:r w:rsidR="007F3F5F" w:rsidRPr="00246206">
              <w:rPr>
                <w:color w:val="000000" w:themeColor="text1"/>
                <w:sz w:val="20"/>
                <w:szCs w:val="20"/>
              </w:rPr>
              <w:t>площадь муниципального образования Московской области,</w:t>
            </w:r>
            <w:r w:rsidRPr="00246206">
              <w:rPr>
                <w:color w:val="000000" w:themeColor="text1"/>
                <w:sz w:val="20"/>
                <w:szCs w:val="20"/>
              </w:rPr>
              <w:t xml:space="preserve"> охватывающая цент</w:t>
            </w:r>
            <w:r w:rsidRPr="00246206">
              <w:rPr>
                <w:color w:val="000000" w:themeColor="text1"/>
                <w:sz w:val="20"/>
                <w:szCs w:val="20"/>
              </w:rPr>
              <w:softHyphen/>
              <w:t>ра</w:t>
            </w:r>
            <w:r w:rsidRPr="00246206">
              <w:rPr>
                <w:color w:val="000000" w:themeColor="text1"/>
                <w:sz w:val="20"/>
                <w:szCs w:val="20"/>
              </w:rPr>
              <w:softHyphen/>
              <w:t>ли</w:t>
            </w:r>
            <w:r w:rsidRPr="00246206">
              <w:rPr>
                <w:color w:val="000000" w:themeColor="text1"/>
                <w:sz w:val="20"/>
                <w:szCs w:val="20"/>
              </w:rPr>
              <w:softHyphen/>
              <w:t>зованным оповещением и информированием проживающего в пределах городских поселений муниципального района;</w:t>
            </w:r>
          </w:p>
          <w:p w:rsidR="001A2A62" w:rsidRPr="00246206" w:rsidRDefault="001A2A62" w:rsidP="001A2A62">
            <w:pPr>
              <w:spacing w:line="240" w:lineRule="auto"/>
              <w:jc w:val="both"/>
              <w:rPr>
                <w:color w:val="000000" w:themeColor="text1"/>
                <w:sz w:val="20"/>
                <w:szCs w:val="20"/>
              </w:rPr>
            </w:pPr>
            <w:r w:rsidRPr="00246206">
              <w:rPr>
                <w:color w:val="000000" w:themeColor="text1"/>
                <w:sz w:val="20"/>
                <w:szCs w:val="20"/>
              </w:rPr>
              <w:t xml:space="preserve">S2 – </w:t>
            </w:r>
            <w:r w:rsidR="007F3F5F" w:rsidRPr="00246206">
              <w:rPr>
                <w:color w:val="000000" w:themeColor="text1"/>
                <w:sz w:val="20"/>
                <w:szCs w:val="20"/>
              </w:rPr>
              <w:t>площадь муниципального образования Московской области,</w:t>
            </w:r>
            <w:r w:rsidRPr="00246206">
              <w:rPr>
                <w:color w:val="000000" w:themeColor="text1"/>
                <w:sz w:val="20"/>
                <w:szCs w:val="20"/>
              </w:rPr>
              <w:t xml:space="preserve"> охватывающая цент</w:t>
            </w:r>
            <w:r w:rsidRPr="00246206">
              <w:rPr>
                <w:color w:val="000000" w:themeColor="text1"/>
                <w:sz w:val="20"/>
                <w:szCs w:val="20"/>
              </w:rPr>
              <w:softHyphen/>
              <w:t>ра</w:t>
            </w:r>
            <w:r w:rsidRPr="00246206">
              <w:rPr>
                <w:color w:val="000000" w:themeColor="text1"/>
                <w:sz w:val="20"/>
                <w:szCs w:val="20"/>
              </w:rPr>
              <w:softHyphen/>
              <w:t>ли</w:t>
            </w:r>
            <w:r w:rsidRPr="00246206">
              <w:rPr>
                <w:color w:val="000000" w:themeColor="text1"/>
                <w:sz w:val="20"/>
                <w:szCs w:val="20"/>
              </w:rPr>
              <w:softHyphen/>
              <w:t>зованным оповещением и информированием проживающего в пределах городского округа;</w:t>
            </w:r>
          </w:p>
          <w:p w:rsidR="0049483D" w:rsidRPr="00246206" w:rsidRDefault="001A2A62" w:rsidP="001A2A62">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S4 – площадь муниципального образования Московской области.</w:t>
            </w:r>
          </w:p>
        </w:tc>
        <w:tc>
          <w:tcPr>
            <w:tcW w:w="3402" w:type="dxa"/>
          </w:tcPr>
          <w:p w:rsidR="0049483D" w:rsidRPr="00246206" w:rsidRDefault="007F3F5F" w:rsidP="0049483D">
            <w:pPr>
              <w:pStyle w:val="af4"/>
              <w:spacing w:line="240" w:lineRule="auto"/>
              <w:jc w:val="both"/>
              <w:rPr>
                <w:rFonts w:cs="Times New Roman"/>
                <w:color w:val="000000" w:themeColor="text1"/>
                <w:sz w:val="20"/>
                <w:szCs w:val="20"/>
              </w:rPr>
            </w:pPr>
            <w:r w:rsidRPr="00246206">
              <w:rPr>
                <w:color w:val="000000" w:themeColor="text1"/>
                <w:sz w:val="20"/>
                <w:szCs w:val="20"/>
              </w:rPr>
              <w:t>Постановление Правительства Московской области от 04.02.2014 № 25/1 «О Московской областной сис</w:t>
            </w:r>
            <w:r w:rsidRPr="00246206">
              <w:rPr>
                <w:color w:val="000000" w:themeColor="text1"/>
                <w:sz w:val="20"/>
                <w:szCs w:val="20"/>
              </w:rPr>
              <w:softHyphen/>
              <w:t>теме предупреждения и ликвидации чрезвычайных ситуа</w:t>
            </w:r>
            <w:r w:rsidRPr="00246206">
              <w:rPr>
                <w:color w:val="000000" w:themeColor="text1"/>
                <w:sz w:val="20"/>
                <w:szCs w:val="20"/>
              </w:rPr>
              <w:softHyphen/>
              <w:t>ций». Данные по количеству населения, находя</w:t>
            </w:r>
            <w:r w:rsidRPr="00246206">
              <w:rPr>
                <w:color w:val="000000" w:themeColor="text1"/>
                <w:sz w:val="20"/>
                <w:szCs w:val="20"/>
              </w:rPr>
              <w:softHyphen/>
              <w:t>щегося в зоне воздействия средств информи</w:t>
            </w:r>
            <w:r w:rsidRPr="00246206">
              <w:rPr>
                <w:color w:val="000000" w:themeColor="text1"/>
                <w:sz w:val="20"/>
                <w:szCs w:val="20"/>
              </w:rPr>
              <w:softHyphen/>
              <w:t>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w:t>
            </w:r>
            <w:r w:rsidRPr="00246206">
              <w:rPr>
                <w:color w:val="000000" w:themeColor="text1"/>
                <w:sz w:val="20"/>
                <w:szCs w:val="20"/>
              </w:rPr>
              <w:softHyphen/>
              <w:t>но опубликованных террито</w:t>
            </w:r>
            <w:r w:rsidRPr="00246206">
              <w:rPr>
                <w:color w:val="000000" w:themeColor="text1"/>
                <w:sz w:val="20"/>
                <w:szCs w:val="20"/>
              </w:rPr>
              <w:softHyphen/>
              <w:t>риальным органом федеральной службы Государственной статистики по Московской области на рас</w:t>
            </w:r>
            <w:r w:rsidRPr="00246206">
              <w:rPr>
                <w:color w:val="000000" w:themeColor="text1"/>
                <w:sz w:val="20"/>
                <w:szCs w:val="20"/>
              </w:rPr>
              <w:softHyphen/>
              <w:t>четный период.</w:t>
            </w:r>
          </w:p>
        </w:tc>
      </w:tr>
    </w:tbl>
    <w:p w:rsidR="00017826" w:rsidRPr="00246206" w:rsidRDefault="00017826" w:rsidP="00146A4A">
      <w:pPr>
        <w:spacing w:line="240" w:lineRule="auto"/>
        <w:rPr>
          <w:rFonts w:eastAsia="Calibri" w:cs="Times New Roman"/>
          <w:bCs/>
          <w:color w:val="000000" w:themeColor="text1"/>
          <w:highlight w:val="yellow"/>
          <w:lang w:eastAsia="en-US"/>
        </w:rPr>
        <w:sectPr w:rsidR="00017826" w:rsidRPr="00246206" w:rsidSect="00B647B1">
          <w:pgSz w:w="16838" w:h="11906" w:orient="landscape"/>
          <w:pgMar w:top="851" w:right="1134" w:bottom="851" w:left="1134" w:header="567" w:footer="0" w:gutter="0"/>
          <w:cols w:space="708"/>
          <w:docGrid w:linePitch="360"/>
        </w:sectPr>
      </w:pPr>
    </w:p>
    <w:p w:rsidR="00A41909" w:rsidRPr="00246206" w:rsidRDefault="00A41909" w:rsidP="00146A4A">
      <w:pPr>
        <w:pStyle w:val="af3"/>
        <w:numPr>
          <w:ilvl w:val="0"/>
          <w:numId w:val="1"/>
        </w:numPr>
        <w:spacing w:line="240" w:lineRule="auto"/>
        <w:jc w:val="center"/>
        <w:rPr>
          <w:rFonts w:ascii="Times New Roman" w:eastAsia="Calibri" w:hAnsi="Times New Roman" w:cs="Times New Roman"/>
          <w:bCs/>
          <w:color w:val="000000" w:themeColor="text1"/>
          <w:lang w:eastAsia="en-US"/>
        </w:rPr>
      </w:pPr>
      <w:r w:rsidRPr="00246206">
        <w:rPr>
          <w:rFonts w:ascii="Times New Roman" w:eastAsia="Calibri" w:hAnsi="Times New Roman" w:cs="Times New Roman"/>
          <w:bCs/>
          <w:color w:val="000000" w:themeColor="text1"/>
          <w:lang w:eastAsia="en-US"/>
        </w:rPr>
        <w:lastRenderedPageBreak/>
        <w:t>Порядок взаимодействия ответственного за выполнение мероприятия муниципальным заказчиком подпрограммы</w:t>
      </w:r>
    </w:p>
    <w:p w:rsidR="00A41909" w:rsidRPr="00246206" w:rsidRDefault="00A41909" w:rsidP="00146A4A">
      <w:pPr>
        <w:spacing w:line="240" w:lineRule="auto"/>
        <w:jc w:val="center"/>
        <w:rPr>
          <w:rFonts w:eastAsia="Calibri" w:cs="Times New Roman"/>
          <w:bCs/>
          <w:color w:val="000000" w:themeColor="text1"/>
          <w:highlight w:val="yellow"/>
          <w:lang w:eastAsia="en-US"/>
        </w:rPr>
      </w:pP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Муниципальный заказчик подпрограммы:</w:t>
      </w:r>
    </w:p>
    <w:p w:rsidR="00A41909" w:rsidRPr="00246206" w:rsidRDefault="00A41909" w:rsidP="00146A4A">
      <w:pPr>
        <w:pStyle w:val="ConsPlusNormal"/>
        <w:spacing w:line="240" w:lineRule="auto"/>
        <w:ind w:firstLine="539"/>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1) разрабатывает подпрограмму;</w:t>
      </w:r>
    </w:p>
    <w:p w:rsidR="00A41909" w:rsidRPr="00246206" w:rsidRDefault="00A41909" w:rsidP="00146A4A">
      <w:pPr>
        <w:pStyle w:val="ConsPlusNormal"/>
        <w:spacing w:line="240" w:lineRule="auto"/>
        <w:ind w:firstLine="539"/>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2) формирует прогноз расходов на реализацию мероприятий и готовит финансовое экономическое обоснование;</w:t>
      </w:r>
    </w:p>
    <w:p w:rsidR="00A41909" w:rsidRPr="00246206" w:rsidRDefault="00A41909" w:rsidP="00146A4A">
      <w:pPr>
        <w:widowControl w:val="0"/>
        <w:tabs>
          <w:tab w:val="left" w:pos="851"/>
        </w:tabs>
        <w:autoSpaceDE w:val="0"/>
        <w:autoSpaceDN w:val="0"/>
        <w:adjustRightInd w:val="0"/>
        <w:spacing w:line="240" w:lineRule="auto"/>
        <w:ind w:firstLine="539"/>
        <w:jc w:val="both"/>
        <w:rPr>
          <w:color w:val="000000" w:themeColor="text1"/>
        </w:rPr>
      </w:pPr>
      <w:r w:rsidRPr="00246206">
        <w:rPr>
          <w:color w:val="000000" w:themeColor="text1"/>
        </w:rPr>
        <w:t>3) вводит в подсистему ГАСУ МО отчеты о реализации подпрограммы;</w:t>
      </w:r>
    </w:p>
    <w:p w:rsidR="00A41909" w:rsidRPr="00246206" w:rsidRDefault="00A41909" w:rsidP="00146A4A">
      <w:pPr>
        <w:pStyle w:val="ConsPlusNormal"/>
        <w:spacing w:line="240" w:lineRule="auto"/>
        <w:ind w:firstLine="539"/>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4) осуществляет координацию деятельности ответственных за выполнение мероприятий при реализации подпрограммы;</w:t>
      </w:r>
    </w:p>
    <w:p w:rsidR="00A41909" w:rsidRPr="00246206" w:rsidRDefault="00A41909" w:rsidP="00146A4A">
      <w:pPr>
        <w:pStyle w:val="ConsPlusNormal"/>
        <w:spacing w:line="240" w:lineRule="auto"/>
        <w:ind w:firstLine="539"/>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5) участвует в обсуждении вопросов, связанных с реализацией и финансированием подпрограммы;</w:t>
      </w:r>
    </w:p>
    <w:p w:rsidR="00A41909" w:rsidRPr="00246206" w:rsidRDefault="00A41909" w:rsidP="00146A4A">
      <w:pPr>
        <w:pStyle w:val="ConsPlusNormal"/>
        <w:spacing w:line="240" w:lineRule="auto"/>
        <w:ind w:firstLine="539"/>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6) согласовывает «Дорожные карты», внесение в них изменений и отчеты об их исполнении.</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Ответственный за выполнение мероприятия:</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1) формирует прогноз расходов на реализацию мероприятия и направляет его муниципальному заказчику подпрограммы;</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2) участвует в обсуждении вопросов, связанных с реализацией и финансированием подпрограммы в части соответствующего мероприятия;</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3) разрабатывает «Дорожные карты» по основным мероприятиям, ответственным за выполнение которых является;</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4) направляет муниципальному заказчику подпрограммы отчет о реализации мероприятия, отчет об исполнении «Дорожных карт».</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p>
    <w:p w:rsidR="00A41909" w:rsidRPr="00246206" w:rsidRDefault="00A41909" w:rsidP="0046757D">
      <w:pPr>
        <w:pStyle w:val="af3"/>
        <w:numPr>
          <w:ilvl w:val="0"/>
          <w:numId w:val="1"/>
        </w:numPr>
        <w:spacing w:line="240" w:lineRule="auto"/>
        <w:ind w:left="0" w:firstLine="0"/>
        <w:jc w:val="center"/>
        <w:rPr>
          <w:rFonts w:ascii="Times New Roman" w:eastAsia="Calibri" w:hAnsi="Times New Roman" w:cs="Times New Roman"/>
          <w:bCs/>
          <w:color w:val="000000" w:themeColor="text1"/>
          <w:lang w:eastAsia="en-US"/>
        </w:rPr>
      </w:pPr>
      <w:r w:rsidRPr="00246206">
        <w:rPr>
          <w:rFonts w:ascii="Times New Roman" w:hAnsi="Times New Roman" w:cs="Times New Roman"/>
          <w:color w:val="000000" w:themeColor="text1"/>
        </w:rPr>
        <w:t>Состав, форма и сроки представления отчетности о ходе реализации мероприятия ответственным за выполнение мероприятия муниципальному заказчику подпрограммы</w:t>
      </w:r>
    </w:p>
    <w:p w:rsidR="00A41909" w:rsidRPr="00246206" w:rsidRDefault="00A41909" w:rsidP="00146A4A">
      <w:pPr>
        <w:pStyle w:val="af3"/>
        <w:spacing w:line="240" w:lineRule="auto"/>
        <w:ind w:left="1353"/>
        <w:rPr>
          <w:rFonts w:ascii="Times New Roman" w:eastAsia="Calibri" w:hAnsi="Times New Roman" w:cs="Times New Roman"/>
          <w:bCs/>
          <w:color w:val="000000" w:themeColor="text1"/>
          <w:lang w:eastAsia="en-US"/>
        </w:rPr>
      </w:pPr>
    </w:p>
    <w:p w:rsidR="00A41909" w:rsidRPr="00246206" w:rsidRDefault="00A41909" w:rsidP="00146A4A">
      <w:pPr>
        <w:spacing w:line="240" w:lineRule="auto"/>
        <w:ind w:firstLine="708"/>
        <w:jc w:val="both"/>
        <w:rPr>
          <w:color w:val="000000" w:themeColor="text1"/>
        </w:rPr>
      </w:pPr>
      <w:r w:rsidRPr="00246206">
        <w:rPr>
          <w:color w:val="000000" w:themeColor="text1"/>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A41909" w:rsidRPr="00246206" w:rsidRDefault="00A41909" w:rsidP="00146A4A">
      <w:pPr>
        <w:spacing w:line="240" w:lineRule="auto"/>
        <w:ind w:firstLine="708"/>
        <w:jc w:val="both"/>
        <w:rPr>
          <w:color w:val="000000" w:themeColor="text1"/>
        </w:rPr>
      </w:pPr>
      <w:r w:rsidRPr="00246206">
        <w:rPr>
          <w:color w:val="000000" w:themeColor="text1"/>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A41909" w:rsidRPr="00246206" w:rsidRDefault="00A41909" w:rsidP="00146A4A">
      <w:pPr>
        <w:spacing w:line="240" w:lineRule="auto"/>
        <w:ind w:firstLine="708"/>
        <w:jc w:val="both"/>
        <w:rPr>
          <w:color w:val="000000" w:themeColor="text1"/>
        </w:rPr>
      </w:pPr>
      <w:r w:rsidRPr="00246206">
        <w:rPr>
          <w:color w:val="000000" w:themeColor="text1"/>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A41909" w:rsidRPr="00246206" w:rsidRDefault="00A41909" w:rsidP="00146A4A">
      <w:pPr>
        <w:spacing w:line="240" w:lineRule="auto"/>
        <w:ind w:firstLine="708"/>
        <w:jc w:val="both"/>
        <w:rPr>
          <w:color w:val="000000" w:themeColor="text1"/>
        </w:rPr>
      </w:pPr>
      <w:r w:rsidRPr="00246206">
        <w:rPr>
          <w:color w:val="000000" w:themeColor="text1"/>
        </w:rPr>
        <w:t>Форма представления отчетов определяется муниципальным заказчиком подпрограммы.</w:t>
      </w:r>
    </w:p>
    <w:p w:rsidR="00A41909" w:rsidRPr="00246206" w:rsidRDefault="00A41909" w:rsidP="00146A4A">
      <w:pPr>
        <w:spacing w:line="240" w:lineRule="auto"/>
        <w:ind w:firstLine="708"/>
        <w:jc w:val="both"/>
        <w:rPr>
          <w:color w:val="000000" w:themeColor="text1"/>
        </w:rPr>
      </w:pPr>
      <w:r w:rsidRPr="00246206">
        <w:rPr>
          <w:color w:val="000000" w:themeColor="text1"/>
        </w:rPr>
        <w:t>Одновременно с отчетами о реализации мероприятий представляются отчеты о реализации «дорожных карт».</w:t>
      </w:r>
    </w:p>
    <w:p w:rsidR="00A41909" w:rsidRPr="00246206" w:rsidRDefault="00A41909" w:rsidP="00146A4A">
      <w:pPr>
        <w:spacing w:line="240" w:lineRule="auto"/>
        <w:ind w:firstLine="708"/>
        <w:jc w:val="both"/>
        <w:rPr>
          <w:color w:val="000000" w:themeColor="text1"/>
        </w:rPr>
      </w:pPr>
      <w:r w:rsidRPr="00246206">
        <w:rPr>
          <w:color w:val="000000" w:themeColor="text1"/>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DD6B30" w:rsidRPr="00246206" w:rsidRDefault="00A41909" w:rsidP="00146A4A">
      <w:pPr>
        <w:spacing w:line="240" w:lineRule="auto"/>
        <w:ind w:firstLine="708"/>
        <w:jc w:val="both"/>
        <w:rPr>
          <w:color w:val="000000" w:themeColor="text1"/>
        </w:rPr>
        <w:sectPr w:rsidR="00DD6B30" w:rsidRPr="00246206" w:rsidSect="00B647B1">
          <w:pgSz w:w="11906" w:h="16838"/>
          <w:pgMar w:top="1134" w:right="851" w:bottom="1134" w:left="1701" w:header="567" w:footer="0" w:gutter="0"/>
          <w:cols w:space="708"/>
          <w:docGrid w:linePitch="360"/>
        </w:sectPr>
      </w:pPr>
      <w:r w:rsidRPr="00246206">
        <w:rPr>
          <w:color w:val="000000" w:themeColor="text1"/>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36014" w:rsidRPr="00246206" w:rsidRDefault="00536014" w:rsidP="00146A4A">
      <w:pPr>
        <w:spacing w:line="240" w:lineRule="auto"/>
        <w:ind w:left="9498"/>
        <w:rPr>
          <w:color w:val="000000" w:themeColor="text1"/>
        </w:rPr>
      </w:pPr>
      <w:r w:rsidRPr="00246206">
        <w:rPr>
          <w:color w:val="000000" w:themeColor="text1"/>
        </w:rPr>
        <w:lastRenderedPageBreak/>
        <w:t>Приложение № 1</w:t>
      </w:r>
    </w:p>
    <w:p w:rsidR="00536014" w:rsidRPr="00246206" w:rsidRDefault="00536014" w:rsidP="00146A4A">
      <w:pPr>
        <w:spacing w:line="240" w:lineRule="auto"/>
        <w:ind w:left="9498"/>
        <w:rPr>
          <w:color w:val="000000" w:themeColor="text1"/>
        </w:rPr>
      </w:pPr>
      <w:r w:rsidRPr="00246206">
        <w:rPr>
          <w:color w:val="000000" w:themeColor="text1"/>
        </w:rPr>
        <w:t>к муниципальной программе</w:t>
      </w:r>
    </w:p>
    <w:p w:rsidR="00536014" w:rsidRPr="00246206" w:rsidRDefault="00536014" w:rsidP="00146A4A">
      <w:pPr>
        <w:spacing w:line="240" w:lineRule="auto"/>
        <w:ind w:left="9498"/>
        <w:rPr>
          <w:b/>
          <w:color w:val="000000" w:themeColor="text1"/>
          <w:sz w:val="22"/>
        </w:rPr>
      </w:pPr>
      <w:r w:rsidRPr="00246206">
        <w:rPr>
          <w:color w:val="000000" w:themeColor="text1"/>
        </w:rPr>
        <w:t>«Безопасность городского округа Электросталь»</w:t>
      </w:r>
    </w:p>
    <w:p w:rsidR="003B5902" w:rsidRPr="00246206" w:rsidRDefault="003B5902" w:rsidP="00146A4A">
      <w:pPr>
        <w:widowControl w:val="0"/>
        <w:autoSpaceDE w:val="0"/>
        <w:autoSpaceDN w:val="0"/>
        <w:adjustRightInd w:val="0"/>
        <w:spacing w:line="240" w:lineRule="auto"/>
        <w:jc w:val="center"/>
        <w:outlineLvl w:val="1"/>
        <w:rPr>
          <w:b/>
          <w:color w:val="000000" w:themeColor="text1"/>
          <w:sz w:val="22"/>
        </w:rPr>
      </w:pPr>
    </w:p>
    <w:p w:rsidR="008773EB" w:rsidRPr="00246206" w:rsidRDefault="008773EB" w:rsidP="008773EB">
      <w:pPr>
        <w:widowControl w:val="0"/>
        <w:autoSpaceDE w:val="0"/>
        <w:autoSpaceDN w:val="0"/>
        <w:adjustRightInd w:val="0"/>
        <w:spacing w:line="240" w:lineRule="auto"/>
        <w:jc w:val="center"/>
        <w:outlineLvl w:val="1"/>
        <w:rPr>
          <w:b/>
          <w:color w:val="000000" w:themeColor="text1"/>
        </w:rPr>
      </w:pPr>
      <w:r w:rsidRPr="00246206">
        <w:rPr>
          <w:b/>
          <w:color w:val="000000" w:themeColor="text1"/>
          <w:sz w:val="22"/>
        </w:rPr>
        <w:t>Паспорт</w:t>
      </w:r>
      <w:r w:rsidRPr="00246206">
        <w:rPr>
          <w:b/>
          <w:color w:val="000000" w:themeColor="text1"/>
        </w:rPr>
        <w:t xml:space="preserve"> подпрограммы I «Профилактика преступлений и иных правонарушений» на 2017-2021 годы</w:t>
      </w:r>
    </w:p>
    <w:p w:rsidR="008773EB" w:rsidRPr="00246206" w:rsidRDefault="008773EB" w:rsidP="008773EB">
      <w:pPr>
        <w:widowControl w:val="0"/>
        <w:autoSpaceDE w:val="0"/>
        <w:autoSpaceDN w:val="0"/>
        <w:adjustRightInd w:val="0"/>
        <w:spacing w:line="240" w:lineRule="auto"/>
        <w:jc w:val="center"/>
        <w:outlineLvl w:val="1"/>
        <w:rPr>
          <w:rFonts w:eastAsia="Calibri" w:cs="Times New Roman"/>
          <w:color w:val="000000" w:themeColor="text1"/>
          <w:sz w:val="22"/>
          <w:szCs w:val="22"/>
          <w:lang w:eastAsia="en-US"/>
        </w:rPr>
      </w:pPr>
    </w:p>
    <w:tbl>
      <w:tblPr>
        <w:tblpPr w:leftFromText="180" w:rightFromText="180" w:vertAnchor="text" w:tblpX="-176"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693"/>
        <w:gridCol w:w="2098"/>
        <w:gridCol w:w="1134"/>
        <w:gridCol w:w="1275"/>
        <w:gridCol w:w="1276"/>
        <w:gridCol w:w="1276"/>
        <w:gridCol w:w="1276"/>
        <w:gridCol w:w="1559"/>
      </w:tblGrid>
      <w:tr w:rsidR="00B749DC" w:rsidRPr="00246206" w:rsidTr="00187EE1">
        <w:tc>
          <w:tcPr>
            <w:tcW w:w="2547" w:type="dxa"/>
            <w:shd w:val="clear" w:color="auto" w:fill="auto"/>
          </w:tcPr>
          <w:p w:rsidR="008773EB" w:rsidRPr="00246206" w:rsidRDefault="008773EB" w:rsidP="00187EE1">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Муниципальный заказчик подпрограммы</w:t>
            </w:r>
          </w:p>
        </w:tc>
        <w:tc>
          <w:tcPr>
            <w:tcW w:w="12587" w:type="dxa"/>
            <w:gridSpan w:val="8"/>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 Администрации городского округа Электросталь Московской области</w:t>
            </w:r>
          </w:p>
        </w:tc>
      </w:tr>
      <w:tr w:rsidR="00B749DC" w:rsidRPr="00246206" w:rsidTr="00187EE1">
        <w:trPr>
          <w:trHeight w:val="421"/>
        </w:trPr>
        <w:tc>
          <w:tcPr>
            <w:tcW w:w="2547" w:type="dxa"/>
            <w:vMerge w:val="restart"/>
            <w:shd w:val="clear" w:color="auto" w:fill="auto"/>
          </w:tcPr>
          <w:p w:rsidR="008773EB" w:rsidRPr="00246206" w:rsidRDefault="008773EB" w:rsidP="00187EE1">
            <w:pPr>
              <w:tabs>
                <w:tab w:val="left" w:pos="3300"/>
              </w:tabs>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2693" w:type="dxa"/>
            <w:vMerge w:val="restart"/>
            <w:shd w:val="clear" w:color="auto" w:fill="auto"/>
          </w:tcPr>
          <w:p w:rsidR="008773EB" w:rsidRPr="00246206" w:rsidRDefault="008773EB" w:rsidP="00187EE1">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Главный распорядитель бюджетных средств</w:t>
            </w:r>
          </w:p>
        </w:tc>
        <w:tc>
          <w:tcPr>
            <w:tcW w:w="2098" w:type="dxa"/>
            <w:vMerge w:val="restart"/>
            <w:shd w:val="clear" w:color="auto" w:fill="auto"/>
          </w:tcPr>
          <w:p w:rsidR="008773EB" w:rsidRPr="00246206" w:rsidRDefault="008773EB" w:rsidP="00187EE1">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Источники финансирования</w:t>
            </w:r>
          </w:p>
        </w:tc>
        <w:tc>
          <w:tcPr>
            <w:tcW w:w="7796" w:type="dxa"/>
            <w:gridSpan w:val="6"/>
            <w:shd w:val="clear" w:color="auto" w:fill="auto"/>
          </w:tcPr>
          <w:p w:rsidR="008773EB" w:rsidRPr="00246206" w:rsidRDefault="008773EB" w:rsidP="00187EE1">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Расходы (тыс. рублей)</w:t>
            </w:r>
          </w:p>
        </w:tc>
      </w:tr>
      <w:tr w:rsidR="00B749DC" w:rsidRPr="00246206" w:rsidTr="00187EE1">
        <w:trPr>
          <w:trHeight w:val="231"/>
        </w:trPr>
        <w:tc>
          <w:tcPr>
            <w:tcW w:w="2547" w:type="dxa"/>
            <w:vMerge/>
            <w:shd w:val="clear" w:color="auto" w:fill="auto"/>
          </w:tcPr>
          <w:p w:rsidR="008773EB" w:rsidRPr="00246206" w:rsidRDefault="008773EB" w:rsidP="00187EE1">
            <w:pPr>
              <w:tabs>
                <w:tab w:val="left" w:pos="3300"/>
              </w:tabs>
              <w:spacing w:line="240" w:lineRule="auto"/>
              <w:jc w:val="center"/>
              <w:rPr>
                <w:rFonts w:eastAsia="Calibri" w:cs="Times New Roman"/>
                <w:color w:val="000000" w:themeColor="text1"/>
                <w:sz w:val="20"/>
                <w:szCs w:val="20"/>
                <w:lang w:eastAsia="en-US"/>
              </w:rPr>
            </w:pPr>
          </w:p>
        </w:tc>
        <w:tc>
          <w:tcPr>
            <w:tcW w:w="2693" w:type="dxa"/>
            <w:vMerge/>
            <w:shd w:val="clear" w:color="auto" w:fill="auto"/>
          </w:tcPr>
          <w:p w:rsidR="008773EB" w:rsidRPr="00246206" w:rsidRDefault="008773EB" w:rsidP="00187EE1">
            <w:pPr>
              <w:spacing w:line="240" w:lineRule="auto"/>
              <w:jc w:val="center"/>
              <w:rPr>
                <w:rFonts w:eastAsia="Calibri" w:cs="Times New Roman"/>
                <w:color w:val="000000" w:themeColor="text1"/>
                <w:sz w:val="20"/>
                <w:szCs w:val="20"/>
                <w:lang w:eastAsia="en-US"/>
              </w:rPr>
            </w:pPr>
          </w:p>
        </w:tc>
        <w:tc>
          <w:tcPr>
            <w:tcW w:w="2098" w:type="dxa"/>
            <w:vMerge/>
            <w:shd w:val="clear" w:color="auto" w:fill="auto"/>
          </w:tcPr>
          <w:p w:rsidR="008773EB" w:rsidRPr="00246206" w:rsidRDefault="008773EB" w:rsidP="00187EE1">
            <w:pPr>
              <w:spacing w:line="240" w:lineRule="auto"/>
              <w:jc w:val="center"/>
              <w:rPr>
                <w:rFonts w:eastAsia="Calibri" w:cs="Times New Roman"/>
                <w:color w:val="000000" w:themeColor="text1"/>
                <w:sz w:val="20"/>
                <w:szCs w:val="20"/>
                <w:lang w:eastAsia="en-US"/>
              </w:rPr>
            </w:pPr>
          </w:p>
        </w:tc>
        <w:tc>
          <w:tcPr>
            <w:tcW w:w="1134" w:type="dxa"/>
            <w:shd w:val="clear" w:color="auto" w:fill="auto"/>
          </w:tcPr>
          <w:p w:rsidR="008773EB" w:rsidRPr="00246206" w:rsidRDefault="008773EB" w:rsidP="00187EE1">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w:t>
            </w:r>
          </w:p>
        </w:tc>
        <w:tc>
          <w:tcPr>
            <w:tcW w:w="1275" w:type="dxa"/>
            <w:shd w:val="clear" w:color="auto" w:fill="auto"/>
          </w:tcPr>
          <w:p w:rsidR="008773EB" w:rsidRPr="00246206" w:rsidRDefault="008773EB" w:rsidP="00187EE1">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2018</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22"/>
                <w:szCs w:val="22"/>
                <w:lang w:eastAsia="en-US"/>
              </w:rPr>
            </w:pPr>
            <w:r w:rsidRPr="00246206">
              <w:rPr>
                <w:rFonts w:eastAsia="Calibri" w:cs="Times New Roman"/>
                <w:color w:val="000000" w:themeColor="text1"/>
                <w:sz w:val="22"/>
                <w:szCs w:val="22"/>
                <w:lang w:eastAsia="en-US"/>
              </w:rPr>
              <w:t>2019</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22"/>
                <w:szCs w:val="22"/>
                <w:lang w:eastAsia="en-US"/>
              </w:rPr>
            </w:pPr>
            <w:r w:rsidRPr="00246206">
              <w:rPr>
                <w:rFonts w:eastAsia="Calibri" w:cs="Times New Roman"/>
                <w:color w:val="000000" w:themeColor="text1"/>
                <w:sz w:val="22"/>
                <w:szCs w:val="22"/>
                <w:lang w:eastAsia="en-US"/>
              </w:rPr>
              <w:t>2020</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22"/>
                <w:szCs w:val="22"/>
                <w:lang w:eastAsia="en-US"/>
              </w:rPr>
            </w:pPr>
            <w:r w:rsidRPr="00246206">
              <w:rPr>
                <w:rFonts w:eastAsia="Calibri" w:cs="Times New Roman"/>
                <w:color w:val="000000" w:themeColor="text1"/>
                <w:sz w:val="22"/>
                <w:szCs w:val="22"/>
                <w:lang w:eastAsia="en-US"/>
              </w:rPr>
              <w:t>2021</w:t>
            </w:r>
          </w:p>
        </w:tc>
        <w:tc>
          <w:tcPr>
            <w:tcW w:w="1559" w:type="dxa"/>
            <w:shd w:val="clear" w:color="auto" w:fill="auto"/>
          </w:tcPr>
          <w:p w:rsidR="008773EB" w:rsidRPr="00246206" w:rsidRDefault="008773EB" w:rsidP="00187EE1">
            <w:pPr>
              <w:spacing w:line="240" w:lineRule="auto"/>
              <w:jc w:val="center"/>
              <w:rPr>
                <w:rFonts w:eastAsia="Calibri" w:cs="Times New Roman"/>
                <w:color w:val="000000" w:themeColor="text1"/>
                <w:sz w:val="22"/>
                <w:szCs w:val="22"/>
                <w:lang w:eastAsia="en-US"/>
              </w:rPr>
            </w:pPr>
            <w:r w:rsidRPr="00246206">
              <w:rPr>
                <w:rFonts w:eastAsia="Calibri" w:cs="Times New Roman"/>
                <w:color w:val="000000" w:themeColor="text1"/>
                <w:sz w:val="22"/>
                <w:szCs w:val="22"/>
                <w:lang w:eastAsia="en-US"/>
              </w:rPr>
              <w:t>Итого</w:t>
            </w:r>
          </w:p>
        </w:tc>
      </w:tr>
      <w:tr w:rsidR="00B749DC" w:rsidRPr="00246206" w:rsidTr="00187EE1">
        <w:trPr>
          <w:trHeight w:val="332"/>
        </w:trPr>
        <w:tc>
          <w:tcPr>
            <w:tcW w:w="2547" w:type="dxa"/>
            <w:vMerge/>
            <w:shd w:val="clear" w:color="auto" w:fill="auto"/>
          </w:tcPr>
          <w:p w:rsidR="008773EB" w:rsidRPr="00246206" w:rsidRDefault="008773EB" w:rsidP="00187EE1">
            <w:pPr>
              <w:spacing w:line="240" w:lineRule="auto"/>
              <w:ind w:firstLine="708"/>
              <w:rPr>
                <w:rFonts w:eastAsia="Calibri" w:cs="Times New Roman"/>
                <w:color w:val="000000" w:themeColor="text1"/>
                <w:sz w:val="20"/>
                <w:szCs w:val="20"/>
                <w:lang w:eastAsia="en-US"/>
              </w:rPr>
            </w:pPr>
          </w:p>
        </w:tc>
        <w:tc>
          <w:tcPr>
            <w:tcW w:w="2693" w:type="dxa"/>
            <w:vMerge w:val="restart"/>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p>
        </w:tc>
        <w:tc>
          <w:tcPr>
            <w:tcW w:w="2098" w:type="dxa"/>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Всего:</w:t>
            </w:r>
          </w:p>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 том числе:</w:t>
            </w:r>
          </w:p>
        </w:tc>
        <w:tc>
          <w:tcPr>
            <w:tcW w:w="1134" w:type="dxa"/>
          </w:tcPr>
          <w:p w:rsidR="008773EB" w:rsidRPr="00246206" w:rsidRDefault="008773EB" w:rsidP="00187EE1">
            <w:pPr>
              <w:spacing w:line="240" w:lineRule="auto"/>
              <w:jc w:val="center"/>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9431,0</w:t>
            </w:r>
          </w:p>
        </w:tc>
        <w:tc>
          <w:tcPr>
            <w:tcW w:w="1275" w:type="dxa"/>
          </w:tcPr>
          <w:p w:rsidR="008773EB" w:rsidRPr="00246206" w:rsidRDefault="008773EB"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14910,6</w:t>
            </w:r>
          </w:p>
        </w:tc>
        <w:tc>
          <w:tcPr>
            <w:tcW w:w="1276" w:type="dxa"/>
          </w:tcPr>
          <w:p w:rsidR="008773EB" w:rsidRPr="00246206" w:rsidRDefault="00200861"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19113,1</w:t>
            </w:r>
          </w:p>
        </w:tc>
        <w:tc>
          <w:tcPr>
            <w:tcW w:w="1276" w:type="dxa"/>
          </w:tcPr>
          <w:p w:rsidR="008773EB" w:rsidRPr="00246206" w:rsidRDefault="00BD0391"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27479,6</w:t>
            </w:r>
          </w:p>
        </w:tc>
        <w:tc>
          <w:tcPr>
            <w:tcW w:w="1276" w:type="dxa"/>
          </w:tcPr>
          <w:p w:rsidR="008773EB" w:rsidRPr="00246206" w:rsidRDefault="00BD0391"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26810,0</w:t>
            </w:r>
          </w:p>
        </w:tc>
        <w:tc>
          <w:tcPr>
            <w:tcW w:w="1559" w:type="dxa"/>
          </w:tcPr>
          <w:p w:rsidR="008773EB" w:rsidRPr="00246206" w:rsidRDefault="00200861"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97744,3</w:t>
            </w:r>
          </w:p>
        </w:tc>
      </w:tr>
      <w:tr w:rsidR="00B749DC" w:rsidRPr="00246206" w:rsidTr="00187EE1">
        <w:trPr>
          <w:trHeight w:val="557"/>
        </w:trPr>
        <w:tc>
          <w:tcPr>
            <w:tcW w:w="2547" w:type="dxa"/>
            <w:vMerge/>
            <w:shd w:val="clear" w:color="auto" w:fill="auto"/>
          </w:tcPr>
          <w:p w:rsidR="008773EB" w:rsidRPr="00246206" w:rsidRDefault="008773EB" w:rsidP="00187EE1">
            <w:pPr>
              <w:tabs>
                <w:tab w:val="left" w:pos="3300"/>
              </w:tabs>
              <w:spacing w:line="240" w:lineRule="auto"/>
              <w:rPr>
                <w:rFonts w:eastAsia="Calibri" w:cs="Times New Roman"/>
                <w:color w:val="000000" w:themeColor="text1"/>
                <w:sz w:val="20"/>
                <w:szCs w:val="20"/>
                <w:lang w:eastAsia="en-US"/>
              </w:rPr>
            </w:pPr>
          </w:p>
        </w:tc>
        <w:tc>
          <w:tcPr>
            <w:tcW w:w="2693" w:type="dxa"/>
            <w:vMerge/>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p>
        </w:tc>
        <w:tc>
          <w:tcPr>
            <w:tcW w:w="2098" w:type="dxa"/>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134" w:type="dxa"/>
          </w:tcPr>
          <w:p w:rsidR="008773EB" w:rsidRPr="00246206" w:rsidRDefault="008773EB" w:rsidP="00187EE1">
            <w:pPr>
              <w:spacing w:line="240" w:lineRule="auto"/>
              <w:jc w:val="center"/>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8394,2</w:t>
            </w:r>
          </w:p>
        </w:tc>
        <w:tc>
          <w:tcPr>
            <w:tcW w:w="1275" w:type="dxa"/>
          </w:tcPr>
          <w:p w:rsidR="008773EB" w:rsidRPr="00246206" w:rsidRDefault="008773EB"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13873,8</w:t>
            </w:r>
          </w:p>
        </w:tc>
        <w:tc>
          <w:tcPr>
            <w:tcW w:w="1276" w:type="dxa"/>
          </w:tcPr>
          <w:p w:rsidR="008773EB" w:rsidRPr="00246206" w:rsidRDefault="002C3182"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18076,3</w:t>
            </w:r>
          </w:p>
        </w:tc>
        <w:tc>
          <w:tcPr>
            <w:tcW w:w="1276" w:type="dxa"/>
          </w:tcPr>
          <w:p w:rsidR="008773EB" w:rsidRPr="00246206" w:rsidRDefault="00BD0391"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26442,8</w:t>
            </w:r>
          </w:p>
        </w:tc>
        <w:tc>
          <w:tcPr>
            <w:tcW w:w="1276" w:type="dxa"/>
          </w:tcPr>
          <w:p w:rsidR="008773EB" w:rsidRPr="00246206" w:rsidRDefault="00BD0391"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25773,2</w:t>
            </w:r>
          </w:p>
        </w:tc>
        <w:tc>
          <w:tcPr>
            <w:tcW w:w="1559" w:type="dxa"/>
          </w:tcPr>
          <w:p w:rsidR="008773EB" w:rsidRPr="00246206" w:rsidRDefault="002C3182"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92560,3</w:t>
            </w:r>
          </w:p>
        </w:tc>
      </w:tr>
      <w:tr w:rsidR="00B749DC" w:rsidRPr="00246206" w:rsidTr="00187EE1">
        <w:trPr>
          <w:trHeight w:val="574"/>
        </w:trPr>
        <w:tc>
          <w:tcPr>
            <w:tcW w:w="2547" w:type="dxa"/>
            <w:vMerge/>
            <w:shd w:val="clear" w:color="auto" w:fill="auto"/>
          </w:tcPr>
          <w:p w:rsidR="008773EB" w:rsidRPr="00246206" w:rsidRDefault="008773EB" w:rsidP="00187EE1">
            <w:pPr>
              <w:tabs>
                <w:tab w:val="left" w:pos="3300"/>
              </w:tabs>
              <w:spacing w:line="240" w:lineRule="auto"/>
              <w:rPr>
                <w:rFonts w:eastAsia="Calibri" w:cs="Times New Roman"/>
                <w:color w:val="000000" w:themeColor="text1"/>
                <w:sz w:val="20"/>
                <w:szCs w:val="20"/>
                <w:lang w:eastAsia="en-US"/>
              </w:rPr>
            </w:pPr>
          </w:p>
        </w:tc>
        <w:tc>
          <w:tcPr>
            <w:tcW w:w="2693" w:type="dxa"/>
            <w:vMerge/>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p>
        </w:tc>
        <w:tc>
          <w:tcPr>
            <w:tcW w:w="2098" w:type="dxa"/>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Внебюджетные источники</w:t>
            </w:r>
          </w:p>
        </w:tc>
        <w:tc>
          <w:tcPr>
            <w:tcW w:w="1134" w:type="dxa"/>
          </w:tcPr>
          <w:p w:rsidR="008773EB" w:rsidRPr="00246206" w:rsidRDefault="008773EB" w:rsidP="00187EE1">
            <w:pPr>
              <w:spacing w:line="240" w:lineRule="auto"/>
              <w:jc w:val="center"/>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1036,8</w:t>
            </w:r>
          </w:p>
        </w:tc>
        <w:tc>
          <w:tcPr>
            <w:tcW w:w="1275" w:type="dxa"/>
          </w:tcPr>
          <w:p w:rsidR="008773EB" w:rsidRPr="00246206" w:rsidRDefault="008773EB"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1276" w:type="dxa"/>
          </w:tcPr>
          <w:p w:rsidR="008773EB" w:rsidRPr="00246206" w:rsidRDefault="008773EB"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1276" w:type="dxa"/>
          </w:tcPr>
          <w:p w:rsidR="008773EB" w:rsidRPr="00246206" w:rsidRDefault="008773EB"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1276" w:type="dxa"/>
          </w:tcPr>
          <w:p w:rsidR="008773EB" w:rsidRPr="00246206" w:rsidRDefault="008773EB"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1559" w:type="dxa"/>
          </w:tcPr>
          <w:p w:rsidR="008773EB" w:rsidRPr="00246206" w:rsidRDefault="008773EB"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5184,0</w:t>
            </w:r>
          </w:p>
        </w:tc>
      </w:tr>
      <w:tr w:rsidR="00B749DC" w:rsidRPr="00246206" w:rsidTr="00187EE1">
        <w:trPr>
          <w:trHeight w:val="554"/>
        </w:trPr>
        <w:tc>
          <w:tcPr>
            <w:tcW w:w="2547" w:type="dxa"/>
            <w:vMerge/>
            <w:shd w:val="clear" w:color="auto" w:fill="auto"/>
          </w:tcPr>
          <w:p w:rsidR="008773EB" w:rsidRPr="00246206" w:rsidRDefault="008773EB" w:rsidP="00187EE1">
            <w:pPr>
              <w:tabs>
                <w:tab w:val="left" w:pos="3300"/>
              </w:tabs>
              <w:spacing w:line="240" w:lineRule="auto"/>
              <w:rPr>
                <w:rFonts w:eastAsia="Calibri" w:cs="Times New Roman"/>
                <w:color w:val="000000" w:themeColor="text1"/>
                <w:sz w:val="20"/>
                <w:szCs w:val="20"/>
                <w:lang w:eastAsia="en-US"/>
              </w:rPr>
            </w:pPr>
          </w:p>
        </w:tc>
        <w:tc>
          <w:tcPr>
            <w:tcW w:w="2693" w:type="dxa"/>
            <w:vMerge w:val="restart"/>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Администрация городского округа Электросталь</w:t>
            </w:r>
          </w:p>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w:t>
            </w:r>
          </w:p>
          <w:p w:rsidR="008773EB" w:rsidRPr="00246206" w:rsidRDefault="008773EB" w:rsidP="00187EE1">
            <w:pPr>
              <w:spacing w:line="240" w:lineRule="auto"/>
              <w:jc w:val="both"/>
              <w:rPr>
                <w:rFonts w:eastAsia="Calibri" w:cs="Times New Roman"/>
                <w:color w:val="000000" w:themeColor="text1"/>
                <w:sz w:val="20"/>
                <w:szCs w:val="20"/>
                <w:lang w:eastAsia="en-US"/>
              </w:rPr>
            </w:pPr>
          </w:p>
        </w:tc>
        <w:tc>
          <w:tcPr>
            <w:tcW w:w="2098" w:type="dxa"/>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Всего, в том, числе:</w:t>
            </w:r>
          </w:p>
        </w:tc>
        <w:tc>
          <w:tcPr>
            <w:tcW w:w="1134"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2396,4</w:t>
            </w:r>
          </w:p>
        </w:tc>
        <w:tc>
          <w:tcPr>
            <w:tcW w:w="1275" w:type="dxa"/>
            <w:shd w:val="clear" w:color="auto" w:fill="auto"/>
          </w:tcPr>
          <w:p w:rsidR="008773EB" w:rsidRPr="00246206" w:rsidRDefault="008773EB" w:rsidP="00187EE1">
            <w:pPr>
              <w:spacing w:line="240" w:lineRule="auto"/>
              <w:jc w:val="center"/>
              <w:rPr>
                <w:rFonts w:eastAsia="Calibri" w:cs="Times New Roman"/>
                <w:bCs/>
                <w:color w:val="000000" w:themeColor="text1"/>
                <w:sz w:val="19"/>
                <w:szCs w:val="19"/>
                <w:lang w:eastAsia="en-US"/>
              </w:rPr>
            </w:pPr>
            <w:r w:rsidRPr="00246206">
              <w:rPr>
                <w:rFonts w:eastAsia="Calibri" w:cs="Times New Roman"/>
                <w:bCs/>
                <w:color w:val="000000" w:themeColor="text1"/>
                <w:sz w:val="19"/>
                <w:szCs w:val="19"/>
                <w:lang w:eastAsia="en-US"/>
              </w:rPr>
              <w:t>2468,6</w:t>
            </w:r>
          </w:p>
        </w:tc>
        <w:tc>
          <w:tcPr>
            <w:tcW w:w="1276" w:type="dxa"/>
            <w:shd w:val="clear" w:color="auto" w:fill="auto"/>
          </w:tcPr>
          <w:p w:rsidR="008773EB" w:rsidRPr="00246206" w:rsidRDefault="002C3182" w:rsidP="00187EE1">
            <w:pPr>
              <w:spacing w:line="240" w:lineRule="auto"/>
              <w:jc w:val="center"/>
              <w:rPr>
                <w:rFonts w:eastAsia="Calibri" w:cs="Times New Roman"/>
                <w:bCs/>
                <w:color w:val="000000" w:themeColor="text1"/>
                <w:sz w:val="19"/>
                <w:szCs w:val="19"/>
                <w:lang w:eastAsia="en-US"/>
              </w:rPr>
            </w:pPr>
            <w:r w:rsidRPr="00246206">
              <w:rPr>
                <w:rFonts w:eastAsia="Calibri" w:cs="Times New Roman"/>
                <w:bCs/>
                <w:color w:val="000000" w:themeColor="text1"/>
                <w:sz w:val="19"/>
                <w:szCs w:val="19"/>
                <w:lang w:eastAsia="en-US"/>
              </w:rPr>
              <w:t>17613,1</w:t>
            </w:r>
          </w:p>
        </w:tc>
        <w:tc>
          <w:tcPr>
            <w:tcW w:w="1276" w:type="dxa"/>
            <w:shd w:val="clear" w:color="auto" w:fill="auto"/>
          </w:tcPr>
          <w:p w:rsidR="008773EB" w:rsidRPr="00246206" w:rsidRDefault="00BD0391" w:rsidP="00187EE1">
            <w:pPr>
              <w:spacing w:line="240" w:lineRule="auto"/>
              <w:jc w:val="center"/>
              <w:rPr>
                <w:rFonts w:eastAsia="Calibri" w:cs="Times New Roman"/>
                <w:bCs/>
                <w:color w:val="000000" w:themeColor="text1"/>
                <w:sz w:val="19"/>
                <w:szCs w:val="19"/>
                <w:lang w:eastAsia="en-US"/>
              </w:rPr>
            </w:pPr>
            <w:r w:rsidRPr="00246206">
              <w:rPr>
                <w:rFonts w:eastAsia="Calibri" w:cs="Times New Roman"/>
                <w:bCs/>
                <w:color w:val="000000" w:themeColor="text1"/>
                <w:sz w:val="19"/>
                <w:szCs w:val="19"/>
                <w:lang w:eastAsia="en-US"/>
              </w:rPr>
              <w:t>27479,6</w:t>
            </w:r>
          </w:p>
        </w:tc>
        <w:tc>
          <w:tcPr>
            <w:tcW w:w="1276" w:type="dxa"/>
            <w:shd w:val="clear" w:color="auto" w:fill="auto"/>
          </w:tcPr>
          <w:p w:rsidR="008773EB" w:rsidRPr="00246206" w:rsidRDefault="00BD0391" w:rsidP="00187EE1">
            <w:pPr>
              <w:spacing w:line="240" w:lineRule="auto"/>
              <w:jc w:val="center"/>
              <w:rPr>
                <w:rFonts w:eastAsia="Calibri" w:cs="Times New Roman"/>
                <w:bCs/>
                <w:color w:val="000000" w:themeColor="text1"/>
                <w:sz w:val="19"/>
                <w:szCs w:val="19"/>
                <w:lang w:eastAsia="en-US"/>
              </w:rPr>
            </w:pPr>
            <w:r w:rsidRPr="00246206">
              <w:rPr>
                <w:rFonts w:eastAsia="Calibri" w:cs="Times New Roman"/>
                <w:bCs/>
                <w:color w:val="000000" w:themeColor="text1"/>
                <w:sz w:val="19"/>
                <w:szCs w:val="19"/>
                <w:lang w:eastAsia="en-US"/>
              </w:rPr>
              <w:t>26810,0</w:t>
            </w:r>
          </w:p>
        </w:tc>
        <w:tc>
          <w:tcPr>
            <w:tcW w:w="1559" w:type="dxa"/>
            <w:shd w:val="clear" w:color="auto" w:fill="auto"/>
          </w:tcPr>
          <w:p w:rsidR="008773EB" w:rsidRPr="00246206" w:rsidRDefault="002C3182"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76767,7</w:t>
            </w:r>
          </w:p>
        </w:tc>
      </w:tr>
      <w:tr w:rsidR="00B749DC" w:rsidRPr="00246206" w:rsidTr="00187EE1">
        <w:trPr>
          <w:trHeight w:val="529"/>
        </w:trPr>
        <w:tc>
          <w:tcPr>
            <w:tcW w:w="2547" w:type="dxa"/>
            <w:vMerge/>
            <w:shd w:val="clear" w:color="auto" w:fill="auto"/>
          </w:tcPr>
          <w:p w:rsidR="008773EB" w:rsidRPr="00246206" w:rsidRDefault="008773EB" w:rsidP="00187EE1">
            <w:pPr>
              <w:tabs>
                <w:tab w:val="left" w:pos="3300"/>
              </w:tabs>
              <w:spacing w:line="240" w:lineRule="auto"/>
              <w:rPr>
                <w:rFonts w:eastAsia="Calibri" w:cs="Times New Roman"/>
                <w:color w:val="000000" w:themeColor="text1"/>
                <w:sz w:val="20"/>
                <w:szCs w:val="20"/>
                <w:lang w:eastAsia="en-US"/>
              </w:rPr>
            </w:pPr>
          </w:p>
        </w:tc>
        <w:tc>
          <w:tcPr>
            <w:tcW w:w="2693" w:type="dxa"/>
            <w:vMerge/>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p>
        </w:tc>
        <w:tc>
          <w:tcPr>
            <w:tcW w:w="2098" w:type="dxa"/>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134"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1359,6</w:t>
            </w:r>
          </w:p>
        </w:tc>
        <w:tc>
          <w:tcPr>
            <w:tcW w:w="1275"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1431,8</w:t>
            </w:r>
          </w:p>
        </w:tc>
        <w:tc>
          <w:tcPr>
            <w:tcW w:w="1276" w:type="dxa"/>
            <w:shd w:val="clear" w:color="auto" w:fill="auto"/>
          </w:tcPr>
          <w:p w:rsidR="008773EB" w:rsidRPr="00246206" w:rsidRDefault="002C3182"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16576,3</w:t>
            </w:r>
          </w:p>
        </w:tc>
        <w:tc>
          <w:tcPr>
            <w:tcW w:w="1276" w:type="dxa"/>
            <w:shd w:val="clear" w:color="auto" w:fill="auto"/>
          </w:tcPr>
          <w:p w:rsidR="008773EB" w:rsidRPr="00246206" w:rsidRDefault="00BD0391"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26442,8</w:t>
            </w:r>
          </w:p>
        </w:tc>
        <w:tc>
          <w:tcPr>
            <w:tcW w:w="1276" w:type="dxa"/>
            <w:shd w:val="clear" w:color="auto" w:fill="auto"/>
          </w:tcPr>
          <w:p w:rsidR="008773EB" w:rsidRPr="00246206" w:rsidRDefault="00BD0391"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25773,2</w:t>
            </w:r>
          </w:p>
        </w:tc>
        <w:tc>
          <w:tcPr>
            <w:tcW w:w="1559" w:type="dxa"/>
            <w:shd w:val="clear" w:color="auto" w:fill="auto"/>
          </w:tcPr>
          <w:p w:rsidR="008773EB" w:rsidRPr="00246206" w:rsidRDefault="002C3182"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71583,7</w:t>
            </w:r>
          </w:p>
        </w:tc>
      </w:tr>
      <w:tr w:rsidR="00B749DC" w:rsidRPr="00246206" w:rsidTr="00187EE1">
        <w:trPr>
          <w:trHeight w:val="529"/>
        </w:trPr>
        <w:tc>
          <w:tcPr>
            <w:tcW w:w="2547" w:type="dxa"/>
            <w:vMerge/>
            <w:shd w:val="clear" w:color="auto" w:fill="auto"/>
          </w:tcPr>
          <w:p w:rsidR="008773EB" w:rsidRPr="00246206" w:rsidRDefault="008773EB" w:rsidP="00187EE1">
            <w:pPr>
              <w:tabs>
                <w:tab w:val="left" w:pos="3300"/>
              </w:tabs>
              <w:spacing w:line="240" w:lineRule="auto"/>
              <w:rPr>
                <w:rFonts w:eastAsia="Calibri" w:cs="Times New Roman"/>
                <w:color w:val="000000" w:themeColor="text1"/>
                <w:sz w:val="20"/>
                <w:szCs w:val="20"/>
                <w:lang w:eastAsia="en-US"/>
              </w:rPr>
            </w:pPr>
          </w:p>
        </w:tc>
        <w:tc>
          <w:tcPr>
            <w:tcW w:w="2693" w:type="dxa"/>
            <w:vMerge/>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p>
        </w:tc>
        <w:tc>
          <w:tcPr>
            <w:tcW w:w="2098" w:type="dxa"/>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Внебюджетные источники</w:t>
            </w:r>
          </w:p>
        </w:tc>
        <w:tc>
          <w:tcPr>
            <w:tcW w:w="1134"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1036,8</w:t>
            </w:r>
          </w:p>
        </w:tc>
        <w:tc>
          <w:tcPr>
            <w:tcW w:w="1275"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1036,8</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1036,8</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1036,8</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1036,8</w:t>
            </w:r>
          </w:p>
        </w:tc>
        <w:tc>
          <w:tcPr>
            <w:tcW w:w="1559"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5184,0</w:t>
            </w:r>
          </w:p>
        </w:tc>
      </w:tr>
      <w:tr w:rsidR="00B749DC" w:rsidRPr="00246206" w:rsidTr="00187EE1">
        <w:trPr>
          <w:trHeight w:val="529"/>
        </w:trPr>
        <w:tc>
          <w:tcPr>
            <w:tcW w:w="2547" w:type="dxa"/>
            <w:vMerge/>
            <w:shd w:val="clear" w:color="auto" w:fill="auto"/>
          </w:tcPr>
          <w:p w:rsidR="008773EB" w:rsidRPr="00246206" w:rsidRDefault="008773EB" w:rsidP="00187EE1">
            <w:pPr>
              <w:tabs>
                <w:tab w:val="left" w:pos="3300"/>
              </w:tabs>
              <w:spacing w:line="240" w:lineRule="auto"/>
              <w:rPr>
                <w:rFonts w:eastAsia="Calibri" w:cs="Times New Roman"/>
                <w:color w:val="000000" w:themeColor="text1"/>
                <w:sz w:val="20"/>
                <w:szCs w:val="20"/>
                <w:lang w:eastAsia="en-US"/>
              </w:rPr>
            </w:pPr>
          </w:p>
        </w:tc>
        <w:tc>
          <w:tcPr>
            <w:tcW w:w="2693" w:type="dxa"/>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Комитет имущественных отношений Администрации городского округа Электросталь Московской области</w:t>
            </w:r>
          </w:p>
        </w:tc>
        <w:tc>
          <w:tcPr>
            <w:tcW w:w="2098" w:type="dxa"/>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134"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7034,6</w:t>
            </w:r>
          </w:p>
        </w:tc>
        <w:tc>
          <w:tcPr>
            <w:tcW w:w="1275"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12442,0</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1500,0</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w:t>
            </w:r>
          </w:p>
        </w:tc>
        <w:tc>
          <w:tcPr>
            <w:tcW w:w="1559"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20976,6</w:t>
            </w:r>
          </w:p>
        </w:tc>
      </w:tr>
    </w:tbl>
    <w:p w:rsidR="00AF0CDD" w:rsidRPr="00246206" w:rsidRDefault="00AF0CDD" w:rsidP="00146A4A">
      <w:pPr>
        <w:pStyle w:val="Default"/>
        <w:spacing w:line="240" w:lineRule="auto"/>
        <w:jc w:val="center"/>
        <w:rPr>
          <w:b/>
          <w:bCs/>
          <w:color w:val="000000" w:themeColor="text1"/>
        </w:rPr>
        <w:sectPr w:rsidR="00AF0CDD" w:rsidRPr="00246206" w:rsidSect="008C0354">
          <w:footerReference w:type="default" r:id="rId9"/>
          <w:pgSz w:w="16838" w:h="11906" w:orient="landscape"/>
          <w:pgMar w:top="426" w:right="1134" w:bottom="426" w:left="1134" w:header="709" w:footer="709" w:gutter="0"/>
          <w:cols w:space="708"/>
          <w:docGrid w:linePitch="360"/>
        </w:sectPr>
      </w:pPr>
    </w:p>
    <w:p w:rsidR="00A00426" w:rsidRPr="00246206" w:rsidRDefault="00A00426" w:rsidP="00146A4A">
      <w:pPr>
        <w:pStyle w:val="Default"/>
        <w:spacing w:line="240" w:lineRule="auto"/>
        <w:jc w:val="center"/>
        <w:rPr>
          <w:color w:val="000000" w:themeColor="text1"/>
        </w:rPr>
      </w:pPr>
      <w:r w:rsidRPr="00246206">
        <w:rPr>
          <w:b/>
          <w:bCs/>
          <w:color w:val="000000" w:themeColor="text1"/>
        </w:rPr>
        <w:lastRenderedPageBreak/>
        <w:t>Характеристика сферы реализации</w:t>
      </w:r>
    </w:p>
    <w:p w:rsidR="00A00426" w:rsidRPr="00246206" w:rsidRDefault="00A00426" w:rsidP="00146A4A">
      <w:pPr>
        <w:spacing w:line="240" w:lineRule="auto"/>
        <w:ind w:left="360"/>
        <w:jc w:val="center"/>
        <w:rPr>
          <w:b/>
          <w:bCs/>
          <w:color w:val="000000" w:themeColor="text1"/>
        </w:rPr>
      </w:pPr>
      <w:r w:rsidRPr="00246206">
        <w:rPr>
          <w:b/>
          <w:bCs/>
          <w:color w:val="000000" w:themeColor="text1"/>
        </w:rPr>
        <w:t>подпрограммы 1 «Профилактика преступлений и иных правонарушений»</w:t>
      </w:r>
    </w:p>
    <w:p w:rsidR="00A00426" w:rsidRPr="00246206" w:rsidRDefault="00A00426" w:rsidP="00146A4A">
      <w:pPr>
        <w:spacing w:line="240" w:lineRule="auto"/>
        <w:ind w:left="360"/>
        <w:jc w:val="center"/>
        <w:rPr>
          <w:b/>
          <w:color w:val="000000" w:themeColor="text1"/>
        </w:rPr>
      </w:pP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По итогам 9 месяцев 2016 году криминогенная обстановка в городском округе охарактеризовалась увеличением раскрываемости преступлений на 2,4%, снижением на 5,3% причинения тяжкого вреда здоровью, снижением на 20% преступлений в сфере экономики, актов терроризма и покушений на терроризм допущено не было. </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Отмечается и снижение на 15 % преступлений, совершенных несовершеннолетними. Этому способствует, в том числе и действующая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Негативное влияние на криминогенную обстановку в городском округе оказывает значительное количество незаконных мигрантов.</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Негативное влияние на криминогенную обстановку в городском округе оказывает значительное количество незаконных мигрантов.</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9 месяцев 2016 года количество преступлений, совершенных иностранными гражданами, снизилось на 22,5%, однако остается достаточно высоким – составляет 13,2% от общего числа зарегистрированных преступлений.</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Основными причинами совершения преступлений экстремистской направленности </w:t>
      </w:r>
      <w:r w:rsidRPr="00246206">
        <w:rPr>
          <w:color w:val="000000" w:themeColor="text1"/>
        </w:rPr>
        <w:lastRenderedPageBreak/>
        <w:t>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9 месяцев 2016 года возбуждено 94 уголовных дела (в 2015 году – 81), расследовано и направлено в суд 71 уголовное дело (в 2015 году – 47). На территории городского округа за 9 месяцев 2014 года изъято 162г героина, 101г гашиша и 0,85г </w:t>
      </w:r>
      <w:proofErr w:type="spellStart"/>
      <w:r w:rsidRPr="00246206">
        <w:rPr>
          <w:color w:val="000000" w:themeColor="text1"/>
        </w:rPr>
        <w:t>амфетамина</w:t>
      </w:r>
      <w:proofErr w:type="spellEnd"/>
      <w:r w:rsidRPr="00246206">
        <w:rPr>
          <w:color w:val="000000" w:themeColor="text1"/>
        </w:rPr>
        <w:t>.</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246206">
        <w:rPr>
          <w:color w:val="000000" w:themeColor="text1"/>
        </w:rPr>
        <w:t>психоактивными</w:t>
      </w:r>
      <w:proofErr w:type="spellEnd"/>
      <w:r w:rsidRPr="00246206">
        <w:rPr>
          <w:color w:val="000000" w:themeColor="text1"/>
        </w:rPr>
        <w:t xml:space="preserve"> веществами среди несовершеннолетних и молодежи».</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A00426" w:rsidRPr="00246206" w:rsidRDefault="00A00426" w:rsidP="00146A4A">
      <w:pPr>
        <w:widowControl w:val="0"/>
        <w:autoSpaceDE w:val="0"/>
        <w:autoSpaceDN w:val="0"/>
        <w:adjustRightInd w:val="0"/>
        <w:spacing w:line="240" w:lineRule="auto"/>
        <w:ind w:firstLine="480"/>
        <w:jc w:val="both"/>
        <w:rPr>
          <w:color w:val="000000" w:themeColor="text1"/>
        </w:rPr>
      </w:pPr>
      <w:r w:rsidRPr="00246206">
        <w:rPr>
          <w:color w:val="000000" w:themeColor="text1"/>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lastRenderedPageBreak/>
        <w:t xml:space="preserve">Реализация подпрограммы будет осуществляться в соответствии с Перечнем мероприятий подпрограммы 1 «Профилактика преступлений и правонарушений» муниципальной программы «Безопасность городского округа Электросталь» на 2017-2021 годы (приложение № 1 к подпрограмме 1). </w:t>
      </w:r>
    </w:p>
    <w:p w:rsidR="00A00426" w:rsidRPr="00246206" w:rsidRDefault="00A00426" w:rsidP="00146A4A">
      <w:pPr>
        <w:spacing w:line="240" w:lineRule="auto"/>
        <w:ind w:firstLine="360"/>
        <w:jc w:val="both"/>
        <w:rPr>
          <w:color w:val="000000" w:themeColor="text1"/>
        </w:rPr>
        <w:sectPr w:rsidR="00A00426" w:rsidRPr="00246206" w:rsidSect="008C0354">
          <w:pgSz w:w="11906" w:h="16838"/>
          <w:pgMar w:top="851" w:right="851" w:bottom="851" w:left="1701" w:header="709" w:footer="709" w:gutter="0"/>
          <w:cols w:space="708"/>
          <w:docGrid w:linePitch="360"/>
        </w:sectPr>
      </w:pPr>
    </w:p>
    <w:p w:rsidR="00CB2916" w:rsidRPr="00246206" w:rsidRDefault="00FE3CB8" w:rsidP="00CB2916">
      <w:pPr>
        <w:spacing w:line="240" w:lineRule="auto"/>
        <w:ind w:firstLine="11160"/>
        <w:rPr>
          <w:color w:val="000000" w:themeColor="text1"/>
        </w:rPr>
      </w:pPr>
      <w:r w:rsidRPr="00246206">
        <w:rPr>
          <w:color w:val="000000" w:themeColor="text1"/>
        </w:rPr>
        <w:lastRenderedPageBreak/>
        <w:t xml:space="preserve"> </w:t>
      </w:r>
      <w:r w:rsidR="00CB2916" w:rsidRPr="00246206">
        <w:rPr>
          <w:color w:val="000000" w:themeColor="text1"/>
        </w:rPr>
        <w:t>«Приложение № 1</w:t>
      </w:r>
    </w:p>
    <w:p w:rsidR="00CB2916" w:rsidRPr="00246206" w:rsidRDefault="00CB2916" w:rsidP="00CB2916">
      <w:pPr>
        <w:spacing w:line="240" w:lineRule="auto"/>
        <w:ind w:firstLine="11160"/>
        <w:rPr>
          <w:color w:val="000000" w:themeColor="text1"/>
        </w:rPr>
      </w:pPr>
      <w:r w:rsidRPr="00246206">
        <w:rPr>
          <w:color w:val="000000" w:themeColor="text1"/>
        </w:rPr>
        <w:t xml:space="preserve">к подпрограмме </w:t>
      </w:r>
      <w:r w:rsidRPr="00246206">
        <w:rPr>
          <w:color w:val="000000" w:themeColor="text1"/>
          <w:lang w:val="en-US"/>
        </w:rPr>
        <w:t>I</w:t>
      </w:r>
      <w:r w:rsidRPr="00246206">
        <w:rPr>
          <w:color w:val="000000" w:themeColor="text1"/>
        </w:rPr>
        <w:t xml:space="preserve"> </w:t>
      </w:r>
    </w:p>
    <w:p w:rsidR="00CB2916" w:rsidRPr="00246206" w:rsidRDefault="00CB2916" w:rsidP="00CB2916">
      <w:pPr>
        <w:spacing w:line="240" w:lineRule="auto"/>
        <w:ind w:firstLine="11160"/>
        <w:rPr>
          <w:color w:val="000000" w:themeColor="text1"/>
        </w:rPr>
      </w:pPr>
      <w:r w:rsidRPr="00246206">
        <w:rPr>
          <w:color w:val="000000" w:themeColor="text1"/>
        </w:rPr>
        <w:t>«Профилактика преступлений</w:t>
      </w:r>
    </w:p>
    <w:p w:rsidR="00CB2916" w:rsidRDefault="00CB2916" w:rsidP="00CB2916">
      <w:pPr>
        <w:spacing w:line="240" w:lineRule="auto"/>
        <w:ind w:firstLine="11160"/>
        <w:rPr>
          <w:color w:val="000000" w:themeColor="text1"/>
        </w:rPr>
      </w:pPr>
      <w:r w:rsidRPr="00246206">
        <w:rPr>
          <w:color w:val="000000" w:themeColor="text1"/>
        </w:rPr>
        <w:t>и правонарушений»</w:t>
      </w:r>
    </w:p>
    <w:p w:rsidR="00FA6BF8" w:rsidRDefault="00FA6BF8" w:rsidP="00CB2916">
      <w:pPr>
        <w:spacing w:line="240" w:lineRule="auto"/>
        <w:ind w:firstLine="11160"/>
        <w:rPr>
          <w:color w:val="000000" w:themeColor="text1"/>
        </w:rPr>
      </w:pPr>
    </w:p>
    <w:p w:rsidR="00FA6BF8" w:rsidRDefault="00FA6BF8" w:rsidP="00CB2916">
      <w:pPr>
        <w:spacing w:line="240" w:lineRule="auto"/>
        <w:ind w:firstLine="11160"/>
        <w:rPr>
          <w:color w:val="000000" w:themeColor="text1"/>
        </w:rPr>
      </w:pPr>
    </w:p>
    <w:p w:rsidR="00FA6BF8" w:rsidRDefault="00FA6BF8" w:rsidP="00CB2916">
      <w:pPr>
        <w:spacing w:line="240" w:lineRule="auto"/>
        <w:ind w:firstLine="11160"/>
        <w:rPr>
          <w:color w:val="000000" w:themeColor="text1"/>
        </w:rPr>
      </w:pPr>
    </w:p>
    <w:p w:rsidR="00FA6BF8" w:rsidRPr="00246206" w:rsidRDefault="00FA6BF8" w:rsidP="00CB2916">
      <w:pPr>
        <w:spacing w:line="240" w:lineRule="auto"/>
        <w:ind w:firstLine="11160"/>
        <w:rPr>
          <w:color w:val="000000" w:themeColor="text1"/>
          <w:sz w:val="22"/>
          <w:szCs w:val="22"/>
        </w:rPr>
      </w:pPr>
    </w:p>
    <w:p w:rsidR="00EF07D2" w:rsidRPr="00246206" w:rsidRDefault="00EF07D2" w:rsidP="00EF07D2">
      <w:pPr>
        <w:spacing w:line="240" w:lineRule="auto"/>
        <w:ind w:left="720"/>
        <w:jc w:val="center"/>
        <w:rPr>
          <w:rFonts w:eastAsia="Calibri" w:cs="Times New Roman"/>
          <w:b/>
          <w:color w:val="000000" w:themeColor="text1"/>
          <w:sz w:val="22"/>
          <w:szCs w:val="22"/>
          <w:lang w:eastAsia="en-US"/>
        </w:rPr>
      </w:pPr>
      <w:r w:rsidRPr="00246206">
        <w:rPr>
          <w:rFonts w:eastAsia="Calibri" w:cs="Times New Roman"/>
          <w:b/>
          <w:color w:val="000000" w:themeColor="text1"/>
          <w:sz w:val="22"/>
          <w:szCs w:val="22"/>
          <w:lang w:eastAsia="en-US"/>
        </w:rPr>
        <w:t xml:space="preserve">Перечень мероприятий Подпрограммы </w:t>
      </w:r>
      <w:r w:rsidRPr="00246206">
        <w:rPr>
          <w:rFonts w:eastAsia="Calibri" w:cs="Times New Roman"/>
          <w:b/>
          <w:color w:val="000000" w:themeColor="text1"/>
          <w:sz w:val="22"/>
          <w:szCs w:val="22"/>
          <w:lang w:val="en-US" w:eastAsia="en-US"/>
        </w:rPr>
        <w:t>I</w:t>
      </w:r>
    </w:p>
    <w:p w:rsidR="00EF07D2" w:rsidRPr="00246206" w:rsidRDefault="00EF07D2" w:rsidP="00EF07D2">
      <w:pPr>
        <w:spacing w:line="240" w:lineRule="auto"/>
        <w:ind w:left="720"/>
        <w:jc w:val="center"/>
        <w:rPr>
          <w:rFonts w:eastAsia="Calibri" w:cs="Times New Roman"/>
          <w:b/>
          <w:color w:val="000000" w:themeColor="text1"/>
          <w:sz w:val="22"/>
          <w:szCs w:val="22"/>
          <w:lang w:eastAsia="en-US"/>
        </w:rPr>
      </w:pPr>
      <w:r w:rsidRPr="00246206">
        <w:rPr>
          <w:rFonts w:eastAsia="Calibri" w:cs="Times New Roman"/>
          <w:b/>
          <w:color w:val="000000" w:themeColor="text1"/>
          <w:sz w:val="22"/>
          <w:szCs w:val="22"/>
          <w:lang w:eastAsia="en-US"/>
        </w:rPr>
        <w:t>«Профилактика преступлений и иных правонарушений»</w:t>
      </w:r>
    </w:p>
    <w:p w:rsidR="00EF07D2" w:rsidRPr="00246206" w:rsidRDefault="00EF07D2" w:rsidP="00EF07D2">
      <w:pPr>
        <w:spacing w:line="240" w:lineRule="auto"/>
        <w:ind w:left="720"/>
        <w:jc w:val="center"/>
        <w:rPr>
          <w:rFonts w:eastAsia="Calibri" w:cs="Times New Roman"/>
          <w:b/>
          <w:color w:val="000000" w:themeColor="text1"/>
          <w:sz w:val="22"/>
          <w:szCs w:val="22"/>
          <w:lang w:eastAsia="en-US"/>
        </w:rPr>
      </w:pPr>
    </w:p>
    <w:tbl>
      <w:tblPr>
        <w:tblW w:w="155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851"/>
        <w:gridCol w:w="2552"/>
        <w:gridCol w:w="992"/>
        <w:gridCol w:w="1276"/>
        <w:gridCol w:w="1276"/>
        <w:gridCol w:w="992"/>
        <w:gridCol w:w="850"/>
        <w:gridCol w:w="993"/>
        <w:gridCol w:w="992"/>
        <w:gridCol w:w="992"/>
        <w:gridCol w:w="992"/>
        <w:gridCol w:w="1134"/>
        <w:gridCol w:w="1617"/>
      </w:tblGrid>
      <w:tr w:rsidR="00B749DC" w:rsidRPr="00246206" w:rsidTr="003E4EB1">
        <w:trPr>
          <w:trHeight w:val="315"/>
          <w:tblHeader/>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bookmarkStart w:id="6" w:name="RANGE!A1:Q95"/>
            <w:r w:rsidRPr="00246206">
              <w:rPr>
                <w:rFonts w:eastAsia="Calibri" w:cs="Times New Roman"/>
                <w:bCs/>
                <w:color w:val="000000" w:themeColor="text1"/>
                <w:sz w:val="20"/>
                <w:szCs w:val="20"/>
                <w:lang w:eastAsia="en-US"/>
              </w:rPr>
              <w:t>№ п/п</w:t>
            </w:r>
            <w:bookmarkEnd w:id="6"/>
          </w:p>
        </w:tc>
        <w:tc>
          <w:tcPr>
            <w:tcW w:w="255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подпрограммы</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Сроки </w:t>
            </w:r>
          </w:p>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исполнения мероприятия</w:t>
            </w:r>
          </w:p>
        </w:tc>
        <w:tc>
          <w:tcPr>
            <w:tcW w:w="1276" w:type="dxa"/>
            <w:vMerge w:val="restart"/>
            <w:tcBorders>
              <w:right w:val="single" w:sz="4" w:space="0" w:color="auto"/>
            </w:tcBorders>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Источники финансирования</w:t>
            </w:r>
          </w:p>
        </w:tc>
        <w:tc>
          <w:tcPr>
            <w:tcW w:w="1276" w:type="dxa"/>
            <w:vMerge w:val="restart"/>
            <w:tcBorders>
              <w:righ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Объем финансирования мероприятия в году, предшествующему году реализации программы (</w:t>
            </w:r>
            <w:proofErr w:type="spellStart"/>
            <w:r w:rsidRPr="00246206">
              <w:rPr>
                <w:rFonts w:eastAsia="Calibri" w:cs="Times New Roman"/>
                <w:bCs/>
                <w:color w:val="000000" w:themeColor="text1"/>
                <w:sz w:val="20"/>
                <w:szCs w:val="20"/>
                <w:lang w:eastAsia="en-US"/>
              </w:rPr>
              <w:t>тыс.руб</w:t>
            </w:r>
            <w:proofErr w:type="spellEnd"/>
            <w:r w:rsidRPr="00246206">
              <w:rPr>
                <w:rFonts w:eastAsia="Calibri" w:cs="Times New Roman"/>
                <w:bCs/>
                <w:color w:val="000000" w:themeColor="text1"/>
                <w:sz w:val="20"/>
                <w:szCs w:val="20"/>
                <w:lang w:eastAsia="en-US"/>
              </w:rPr>
              <w:t>.)</w:t>
            </w:r>
          </w:p>
        </w:tc>
        <w:tc>
          <w:tcPr>
            <w:tcW w:w="992" w:type="dxa"/>
            <w:vMerge w:val="restart"/>
            <w:tcBorders>
              <w:top w:val="single" w:sz="4" w:space="0" w:color="auto"/>
              <w:left w:val="single" w:sz="4" w:space="0" w:color="auto"/>
              <w:bottom w:val="single" w:sz="4" w:space="0" w:color="auto"/>
              <w:righ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p>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Всего (тыс. руб.)</w:t>
            </w:r>
          </w:p>
        </w:tc>
        <w:tc>
          <w:tcPr>
            <w:tcW w:w="4819" w:type="dxa"/>
            <w:gridSpan w:val="5"/>
            <w:tcBorders>
              <w:lef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Объем финансирования (</w:t>
            </w:r>
            <w:proofErr w:type="spellStart"/>
            <w:r w:rsidRPr="00246206">
              <w:rPr>
                <w:rFonts w:eastAsia="Calibri" w:cs="Times New Roman"/>
                <w:bCs/>
                <w:color w:val="000000" w:themeColor="text1"/>
                <w:sz w:val="20"/>
                <w:szCs w:val="20"/>
                <w:lang w:eastAsia="en-US"/>
              </w:rPr>
              <w:t>тыс.руб</w:t>
            </w:r>
            <w:proofErr w:type="spellEnd"/>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Ответственный за выполнение мероприятий подпрограммы</w:t>
            </w:r>
          </w:p>
        </w:tc>
        <w:tc>
          <w:tcPr>
            <w:tcW w:w="1617"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Результаты выполнения мероприятий подпрограммы</w:t>
            </w:r>
          </w:p>
        </w:tc>
      </w:tr>
      <w:tr w:rsidR="00B749DC" w:rsidRPr="00246206" w:rsidTr="003E4EB1">
        <w:trPr>
          <w:trHeight w:val="1249"/>
          <w:tblHeader/>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vMerge/>
            <w:tcBorders>
              <w:right w:val="single" w:sz="4" w:space="0" w:color="auto"/>
            </w:tcBorders>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276" w:type="dxa"/>
            <w:vMerge/>
            <w:tcBorders>
              <w:righ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850" w:type="dxa"/>
            <w:tcBorders>
              <w:lef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 год</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2018 год</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2019 год</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2020 год</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2021 год</w:t>
            </w:r>
          </w:p>
        </w:tc>
        <w:tc>
          <w:tcPr>
            <w:tcW w:w="1134"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r>
      <w:tr w:rsidR="00B749DC" w:rsidRPr="00246206" w:rsidTr="003E4EB1">
        <w:trPr>
          <w:trHeight w:val="315"/>
        </w:trPr>
        <w:tc>
          <w:tcPr>
            <w:tcW w:w="851"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w:t>
            </w:r>
          </w:p>
        </w:tc>
        <w:tc>
          <w:tcPr>
            <w:tcW w:w="255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w:t>
            </w:r>
          </w:p>
        </w:tc>
        <w:tc>
          <w:tcPr>
            <w:tcW w:w="1276" w:type="dxa"/>
            <w:tcBorders>
              <w:right w:val="single" w:sz="4" w:space="0" w:color="auto"/>
            </w:tcBorders>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p>
        </w:tc>
        <w:tc>
          <w:tcPr>
            <w:tcW w:w="1276" w:type="dxa"/>
            <w:tcBorders>
              <w:righ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w:t>
            </w:r>
          </w:p>
        </w:tc>
        <w:tc>
          <w:tcPr>
            <w:tcW w:w="992" w:type="dxa"/>
            <w:tcBorders>
              <w:top w:val="single" w:sz="4" w:space="0" w:color="auto"/>
              <w:left w:val="single" w:sz="4" w:space="0" w:color="auto"/>
              <w:bottom w:val="single" w:sz="4" w:space="0" w:color="auto"/>
              <w:righ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w:t>
            </w:r>
          </w:p>
        </w:tc>
        <w:tc>
          <w:tcPr>
            <w:tcW w:w="850" w:type="dxa"/>
            <w:tcBorders>
              <w:lef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11</w:t>
            </w:r>
          </w:p>
        </w:tc>
        <w:tc>
          <w:tcPr>
            <w:tcW w:w="1134" w:type="dxa"/>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12</w:t>
            </w:r>
          </w:p>
        </w:tc>
        <w:tc>
          <w:tcPr>
            <w:tcW w:w="1617" w:type="dxa"/>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13</w:t>
            </w: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w:t>
            </w:r>
          </w:p>
        </w:tc>
        <w:tc>
          <w:tcPr>
            <w:tcW w:w="2552" w:type="dxa"/>
            <w:vMerge w:val="restart"/>
          </w:tcPr>
          <w:p w:rsidR="00EF07D2" w:rsidRPr="00246206" w:rsidRDefault="00EF07D2" w:rsidP="00EF07D2">
            <w:pPr>
              <w:spacing w:line="240" w:lineRule="auto"/>
              <w:jc w:val="both"/>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Основное 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оборудование социально-значимых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160,0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2791,4</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1359,6</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1431,8</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1682"/>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160,0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2791,4</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1359,6</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1431,8</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оборудование объектов культуры и спорта стационарными металлическими ограждениями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2017-</w:t>
            </w:r>
            <w:r w:rsidRPr="00246206">
              <w:rPr>
                <w:rFonts w:eastAsia="Calibri" w:cs="Times New Roman"/>
                <w:bCs/>
                <w:color w:val="000000" w:themeColor="text1"/>
                <w:sz w:val="20"/>
                <w:szCs w:val="20"/>
                <w:lang w:eastAsia="en-US"/>
              </w:rPr>
              <w:lastRenderedPageBreak/>
              <w:t>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972,6</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972,6</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w:t>
            </w:r>
            <w:r w:rsidRPr="00246206">
              <w:rPr>
                <w:rFonts w:eastAsia="Calibri" w:cs="Times New Roman"/>
                <w:color w:val="000000" w:themeColor="text1"/>
                <w:sz w:val="20"/>
                <w:szCs w:val="20"/>
                <w:lang w:eastAsia="en-US"/>
              </w:rPr>
              <w:lastRenderedPageBreak/>
              <w:t>ие по территориальной безопасности, управление по культуре и делам молодежи, управление по физической культуре и спорту</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 xml:space="preserve">Оборудование </w:t>
            </w:r>
            <w:r w:rsidRPr="00246206">
              <w:rPr>
                <w:rFonts w:eastAsia="Calibri" w:cs="Times New Roman"/>
                <w:color w:val="000000" w:themeColor="text1"/>
                <w:sz w:val="20"/>
                <w:szCs w:val="20"/>
                <w:lang w:eastAsia="en-US"/>
              </w:rPr>
              <w:lastRenderedPageBreak/>
              <w:t>3-х объектов металлическими ограждениями</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972,6</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972,6</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1.2.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Оснащение объектов культуры и спорта стационарными рамочными </w:t>
            </w:r>
            <w:proofErr w:type="spellStart"/>
            <w:r w:rsidRPr="00246206">
              <w:rPr>
                <w:rFonts w:eastAsia="Calibri" w:cs="Times New Roman"/>
                <w:bCs/>
                <w:color w:val="000000" w:themeColor="text1"/>
                <w:sz w:val="20"/>
                <w:szCs w:val="20"/>
                <w:lang w:eastAsia="en-US"/>
              </w:rPr>
              <w:t>металлообнаружителями</w:t>
            </w:r>
            <w:proofErr w:type="spellEnd"/>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160,0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904,5</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904,5</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 управление по культуре и делам молодежи, управлени</w:t>
            </w:r>
            <w:r w:rsidRPr="00246206">
              <w:rPr>
                <w:rFonts w:eastAsia="Calibri" w:cs="Times New Roman"/>
                <w:color w:val="000000" w:themeColor="text1"/>
                <w:sz w:val="20"/>
                <w:szCs w:val="20"/>
                <w:lang w:eastAsia="en-US"/>
              </w:rPr>
              <w:lastRenderedPageBreak/>
              <w:t>е по физической культуре и спорту</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 xml:space="preserve">Оборудование 4 объектов культуры и 3 объектов спорта стационарными рамочными </w:t>
            </w:r>
            <w:proofErr w:type="spellStart"/>
            <w:r w:rsidRPr="00246206">
              <w:rPr>
                <w:rFonts w:eastAsia="Calibri" w:cs="Times New Roman"/>
                <w:color w:val="000000" w:themeColor="text1"/>
                <w:sz w:val="20"/>
                <w:szCs w:val="20"/>
                <w:lang w:eastAsia="en-US"/>
              </w:rPr>
              <w:t>металлообнаружителями</w:t>
            </w:r>
            <w:proofErr w:type="spellEnd"/>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160,0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904,5</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904,5</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1.3.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оборудование объектов культуры и спорта передвижными металлическими ограждениями</w:t>
            </w:r>
          </w:p>
        </w:tc>
        <w:tc>
          <w:tcPr>
            <w:tcW w:w="992" w:type="dxa"/>
            <w:vMerge w:val="restart"/>
          </w:tcPr>
          <w:p w:rsidR="00EF07D2" w:rsidRPr="00246206" w:rsidRDefault="006D5FC8"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816,3</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455,1</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361,2</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 управление по культуре и делам молодежи, управление по физической культуре и спорту</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Приобретение передвижных ограждений: в 2017г. не менее 200 шт., в 2018г. не менее 100 шт.</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816,3</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455,1</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361,2</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1.4</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4:</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оборудование объектов культуры и спорта тент-шатрами (палатками) для досмотра</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98,0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98,0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Управление по территориальной безопасности, </w:t>
            </w:r>
            <w:r w:rsidRPr="00246206">
              <w:rPr>
                <w:rFonts w:eastAsia="Calibri" w:cs="Times New Roman"/>
                <w:color w:val="000000" w:themeColor="text1"/>
                <w:sz w:val="20"/>
                <w:szCs w:val="20"/>
                <w:lang w:eastAsia="en-US"/>
              </w:rPr>
              <w:lastRenderedPageBreak/>
              <w:t>управление по культуре и делам молодежи, управление по физической культуре и спорту</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Приобретение палаток (зонтов) для досмотра не менее 4 шт.</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Средства бюджета городского округа </w:t>
            </w:r>
            <w:r w:rsidRPr="00246206">
              <w:rPr>
                <w:rFonts w:eastAsia="Calibri" w:cs="Times New Roman"/>
                <w:color w:val="000000" w:themeColor="text1"/>
                <w:sz w:val="20"/>
                <w:szCs w:val="20"/>
                <w:lang w:eastAsia="en-US"/>
              </w:rPr>
              <w:lastRenderedPageBreak/>
              <w:t>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98,0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98,0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
                <w:bCs/>
                <w:color w:val="000000" w:themeColor="text1"/>
                <w:sz w:val="20"/>
                <w:szCs w:val="20"/>
                <w:lang w:eastAsia="en-US"/>
              </w:rPr>
              <w:t>Основное мероприятие 2:</w:t>
            </w:r>
            <w:r w:rsidRPr="00246206">
              <w:rPr>
                <w:rFonts w:eastAsia="Calibri" w:cs="Times New Roman"/>
                <w:bCs/>
                <w:color w:val="000000" w:themeColor="text1"/>
                <w:sz w:val="20"/>
                <w:szCs w:val="20"/>
                <w:lang w:eastAsia="en-US"/>
              </w:rPr>
              <w:t xml:space="preserve"> Повышение степени защищенности объектов муниципальной собственности</w:t>
            </w:r>
          </w:p>
          <w:p w:rsidR="00EF07D2" w:rsidRPr="00246206" w:rsidRDefault="00EF07D2" w:rsidP="00EF07D2">
            <w:pPr>
              <w:spacing w:line="240" w:lineRule="auto"/>
              <w:jc w:val="both"/>
              <w:rPr>
                <w:rFonts w:eastAsia="Calibri" w:cs="Times New Roman"/>
                <w:bCs/>
                <w:color w:val="000000" w:themeColor="text1"/>
                <w:sz w:val="20"/>
                <w:szCs w:val="20"/>
                <w:lang w:eastAsia="en-US"/>
              </w:rPr>
            </w:pPr>
          </w:p>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Обслуживание охранной сигнализации в учреждениях с массовым пребыванием людей, подведомственных:</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бесперебойная работа охранной сигнализации на подведомственных объектах</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Средства бюджета городского округа Электросталь </w:t>
            </w:r>
            <w:r w:rsidRPr="00246206">
              <w:rPr>
                <w:rFonts w:eastAsia="Calibri" w:cs="Times New Roman"/>
                <w:color w:val="000000" w:themeColor="text1"/>
                <w:sz w:val="20"/>
                <w:szCs w:val="20"/>
                <w:lang w:eastAsia="en-US"/>
              </w:rPr>
              <w:lastRenderedPageBreak/>
              <w:t>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2.1.1.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Управлению образования</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образования</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6"/>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2.1.2.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Управлению по культуре и делам молодежи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культуре и делам молодежи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2.1.3.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Управлению по физической культуре и спорту</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физической культуре и спорту</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w:t>
            </w:r>
            <w:r w:rsidRPr="00246206">
              <w:rPr>
                <w:rFonts w:eastAsia="Calibri" w:cs="Times New Roman"/>
                <w:color w:val="000000" w:themeColor="text1"/>
                <w:sz w:val="20"/>
                <w:szCs w:val="20"/>
                <w:lang w:eastAsia="en-US"/>
              </w:rPr>
              <w:lastRenderedPageBreak/>
              <w:t>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61"/>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Организация подготовки и проведения тренировок, тактико-специальных (антитеррористических) учений, в том числе:</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2.2.1.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На объектах, торговли, спорта, в местах массового отдыха жителей</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Проведение 1 антитеррористического учения (тренировки) ежегодно</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2.2.2.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На объектах,</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подведомственных управлению образования</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образования</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Проведение не менее 280 мероприятий с ежегодным охватом не менее 13200 </w:t>
            </w:r>
            <w:r w:rsidRPr="00246206">
              <w:rPr>
                <w:rFonts w:eastAsia="Calibri" w:cs="Times New Roman"/>
                <w:color w:val="000000" w:themeColor="text1"/>
                <w:sz w:val="20"/>
                <w:szCs w:val="20"/>
                <w:lang w:eastAsia="en-US"/>
              </w:rPr>
              <w:lastRenderedPageBreak/>
              <w:t>человек</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Средства бюджета городского округа </w:t>
            </w:r>
            <w:r w:rsidRPr="00246206">
              <w:rPr>
                <w:rFonts w:eastAsia="Calibri" w:cs="Times New Roman"/>
                <w:color w:val="000000" w:themeColor="text1"/>
                <w:sz w:val="20"/>
                <w:szCs w:val="20"/>
                <w:lang w:eastAsia="en-US"/>
              </w:rPr>
              <w:lastRenderedPageBreak/>
              <w:t>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Обеспечение охраны зданий (помещений), строений, сооружений, прилегающих к ним территорий подведомственных учреждений (в рамках антитеррористической защищенности), в том числе:</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81"/>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2.3.1.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На объектах,</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подведомственных управлению образования</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образования</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Обеспечение охраной 71 объекта и прилегающих к ним территорий</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2.3.2.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Учреждений в сфере культуры и молодежной политики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Управление по культуре </w:t>
            </w:r>
            <w:r w:rsidRPr="00246206">
              <w:rPr>
                <w:rFonts w:eastAsia="Calibri" w:cs="Times New Roman"/>
                <w:color w:val="000000" w:themeColor="text1"/>
                <w:sz w:val="20"/>
                <w:szCs w:val="20"/>
                <w:lang w:eastAsia="en-US"/>
              </w:rPr>
              <w:lastRenderedPageBreak/>
              <w:t>и делам молодежи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 xml:space="preserve">Обеспечение охраной 10 муниципальных </w:t>
            </w:r>
            <w:r w:rsidRPr="00246206">
              <w:rPr>
                <w:rFonts w:eastAsia="Calibri" w:cs="Times New Roman"/>
                <w:color w:val="000000" w:themeColor="text1"/>
                <w:sz w:val="20"/>
                <w:szCs w:val="20"/>
                <w:lang w:eastAsia="en-US"/>
              </w:rPr>
              <w:lastRenderedPageBreak/>
              <w:t>учреждений</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Средства бюджета </w:t>
            </w:r>
            <w:r w:rsidRPr="00246206">
              <w:rPr>
                <w:rFonts w:eastAsia="Calibri" w:cs="Times New Roman"/>
                <w:color w:val="000000" w:themeColor="text1"/>
                <w:sz w:val="20"/>
                <w:szCs w:val="20"/>
                <w:lang w:eastAsia="en-US"/>
              </w:rPr>
              <w:lastRenderedPageBreak/>
              <w:t>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2.3.3.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Учреждений в сфере физической культуры и спорта</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физической культуре и спорту</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Обеспечение охраной 10 объектов</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26"/>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w:t>
            </w:r>
          </w:p>
        </w:tc>
        <w:tc>
          <w:tcPr>
            <w:tcW w:w="2552" w:type="dxa"/>
            <w:vMerge w:val="restart"/>
          </w:tcPr>
          <w:p w:rsidR="00EF07D2" w:rsidRPr="00246206" w:rsidRDefault="00EF07D2" w:rsidP="00EF07D2">
            <w:pPr>
              <w:spacing w:line="240" w:lineRule="auto"/>
              <w:jc w:val="both"/>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Основное 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Обеспечение деятельности народной дружины</w:t>
            </w:r>
          </w:p>
        </w:tc>
        <w:tc>
          <w:tcPr>
            <w:tcW w:w="992" w:type="dxa"/>
            <w:vMerge w:val="restart"/>
          </w:tcPr>
          <w:p w:rsidR="00EF07D2" w:rsidRPr="00246206" w:rsidRDefault="006D5FC8"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2019</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853,0</w:t>
            </w:r>
          </w:p>
        </w:tc>
        <w:tc>
          <w:tcPr>
            <w:tcW w:w="850"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853,0</w:t>
            </w:r>
          </w:p>
        </w:tc>
        <w:tc>
          <w:tcPr>
            <w:tcW w:w="992" w:type="dxa"/>
          </w:tcPr>
          <w:p w:rsidR="00EF07D2" w:rsidRPr="00246206" w:rsidRDefault="003E4EB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853,0</w:t>
            </w:r>
          </w:p>
        </w:tc>
        <w:tc>
          <w:tcPr>
            <w:tcW w:w="850"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853,0</w:t>
            </w:r>
          </w:p>
        </w:tc>
        <w:tc>
          <w:tcPr>
            <w:tcW w:w="992" w:type="dxa"/>
          </w:tcPr>
          <w:p w:rsidR="00EF07D2" w:rsidRPr="00246206" w:rsidRDefault="003E4EB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Материальное стимулирование народных </w:t>
            </w:r>
            <w:r w:rsidRPr="00246206">
              <w:rPr>
                <w:rFonts w:eastAsia="Calibri" w:cs="Times New Roman"/>
                <w:bCs/>
                <w:color w:val="000000" w:themeColor="text1"/>
                <w:sz w:val="20"/>
                <w:szCs w:val="20"/>
                <w:lang w:eastAsia="en-US"/>
              </w:rPr>
              <w:lastRenderedPageBreak/>
              <w:t>дружинников</w:t>
            </w:r>
          </w:p>
        </w:tc>
        <w:tc>
          <w:tcPr>
            <w:tcW w:w="992" w:type="dxa"/>
            <w:vMerge w:val="restart"/>
          </w:tcPr>
          <w:p w:rsidR="00EF07D2" w:rsidRPr="00246206" w:rsidRDefault="006D5FC8"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2019</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790,0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790,0</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w:t>
            </w:r>
            <w:r w:rsidRPr="00246206">
              <w:rPr>
                <w:rFonts w:eastAsia="Calibri" w:cs="Times New Roman"/>
                <w:color w:val="000000" w:themeColor="text1"/>
                <w:sz w:val="20"/>
                <w:szCs w:val="20"/>
                <w:lang w:eastAsia="en-US"/>
              </w:rPr>
              <w:lastRenderedPageBreak/>
              <w:t>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 xml:space="preserve">Создание фонда для поощрения отличившихся </w:t>
            </w:r>
            <w:r w:rsidRPr="00246206">
              <w:rPr>
                <w:rFonts w:eastAsia="Calibri" w:cs="Times New Roman"/>
                <w:color w:val="000000" w:themeColor="text1"/>
                <w:sz w:val="20"/>
                <w:szCs w:val="20"/>
                <w:lang w:eastAsia="en-US"/>
              </w:rPr>
              <w:lastRenderedPageBreak/>
              <w:t>дружинников с учетом привлечения в дружину новых членов</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Средства </w:t>
            </w:r>
            <w:r w:rsidRPr="00246206">
              <w:rPr>
                <w:rFonts w:eastAsia="Calibri" w:cs="Times New Roman"/>
                <w:color w:val="000000" w:themeColor="text1"/>
                <w:sz w:val="20"/>
                <w:szCs w:val="20"/>
                <w:lang w:eastAsia="en-US"/>
              </w:rPr>
              <w:lastRenderedPageBreak/>
              <w:t>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790,0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790,0</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3.2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Материально-техническое обеспечение народной дружины, в том числе:</w:t>
            </w:r>
          </w:p>
        </w:tc>
        <w:tc>
          <w:tcPr>
            <w:tcW w:w="992" w:type="dxa"/>
            <w:vMerge w:val="restart"/>
          </w:tcPr>
          <w:p w:rsidR="00EF07D2" w:rsidRPr="00246206" w:rsidRDefault="006D5FC8"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2019</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63,0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63,0</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63,0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63,0</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3.2.1.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Ремонт и оборудование помещения</w:t>
            </w:r>
          </w:p>
        </w:tc>
        <w:tc>
          <w:tcPr>
            <w:tcW w:w="992" w:type="dxa"/>
            <w:vMerge w:val="restart"/>
          </w:tcPr>
          <w:p w:rsidR="00EF07D2" w:rsidRPr="00246206" w:rsidRDefault="006D5FC8"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w:t>
            </w:r>
            <w:r w:rsidR="00EF07D2" w:rsidRPr="00246206">
              <w:rPr>
                <w:rFonts w:eastAsia="Calibri" w:cs="Times New Roman"/>
                <w:bCs/>
                <w:color w:val="000000" w:themeColor="text1"/>
                <w:sz w:val="20"/>
                <w:szCs w:val="20"/>
                <w:lang w:eastAsia="en-US"/>
              </w:rPr>
              <w:t>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Наличие помещения, приспособленного для работы ДНД</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3.2.2.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Приобретение оргтехники </w:t>
            </w:r>
            <w:r w:rsidRPr="00246206">
              <w:rPr>
                <w:rFonts w:eastAsia="Calibri" w:cs="Times New Roman"/>
                <w:bCs/>
                <w:color w:val="000000" w:themeColor="text1"/>
                <w:sz w:val="20"/>
                <w:szCs w:val="20"/>
                <w:lang w:eastAsia="en-US"/>
              </w:rPr>
              <w:lastRenderedPageBreak/>
              <w:t>и средств связи</w:t>
            </w:r>
          </w:p>
        </w:tc>
        <w:tc>
          <w:tcPr>
            <w:tcW w:w="992" w:type="dxa"/>
            <w:vMerge w:val="restart"/>
          </w:tcPr>
          <w:p w:rsidR="00EF07D2" w:rsidRPr="00246206" w:rsidRDefault="006D5FC8"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2019</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63,0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63,0</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w:t>
            </w:r>
            <w:r w:rsidRPr="00246206">
              <w:rPr>
                <w:rFonts w:eastAsia="Calibri" w:cs="Times New Roman"/>
                <w:color w:val="000000" w:themeColor="text1"/>
                <w:sz w:val="20"/>
                <w:szCs w:val="20"/>
                <w:lang w:eastAsia="en-US"/>
              </w:rPr>
              <w:lastRenderedPageBreak/>
              <w:t>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 xml:space="preserve">Создание </w:t>
            </w:r>
            <w:r w:rsidRPr="00246206">
              <w:rPr>
                <w:rFonts w:eastAsia="Calibri" w:cs="Times New Roman"/>
                <w:color w:val="000000" w:themeColor="text1"/>
                <w:sz w:val="20"/>
                <w:szCs w:val="20"/>
                <w:lang w:eastAsia="en-US"/>
              </w:rPr>
              <w:lastRenderedPageBreak/>
              <w:t>материальной базы ДНД</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63,0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63,0</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3.3.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Информирование населения городского округа о деятельности народной дружины</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 отдел по связям с общественностью</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Освещение деятельности ДНД в СМИ</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w:t>
            </w:r>
          </w:p>
        </w:tc>
        <w:tc>
          <w:tcPr>
            <w:tcW w:w="2552" w:type="dxa"/>
            <w:vMerge w:val="restart"/>
          </w:tcPr>
          <w:p w:rsidR="00EF07D2" w:rsidRPr="00246206" w:rsidRDefault="00EF07D2" w:rsidP="00EF07D2">
            <w:pPr>
              <w:spacing w:line="240" w:lineRule="auto"/>
              <w:jc w:val="both"/>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Основное мероприятие 4</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Реализация мероприятий по обеспечению общественного порядка и общественной безопасности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203"/>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4.1.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Разработка и реализация «Комплексных мер по защите прав и интересов детей, профилактике безнадзорности и правонарушений, преступлений несовершеннолетних»</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Отдел по делам несовершеннолетних Администрации городского округа</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Реализация Комплексных мер</w:t>
            </w:r>
            <w:r w:rsidRPr="00246206">
              <w:rPr>
                <w:rFonts w:eastAsia="Calibri" w:cs="Times New Roman"/>
                <w:bCs/>
                <w:color w:val="000000" w:themeColor="text1"/>
                <w:sz w:val="20"/>
                <w:szCs w:val="20"/>
                <w:lang w:eastAsia="en-US"/>
              </w:rPr>
              <w:t xml:space="preserve"> по защите прав и интересов детей, профилактике безнадзорности и правонарушений, преступлений несовершеннолетних</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Изготовление информационных стендов «Подросткам о временной занятости» и размещение их в Комиссии по делам несовершеннолетних и защите их прав</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Отдел по делам несовершеннолетних Администрации городского округа</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Информационный стенд</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Организация досуга и летней занятости подростков и молодежи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rPr>
                <w:rFonts w:eastAsia="Calibri" w:cs="Times New Roman"/>
                <w:color w:val="000000" w:themeColor="text1"/>
                <w:sz w:val="22"/>
                <w:szCs w:val="22"/>
                <w:lang w:eastAsia="en-US"/>
              </w:rPr>
            </w:pPr>
            <w:r w:rsidRPr="00246206">
              <w:rPr>
                <w:rFonts w:eastAsia="Calibri" w:cs="Times New Roman"/>
                <w:color w:val="000000" w:themeColor="text1"/>
                <w:sz w:val="20"/>
                <w:szCs w:val="20"/>
                <w:lang w:eastAsia="en-US"/>
              </w:rPr>
              <w:t xml:space="preserve">Управление по культуре и делам молодежи, </w:t>
            </w:r>
            <w:r w:rsidRPr="00246206">
              <w:rPr>
                <w:rFonts w:eastAsia="Calibri" w:cs="Times New Roman"/>
                <w:color w:val="000000" w:themeColor="text1"/>
                <w:sz w:val="20"/>
                <w:szCs w:val="20"/>
                <w:lang w:eastAsia="en-US"/>
              </w:rPr>
              <w:lastRenderedPageBreak/>
              <w:t>управление образования</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 xml:space="preserve">Реализация мероприятий по организации досуга и летней занятости </w:t>
            </w:r>
            <w:r w:rsidRPr="00246206">
              <w:rPr>
                <w:rFonts w:eastAsia="Calibri" w:cs="Times New Roman"/>
                <w:color w:val="000000" w:themeColor="text1"/>
                <w:sz w:val="20"/>
                <w:szCs w:val="20"/>
                <w:lang w:eastAsia="en-US"/>
              </w:rPr>
              <w:lastRenderedPageBreak/>
              <w:t>подростков и молодежи</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Средства бюджета городского округа </w:t>
            </w:r>
            <w:r w:rsidRPr="00246206">
              <w:rPr>
                <w:rFonts w:eastAsia="Calibri" w:cs="Times New Roman"/>
                <w:color w:val="000000" w:themeColor="text1"/>
                <w:sz w:val="20"/>
                <w:szCs w:val="20"/>
                <w:lang w:eastAsia="en-US"/>
              </w:rPr>
              <w:lastRenderedPageBreak/>
              <w:t>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rPr>
                <w:rFonts w:eastAsia="Calibri" w:cs="Times New Roman"/>
                <w:color w:val="000000" w:themeColor="text1"/>
                <w:sz w:val="22"/>
                <w:szCs w:val="22"/>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4.4.</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4</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Организация привлечения </w:t>
            </w:r>
            <w:proofErr w:type="spellStart"/>
            <w:r w:rsidRPr="00246206">
              <w:rPr>
                <w:rFonts w:eastAsia="Calibri" w:cs="Times New Roman"/>
                <w:bCs/>
                <w:color w:val="000000" w:themeColor="text1"/>
                <w:sz w:val="20"/>
                <w:szCs w:val="20"/>
                <w:lang w:eastAsia="en-US"/>
              </w:rPr>
              <w:t>ЧОПов</w:t>
            </w:r>
            <w:proofErr w:type="spellEnd"/>
            <w:r w:rsidRPr="00246206">
              <w:rPr>
                <w:rFonts w:eastAsia="Calibri" w:cs="Times New Roman"/>
                <w:bCs/>
                <w:color w:val="000000" w:themeColor="text1"/>
                <w:sz w:val="20"/>
                <w:szCs w:val="20"/>
                <w:lang w:eastAsia="en-US"/>
              </w:rPr>
              <w:t>, находящихся на территории городского округа, для участия в охране общественного порядка согласно заключенным трехсторонним соглашениям</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 УМВД</w:t>
            </w:r>
          </w:p>
          <w:p w:rsidR="00EF07D2" w:rsidRPr="00246206" w:rsidRDefault="00EF07D2" w:rsidP="00EF07D2">
            <w:pPr>
              <w:spacing w:line="240" w:lineRule="auto"/>
              <w:jc w:val="center"/>
              <w:rPr>
                <w:rFonts w:eastAsia="Calibri" w:cs="Times New Roman"/>
                <w:color w:val="000000" w:themeColor="text1"/>
                <w:sz w:val="18"/>
                <w:szCs w:val="18"/>
                <w:lang w:eastAsia="en-US"/>
              </w:rPr>
            </w:pPr>
            <w:r w:rsidRPr="00246206">
              <w:rPr>
                <w:rFonts w:eastAsia="Calibri" w:cs="Times New Roman"/>
                <w:color w:val="000000" w:themeColor="text1"/>
                <w:sz w:val="18"/>
                <w:szCs w:val="18"/>
                <w:lang w:eastAsia="en-US"/>
              </w:rPr>
              <w:t>(по согласованию)</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Привлечение </w:t>
            </w:r>
            <w:proofErr w:type="spellStart"/>
            <w:r w:rsidRPr="00246206">
              <w:rPr>
                <w:rFonts w:eastAsia="Calibri" w:cs="Times New Roman"/>
                <w:color w:val="000000" w:themeColor="text1"/>
                <w:sz w:val="20"/>
                <w:szCs w:val="20"/>
                <w:lang w:eastAsia="en-US"/>
              </w:rPr>
              <w:t>ЧОПов</w:t>
            </w:r>
            <w:proofErr w:type="spellEnd"/>
            <w:r w:rsidRPr="00246206">
              <w:rPr>
                <w:rFonts w:eastAsia="Calibri" w:cs="Times New Roman"/>
                <w:color w:val="000000" w:themeColor="text1"/>
                <w:sz w:val="20"/>
                <w:szCs w:val="20"/>
                <w:lang w:eastAsia="en-US"/>
              </w:rPr>
              <w:t xml:space="preserve"> к охране общественного порядка при проведении массовых мероприятий</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289"/>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4.5.</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5</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Освещение в печатных средствах массовой информации городского округа цикла тематических публикаций, направленных на профилактику преступлений и правонарушений, а также пропаганды патриотизма, здорового образа жизни среди подростков и молодежи, их ориентация </w:t>
            </w:r>
            <w:r w:rsidRPr="00246206">
              <w:rPr>
                <w:rFonts w:eastAsia="Calibri" w:cs="Times New Roman"/>
                <w:bCs/>
                <w:color w:val="000000" w:themeColor="text1"/>
                <w:sz w:val="20"/>
                <w:szCs w:val="20"/>
                <w:lang w:eastAsia="en-US"/>
              </w:rPr>
              <w:lastRenderedPageBreak/>
              <w:t>на духовные и нравственные ценности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Отдел по связям с общественностью </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Издание тематических публикаций в газетах «Новости недели», «Молва»</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4.6.</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6.</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Участие в реализации приоритетного проекта Правительства Московской области «100 участковых пунктов полиции» </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Комитет имущественных отношений, 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Организация на территории городского округа дополнительно 1 участкового пункта полиции</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4.7.</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7.</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color w:val="000000" w:themeColor="text1"/>
                <w:sz w:val="20"/>
                <w:szCs w:val="20"/>
                <w:lang w:eastAsia="en-US"/>
              </w:rPr>
              <w:t>Актуализация перечня объектов, предназначенных для отбывания осужденными исправительных и обязательных работ.</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Увеличение количества рабочих мест, созданных для трудоустройства и привития профессиональных навыков осужденным, до 100% к 2021 году</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w:t>
            </w:r>
          </w:p>
        </w:tc>
        <w:tc>
          <w:tcPr>
            <w:tcW w:w="2552" w:type="dxa"/>
            <w:vMerge w:val="restart"/>
          </w:tcPr>
          <w:p w:rsidR="00EF07D2" w:rsidRPr="00246206" w:rsidRDefault="00EF07D2" w:rsidP="00EF07D2">
            <w:pPr>
              <w:spacing w:line="240" w:lineRule="auto"/>
              <w:jc w:val="both"/>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Основное мероприятие 5</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Дальнейшее развитие АПК «Безопасный регион»</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5D38B0" w:rsidP="00EF07D2">
            <w:pPr>
              <w:spacing w:line="240" w:lineRule="auto"/>
              <w:jc w:val="center"/>
              <w:rPr>
                <w:rFonts w:eastAsia="Calibri" w:cs="Times New Roman"/>
                <w:b/>
                <w:bCs/>
                <w:color w:val="000000" w:themeColor="text1"/>
                <w:sz w:val="19"/>
                <w:szCs w:val="19"/>
                <w:lang w:eastAsia="en-US"/>
              </w:rPr>
            </w:pPr>
            <w:r w:rsidRPr="00246206">
              <w:rPr>
                <w:rFonts w:eastAsia="Calibri" w:cs="Times New Roman"/>
                <w:b/>
                <w:bCs/>
                <w:color w:val="000000" w:themeColor="text1"/>
                <w:sz w:val="19"/>
                <w:szCs w:val="19"/>
                <w:lang w:eastAsia="en-US"/>
              </w:rPr>
              <w:t>93619,9</w:t>
            </w:r>
          </w:p>
        </w:tc>
        <w:tc>
          <w:tcPr>
            <w:tcW w:w="850"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8071,4</w:t>
            </w:r>
          </w:p>
        </w:tc>
        <w:tc>
          <w:tcPr>
            <w:tcW w:w="993" w:type="dxa"/>
          </w:tcPr>
          <w:p w:rsidR="00EF07D2" w:rsidRPr="00246206" w:rsidRDefault="00EF07D2" w:rsidP="00EF07D2">
            <w:pPr>
              <w:spacing w:line="240" w:lineRule="auto"/>
              <w:jc w:val="center"/>
              <w:rPr>
                <w:rFonts w:eastAsia="Calibri" w:cs="Times New Roman"/>
                <w:b/>
                <w:bCs/>
                <w:color w:val="000000" w:themeColor="text1"/>
                <w:sz w:val="19"/>
                <w:szCs w:val="19"/>
                <w:lang w:eastAsia="en-US"/>
              </w:rPr>
            </w:pPr>
            <w:r w:rsidRPr="00246206">
              <w:rPr>
                <w:rFonts w:eastAsia="Calibri" w:cs="Times New Roman"/>
                <w:b/>
                <w:bCs/>
                <w:color w:val="000000" w:themeColor="text1"/>
                <w:sz w:val="19"/>
                <w:szCs w:val="19"/>
                <w:lang w:eastAsia="en-US"/>
              </w:rPr>
              <w:t>13478,8</w:t>
            </w:r>
          </w:p>
        </w:tc>
        <w:tc>
          <w:tcPr>
            <w:tcW w:w="992" w:type="dxa"/>
          </w:tcPr>
          <w:p w:rsidR="00EF07D2" w:rsidRPr="00246206" w:rsidRDefault="005D38B0" w:rsidP="00EF07D2">
            <w:pPr>
              <w:spacing w:line="240" w:lineRule="auto"/>
              <w:jc w:val="center"/>
              <w:rPr>
                <w:rFonts w:eastAsia="Calibri" w:cs="Times New Roman"/>
                <w:b/>
                <w:bCs/>
                <w:color w:val="000000" w:themeColor="text1"/>
                <w:sz w:val="19"/>
                <w:szCs w:val="19"/>
                <w:lang w:eastAsia="en-US"/>
              </w:rPr>
            </w:pPr>
            <w:r w:rsidRPr="00246206">
              <w:rPr>
                <w:rFonts w:eastAsia="Calibri" w:cs="Times New Roman"/>
                <w:b/>
                <w:bCs/>
                <w:color w:val="000000" w:themeColor="text1"/>
                <w:sz w:val="19"/>
                <w:szCs w:val="19"/>
                <w:lang w:eastAsia="en-US"/>
              </w:rPr>
              <w:t>17830,1</w:t>
            </w:r>
          </w:p>
        </w:tc>
        <w:tc>
          <w:tcPr>
            <w:tcW w:w="992" w:type="dxa"/>
          </w:tcPr>
          <w:p w:rsidR="00EF07D2" w:rsidRPr="00246206" w:rsidRDefault="005D38B0" w:rsidP="005D38B0">
            <w:pPr>
              <w:spacing w:line="240" w:lineRule="auto"/>
              <w:jc w:val="center"/>
              <w:rPr>
                <w:rFonts w:eastAsia="Calibri" w:cs="Times New Roman"/>
                <w:b/>
                <w:bCs/>
                <w:color w:val="000000" w:themeColor="text1"/>
                <w:sz w:val="19"/>
                <w:szCs w:val="19"/>
                <w:lang w:eastAsia="en-US"/>
              </w:rPr>
            </w:pPr>
            <w:r w:rsidRPr="00246206">
              <w:rPr>
                <w:rFonts w:eastAsia="Calibri" w:cs="Times New Roman"/>
                <w:b/>
                <w:bCs/>
                <w:color w:val="000000" w:themeColor="text1"/>
                <w:sz w:val="19"/>
                <w:szCs w:val="19"/>
                <w:lang w:eastAsia="en-US"/>
              </w:rPr>
              <w:t>27479,6</w:t>
            </w:r>
          </w:p>
        </w:tc>
        <w:tc>
          <w:tcPr>
            <w:tcW w:w="992" w:type="dxa"/>
          </w:tcPr>
          <w:p w:rsidR="00EF07D2" w:rsidRPr="00246206" w:rsidRDefault="005D38B0" w:rsidP="00EF07D2">
            <w:pPr>
              <w:spacing w:line="240" w:lineRule="auto"/>
              <w:jc w:val="center"/>
              <w:rPr>
                <w:rFonts w:eastAsia="Calibri" w:cs="Times New Roman"/>
                <w:b/>
                <w:bCs/>
                <w:color w:val="000000" w:themeColor="text1"/>
                <w:sz w:val="19"/>
                <w:szCs w:val="19"/>
                <w:lang w:eastAsia="en-US"/>
              </w:rPr>
            </w:pPr>
            <w:r w:rsidRPr="00246206">
              <w:rPr>
                <w:rFonts w:eastAsia="Calibri" w:cs="Times New Roman"/>
                <w:b/>
                <w:bCs/>
                <w:color w:val="000000" w:themeColor="text1"/>
                <w:sz w:val="19"/>
                <w:szCs w:val="19"/>
                <w:lang w:eastAsia="en-US"/>
              </w:rPr>
              <w:t>26760,0</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Средства бюджета </w:t>
            </w:r>
            <w:r w:rsidRPr="00246206">
              <w:rPr>
                <w:rFonts w:eastAsia="Calibri" w:cs="Times New Roman"/>
                <w:color w:val="000000" w:themeColor="text1"/>
                <w:sz w:val="20"/>
                <w:szCs w:val="20"/>
                <w:lang w:eastAsia="en-US"/>
              </w:rPr>
              <w:lastRenderedPageBreak/>
              <w:t>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lastRenderedPageBreak/>
              <w:t>-</w:t>
            </w:r>
          </w:p>
        </w:tc>
        <w:tc>
          <w:tcPr>
            <w:tcW w:w="992" w:type="dxa"/>
          </w:tcPr>
          <w:p w:rsidR="00EF07D2" w:rsidRPr="00246206" w:rsidRDefault="005D38B0" w:rsidP="00EF07D2">
            <w:pPr>
              <w:spacing w:line="240" w:lineRule="auto"/>
              <w:jc w:val="center"/>
              <w:rPr>
                <w:rFonts w:eastAsia="Calibri" w:cs="Times New Roman"/>
                <w:b/>
                <w:bCs/>
                <w:color w:val="000000" w:themeColor="text1"/>
                <w:sz w:val="19"/>
                <w:szCs w:val="19"/>
                <w:lang w:eastAsia="en-US"/>
              </w:rPr>
            </w:pPr>
            <w:r w:rsidRPr="00246206">
              <w:rPr>
                <w:rFonts w:eastAsia="Calibri" w:cs="Times New Roman"/>
                <w:b/>
                <w:bCs/>
                <w:color w:val="000000" w:themeColor="text1"/>
                <w:sz w:val="19"/>
                <w:szCs w:val="19"/>
                <w:lang w:eastAsia="en-US"/>
              </w:rPr>
              <w:t>88435,9</w:t>
            </w:r>
          </w:p>
        </w:tc>
        <w:tc>
          <w:tcPr>
            <w:tcW w:w="850"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7034,6</w:t>
            </w:r>
          </w:p>
        </w:tc>
        <w:tc>
          <w:tcPr>
            <w:tcW w:w="993" w:type="dxa"/>
          </w:tcPr>
          <w:p w:rsidR="00EF07D2" w:rsidRPr="00246206" w:rsidRDefault="00EF07D2" w:rsidP="00EF07D2">
            <w:pPr>
              <w:spacing w:line="240" w:lineRule="auto"/>
              <w:jc w:val="center"/>
              <w:rPr>
                <w:rFonts w:eastAsia="Calibri" w:cs="Times New Roman"/>
                <w:b/>
                <w:bCs/>
                <w:color w:val="000000" w:themeColor="text1"/>
                <w:sz w:val="19"/>
                <w:szCs w:val="19"/>
                <w:lang w:eastAsia="en-US"/>
              </w:rPr>
            </w:pPr>
            <w:r w:rsidRPr="00246206">
              <w:rPr>
                <w:rFonts w:eastAsia="Calibri" w:cs="Times New Roman"/>
                <w:b/>
                <w:bCs/>
                <w:color w:val="000000" w:themeColor="text1"/>
                <w:sz w:val="19"/>
                <w:szCs w:val="19"/>
                <w:lang w:eastAsia="en-US"/>
              </w:rPr>
              <w:t>12442,0</w:t>
            </w:r>
          </w:p>
        </w:tc>
        <w:tc>
          <w:tcPr>
            <w:tcW w:w="992" w:type="dxa"/>
          </w:tcPr>
          <w:p w:rsidR="00EF07D2" w:rsidRPr="00246206" w:rsidRDefault="005D38B0" w:rsidP="00EF07D2">
            <w:pPr>
              <w:spacing w:line="240" w:lineRule="auto"/>
              <w:jc w:val="center"/>
              <w:rPr>
                <w:rFonts w:eastAsia="Calibri" w:cs="Times New Roman"/>
                <w:b/>
                <w:bCs/>
                <w:color w:val="000000" w:themeColor="text1"/>
                <w:sz w:val="19"/>
                <w:szCs w:val="19"/>
                <w:lang w:eastAsia="en-US"/>
              </w:rPr>
            </w:pPr>
            <w:r w:rsidRPr="00246206">
              <w:rPr>
                <w:rFonts w:eastAsia="Calibri" w:cs="Times New Roman"/>
                <w:b/>
                <w:bCs/>
                <w:color w:val="000000" w:themeColor="text1"/>
                <w:sz w:val="19"/>
                <w:szCs w:val="19"/>
                <w:lang w:eastAsia="en-US"/>
              </w:rPr>
              <w:t>16793,3</w:t>
            </w:r>
          </w:p>
        </w:tc>
        <w:tc>
          <w:tcPr>
            <w:tcW w:w="992" w:type="dxa"/>
          </w:tcPr>
          <w:p w:rsidR="00EF07D2" w:rsidRPr="00246206" w:rsidRDefault="005D38B0" w:rsidP="00EF07D2">
            <w:pPr>
              <w:spacing w:line="240" w:lineRule="auto"/>
              <w:jc w:val="center"/>
              <w:rPr>
                <w:rFonts w:eastAsia="Calibri" w:cs="Times New Roman"/>
                <w:b/>
                <w:bCs/>
                <w:color w:val="000000" w:themeColor="text1"/>
                <w:sz w:val="19"/>
                <w:szCs w:val="19"/>
                <w:lang w:eastAsia="en-US"/>
              </w:rPr>
            </w:pPr>
            <w:r w:rsidRPr="00246206">
              <w:rPr>
                <w:rFonts w:eastAsia="Calibri" w:cs="Times New Roman"/>
                <w:b/>
                <w:bCs/>
                <w:color w:val="000000" w:themeColor="text1"/>
                <w:sz w:val="19"/>
                <w:szCs w:val="19"/>
                <w:lang w:eastAsia="en-US"/>
              </w:rPr>
              <w:t>26442,8</w:t>
            </w:r>
          </w:p>
        </w:tc>
        <w:tc>
          <w:tcPr>
            <w:tcW w:w="992" w:type="dxa"/>
          </w:tcPr>
          <w:p w:rsidR="00EF07D2" w:rsidRPr="00246206" w:rsidRDefault="005D38B0" w:rsidP="00EF07D2">
            <w:pPr>
              <w:spacing w:line="240" w:lineRule="auto"/>
              <w:jc w:val="center"/>
              <w:rPr>
                <w:rFonts w:eastAsia="Calibri" w:cs="Times New Roman"/>
                <w:b/>
                <w:bCs/>
                <w:color w:val="000000" w:themeColor="text1"/>
                <w:sz w:val="19"/>
                <w:szCs w:val="19"/>
                <w:lang w:eastAsia="en-US"/>
              </w:rPr>
            </w:pPr>
            <w:r w:rsidRPr="00246206">
              <w:rPr>
                <w:rFonts w:eastAsia="Calibri" w:cs="Times New Roman"/>
                <w:b/>
                <w:bCs/>
                <w:color w:val="000000" w:themeColor="text1"/>
                <w:sz w:val="19"/>
                <w:szCs w:val="19"/>
                <w:lang w:eastAsia="en-US"/>
              </w:rPr>
              <w:t>25723,2</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Внебюджетные источники</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5184,0</w:t>
            </w:r>
          </w:p>
        </w:tc>
        <w:tc>
          <w:tcPr>
            <w:tcW w:w="850"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Оборудование социально-значимых объектов, мест с массовым пребыванием людей системами видеонаблюдения и подключение их к системе «Безопасный регион».</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521D4B" w:rsidP="00521D4B">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2063,0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293,3</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912,0</w:t>
            </w:r>
          </w:p>
        </w:tc>
        <w:tc>
          <w:tcPr>
            <w:tcW w:w="992" w:type="dxa"/>
          </w:tcPr>
          <w:p w:rsidR="00EF07D2" w:rsidRPr="00246206" w:rsidRDefault="003E4EB1" w:rsidP="003E4EB1">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858</w:t>
            </w:r>
            <w:r w:rsidR="00EF07D2" w:rsidRPr="00246206">
              <w:rPr>
                <w:rFonts w:eastAsia="Calibri" w:cs="Times New Roman"/>
                <w:bCs/>
                <w:color w:val="000000" w:themeColor="text1"/>
                <w:sz w:val="20"/>
                <w:szCs w:val="20"/>
                <w:lang w:eastAsia="en-US"/>
              </w:rPr>
              <w:t>,0</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МУ «АСС </w:t>
            </w:r>
            <w:proofErr w:type="spellStart"/>
            <w:r w:rsidRPr="00246206">
              <w:rPr>
                <w:rFonts w:eastAsia="Calibri" w:cs="Times New Roman"/>
                <w:color w:val="000000" w:themeColor="text1"/>
                <w:sz w:val="20"/>
                <w:szCs w:val="20"/>
                <w:lang w:eastAsia="en-US"/>
              </w:rPr>
              <w:t>г.о.Электросталь</w:t>
            </w:r>
            <w:proofErr w:type="spellEnd"/>
            <w:r w:rsidRPr="00246206">
              <w:rPr>
                <w:rFonts w:eastAsia="Calibri" w:cs="Times New Roman"/>
                <w:color w:val="000000" w:themeColor="text1"/>
                <w:sz w:val="20"/>
                <w:szCs w:val="20"/>
                <w:lang w:eastAsia="en-US"/>
              </w:rPr>
              <w:t>»</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Оборудование и подключение к Системе 97% объектов к 2021 году</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521D4B"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2063,0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293,3</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912,0</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858,0</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251"/>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EF07D2" w:rsidRPr="00246206" w:rsidRDefault="00EF07D2" w:rsidP="00EF07D2">
            <w:pPr>
              <w:spacing w:line="240" w:lineRule="auto"/>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Содействие коммерческим организациям в оборудовании коммерческих объектов системами видеонаблюдения и подключение их к системе «Безопасный регион»</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604,8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5184,0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 коммерческие организац</w:t>
            </w:r>
            <w:r w:rsidRPr="00246206">
              <w:rPr>
                <w:rFonts w:eastAsia="Calibri" w:cs="Times New Roman"/>
                <w:color w:val="000000" w:themeColor="text1"/>
                <w:sz w:val="20"/>
                <w:szCs w:val="20"/>
                <w:lang w:eastAsia="en-US"/>
              </w:rPr>
              <w:lastRenderedPageBreak/>
              <w:t>ии</w:t>
            </w:r>
          </w:p>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 xml:space="preserve">Оборудование к 2021 году 31 (70%) коммерческого объекта системами видеонаблюдения, подключенных </w:t>
            </w:r>
            <w:r w:rsidRPr="00246206">
              <w:rPr>
                <w:rFonts w:eastAsia="Calibri" w:cs="Times New Roman"/>
                <w:color w:val="000000" w:themeColor="text1"/>
                <w:sz w:val="20"/>
                <w:szCs w:val="20"/>
                <w:lang w:eastAsia="en-US"/>
              </w:rPr>
              <w:lastRenderedPageBreak/>
              <w:t>к Системе «Безопасный регион»</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880"/>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Внебюджетные источники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604,8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5184,0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5.3.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Получение услуги по предоставлению видеоизображения с камер видеонаблюдения,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3691,0</w:t>
            </w:r>
          </w:p>
        </w:tc>
        <w:tc>
          <w:tcPr>
            <w:tcW w:w="992" w:type="dxa"/>
          </w:tcPr>
          <w:p w:rsidR="00EF07D2" w:rsidRPr="00246206" w:rsidRDefault="002C318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86702,6</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7034,6</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12442,0</w:t>
            </w:r>
          </w:p>
        </w:tc>
        <w:tc>
          <w:tcPr>
            <w:tcW w:w="992" w:type="dxa"/>
          </w:tcPr>
          <w:p w:rsidR="00EF07D2" w:rsidRPr="00246206" w:rsidRDefault="002C3182" w:rsidP="00EF07D2">
            <w:pPr>
              <w:spacing w:line="240" w:lineRule="auto"/>
              <w:jc w:val="center"/>
              <w:rPr>
                <w:rFonts w:eastAsia="Calibri" w:cs="Times New Roman"/>
                <w:bCs/>
                <w:color w:val="000000" w:themeColor="text1"/>
                <w:sz w:val="19"/>
                <w:szCs w:val="19"/>
                <w:lang w:eastAsia="en-US"/>
              </w:rPr>
            </w:pPr>
            <w:r w:rsidRPr="00246206">
              <w:rPr>
                <w:rFonts w:eastAsia="Calibri" w:cs="Times New Roman"/>
                <w:bCs/>
                <w:color w:val="000000" w:themeColor="text1"/>
                <w:sz w:val="19"/>
                <w:szCs w:val="19"/>
                <w:lang w:eastAsia="en-US"/>
              </w:rPr>
              <w:t>16830,0</w:t>
            </w:r>
          </w:p>
        </w:tc>
        <w:tc>
          <w:tcPr>
            <w:tcW w:w="992" w:type="dxa"/>
          </w:tcPr>
          <w:p w:rsidR="00EF07D2" w:rsidRPr="00246206" w:rsidRDefault="001D6A9E"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25530,8</w:t>
            </w:r>
          </w:p>
        </w:tc>
        <w:tc>
          <w:tcPr>
            <w:tcW w:w="992" w:type="dxa"/>
          </w:tcPr>
          <w:p w:rsidR="00EF07D2" w:rsidRPr="00246206" w:rsidRDefault="001D6A9E"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24865,2</w:t>
            </w:r>
          </w:p>
        </w:tc>
        <w:tc>
          <w:tcPr>
            <w:tcW w:w="1134" w:type="dxa"/>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p w:rsidR="00EF07D2" w:rsidRPr="00246206" w:rsidRDefault="00EF07D2" w:rsidP="00EF07D2">
            <w:pPr>
              <w:spacing w:line="240" w:lineRule="auto"/>
              <w:jc w:val="center"/>
              <w:rPr>
                <w:rFonts w:eastAsia="Calibri" w:cs="Times New Roman"/>
                <w:color w:val="000000" w:themeColor="text1"/>
                <w:sz w:val="20"/>
                <w:szCs w:val="20"/>
                <w:lang w:eastAsia="en-US"/>
              </w:rPr>
            </w:pPr>
          </w:p>
          <w:p w:rsidR="00EF07D2" w:rsidRPr="00246206" w:rsidRDefault="00EF07D2" w:rsidP="00EF07D2">
            <w:pPr>
              <w:spacing w:line="240" w:lineRule="auto"/>
              <w:jc w:val="center"/>
              <w:rPr>
                <w:rFonts w:eastAsia="Calibri" w:cs="Times New Roman"/>
                <w:color w:val="000000" w:themeColor="text1"/>
                <w:sz w:val="20"/>
                <w:szCs w:val="20"/>
                <w:lang w:eastAsia="en-US"/>
              </w:rPr>
            </w:pPr>
          </w:p>
          <w:p w:rsidR="00EF07D2" w:rsidRPr="00246206" w:rsidRDefault="00EF07D2" w:rsidP="00EF07D2">
            <w:pPr>
              <w:spacing w:line="240" w:lineRule="auto"/>
              <w:jc w:val="center"/>
              <w:rPr>
                <w:rFonts w:eastAsia="Calibri" w:cs="Times New Roman"/>
                <w:color w:val="000000" w:themeColor="text1"/>
                <w:sz w:val="20"/>
                <w:szCs w:val="20"/>
                <w:lang w:eastAsia="en-US"/>
              </w:rPr>
            </w:pPr>
          </w:p>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Оборудование и подключение к Системе 97% объектов к 2021 году</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3691,0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20976,6</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7034,6</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12442,0</w:t>
            </w:r>
          </w:p>
        </w:tc>
        <w:tc>
          <w:tcPr>
            <w:tcW w:w="992" w:type="dxa"/>
          </w:tcPr>
          <w:p w:rsidR="00EF07D2" w:rsidRPr="00246206" w:rsidRDefault="00EF07D2" w:rsidP="00EF07D2">
            <w:pPr>
              <w:spacing w:line="240" w:lineRule="auto"/>
              <w:jc w:val="center"/>
              <w:rPr>
                <w:rFonts w:eastAsia="Calibri" w:cs="Times New Roman"/>
                <w:bCs/>
                <w:color w:val="000000" w:themeColor="text1"/>
                <w:sz w:val="19"/>
                <w:szCs w:val="19"/>
                <w:lang w:eastAsia="en-US"/>
              </w:rPr>
            </w:pPr>
            <w:r w:rsidRPr="00246206">
              <w:rPr>
                <w:rFonts w:eastAsia="Calibri" w:cs="Times New Roman"/>
                <w:bCs/>
                <w:color w:val="000000" w:themeColor="text1"/>
                <w:sz w:val="19"/>
                <w:szCs w:val="19"/>
                <w:lang w:eastAsia="en-US"/>
              </w:rPr>
              <w:t>1500,0</w:t>
            </w:r>
          </w:p>
        </w:tc>
        <w:tc>
          <w:tcPr>
            <w:tcW w:w="992" w:type="dxa"/>
          </w:tcPr>
          <w:p w:rsidR="00EF07D2" w:rsidRPr="00246206" w:rsidRDefault="001D6A9E" w:rsidP="003E4EB1">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Комитет имущественных отношений</w:t>
            </w:r>
          </w:p>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2C318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65726,0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A9792A">
            <w:pPr>
              <w:spacing w:line="240" w:lineRule="auto"/>
              <w:jc w:val="center"/>
              <w:rPr>
                <w:rFonts w:eastAsia="Calibri" w:cs="Times New Roman"/>
                <w:bCs/>
                <w:color w:val="000000" w:themeColor="text1"/>
                <w:sz w:val="19"/>
                <w:szCs w:val="19"/>
                <w:lang w:eastAsia="en-US"/>
              </w:rPr>
            </w:pPr>
            <w:r w:rsidRPr="00246206">
              <w:rPr>
                <w:rFonts w:eastAsia="Calibri" w:cs="Times New Roman"/>
                <w:bCs/>
                <w:color w:val="000000" w:themeColor="text1"/>
                <w:sz w:val="19"/>
                <w:szCs w:val="19"/>
                <w:lang w:eastAsia="en-US"/>
              </w:rPr>
              <w:t>15</w:t>
            </w:r>
            <w:r w:rsidR="00A9792A" w:rsidRPr="00246206">
              <w:rPr>
                <w:rFonts w:eastAsia="Calibri" w:cs="Times New Roman"/>
                <w:bCs/>
                <w:color w:val="000000" w:themeColor="text1"/>
                <w:sz w:val="19"/>
                <w:szCs w:val="19"/>
                <w:lang w:eastAsia="en-US"/>
              </w:rPr>
              <w:t>330</w:t>
            </w:r>
            <w:r w:rsidRPr="00246206">
              <w:rPr>
                <w:rFonts w:eastAsia="Calibri" w:cs="Times New Roman"/>
                <w:bCs/>
                <w:color w:val="000000" w:themeColor="text1"/>
                <w:sz w:val="19"/>
                <w:szCs w:val="19"/>
                <w:lang w:eastAsia="en-US"/>
              </w:rPr>
              <w:t>,0</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25530,8</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24865,2</w:t>
            </w:r>
          </w:p>
        </w:tc>
        <w:tc>
          <w:tcPr>
            <w:tcW w:w="1134" w:type="dxa"/>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МУ «АСС </w:t>
            </w:r>
            <w:proofErr w:type="spellStart"/>
            <w:r w:rsidRPr="00246206">
              <w:rPr>
                <w:rFonts w:eastAsia="Calibri" w:cs="Times New Roman"/>
                <w:color w:val="000000" w:themeColor="text1"/>
                <w:sz w:val="20"/>
                <w:szCs w:val="20"/>
                <w:lang w:eastAsia="en-US"/>
              </w:rPr>
              <w:t>г.о.Электросталь</w:t>
            </w:r>
            <w:proofErr w:type="spellEnd"/>
            <w:r w:rsidRPr="00246206">
              <w:rPr>
                <w:rFonts w:eastAsia="Calibri" w:cs="Times New Roman"/>
                <w:color w:val="000000" w:themeColor="text1"/>
                <w:sz w:val="20"/>
                <w:szCs w:val="20"/>
                <w:lang w:eastAsia="en-US"/>
              </w:rPr>
              <w:t>»</w:t>
            </w: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83"/>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5.4.</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5</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Создание на территории городского округа Муниципального центра обработки и хранения видеоданных (МЦВД)</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МУ «АСС </w:t>
            </w:r>
            <w:proofErr w:type="spellStart"/>
            <w:r w:rsidRPr="00246206">
              <w:rPr>
                <w:rFonts w:eastAsia="Calibri" w:cs="Times New Roman"/>
                <w:color w:val="000000" w:themeColor="text1"/>
                <w:sz w:val="20"/>
                <w:szCs w:val="20"/>
                <w:lang w:eastAsia="en-US"/>
              </w:rPr>
              <w:t>г.о.Электросталь</w:t>
            </w:r>
            <w:proofErr w:type="spellEnd"/>
            <w:r w:rsidRPr="00246206">
              <w:rPr>
                <w:rFonts w:eastAsia="Calibri" w:cs="Times New Roman"/>
                <w:color w:val="000000" w:themeColor="text1"/>
                <w:sz w:val="20"/>
                <w:szCs w:val="20"/>
                <w:lang w:eastAsia="en-US"/>
              </w:rPr>
              <w:t>»</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Создание и функционирование МЦВД на территории городского округа</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w:t>
            </w:r>
            <w:r w:rsidRPr="00246206">
              <w:rPr>
                <w:rFonts w:eastAsia="Calibri" w:cs="Times New Roman"/>
                <w:color w:val="000000" w:themeColor="text1"/>
                <w:sz w:val="20"/>
                <w:szCs w:val="20"/>
                <w:lang w:eastAsia="en-US"/>
              </w:rPr>
              <w:lastRenderedPageBreak/>
              <w:t>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5.5.</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6</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Установка на территории городского округа систем экстренной связи «Гражданин – полиция»</w:t>
            </w:r>
          </w:p>
        </w:tc>
        <w:tc>
          <w:tcPr>
            <w:tcW w:w="992" w:type="dxa"/>
            <w:vMerge w:val="restart"/>
          </w:tcPr>
          <w:p w:rsidR="00EF07D2" w:rsidRPr="00246206" w:rsidRDefault="006D5FC8"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w:t>
            </w:r>
            <w:r w:rsidR="00EF07D2" w:rsidRPr="00246206">
              <w:rPr>
                <w:rFonts w:eastAsia="Calibri" w:cs="Times New Roman"/>
                <w:bCs/>
                <w:color w:val="000000" w:themeColor="text1"/>
                <w:sz w:val="20"/>
                <w:szCs w:val="20"/>
                <w:lang w:eastAsia="en-US"/>
              </w:rPr>
              <w:t>-2021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МУ «АСС </w:t>
            </w:r>
            <w:proofErr w:type="spellStart"/>
            <w:r w:rsidRPr="00246206">
              <w:rPr>
                <w:rFonts w:eastAsia="Calibri" w:cs="Times New Roman"/>
                <w:color w:val="000000" w:themeColor="text1"/>
                <w:sz w:val="20"/>
                <w:szCs w:val="20"/>
                <w:lang w:eastAsia="en-US"/>
              </w:rPr>
              <w:t>г.о.Электросталь</w:t>
            </w:r>
            <w:proofErr w:type="spellEnd"/>
            <w:r w:rsidRPr="00246206">
              <w:rPr>
                <w:rFonts w:eastAsia="Calibri" w:cs="Times New Roman"/>
                <w:color w:val="000000" w:themeColor="text1"/>
                <w:sz w:val="20"/>
                <w:szCs w:val="20"/>
                <w:lang w:eastAsia="en-US"/>
              </w:rPr>
              <w:t>»</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Установка систем экстренной связи «Гражданин-полиция» в общественных местах, во дворах, подъездах и на автодорогах на всех въездах в населенные пункты</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w:t>
            </w:r>
          </w:p>
        </w:tc>
        <w:tc>
          <w:tcPr>
            <w:tcW w:w="2552" w:type="dxa"/>
            <w:vMerge w:val="restart"/>
          </w:tcPr>
          <w:p w:rsidR="00EF07D2" w:rsidRPr="00246206" w:rsidRDefault="00EF07D2" w:rsidP="00EF07D2">
            <w:pPr>
              <w:spacing w:line="240" w:lineRule="auto"/>
              <w:jc w:val="both"/>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Основное мероприятие 6</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Организация и проведение мероприятий, направленных на предупреждение проявлений экстремизма, формирование </w:t>
            </w:r>
            <w:proofErr w:type="spellStart"/>
            <w:r w:rsidRPr="00246206">
              <w:rPr>
                <w:rFonts w:eastAsia="Calibri" w:cs="Times New Roman"/>
                <w:bCs/>
                <w:color w:val="000000" w:themeColor="text1"/>
                <w:sz w:val="20"/>
                <w:szCs w:val="20"/>
                <w:lang w:eastAsia="en-US"/>
              </w:rPr>
              <w:t>мультикультурности</w:t>
            </w:r>
            <w:proofErr w:type="spellEnd"/>
            <w:r w:rsidRPr="00246206">
              <w:rPr>
                <w:rFonts w:eastAsia="Calibri" w:cs="Times New Roman"/>
                <w:bCs/>
                <w:color w:val="000000" w:themeColor="text1"/>
                <w:sz w:val="20"/>
                <w:szCs w:val="20"/>
                <w:lang w:eastAsia="en-US"/>
              </w:rPr>
              <w:t xml:space="preserve"> и толерантности в молодежной среде</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2019, 2021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150,0</w:t>
            </w:r>
          </w:p>
        </w:tc>
        <w:tc>
          <w:tcPr>
            <w:tcW w:w="850"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100,0</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50,0</w:t>
            </w:r>
          </w:p>
        </w:tc>
        <w:tc>
          <w:tcPr>
            <w:tcW w:w="1134" w:type="dxa"/>
            <w:vMerge w:val="restart"/>
          </w:tcPr>
          <w:p w:rsidR="00EF07D2" w:rsidRPr="00246206" w:rsidRDefault="00EF07D2" w:rsidP="00EF07D2">
            <w:pPr>
              <w:spacing w:line="240" w:lineRule="auto"/>
              <w:jc w:val="center"/>
              <w:rPr>
                <w:rFonts w:eastAsia="Calibri" w:cs="Times New Roman"/>
                <w:b/>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b/>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150,0</w:t>
            </w:r>
          </w:p>
        </w:tc>
        <w:tc>
          <w:tcPr>
            <w:tcW w:w="850"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100,0</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50,0</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6.1.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Изготовление и закупка печатной продукции по противодействию терроризму</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2019, 2021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90,0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150,0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100,0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50,0</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Издание методических рекомендаций по противодействию терроризму в форме брошюры в количестве 200 экз. Изготовление и издание карты городского округа в электронном и печатном виде</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90,0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150,0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100,0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50,0</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Распространение методических рекомендаций, в том числе:</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Распространение методических рекомендаций по мере поступления</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260"/>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6.2.1.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по формированию толерантных </w:t>
            </w:r>
            <w:r w:rsidRPr="00246206">
              <w:rPr>
                <w:rFonts w:eastAsia="Calibri" w:cs="Times New Roman"/>
                <w:bCs/>
                <w:color w:val="000000" w:themeColor="text1"/>
                <w:sz w:val="20"/>
                <w:szCs w:val="20"/>
                <w:lang w:eastAsia="en-US"/>
              </w:rPr>
              <w:lastRenderedPageBreak/>
              <w:t>межнациональных отношений (в помощь специалистам по связям с общественностью).</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В пределах финансовых средств, предусмотренных на основную деятельности, ответственных за </w:t>
            </w:r>
            <w:r w:rsidRPr="00246206">
              <w:rPr>
                <w:rFonts w:eastAsia="Calibri" w:cs="Times New Roman"/>
                <w:bCs/>
                <w:color w:val="000000" w:themeColor="text1"/>
                <w:sz w:val="20"/>
                <w:szCs w:val="20"/>
                <w:lang w:eastAsia="en-US"/>
              </w:rPr>
              <w:lastRenderedPageBreak/>
              <w:t>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 xml:space="preserve">Управление по </w:t>
            </w:r>
            <w:r w:rsidRPr="00246206">
              <w:rPr>
                <w:rFonts w:eastAsia="Calibri" w:cs="Times New Roman"/>
                <w:color w:val="000000" w:themeColor="text1"/>
                <w:sz w:val="20"/>
                <w:szCs w:val="20"/>
                <w:lang w:eastAsia="en-US"/>
              </w:rPr>
              <w:lastRenderedPageBreak/>
              <w:t>территориальной безопасности,</w:t>
            </w:r>
          </w:p>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Отдел по связям с общественностью</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 xml:space="preserve">Распространение методических </w:t>
            </w:r>
            <w:r w:rsidRPr="00246206">
              <w:rPr>
                <w:rFonts w:eastAsia="Calibri" w:cs="Times New Roman"/>
                <w:color w:val="000000" w:themeColor="text1"/>
                <w:sz w:val="20"/>
                <w:szCs w:val="20"/>
                <w:lang w:eastAsia="en-US"/>
              </w:rPr>
              <w:lastRenderedPageBreak/>
              <w:t>рекомендаций по мере поступления</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Средства </w:t>
            </w:r>
            <w:r w:rsidRPr="00246206">
              <w:rPr>
                <w:rFonts w:eastAsia="Calibri" w:cs="Times New Roman"/>
                <w:color w:val="000000" w:themeColor="text1"/>
                <w:sz w:val="20"/>
                <w:szCs w:val="20"/>
                <w:lang w:eastAsia="en-US"/>
              </w:rPr>
              <w:lastRenderedPageBreak/>
              <w:t>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6.2.2.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для органов местного самоуправления Московской области по взаимодействию с религиозными объединениями Московской области в целях предупреждения проявлений экстремизма на религиозной почве</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Распространение методических рекомендаций по мере поступления</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Организация и проведение совещаний с представителями органов местного самоуправления городского округа, общественных и религиозных организаций по вопросам воспитания межнациональной и </w:t>
            </w:r>
            <w:r w:rsidRPr="00246206">
              <w:rPr>
                <w:rFonts w:eastAsia="Calibri" w:cs="Times New Roman"/>
                <w:bCs/>
                <w:color w:val="000000" w:themeColor="text1"/>
                <w:sz w:val="20"/>
                <w:szCs w:val="20"/>
                <w:lang w:eastAsia="en-US"/>
              </w:rPr>
              <w:lastRenderedPageBreak/>
              <w:t>межконфессиональной толерантности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проводится 1 раз в год ежегодно</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6.4</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4:</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Участие в проведении Дня славянской письменности и культуры</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культуре и делам молодежи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проводится 1 раз в год ежегодно</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86"/>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6.5.</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5:</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Организация и проведение тематических художественных выставок и выставок прикладного художественного искусства</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культуре и делам молодежи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Организация и проведение выставок на базе МУ «Музейно-выставочный центр», ежегодно</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6.6.</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6:</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 Проведение передач на местных каналах телевидения и радиовещания по вопросам профилактики терроризма</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Управление по территориальной безопасности, отдел по связям </w:t>
            </w:r>
            <w:r w:rsidRPr="00246206">
              <w:rPr>
                <w:rFonts w:eastAsia="Calibri" w:cs="Times New Roman"/>
                <w:color w:val="000000" w:themeColor="text1"/>
                <w:sz w:val="20"/>
                <w:szCs w:val="20"/>
                <w:lang w:eastAsia="en-US"/>
              </w:rPr>
              <w:lastRenderedPageBreak/>
              <w:t>с общественностью</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Организация и проведение не менее 1 мероприятия ежеквартально</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w:t>
            </w:r>
            <w:r w:rsidRPr="00246206">
              <w:rPr>
                <w:rFonts w:eastAsia="Calibri" w:cs="Times New Roman"/>
                <w:color w:val="000000" w:themeColor="text1"/>
                <w:sz w:val="20"/>
                <w:szCs w:val="20"/>
                <w:lang w:eastAsia="en-US"/>
              </w:rPr>
              <w:lastRenderedPageBreak/>
              <w:t>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6.7.</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7:</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Проведение культурно-просветительских и воспитательных мероприятий в общеобразовательных учреждениях по привитию молодежи идей межнациональной и межрелигиозной толерантности с участием представителей общественных и религиозных организаций, деятелей культуры и искусства</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образования, управление по культуре и делам молодежи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Организация и проведение не менее 1 мероприятия ежегодно в каждом образовательном учреждении с общим охватом не менее 13200 человек</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23"/>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6.8.</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8:</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Организация и проведение мероприятий, посвященных Дню солидарности в борьбе с терроризмом</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Управление образования, управление по культуре и делам молодежи, </w:t>
            </w:r>
            <w:r w:rsidRPr="00246206">
              <w:rPr>
                <w:rFonts w:eastAsia="Calibri" w:cs="Times New Roman"/>
                <w:color w:val="000000" w:themeColor="text1"/>
                <w:sz w:val="20"/>
                <w:szCs w:val="20"/>
                <w:lang w:eastAsia="en-US"/>
              </w:rPr>
              <w:lastRenderedPageBreak/>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Организация и проведения мероприятия 1 раз в год, ежегодно</w:t>
            </w:r>
          </w:p>
        </w:tc>
      </w:tr>
      <w:tr w:rsidR="00B749DC" w:rsidRPr="00246206" w:rsidTr="003E4EB1">
        <w:trPr>
          <w:trHeight w:val="1481"/>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Средства бюджета городского округа Электросталь Московской </w:t>
            </w:r>
            <w:r w:rsidRPr="00246206">
              <w:rPr>
                <w:rFonts w:eastAsia="Calibri" w:cs="Times New Roman"/>
                <w:color w:val="000000" w:themeColor="text1"/>
                <w:sz w:val="20"/>
                <w:szCs w:val="20"/>
                <w:lang w:eastAsia="en-US"/>
              </w:rPr>
              <w:lastRenderedPageBreak/>
              <w:t>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6.9.</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9:</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Организация подготовки и размещения на местных телеканале и радиоканале информационных материалов по вопросам профилактики терроризма, пропаганде социально-значимых ценностей и создания условий для мирных межнациональных и межрелигиозных (межконфессиональных) отношений</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отдел по связям с общественностью, 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Организация и проведение не менее 1 мероприятия в полугодие</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6.10.</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10:</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Направление в кинотеатры городского округа видеоматериалов антитеррористической и </w:t>
            </w:r>
            <w:proofErr w:type="spellStart"/>
            <w:r w:rsidRPr="00246206">
              <w:rPr>
                <w:rFonts w:eastAsia="Calibri" w:cs="Times New Roman"/>
                <w:bCs/>
                <w:color w:val="000000" w:themeColor="text1"/>
                <w:sz w:val="20"/>
                <w:szCs w:val="20"/>
                <w:lang w:eastAsia="en-US"/>
              </w:rPr>
              <w:t>антиэкстремистской</w:t>
            </w:r>
            <w:proofErr w:type="spellEnd"/>
            <w:r w:rsidRPr="00246206">
              <w:rPr>
                <w:rFonts w:eastAsia="Calibri" w:cs="Times New Roman"/>
                <w:bCs/>
                <w:color w:val="000000" w:themeColor="text1"/>
                <w:sz w:val="20"/>
                <w:szCs w:val="20"/>
                <w:lang w:eastAsia="en-US"/>
              </w:rPr>
              <w:t xml:space="preserve"> направленности с целью </w:t>
            </w:r>
            <w:r w:rsidRPr="00246206">
              <w:rPr>
                <w:rFonts w:eastAsia="Calibri" w:cs="Times New Roman"/>
                <w:bCs/>
                <w:color w:val="000000" w:themeColor="text1"/>
                <w:sz w:val="20"/>
                <w:szCs w:val="20"/>
                <w:lang w:eastAsia="en-US"/>
              </w:rPr>
              <w:lastRenderedPageBreak/>
              <w:t>демонстрации перед сеансами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2017-20</w:t>
            </w:r>
            <w:r w:rsidR="0046393F" w:rsidRPr="00246206">
              <w:rPr>
                <w:rFonts w:eastAsia="Calibri" w:cs="Times New Roman"/>
                <w:bCs/>
                <w:color w:val="000000" w:themeColor="text1"/>
                <w:sz w:val="20"/>
                <w:szCs w:val="20"/>
                <w:lang w:eastAsia="en-US"/>
              </w:rPr>
              <w:t>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Ежегодно, при получении видеоматериалов, рекомендованных АТК Московской </w:t>
            </w:r>
            <w:r w:rsidRPr="00246206">
              <w:rPr>
                <w:rFonts w:eastAsia="Calibri" w:cs="Times New Roman"/>
                <w:color w:val="000000" w:themeColor="text1"/>
                <w:sz w:val="20"/>
                <w:szCs w:val="20"/>
                <w:lang w:eastAsia="en-US"/>
              </w:rPr>
              <w:lastRenderedPageBreak/>
              <w:t>области</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Средства бюджета городского округа Электросталь </w:t>
            </w:r>
            <w:r w:rsidRPr="00246206">
              <w:rPr>
                <w:rFonts w:eastAsia="Calibri" w:cs="Times New Roman"/>
                <w:color w:val="000000" w:themeColor="text1"/>
                <w:sz w:val="20"/>
                <w:szCs w:val="20"/>
                <w:lang w:eastAsia="en-US"/>
              </w:rPr>
              <w:lastRenderedPageBreak/>
              <w:t>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6.11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Реализация Плана мероприятий по обеспечению социальной и культурной адаптации мигрантов.</w:t>
            </w:r>
          </w:p>
        </w:tc>
        <w:tc>
          <w:tcPr>
            <w:tcW w:w="992" w:type="dxa"/>
            <w:vMerge w:val="restart"/>
          </w:tcPr>
          <w:p w:rsidR="00EF07D2" w:rsidRPr="00246206" w:rsidRDefault="006D5FC8"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w:t>
            </w:r>
            <w:r w:rsidR="00EF07D2" w:rsidRPr="00246206">
              <w:rPr>
                <w:rFonts w:eastAsia="Calibri" w:cs="Times New Roman"/>
                <w:bCs/>
                <w:color w:val="000000" w:themeColor="text1"/>
                <w:sz w:val="20"/>
                <w:szCs w:val="20"/>
                <w:lang w:eastAsia="en-US"/>
              </w:rPr>
              <w:t>-2021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 УМВД</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Сокращение количества преступлений, совершенных иностранными гражданами, сокращение нарушений миграционного законодательства, профилактика преступлений экстремистской направленности</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w:t>
            </w:r>
          </w:p>
        </w:tc>
        <w:tc>
          <w:tcPr>
            <w:tcW w:w="2552" w:type="dxa"/>
            <w:vMerge w:val="restart"/>
          </w:tcPr>
          <w:p w:rsidR="00EF07D2" w:rsidRPr="00246206" w:rsidRDefault="00EF07D2" w:rsidP="00EF07D2">
            <w:pPr>
              <w:spacing w:line="240" w:lineRule="auto"/>
              <w:jc w:val="both"/>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Основное мероприятие 7:</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Профилактика наркомании и токсикомании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Внедрение профилактических антинаркотических программ в образовательных организациях</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2017-</w:t>
            </w:r>
            <w:r w:rsidRPr="00246206">
              <w:rPr>
                <w:rFonts w:eastAsia="Calibri" w:cs="Times New Roman"/>
                <w:bCs/>
                <w:color w:val="000000" w:themeColor="text1"/>
                <w:sz w:val="20"/>
                <w:szCs w:val="20"/>
                <w:lang w:eastAsia="en-US"/>
              </w:rPr>
              <w:lastRenderedPageBreak/>
              <w:t>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В пределах финансовых средств, предусмотренных </w:t>
            </w:r>
            <w:r w:rsidRPr="00246206">
              <w:rPr>
                <w:rFonts w:eastAsia="Calibri" w:cs="Times New Roman"/>
                <w:bCs/>
                <w:color w:val="000000" w:themeColor="text1"/>
                <w:sz w:val="20"/>
                <w:szCs w:val="20"/>
                <w:lang w:eastAsia="en-US"/>
              </w:rPr>
              <w:lastRenderedPageBreak/>
              <w:t>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Управлен</w:t>
            </w:r>
            <w:r w:rsidRPr="00246206">
              <w:rPr>
                <w:rFonts w:eastAsia="Calibri" w:cs="Times New Roman"/>
                <w:color w:val="000000" w:themeColor="text1"/>
                <w:sz w:val="20"/>
                <w:szCs w:val="20"/>
                <w:lang w:eastAsia="en-US"/>
              </w:rPr>
              <w:lastRenderedPageBreak/>
              <w:t>ие образования, 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 xml:space="preserve">Применение </w:t>
            </w:r>
            <w:r w:rsidRPr="00246206">
              <w:rPr>
                <w:rFonts w:eastAsia="Calibri" w:cs="Times New Roman"/>
                <w:bCs/>
                <w:color w:val="000000" w:themeColor="text1"/>
                <w:sz w:val="20"/>
                <w:szCs w:val="20"/>
                <w:lang w:eastAsia="en-US"/>
              </w:rPr>
              <w:lastRenderedPageBreak/>
              <w:t>профилактических антинаркотических программ в образовательных организациях</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7.2.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Повышение квалификации специалистов и подготовка волонтеров</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культуре и делам молодежи, управление образования, 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Повышение квалификации специалистов и подготовка 10 волонтеров к 2021 году</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293"/>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Проведение информированного экспресс-тестирования </w:t>
            </w:r>
            <w:r w:rsidRPr="00246206">
              <w:rPr>
                <w:rFonts w:eastAsia="Calibri" w:cs="Times New Roman"/>
                <w:bCs/>
                <w:color w:val="000000" w:themeColor="text1"/>
                <w:sz w:val="20"/>
                <w:szCs w:val="20"/>
                <w:lang w:eastAsia="en-US"/>
              </w:rPr>
              <w:lastRenderedPageBreak/>
              <w:t>обучающихся муниципальных образовательных учреждений с целью раннего выявления потребителей наркотических средств</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образования</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Ежегодное экспресс-тестирование до 1500 учащихся</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Средства бюджета </w:t>
            </w:r>
            <w:r w:rsidRPr="00246206">
              <w:rPr>
                <w:rFonts w:eastAsia="Calibri" w:cs="Times New Roman"/>
                <w:color w:val="000000" w:themeColor="text1"/>
                <w:sz w:val="20"/>
                <w:szCs w:val="20"/>
                <w:lang w:eastAsia="en-US"/>
              </w:rPr>
              <w:lastRenderedPageBreak/>
              <w:t>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8.</w:t>
            </w:r>
          </w:p>
        </w:tc>
        <w:tc>
          <w:tcPr>
            <w:tcW w:w="2552" w:type="dxa"/>
            <w:vMerge w:val="restart"/>
          </w:tcPr>
          <w:p w:rsidR="00EF07D2" w:rsidRPr="00246206" w:rsidRDefault="00EF07D2" w:rsidP="00EF07D2">
            <w:pPr>
              <w:spacing w:line="240" w:lineRule="auto"/>
              <w:jc w:val="both"/>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Основное мероприятие 8:</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Информационно-пропагандистское сопровождение антинаркотической деятельности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Отдел по связям с общественностью </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Проведение мониторинга </w:t>
            </w:r>
            <w:proofErr w:type="spellStart"/>
            <w:r w:rsidRPr="00246206">
              <w:rPr>
                <w:rFonts w:eastAsia="Calibri" w:cs="Times New Roman"/>
                <w:bCs/>
                <w:color w:val="000000" w:themeColor="text1"/>
                <w:sz w:val="20"/>
                <w:szCs w:val="20"/>
                <w:lang w:eastAsia="en-US"/>
              </w:rPr>
              <w:t>наркоситуации</w:t>
            </w:r>
            <w:proofErr w:type="spellEnd"/>
            <w:r w:rsidRPr="00246206">
              <w:rPr>
                <w:rFonts w:eastAsia="Calibri" w:cs="Times New Roman"/>
                <w:bCs/>
                <w:color w:val="000000" w:themeColor="text1"/>
                <w:sz w:val="20"/>
                <w:szCs w:val="20"/>
                <w:lang w:eastAsia="en-US"/>
              </w:rPr>
              <w:t xml:space="preserve"> в городском округе Электросталь Московской области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w:t>
            </w:r>
            <w:r w:rsidRPr="00246206">
              <w:rPr>
                <w:rFonts w:eastAsia="Calibri" w:cs="Times New Roman"/>
                <w:color w:val="000000" w:themeColor="text1"/>
                <w:sz w:val="22"/>
                <w:szCs w:val="22"/>
                <w:lang w:eastAsia="en-US"/>
              </w:rPr>
              <w:t xml:space="preserve"> </w:t>
            </w:r>
            <w:r w:rsidRPr="00246206">
              <w:rPr>
                <w:rFonts w:eastAsia="Calibri" w:cs="Times New Roman"/>
                <w:color w:val="000000" w:themeColor="text1"/>
                <w:sz w:val="20"/>
                <w:szCs w:val="20"/>
                <w:lang w:eastAsia="en-US"/>
              </w:rPr>
              <w:t>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Мониторинг проводится ежегодно</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Проведение конкурсов антинаркотических плакатов и рисунков</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2017-</w:t>
            </w:r>
            <w:r w:rsidRPr="00246206">
              <w:rPr>
                <w:rFonts w:eastAsia="Calibri" w:cs="Times New Roman"/>
                <w:bCs/>
                <w:color w:val="000000" w:themeColor="text1"/>
                <w:sz w:val="20"/>
                <w:szCs w:val="20"/>
                <w:lang w:eastAsia="en-US"/>
              </w:rPr>
              <w:lastRenderedPageBreak/>
              <w:t>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В пределах финансовых средств, предусмотренных </w:t>
            </w:r>
            <w:r w:rsidRPr="00246206">
              <w:rPr>
                <w:rFonts w:eastAsia="Calibri" w:cs="Times New Roman"/>
                <w:bCs/>
                <w:color w:val="000000" w:themeColor="text1"/>
                <w:sz w:val="20"/>
                <w:szCs w:val="20"/>
                <w:lang w:eastAsia="en-US"/>
              </w:rPr>
              <w:lastRenderedPageBreak/>
              <w:t>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Управлен</w:t>
            </w:r>
            <w:r w:rsidRPr="00246206">
              <w:rPr>
                <w:rFonts w:eastAsia="Calibri" w:cs="Times New Roman"/>
                <w:color w:val="000000" w:themeColor="text1"/>
                <w:sz w:val="20"/>
                <w:szCs w:val="20"/>
                <w:lang w:eastAsia="en-US"/>
              </w:rPr>
              <w:lastRenderedPageBreak/>
              <w:t>ие образования</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 xml:space="preserve">Проведение не </w:t>
            </w:r>
            <w:r w:rsidRPr="00246206">
              <w:rPr>
                <w:rFonts w:eastAsia="Calibri" w:cs="Times New Roman"/>
                <w:color w:val="000000" w:themeColor="text1"/>
                <w:sz w:val="20"/>
                <w:szCs w:val="20"/>
                <w:lang w:eastAsia="en-US"/>
              </w:rPr>
              <w:lastRenderedPageBreak/>
              <w:t>менее 500 занятий в учебных группах с наполняемостью не менее 30 человек</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293"/>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8.3.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Организация антинаркотической пропаганды в средствах массовой информации городского округа</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Отдел по связям с общественностью </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Издание тематических публикаций в газетах «Новости недели», «Молва»</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8.4.</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4:</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Приобретение и выпуск полиграфической продукции, содержащей информацию антинаркотической направленности.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bCs/>
                <w:color w:val="000000" w:themeColor="text1"/>
                <w:sz w:val="20"/>
                <w:szCs w:val="20"/>
                <w:lang w:eastAsia="en-US"/>
              </w:rPr>
              <w:t>Приобретение и выпуск полиграфической продукции</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8.5.</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5:</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 xml:space="preserve">Разработка и реализация «Комплексных мер по предупреждению злоупотребления наркотиками и другими </w:t>
            </w:r>
            <w:proofErr w:type="spellStart"/>
            <w:r w:rsidRPr="00246206">
              <w:rPr>
                <w:rFonts w:eastAsia="Calibri" w:cs="Times New Roman"/>
                <w:bCs/>
                <w:color w:val="000000" w:themeColor="text1"/>
                <w:sz w:val="20"/>
                <w:szCs w:val="20"/>
                <w:lang w:eastAsia="en-US"/>
              </w:rPr>
              <w:t>психоактивными</w:t>
            </w:r>
            <w:proofErr w:type="spellEnd"/>
            <w:r w:rsidRPr="00246206">
              <w:rPr>
                <w:rFonts w:eastAsia="Calibri" w:cs="Times New Roman"/>
                <w:bCs/>
                <w:color w:val="000000" w:themeColor="text1"/>
                <w:sz w:val="20"/>
                <w:szCs w:val="20"/>
                <w:lang w:eastAsia="en-US"/>
              </w:rPr>
              <w:t xml:space="preserve"> веществами среди несовершеннолетних и молодежи»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2017-</w:t>
            </w:r>
            <w:r w:rsidRPr="00246206">
              <w:rPr>
                <w:rFonts w:eastAsia="Calibri" w:cs="Times New Roman"/>
                <w:bCs/>
                <w:color w:val="000000" w:themeColor="text1"/>
                <w:sz w:val="20"/>
                <w:szCs w:val="20"/>
                <w:lang w:eastAsia="en-US"/>
              </w:rPr>
              <w:lastRenderedPageBreak/>
              <w:t>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В пределах финансовых средств, предусмотренных </w:t>
            </w:r>
            <w:r w:rsidRPr="00246206">
              <w:rPr>
                <w:rFonts w:eastAsia="Calibri" w:cs="Times New Roman"/>
                <w:bCs/>
                <w:color w:val="000000" w:themeColor="text1"/>
                <w:sz w:val="20"/>
                <w:szCs w:val="20"/>
                <w:lang w:eastAsia="en-US"/>
              </w:rPr>
              <w:lastRenderedPageBreak/>
              <w:t>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 xml:space="preserve">Отдел по </w:t>
            </w:r>
            <w:r w:rsidRPr="00246206">
              <w:rPr>
                <w:rFonts w:eastAsia="Calibri" w:cs="Times New Roman"/>
                <w:color w:val="000000" w:themeColor="text1"/>
                <w:sz w:val="20"/>
                <w:szCs w:val="20"/>
                <w:lang w:eastAsia="en-US"/>
              </w:rPr>
              <w:lastRenderedPageBreak/>
              <w:t>делам несовершеннолетних Администрации городского округа</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bCs/>
                <w:color w:val="000000" w:themeColor="text1"/>
                <w:sz w:val="20"/>
                <w:szCs w:val="20"/>
                <w:lang w:eastAsia="en-US"/>
              </w:rPr>
              <w:lastRenderedPageBreak/>
              <w:t xml:space="preserve">Реализация </w:t>
            </w:r>
            <w:r w:rsidRPr="00246206">
              <w:rPr>
                <w:rFonts w:eastAsia="Calibri" w:cs="Times New Roman"/>
                <w:bCs/>
                <w:color w:val="000000" w:themeColor="text1"/>
                <w:sz w:val="20"/>
                <w:szCs w:val="20"/>
                <w:lang w:eastAsia="en-US"/>
              </w:rPr>
              <w:lastRenderedPageBreak/>
              <w:t xml:space="preserve">«Комплексных мер по предупреждению злоупотребления наркотиками и другими </w:t>
            </w:r>
            <w:proofErr w:type="spellStart"/>
            <w:r w:rsidRPr="00246206">
              <w:rPr>
                <w:rFonts w:eastAsia="Calibri" w:cs="Times New Roman"/>
                <w:bCs/>
                <w:color w:val="000000" w:themeColor="text1"/>
                <w:sz w:val="20"/>
                <w:szCs w:val="20"/>
                <w:lang w:eastAsia="en-US"/>
              </w:rPr>
              <w:t>психоактивными</w:t>
            </w:r>
            <w:proofErr w:type="spellEnd"/>
            <w:r w:rsidRPr="00246206">
              <w:rPr>
                <w:rFonts w:eastAsia="Calibri" w:cs="Times New Roman"/>
                <w:bCs/>
                <w:color w:val="000000" w:themeColor="text1"/>
                <w:sz w:val="20"/>
                <w:szCs w:val="20"/>
                <w:lang w:eastAsia="en-US"/>
              </w:rPr>
              <w:t xml:space="preserve"> веществами среди несовершеннолетних и молодежи»</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239"/>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8.6.</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6:</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Противодействие незаконному обороту наркотиков с помощью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w:t>
            </w:r>
            <w:proofErr w:type="spellStart"/>
            <w:r w:rsidRPr="00246206">
              <w:rPr>
                <w:rFonts w:eastAsia="Calibri" w:cs="Times New Roman"/>
                <w:bCs/>
                <w:color w:val="000000" w:themeColor="text1"/>
                <w:sz w:val="20"/>
                <w:szCs w:val="20"/>
                <w:lang w:eastAsia="en-US"/>
              </w:rPr>
              <w:t>Добродел</w:t>
            </w:r>
            <w:proofErr w:type="spellEnd"/>
            <w:r w:rsidRPr="00246206">
              <w:rPr>
                <w:rFonts w:eastAsia="Calibri" w:cs="Times New Roman"/>
                <w:bCs/>
                <w:color w:val="000000" w:themeColor="text1"/>
                <w:sz w:val="20"/>
                <w:szCs w:val="20"/>
                <w:lang w:eastAsia="en-US"/>
              </w:rPr>
              <w:t>»)</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Реализация мероприятий по противодействию незаконному обороту наркотиков при поступлении сообщений через «</w:t>
            </w:r>
            <w:proofErr w:type="spellStart"/>
            <w:r w:rsidRPr="00246206">
              <w:rPr>
                <w:rFonts w:eastAsia="Calibri" w:cs="Times New Roman"/>
                <w:color w:val="000000" w:themeColor="text1"/>
                <w:sz w:val="20"/>
                <w:szCs w:val="20"/>
                <w:lang w:eastAsia="en-US"/>
              </w:rPr>
              <w:t>Добродел</w:t>
            </w:r>
            <w:proofErr w:type="spellEnd"/>
            <w:r w:rsidRPr="00246206">
              <w:rPr>
                <w:rFonts w:eastAsia="Calibri" w:cs="Times New Roman"/>
                <w:color w:val="000000" w:themeColor="text1"/>
                <w:sz w:val="20"/>
                <w:szCs w:val="20"/>
                <w:lang w:eastAsia="en-US"/>
              </w:rPr>
              <w:t>».</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val="restart"/>
          </w:tcPr>
          <w:p w:rsidR="00EF07D2" w:rsidRPr="00246206" w:rsidRDefault="00EF07D2" w:rsidP="00EF07D2">
            <w:pPr>
              <w:spacing w:line="240" w:lineRule="auto"/>
              <w:jc w:val="both"/>
              <w:rPr>
                <w:rFonts w:eastAsia="Calibri" w:cs="Times New Roman"/>
                <w:b/>
                <w:bCs/>
                <w:color w:val="000000" w:themeColor="text1"/>
                <w:sz w:val="22"/>
                <w:szCs w:val="22"/>
                <w:lang w:eastAsia="en-US"/>
              </w:rPr>
            </w:pPr>
            <w:r w:rsidRPr="00246206">
              <w:rPr>
                <w:rFonts w:eastAsia="Calibri" w:cs="Times New Roman"/>
                <w:b/>
                <w:bCs/>
                <w:color w:val="000000" w:themeColor="text1"/>
                <w:sz w:val="22"/>
                <w:szCs w:val="22"/>
                <w:lang w:eastAsia="en-US"/>
              </w:rPr>
              <w:t>Итого по</w:t>
            </w:r>
          </w:p>
          <w:p w:rsidR="00EF07D2" w:rsidRPr="00246206" w:rsidRDefault="00EF07D2" w:rsidP="00EF07D2">
            <w:pPr>
              <w:spacing w:line="240" w:lineRule="auto"/>
              <w:jc w:val="both"/>
              <w:rPr>
                <w:rFonts w:eastAsia="Calibri" w:cs="Times New Roman"/>
                <w:b/>
                <w:bCs/>
                <w:color w:val="000000" w:themeColor="text1"/>
                <w:sz w:val="22"/>
                <w:szCs w:val="22"/>
                <w:lang w:eastAsia="en-US"/>
              </w:rPr>
            </w:pPr>
            <w:r w:rsidRPr="00246206">
              <w:rPr>
                <w:rFonts w:eastAsia="Calibri" w:cs="Times New Roman"/>
                <w:b/>
                <w:bCs/>
                <w:color w:val="000000" w:themeColor="text1"/>
                <w:sz w:val="22"/>
                <w:szCs w:val="22"/>
                <w:lang w:eastAsia="en-US"/>
              </w:rPr>
              <w:t>подпрограмме:</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4545,8</w:t>
            </w:r>
          </w:p>
        </w:tc>
        <w:tc>
          <w:tcPr>
            <w:tcW w:w="992" w:type="dxa"/>
          </w:tcPr>
          <w:p w:rsidR="00EF07D2" w:rsidRPr="00246206" w:rsidRDefault="002C318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97744,3</w:t>
            </w:r>
          </w:p>
        </w:tc>
        <w:tc>
          <w:tcPr>
            <w:tcW w:w="850" w:type="dxa"/>
          </w:tcPr>
          <w:p w:rsidR="00EF07D2" w:rsidRPr="00246206" w:rsidRDefault="00EF07D2" w:rsidP="00EF07D2">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9431,0</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14910,6</w:t>
            </w:r>
          </w:p>
        </w:tc>
        <w:tc>
          <w:tcPr>
            <w:tcW w:w="992" w:type="dxa"/>
          </w:tcPr>
          <w:p w:rsidR="00EF07D2" w:rsidRPr="00246206" w:rsidRDefault="002C318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19113,1</w:t>
            </w:r>
          </w:p>
        </w:tc>
        <w:tc>
          <w:tcPr>
            <w:tcW w:w="992" w:type="dxa"/>
          </w:tcPr>
          <w:p w:rsidR="00EF07D2" w:rsidRPr="00246206" w:rsidRDefault="009E549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27479,6</w:t>
            </w:r>
          </w:p>
        </w:tc>
        <w:tc>
          <w:tcPr>
            <w:tcW w:w="992" w:type="dxa"/>
          </w:tcPr>
          <w:p w:rsidR="00EF07D2" w:rsidRPr="00246206" w:rsidRDefault="009E549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26810,0</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
                <w:bCs/>
                <w:color w:val="000000" w:themeColor="text1"/>
                <w:sz w:val="22"/>
                <w:szCs w:val="22"/>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3941,0</w:t>
            </w:r>
          </w:p>
        </w:tc>
        <w:tc>
          <w:tcPr>
            <w:tcW w:w="992" w:type="dxa"/>
          </w:tcPr>
          <w:p w:rsidR="00EF07D2" w:rsidRPr="00246206" w:rsidRDefault="002C318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92560,3</w:t>
            </w:r>
          </w:p>
        </w:tc>
        <w:tc>
          <w:tcPr>
            <w:tcW w:w="850" w:type="dxa"/>
          </w:tcPr>
          <w:p w:rsidR="00EF07D2" w:rsidRPr="00246206" w:rsidRDefault="00EF07D2" w:rsidP="00EF07D2">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8394,2</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13873,8</w:t>
            </w:r>
          </w:p>
        </w:tc>
        <w:tc>
          <w:tcPr>
            <w:tcW w:w="992" w:type="dxa"/>
          </w:tcPr>
          <w:p w:rsidR="00EF07D2" w:rsidRPr="00246206" w:rsidRDefault="002C318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18076,3</w:t>
            </w:r>
          </w:p>
        </w:tc>
        <w:tc>
          <w:tcPr>
            <w:tcW w:w="992" w:type="dxa"/>
          </w:tcPr>
          <w:p w:rsidR="00EF07D2" w:rsidRPr="00246206" w:rsidRDefault="009E549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26442,8</w:t>
            </w:r>
          </w:p>
        </w:tc>
        <w:tc>
          <w:tcPr>
            <w:tcW w:w="992" w:type="dxa"/>
          </w:tcPr>
          <w:p w:rsidR="00EF07D2" w:rsidRPr="00246206" w:rsidRDefault="009E549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25773,2</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
                <w:bCs/>
                <w:color w:val="000000" w:themeColor="text1"/>
                <w:sz w:val="22"/>
                <w:szCs w:val="22"/>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Внебюджетные источники</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604,8</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5184,0</w:t>
            </w:r>
          </w:p>
        </w:tc>
        <w:tc>
          <w:tcPr>
            <w:tcW w:w="850" w:type="dxa"/>
          </w:tcPr>
          <w:p w:rsidR="00EF07D2" w:rsidRPr="00246206" w:rsidRDefault="00EF07D2" w:rsidP="00EF07D2">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1036,8</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bl>
    <w:p w:rsidR="00D14157" w:rsidRPr="00246206" w:rsidRDefault="00D14157" w:rsidP="006213F2">
      <w:pPr>
        <w:spacing w:line="240" w:lineRule="auto"/>
        <w:rPr>
          <w:rFonts w:cs="Times New Roman"/>
          <w:color w:val="000000" w:themeColor="text1"/>
        </w:rPr>
      </w:pPr>
    </w:p>
    <w:p w:rsidR="00D14157" w:rsidRPr="00246206" w:rsidRDefault="00D14157" w:rsidP="006213F2">
      <w:pPr>
        <w:spacing w:line="240" w:lineRule="auto"/>
        <w:rPr>
          <w:rFonts w:cs="Times New Roman"/>
          <w:color w:val="000000" w:themeColor="text1"/>
        </w:rPr>
      </w:pPr>
    </w:p>
    <w:p w:rsidR="00D14157" w:rsidRPr="00246206" w:rsidRDefault="00D14157" w:rsidP="006213F2">
      <w:pPr>
        <w:spacing w:line="240" w:lineRule="auto"/>
        <w:rPr>
          <w:rFonts w:cs="Times New Roman"/>
          <w:color w:val="000000" w:themeColor="text1"/>
        </w:rPr>
      </w:pPr>
    </w:p>
    <w:p w:rsidR="00787511" w:rsidRPr="00246206" w:rsidRDefault="00787511" w:rsidP="00146A4A">
      <w:pPr>
        <w:spacing w:line="240" w:lineRule="auto"/>
        <w:ind w:left="9498"/>
        <w:rPr>
          <w:rFonts w:cs="Times New Roman"/>
          <w:color w:val="000000" w:themeColor="text1"/>
        </w:rPr>
      </w:pPr>
    </w:p>
    <w:p w:rsidR="00787511" w:rsidRPr="00246206" w:rsidRDefault="00787511" w:rsidP="00146A4A">
      <w:pPr>
        <w:spacing w:line="240" w:lineRule="auto"/>
        <w:ind w:left="9498"/>
        <w:rPr>
          <w:rFonts w:cs="Times New Roman"/>
          <w:color w:val="000000" w:themeColor="text1"/>
        </w:rPr>
      </w:pPr>
    </w:p>
    <w:p w:rsidR="00787511" w:rsidRPr="00246206" w:rsidRDefault="00787511" w:rsidP="00146A4A">
      <w:pPr>
        <w:spacing w:line="240" w:lineRule="auto"/>
        <w:ind w:left="9498"/>
        <w:rPr>
          <w:rFonts w:cs="Times New Roman"/>
          <w:color w:val="000000" w:themeColor="text1"/>
        </w:rPr>
      </w:pPr>
    </w:p>
    <w:p w:rsidR="009E5491" w:rsidRPr="00246206" w:rsidRDefault="009E5491" w:rsidP="00146A4A">
      <w:pPr>
        <w:spacing w:line="240" w:lineRule="auto"/>
        <w:ind w:left="9498"/>
        <w:rPr>
          <w:rFonts w:cs="Times New Roman"/>
          <w:color w:val="000000" w:themeColor="text1"/>
        </w:rPr>
      </w:pPr>
    </w:p>
    <w:p w:rsidR="009E5491" w:rsidRPr="00246206" w:rsidRDefault="009E5491" w:rsidP="00146A4A">
      <w:pPr>
        <w:spacing w:line="240" w:lineRule="auto"/>
        <w:ind w:left="9498"/>
        <w:rPr>
          <w:rFonts w:cs="Times New Roman"/>
          <w:color w:val="000000" w:themeColor="text1"/>
        </w:rPr>
      </w:pPr>
    </w:p>
    <w:p w:rsidR="009E5491" w:rsidRPr="00246206" w:rsidRDefault="009E5491" w:rsidP="00146A4A">
      <w:pPr>
        <w:spacing w:line="240" w:lineRule="auto"/>
        <w:ind w:left="9498"/>
        <w:rPr>
          <w:rFonts w:cs="Times New Roman"/>
          <w:color w:val="000000" w:themeColor="text1"/>
        </w:rPr>
      </w:pPr>
    </w:p>
    <w:p w:rsidR="009E5491" w:rsidRPr="00246206" w:rsidRDefault="009E5491" w:rsidP="00146A4A">
      <w:pPr>
        <w:spacing w:line="240" w:lineRule="auto"/>
        <w:ind w:left="9498"/>
        <w:rPr>
          <w:rFonts w:cs="Times New Roman"/>
          <w:color w:val="000000" w:themeColor="text1"/>
        </w:rPr>
      </w:pPr>
    </w:p>
    <w:p w:rsidR="00AA7AA9" w:rsidRPr="00246206" w:rsidRDefault="00AA7AA9" w:rsidP="00146A4A">
      <w:pPr>
        <w:spacing w:line="240" w:lineRule="auto"/>
        <w:ind w:left="9498"/>
        <w:rPr>
          <w:rFonts w:cs="Times New Roman"/>
          <w:color w:val="000000" w:themeColor="text1"/>
        </w:rPr>
      </w:pPr>
    </w:p>
    <w:p w:rsidR="00AA7AA9" w:rsidRPr="00246206" w:rsidRDefault="00AA7AA9" w:rsidP="00146A4A">
      <w:pPr>
        <w:spacing w:line="240" w:lineRule="auto"/>
        <w:ind w:left="9498"/>
        <w:rPr>
          <w:rFonts w:cs="Times New Roman"/>
          <w:color w:val="000000" w:themeColor="text1"/>
        </w:rPr>
      </w:pPr>
    </w:p>
    <w:p w:rsidR="00787511" w:rsidRPr="00246206" w:rsidRDefault="00787511" w:rsidP="00146A4A">
      <w:pPr>
        <w:spacing w:line="240" w:lineRule="auto"/>
        <w:ind w:left="9498"/>
        <w:rPr>
          <w:rFonts w:cs="Times New Roman"/>
          <w:color w:val="000000" w:themeColor="text1"/>
        </w:rPr>
      </w:pPr>
    </w:p>
    <w:p w:rsidR="00B974E2" w:rsidRPr="00246206" w:rsidRDefault="00B974E2" w:rsidP="00146A4A">
      <w:pPr>
        <w:spacing w:line="240" w:lineRule="auto"/>
        <w:ind w:left="9498"/>
        <w:rPr>
          <w:rFonts w:cs="Times New Roman"/>
          <w:color w:val="000000" w:themeColor="text1"/>
        </w:rPr>
      </w:pPr>
      <w:r w:rsidRPr="00246206">
        <w:rPr>
          <w:rFonts w:cs="Times New Roman"/>
          <w:color w:val="000000" w:themeColor="text1"/>
        </w:rPr>
        <w:lastRenderedPageBreak/>
        <w:t>Приложение № 2</w:t>
      </w:r>
    </w:p>
    <w:p w:rsidR="00B974E2" w:rsidRPr="00246206" w:rsidRDefault="00B974E2" w:rsidP="00146A4A">
      <w:pPr>
        <w:spacing w:line="240" w:lineRule="auto"/>
        <w:ind w:left="9498"/>
        <w:rPr>
          <w:rFonts w:cs="Times New Roman"/>
          <w:color w:val="000000" w:themeColor="text1"/>
        </w:rPr>
      </w:pPr>
      <w:r w:rsidRPr="00246206">
        <w:rPr>
          <w:rFonts w:cs="Times New Roman"/>
          <w:color w:val="000000" w:themeColor="text1"/>
        </w:rPr>
        <w:t>к муниципальной программе</w:t>
      </w:r>
    </w:p>
    <w:p w:rsidR="00B974E2" w:rsidRPr="00246206" w:rsidRDefault="00B974E2" w:rsidP="00146A4A">
      <w:pPr>
        <w:spacing w:line="240" w:lineRule="auto"/>
        <w:ind w:left="9498"/>
        <w:rPr>
          <w:rFonts w:cs="Times New Roman"/>
          <w:color w:val="000000" w:themeColor="text1"/>
        </w:rPr>
      </w:pPr>
      <w:r w:rsidRPr="00246206">
        <w:rPr>
          <w:rFonts w:cs="Times New Roman"/>
          <w:color w:val="000000" w:themeColor="text1"/>
        </w:rPr>
        <w:t>«Безопасность городского округа Электросталь»</w:t>
      </w:r>
    </w:p>
    <w:p w:rsidR="000A3625" w:rsidRPr="00246206" w:rsidRDefault="000A3625" w:rsidP="00146A4A">
      <w:pPr>
        <w:spacing w:line="240" w:lineRule="auto"/>
        <w:ind w:firstLine="9781"/>
        <w:jc w:val="center"/>
        <w:rPr>
          <w:rFonts w:cs="Times New Roman"/>
          <w:color w:val="000000" w:themeColor="text1"/>
        </w:rPr>
      </w:pPr>
    </w:p>
    <w:p w:rsidR="000A3625" w:rsidRPr="00246206" w:rsidRDefault="000A3625"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Паспорт</w:t>
      </w:r>
    </w:p>
    <w:p w:rsidR="000A3625" w:rsidRPr="00246206" w:rsidRDefault="000A3625"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подпрограммы </w:t>
      </w:r>
      <w:r w:rsidRPr="00246206">
        <w:rPr>
          <w:rFonts w:cs="Times New Roman"/>
          <w:b/>
          <w:color w:val="000000" w:themeColor="text1"/>
          <w:lang w:val="en-US"/>
        </w:rPr>
        <w:t>II</w:t>
      </w:r>
      <w:r w:rsidRPr="00246206">
        <w:rPr>
          <w:rFonts w:cs="Times New Roman"/>
          <w:b/>
          <w:color w:val="000000" w:themeColor="text1"/>
        </w:rPr>
        <w:t xml:space="preserve"> «Обеспечение мероприятий гражданской обороны на территории городского округа Электросталь Московской области» муниципальной программы городского округа Электросталь Московской области</w:t>
      </w:r>
    </w:p>
    <w:p w:rsidR="000A3625" w:rsidRPr="00246206" w:rsidRDefault="000A3625"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 «Безопасность городского округа Электросталь» на 2017 – 2021 годы</w:t>
      </w:r>
    </w:p>
    <w:p w:rsidR="000A3625" w:rsidRPr="00246206" w:rsidRDefault="000A3625" w:rsidP="00146A4A">
      <w:pPr>
        <w:widowControl w:val="0"/>
        <w:autoSpaceDE w:val="0"/>
        <w:autoSpaceDN w:val="0"/>
        <w:spacing w:line="240" w:lineRule="auto"/>
        <w:jc w:val="both"/>
        <w:rPr>
          <w:rFonts w:cs="Times New Roman"/>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000" w:firstRow="0" w:lastRow="0" w:firstColumn="0" w:lastColumn="0" w:noHBand="0" w:noVBand="0"/>
      </w:tblPr>
      <w:tblGrid>
        <w:gridCol w:w="2930"/>
        <w:gridCol w:w="2131"/>
        <w:gridCol w:w="1887"/>
        <w:gridCol w:w="1202"/>
        <w:gridCol w:w="1287"/>
        <w:gridCol w:w="1146"/>
        <w:gridCol w:w="1431"/>
        <w:gridCol w:w="1287"/>
        <w:gridCol w:w="1393"/>
      </w:tblGrid>
      <w:tr w:rsidR="00B749DC" w:rsidRPr="00246206" w:rsidTr="0009762D">
        <w:tc>
          <w:tcPr>
            <w:tcW w:w="997" w:type="pct"/>
          </w:tcPr>
          <w:p w:rsidR="000A3625" w:rsidRPr="00246206" w:rsidRDefault="0060086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Муниципальный з</w:t>
            </w:r>
            <w:r w:rsidR="000A3625" w:rsidRPr="00246206">
              <w:rPr>
                <w:rFonts w:cs="Times New Roman"/>
                <w:color w:val="000000" w:themeColor="text1"/>
                <w:sz w:val="20"/>
                <w:szCs w:val="20"/>
              </w:rPr>
              <w:t>аказчик подпрограммы</w:t>
            </w:r>
          </w:p>
        </w:tc>
        <w:tc>
          <w:tcPr>
            <w:tcW w:w="4003" w:type="pct"/>
            <w:gridSpan w:val="8"/>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Управление по </w:t>
            </w:r>
            <w:r w:rsidR="0060086B" w:rsidRPr="00246206">
              <w:rPr>
                <w:rFonts w:cs="Times New Roman"/>
                <w:color w:val="000000" w:themeColor="text1"/>
                <w:sz w:val="20"/>
                <w:szCs w:val="20"/>
              </w:rPr>
              <w:t xml:space="preserve">территориальной </w:t>
            </w:r>
            <w:r w:rsidRPr="00246206">
              <w:rPr>
                <w:rFonts w:cs="Times New Roman"/>
                <w:color w:val="000000" w:themeColor="text1"/>
                <w:sz w:val="20"/>
                <w:szCs w:val="20"/>
              </w:rPr>
              <w:t>безопасности Администрации городского округа Электросталь Московской области</w:t>
            </w:r>
          </w:p>
        </w:tc>
      </w:tr>
      <w:tr w:rsidR="00B749DC" w:rsidRPr="00246206" w:rsidTr="0009762D">
        <w:tc>
          <w:tcPr>
            <w:tcW w:w="997" w:type="pct"/>
            <w:vMerge w:val="restart"/>
          </w:tcPr>
          <w:p w:rsidR="00C76C6E" w:rsidRPr="00246206" w:rsidRDefault="00C76C6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725" w:type="pct"/>
            <w:vMerge w:val="restart"/>
          </w:tcPr>
          <w:p w:rsidR="00C76C6E" w:rsidRPr="00246206" w:rsidRDefault="00C76C6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Главный распорядитель бюджетных средств</w:t>
            </w:r>
          </w:p>
        </w:tc>
        <w:tc>
          <w:tcPr>
            <w:tcW w:w="642" w:type="pct"/>
            <w:vMerge w:val="restart"/>
          </w:tcPr>
          <w:p w:rsidR="00C76C6E" w:rsidRPr="00246206" w:rsidRDefault="00C76C6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Источник финансирования</w:t>
            </w:r>
          </w:p>
        </w:tc>
        <w:tc>
          <w:tcPr>
            <w:tcW w:w="2636" w:type="pct"/>
            <w:gridSpan w:val="6"/>
          </w:tcPr>
          <w:p w:rsidR="00C76C6E" w:rsidRPr="00246206" w:rsidRDefault="00C76C6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Расходы (тыс. рублей)</w:t>
            </w:r>
          </w:p>
        </w:tc>
      </w:tr>
      <w:tr w:rsidR="00B749DC" w:rsidRPr="00246206" w:rsidTr="0009762D">
        <w:tc>
          <w:tcPr>
            <w:tcW w:w="997" w:type="pct"/>
            <w:vMerge/>
          </w:tcPr>
          <w:p w:rsidR="00C76C6E" w:rsidRPr="00246206" w:rsidRDefault="00C76C6E" w:rsidP="00146A4A">
            <w:pPr>
              <w:spacing w:after="200" w:line="240" w:lineRule="auto"/>
              <w:rPr>
                <w:rFonts w:eastAsia="Calibri" w:cs="Times New Roman"/>
                <w:color w:val="000000" w:themeColor="text1"/>
                <w:sz w:val="20"/>
                <w:szCs w:val="20"/>
                <w:lang w:eastAsia="en-US"/>
              </w:rPr>
            </w:pPr>
          </w:p>
        </w:tc>
        <w:tc>
          <w:tcPr>
            <w:tcW w:w="725" w:type="pct"/>
            <w:vMerge/>
          </w:tcPr>
          <w:p w:rsidR="00C76C6E" w:rsidRPr="00246206" w:rsidRDefault="00C76C6E" w:rsidP="00146A4A">
            <w:pPr>
              <w:spacing w:after="200" w:line="240" w:lineRule="auto"/>
              <w:rPr>
                <w:rFonts w:eastAsia="Calibri" w:cs="Times New Roman"/>
                <w:color w:val="000000" w:themeColor="text1"/>
                <w:sz w:val="20"/>
                <w:szCs w:val="20"/>
                <w:lang w:eastAsia="en-US"/>
              </w:rPr>
            </w:pPr>
          </w:p>
        </w:tc>
        <w:tc>
          <w:tcPr>
            <w:tcW w:w="642" w:type="pct"/>
            <w:vMerge/>
          </w:tcPr>
          <w:p w:rsidR="00C76C6E" w:rsidRPr="00246206" w:rsidRDefault="00C76C6E" w:rsidP="00146A4A">
            <w:pPr>
              <w:spacing w:after="200" w:line="240" w:lineRule="auto"/>
              <w:rPr>
                <w:rFonts w:eastAsia="Calibri" w:cs="Times New Roman"/>
                <w:color w:val="000000" w:themeColor="text1"/>
                <w:sz w:val="20"/>
                <w:szCs w:val="20"/>
                <w:lang w:eastAsia="en-US"/>
              </w:rPr>
            </w:pPr>
          </w:p>
        </w:tc>
        <w:tc>
          <w:tcPr>
            <w:tcW w:w="409"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Итого</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2017</w:t>
            </w:r>
          </w:p>
        </w:tc>
        <w:tc>
          <w:tcPr>
            <w:tcW w:w="390"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2018</w:t>
            </w:r>
          </w:p>
        </w:tc>
        <w:tc>
          <w:tcPr>
            <w:tcW w:w="487"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2019</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2020</w:t>
            </w:r>
          </w:p>
        </w:tc>
        <w:tc>
          <w:tcPr>
            <w:tcW w:w="474"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2021</w:t>
            </w:r>
          </w:p>
        </w:tc>
      </w:tr>
      <w:tr w:rsidR="00B749DC" w:rsidRPr="00246206" w:rsidTr="0009762D">
        <w:trPr>
          <w:trHeight w:val="481"/>
        </w:trPr>
        <w:tc>
          <w:tcPr>
            <w:tcW w:w="997" w:type="pct"/>
            <w:vMerge/>
          </w:tcPr>
          <w:p w:rsidR="00C76C6E" w:rsidRPr="00246206" w:rsidRDefault="00C76C6E" w:rsidP="00146A4A">
            <w:pPr>
              <w:spacing w:after="200" w:line="240" w:lineRule="auto"/>
              <w:rPr>
                <w:rFonts w:eastAsia="Calibri" w:cs="Times New Roman"/>
                <w:color w:val="000000" w:themeColor="text1"/>
                <w:sz w:val="20"/>
                <w:szCs w:val="20"/>
                <w:lang w:eastAsia="en-US"/>
              </w:rPr>
            </w:pPr>
          </w:p>
        </w:tc>
        <w:tc>
          <w:tcPr>
            <w:tcW w:w="725" w:type="pct"/>
            <w:vMerge w:val="restart"/>
          </w:tcPr>
          <w:p w:rsidR="00C76C6E" w:rsidRPr="00246206" w:rsidRDefault="00C76C6E" w:rsidP="00146A4A">
            <w:pPr>
              <w:widowControl w:val="0"/>
              <w:autoSpaceDE w:val="0"/>
              <w:autoSpaceDN w:val="0"/>
              <w:spacing w:line="240" w:lineRule="auto"/>
              <w:rPr>
                <w:rFonts w:eastAsia="Calibri" w:cs="Times New Roman"/>
                <w:color w:val="000000" w:themeColor="text1"/>
                <w:sz w:val="20"/>
                <w:szCs w:val="20"/>
                <w:lang w:eastAsia="en-US"/>
              </w:rPr>
            </w:pPr>
          </w:p>
        </w:tc>
        <w:tc>
          <w:tcPr>
            <w:tcW w:w="642" w:type="pct"/>
          </w:tcPr>
          <w:p w:rsidR="00C76C6E" w:rsidRPr="00246206" w:rsidRDefault="00C76C6E" w:rsidP="00146A4A">
            <w:pPr>
              <w:spacing w:line="240" w:lineRule="auto"/>
              <w:rPr>
                <w:rFonts w:cs="Times New Roman"/>
                <w:color w:val="000000" w:themeColor="text1"/>
                <w:sz w:val="20"/>
                <w:szCs w:val="20"/>
              </w:rPr>
            </w:pPr>
            <w:r w:rsidRPr="00246206">
              <w:rPr>
                <w:rFonts w:cs="Times New Roman"/>
                <w:color w:val="000000" w:themeColor="text1"/>
                <w:sz w:val="20"/>
                <w:szCs w:val="20"/>
              </w:rPr>
              <w:t>Всего:</w:t>
            </w:r>
          </w:p>
          <w:p w:rsidR="00C76C6E" w:rsidRPr="00246206" w:rsidRDefault="00C76C6E" w:rsidP="00146A4A">
            <w:pPr>
              <w:spacing w:line="240" w:lineRule="auto"/>
              <w:rPr>
                <w:rFonts w:eastAsia="Calibri" w:cs="Times New Roman"/>
                <w:color w:val="000000" w:themeColor="text1"/>
                <w:sz w:val="20"/>
                <w:szCs w:val="20"/>
                <w:lang w:eastAsia="en-US"/>
              </w:rPr>
            </w:pPr>
            <w:r w:rsidRPr="00246206">
              <w:rPr>
                <w:rFonts w:cs="Times New Roman"/>
                <w:color w:val="000000" w:themeColor="text1"/>
                <w:sz w:val="20"/>
                <w:szCs w:val="20"/>
              </w:rPr>
              <w:t>в том числе:</w:t>
            </w:r>
          </w:p>
        </w:tc>
        <w:tc>
          <w:tcPr>
            <w:tcW w:w="409" w:type="pct"/>
          </w:tcPr>
          <w:p w:rsidR="00C76C6E" w:rsidRPr="00246206" w:rsidRDefault="00A008B4"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2550</w:t>
            </w:r>
            <w:r w:rsidR="00C76C6E" w:rsidRPr="00246206">
              <w:rPr>
                <w:rFonts w:cs="Times New Roman"/>
                <w:color w:val="000000" w:themeColor="text1"/>
                <w:sz w:val="20"/>
                <w:szCs w:val="20"/>
              </w:rPr>
              <w:t>,9</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203,4</w:t>
            </w:r>
          </w:p>
        </w:tc>
        <w:tc>
          <w:tcPr>
            <w:tcW w:w="390"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176,0</w:t>
            </w:r>
          </w:p>
        </w:tc>
        <w:tc>
          <w:tcPr>
            <w:tcW w:w="487" w:type="pct"/>
          </w:tcPr>
          <w:p w:rsidR="00C76C6E" w:rsidRPr="00246206" w:rsidRDefault="00A008B4"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971</w:t>
            </w:r>
            <w:r w:rsidR="00C76C6E" w:rsidRPr="00246206">
              <w:rPr>
                <w:rFonts w:cs="Times New Roman"/>
                <w:color w:val="000000" w:themeColor="text1"/>
                <w:sz w:val="20"/>
                <w:szCs w:val="20"/>
              </w:rPr>
              <w:t>,5</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520,0</w:t>
            </w:r>
          </w:p>
        </w:tc>
        <w:tc>
          <w:tcPr>
            <w:tcW w:w="474"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680,0</w:t>
            </w:r>
          </w:p>
        </w:tc>
      </w:tr>
      <w:tr w:rsidR="00B749DC" w:rsidRPr="00246206" w:rsidTr="0009762D">
        <w:tc>
          <w:tcPr>
            <w:tcW w:w="997" w:type="pct"/>
            <w:vMerge/>
          </w:tcPr>
          <w:p w:rsidR="00C76C6E" w:rsidRPr="00246206" w:rsidRDefault="00C76C6E" w:rsidP="00146A4A">
            <w:pPr>
              <w:spacing w:after="200" w:line="240" w:lineRule="auto"/>
              <w:rPr>
                <w:rFonts w:eastAsia="Calibri" w:cs="Times New Roman"/>
                <w:color w:val="000000" w:themeColor="text1"/>
                <w:sz w:val="20"/>
                <w:szCs w:val="20"/>
                <w:lang w:eastAsia="en-US"/>
              </w:rPr>
            </w:pPr>
          </w:p>
        </w:tc>
        <w:tc>
          <w:tcPr>
            <w:tcW w:w="725" w:type="pct"/>
            <w:vMerge/>
          </w:tcPr>
          <w:p w:rsidR="00C76C6E" w:rsidRPr="00246206" w:rsidRDefault="00C76C6E" w:rsidP="00146A4A">
            <w:pPr>
              <w:widowControl w:val="0"/>
              <w:autoSpaceDE w:val="0"/>
              <w:autoSpaceDN w:val="0"/>
              <w:spacing w:line="240" w:lineRule="auto"/>
              <w:rPr>
                <w:rFonts w:eastAsia="Calibri" w:cs="Times New Roman"/>
                <w:color w:val="000000" w:themeColor="text1"/>
                <w:sz w:val="20"/>
                <w:szCs w:val="20"/>
                <w:lang w:eastAsia="en-US"/>
              </w:rPr>
            </w:pPr>
          </w:p>
        </w:tc>
        <w:tc>
          <w:tcPr>
            <w:tcW w:w="642" w:type="pct"/>
          </w:tcPr>
          <w:p w:rsidR="00C76C6E" w:rsidRPr="00246206" w:rsidRDefault="00C76C6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409" w:type="pct"/>
          </w:tcPr>
          <w:p w:rsidR="00C76C6E" w:rsidRPr="00246206" w:rsidRDefault="00A008B4"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w:t>
            </w:r>
            <w:r w:rsidR="00C76C6E" w:rsidRPr="00246206">
              <w:rPr>
                <w:rFonts w:cs="Times New Roman"/>
                <w:color w:val="000000" w:themeColor="text1"/>
                <w:sz w:val="20"/>
                <w:szCs w:val="20"/>
              </w:rPr>
              <w:t>,9</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203,4</w:t>
            </w:r>
          </w:p>
        </w:tc>
        <w:tc>
          <w:tcPr>
            <w:tcW w:w="390"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176,0</w:t>
            </w:r>
          </w:p>
        </w:tc>
        <w:tc>
          <w:tcPr>
            <w:tcW w:w="487" w:type="pct"/>
          </w:tcPr>
          <w:p w:rsidR="00C76C6E" w:rsidRPr="00246206" w:rsidRDefault="00A008B4"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771</w:t>
            </w:r>
            <w:r w:rsidR="00C76C6E" w:rsidRPr="00246206">
              <w:rPr>
                <w:rFonts w:cs="Times New Roman"/>
                <w:color w:val="000000" w:themeColor="text1"/>
                <w:sz w:val="20"/>
                <w:szCs w:val="20"/>
              </w:rPr>
              <w:t>,5</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320,0</w:t>
            </w:r>
          </w:p>
        </w:tc>
        <w:tc>
          <w:tcPr>
            <w:tcW w:w="474"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480,0</w:t>
            </w:r>
          </w:p>
        </w:tc>
      </w:tr>
      <w:tr w:rsidR="00B749DC" w:rsidRPr="00246206" w:rsidTr="0009762D">
        <w:tc>
          <w:tcPr>
            <w:tcW w:w="997" w:type="pct"/>
            <w:vMerge/>
          </w:tcPr>
          <w:p w:rsidR="00C76C6E" w:rsidRPr="00246206" w:rsidRDefault="00C76C6E" w:rsidP="00B263EB">
            <w:pPr>
              <w:spacing w:after="200" w:line="240" w:lineRule="auto"/>
              <w:rPr>
                <w:rFonts w:eastAsia="Calibri" w:cs="Times New Roman"/>
                <w:color w:val="000000" w:themeColor="text1"/>
                <w:sz w:val="20"/>
                <w:szCs w:val="20"/>
                <w:lang w:eastAsia="en-US"/>
              </w:rPr>
            </w:pPr>
          </w:p>
        </w:tc>
        <w:tc>
          <w:tcPr>
            <w:tcW w:w="725" w:type="pct"/>
            <w:vMerge/>
          </w:tcPr>
          <w:p w:rsidR="00C76C6E" w:rsidRPr="00246206" w:rsidRDefault="00C76C6E" w:rsidP="00B263EB">
            <w:pPr>
              <w:widowControl w:val="0"/>
              <w:autoSpaceDE w:val="0"/>
              <w:autoSpaceDN w:val="0"/>
              <w:spacing w:line="240" w:lineRule="auto"/>
              <w:rPr>
                <w:rFonts w:eastAsia="Calibri" w:cs="Times New Roman"/>
                <w:color w:val="000000" w:themeColor="text1"/>
                <w:sz w:val="20"/>
                <w:szCs w:val="20"/>
                <w:lang w:eastAsia="en-US"/>
              </w:rPr>
            </w:pPr>
          </w:p>
        </w:tc>
        <w:tc>
          <w:tcPr>
            <w:tcW w:w="642" w:type="pct"/>
          </w:tcPr>
          <w:p w:rsidR="00C76C6E" w:rsidRPr="00246206" w:rsidRDefault="00C76C6E" w:rsidP="00B263EB">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409"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600,0</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390"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487"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474"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r>
      <w:tr w:rsidR="00B749DC" w:rsidRPr="00246206" w:rsidTr="0009762D">
        <w:tc>
          <w:tcPr>
            <w:tcW w:w="997" w:type="pct"/>
            <w:vMerge/>
          </w:tcPr>
          <w:p w:rsidR="00C76C6E" w:rsidRPr="00246206" w:rsidRDefault="00C76C6E" w:rsidP="00146A4A">
            <w:pPr>
              <w:spacing w:after="200" w:line="240" w:lineRule="auto"/>
              <w:rPr>
                <w:rFonts w:eastAsia="Calibri" w:cs="Times New Roman"/>
                <w:color w:val="000000" w:themeColor="text1"/>
                <w:sz w:val="20"/>
                <w:szCs w:val="20"/>
                <w:lang w:eastAsia="en-US"/>
              </w:rPr>
            </w:pPr>
          </w:p>
        </w:tc>
        <w:tc>
          <w:tcPr>
            <w:tcW w:w="725" w:type="pct"/>
          </w:tcPr>
          <w:p w:rsidR="00C76C6E" w:rsidRPr="00246206" w:rsidRDefault="00C76C6E" w:rsidP="00146A4A">
            <w:pPr>
              <w:widowControl w:val="0"/>
              <w:autoSpaceDE w:val="0"/>
              <w:autoSpaceDN w:val="0"/>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Администрация городского округа Электросталь Московской области</w:t>
            </w:r>
          </w:p>
        </w:tc>
        <w:tc>
          <w:tcPr>
            <w:tcW w:w="642" w:type="pct"/>
          </w:tcPr>
          <w:p w:rsidR="00C76C6E" w:rsidRPr="00246206" w:rsidRDefault="00C76C6E" w:rsidP="006B5DC4">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409" w:type="pct"/>
          </w:tcPr>
          <w:p w:rsidR="00C76C6E" w:rsidRPr="00246206" w:rsidRDefault="00A008B4"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1750</w:t>
            </w:r>
            <w:r w:rsidR="00C76C6E" w:rsidRPr="00246206">
              <w:rPr>
                <w:rFonts w:cs="Times New Roman"/>
                <w:color w:val="000000" w:themeColor="text1"/>
                <w:sz w:val="20"/>
                <w:szCs w:val="20"/>
              </w:rPr>
              <w:t>,9</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203,4</w:t>
            </w:r>
          </w:p>
        </w:tc>
        <w:tc>
          <w:tcPr>
            <w:tcW w:w="390"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176,0</w:t>
            </w:r>
          </w:p>
        </w:tc>
        <w:tc>
          <w:tcPr>
            <w:tcW w:w="487" w:type="pct"/>
          </w:tcPr>
          <w:p w:rsidR="00C76C6E" w:rsidRPr="00246206" w:rsidRDefault="00A008B4"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571</w:t>
            </w:r>
            <w:r w:rsidR="00C76C6E" w:rsidRPr="00246206">
              <w:rPr>
                <w:rFonts w:cs="Times New Roman"/>
                <w:color w:val="000000" w:themeColor="text1"/>
                <w:sz w:val="20"/>
                <w:szCs w:val="20"/>
              </w:rPr>
              <w:t>,5</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320,0</w:t>
            </w:r>
          </w:p>
        </w:tc>
        <w:tc>
          <w:tcPr>
            <w:tcW w:w="474"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480,0</w:t>
            </w:r>
          </w:p>
        </w:tc>
      </w:tr>
      <w:tr w:rsidR="00B749DC" w:rsidRPr="00246206" w:rsidTr="00C76C6E">
        <w:trPr>
          <w:trHeight w:val="405"/>
        </w:trPr>
        <w:tc>
          <w:tcPr>
            <w:tcW w:w="997" w:type="pct"/>
            <w:vMerge/>
          </w:tcPr>
          <w:p w:rsidR="00C76C6E" w:rsidRPr="00246206" w:rsidRDefault="00C76C6E" w:rsidP="00146A4A">
            <w:pPr>
              <w:spacing w:after="200" w:line="240" w:lineRule="auto"/>
              <w:rPr>
                <w:rFonts w:eastAsia="Calibri" w:cs="Times New Roman"/>
                <w:color w:val="000000" w:themeColor="text1"/>
                <w:sz w:val="20"/>
                <w:szCs w:val="20"/>
                <w:lang w:eastAsia="en-US"/>
              </w:rPr>
            </w:pPr>
          </w:p>
        </w:tc>
        <w:tc>
          <w:tcPr>
            <w:tcW w:w="725" w:type="pct"/>
          </w:tcPr>
          <w:p w:rsidR="00C76C6E" w:rsidRPr="00246206" w:rsidRDefault="00C76C6E" w:rsidP="00146A4A">
            <w:pPr>
              <w:widowControl w:val="0"/>
              <w:autoSpaceDE w:val="0"/>
              <w:autoSpaceDN w:val="0"/>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Комитет имущественных отношений Администрации </w:t>
            </w:r>
            <w:r w:rsidRPr="00246206">
              <w:rPr>
                <w:rFonts w:eastAsia="Calibri" w:cs="Times New Roman"/>
                <w:color w:val="000000" w:themeColor="text1"/>
                <w:sz w:val="20"/>
                <w:szCs w:val="20"/>
                <w:lang w:eastAsia="en-US"/>
              </w:rPr>
              <w:lastRenderedPageBreak/>
              <w:t>городского округа Электросталь Московской области</w:t>
            </w:r>
          </w:p>
        </w:tc>
        <w:tc>
          <w:tcPr>
            <w:tcW w:w="642" w:type="pct"/>
          </w:tcPr>
          <w:p w:rsidR="00C76C6E" w:rsidRPr="00246206" w:rsidRDefault="00C76C6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 xml:space="preserve">Средства бюджета городского округа Электросталь Московской </w:t>
            </w:r>
            <w:r w:rsidRPr="00246206">
              <w:rPr>
                <w:rFonts w:cs="Times New Roman"/>
                <w:color w:val="000000" w:themeColor="text1"/>
                <w:sz w:val="20"/>
                <w:szCs w:val="20"/>
              </w:rPr>
              <w:lastRenderedPageBreak/>
              <w:t>области</w:t>
            </w:r>
          </w:p>
        </w:tc>
        <w:tc>
          <w:tcPr>
            <w:tcW w:w="409"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200,0</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390"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487"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474"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r>
      <w:tr w:rsidR="00B749DC" w:rsidRPr="00246206" w:rsidTr="00C76C6E">
        <w:trPr>
          <w:trHeight w:val="158"/>
        </w:trPr>
        <w:tc>
          <w:tcPr>
            <w:tcW w:w="997" w:type="pct"/>
            <w:vMerge/>
          </w:tcPr>
          <w:p w:rsidR="00C76C6E" w:rsidRPr="00246206" w:rsidRDefault="00C76C6E" w:rsidP="00C76C6E">
            <w:pPr>
              <w:spacing w:after="200" w:line="240" w:lineRule="auto"/>
              <w:rPr>
                <w:rFonts w:eastAsia="Calibri" w:cs="Times New Roman"/>
                <w:color w:val="000000" w:themeColor="text1"/>
                <w:sz w:val="20"/>
                <w:szCs w:val="20"/>
                <w:lang w:eastAsia="en-US"/>
              </w:rPr>
            </w:pPr>
          </w:p>
        </w:tc>
        <w:tc>
          <w:tcPr>
            <w:tcW w:w="725" w:type="pct"/>
          </w:tcPr>
          <w:p w:rsidR="00C76C6E" w:rsidRPr="00246206" w:rsidRDefault="00C76C6E" w:rsidP="00C76C6E">
            <w:pPr>
              <w:widowControl w:val="0"/>
              <w:autoSpaceDE w:val="0"/>
              <w:autoSpaceDN w:val="0"/>
              <w:spacing w:line="240" w:lineRule="auto"/>
              <w:rPr>
                <w:rFonts w:eastAsia="Calibri" w:cs="Times New Roman"/>
                <w:color w:val="000000" w:themeColor="text1"/>
                <w:sz w:val="20"/>
                <w:szCs w:val="20"/>
                <w:lang w:eastAsia="en-US"/>
              </w:rPr>
            </w:pPr>
          </w:p>
        </w:tc>
        <w:tc>
          <w:tcPr>
            <w:tcW w:w="642" w:type="pct"/>
          </w:tcPr>
          <w:p w:rsidR="00C76C6E" w:rsidRPr="00246206" w:rsidRDefault="00C76C6E" w:rsidP="00C76C6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409"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600,0</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390"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487"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474"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r>
    </w:tbl>
    <w:p w:rsidR="00225780" w:rsidRPr="00246206" w:rsidRDefault="00225780" w:rsidP="00146A4A">
      <w:pPr>
        <w:autoSpaceDE w:val="0"/>
        <w:autoSpaceDN w:val="0"/>
        <w:adjustRightInd w:val="0"/>
        <w:spacing w:line="240" w:lineRule="auto"/>
        <w:rPr>
          <w:rFonts w:eastAsia="Calibri" w:cs="Times New Roman"/>
          <w:b/>
          <w:color w:val="000000" w:themeColor="text1"/>
          <w:lang w:eastAsia="en-US"/>
        </w:rPr>
        <w:sectPr w:rsidR="00225780" w:rsidRPr="00246206" w:rsidSect="008C0354">
          <w:footerReference w:type="default" r:id="rId10"/>
          <w:pgSz w:w="16838" w:h="11906" w:orient="landscape"/>
          <w:pgMar w:top="851" w:right="1134" w:bottom="1701" w:left="1134" w:header="708" w:footer="708" w:gutter="0"/>
          <w:cols w:space="708"/>
          <w:docGrid w:linePitch="360"/>
        </w:sectPr>
      </w:pPr>
    </w:p>
    <w:p w:rsidR="00A11154" w:rsidRPr="00246206" w:rsidRDefault="000A3625"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lastRenderedPageBreak/>
        <w:t xml:space="preserve">Характеристика сферы реализации подпрограммы </w:t>
      </w:r>
      <w:r w:rsidRPr="00246206">
        <w:rPr>
          <w:rFonts w:eastAsia="Calibri" w:cs="Times New Roman"/>
          <w:b/>
          <w:color w:val="000000" w:themeColor="text1"/>
          <w:lang w:val="en-US" w:eastAsia="en-US"/>
        </w:rPr>
        <w:t>II</w:t>
      </w:r>
    </w:p>
    <w:p w:rsidR="000A3625" w:rsidRPr="00246206" w:rsidRDefault="00A11154"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t>«Обеспечение мероприятий гражданской обороны на территории городского округа Электросталь Московской области»</w:t>
      </w:r>
    </w:p>
    <w:p w:rsidR="000A3625" w:rsidRPr="00246206" w:rsidRDefault="000A3625" w:rsidP="00146A4A">
      <w:pPr>
        <w:autoSpaceDE w:val="0"/>
        <w:autoSpaceDN w:val="0"/>
        <w:adjustRightInd w:val="0"/>
        <w:spacing w:line="240" w:lineRule="auto"/>
        <w:jc w:val="center"/>
        <w:rPr>
          <w:rFonts w:eastAsia="Calibri" w:cs="Times New Roman"/>
          <w:b/>
          <w:color w:val="000000" w:themeColor="text1"/>
          <w:lang w:eastAsia="en-US"/>
        </w:rPr>
      </w:pPr>
    </w:p>
    <w:p w:rsidR="000A3625" w:rsidRPr="00246206" w:rsidRDefault="000A3625" w:rsidP="00146A4A">
      <w:pPr>
        <w:autoSpaceDE w:val="0"/>
        <w:autoSpaceDN w:val="0"/>
        <w:adjustRightInd w:val="0"/>
        <w:spacing w:line="240" w:lineRule="auto"/>
        <w:ind w:firstLine="567"/>
        <w:jc w:val="both"/>
        <w:rPr>
          <w:rFonts w:eastAsia="Calibri" w:cs="Times New Roman"/>
          <w:color w:val="000000" w:themeColor="text1"/>
          <w:lang w:eastAsia="en-US"/>
        </w:rPr>
      </w:pPr>
      <w:r w:rsidRPr="00246206">
        <w:rPr>
          <w:rFonts w:eastAsia="Calibri" w:cs="Times New Roman"/>
          <w:color w:val="000000" w:themeColor="text1"/>
          <w:lang w:eastAsia="en-US"/>
        </w:rPr>
        <w:t>На территории городского округа Электросталь Московской области расположено 24</w:t>
      </w:r>
      <w:r w:rsidR="000926BF" w:rsidRPr="00246206">
        <w:rPr>
          <w:rFonts w:eastAsia="Calibri" w:cs="Times New Roman"/>
          <w:color w:val="000000" w:themeColor="text1"/>
          <w:lang w:eastAsia="en-US"/>
        </w:rPr>
        <w:t>4 защитных</w:t>
      </w:r>
      <w:r w:rsidRPr="00246206">
        <w:rPr>
          <w:rFonts w:eastAsia="Calibri" w:cs="Times New Roman"/>
          <w:color w:val="000000" w:themeColor="text1"/>
          <w:lang w:eastAsia="en-US"/>
        </w:rPr>
        <w:t xml:space="preserve"> соор</w:t>
      </w:r>
      <w:r w:rsidR="000926BF" w:rsidRPr="00246206">
        <w:rPr>
          <w:rFonts w:eastAsia="Calibri" w:cs="Times New Roman"/>
          <w:color w:val="000000" w:themeColor="text1"/>
          <w:lang w:eastAsia="en-US"/>
        </w:rPr>
        <w:t>ужений</w:t>
      </w:r>
      <w:r w:rsidRPr="00246206">
        <w:rPr>
          <w:rFonts w:eastAsia="Calibri" w:cs="Times New Roman"/>
          <w:color w:val="000000" w:themeColor="text1"/>
          <w:lang w:eastAsia="en-US"/>
        </w:rPr>
        <w:t xml:space="preserve"> гражданской обороны (ЗС ГО), из них ограниченного готовы 2</w:t>
      </w:r>
      <w:r w:rsidR="00FD2BBB" w:rsidRPr="00246206">
        <w:rPr>
          <w:rFonts w:eastAsia="Calibri" w:cs="Times New Roman"/>
          <w:color w:val="000000" w:themeColor="text1"/>
          <w:lang w:eastAsia="en-US"/>
        </w:rPr>
        <w:t>0 убежищ</w:t>
      </w:r>
      <w:r w:rsidRPr="00246206">
        <w:rPr>
          <w:rFonts w:eastAsia="Calibri" w:cs="Times New Roman"/>
          <w:color w:val="000000" w:themeColor="text1"/>
          <w:lang w:eastAsia="en-US"/>
        </w:rPr>
        <w:t xml:space="preserve"> и </w:t>
      </w:r>
      <w:r w:rsidR="00FD2BBB" w:rsidRPr="00246206">
        <w:rPr>
          <w:rFonts w:eastAsia="Calibri" w:cs="Times New Roman"/>
          <w:color w:val="000000" w:themeColor="text1"/>
          <w:lang w:eastAsia="en-US"/>
        </w:rPr>
        <w:t>8</w:t>
      </w:r>
      <w:r w:rsidRPr="00246206">
        <w:rPr>
          <w:rFonts w:eastAsia="Calibri" w:cs="Times New Roman"/>
          <w:color w:val="000000" w:themeColor="text1"/>
          <w:lang w:eastAsia="en-US"/>
        </w:rPr>
        <w:t xml:space="preserve"> </w:t>
      </w:r>
      <w:r w:rsidR="00FD2BBB" w:rsidRPr="00246206">
        <w:rPr>
          <w:rFonts w:eastAsia="Calibri" w:cs="Times New Roman"/>
          <w:color w:val="000000" w:themeColor="text1"/>
          <w:lang w:eastAsia="en-US"/>
        </w:rPr>
        <w:t>убежищ готово, что составляет 11,5</w:t>
      </w:r>
      <w:r w:rsidRPr="00246206">
        <w:rPr>
          <w:rFonts w:eastAsia="Calibri" w:cs="Times New Roman"/>
          <w:color w:val="000000" w:themeColor="text1"/>
          <w:lang w:eastAsia="en-US"/>
        </w:rPr>
        <w:t xml:space="preserve"> % от общего количества ЗС ГО. Для обеспечения к 2021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0A3625" w:rsidRPr="00246206" w:rsidRDefault="000A3625" w:rsidP="00146A4A">
      <w:pPr>
        <w:autoSpaceDE w:val="0"/>
        <w:autoSpaceDN w:val="0"/>
        <w:adjustRightInd w:val="0"/>
        <w:spacing w:line="240" w:lineRule="auto"/>
        <w:ind w:firstLine="567"/>
        <w:jc w:val="both"/>
        <w:rPr>
          <w:rFonts w:eastAsia="Calibri" w:cs="Times New Roman"/>
          <w:color w:val="000000" w:themeColor="text1"/>
          <w:lang w:eastAsia="en-US"/>
        </w:rPr>
      </w:pPr>
      <w:r w:rsidRPr="00246206">
        <w:rPr>
          <w:rFonts w:eastAsia="Calibri" w:cs="Times New Roman"/>
          <w:color w:val="000000" w:themeColor="text1"/>
          <w:lang w:eastAsia="en-US"/>
        </w:rPr>
        <w:t>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в 2018 году функционирования курсов ГО городского округа Электросталь Московской области.</w:t>
      </w:r>
    </w:p>
    <w:p w:rsidR="000A3625" w:rsidRPr="00246206" w:rsidRDefault="000A3625" w:rsidP="00146A4A">
      <w:pPr>
        <w:autoSpaceDE w:val="0"/>
        <w:autoSpaceDN w:val="0"/>
        <w:adjustRightInd w:val="0"/>
        <w:spacing w:line="240" w:lineRule="auto"/>
        <w:ind w:firstLine="567"/>
        <w:jc w:val="both"/>
        <w:rPr>
          <w:rFonts w:eastAsia="Calibri" w:cs="Times New Roman"/>
          <w:b/>
          <w:color w:val="000000" w:themeColor="text1"/>
          <w:lang w:eastAsia="en-US"/>
        </w:rPr>
      </w:pPr>
      <w:r w:rsidRPr="00246206">
        <w:rPr>
          <w:rFonts w:eastAsia="Calibri" w:cs="Times New Roman"/>
          <w:color w:val="000000" w:themeColor="text1"/>
          <w:lang w:eastAsia="en-US"/>
        </w:rPr>
        <w:t xml:space="preserve">Повышение уровня защиты населения и территории городского округа Электросталь Московской области от </w:t>
      </w:r>
      <w:r w:rsidR="008C3B6B" w:rsidRPr="00246206">
        <w:rPr>
          <w:rFonts w:eastAsia="Calibri" w:cs="Times New Roman"/>
          <w:color w:val="000000" w:themeColor="text1"/>
          <w:lang w:eastAsia="en-US"/>
        </w:rPr>
        <w:t>опасностей,</w:t>
      </w:r>
      <w:r w:rsidRPr="00246206">
        <w:rPr>
          <w:rFonts w:eastAsia="Calibri" w:cs="Times New Roman"/>
          <w:color w:val="000000" w:themeColor="text1"/>
          <w:lang w:eastAsia="en-US"/>
        </w:rPr>
        <w:t xml:space="preserve"> </w:t>
      </w:r>
      <w:r w:rsidRPr="00246206">
        <w:rPr>
          <w:rFonts w:cs="Times New Roman"/>
          <w:color w:val="000000" w:themeColor="text1"/>
        </w:rPr>
        <w:t xml:space="preserve">возникающих при военных конфликтах или вследствие этих конфликтов, </w:t>
      </w:r>
      <w:r w:rsidRPr="00246206">
        <w:rPr>
          <w:rFonts w:eastAsia="Calibri" w:cs="Times New Roman"/>
          <w:color w:val="000000" w:themeColor="text1"/>
          <w:lang w:eastAsia="en-US"/>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(НФГО) в учреждениях и организациях, подведомственных Администрации городского округа.</w:t>
      </w:r>
    </w:p>
    <w:p w:rsidR="000A3625" w:rsidRPr="00246206" w:rsidRDefault="000A3625" w:rsidP="00146A4A">
      <w:pPr>
        <w:autoSpaceDE w:val="0"/>
        <w:autoSpaceDN w:val="0"/>
        <w:adjustRightInd w:val="0"/>
        <w:spacing w:line="240" w:lineRule="auto"/>
        <w:ind w:firstLine="709"/>
        <w:jc w:val="center"/>
        <w:rPr>
          <w:rFonts w:eastAsia="Calibri" w:cs="Times New Roman"/>
          <w:color w:val="000000" w:themeColor="text1"/>
          <w:sz w:val="20"/>
          <w:szCs w:val="20"/>
          <w:lang w:eastAsia="en-US"/>
        </w:rPr>
      </w:pP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rPr>
          <w:rFonts w:cs="Times New Roman"/>
          <w:color w:val="000000" w:themeColor="text1"/>
        </w:rPr>
        <w:sectPr w:rsidR="00225780" w:rsidRPr="00246206" w:rsidSect="008C0354">
          <w:pgSz w:w="11906" w:h="16838"/>
          <w:pgMar w:top="1134" w:right="851" w:bottom="1134" w:left="1701" w:header="709" w:footer="709" w:gutter="0"/>
          <w:cols w:space="708"/>
          <w:docGrid w:linePitch="360"/>
        </w:sectPr>
      </w:pPr>
    </w:p>
    <w:p w:rsidR="00541F6F" w:rsidRPr="00246206" w:rsidRDefault="00541F6F" w:rsidP="00146A4A">
      <w:pPr>
        <w:widowControl w:val="0"/>
        <w:autoSpaceDE w:val="0"/>
        <w:autoSpaceDN w:val="0"/>
        <w:spacing w:line="240" w:lineRule="auto"/>
        <w:ind w:left="9923"/>
        <w:rPr>
          <w:rFonts w:cs="Times New Roman"/>
          <w:color w:val="000000" w:themeColor="text1"/>
        </w:rPr>
      </w:pPr>
      <w:r w:rsidRPr="00246206">
        <w:rPr>
          <w:rFonts w:cs="Times New Roman"/>
          <w:color w:val="000000" w:themeColor="text1"/>
        </w:rPr>
        <w:lastRenderedPageBreak/>
        <w:t>Приложение № 1</w:t>
      </w:r>
    </w:p>
    <w:p w:rsidR="00541F6F" w:rsidRPr="00246206" w:rsidRDefault="00541F6F" w:rsidP="00146A4A">
      <w:pPr>
        <w:widowControl w:val="0"/>
        <w:autoSpaceDE w:val="0"/>
        <w:autoSpaceDN w:val="0"/>
        <w:spacing w:line="240" w:lineRule="auto"/>
        <w:ind w:left="9923"/>
        <w:rPr>
          <w:rFonts w:cs="Times New Roman"/>
          <w:color w:val="000000" w:themeColor="text1"/>
        </w:rPr>
      </w:pPr>
      <w:r w:rsidRPr="00246206">
        <w:rPr>
          <w:rFonts w:cs="Times New Roman"/>
          <w:color w:val="000000" w:themeColor="text1"/>
        </w:rPr>
        <w:t xml:space="preserve">к подпрограмме </w:t>
      </w:r>
      <w:r w:rsidRPr="00246206">
        <w:rPr>
          <w:rFonts w:cs="Times New Roman"/>
          <w:color w:val="000000" w:themeColor="text1"/>
          <w:lang w:val="en-US"/>
        </w:rPr>
        <w:t>II</w:t>
      </w:r>
    </w:p>
    <w:p w:rsidR="00541F6F" w:rsidRPr="00246206" w:rsidRDefault="00541F6F" w:rsidP="00146A4A">
      <w:pPr>
        <w:widowControl w:val="0"/>
        <w:autoSpaceDE w:val="0"/>
        <w:autoSpaceDN w:val="0"/>
        <w:spacing w:line="240" w:lineRule="auto"/>
        <w:ind w:left="9923"/>
        <w:rPr>
          <w:rFonts w:cs="Times New Roman"/>
          <w:color w:val="000000" w:themeColor="text1"/>
        </w:rPr>
      </w:pPr>
      <w:r w:rsidRPr="00246206">
        <w:rPr>
          <w:rFonts w:cs="Times New Roman"/>
          <w:color w:val="000000" w:themeColor="text1"/>
        </w:rPr>
        <w:t>«Обеспечение мероприятий по гражданской</w:t>
      </w:r>
    </w:p>
    <w:p w:rsidR="00541F6F" w:rsidRPr="00246206" w:rsidRDefault="00541F6F" w:rsidP="00146A4A">
      <w:pPr>
        <w:widowControl w:val="0"/>
        <w:autoSpaceDE w:val="0"/>
        <w:autoSpaceDN w:val="0"/>
        <w:spacing w:line="240" w:lineRule="auto"/>
        <w:ind w:left="9923"/>
        <w:rPr>
          <w:rFonts w:cs="Times New Roman"/>
          <w:color w:val="000000" w:themeColor="text1"/>
        </w:rPr>
      </w:pPr>
      <w:r w:rsidRPr="00246206">
        <w:rPr>
          <w:rFonts w:cs="Times New Roman"/>
          <w:color w:val="000000" w:themeColor="text1"/>
        </w:rPr>
        <w:t xml:space="preserve">обороне на территории городского округа </w:t>
      </w:r>
    </w:p>
    <w:p w:rsidR="00541F6F" w:rsidRPr="00246206" w:rsidRDefault="00541F6F" w:rsidP="00146A4A">
      <w:pPr>
        <w:widowControl w:val="0"/>
        <w:autoSpaceDE w:val="0"/>
        <w:autoSpaceDN w:val="0"/>
        <w:spacing w:line="240" w:lineRule="auto"/>
        <w:ind w:left="9923"/>
        <w:rPr>
          <w:rFonts w:cs="Times New Roman"/>
          <w:color w:val="000000" w:themeColor="text1"/>
        </w:rPr>
      </w:pPr>
      <w:r w:rsidRPr="00246206">
        <w:rPr>
          <w:rFonts w:cs="Times New Roman"/>
          <w:color w:val="000000" w:themeColor="text1"/>
        </w:rPr>
        <w:t>Электросталь Московской области»</w:t>
      </w:r>
    </w:p>
    <w:p w:rsidR="00541F6F" w:rsidRPr="00246206" w:rsidRDefault="00541F6F" w:rsidP="00146A4A">
      <w:pPr>
        <w:widowControl w:val="0"/>
        <w:autoSpaceDE w:val="0"/>
        <w:autoSpaceDN w:val="0"/>
        <w:spacing w:line="240" w:lineRule="auto"/>
        <w:jc w:val="center"/>
        <w:rPr>
          <w:rFonts w:cs="Times New Roman"/>
          <w:b/>
          <w:color w:val="000000" w:themeColor="text1"/>
          <w:sz w:val="20"/>
          <w:szCs w:val="20"/>
        </w:rPr>
      </w:pPr>
    </w:p>
    <w:p w:rsidR="000A3625" w:rsidRPr="00246206" w:rsidRDefault="000A3625"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Перечень</w:t>
      </w:r>
    </w:p>
    <w:p w:rsidR="000A3625" w:rsidRPr="00246206" w:rsidRDefault="000A3625"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 мероприятий подпрограммы II  </w:t>
      </w:r>
    </w:p>
    <w:p w:rsidR="000A3625" w:rsidRPr="00246206" w:rsidRDefault="000A3625" w:rsidP="00146A4A">
      <w:pPr>
        <w:widowControl w:val="0"/>
        <w:autoSpaceDE w:val="0"/>
        <w:autoSpaceDN w:val="0"/>
        <w:spacing w:line="240" w:lineRule="auto"/>
        <w:jc w:val="center"/>
        <w:rPr>
          <w:rFonts w:cs="Calibri"/>
          <w:b/>
          <w:color w:val="000000" w:themeColor="text1"/>
        </w:rPr>
      </w:pPr>
      <w:r w:rsidRPr="00246206">
        <w:rPr>
          <w:rFonts w:cs="Calibri"/>
          <w:b/>
          <w:color w:val="000000" w:themeColor="text1"/>
        </w:rPr>
        <w:t>«Обеспечение мероприятий гражданской обороны на территории городского округа Электросталь Московской области»</w:t>
      </w:r>
    </w:p>
    <w:p w:rsidR="00445006" w:rsidRPr="00246206" w:rsidRDefault="000A3625" w:rsidP="00146A4A">
      <w:pPr>
        <w:widowControl w:val="0"/>
        <w:autoSpaceDE w:val="0"/>
        <w:autoSpaceDN w:val="0"/>
        <w:spacing w:line="240" w:lineRule="auto"/>
        <w:jc w:val="center"/>
        <w:rPr>
          <w:rFonts w:cs="Calibri"/>
          <w:b/>
          <w:color w:val="000000" w:themeColor="text1"/>
        </w:rPr>
      </w:pPr>
      <w:r w:rsidRPr="00246206">
        <w:rPr>
          <w:rFonts w:cs="Calibri"/>
          <w:b/>
          <w:color w:val="000000" w:themeColor="text1"/>
        </w:rPr>
        <w:t>муниципальной программы городского округа Электросталь Московской области «Безопасность городского округа Электросталь»</w:t>
      </w:r>
    </w:p>
    <w:p w:rsidR="000A3625" w:rsidRPr="00246206" w:rsidRDefault="000A3625" w:rsidP="00146A4A">
      <w:pPr>
        <w:widowControl w:val="0"/>
        <w:autoSpaceDE w:val="0"/>
        <w:autoSpaceDN w:val="0"/>
        <w:spacing w:line="240" w:lineRule="auto"/>
        <w:jc w:val="center"/>
        <w:rPr>
          <w:rFonts w:cs="Calibri"/>
          <w:b/>
          <w:color w:val="000000" w:themeColor="text1"/>
        </w:rPr>
      </w:pPr>
      <w:r w:rsidRPr="00246206">
        <w:rPr>
          <w:rFonts w:cs="Calibri"/>
          <w:b/>
          <w:color w:val="000000" w:themeColor="text1"/>
        </w:rPr>
        <w:t xml:space="preserve"> на 2017 – 2021 годы</w:t>
      </w:r>
    </w:p>
    <w:p w:rsidR="000A3625" w:rsidRPr="00246206" w:rsidRDefault="000A3625" w:rsidP="00146A4A">
      <w:pPr>
        <w:widowControl w:val="0"/>
        <w:autoSpaceDE w:val="0"/>
        <w:autoSpaceDN w:val="0"/>
        <w:spacing w:line="240" w:lineRule="auto"/>
        <w:jc w:val="center"/>
        <w:rPr>
          <w:rFonts w:cs="Times New Roman"/>
          <w:b/>
          <w:color w:val="000000" w:themeColor="text1"/>
          <w:sz w:val="20"/>
          <w:szCs w:val="20"/>
        </w:rPr>
      </w:pPr>
    </w:p>
    <w:p w:rsidR="000A3625" w:rsidRPr="00246206" w:rsidRDefault="000A3625" w:rsidP="00146A4A">
      <w:pPr>
        <w:widowControl w:val="0"/>
        <w:autoSpaceDE w:val="0"/>
        <w:autoSpaceDN w:val="0"/>
        <w:spacing w:line="240" w:lineRule="auto"/>
        <w:jc w:val="both"/>
        <w:rPr>
          <w:rFonts w:cs="Times New Roman"/>
          <w:color w:val="000000" w:themeColor="text1"/>
          <w:sz w:val="20"/>
          <w:szCs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4"/>
        <w:gridCol w:w="1957"/>
        <w:gridCol w:w="845"/>
        <w:gridCol w:w="1092"/>
        <w:gridCol w:w="1666"/>
        <w:gridCol w:w="1351"/>
        <w:gridCol w:w="1095"/>
        <w:gridCol w:w="15"/>
        <w:gridCol w:w="976"/>
        <w:gridCol w:w="993"/>
        <w:gridCol w:w="851"/>
        <w:gridCol w:w="1001"/>
        <w:gridCol w:w="1558"/>
        <w:gridCol w:w="1125"/>
      </w:tblGrid>
      <w:tr w:rsidR="00B749DC" w:rsidRPr="00246206" w:rsidTr="005C2A61">
        <w:trPr>
          <w:tblHeader/>
        </w:trPr>
        <w:tc>
          <w:tcPr>
            <w:tcW w:w="784" w:type="dxa"/>
            <w:vMerge w:val="restart"/>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N п/п</w:t>
            </w:r>
          </w:p>
        </w:tc>
        <w:tc>
          <w:tcPr>
            <w:tcW w:w="1957" w:type="dxa"/>
            <w:vMerge w:val="restart"/>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Мероприятия</w:t>
            </w:r>
            <w:r w:rsidR="003F3EFA" w:rsidRPr="00246206">
              <w:rPr>
                <w:rFonts w:cs="Times New Roman"/>
                <w:color w:val="000000" w:themeColor="text1"/>
                <w:sz w:val="20"/>
                <w:szCs w:val="20"/>
              </w:rPr>
              <w:t xml:space="preserve"> подпрограммы</w:t>
            </w:r>
            <w:r w:rsidRPr="00246206">
              <w:rPr>
                <w:rFonts w:cs="Times New Roman"/>
                <w:color w:val="000000" w:themeColor="text1"/>
                <w:sz w:val="20"/>
                <w:szCs w:val="20"/>
              </w:rPr>
              <w:t xml:space="preserve"> </w:t>
            </w:r>
          </w:p>
        </w:tc>
        <w:tc>
          <w:tcPr>
            <w:tcW w:w="845" w:type="dxa"/>
            <w:vMerge w:val="restart"/>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Сроки исполнения мероприятий</w:t>
            </w:r>
          </w:p>
        </w:tc>
        <w:tc>
          <w:tcPr>
            <w:tcW w:w="1092" w:type="dxa"/>
            <w:vMerge w:val="restart"/>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Источники финансирования</w:t>
            </w:r>
          </w:p>
        </w:tc>
        <w:tc>
          <w:tcPr>
            <w:tcW w:w="1666" w:type="dxa"/>
            <w:vMerge w:val="restart"/>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Объем финансирования мероприятия в </w:t>
            </w:r>
            <w:r w:rsidR="00965A20" w:rsidRPr="00246206">
              <w:rPr>
                <w:rFonts w:cs="Times New Roman"/>
                <w:color w:val="000000" w:themeColor="text1"/>
                <w:sz w:val="20"/>
                <w:szCs w:val="20"/>
              </w:rPr>
              <w:t>году, предшествующем году реализации программы</w:t>
            </w:r>
            <w:r w:rsidRPr="00246206">
              <w:rPr>
                <w:rFonts w:cs="Times New Roman"/>
                <w:color w:val="000000" w:themeColor="text1"/>
                <w:sz w:val="20"/>
                <w:szCs w:val="20"/>
              </w:rPr>
              <w:t xml:space="preserve"> (тыс. руб.) </w:t>
            </w:r>
          </w:p>
        </w:tc>
        <w:tc>
          <w:tcPr>
            <w:tcW w:w="1351" w:type="dxa"/>
            <w:vMerge w:val="restart"/>
          </w:tcPr>
          <w:p w:rsidR="00C07F70"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Всего </w:t>
            </w: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(тыс. руб.)</w:t>
            </w:r>
          </w:p>
        </w:tc>
        <w:tc>
          <w:tcPr>
            <w:tcW w:w="4931" w:type="dxa"/>
            <w:gridSpan w:val="6"/>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Объем финансирования по годам (тыс. руб.)</w:t>
            </w:r>
          </w:p>
        </w:tc>
        <w:tc>
          <w:tcPr>
            <w:tcW w:w="1558" w:type="dxa"/>
            <w:vMerge w:val="restart"/>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Ответственный за выполнение мероприятия подпрограммы</w:t>
            </w:r>
          </w:p>
        </w:tc>
        <w:tc>
          <w:tcPr>
            <w:tcW w:w="1125" w:type="dxa"/>
            <w:vMerge w:val="restart"/>
          </w:tcPr>
          <w:p w:rsidR="000A3625" w:rsidRPr="00246206" w:rsidRDefault="000A3625" w:rsidP="00146A4A">
            <w:pPr>
              <w:widowControl w:val="0"/>
              <w:autoSpaceDE w:val="0"/>
              <w:autoSpaceDN w:val="0"/>
              <w:spacing w:line="240" w:lineRule="auto"/>
              <w:ind w:right="221"/>
              <w:jc w:val="center"/>
              <w:rPr>
                <w:rFonts w:cs="Times New Roman"/>
                <w:color w:val="000000" w:themeColor="text1"/>
                <w:sz w:val="20"/>
                <w:szCs w:val="20"/>
              </w:rPr>
            </w:pPr>
            <w:r w:rsidRPr="00246206">
              <w:rPr>
                <w:rFonts w:cs="Times New Roman"/>
                <w:color w:val="000000" w:themeColor="text1"/>
                <w:sz w:val="20"/>
                <w:szCs w:val="20"/>
              </w:rPr>
              <w:t xml:space="preserve">Результаты </w:t>
            </w: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выполнения</w:t>
            </w:r>
          </w:p>
          <w:p w:rsidR="000A3625" w:rsidRPr="00246206" w:rsidRDefault="000A3625" w:rsidP="001B28D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мероприятий подпрограммы</w:t>
            </w:r>
          </w:p>
        </w:tc>
      </w:tr>
      <w:tr w:rsidR="00B749DC" w:rsidRPr="00246206" w:rsidTr="001B28D9">
        <w:trPr>
          <w:trHeight w:val="1598"/>
          <w:tblHeader/>
        </w:trPr>
        <w:tc>
          <w:tcPr>
            <w:tcW w:w="784"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957"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845"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092"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666"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351"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095"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2017</w:t>
            </w:r>
          </w:p>
        </w:tc>
        <w:tc>
          <w:tcPr>
            <w:tcW w:w="991" w:type="dxa"/>
            <w:gridSpan w:val="2"/>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2018</w:t>
            </w:r>
          </w:p>
        </w:tc>
        <w:tc>
          <w:tcPr>
            <w:tcW w:w="993"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2019</w:t>
            </w:r>
          </w:p>
        </w:tc>
        <w:tc>
          <w:tcPr>
            <w:tcW w:w="851"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2020</w:t>
            </w:r>
          </w:p>
        </w:tc>
        <w:tc>
          <w:tcPr>
            <w:tcW w:w="1001"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2021</w:t>
            </w:r>
          </w:p>
        </w:tc>
        <w:tc>
          <w:tcPr>
            <w:tcW w:w="1558"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125"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r>
      <w:tr w:rsidR="00B749DC" w:rsidRPr="00246206" w:rsidTr="005C2A61">
        <w:trPr>
          <w:tblHeader/>
        </w:trPr>
        <w:tc>
          <w:tcPr>
            <w:tcW w:w="784"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p>
        </w:tc>
        <w:tc>
          <w:tcPr>
            <w:tcW w:w="1957"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p>
        </w:tc>
        <w:tc>
          <w:tcPr>
            <w:tcW w:w="845"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p>
        </w:tc>
        <w:tc>
          <w:tcPr>
            <w:tcW w:w="1092"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p>
        </w:tc>
        <w:tc>
          <w:tcPr>
            <w:tcW w:w="1666"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p>
        </w:tc>
        <w:tc>
          <w:tcPr>
            <w:tcW w:w="1351"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w:t>
            </w:r>
          </w:p>
        </w:tc>
        <w:tc>
          <w:tcPr>
            <w:tcW w:w="1095"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w:t>
            </w:r>
          </w:p>
        </w:tc>
        <w:tc>
          <w:tcPr>
            <w:tcW w:w="991" w:type="dxa"/>
            <w:gridSpan w:val="2"/>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w:t>
            </w:r>
          </w:p>
        </w:tc>
        <w:tc>
          <w:tcPr>
            <w:tcW w:w="993"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p>
        </w:tc>
        <w:tc>
          <w:tcPr>
            <w:tcW w:w="851"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p>
        </w:tc>
        <w:tc>
          <w:tcPr>
            <w:tcW w:w="1001"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w:t>
            </w:r>
          </w:p>
        </w:tc>
        <w:tc>
          <w:tcPr>
            <w:tcW w:w="1558"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w:t>
            </w:r>
          </w:p>
        </w:tc>
        <w:tc>
          <w:tcPr>
            <w:tcW w:w="1125"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w:t>
            </w:r>
          </w:p>
        </w:tc>
      </w:tr>
      <w:tr w:rsidR="00B749DC" w:rsidRPr="00246206" w:rsidTr="005C2A61">
        <w:tc>
          <w:tcPr>
            <w:tcW w:w="784" w:type="dxa"/>
            <w:vMerge w:val="restart"/>
          </w:tcPr>
          <w:p w:rsidR="000A3625" w:rsidRPr="00246206" w:rsidRDefault="003F3EF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w:t>
            </w:r>
          </w:p>
        </w:tc>
        <w:tc>
          <w:tcPr>
            <w:tcW w:w="1957" w:type="dxa"/>
            <w:vMerge w:val="restart"/>
          </w:tcPr>
          <w:p w:rsidR="000A3625" w:rsidRPr="00246206" w:rsidRDefault="000A3625" w:rsidP="00146A4A">
            <w:pPr>
              <w:widowControl w:val="0"/>
              <w:autoSpaceDE w:val="0"/>
              <w:autoSpaceDN w:val="0"/>
              <w:adjustRightInd w:val="0"/>
              <w:spacing w:line="240" w:lineRule="auto"/>
              <w:ind w:left="-56" w:right="-121"/>
              <w:rPr>
                <w:rFonts w:cs="Times New Roman"/>
                <w:b/>
                <w:color w:val="000000" w:themeColor="text1"/>
                <w:sz w:val="20"/>
                <w:szCs w:val="20"/>
              </w:rPr>
            </w:pPr>
            <w:r w:rsidRPr="00246206">
              <w:rPr>
                <w:rFonts w:cs="Times New Roman"/>
                <w:b/>
                <w:color w:val="000000" w:themeColor="text1"/>
                <w:sz w:val="20"/>
                <w:szCs w:val="20"/>
              </w:rPr>
              <w:t>Основное мероприятие 1</w:t>
            </w:r>
          </w:p>
          <w:p w:rsidR="000A3625" w:rsidRPr="00246206" w:rsidRDefault="000A3625" w:rsidP="00146A4A">
            <w:pPr>
              <w:widowControl w:val="0"/>
              <w:autoSpaceDE w:val="0"/>
              <w:autoSpaceDN w:val="0"/>
              <w:adjustRightInd w:val="0"/>
              <w:spacing w:line="240" w:lineRule="auto"/>
              <w:ind w:left="-56" w:right="-121"/>
              <w:rPr>
                <w:rFonts w:cs="Times New Roman"/>
                <w:color w:val="000000" w:themeColor="text1"/>
                <w:sz w:val="20"/>
                <w:szCs w:val="20"/>
              </w:rPr>
            </w:pPr>
            <w:r w:rsidRPr="00246206">
              <w:rPr>
                <w:rFonts w:cs="Times New Roman"/>
                <w:color w:val="000000" w:themeColor="text1"/>
                <w:sz w:val="20"/>
                <w:szCs w:val="20"/>
              </w:rPr>
              <w:t xml:space="preserve">Создание запасов материально-технических, продовольственных, медицинских и иных средств для целей гражданской обороны </w:t>
            </w:r>
          </w:p>
        </w:tc>
        <w:tc>
          <w:tcPr>
            <w:tcW w:w="845" w:type="dxa"/>
            <w:vMerge w:val="restart"/>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1351" w:type="dxa"/>
          </w:tcPr>
          <w:p w:rsidR="000A3625" w:rsidRPr="00246206" w:rsidRDefault="00FE41AE"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w:t>
            </w:r>
            <w:r w:rsidR="006B411A" w:rsidRPr="00246206">
              <w:rPr>
                <w:rFonts w:cs="Times New Roman"/>
                <w:b/>
                <w:color w:val="000000" w:themeColor="text1"/>
                <w:sz w:val="20"/>
                <w:szCs w:val="20"/>
              </w:rPr>
              <w:t>97,</w:t>
            </w:r>
            <w:r w:rsidR="00F527D6" w:rsidRPr="00246206">
              <w:rPr>
                <w:rFonts w:cs="Times New Roman"/>
                <w:b/>
                <w:color w:val="000000" w:themeColor="text1"/>
                <w:sz w:val="20"/>
                <w:szCs w:val="20"/>
              </w:rPr>
              <w:t>3</w:t>
            </w:r>
          </w:p>
        </w:tc>
        <w:tc>
          <w:tcPr>
            <w:tcW w:w="1095" w:type="dxa"/>
          </w:tcPr>
          <w:p w:rsidR="000A3625" w:rsidRPr="00246206" w:rsidRDefault="006B411A"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97,4</w:t>
            </w:r>
          </w:p>
        </w:tc>
        <w:tc>
          <w:tcPr>
            <w:tcW w:w="991" w:type="dxa"/>
            <w:gridSpan w:val="2"/>
          </w:tcPr>
          <w:p w:rsidR="000A3625" w:rsidRPr="00246206" w:rsidRDefault="008054C6"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99,9</w:t>
            </w:r>
          </w:p>
        </w:tc>
        <w:tc>
          <w:tcPr>
            <w:tcW w:w="993" w:type="dxa"/>
          </w:tcPr>
          <w:p w:rsidR="000A3625" w:rsidRPr="00246206" w:rsidRDefault="009A20F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w:t>
            </w:r>
            <w:r w:rsidR="002412A8" w:rsidRPr="00246206">
              <w:rPr>
                <w:rFonts w:cs="Times New Roman"/>
                <w:b/>
                <w:color w:val="000000" w:themeColor="text1"/>
                <w:sz w:val="20"/>
                <w:szCs w:val="20"/>
              </w:rPr>
              <w:t>0</w:t>
            </w:r>
            <w:r w:rsidR="000A3625" w:rsidRPr="00246206">
              <w:rPr>
                <w:rFonts w:cs="Times New Roman"/>
                <w:b/>
                <w:color w:val="000000" w:themeColor="text1"/>
                <w:sz w:val="20"/>
                <w:szCs w:val="20"/>
              </w:rPr>
              <w:t>0,0</w:t>
            </w:r>
          </w:p>
        </w:tc>
        <w:tc>
          <w:tcPr>
            <w:tcW w:w="851" w:type="dxa"/>
          </w:tcPr>
          <w:p w:rsidR="000A3625" w:rsidRPr="00246206" w:rsidRDefault="009A20F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w:t>
            </w:r>
            <w:r w:rsidR="002412A8" w:rsidRPr="00246206">
              <w:rPr>
                <w:rFonts w:cs="Times New Roman"/>
                <w:b/>
                <w:color w:val="000000" w:themeColor="text1"/>
                <w:sz w:val="20"/>
                <w:szCs w:val="20"/>
              </w:rPr>
              <w:t>0</w:t>
            </w:r>
            <w:r w:rsidR="000A3625" w:rsidRPr="00246206">
              <w:rPr>
                <w:rFonts w:cs="Times New Roman"/>
                <w:b/>
                <w:color w:val="000000" w:themeColor="text1"/>
                <w:sz w:val="20"/>
                <w:szCs w:val="20"/>
              </w:rPr>
              <w:t>0,0</w:t>
            </w:r>
          </w:p>
        </w:tc>
        <w:tc>
          <w:tcPr>
            <w:tcW w:w="1001" w:type="dxa"/>
          </w:tcPr>
          <w:p w:rsidR="000A3625" w:rsidRPr="00246206" w:rsidRDefault="00FE41AE"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w:t>
            </w:r>
            <w:r w:rsidR="002412A8" w:rsidRPr="00246206">
              <w:rPr>
                <w:rFonts w:cs="Times New Roman"/>
                <w:b/>
                <w:color w:val="000000" w:themeColor="text1"/>
                <w:sz w:val="20"/>
                <w:szCs w:val="20"/>
              </w:rPr>
              <w:t>0</w:t>
            </w:r>
            <w:r w:rsidR="000A3625" w:rsidRPr="00246206">
              <w:rPr>
                <w:rFonts w:cs="Times New Roman"/>
                <w:b/>
                <w:color w:val="000000" w:themeColor="text1"/>
                <w:sz w:val="20"/>
                <w:szCs w:val="20"/>
              </w:rPr>
              <w:t>0,0</w:t>
            </w:r>
          </w:p>
        </w:tc>
        <w:tc>
          <w:tcPr>
            <w:tcW w:w="1558"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bCs/>
                <w:color w:val="000000" w:themeColor="text1"/>
                <w:sz w:val="20"/>
                <w:szCs w:val="20"/>
              </w:rPr>
              <w:t>Уровень обеспеченности имуществом гражданской обороны по сравнению с нормами.</w:t>
            </w:r>
            <w:r w:rsidRPr="00246206">
              <w:rPr>
                <w:rFonts w:cs="Times New Roman"/>
                <w:color w:val="000000" w:themeColor="text1"/>
                <w:sz w:val="20"/>
                <w:szCs w:val="20"/>
              </w:rPr>
              <w:t xml:space="preserve"> </w:t>
            </w:r>
          </w:p>
        </w:tc>
      </w:tr>
      <w:tr w:rsidR="00B749DC" w:rsidRPr="00246206" w:rsidTr="005C2A61">
        <w:tc>
          <w:tcPr>
            <w:tcW w:w="784"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957"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845"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1351" w:type="dxa"/>
          </w:tcPr>
          <w:p w:rsidR="000A3625" w:rsidRPr="00246206" w:rsidRDefault="00FE41AE"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w:t>
            </w:r>
            <w:r w:rsidR="006B411A" w:rsidRPr="00246206">
              <w:rPr>
                <w:rFonts w:cs="Times New Roman"/>
                <w:b/>
                <w:color w:val="000000" w:themeColor="text1"/>
                <w:sz w:val="20"/>
                <w:szCs w:val="20"/>
              </w:rPr>
              <w:t>97,</w:t>
            </w:r>
            <w:r w:rsidR="00F527D6" w:rsidRPr="00246206">
              <w:rPr>
                <w:rFonts w:cs="Times New Roman"/>
                <w:b/>
                <w:color w:val="000000" w:themeColor="text1"/>
                <w:sz w:val="20"/>
                <w:szCs w:val="20"/>
              </w:rPr>
              <w:t>3</w:t>
            </w:r>
          </w:p>
        </w:tc>
        <w:tc>
          <w:tcPr>
            <w:tcW w:w="1095" w:type="dxa"/>
          </w:tcPr>
          <w:p w:rsidR="000A3625" w:rsidRPr="00246206" w:rsidRDefault="006B411A"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97,4</w:t>
            </w:r>
          </w:p>
        </w:tc>
        <w:tc>
          <w:tcPr>
            <w:tcW w:w="991" w:type="dxa"/>
            <w:gridSpan w:val="2"/>
          </w:tcPr>
          <w:p w:rsidR="000A3625" w:rsidRPr="00246206" w:rsidRDefault="008054C6"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99,9</w:t>
            </w:r>
          </w:p>
        </w:tc>
        <w:tc>
          <w:tcPr>
            <w:tcW w:w="993" w:type="dxa"/>
          </w:tcPr>
          <w:p w:rsidR="000A3625" w:rsidRPr="00246206" w:rsidRDefault="009A20F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w:t>
            </w:r>
            <w:r w:rsidR="002412A8" w:rsidRPr="00246206">
              <w:rPr>
                <w:rFonts w:cs="Times New Roman"/>
                <w:b/>
                <w:color w:val="000000" w:themeColor="text1"/>
                <w:sz w:val="20"/>
                <w:szCs w:val="20"/>
              </w:rPr>
              <w:t>0</w:t>
            </w:r>
            <w:r w:rsidR="000A3625" w:rsidRPr="00246206">
              <w:rPr>
                <w:rFonts w:cs="Times New Roman"/>
                <w:b/>
                <w:color w:val="000000" w:themeColor="text1"/>
                <w:sz w:val="20"/>
                <w:szCs w:val="20"/>
              </w:rPr>
              <w:t>0,0</w:t>
            </w:r>
          </w:p>
        </w:tc>
        <w:tc>
          <w:tcPr>
            <w:tcW w:w="851" w:type="dxa"/>
          </w:tcPr>
          <w:p w:rsidR="000A3625" w:rsidRPr="00246206" w:rsidRDefault="009A20F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w:t>
            </w:r>
            <w:r w:rsidR="002412A8" w:rsidRPr="00246206">
              <w:rPr>
                <w:rFonts w:cs="Times New Roman"/>
                <w:b/>
                <w:color w:val="000000" w:themeColor="text1"/>
                <w:sz w:val="20"/>
                <w:szCs w:val="20"/>
              </w:rPr>
              <w:t>0</w:t>
            </w:r>
            <w:r w:rsidR="000A3625" w:rsidRPr="00246206">
              <w:rPr>
                <w:rFonts w:cs="Times New Roman"/>
                <w:b/>
                <w:color w:val="000000" w:themeColor="text1"/>
                <w:sz w:val="20"/>
                <w:szCs w:val="20"/>
              </w:rPr>
              <w:t>0,0</w:t>
            </w:r>
          </w:p>
        </w:tc>
        <w:tc>
          <w:tcPr>
            <w:tcW w:w="1001" w:type="dxa"/>
          </w:tcPr>
          <w:p w:rsidR="000A3625" w:rsidRPr="00246206" w:rsidRDefault="00FE41AE"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w:t>
            </w:r>
            <w:r w:rsidR="002412A8" w:rsidRPr="00246206">
              <w:rPr>
                <w:rFonts w:cs="Times New Roman"/>
                <w:b/>
                <w:color w:val="000000" w:themeColor="text1"/>
                <w:sz w:val="20"/>
                <w:szCs w:val="20"/>
              </w:rPr>
              <w:t>0</w:t>
            </w:r>
            <w:r w:rsidR="000A3625" w:rsidRPr="00246206">
              <w:rPr>
                <w:rFonts w:cs="Times New Roman"/>
                <w:b/>
                <w:color w:val="000000" w:themeColor="text1"/>
                <w:sz w:val="20"/>
                <w:szCs w:val="20"/>
              </w:rPr>
              <w:t>0,0</w:t>
            </w:r>
          </w:p>
        </w:tc>
        <w:tc>
          <w:tcPr>
            <w:tcW w:w="1558" w:type="dxa"/>
          </w:tcPr>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125" w:type="dxa"/>
            <w:vMerge/>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val="restart"/>
          </w:tcPr>
          <w:p w:rsidR="006B411A" w:rsidRPr="00246206" w:rsidRDefault="006B411A" w:rsidP="006B411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1.1.</w:t>
            </w:r>
          </w:p>
        </w:tc>
        <w:tc>
          <w:tcPr>
            <w:tcW w:w="1957" w:type="dxa"/>
            <w:vMerge w:val="restart"/>
          </w:tcPr>
          <w:p w:rsidR="006B411A" w:rsidRPr="00246206" w:rsidRDefault="006B411A" w:rsidP="006B411A">
            <w:pPr>
              <w:widowControl w:val="0"/>
              <w:autoSpaceDE w:val="0"/>
              <w:autoSpaceDN w:val="0"/>
              <w:adjustRightInd w:val="0"/>
              <w:spacing w:line="240" w:lineRule="auto"/>
              <w:ind w:left="-56" w:right="-121"/>
              <w:rPr>
                <w:rFonts w:cs="Times New Roman"/>
                <w:color w:val="000000" w:themeColor="text1"/>
                <w:sz w:val="20"/>
                <w:szCs w:val="20"/>
              </w:rPr>
            </w:pPr>
            <w:r w:rsidRPr="00246206">
              <w:rPr>
                <w:rFonts w:cs="Times New Roman"/>
                <w:color w:val="000000" w:themeColor="text1"/>
                <w:sz w:val="20"/>
                <w:szCs w:val="20"/>
              </w:rPr>
              <w:t>Мероприятие 1</w:t>
            </w:r>
          </w:p>
          <w:p w:rsidR="006B411A" w:rsidRPr="00246206" w:rsidRDefault="006B411A" w:rsidP="006B411A">
            <w:pPr>
              <w:widowControl w:val="0"/>
              <w:autoSpaceDE w:val="0"/>
              <w:autoSpaceDN w:val="0"/>
              <w:adjustRightInd w:val="0"/>
              <w:spacing w:line="240" w:lineRule="auto"/>
              <w:ind w:left="-56" w:right="-121"/>
              <w:rPr>
                <w:rFonts w:cs="Times New Roman"/>
                <w:color w:val="000000" w:themeColor="text1"/>
                <w:sz w:val="20"/>
                <w:szCs w:val="20"/>
              </w:rPr>
            </w:pPr>
            <w:r w:rsidRPr="00246206">
              <w:rPr>
                <w:rFonts w:cs="Times New Roman"/>
                <w:color w:val="000000" w:themeColor="text1"/>
                <w:sz w:val="20"/>
                <w:szCs w:val="20"/>
              </w:rPr>
              <w:lastRenderedPageBreak/>
              <w:t>Приобретение имущества гражданской обороны, организация и обеспечение его содержания</w:t>
            </w:r>
          </w:p>
        </w:tc>
        <w:tc>
          <w:tcPr>
            <w:tcW w:w="845" w:type="dxa"/>
            <w:vMerge w:val="restart"/>
          </w:tcPr>
          <w:p w:rsidR="006B411A" w:rsidRPr="00246206" w:rsidRDefault="006B411A" w:rsidP="006B411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2017-</w:t>
            </w:r>
            <w:r w:rsidRPr="00246206">
              <w:rPr>
                <w:rFonts w:cs="Times New Roman"/>
                <w:color w:val="000000" w:themeColor="text1"/>
                <w:sz w:val="20"/>
                <w:szCs w:val="20"/>
              </w:rPr>
              <w:lastRenderedPageBreak/>
              <w:t>2021</w:t>
            </w:r>
          </w:p>
        </w:tc>
        <w:tc>
          <w:tcPr>
            <w:tcW w:w="1092" w:type="dxa"/>
          </w:tcPr>
          <w:p w:rsidR="006B411A" w:rsidRPr="00246206" w:rsidRDefault="006B411A" w:rsidP="006B411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Итого</w:t>
            </w:r>
          </w:p>
        </w:tc>
        <w:tc>
          <w:tcPr>
            <w:tcW w:w="1666" w:type="dxa"/>
          </w:tcPr>
          <w:p w:rsidR="006B411A" w:rsidRPr="00246206" w:rsidRDefault="006B411A"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1351" w:type="dxa"/>
          </w:tcPr>
          <w:p w:rsidR="006B411A" w:rsidRPr="00246206" w:rsidRDefault="00FE41AE"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r w:rsidR="00F527D6" w:rsidRPr="00246206">
              <w:rPr>
                <w:rFonts w:cs="Times New Roman"/>
                <w:color w:val="000000" w:themeColor="text1"/>
                <w:sz w:val="20"/>
                <w:szCs w:val="20"/>
              </w:rPr>
              <w:t>97,3</w:t>
            </w:r>
          </w:p>
        </w:tc>
        <w:tc>
          <w:tcPr>
            <w:tcW w:w="1095" w:type="dxa"/>
          </w:tcPr>
          <w:p w:rsidR="006B411A" w:rsidRPr="00246206" w:rsidRDefault="006B411A"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97,4</w:t>
            </w:r>
          </w:p>
        </w:tc>
        <w:tc>
          <w:tcPr>
            <w:tcW w:w="991" w:type="dxa"/>
            <w:gridSpan w:val="2"/>
          </w:tcPr>
          <w:p w:rsidR="006B411A" w:rsidRPr="00246206" w:rsidRDefault="008054C6"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99,9</w:t>
            </w:r>
          </w:p>
        </w:tc>
        <w:tc>
          <w:tcPr>
            <w:tcW w:w="993" w:type="dxa"/>
          </w:tcPr>
          <w:p w:rsidR="006B411A" w:rsidRPr="00246206" w:rsidRDefault="009A20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6B411A" w:rsidRPr="00246206">
              <w:rPr>
                <w:rFonts w:cs="Times New Roman"/>
                <w:color w:val="000000" w:themeColor="text1"/>
                <w:sz w:val="20"/>
                <w:szCs w:val="20"/>
              </w:rPr>
              <w:t>00,0</w:t>
            </w:r>
          </w:p>
        </w:tc>
        <w:tc>
          <w:tcPr>
            <w:tcW w:w="851" w:type="dxa"/>
          </w:tcPr>
          <w:p w:rsidR="006B411A" w:rsidRPr="00246206" w:rsidRDefault="009A20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6B411A" w:rsidRPr="00246206">
              <w:rPr>
                <w:rFonts w:cs="Times New Roman"/>
                <w:color w:val="000000" w:themeColor="text1"/>
                <w:sz w:val="20"/>
                <w:szCs w:val="20"/>
              </w:rPr>
              <w:t>00,0</w:t>
            </w:r>
          </w:p>
        </w:tc>
        <w:tc>
          <w:tcPr>
            <w:tcW w:w="1001" w:type="dxa"/>
          </w:tcPr>
          <w:p w:rsidR="006B411A" w:rsidRPr="00246206" w:rsidRDefault="00FE41AE"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6B411A" w:rsidRPr="00246206">
              <w:rPr>
                <w:rFonts w:cs="Times New Roman"/>
                <w:color w:val="000000" w:themeColor="text1"/>
                <w:sz w:val="20"/>
                <w:szCs w:val="20"/>
              </w:rPr>
              <w:t>00,0</w:t>
            </w:r>
          </w:p>
        </w:tc>
        <w:tc>
          <w:tcPr>
            <w:tcW w:w="1558" w:type="dxa"/>
          </w:tcPr>
          <w:p w:rsidR="006B411A" w:rsidRPr="00246206" w:rsidRDefault="006B411A" w:rsidP="006B411A">
            <w:pPr>
              <w:widowControl w:val="0"/>
              <w:autoSpaceDE w:val="0"/>
              <w:autoSpaceDN w:val="0"/>
              <w:spacing w:line="240" w:lineRule="auto"/>
              <w:rPr>
                <w:rFonts w:cs="Times New Roman"/>
                <w:color w:val="000000" w:themeColor="text1"/>
                <w:sz w:val="20"/>
                <w:szCs w:val="20"/>
              </w:rPr>
            </w:pPr>
          </w:p>
        </w:tc>
        <w:tc>
          <w:tcPr>
            <w:tcW w:w="1125" w:type="dxa"/>
            <w:vMerge w:val="restart"/>
          </w:tcPr>
          <w:p w:rsidR="006B411A" w:rsidRPr="00246206" w:rsidRDefault="006B411A" w:rsidP="006B411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Приобрете</w:t>
            </w:r>
            <w:r w:rsidRPr="00246206">
              <w:rPr>
                <w:rFonts w:cs="Times New Roman"/>
                <w:color w:val="000000" w:themeColor="text1"/>
                <w:sz w:val="20"/>
                <w:szCs w:val="20"/>
              </w:rPr>
              <w:lastRenderedPageBreak/>
              <w:t>ние имущества гражданской обороны для обеспеченности городского округа Электросталь Московской области</w:t>
            </w:r>
          </w:p>
        </w:tc>
      </w:tr>
      <w:tr w:rsidR="00B749DC" w:rsidRPr="00246206" w:rsidTr="005C2A61">
        <w:tc>
          <w:tcPr>
            <w:tcW w:w="784" w:type="dxa"/>
            <w:vMerge/>
          </w:tcPr>
          <w:p w:rsidR="006B411A" w:rsidRPr="00246206" w:rsidRDefault="006B411A" w:rsidP="006B411A">
            <w:pPr>
              <w:spacing w:after="200" w:line="240" w:lineRule="auto"/>
              <w:rPr>
                <w:rFonts w:eastAsia="Calibri" w:cs="Times New Roman"/>
                <w:color w:val="000000" w:themeColor="text1"/>
                <w:sz w:val="20"/>
                <w:szCs w:val="20"/>
                <w:lang w:eastAsia="en-US"/>
              </w:rPr>
            </w:pPr>
          </w:p>
        </w:tc>
        <w:tc>
          <w:tcPr>
            <w:tcW w:w="1957" w:type="dxa"/>
            <w:vMerge/>
          </w:tcPr>
          <w:p w:rsidR="006B411A" w:rsidRPr="00246206" w:rsidRDefault="006B411A" w:rsidP="006B411A">
            <w:pPr>
              <w:spacing w:after="200" w:line="240" w:lineRule="auto"/>
              <w:rPr>
                <w:rFonts w:eastAsia="Calibri" w:cs="Times New Roman"/>
                <w:color w:val="000000" w:themeColor="text1"/>
                <w:sz w:val="20"/>
                <w:szCs w:val="20"/>
                <w:lang w:eastAsia="en-US"/>
              </w:rPr>
            </w:pPr>
          </w:p>
        </w:tc>
        <w:tc>
          <w:tcPr>
            <w:tcW w:w="845" w:type="dxa"/>
            <w:vMerge/>
          </w:tcPr>
          <w:p w:rsidR="006B411A" w:rsidRPr="00246206" w:rsidRDefault="006B411A" w:rsidP="006B411A">
            <w:pPr>
              <w:spacing w:after="200" w:line="240" w:lineRule="auto"/>
              <w:rPr>
                <w:rFonts w:eastAsia="Calibri" w:cs="Times New Roman"/>
                <w:color w:val="000000" w:themeColor="text1"/>
                <w:sz w:val="20"/>
                <w:szCs w:val="20"/>
                <w:lang w:eastAsia="en-US"/>
              </w:rPr>
            </w:pPr>
          </w:p>
        </w:tc>
        <w:tc>
          <w:tcPr>
            <w:tcW w:w="1092" w:type="dxa"/>
          </w:tcPr>
          <w:p w:rsidR="006B411A" w:rsidRPr="00246206" w:rsidRDefault="006B411A" w:rsidP="006B411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6B411A" w:rsidRPr="00246206" w:rsidRDefault="006B411A"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1351" w:type="dxa"/>
          </w:tcPr>
          <w:p w:rsidR="006B411A" w:rsidRPr="00246206" w:rsidRDefault="00FE41AE"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r w:rsidR="00F527D6" w:rsidRPr="00246206">
              <w:rPr>
                <w:rFonts w:cs="Times New Roman"/>
                <w:color w:val="000000" w:themeColor="text1"/>
                <w:sz w:val="20"/>
                <w:szCs w:val="20"/>
              </w:rPr>
              <w:t>97,3</w:t>
            </w:r>
          </w:p>
        </w:tc>
        <w:tc>
          <w:tcPr>
            <w:tcW w:w="1095" w:type="dxa"/>
          </w:tcPr>
          <w:p w:rsidR="006B411A" w:rsidRPr="00246206" w:rsidRDefault="006B411A"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97,4</w:t>
            </w:r>
          </w:p>
        </w:tc>
        <w:tc>
          <w:tcPr>
            <w:tcW w:w="991" w:type="dxa"/>
            <w:gridSpan w:val="2"/>
          </w:tcPr>
          <w:p w:rsidR="006B411A" w:rsidRPr="00246206" w:rsidRDefault="008054C6"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99,9</w:t>
            </w:r>
          </w:p>
        </w:tc>
        <w:tc>
          <w:tcPr>
            <w:tcW w:w="993" w:type="dxa"/>
          </w:tcPr>
          <w:p w:rsidR="006B411A" w:rsidRPr="00246206" w:rsidRDefault="009A20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6B411A" w:rsidRPr="00246206">
              <w:rPr>
                <w:rFonts w:cs="Times New Roman"/>
                <w:color w:val="000000" w:themeColor="text1"/>
                <w:sz w:val="20"/>
                <w:szCs w:val="20"/>
              </w:rPr>
              <w:t>00,0</w:t>
            </w:r>
          </w:p>
        </w:tc>
        <w:tc>
          <w:tcPr>
            <w:tcW w:w="851" w:type="dxa"/>
          </w:tcPr>
          <w:p w:rsidR="006B411A" w:rsidRPr="00246206" w:rsidRDefault="009A20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6B411A" w:rsidRPr="00246206">
              <w:rPr>
                <w:rFonts w:cs="Times New Roman"/>
                <w:color w:val="000000" w:themeColor="text1"/>
                <w:sz w:val="20"/>
                <w:szCs w:val="20"/>
              </w:rPr>
              <w:t>00,0</w:t>
            </w:r>
          </w:p>
        </w:tc>
        <w:tc>
          <w:tcPr>
            <w:tcW w:w="1001" w:type="dxa"/>
          </w:tcPr>
          <w:p w:rsidR="006B411A" w:rsidRPr="00246206" w:rsidRDefault="00FE41AE"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6B411A" w:rsidRPr="00246206">
              <w:rPr>
                <w:rFonts w:cs="Times New Roman"/>
                <w:color w:val="000000" w:themeColor="text1"/>
                <w:sz w:val="20"/>
                <w:szCs w:val="20"/>
              </w:rPr>
              <w:t>00,0</w:t>
            </w:r>
          </w:p>
        </w:tc>
        <w:tc>
          <w:tcPr>
            <w:tcW w:w="1558" w:type="dxa"/>
          </w:tcPr>
          <w:p w:rsidR="006B411A" w:rsidRPr="00246206" w:rsidRDefault="006B411A" w:rsidP="006B411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125" w:type="dxa"/>
            <w:vMerge/>
          </w:tcPr>
          <w:p w:rsidR="006B411A" w:rsidRPr="00246206" w:rsidRDefault="006B411A" w:rsidP="006B411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val="restart"/>
          </w:tcPr>
          <w:p w:rsidR="00C10CBF" w:rsidRPr="00246206" w:rsidRDefault="00C10CBF"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w:t>
            </w:r>
          </w:p>
        </w:tc>
        <w:tc>
          <w:tcPr>
            <w:tcW w:w="1957" w:type="dxa"/>
            <w:vMerge w:val="restart"/>
          </w:tcPr>
          <w:p w:rsidR="00C10CBF" w:rsidRPr="00246206" w:rsidRDefault="00C10CBF" w:rsidP="00146A4A">
            <w:pPr>
              <w:spacing w:line="240" w:lineRule="auto"/>
              <w:rPr>
                <w:rFonts w:eastAsia="Calibri" w:cs="Times New Roman"/>
                <w:color w:val="000000" w:themeColor="text1"/>
                <w:sz w:val="20"/>
                <w:szCs w:val="20"/>
                <w:lang w:eastAsia="en-US"/>
              </w:rPr>
            </w:pPr>
            <w:r w:rsidRPr="00246206">
              <w:rPr>
                <w:rFonts w:eastAsia="Calibri" w:cs="Times New Roman"/>
                <w:b/>
                <w:color w:val="000000" w:themeColor="text1"/>
                <w:sz w:val="20"/>
                <w:szCs w:val="20"/>
                <w:lang w:eastAsia="en-US"/>
              </w:rPr>
              <w:t>Основное мероприятие 2</w:t>
            </w:r>
            <w:r w:rsidRPr="00246206">
              <w:rPr>
                <w:rFonts w:eastAsia="Calibri" w:cs="Times New Roman"/>
                <w:color w:val="000000" w:themeColor="text1"/>
                <w:sz w:val="20"/>
                <w:szCs w:val="20"/>
                <w:lang w:eastAsia="en-US"/>
              </w:rPr>
              <w:t xml:space="preserve"> </w:t>
            </w:r>
          </w:p>
          <w:p w:rsidR="00C10CBF" w:rsidRPr="00246206" w:rsidRDefault="00C10CBF"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Повышение степени готовности ЗС ГО к приёму укрываемого населения </w:t>
            </w:r>
          </w:p>
        </w:tc>
        <w:tc>
          <w:tcPr>
            <w:tcW w:w="845" w:type="dxa"/>
            <w:vMerge w:val="restart"/>
          </w:tcPr>
          <w:p w:rsidR="00C10CBF" w:rsidRPr="00246206" w:rsidRDefault="00C10CBF" w:rsidP="005C2A61">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2019-2021</w:t>
            </w:r>
          </w:p>
        </w:tc>
        <w:tc>
          <w:tcPr>
            <w:tcW w:w="1092" w:type="dxa"/>
          </w:tcPr>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C10CBF" w:rsidRPr="00246206" w:rsidRDefault="00C10CB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1000,0</w:t>
            </w:r>
          </w:p>
        </w:tc>
        <w:tc>
          <w:tcPr>
            <w:tcW w:w="1095" w:type="dxa"/>
          </w:tcPr>
          <w:p w:rsidR="00C10CBF" w:rsidRPr="00246206" w:rsidRDefault="00C10CB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991" w:type="dxa"/>
            <w:gridSpan w:val="2"/>
          </w:tcPr>
          <w:p w:rsidR="00C10CBF" w:rsidRPr="00246206" w:rsidRDefault="00C10CB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993" w:type="dxa"/>
          </w:tcPr>
          <w:p w:rsidR="00C10CBF" w:rsidRPr="00246206" w:rsidRDefault="00C10CB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400,0</w:t>
            </w:r>
          </w:p>
        </w:tc>
        <w:tc>
          <w:tcPr>
            <w:tcW w:w="851" w:type="dxa"/>
          </w:tcPr>
          <w:p w:rsidR="00C10CBF" w:rsidRPr="00246206" w:rsidRDefault="00C10CB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300,0</w:t>
            </w:r>
          </w:p>
        </w:tc>
        <w:tc>
          <w:tcPr>
            <w:tcW w:w="1001" w:type="dxa"/>
          </w:tcPr>
          <w:p w:rsidR="00C10CBF" w:rsidRPr="00246206" w:rsidRDefault="00C10CB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300,0</w:t>
            </w:r>
          </w:p>
        </w:tc>
        <w:tc>
          <w:tcPr>
            <w:tcW w:w="1558" w:type="dxa"/>
          </w:tcPr>
          <w:p w:rsidR="00C10CBF" w:rsidRPr="00246206" w:rsidRDefault="00C10CBF"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Увеличение степени готовности ЗСГО по отношению к имеющемуся фонду </w:t>
            </w:r>
          </w:p>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ЗСГО</w:t>
            </w:r>
          </w:p>
        </w:tc>
      </w:tr>
      <w:tr w:rsidR="00B749DC" w:rsidRPr="00246206" w:rsidTr="005C2A61">
        <w:tc>
          <w:tcPr>
            <w:tcW w:w="784" w:type="dxa"/>
            <w:vMerge/>
          </w:tcPr>
          <w:p w:rsidR="00C10CBF" w:rsidRPr="00246206" w:rsidRDefault="00C10CBF" w:rsidP="00146A4A">
            <w:pPr>
              <w:spacing w:after="200" w:line="240" w:lineRule="auto"/>
              <w:rPr>
                <w:rFonts w:eastAsia="Calibri" w:cs="Times New Roman"/>
                <w:color w:val="000000" w:themeColor="text1"/>
                <w:sz w:val="20"/>
                <w:szCs w:val="20"/>
                <w:lang w:eastAsia="en-US"/>
              </w:rPr>
            </w:pPr>
          </w:p>
        </w:tc>
        <w:tc>
          <w:tcPr>
            <w:tcW w:w="1957" w:type="dxa"/>
            <w:vMerge/>
          </w:tcPr>
          <w:p w:rsidR="00C10CBF" w:rsidRPr="00246206" w:rsidRDefault="00C10CBF" w:rsidP="00146A4A">
            <w:pPr>
              <w:spacing w:after="200" w:line="240" w:lineRule="auto"/>
              <w:rPr>
                <w:rFonts w:eastAsia="Calibri" w:cs="Times New Roman"/>
                <w:color w:val="000000" w:themeColor="text1"/>
                <w:sz w:val="20"/>
                <w:szCs w:val="20"/>
                <w:lang w:eastAsia="en-US"/>
              </w:rPr>
            </w:pPr>
          </w:p>
        </w:tc>
        <w:tc>
          <w:tcPr>
            <w:tcW w:w="845" w:type="dxa"/>
            <w:vMerge/>
          </w:tcPr>
          <w:p w:rsidR="00C10CBF" w:rsidRPr="00246206" w:rsidRDefault="00C10CBF" w:rsidP="00146A4A">
            <w:pPr>
              <w:spacing w:after="200" w:line="240" w:lineRule="auto"/>
              <w:rPr>
                <w:rFonts w:eastAsia="Calibri" w:cs="Times New Roman"/>
                <w:color w:val="000000" w:themeColor="text1"/>
                <w:sz w:val="20"/>
                <w:szCs w:val="20"/>
                <w:lang w:eastAsia="en-US"/>
              </w:rPr>
            </w:pPr>
          </w:p>
        </w:tc>
        <w:tc>
          <w:tcPr>
            <w:tcW w:w="1092" w:type="dxa"/>
          </w:tcPr>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095"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1"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01"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8" w:type="dxa"/>
          </w:tcPr>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125" w:type="dxa"/>
            <w:vMerge/>
          </w:tcPr>
          <w:p w:rsidR="00C10CBF" w:rsidRPr="00246206" w:rsidRDefault="00C10CBF"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tcPr>
          <w:p w:rsidR="00C10CBF" w:rsidRPr="00246206" w:rsidRDefault="00C10CBF" w:rsidP="00146A4A">
            <w:pPr>
              <w:spacing w:after="200" w:line="240" w:lineRule="auto"/>
              <w:rPr>
                <w:rFonts w:eastAsia="Calibri" w:cs="Times New Roman"/>
                <w:color w:val="000000" w:themeColor="text1"/>
                <w:sz w:val="20"/>
                <w:szCs w:val="20"/>
                <w:lang w:eastAsia="en-US"/>
              </w:rPr>
            </w:pPr>
          </w:p>
        </w:tc>
        <w:tc>
          <w:tcPr>
            <w:tcW w:w="1957" w:type="dxa"/>
            <w:vMerge/>
          </w:tcPr>
          <w:p w:rsidR="00C10CBF" w:rsidRPr="00246206" w:rsidRDefault="00C10CBF" w:rsidP="00146A4A">
            <w:pPr>
              <w:spacing w:after="200" w:line="240" w:lineRule="auto"/>
              <w:rPr>
                <w:rFonts w:eastAsia="Calibri" w:cs="Times New Roman"/>
                <w:color w:val="000000" w:themeColor="text1"/>
                <w:sz w:val="20"/>
                <w:szCs w:val="20"/>
                <w:lang w:eastAsia="en-US"/>
              </w:rPr>
            </w:pPr>
          </w:p>
        </w:tc>
        <w:tc>
          <w:tcPr>
            <w:tcW w:w="845" w:type="dxa"/>
            <w:vMerge/>
          </w:tcPr>
          <w:p w:rsidR="00C10CBF" w:rsidRPr="00246206" w:rsidRDefault="00C10CBF" w:rsidP="00146A4A">
            <w:pPr>
              <w:spacing w:after="200" w:line="240" w:lineRule="auto"/>
              <w:rPr>
                <w:rFonts w:eastAsia="Calibri" w:cs="Times New Roman"/>
                <w:color w:val="000000" w:themeColor="text1"/>
                <w:sz w:val="20"/>
                <w:szCs w:val="20"/>
                <w:lang w:eastAsia="en-US"/>
              </w:rPr>
            </w:pPr>
          </w:p>
        </w:tc>
        <w:tc>
          <w:tcPr>
            <w:tcW w:w="1092" w:type="dxa"/>
          </w:tcPr>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w:t>
            </w:r>
            <w:r w:rsidRPr="00246206">
              <w:rPr>
                <w:rFonts w:cs="Times New Roman"/>
                <w:color w:val="000000" w:themeColor="text1"/>
                <w:sz w:val="20"/>
                <w:szCs w:val="20"/>
              </w:rPr>
              <w:lastRenderedPageBreak/>
              <w:t>аль Московской области</w:t>
            </w:r>
          </w:p>
        </w:tc>
        <w:tc>
          <w:tcPr>
            <w:tcW w:w="1666"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1"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095"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851"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01"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Pr>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Комитет имущественных отношений Администрации </w:t>
            </w:r>
            <w:r w:rsidRPr="00246206">
              <w:rPr>
                <w:rFonts w:cs="Times New Roman"/>
                <w:color w:val="000000" w:themeColor="text1"/>
                <w:sz w:val="20"/>
                <w:szCs w:val="20"/>
              </w:rPr>
              <w:lastRenderedPageBreak/>
              <w:t>городского округа Электросталь Московской области</w:t>
            </w:r>
          </w:p>
        </w:tc>
        <w:tc>
          <w:tcPr>
            <w:tcW w:w="1125" w:type="dxa"/>
            <w:vMerge/>
          </w:tcPr>
          <w:p w:rsidR="00C10CBF" w:rsidRPr="00246206" w:rsidRDefault="00C10CBF"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tcPr>
          <w:p w:rsidR="00C10CBF" w:rsidRPr="00246206" w:rsidRDefault="00C10CBF" w:rsidP="00146A4A">
            <w:pPr>
              <w:widowControl w:val="0"/>
              <w:autoSpaceDE w:val="0"/>
              <w:autoSpaceDN w:val="0"/>
              <w:spacing w:line="240" w:lineRule="auto"/>
              <w:rPr>
                <w:rFonts w:cs="Times New Roman"/>
                <w:color w:val="000000" w:themeColor="text1"/>
                <w:sz w:val="20"/>
                <w:szCs w:val="20"/>
              </w:rPr>
            </w:pPr>
          </w:p>
        </w:tc>
        <w:tc>
          <w:tcPr>
            <w:tcW w:w="1957" w:type="dxa"/>
            <w:vMerge/>
          </w:tcPr>
          <w:p w:rsidR="00C10CBF" w:rsidRPr="00246206" w:rsidRDefault="00C10CBF" w:rsidP="00146A4A">
            <w:pPr>
              <w:widowControl w:val="0"/>
              <w:autoSpaceDE w:val="0"/>
              <w:autoSpaceDN w:val="0"/>
              <w:adjustRightInd w:val="0"/>
              <w:spacing w:line="240" w:lineRule="auto"/>
              <w:rPr>
                <w:rFonts w:cs="Times New Roman"/>
                <w:color w:val="000000" w:themeColor="text1"/>
                <w:sz w:val="20"/>
                <w:szCs w:val="20"/>
              </w:rPr>
            </w:pPr>
          </w:p>
        </w:tc>
        <w:tc>
          <w:tcPr>
            <w:tcW w:w="845" w:type="dxa"/>
            <w:vMerge/>
          </w:tcPr>
          <w:p w:rsidR="00C10CBF" w:rsidRPr="00246206" w:rsidRDefault="00C10CBF" w:rsidP="005C2A61">
            <w:pPr>
              <w:widowControl w:val="0"/>
              <w:autoSpaceDE w:val="0"/>
              <w:autoSpaceDN w:val="0"/>
              <w:spacing w:line="240" w:lineRule="auto"/>
              <w:rPr>
                <w:rFonts w:cs="Times New Roman"/>
                <w:color w:val="000000" w:themeColor="text1"/>
                <w:sz w:val="20"/>
                <w:szCs w:val="20"/>
              </w:rPr>
            </w:pPr>
          </w:p>
        </w:tc>
        <w:tc>
          <w:tcPr>
            <w:tcW w:w="1092" w:type="dxa"/>
          </w:tcPr>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666"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p>
        </w:tc>
        <w:tc>
          <w:tcPr>
            <w:tcW w:w="1351"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600,0</w:t>
            </w:r>
          </w:p>
        </w:tc>
        <w:tc>
          <w:tcPr>
            <w:tcW w:w="1110" w:type="dxa"/>
            <w:gridSpan w:val="2"/>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76"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851"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001" w:type="dxa"/>
          </w:tcPr>
          <w:p w:rsidR="00C10CBF" w:rsidRPr="00246206" w:rsidRDefault="00C10CBF" w:rsidP="00C10CBF">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558" w:type="dxa"/>
          </w:tcPr>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Учреждения, предприятия и организации, осуществляющие свою деятельность на территории городского округа</w:t>
            </w:r>
          </w:p>
        </w:tc>
        <w:tc>
          <w:tcPr>
            <w:tcW w:w="1125" w:type="dxa"/>
            <w:vMerge/>
          </w:tcPr>
          <w:p w:rsidR="00C10CBF" w:rsidRPr="00246206" w:rsidRDefault="00C10CBF"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val="restart"/>
          </w:tcPr>
          <w:p w:rsidR="00F95FFD" w:rsidRPr="00246206" w:rsidRDefault="00F95FFD"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2.1.</w:t>
            </w:r>
          </w:p>
        </w:tc>
        <w:tc>
          <w:tcPr>
            <w:tcW w:w="1957" w:type="dxa"/>
            <w:vMerge w:val="restart"/>
          </w:tcPr>
          <w:p w:rsidR="00F95FFD" w:rsidRPr="00246206" w:rsidRDefault="00F95FFD"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1</w:t>
            </w:r>
          </w:p>
          <w:p w:rsidR="00F95FFD" w:rsidRPr="00246206" w:rsidRDefault="00F95FFD"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Расходы на обследование, модернизацию, текущий ремонт, оборудование и содержание городского защищенного пункта управления (ГЗПУ), объектов ГО, защитных </w:t>
            </w:r>
            <w:r w:rsidRPr="00246206">
              <w:rPr>
                <w:rFonts w:cs="Times New Roman"/>
                <w:color w:val="000000" w:themeColor="text1"/>
                <w:sz w:val="20"/>
                <w:szCs w:val="20"/>
              </w:rPr>
              <w:lastRenderedPageBreak/>
              <w:t>сооружений ГО</w:t>
            </w:r>
          </w:p>
        </w:tc>
        <w:tc>
          <w:tcPr>
            <w:tcW w:w="845" w:type="dxa"/>
            <w:vMerge w:val="restart"/>
          </w:tcPr>
          <w:p w:rsidR="00F95FFD" w:rsidRPr="00246206" w:rsidRDefault="00F95FFD" w:rsidP="005C2A61">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2019-2021</w:t>
            </w:r>
          </w:p>
        </w:tc>
        <w:tc>
          <w:tcPr>
            <w:tcW w:w="1092" w:type="dxa"/>
          </w:tcPr>
          <w:p w:rsidR="00F95FFD" w:rsidRPr="00246206" w:rsidRDefault="00F95FFD"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1000,0</w:t>
            </w:r>
          </w:p>
        </w:tc>
        <w:tc>
          <w:tcPr>
            <w:tcW w:w="1110" w:type="dxa"/>
            <w:gridSpan w:val="2"/>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76"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400,0</w:t>
            </w:r>
          </w:p>
        </w:tc>
        <w:tc>
          <w:tcPr>
            <w:tcW w:w="85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00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558" w:type="dxa"/>
          </w:tcPr>
          <w:p w:rsidR="00F95FFD" w:rsidRPr="00246206" w:rsidRDefault="00F95FFD"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F95FFD" w:rsidRPr="00246206" w:rsidRDefault="00F95FFD"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Обследование, модернизация, текущий ремонт, оборудование и содержание городского защищенно</w:t>
            </w:r>
            <w:r w:rsidRPr="00246206">
              <w:rPr>
                <w:rFonts w:cs="Times New Roman"/>
                <w:color w:val="000000" w:themeColor="text1"/>
                <w:sz w:val="20"/>
                <w:szCs w:val="20"/>
              </w:rPr>
              <w:lastRenderedPageBreak/>
              <w:t>го пункта управления (ГЗПУ), объектов ГО, защитных сооружений ГО. Поддержание имеющегося фонда ЗСГО</w:t>
            </w:r>
          </w:p>
        </w:tc>
      </w:tr>
      <w:tr w:rsidR="00B749DC" w:rsidRPr="00246206" w:rsidTr="005C2A61">
        <w:tc>
          <w:tcPr>
            <w:tcW w:w="784" w:type="dxa"/>
            <w:vMerge/>
          </w:tcPr>
          <w:p w:rsidR="00F95FFD" w:rsidRPr="00246206" w:rsidRDefault="00F95FFD" w:rsidP="00146A4A">
            <w:pPr>
              <w:widowControl w:val="0"/>
              <w:autoSpaceDE w:val="0"/>
              <w:autoSpaceDN w:val="0"/>
              <w:spacing w:line="240" w:lineRule="auto"/>
              <w:rPr>
                <w:rFonts w:cs="Times New Roman"/>
                <w:color w:val="000000" w:themeColor="text1"/>
                <w:sz w:val="20"/>
                <w:szCs w:val="20"/>
              </w:rPr>
            </w:pPr>
          </w:p>
        </w:tc>
        <w:tc>
          <w:tcPr>
            <w:tcW w:w="1957" w:type="dxa"/>
            <w:vMerge/>
          </w:tcPr>
          <w:p w:rsidR="00F95FFD" w:rsidRPr="00246206" w:rsidRDefault="00F95FFD" w:rsidP="00146A4A">
            <w:pPr>
              <w:widowControl w:val="0"/>
              <w:autoSpaceDE w:val="0"/>
              <w:autoSpaceDN w:val="0"/>
              <w:adjustRightInd w:val="0"/>
              <w:spacing w:line="240" w:lineRule="auto"/>
              <w:rPr>
                <w:rFonts w:cs="Times New Roman"/>
                <w:color w:val="000000" w:themeColor="text1"/>
                <w:sz w:val="20"/>
                <w:szCs w:val="20"/>
              </w:rPr>
            </w:pPr>
          </w:p>
        </w:tc>
        <w:tc>
          <w:tcPr>
            <w:tcW w:w="845" w:type="dxa"/>
            <w:vMerge/>
          </w:tcPr>
          <w:p w:rsidR="00F95FFD" w:rsidRPr="00246206" w:rsidRDefault="00F95FFD" w:rsidP="005C2A61">
            <w:pPr>
              <w:widowControl w:val="0"/>
              <w:autoSpaceDE w:val="0"/>
              <w:autoSpaceDN w:val="0"/>
              <w:spacing w:line="240" w:lineRule="auto"/>
              <w:rPr>
                <w:rFonts w:cs="Times New Roman"/>
                <w:color w:val="000000" w:themeColor="text1"/>
                <w:sz w:val="20"/>
                <w:szCs w:val="20"/>
              </w:rPr>
            </w:pPr>
          </w:p>
        </w:tc>
        <w:tc>
          <w:tcPr>
            <w:tcW w:w="1092" w:type="dxa"/>
          </w:tcPr>
          <w:p w:rsidR="00F95FFD" w:rsidRPr="00246206" w:rsidRDefault="00F95FFD" w:rsidP="006B5DC4">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110" w:type="dxa"/>
            <w:gridSpan w:val="2"/>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76"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0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8" w:type="dxa"/>
          </w:tcPr>
          <w:p w:rsidR="00F95FFD" w:rsidRPr="00246206" w:rsidRDefault="00F95FFD" w:rsidP="006B5DC4">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125" w:type="dxa"/>
            <w:vMerge/>
          </w:tcPr>
          <w:p w:rsidR="00F95FFD" w:rsidRPr="00246206" w:rsidRDefault="00F95FFD"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tcPr>
          <w:p w:rsidR="00F95FFD" w:rsidRPr="00246206" w:rsidRDefault="00F95FFD" w:rsidP="00146A4A">
            <w:pPr>
              <w:spacing w:after="200" w:line="240" w:lineRule="auto"/>
              <w:rPr>
                <w:rFonts w:eastAsia="Calibri" w:cs="Times New Roman"/>
                <w:color w:val="000000" w:themeColor="text1"/>
                <w:sz w:val="20"/>
                <w:szCs w:val="20"/>
                <w:lang w:eastAsia="en-US"/>
              </w:rPr>
            </w:pPr>
          </w:p>
        </w:tc>
        <w:tc>
          <w:tcPr>
            <w:tcW w:w="1957" w:type="dxa"/>
            <w:vMerge/>
          </w:tcPr>
          <w:p w:rsidR="00F95FFD" w:rsidRPr="00246206" w:rsidRDefault="00F95FFD" w:rsidP="00146A4A">
            <w:pPr>
              <w:spacing w:after="200" w:line="240" w:lineRule="auto"/>
              <w:rPr>
                <w:rFonts w:eastAsia="Calibri" w:cs="Times New Roman"/>
                <w:color w:val="000000" w:themeColor="text1"/>
                <w:sz w:val="20"/>
                <w:szCs w:val="20"/>
                <w:lang w:eastAsia="en-US"/>
              </w:rPr>
            </w:pPr>
          </w:p>
        </w:tc>
        <w:tc>
          <w:tcPr>
            <w:tcW w:w="845" w:type="dxa"/>
            <w:vMerge/>
          </w:tcPr>
          <w:p w:rsidR="00F95FFD" w:rsidRPr="00246206" w:rsidRDefault="00F95FFD" w:rsidP="00146A4A">
            <w:pPr>
              <w:spacing w:after="200" w:line="240" w:lineRule="auto"/>
              <w:rPr>
                <w:rFonts w:eastAsia="Calibri" w:cs="Times New Roman"/>
                <w:color w:val="000000" w:themeColor="text1"/>
                <w:sz w:val="20"/>
                <w:szCs w:val="20"/>
                <w:lang w:eastAsia="en-US"/>
              </w:rPr>
            </w:pPr>
          </w:p>
        </w:tc>
        <w:tc>
          <w:tcPr>
            <w:tcW w:w="1092" w:type="dxa"/>
          </w:tcPr>
          <w:p w:rsidR="00F95FFD" w:rsidRPr="00246206" w:rsidRDefault="00F95FFD"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городского округа </w:t>
            </w:r>
            <w:r w:rsidRPr="00246206">
              <w:rPr>
                <w:rFonts w:cs="Times New Roman"/>
                <w:color w:val="000000" w:themeColor="text1"/>
                <w:sz w:val="20"/>
                <w:szCs w:val="20"/>
              </w:rPr>
              <w:lastRenderedPageBreak/>
              <w:t>Электросталь Московской области</w:t>
            </w:r>
          </w:p>
        </w:tc>
        <w:tc>
          <w:tcPr>
            <w:tcW w:w="1666"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110" w:type="dxa"/>
            <w:gridSpan w:val="2"/>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76"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85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0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Pr>
          <w:p w:rsidR="00F95FFD" w:rsidRPr="00246206" w:rsidRDefault="00F95FFD"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Комитет имущественных отношений </w:t>
            </w:r>
            <w:r w:rsidRPr="00246206">
              <w:rPr>
                <w:rFonts w:cs="Times New Roman"/>
                <w:color w:val="000000" w:themeColor="text1"/>
                <w:sz w:val="20"/>
                <w:szCs w:val="20"/>
              </w:rPr>
              <w:lastRenderedPageBreak/>
              <w:t>Администрации городского округа Электросталь Московской области</w:t>
            </w:r>
          </w:p>
        </w:tc>
        <w:tc>
          <w:tcPr>
            <w:tcW w:w="1125" w:type="dxa"/>
            <w:vMerge/>
          </w:tcPr>
          <w:p w:rsidR="00F95FFD" w:rsidRPr="00246206" w:rsidRDefault="00F95FFD"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tcPr>
          <w:p w:rsidR="00F95FFD" w:rsidRPr="00246206" w:rsidRDefault="00F95FFD" w:rsidP="00146A4A">
            <w:pPr>
              <w:spacing w:after="200" w:line="240" w:lineRule="auto"/>
              <w:rPr>
                <w:rFonts w:eastAsia="Calibri" w:cs="Times New Roman"/>
                <w:color w:val="000000" w:themeColor="text1"/>
                <w:sz w:val="20"/>
                <w:szCs w:val="20"/>
                <w:lang w:eastAsia="en-US"/>
              </w:rPr>
            </w:pPr>
          </w:p>
        </w:tc>
        <w:tc>
          <w:tcPr>
            <w:tcW w:w="1957" w:type="dxa"/>
            <w:vMerge/>
          </w:tcPr>
          <w:p w:rsidR="00F95FFD" w:rsidRPr="00246206" w:rsidRDefault="00F95FFD" w:rsidP="00146A4A">
            <w:pPr>
              <w:spacing w:after="200" w:line="240" w:lineRule="auto"/>
              <w:rPr>
                <w:rFonts w:eastAsia="Calibri" w:cs="Times New Roman"/>
                <w:color w:val="000000" w:themeColor="text1"/>
                <w:sz w:val="20"/>
                <w:szCs w:val="20"/>
                <w:lang w:eastAsia="en-US"/>
              </w:rPr>
            </w:pPr>
          </w:p>
        </w:tc>
        <w:tc>
          <w:tcPr>
            <w:tcW w:w="845" w:type="dxa"/>
            <w:vMerge/>
          </w:tcPr>
          <w:p w:rsidR="00F95FFD" w:rsidRPr="00246206" w:rsidRDefault="00F95FFD" w:rsidP="00146A4A">
            <w:pPr>
              <w:spacing w:after="200" w:line="240" w:lineRule="auto"/>
              <w:rPr>
                <w:rFonts w:eastAsia="Calibri" w:cs="Times New Roman"/>
                <w:color w:val="000000" w:themeColor="text1"/>
                <w:sz w:val="20"/>
                <w:szCs w:val="20"/>
                <w:lang w:eastAsia="en-US"/>
              </w:rPr>
            </w:pPr>
          </w:p>
        </w:tc>
        <w:tc>
          <w:tcPr>
            <w:tcW w:w="1092" w:type="dxa"/>
          </w:tcPr>
          <w:p w:rsidR="00F95FFD" w:rsidRPr="00246206" w:rsidRDefault="00F95FFD"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666"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600,0</w:t>
            </w:r>
          </w:p>
        </w:tc>
        <w:tc>
          <w:tcPr>
            <w:tcW w:w="1110" w:type="dxa"/>
            <w:gridSpan w:val="2"/>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76"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85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001" w:type="dxa"/>
          </w:tcPr>
          <w:p w:rsidR="00F95FFD" w:rsidRPr="00246206" w:rsidRDefault="00F95FFD" w:rsidP="00F95FF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558" w:type="dxa"/>
          </w:tcPr>
          <w:p w:rsidR="00F95FFD" w:rsidRPr="00246206" w:rsidRDefault="00F95FFD" w:rsidP="001D14B0">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Учреждения, предприятия и организации</w:t>
            </w:r>
            <w:r w:rsidR="001D14B0" w:rsidRPr="00246206">
              <w:rPr>
                <w:rFonts w:cs="Times New Roman"/>
                <w:color w:val="000000" w:themeColor="text1"/>
                <w:sz w:val="20"/>
                <w:szCs w:val="20"/>
              </w:rPr>
              <w:t>, о</w:t>
            </w:r>
            <w:r w:rsidRPr="00246206">
              <w:rPr>
                <w:rFonts w:cs="Times New Roman"/>
                <w:color w:val="000000" w:themeColor="text1"/>
                <w:sz w:val="20"/>
                <w:szCs w:val="20"/>
              </w:rPr>
              <w:t xml:space="preserve">существляющие свою деятельность на территории городского округа </w:t>
            </w:r>
          </w:p>
        </w:tc>
        <w:tc>
          <w:tcPr>
            <w:tcW w:w="1125" w:type="dxa"/>
            <w:vMerge/>
          </w:tcPr>
          <w:p w:rsidR="00F95FFD" w:rsidRPr="00246206" w:rsidRDefault="00F95FFD" w:rsidP="00146A4A">
            <w:pPr>
              <w:widowControl w:val="0"/>
              <w:autoSpaceDE w:val="0"/>
              <w:autoSpaceDN w:val="0"/>
              <w:spacing w:line="240" w:lineRule="auto"/>
              <w:rPr>
                <w:rFonts w:cs="Times New Roman"/>
                <w:color w:val="000000" w:themeColor="text1"/>
                <w:sz w:val="20"/>
                <w:szCs w:val="20"/>
              </w:rPr>
            </w:pPr>
          </w:p>
        </w:tc>
      </w:tr>
      <w:tr w:rsidR="00B749DC" w:rsidRPr="00246206" w:rsidTr="005C2A61">
        <w:trPr>
          <w:trHeight w:val="304"/>
        </w:trPr>
        <w:tc>
          <w:tcPr>
            <w:tcW w:w="784" w:type="dxa"/>
            <w:vMerge w:val="restart"/>
          </w:tcPr>
          <w:p w:rsidR="000A3625" w:rsidRPr="00246206" w:rsidRDefault="00834F4F"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3.</w:t>
            </w:r>
          </w:p>
        </w:tc>
        <w:tc>
          <w:tcPr>
            <w:tcW w:w="1957" w:type="dxa"/>
            <w:vMerge w:val="restart"/>
          </w:tcPr>
          <w:p w:rsidR="000A3625" w:rsidRPr="00246206" w:rsidRDefault="000A3625" w:rsidP="00146A4A">
            <w:pPr>
              <w:spacing w:line="240" w:lineRule="auto"/>
              <w:rPr>
                <w:rFonts w:eastAsia="Calibri" w:cs="Times New Roman"/>
                <w:color w:val="000000" w:themeColor="text1"/>
                <w:sz w:val="20"/>
                <w:szCs w:val="20"/>
                <w:lang w:eastAsia="en-US"/>
              </w:rPr>
            </w:pPr>
            <w:r w:rsidRPr="00246206">
              <w:rPr>
                <w:rFonts w:eastAsia="Calibri" w:cs="Times New Roman"/>
                <w:b/>
                <w:color w:val="000000" w:themeColor="text1"/>
                <w:sz w:val="20"/>
                <w:szCs w:val="20"/>
                <w:lang w:eastAsia="en-US"/>
              </w:rPr>
              <w:t>Основное мероприятие 3</w:t>
            </w:r>
            <w:r w:rsidRPr="00246206">
              <w:rPr>
                <w:rFonts w:eastAsia="Calibri" w:cs="Times New Roman"/>
                <w:color w:val="000000" w:themeColor="text1"/>
                <w:sz w:val="20"/>
                <w:szCs w:val="20"/>
                <w:lang w:eastAsia="en-US"/>
              </w:rPr>
              <w:t xml:space="preserve"> </w:t>
            </w:r>
          </w:p>
          <w:p w:rsidR="000A3625" w:rsidRPr="00246206" w:rsidRDefault="000A362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Реализация и обеспечение плана гражданской обороны и защиты населения городского округа Электросталь Московской области</w:t>
            </w:r>
          </w:p>
        </w:tc>
        <w:tc>
          <w:tcPr>
            <w:tcW w:w="845" w:type="dxa"/>
            <w:vMerge w:val="restart"/>
          </w:tcPr>
          <w:p w:rsidR="000A3625" w:rsidRPr="00246206" w:rsidRDefault="000A362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140,0</w:t>
            </w:r>
          </w:p>
        </w:tc>
        <w:tc>
          <w:tcPr>
            <w:tcW w:w="1351" w:type="dxa"/>
          </w:tcPr>
          <w:p w:rsidR="000A3625" w:rsidRPr="00246206" w:rsidRDefault="00A008B4"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1053</w:t>
            </w:r>
            <w:r w:rsidR="009D3109" w:rsidRPr="00246206">
              <w:rPr>
                <w:rFonts w:cs="Times New Roman"/>
                <w:b/>
                <w:color w:val="000000" w:themeColor="text1"/>
                <w:sz w:val="20"/>
                <w:szCs w:val="20"/>
              </w:rPr>
              <w:t>,6</w:t>
            </w:r>
          </w:p>
        </w:tc>
        <w:tc>
          <w:tcPr>
            <w:tcW w:w="1095" w:type="dxa"/>
          </w:tcPr>
          <w:p w:rsidR="000A3625" w:rsidRPr="00246206" w:rsidRDefault="00FE638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10</w:t>
            </w:r>
            <w:r w:rsidR="00FE50C2" w:rsidRPr="00246206">
              <w:rPr>
                <w:rFonts w:cs="Times New Roman"/>
                <w:b/>
                <w:color w:val="000000" w:themeColor="text1"/>
                <w:sz w:val="20"/>
                <w:szCs w:val="20"/>
              </w:rPr>
              <w:t>6</w:t>
            </w:r>
            <w:r w:rsidR="000A3625" w:rsidRPr="00246206">
              <w:rPr>
                <w:rFonts w:cs="Times New Roman"/>
                <w:b/>
                <w:color w:val="000000" w:themeColor="text1"/>
                <w:sz w:val="20"/>
                <w:szCs w:val="20"/>
              </w:rPr>
              <w:t>,0</w:t>
            </w:r>
          </w:p>
        </w:tc>
        <w:tc>
          <w:tcPr>
            <w:tcW w:w="991" w:type="dxa"/>
            <w:gridSpan w:val="2"/>
          </w:tcPr>
          <w:p w:rsidR="000A3625" w:rsidRPr="00246206" w:rsidRDefault="009B6319"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76,1</w:t>
            </w:r>
          </w:p>
        </w:tc>
        <w:tc>
          <w:tcPr>
            <w:tcW w:w="993" w:type="dxa"/>
          </w:tcPr>
          <w:p w:rsidR="000A3625" w:rsidRPr="00246206" w:rsidRDefault="00A008B4"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471</w:t>
            </w:r>
            <w:r w:rsidR="009D3109" w:rsidRPr="00246206">
              <w:rPr>
                <w:rFonts w:cs="Times New Roman"/>
                <w:b/>
                <w:color w:val="000000" w:themeColor="text1"/>
                <w:sz w:val="20"/>
                <w:szCs w:val="20"/>
              </w:rPr>
              <w:t>,5</w:t>
            </w:r>
          </w:p>
        </w:tc>
        <w:tc>
          <w:tcPr>
            <w:tcW w:w="851" w:type="dxa"/>
          </w:tcPr>
          <w:p w:rsidR="000A3625" w:rsidRPr="00246206" w:rsidRDefault="009D3109"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12</w:t>
            </w:r>
            <w:r w:rsidR="009633F5" w:rsidRPr="00246206">
              <w:rPr>
                <w:rFonts w:cs="Times New Roman"/>
                <w:b/>
                <w:color w:val="000000" w:themeColor="text1"/>
                <w:sz w:val="20"/>
                <w:szCs w:val="20"/>
              </w:rPr>
              <w:t>0,0</w:t>
            </w:r>
          </w:p>
        </w:tc>
        <w:tc>
          <w:tcPr>
            <w:tcW w:w="1001" w:type="dxa"/>
          </w:tcPr>
          <w:p w:rsidR="000A3625" w:rsidRPr="00246206" w:rsidRDefault="009D3109"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280,0</w:t>
            </w:r>
          </w:p>
        </w:tc>
        <w:tc>
          <w:tcPr>
            <w:tcW w:w="1558"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r>
      <w:tr w:rsidR="00B749DC" w:rsidRPr="00246206" w:rsidTr="005C2A61">
        <w:trPr>
          <w:trHeight w:val="1282"/>
        </w:trPr>
        <w:tc>
          <w:tcPr>
            <w:tcW w:w="784" w:type="dxa"/>
            <w:vMerge/>
          </w:tcPr>
          <w:p w:rsidR="00687271" w:rsidRPr="00246206" w:rsidRDefault="00687271" w:rsidP="00146A4A">
            <w:pPr>
              <w:spacing w:line="240" w:lineRule="auto"/>
              <w:rPr>
                <w:rFonts w:eastAsia="Calibri" w:cs="Times New Roman"/>
                <w:color w:val="000000" w:themeColor="text1"/>
                <w:sz w:val="20"/>
                <w:szCs w:val="20"/>
                <w:lang w:eastAsia="en-US"/>
              </w:rPr>
            </w:pPr>
          </w:p>
        </w:tc>
        <w:tc>
          <w:tcPr>
            <w:tcW w:w="1957" w:type="dxa"/>
            <w:vMerge/>
          </w:tcPr>
          <w:p w:rsidR="00687271" w:rsidRPr="00246206" w:rsidRDefault="00687271" w:rsidP="00146A4A">
            <w:pPr>
              <w:spacing w:line="240" w:lineRule="auto"/>
              <w:rPr>
                <w:rFonts w:eastAsia="Calibri" w:cs="Times New Roman"/>
                <w:color w:val="000000" w:themeColor="text1"/>
                <w:sz w:val="20"/>
                <w:szCs w:val="20"/>
                <w:lang w:eastAsia="en-US"/>
              </w:rPr>
            </w:pPr>
          </w:p>
        </w:tc>
        <w:tc>
          <w:tcPr>
            <w:tcW w:w="845" w:type="dxa"/>
            <w:vMerge/>
          </w:tcPr>
          <w:p w:rsidR="00687271" w:rsidRPr="00246206" w:rsidRDefault="00687271" w:rsidP="00146A4A">
            <w:pPr>
              <w:spacing w:line="240" w:lineRule="auto"/>
              <w:rPr>
                <w:rFonts w:eastAsia="Calibri" w:cs="Times New Roman"/>
                <w:color w:val="000000" w:themeColor="text1"/>
                <w:sz w:val="20"/>
                <w:szCs w:val="20"/>
                <w:lang w:eastAsia="en-US"/>
              </w:rPr>
            </w:pPr>
          </w:p>
        </w:tc>
        <w:tc>
          <w:tcPr>
            <w:tcW w:w="1092" w:type="dxa"/>
          </w:tcPr>
          <w:p w:rsidR="00687271" w:rsidRPr="00246206" w:rsidRDefault="0068727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687271" w:rsidRPr="00246206" w:rsidRDefault="0068727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140,0</w:t>
            </w:r>
          </w:p>
        </w:tc>
        <w:tc>
          <w:tcPr>
            <w:tcW w:w="1351" w:type="dxa"/>
          </w:tcPr>
          <w:p w:rsidR="00687271" w:rsidRPr="00246206" w:rsidRDefault="00A008B4"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1053</w:t>
            </w:r>
            <w:r w:rsidR="00687271" w:rsidRPr="00246206">
              <w:rPr>
                <w:rFonts w:cs="Times New Roman"/>
                <w:color w:val="000000" w:themeColor="text1"/>
                <w:sz w:val="20"/>
                <w:szCs w:val="20"/>
              </w:rPr>
              <w:t>,6</w:t>
            </w:r>
          </w:p>
        </w:tc>
        <w:tc>
          <w:tcPr>
            <w:tcW w:w="1095" w:type="dxa"/>
          </w:tcPr>
          <w:p w:rsidR="00687271" w:rsidRPr="00246206" w:rsidRDefault="0068727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106,0</w:t>
            </w:r>
          </w:p>
        </w:tc>
        <w:tc>
          <w:tcPr>
            <w:tcW w:w="991" w:type="dxa"/>
            <w:gridSpan w:val="2"/>
          </w:tcPr>
          <w:p w:rsidR="00687271" w:rsidRPr="00246206" w:rsidRDefault="0068727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76,1</w:t>
            </w:r>
          </w:p>
        </w:tc>
        <w:tc>
          <w:tcPr>
            <w:tcW w:w="993" w:type="dxa"/>
          </w:tcPr>
          <w:p w:rsidR="00687271" w:rsidRPr="00246206" w:rsidRDefault="00A008B4"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471</w:t>
            </w:r>
            <w:r w:rsidR="00687271" w:rsidRPr="00246206">
              <w:rPr>
                <w:rFonts w:cs="Times New Roman"/>
                <w:color w:val="000000" w:themeColor="text1"/>
                <w:sz w:val="20"/>
                <w:szCs w:val="20"/>
              </w:rPr>
              <w:t>,5</w:t>
            </w:r>
          </w:p>
        </w:tc>
        <w:tc>
          <w:tcPr>
            <w:tcW w:w="851" w:type="dxa"/>
          </w:tcPr>
          <w:p w:rsidR="00687271" w:rsidRPr="00246206" w:rsidRDefault="0068727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120,0</w:t>
            </w:r>
          </w:p>
        </w:tc>
        <w:tc>
          <w:tcPr>
            <w:tcW w:w="1001" w:type="dxa"/>
          </w:tcPr>
          <w:p w:rsidR="00687271" w:rsidRPr="00246206" w:rsidRDefault="0068727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280,0</w:t>
            </w:r>
          </w:p>
        </w:tc>
        <w:tc>
          <w:tcPr>
            <w:tcW w:w="1558" w:type="dxa"/>
          </w:tcPr>
          <w:p w:rsidR="00687271" w:rsidRPr="00246206" w:rsidRDefault="0068727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125" w:type="dxa"/>
            <w:vMerge/>
          </w:tcPr>
          <w:p w:rsidR="00687271" w:rsidRPr="00246206" w:rsidRDefault="00687271"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val="restart"/>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3.1</w:t>
            </w:r>
          </w:p>
        </w:tc>
        <w:tc>
          <w:tcPr>
            <w:tcW w:w="1957" w:type="dxa"/>
            <w:vMerge w:val="restart"/>
          </w:tcPr>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1</w:t>
            </w:r>
          </w:p>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Расходы на подготовку и обучение населения и должностных лиц ГОЧС Администрации городского округа в области ГО, создание, содержание и организацию деятельности курсов ГО городского округа Электросталь Московской области, учебных консультационных пунктов (УКП)</w:t>
            </w:r>
          </w:p>
        </w:tc>
        <w:tc>
          <w:tcPr>
            <w:tcW w:w="845" w:type="dxa"/>
            <w:vMerge w:val="restart"/>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95,0</w:t>
            </w:r>
          </w:p>
        </w:tc>
        <w:tc>
          <w:tcPr>
            <w:tcW w:w="1351" w:type="dxa"/>
          </w:tcPr>
          <w:p w:rsidR="000A3625" w:rsidRPr="00246206" w:rsidRDefault="00ED4B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537</w:t>
            </w:r>
            <w:r w:rsidR="005833FE" w:rsidRPr="00246206">
              <w:rPr>
                <w:rFonts w:cs="Times New Roman"/>
                <w:color w:val="000000" w:themeColor="text1"/>
                <w:sz w:val="20"/>
                <w:szCs w:val="20"/>
              </w:rPr>
              <w:t>,5</w:t>
            </w:r>
          </w:p>
        </w:tc>
        <w:tc>
          <w:tcPr>
            <w:tcW w:w="1095" w:type="dxa"/>
          </w:tcPr>
          <w:p w:rsidR="000A3625" w:rsidRPr="00246206" w:rsidRDefault="00FE638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66</w:t>
            </w:r>
            <w:r w:rsidR="000A3625" w:rsidRPr="00246206">
              <w:rPr>
                <w:rFonts w:cs="Times New Roman"/>
                <w:color w:val="000000" w:themeColor="text1"/>
                <w:sz w:val="20"/>
                <w:szCs w:val="20"/>
              </w:rPr>
              <w:t>,0</w:t>
            </w:r>
          </w:p>
        </w:tc>
        <w:tc>
          <w:tcPr>
            <w:tcW w:w="991" w:type="dxa"/>
            <w:gridSpan w:val="2"/>
          </w:tcPr>
          <w:p w:rsidR="000A3625" w:rsidRPr="00246206" w:rsidRDefault="009B631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29,0</w:t>
            </w:r>
          </w:p>
        </w:tc>
        <w:tc>
          <w:tcPr>
            <w:tcW w:w="993" w:type="dxa"/>
          </w:tcPr>
          <w:p w:rsidR="000A3625" w:rsidRPr="00246206" w:rsidRDefault="00ED4B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292</w:t>
            </w:r>
            <w:r w:rsidR="005833FE" w:rsidRPr="00246206">
              <w:rPr>
                <w:rFonts w:cs="Times New Roman"/>
                <w:color w:val="000000" w:themeColor="text1"/>
                <w:sz w:val="20"/>
                <w:szCs w:val="20"/>
              </w:rPr>
              <w:t>,5</w:t>
            </w:r>
          </w:p>
        </w:tc>
        <w:tc>
          <w:tcPr>
            <w:tcW w:w="85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75,0</w:t>
            </w:r>
          </w:p>
        </w:tc>
        <w:tc>
          <w:tcPr>
            <w:tcW w:w="1001" w:type="dxa"/>
          </w:tcPr>
          <w:p w:rsidR="000A3625" w:rsidRPr="00246206" w:rsidRDefault="005833FE"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75,0</w:t>
            </w:r>
          </w:p>
        </w:tc>
        <w:tc>
          <w:tcPr>
            <w:tcW w:w="1558"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Подготовка и обучение населения и должностных лиц Администрации городского округа в области ГО, создание, содержание и организацию деятельности курсов ГО городского округа Электросталь Московской области, учебных </w:t>
            </w:r>
            <w:r w:rsidRPr="00246206">
              <w:rPr>
                <w:rFonts w:cs="Times New Roman"/>
                <w:color w:val="000000" w:themeColor="text1"/>
                <w:sz w:val="20"/>
                <w:szCs w:val="20"/>
              </w:rPr>
              <w:lastRenderedPageBreak/>
              <w:t>консультационных пунктов (УКП)</w:t>
            </w:r>
          </w:p>
        </w:tc>
      </w:tr>
      <w:tr w:rsidR="00B749DC" w:rsidRPr="00246206" w:rsidTr="005C2A61">
        <w:tc>
          <w:tcPr>
            <w:tcW w:w="784"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957"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845"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95,0</w:t>
            </w:r>
          </w:p>
        </w:tc>
        <w:tc>
          <w:tcPr>
            <w:tcW w:w="1351" w:type="dxa"/>
          </w:tcPr>
          <w:p w:rsidR="000A3625" w:rsidRPr="00246206" w:rsidRDefault="00ED4B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537</w:t>
            </w:r>
            <w:r w:rsidR="005833FE" w:rsidRPr="00246206">
              <w:rPr>
                <w:rFonts w:cs="Times New Roman"/>
                <w:color w:val="000000" w:themeColor="text1"/>
                <w:sz w:val="20"/>
                <w:szCs w:val="20"/>
              </w:rPr>
              <w:t>,5</w:t>
            </w:r>
          </w:p>
        </w:tc>
        <w:tc>
          <w:tcPr>
            <w:tcW w:w="1095" w:type="dxa"/>
          </w:tcPr>
          <w:p w:rsidR="000A3625" w:rsidRPr="00246206" w:rsidRDefault="00FE638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66</w:t>
            </w:r>
            <w:r w:rsidR="000A3625" w:rsidRPr="00246206">
              <w:rPr>
                <w:rFonts w:cs="Times New Roman"/>
                <w:color w:val="000000" w:themeColor="text1"/>
                <w:sz w:val="20"/>
                <w:szCs w:val="20"/>
              </w:rPr>
              <w:t>,0</w:t>
            </w:r>
          </w:p>
        </w:tc>
        <w:tc>
          <w:tcPr>
            <w:tcW w:w="991" w:type="dxa"/>
            <w:gridSpan w:val="2"/>
          </w:tcPr>
          <w:p w:rsidR="000A3625" w:rsidRPr="00246206" w:rsidRDefault="009B631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29,0</w:t>
            </w:r>
          </w:p>
        </w:tc>
        <w:tc>
          <w:tcPr>
            <w:tcW w:w="993" w:type="dxa"/>
          </w:tcPr>
          <w:p w:rsidR="000A3625" w:rsidRPr="00246206" w:rsidRDefault="00ED4B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292</w:t>
            </w:r>
            <w:r w:rsidR="005833FE" w:rsidRPr="00246206">
              <w:rPr>
                <w:rFonts w:cs="Times New Roman"/>
                <w:color w:val="000000" w:themeColor="text1"/>
                <w:sz w:val="20"/>
                <w:szCs w:val="20"/>
              </w:rPr>
              <w:t>,5</w:t>
            </w:r>
          </w:p>
        </w:tc>
        <w:tc>
          <w:tcPr>
            <w:tcW w:w="85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75,0</w:t>
            </w:r>
          </w:p>
        </w:tc>
        <w:tc>
          <w:tcPr>
            <w:tcW w:w="1001" w:type="dxa"/>
          </w:tcPr>
          <w:p w:rsidR="000A3625" w:rsidRPr="00246206" w:rsidRDefault="005833FE"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75,0</w:t>
            </w:r>
          </w:p>
        </w:tc>
        <w:tc>
          <w:tcPr>
            <w:tcW w:w="1558" w:type="dxa"/>
          </w:tcPr>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Отдел по делам ГО и ЧС </w:t>
            </w:r>
          </w:p>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p>
        </w:tc>
        <w:tc>
          <w:tcPr>
            <w:tcW w:w="1125" w:type="dxa"/>
            <w:vMerge/>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val="restart"/>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3.2</w:t>
            </w:r>
          </w:p>
        </w:tc>
        <w:tc>
          <w:tcPr>
            <w:tcW w:w="1957" w:type="dxa"/>
            <w:vMerge w:val="restart"/>
          </w:tcPr>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2</w:t>
            </w:r>
          </w:p>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Изготовление, размещение информационного материала для населения городского округа Электросталь Московской области по вопросам гражданской обороны</w:t>
            </w:r>
          </w:p>
        </w:tc>
        <w:tc>
          <w:tcPr>
            <w:tcW w:w="845" w:type="dxa"/>
            <w:vMerge w:val="restart"/>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2021</w:t>
            </w:r>
          </w:p>
        </w:tc>
        <w:tc>
          <w:tcPr>
            <w:tcW w:w="1092"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3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1D7741" w:rsidRPr="00246206">
              <w:rPr>
                <w:rFonts w:cs="Times New Roman"/>
                <w:color w:val="000000" w:themeColor="text1"/>
                <w:sz w:val="20"/>
                <w:szCs w:val="20"/>
              </w:rPr>
              <w:t>0,0</w:t>
            </w:r>
          </w:p>
        </w:tc>
        <w:tc>
          <w:tcPr>
            <w:tcW w:w="1095"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01"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558"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Приобретение информационного материала по вопросам гражданской обороны</w:t>
            </w:r>
          </w:p>
        </w:tc>
      </w:tr>
      <w:tr w:rsidR="00B749DC" w:rsidRPr="00246206" w:rsidTr="005C2A61">
        <w:tc>
          <w:tcPr>
            <w:tcW w:w="784"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1957"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845"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1092"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3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1D7741" w:rsidRPr="00246206">
              <w:rPr>
                <w:rFonts w:cs="Times New Roman"/>
                <w:color w:val="000000" w:themeColor="text1"/>
                <w:sz w:val="20"/>
                <w:szCs w:val="20"/>
              </w:rPr>
              <w:t>0,0</w:t>
            </w:r>
          </w:p>
        </w:tc>
        <w:tc>
          <w:tcPr>
            <w:tcW w:w="1095"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01"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558" w:type="dxa"/>
          </w:tcPr>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Отдел по делам ГО и ЧС </w:t>
            </w:r>
          </w:p>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p>
        </w:tc>
        <w:tc>
          <w:tcPr>
            <w:tcW w:w="1125" w:type="dxa"/>
            <w:vMerge/>
          </w:tcPr>
          <w:p w:rsidR="001D7741" w:rsidRPr="00246206" w:rsidRDefault="001D7741"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val="restart"/>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3.3.</w:t>
            </w:r>
          </w:p>
        </w:tc>
        <w:tc>
          <w:tcPr>
            <w:tcW w:w="1957" w:type="dxa"/>
            <w:vMerge w:val="restart"/>
          </w:tcPr>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3</w:t>
            </w:r>
          </w:p>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Планирование мероприятий по подготовке к эвакуации населения, материальных и культурных ценностей в безопасные районы. </w:t>
            </w:r>
            <w:r w:rsidRPr="00246206">
              <w:rPr>
                <w:rFonts w:cs="Times New Roman"/>
                <w:color w:val="000000" w:themeColor="text1"/>
                <w:sz w:val="20"/>
                <w:szCs w:val="20"/>
              </w:rPr>
              <w:lastRenderedPageBreak/>
              <w:t>Подготовка безопасных районов для первоочередного жизнеобеспечения эвакуируемого населения, сохранности материальных и культурных ценностей</w:t>
            </w:r>
          </w:p>
        </w:tc>
        <w:tc>
          <w:tcPr>
            <w:tcW w:w="845" w:type="dxa"/>
            <w:vMerge w:val="restart"/>
          </w:tcPr>
          <w:p w:rsidR="001D7741" w:rsidRPr="00246206" w:rsidRDefault="006C3487"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 xml:space="preserve">2018- </w:t>
            </w:r>
            <w:r w:rsidR="001D7741" w:rsidRPr="00246206">
              <w:rPr>
                <w:rFonts w:cs="Times New Roman"/>
                <w:color w:val="000000" w:themeColor="text1"/>
                <w:sz w:val="20"/>
                <w:szCs w:val="20"/>
              </w:rPr>
              <w:t>2021</w:t>
            </w:r>
          </w:p>
        </w:tc>
        <w:tc>
          <w:tcPr>
            <w:tcW w:w="1092"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6C3487" w:rsidRPr="00246206">
              <w:rPr>
                <w:rFonts w:cs="Times New Roman"/>
                <w:color w:val="000000" w:themeColor="text1"/>
                <w:sz w:val="20"/>
                <w:szCs w:val="20"/>
              </w:rPr>
              <w:t>26</w:t>
            </w:r>
            <w:r w:rsidR="0051001B" w:rsidRPr="00246206">
              <w:rPr>
                <w:rFonts w:cs="Times New Roman"/>
                <w:color w:val="000000" w:themeColor="text1"/>
                <w:sz w:val="20"/>
                <w:szCs w:val="20"/>
              </w:rPr>
              <w:t>,1</w:t>
            </w:r>
          </w:p>
        </w:tc>
        <w:tc>
          <w:tcPr>
            <w:tcW w:w="1095"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1D7741" w:rsidRPr="00246206" w:rsidRDefault="0051001B"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w:t>
            </w:r>
          </w:p>
        </w:tc>
        <w:tc>
          <w:tcPr>
            <w:tcW w:w="993" w:type="dxa"/>
          </w:tcPr>
          <w:p w:rsidR="001D7741"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w:t>
            </w:r>
          </w:p>
        </w:tc>
        <w:tc>
          <w:tcPr>
            <w:tcW w:w="8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01"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8"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Подготовка к эвакуации населения, материальных и культурных ценностей в </w:t>
            </w:r>
            <w:r w:rsidRPr="00246206">
              <w:rPr>
                <w:rFonts w:cs="Times New Roman"/>
                <w:color w:val="000000" w:themeColor="text1"/>
                <w:sz w:val="20"/>
                <w:szCs w:val="20"/>
              </w:rPr>
              <w:lastRenderedPageBreak/>
              <w:t>безопасные районы. Подготовка безопасных районов для первоочередного жизнеобеспечения эвакуируемого населения, сохранности материальных и культурных ценностей</w:t>
            </w:r>
          </w:p>
        </w:tc>
      </w:tr>
      <w:tr w:rsidR="00B749DC" w:rsidRPr="00246206" w:rsidTr="005C2A61">
        <w:tc>
          <w:tcPr>
            <w:tcW w:w="784"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1957"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845"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1092"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6C3487" w:rsidRPr="00246206">
              <w:rPr>
                <w:rFonts w:cs="Times New Roman"/>
                <w:color w:val="000000" w:themeColor="text1"/>
                <w:sz w:val="20"/>
                <w:szCs w:val="20"/>
              </w:rPr>
              <w:t>26</w:t>
            </w:r>
            <w:r w:rsidR="0051001B" w:rsidRPr="00246206">
              <w:rPr>
                <w:rFonts w:cs="Times New Roman"/>
                <w:color w:val="000000" w:themeColor="text1"/>
                <w:sz w:val="20"/>
                <w:szCs w:val="20"/>
              </w:rPr>
              <w:t>,1</w:t>
            </w:r>
          </w:p>
        </w:tc>
        <w:tc>
          <w:tcPr>
            <w:tcW w:w="1095"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1D7741" w:rsidRPr="00246206" w:rsidRDefault="0051001B"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w:t>
            </w:r>
          </w:p>
        </w:tc>
        <w:tc>
          <w:tcPr>
            <w:tcW w:w="993" w:type="dxa"/>
          </w:tcPr>
          <w:p w:rsidR="001D7741"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w:t>
            </w:r>
          </w:p>
        </w:tc>
        <w:tc>
          <w:tcPr>
            <w:tcW w:w="8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01"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8" w:type="dxa"/>
          </w:tcPr>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w:t>
            </w:r>
            <w:r w:rsidR="008B520F" w:rsidRPr="00246206">
              <w:rPr>
                <w:rFonts w:cs="Times New Roman"/>
                <w:color w:val="000000" w:themeColor="text1"/>
                <w:sz w:val="20"/>
                <w:szCs w:val="20"/>
              </w:rPr>
              <w:t>я</w:t>
            </w:r>
            <w:r w:rsidRPr="00246206">
              <w:rPr>
                <w:rFonts w:cs="Times New Roman"/>
                <w:color w:val="000000" w:themeColor="text1"/>
                <w:sz w:val="20"/>
                <w:szCs w:val="20"/>
              </w:rPr>
              <w:t xml:space="preserve"> городского округа</w:t>
            </w:r>
            <w:r w:rsidR="006821E2" w:rsidRPr="00246206">
              <w:rPr>
                <w:rFonts w:cs="Times New Roman"/>
                <w:color w:val="000000" w:themeColor="text1"/>
                <w:sz w:val="20"/>
                <w:szCs w:val="20"/>
              </w:rPr>
              <w:t>, Отдел по делам ГО и ЧС</w:t>
            </w:r>
          </w:p>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p>
        </w:tc>
        <w:tc>
          <w:tcPr>
            <w:tcW w:w="1125" w:type="dxa"/>
            <w:vMerge/>
          </w:tcPr>
          <w:p w:rsidR="001D7741" w:rsidRPr="00246206" w:rsidRDefault="001D7741"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val="restart"/>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3.4.</w:t>
            </w:r>
          </w:p>
        </w:tc>
        <w:tc>
          <w:tcPr>
            <w:tcW w:w="1957" w:type="dxa"/>
            <w:vMerge w:val="restart"/>
          </w:tcPr>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4</w:t>
            </w:r>
          </w:p>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Участие в планировании мероприятий по поддержанию устойчивого </w:t>
            </w:r>
            <w:r w:rsidRPr="00246206">
              <w:rPr>
                <w:rFonts w:cs="Times New Roman"/>
                <w:color w:val="000000" w:themeColor="text1"/>
                <w:sz w:val="20"/>
                <w:szCs w:val="20"/>
              </w:rPr>
              <w:lastRenderedPageBreak/>
              <w:t>функционирования организаций в военное время</w:t>
            </w:r>
          </w:p>
        </w:tc>
        <w:tc>
          <w:tcPr>
            <w:tcW w:w="845" w:type="dxa"/>
            <w:vMerge w:val="restart"/>
          </w:tcPr>
          <w:p w:rsidR="001D7741" w:rsidRPr="00246206" w:rsidRDefault="006C3487"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 xml:space="preserve">2019, </w:t>
            </w:r>
            <w:r w:rsidR="001D7741" w:rsidRPr="00246206">
              <w:rPr>
                <w:rFonts w:cs="Times New Roman"/>
                <w:color w:val="000000" w:themeColor="text1"/>
                <w:sz w:val="20"/>
                <w:szCs w:val="20"/>
              </w:rPr>
              <w:t>2021</w:t>
            </w:r>
          </w:p>
        </w:tc>
        <w:tc>
          <w:tcPr>
            <w:tcW w:w="1092"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D7741"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9633F5" w:rsidRPr="00246206">
              <w:rPr>
                <w:rFonts w:cs="Times New Roman"/>
                <w:color w:val="000000" w:themeColor="text1"/>
                <w:sz w:val="20"/>
                <w:szCs w:val="20"/>
              </w:rPr>
              <w:t>50,0</w:t>
            </w:r>
          </w:p>
        </w:tc>
        <w:tc>
          <w:tcPr>
            <w:tcW w:w="1095"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1D7741"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8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01"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8"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Поддержание устойчивого функционирования </w:t>
            </w:r>
            <w:r w:rsidRPr="00246206">
              <w:rPr>
                <w:rFonts w:cs="Times New Roman"/>
                <w:color w:val="000000" w:themeColor="text1"/>
                <w:sz w:val="20"/>
                <w:szCs w:val="20"/>
              </w:rPr>
              <w:lastRenderedPageBreak/>
              <w:t>организаций в военное время</w:t>
            </w:r>
          </w:p>
        </w:tc>
      </w:tr>
      <w:tr w:rsidR="00B749DC" w:rsidRPr="00246206" w:rsidTr="005C2A61">
        <w:tc>
          <w:tcPr>
            <w:tcW w:w="784"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1957"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845"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1092"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городского округа Электросталь </w:t>
            </w:r>
            <w:r w:rsidRPr="00246206">
              <w:rPr>
                <w:rFonts w:cs="Times New Roman"/>
                <w:color w:val="000000" w:themeColor="text1"/>
                <w:sz w:val="20"/>
                <w:szCs w:val="20"/>
              </w:rPr>
              <w:lastRenderedPageBreak/>
              <w:t>Московской области</w:t>
            </w:r>
          </w:p>
        </w:tc>
        <w:tc>
          <w:tcPr>
            <w:tcW w:w="1666"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1" w:type="dxa"/>
          </w:tcPr>
          <w:p w:rsidR="001D7741"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9633F5" w:rsidRPr="00246206">
              <w:rPr>
                <w:rFonts w:cs="Times New Roman"/>
                <w:color w:val="000000" w:themeColor="text1"/>
                <w:sz w:val="20"/>
                <w:szCs w:val="20"/>
              </w:rPr>
              <w:t>50,0</w:t>
            </w:r>
          </w:p>
        </w:tc>
        <w:tc>
          <w:tcPr>
            <w:tcW w:w="1095"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1D7741"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8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01"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8" w:type="dxa"/>
          </w:tcPr>
          <w:p w:rsidR="001D7741" w:rsidRPr="00246206" w:rsidRDefault="006821E2"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p>
        </w:tc>
        <w:tc>
          <w:tcPr>
            <w:tcW w:w="1125" w:type="dxa"/>
            <w:vMerge/>
          </w:tcPr>
          <w:p w:rsidR="001D7741" w:rsidRPr="00246206" w:rsidRDefault="001D7741"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val="restart"/>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3.5.</w:t>
            </w:r>
          </w:p>
        </w:tc>
        <w:tc>
          <w:tcPr>
            <w:tcW w:w="1957" w:type="dxa"/>
            <w:vMerge w:val="restart"/>
          </w:tcPr>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5</w:t>
            </w:r>
          </w:p>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Организация и проведение мероприятий месячника гражданской обороны</w:t>
            </w:r>
          </w:p>
        </w:tc>
        <w:tc>
          <w:tcPr>
            <w:tcW w:w="845" w:type="dxa"/>
            <w:vMerge w:val="restart"/>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351" w:type="dxa"/>
          </w:tcPr>
          <w:p w:rsidR="000A3625" w:rsidRPr="00246206" w:rsidRDefault="00866088"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w:t>
            </w:r>
            <w:r w:rsidR="000A3625" w:rsidRPr="00246206">
              <w:rPr>
                <w:rFonts w:cs="Times New Roman"/>
                <w:color w:val="000000" w:themeColor="text1"/>
                <w:sz w:val="20"/>
                <w:szCs w:val="20"/>
              </w:rPr>
              <w:t>,0</w:t>
            </w:r>
          </w:p>
        </w:tc>
        <w:tc>
          <w:tcPr>
            <w:tcW w:w="1095"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91" w:type="dxa"/>
            <w:gridSpan w:val="2"/>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93" w:type="dxa"/>
          </w:tcPr>
          <w:p w:rsidR="000A3625"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0A3625" w:rsidRPr="00246206">
              <w:rPr>
                <w:rFonts w:cs="Times New Roman"/>
                <w:color w:val="000000" w:themeColor="text1"/>
                <w:sz w:val="20"/>
                <w:szCs w:val="20"/>
              </w:rPr>
              <w:t>,0</w:t>
            </w:r>
          </w:p>
        </w:tc>
        <w:tc>
          <w:tcPr>
            <w:tcW w:w="85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00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558"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c>
          <w:tcPr>
            <w:tcW w:w="1125"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957"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845"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351" w:type="dxa"/>
          </w:tcPr>
          <w:p w:rsidR="000A3625" w:rsidRPr="00246206" w:rsidRDefault="00866088"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w:t>
            </w:r>
            <w:r w:rsidR="000A3625" w:rsidRPr="00246206">
              <w:rPr>
                <w:rFonts w:cs="Times New Roman"/>
                <w:color w:val="000000" w:themeColor="text1"/>
                <w:sz w:val="20"/>
                <w:szCs w:val="20"/>
              </w:rPr>
              <w:t>,0</w:t>
            </w:r>
          </w:p>
        </w:tc>
        <w:tc>
          <w:tcPr>
            <w:tcW w:w="1095"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91" w:type="dxa"/>
            <w:gridSpan w:val="2"/>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93" w:type="dxa"/>
          </w:tcPr>
          <w:p w:rsidR="000A3625"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0A3625" w:rsidRPr="00246206">
              <w:rPr>
                <w:rFonts w:cs="Times New Roman"/>
                <w:color w:val="000000" w:themeColor="text1"/>
                <w:sz w:val="20"/>
                <w:szCs w:val="20"/>
              </w:rPr>
              <w:t>,0</w:t>
            </w:r>
          </w:p>
        </w:tc>
        <w:tc>
          <w:tcPr>
            <w:tcW w:w="85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00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558" w:type="dxa"/>
          </w:tcPr>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Отдел по делам ГО и ЧС </w:t>
            </w:r>
          </w:p>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p>
        </w:tc>
        <w:tc>
          <w:tcPr>
            <w:tcW w:w="1125"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проведения месячника ГО</w:t>
            </w:r>
          </w:p>
        </w:tc>
      </w:tr>
      <w:tr w:rsidR="00B749DC" w:rsidRPr="00246206" w:rsidTr="005C2A61">
        <w:tc>
          <w:tcPr>
            <w:tcW w:w="784" w:type="dxa"/>
            <w:vMerge w:val="restart"/>
          </w:tcPr>
          <w:p w:rsidR="000A3625" w:rsidRPr="00246206" w:rsidRDefault="000A3625"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3.6.</w:t>
            </w:r>
          </w:p>
        </w:tc>
        <w:tc>
          <w:tcPr>
            <w:tcW w:w="1957" w:type="dxa"/>
            <w:vMerge w:val="restart"/>
          </w:tcPr>
          <w:p w:rsidR="000A3625" w:rsidRPr="00246206" w:rsidRDefault="000A3625" w:rsidP="00146A4A">
            <w:pPr>
              <w:spacing w:line="240" w:lineRule="auto"/>
              <w:rPr>
                <w:rFonts w:cs="Times New Roman"/>
                <w:color w:val="000000" w:themeColor="text1"/>
                <w:sz w:val="20"/>
                <w:szCs w:val="20"/>
              </w:rPr>
            </w:pPr>
            <w:r w:rsidRPr="00246206">
              <w:rPr>
                <w:rFonts w:cs="Times New Roman"/>
                <w:color w:val="000000" w:themeColor="text1"/>
                <w:sz w:val="20"/>
                <w:szCs w:val="20"/>
              </w:rPr>
              <w:t xml:space="preserve">Мероприятие 6 </w:t>
            </w:r>
          </w:p>
          <w:p w:rsidR="000A3625" w:rsidRPr="00246206" w:rsidRDefault="000A3625" w:rsidP="00146A4A">
            <w:pPr>
              <w:spacing w:line="240" w:lineRule="auto"/>
              <w:rPr>
                <w:rFonts w:eastAsia="Calibri" w:cs="Times New Roman"/>
                <w:color w:val="000000" w:themeColor="text1"/>
                <w:sz w:val="20"/>
                <w:szCs w:val="20"/>
                <w:lang w:eastAsia="en-US"/>
              </w:rPr>
            </w:pPr>
            <w:r w:rsidRPr="00246206">
              <w:rPr>
                <w:rFonts w:cs="Times New Roman"/>
                <w:color w:val="000000" w:themeColor="text1"/>
                <w:sz w:val="20"/>
                <w:szCs w:val="20"/>
              </w:rPr>
              <w:t>Проведение совместного командно-штабного учения, организация питания участников КШУ</w:t>
            </w:r>
          </w:p>
        </w:tc>
        <w:tc>
          <w:tcPr>
            <w:tcW w:w="845" w:type="dxa"/>
            <w:vMerge w:val="restart"/>
          </w:tcPr>
          <w:p w:rsidR="000A3625" w:rsidRPr="00246206" w:rsidRDefault="000A3625"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351" w:type="dxa"/>
          </w:tcPr>
          <w:p w:rsidR="000A3625" w:rsidRPr="00246206" w:rsidRDefault="004E6164"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80</w:t>
            </w:r>
            <w:r w:rsidR="000A3625" w:rsidRPr="00246206">
              <w:rPr>
                <w:rFonts w:cs="Times New Roman"/>
                <w:color w:val="000000" w:themeColor="text1"/>
                <w:sz w:val="20"/>
                <w:szCs w:val="20"/>
              </w:rPr>
              <w:t>,0</w:t>
            </w:r>
          </w:p>
        </w:tc>
        <w:tc>
          <w:tcPr>
            <w:tcW w:w="1095"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991" w:type="dxa"/>
            <w:gridSpan w:val="2"/>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993" w:type="dxa"/>
          </w:tcPr>
          <w:p w:rsidR="000A3625"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w:t>
            </w:r>
            <w:r w:rsidR="000A3625" w:rsidRPr="00246206">
              <w:rPr>
                <w:rFonts w:cs="Times New Roman"/>
                <w:color w:val="000000" w:themeColor="text1"/>
                <w:sz w:val="20"/>
                <w:szCs w:val="20"/>
              </w:rPr>
              <w:t>,0</w:t>
            </w:r>
          </w:p>
        </w:tc>
        <w:tc>
          <w:tcPr>
            <w:tcW w:w="85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00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558"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c>
          <w:tcPr>
            <w:tcW w:w="1125"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957"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845"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351" w:type="dxa"/>
          </w:tcPr>
          <w:p w:rsidR="000A3625" w:rsidRPr="00246206" w:rsidRDefault="004E6164"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80</w:t>
            </w:r>
            <w:r w:rsidR="000A3625" w:rsidRPr="00246206">
              <w:rPr>
                <w:rFonts w:cs="Times New Roman"/>
                <w:color w:val="000000" w:themeColor="text1"/>
                <w:sz w:val="20"/>
                <w:szCs w:val="20"/>
              </w:rPr>
              <w:t>,0</w:t>
            </w:r>
          </w:p>
        </w:tc>
        <w:tc>
          <w:tcPr>
            <w:tcW w:w="1095"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991" w:type="dxa"/>
            <w:gridSpan w:val="2"/>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993" w:type="dxa"/>
          </w:tcPr>
          <w:p w:rsidR="000A3625"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w:t>
            </w:r>
            <w:r w:rsidR="000A3625" w:rsidRPr="00246206">
              <w:rPr>
                <w:rFonts w:cs="Times New Roman"/>
                <w:color w:val="000000" w:themeColor="text1"/>
                <w:sz w:val="20"/>
                <w:szCs w:val="20"/>
              </w:rPr>
              <w:t>,0</w:t>
            </w:r>
          </w:p>
        </w:tc>
        <w:tc>
          <w:tcPr>
            <w:tcW w:w="85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00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558" w:type="dxa"/>
          </w:tcPr>
          <w:p w:rsidR="000A3625" w:rsidRPr="00246206" w:rsidRDefault="000A362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 xml:space="preserve">Отдел по делам ГО и ЧС </w:t>
            </w:r>
          </w:p>
          <w:p w:rsidR="000A3625" w:rsidRPr="00246206" w:rsidRDefault="000A3625" w:rsidP="00146A4A">
            <w:pPr>
              <w:widowControl w:val="0"/>
              <w:autoSpaceDE w:val="0"/>
              <w:autoSpaceDN w:val="0"/>
              <w:spacing w:line="240" w:lineRule="auto"/>
              <w:rPr>
                <w:rFonts w:cs="Times New Roman"/>
                <w:color w:val="000000" w:themeColor="text1"/>
                <w:sz w:val="20"/>
                <w:szCs w:val="20"/>
              </w:rPr>
            </w:pPr>
          </w:p>
        </w:tc>
        <w:tc>
          <w:tcPr>
            <w:tcW w:w="1125"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проведения учений и тренировок</w:t>
            </w:r>
          </w:p>
        </w:tc>
      </w:tr>
      <w:tr w:rsidR="00B749DC" w:rsidRPr="00246206" w:rsidTr="005C2A61">
        <w:tc>
          <w:tcPr>
            <w:tcW w:w="784" w:type="dxa"/>
            <w:vMerge w:val="restart"/>
          </w:tcPr>
          <w:p w:rsidR="000A3625" w:rsidRPr="00246206" w:rsidRDefault="000A3625"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3.7.</w:t>
            </w:r>
          </w:p>
        </w:tc>
        <w:tc>
          <w:tcPr>
            <w:tcW w:w="1957" w:type="dxa"/>
            <w:vMerge w:val="restart"/>
          </w:tcPr>
          <w:p w:rsidR="000A3625" w:rsidRPr="00246206" w:rsidRDefault="000A362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7</w:t>
            </w:r>
          </w:p>
          <w:p w:rsidR="000A3625" w:rsidRPr="00246206" w:rsidRDefault="000A362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Подведение итогов подготовки по ГОЧС</w:t>
            </w:r>
          </w:p>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845" w:type="dxa"/>
            <w:vMerge w:val="restart"/>
          </w:tcPr>
          <w:p w:rsidR="000A3625" w:rsidRPr="00246206" w:rsidRDefault="000A3625"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w:t>
            </w:r>
            <w:r w:rsidR="00BB343D" w:rsidRPr="00246206">
              <w:rPr>
                <w:rFonts w:eastAsia="Calibri" w:cs="Times New Roman"/>
                <w:color w:val="000000" w:themeColor="text1"/>
                <w:sz w:val="20"/>
                <w:szCs w:val="20"/>
                <w:lang w:eastAsia="en-US"/>
              </w:rPr>
              <w:t>0</w:t>
            </w: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0A3625" w:rsidRPr="00246206" w:rsidRDefault="004E6164"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r w:rsidR="00FE50C2" w:rsidRPr="00246206">
              <w:rPr>
                <w:rFonts w:cs="Times New Roman"/>
                <w:color w:val="000000" w:themeColor="text1"/>
                <w:sz w:val="20"/>
                <w:szCs w:val="20"/>
              </w:rPr>
              <w:t>5</w:t>
            </w:r>
            <w:r w:rsidR="000A3625" w:rsidRPr="00246206">
              <w:rPr>
                <w:rFonts w:cs="Times New Roman"/>
                <w:color w:val="000000" w:themeColor="text1"/>
                <w:sz w:val="20"/>
                <w:szCs w:val="20"/>
              </w:rPr>
              <w:t>,0</w:t>
            </w:r>
          </w:p>
        </w:tc>
        <w:tc>
          <w:tcPr>
            <w:tcW w:w="1095"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FE50C2" w:rsidRPr="00246206">
              <w:rPr>
                <w:rFonts w:cs="Times New Roman"/>
                <w:color w:val="000000" w:themeColor="text1"/>
                <w:sz w:val="20"/>
                <w:szCs w:val="20"/>
              </w:rPr>
              <w:t>5</w:t>
            </w:r>
            <w:r w:rsidRPr="00246206">
              <w:rPr>
                <w:rFonts w:cs="Times New Roman"/>
                <w:color w:val="000000" w:themeColor="text1"/>
                <w:sz w:val="20"/>
                <w:szCs w:val="20"/>
              </w:rPr>
              <w:t>,0</w:t>
            </w:r>
          </w:p>
        </w:tc>
        <w:tc>
          <w:tcPr>
            <w:tcW w:w="991" w:type="dxa"/>
            <w:gridSpan w:val="2"/>
          </w:tcPr>
          <w:p w:rsidR="000A3625" w:rsidRPr="00246206" w:rsidRDefault="00F86C02"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0A3625" w:rsidRPr="00246206">
              <w:rPr>
                <w:rFonts w:cs="Times New Roman"/>
                <w:color w:val="000000" w:themeColor="text1"/>
                <w:sz w:val="20"/>
                <w:szCs w:val="20"/>
              </w:rPr>
              <w:t>0,0</w:t>
            </w:r>
          </w:p>
        </w:tc>
        <w:tc>
          <w:tcPr>
            <w:tcW w:w="993" w:type="dxa"/>
          </w:tcPr>
          <w:p w:rsidR="000A3625"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0A3625" w:rsidRPr="00246206">
              <w:rPr>
                <w:rFonts w:cs="Times New Roman"/>
                <w:color w:val="000000" w:themeColor="text1"/>
                <w:sz w:val="20"/>
                <w:szCs w:val="20"/>
              </w:rPr>
              <w:t>0,0</w:t>
            </w:r>
          </w:p>
        </w:tc>
        <w:tc>
          <w:tcPr>
            <w:tcW w:w="851" w:type="dxa"/>
          </w:tcPr>
          <w:p w:rsidR="000A3625" w:rsidRPr="00246206" w:rsidRDefault="00A735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9633F5" w:rsidRPr="00246206">
              <w:rPr>
                <w:rFonts w:cs="Times New Roman"/>
                <w:color w:val="000000" w:themeColor="text1"/>
                <w:sz w:val="20"/>
                <w:szCs w:val="20"/>
              </w:rPr>
              <w:t>0,0</w:t>
            </w:r>
          </w:p>
        </w:tc>
        <w:tc>
          <w:tcPr>
            <w:tcW w:w="1001" w:type="dxa"/>
          </w:tcPr>
          <w:p w:rsidR="000A3625" w:rsidRPr="00246206" w:rsidRDefault="00A735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558" w:type="dxa"/>
          </w:tcPr>
          <w:p w:rsidR="000A3625" w:rsidRPr="00246206" w:rsidRDefault="000A3625" w:rsidP="00146A4A">
            <w:pPr>
              <w:widowControl w:val="0"/>
              <w:autoSpaceDE w:val="0"/>
              <w:autoSpaceDN w:val="0"/>
              <w:spacing w:line="240" w:lineRule="auto"/>
              <w:jc w:val="center"/>
              <w:rPr>
                <w:rFonts w:cs="Calibri"/>
                <w:color w:val="000000" w:themeColor="text1"/>
                <w:sz w:val="20"/>
                <w:szCs w:val="20"/>
              </w:rPr>
            </w:pPr>
          </w:p>
        </w:tc>
        <w:tc>
          <w:tcPr>
            <w:tcW w:w="1125"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957"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845"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w:t>
            </w:r>
            <w:r w:rsidRPr="00246206">
              <w:rPr>
                <w:rFonts w:cs="Times New Roman"/>
                <w:color w:val="000000" w:themeColor="text1"/>
                <w:sz w:val="20"/>
                <w:szCs w:val="20"/>
              </w:rPr>
              <w:lastRenderedPageBreak/>
              <w:t>аль Московской области</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1" w:type="dxa"/>
          </w:tcPr>
          <w:p w:rsidR="000A3625" w:rsidRPr="00246206" w:rsidRDefault="004E6164"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r w:rsidR="00FE50C2" w:rsidRPr="00246206">
              <w:rPr>
                <w:rFonts w:cs="Times New Roman"/>
                <w:color w:val="000000" w:themeColor="text1"/>
                <w:sz w:val="20"/>
                <w:szCs w:val="20"/>
              </w:rPr>
              <w:t>5</w:t>
            </w:r>
            <w:r w:rsidR="000A3625" w:rsidRPr="00246206">
              <w:rPr>
                <w:rFonts w:cs="Times New Roman"/>
                <w:color w:val="000000" w:themeColor="text1"/>
                <w:sz w:val="20"/>
                <w:szCs w:val="20"/>
              </w:rPr>
              <w:t>,0</w:t>
            </w:r>
          </w:p>
        </w:tc>
        <w:tc>
          <w:tcPr>
            <w:tcW w:w="1095"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FE50C2" w:rsidRPr="00246206">
              <w:rPr>
                <w:rFonts w:cs="Times New Roman"/>
                <w:color w:val="000000" w:themeColor="text1"/>
                <w:sz w:val="20"/>
                <w:szCs w:val="20"/>
              </w:rPr>
              <w:t>5</w:t>
            </w:r>
            <w:r w:rsidRPr="00246206">
              <w:rPr>
                <w:rFonts w:cs="Times New Roman"/>
                <w:color w:val="000000" w:themeColor="text1"/>
                <w:sz w:val="20"/>
                <w:szCs w:val="20"/>
              </w:rPr>
              <w:t>,0</w:t>
            </w:r>
          </w:p>
        </w:tc>
        <w:tc>
          <w:tcPr>
            <w:tcW w:w="991" w:type="dxa"/>
            <w:gridSpan w:val="2"/>
          </w:tcPr>
          <w:p w:rsidR="000A3625" w:rsidRPr="00246206" w:rsidRDefault="00F86C02"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0A3625" w:rsidRPr="00246206">
              <w:rPr>
                <w:rFonts w:cs="Times New Roman"/>
                <w:color w:val="000000" w:themeColor="text1"/>
                <w:sz w:val="20"/>
                <w:szCs w:val="20"/>
              </w:rPr>
              <w:t>0,0</w:t>
            </w:r>
          </w:p>
        </w:tc>
        <w:tc>
          <w:tcPr>
            <w:tcW w:w="993" w:type="dxa"/>
          </w:tcPr>
          <w:p w:rsidR="000A3625"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0A3625" w:rsidRPr="00246206">
              <w:rPr>
                <w:rFonts w:cs="Times New Roman"/>
                <w:color w:val="000000" w:themeColor="text1"/>
                <w:sz w:val="20"/>
                <w:szCs w:val="20"/>
              </w:rPr>
              <w:t>0,0</w:t>
            </w:r>
          </w:p>
        </w:tc>
        <w:tc>
          <w:tcPr>
            <w:tcW w:w="851" w:type="dxa"/>
          </w:tcPr>
          <w:p w:rsidR="000A3625" w:rsidRPr="00246206" w:rsidRDefault="00A735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9633F5" w:rsidRPr="00246206">
              <w:rPr>
                <w:rFonts w:cs="Times New Roman"/>
                <w:color w:val="000000" w:themeColor="text1"/>
                <w:sz w:val="20"/>
                <w:szCs w:val="20"/>
              </w:rPr>
              <w:t>0,0</w:t>
            </w:r>
          </w:p>
        </w:tc>
        <w:tc>
          <w:tcPr>
            <w:tcW w:w="1001" w:type="dxa"/>
          </w:tcPr>
          <w:p w:rsidR="000A3625" w:rsidRPr="00246206" w:rsidRDefault="00A735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558" w:type="dxa"/>
          </w:tcPr>
          <w:p w:rsidR="000A3625" w:rsidRPr="00246206" w:rsidRDefault="000A362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 xml:space="preserve">Отдел по делам ГО и ЧС </w:t>
            </w:r>
          </w:p>
          <w:p w:rsidR="000A3625" w:rsidRPr="00246206" w:rsidRDefault="000A3625" w:rsidP="00146A4A">
            <w:pPr>
              <w:widowControl w:val="0"/>
              <w:autoSpaceDE w:val="0"/>
              <w:autoSpaceDN w:val="0"/>
              <w:spacing w:line="240" w:lineRule="auto"/>
              <w:rPr>
                <w:rFonts w:cs="Calibri"/>
                <w:color w:val="000000" w:themeColor="text1"/>
                <w:sz w:val="20"/>
                <w:szCs w:val="20"/>
              </w:rPr>
            </w:pPr>
          </w:p>
        </w:tc>
        <w:tc>
          <w:tcPr>
            <w:tcW w:w="1125"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подведения итогов</w:t>
            </w:r>
          </w:p>
        </w:tc>
      </w:tr>
      <w:tr w:rsidR="00B749DC" w:rsidRPr="00246206" w:rsidTr="005C2A61">
        <w:tc>
          <w:tcPr>
            <w:tcW w:w="784" w:type="dxa"/>
            <w:vMerge w:val="restart"/>
          </w:tcPr>
          <w:p w:rsidR="007E5FD9" w:rsidRPr="00246206" w:rsidRDefault="007E5FD9" w:rsidP="00146A4A">
            <w:pPr>
              <w:widowControl w:val="0"/>
              <w:autoSpaceDE w:val="0"/>
              <w:autoSpaceDN w:val="0"/>
              <w:spacing w:line="240" w:lineRule="auto"/>
              <w:rPr>
                <w:rFonts w:cs="Times New Roman"/>
                <w:b/>
                <w:color w:val="000000" w:themeColor="text1"/>
                <w:sz w:val="20"/>
                <w:szCs w:val="20"/>
              </w:rPr>
            </w:pPr>
          </w:p>
        </w:tc>
        <w:tc>
          <w:tcPr>
            <w:tcW w:w="1957" w:type="dxa"/>
            <w:vMerge w:val="restart"/>
          </w:tcPr>
          <w:p w:rsidR="007E5FD9" w:rsidRPr="00246206" w:rsidRDefault="007E5FD9" w:rsidP="00146A4A">
            <w:pPr>
              <w:widowControl w:val="0"/>
              <w:autoSpaceDE w:val="0"/>
              <w:autoSpaceDN w:val="0"/>
              <w:spacing w:line="240" w:lineRule="auto"/>
              <w:rPr>
                <w:rFonts w:cs="Times New Roman"/>
                <w:b/>
                <w:color w:val="000000" w:themeColor="text1"/>
                <w:sz w:val="20"/>
                <w:szCs w:val="20"/>
                <w:lang w:val="en-US"/>
              </w:rPr>
            </w:pPr>
            <w:r w:rsidRPr="00246206">
              <w:rPr>
                <w:rFonts w:cs="Times New Roman"/>
                <w:b/>
                <w:color w:val="000000" w:themeColor="text1"/>
                <w:sz w:val="20"/>
                <w:szCs w:val="20"/>
              </w:rPr>
              <w:t xml:space="preserve">Всего по Подпрограмме </w:t>
            </w:r>
            <w:r w:rsidRPr="00246206">
              <w:rPr>
                <w:rFonts w:cs="Times New Roman"/>
                <w:b/>
                <w:color w:val="000000" w:themeColor="text1"/>
                <w:sz w:val="20"/>
                <w:szCs w:val="20"/>
                <w:lang w:val="en-US"/>
              </w:rPr>
              <w:t>II</w:t>
            </w:r>
          </w:p>
        </w:tc>
        <w:tc>
          <w:tcPr>
            <w:tcW w:w="845" w:type="dxa"/>
            <w:vMerge w:val="restart"/>
          </w:tcPr>
          <w:p w:rsidR="007E5FD9" w:rsidRPr="00246206" w:rsidRDefault="007E5FD9" w:rsidP="00146A4A">
            <w:pPr>
              <w:widowControl w:val="0"/>
              <w:autoSpaceDE w:val="0"/>
              <w:autoSpaceDN w:val="0"/>
              <w:spacing w:line="240" w:lineRule="auto"/>
              <w:rPr>
                <w:rFonts w:cs="Times New Roman"/>
                <w:b/>
                <w:color w:val="000000" w:themeColor="text1"/>
                <w:sz w:val="20"/>
                <w:szCs w:val="20"/>
              </w:rPr>
            </w:pPr>
            <w:r w:rsidRPr="00246206">
              <w:rPr>
                <w:rFonts w:cs="Times New Roman"/>
                <w:color w:val="000000" w:themeColor="text1"/>
                <w:sz w:val="20"/>
                <w:szCs w:val="20"/>
              </w:rPr>
              <w:t>2017-2021</w:t>
            </w:r>
          </w:p>
        </w:tc>
        <w:tc>
          <w:tcPr>
            <w:tcW w:w="1092" w:type="dxa"/>
          </w:tcPr>
          <w:p w:rsidR="007E5FD9" w:rsidRPr="00246206" w:rsidRDefault="007E5FD9" w:rsidP="00146A4A">
            <w:pPr>
              <w:widowControl w:val="0"/>
              <w:autoSpaceDE w:val="0"/>
              <w:autoSpaceDN w:val="0"/>
              <w:spacing w:line="240" w:lineRule="auto"/>
              <w:rPr>
                <w:rFonts w:cs="Times New Roman"/>
                <w:b/>
                <w:color w:val="000000" w:themeColor="text1"/>
                <w:sz w:val="20"/>
                <w:szCs w:val="20"/>
              </w:rPr>
            </w:pPr>
            <w:r w:rsidRPr="00246206">
              <w:rPr>
                <w:rFonts w:cs="Times New Roman"/>
                <w:b/>
                <w:color w:val="000000" w:themeColor="text1"/>
                <w:sz w:val="20"/>
                <w:szCs w:val="20"/>
              </w:rPr>
              <w:t>Итого</w:t>
            </w:r>
          </w:p>
        </w:tc>
        <w:tc>
          <w:tcPr>
            <w:tcW w:w="1666"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290,0</w:t>
            </w:r>
          </w:p>
        </w:tc>
        <w:tc>
          <w:tcPr>
            <w:tcW w:w="1351" w:type="dxa"/>
          </w:tcPr>
          <w:p w:rsidR="007E5FD9" w:rsidRPr="00246206" w:rsidRDefault="00ED4BF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2550</w:t>
            </w:r>
            <w:r w:rsidR="007E5FD9" w:rsidRPr="00246206">
              <w:rPr>
                <w:rFonts w:cs="Times New Roman"/>
                <w:b/>
                <w:color w:val="000000" w:themeColor="text1"/>
                <w:sz w:val="20"/>
                <w:szCs w:val="20"/>
              </w:rPr>
              <w:t>,9</w:t>
            </w:r>
          </w:p>
        </w:tc>
        <w:tc>
          <w:tcPr>
            <w:tcW w:w="1095" w:type="dxa"/>
          </w:tcPr>
          <w:p w:rsidR="007E5FD9" w:rsidRPr="00246206" w:rsidRDefault="007E5FD9"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203,4</w:t>
            </w:r>
          </w:p>
        </w:tc>
        <w:tc>
          <w:tcPr>
            <w:tcW w:w="991" w:type="dxa"/>
            <w:gridSpan w:val="2"/>
          </w:tcPr>
          <w:p w:rsidR="007E5FD9" w:rsidRPr="00246206" w:rsidRDefault="007E5FD9"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176,0</w:t>
            </w:r>
          </w:p>
        </w:tc>
        <w:tc>
          <w:tcPr>
            <w:tcW w:w="993" w:type="dxa"/>
          </w:tcPr>
          <w:p w:rsidR="007E5FD9" w:rsidRPr="00246206" w:rsidRDefault="00ED4BF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971</w:t>
            </w:r>
            <w:r w:rsidR="007E5FD9" w:rsidRPr="00246206">
              <w:rPr>
                <w:rFonts w:cs="Times New Roman"/>
                <w:b/>
                <w:color w:val="000000" w:themeColor="text1"/>
                <w:sz w:val="20"/>
                <w:szCs w:val="20"/>
              </w:rPr>
              <w:t>,5</w:t>
            </w:r>
          </w:p>
        </w:tc>
        <w:tc>
          <w:tcPr>
            <w:tcW w:w="851" w:type="dxa"/>
          </w:tcPr>
          <w:p w:rsidR="007E5FD9" w:rsidRPr="00246206" w:rsidRDefault="007E5FD9"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520,0</w:t>
            </w:r>
          </w:p>
        </w:tc>
        <w:tc>
          <w:tcPr>
            <w:tcW w:w="1001" w:type="dxa"/>
          </w:tcPr>
          <w:p w:rsidR="007E5FD9" w:rsidRPr="00246206" w:rsidRDefault="007E5FD9"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680,0</w:t>
            </w:r>
          </w:p>
        </w:tc>
        <w:tc>
          <w:tcPr>
            <w:tcW w:w="1558" w:type="dxa"/>
          </w:tcPr>
          <w:p w:rsidR="007E5FD9" w:rsidRPr="00246206" w:rsidRDefault="007E5FD9" w:rsidP="00146A4A">
            <w:pPr>
              <w:widowControl w:val="0"/>
              <w:autoSpaceDE w:val="0"/>
              <w:autoSpaceDN w:val="0"/>
              <w:spacing w:line="240" w:lineRule="auto"/>
              <w:rPr>
                <w:rFonts w:cs="Times New Roman"/>
                <w:b/>
                <w:color w:val="000000" w:themeColor="text1"/>
                <w:sz w:val="20"/>
                <w:szCs w:val="20"/>
              </w:rPr>
            </w:pPr>
          </w:p>
        </w:tc>
        <w:tc>
          <w:tcPr>
            <w:tcW w:w="1125" w:type="dxa"/>
          </w:tcPr>
          <w:p w:rsidR="007E5FD9" w:rsidRPr="00246206" w:rsidRDefault="007E5FD9" w:rsidP="00146A4A">
            <w:pPr>
              <w:widowControl w:val="0"/>
              <w:autoSpaceDE w:val="0"/>
              <w:autoSpaceDN w:val="0"/>
              <w:spacing w:line="240" w:lineRule="auto"/>
              <w:rPr>
                <w:rFonts w:cs="Times New Roman"/>
                <w:b/>
                <w:color w:val="000000" w:themeColor="text1"/>
                <w:sz w:val="20"/>
                <w:szCs w:val="20"/>
              </w:rPr>
            </w:pPr>
          </w:p>
        </w:tc>
      </w:tr>
      <w:tr w:rsidR="00B749DC" w:rsidRPr="00246206" w:rsidTr="005C2A61">
        <w:tc>
          <w:tcPr>
            <w:tcW w:w="784" w:type="dxa"/>
            <w:vMerge/>
          </w:tcPr>
          <w:p w:rsidR="007E5FD9" w:rsidRPr="00246206" w:rsidRDefault="007E5FD9" w:rsidP="00146A4A">
            <w:pPr>
              <w:spacing w:after="200" w:line="240" w:lineRule="auto"/>
              <w:rPr>
                <w:rFonts w:eastAsia="Calibri" w:cs="Times New Roman"/>
                <w:b/>
                <w:color w:val="000000" w:themeColor="text1"/>
                <w:sz w:val="20"/>
                <w:szCs w:val="20"/>
                <w:lang w:eastAsia="en-US"/>
              </w:rPr>
            </w:pPr>
          </w:p>
        </w:tc>
        <w:tc>
          <w:tcPr>
            <w:tcW w:w="1957" w:type="dxa"/>
            <w:vMerge/>
          </w:tcPr>
          <w:p w:rsidR="007E5FD9" w:rsidRPr="00246206" w:rsidRDefault="007E5FD9" w:rsidP="00146A4A">
            <w:pPr>
              <w:spacing w:after="200" w:line="240" w:lineRule="auto"/>
              <w:rPr>
                <w:rFonts w:eastAsia="Calibri" w:cs="Times New Roman"/>
                <w:b/>
                <w:color w:val="000000" w:themeColor="text1"/>
                <w:sz w:val="20"/>
                <w:szCs w:val="20"/>
                <w:lang w:eastAsia="en-US"/>
              </w:rPr>
            </w:pPr>
          </w:p>
        </w:tc>
        <w:tc>
          <w:tcPr>
            <w:tcW w:w="845" w:type="dxa"/>
            <w:vMerge/>
          </w:tcPr>
          <w:p w:rsidR="007E5FD9" w:rsidRPr="00246206" w:rsidRDefault="007E5FD9" w:rsidP="00146A4A">
            <w:pPr>
              <w:spacing w:after="200" w:line="240" w:lineRule="auto"/>
              <w:rPr>
                <w:rFonts w:eastAsia="Calibri" w:cs="Times New Roman"/>
                <w:b/>
                <w:color w:val="000000" w:themeColor="text1"/>
                <w:sz w:val="20"/>
                <w:szCs w:val="20"/>
                <w:lang w:eastAsia="en-US"/>
              </w:rPr>
            </w:pPr>
          </w:p>
        </w:tc>
        <w:tc>
          <w:tcPr>
            <w:tcW w:w="1092" w:type="dxa"/>
          </w:tcPr>
          <w:p w:rsidR="007E5FD9" w:rsidRPr="00246206" w:rsidRDefault="007E5FD9"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290,0</w:t>
            </w:r>
          </w:p>
        </w:tc>
        <w:tc>
          <w:tcPr>
            <w:tcW w:w="1351" w:type="dxa"/>
          </w:tcPr>
          <w:p w:rsidR="007E5FD9" w:rsidRPr="00246206" w:rsidRDefault="00ED4B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w:t>
            </w:r>
            <w:r w:rsidR="007E5FD9" w:rsidRPr="00246206">
              <w:rPr>
                <w:rFonts w:cs="Times New Roman"/>
                <w:color w:val="000000" w:themeColor="text1"/>
                <w:sz w:val="20"/>
                <w:szCs w:val="20"/>
              </w:rPr>
              <w:t>,9</w:t>
            </w:r>
          </w:p>
        </w:tc>
        <w:tc>
          <w:tcPr>
            <w:tcW w:w="1095"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203,4</w:t>
            </w:r>
          </w:p>
        </w:tc>
        <w:tc>
          <w:tcPr>
            <w:tcW w:w="991" w:type="dxa"/>
            <w:gridSpan w:val="2"/>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176,0</w:t>
            </w:r>
          </w:p>
        </w:tc>
        <w:tc>
          <w:tcPr>
            <w:tcW w:w="993" w:type="dxa"/>
          </w:tcPr>
          <w:p w:rsidR="007E5FD9" w:rsidRPr="00246206" w:rsidRDefault="00ED4B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771</w:t>
            </w:r>
            <w:r w:rsidR="007E5FD9" w:rsidRPr="00246206">
              <w:rPr>
                <w:rFonts w:cs="Times New Roman"/>
                <w:color w:val="000000" w:themeColor="text1"/>
                <w:sz w:val="20"/>
                <w:szCs w:val="20"/>
              </w:rPr>
              <w:t>,5</w:t>
            </w:r>
          </w:p>
        </w:tc>
        <w:tc>
          <w:tcPr>
            <w:tcW w:w="851"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320,0</w:t>
            </w:r>
          </w:p>
        </w:tc>
        <w:tc>
          <w:tcPr>
            <w:tcW w:w="1001"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480,0</w:t>
            </w:r>
          </w:p>
        </w:tc>
        <w:tc>
          <w:tcPr>
            <w:tcW w:w="1558" w:type="dxa"/>
          </w:tcPr>
          <w:p w:rsidR="007E5FD9" w:rsidRPr="00246206" w:rsidRDefault="007E5FD9" w:rsidP="00146A4A">
            <w:pPr>
              <w:widowControl w:val="0"/>
              <w:autoSpaceDE w:val="0"/>
              <w:autoSpaceDN w:val="0"/>
              <w:spacing w:line="240" w:lineRule="auto"/>
              <w:rPr>
                <w:rFonts w:cs="Times New Roman"/>
                <w:b/>
                <w:color w:val="000000" w:themeColor="text1"/>
                <w:sz w:val="20"/>
                <w:szCs w:val="20"/>
              </w:rPr>
            </w:pPr>
          </w:p>
        </w:tc>
        <w:tc>
          <w:tcPr>
            <w:tcW w:w="1125" w:type="dxa"/>
          </w:tcPr>
          <w:p w:rsidR="007E5FD9" w:rsidRPr="00246206" w:rsidRDefault="007E5FD9" w:rsidP="00146A4A">
            <w:pPr>
              <w:widowControl w:val="0"/>
              <w:autoSpaceDE w:val="0"/>
              <w:autoSpaceDN w:val="0"/>
              <w:spacing w:line="240" w:lineRule="auto"/>
              <w:rPr>
                <w:rFonts w:cs="Times New Roman"/>
                <w:b/>
                <w:color w:val="000000" w:themeColor="text1"/>
                <w:sz w:val="20"/>
                <w:szCs w:val="20"/>
              </w:rPr>
            </w:pPr>
          </w:p>
        </w:tc>
      </w:tr>
      <w:tr w:rsidR="007E5FD9" w:rsidRPr="00246206" w:rsidTr="005C2A61">
        <w:tc>
          <w:tcPr>
            <w:tcW w:w="784" w:type="dxa"/>
            <w:vMerge/>
          </w:tcPr>
          <w:p w:rsidR="007E5FD9" w:rsidRPr="00246206" w:rsidRDefault="007E5FD9" w:rsidP="00146A4A">
            <w:pPr>
              <w:spacing w:after="200" w:line="240" w:lineRule="auto"/>
              <w:rPr>
                <w:rFonts w:eastAsia="Calibri" w:cs="Times New Roman"/>
                <w:b/>
                <w:color w:val="000000" w:themeColor="text1"/>
                <w:sz w:val="20"/>
                <w:szCs w:val="20"/>
                <w:lang w:eastAsia="en-US"/>
              </w:rPr>
            </w:pPr>
          </w:p>
        </w:tc>
        <w:tc>
          <w:tcPr>
            <w:tcW w:w="1957" w:type="dxa"/>
            <w:vMerge/>
          </w:tcPr>
          <w:p w:rsidR="007E5FD9" w:rsidRPr="00246206" w:rsidRDefault="007E5FD9" w:rsidP="00146A4A">
            <w:pPr>
              <w:spacing w:after="200" w:line="240" w:lineRule="auto"/>
              <w:rPr>
                <w:rFonts w:eastAsia="Calibri" w:cs="Times New Roman"/>
                <w:b/>
                <w:color w:val="000000" w:themeColor="text1"/>
                <w:sz w:val="20"/>
                <w:szCs w:val="20"/>
                <w:lang w:eastAsia="en-US"/>
              </w:rPr>
            </w:pPr>
          </w:p>
        </w:tc>
        <w:tc>
          <w:tcPr>
            <w:tcW w:w="845" w:type="dxa"/>
            <w:vMerge/>
          </w:tcPr>
          <w:p w:rsidR="007E5FD9" w:rsidRPr="00246206" w:rsidRDefault="007E5FD9" w:rsidP="00146A4A">
            <w:pPr>
              <w:spacing w:after="200" w:line="240" w:lineRule="auto"/>
              <w:rPr>
                <w:rFonts w:eastAsia="Calibri" w:cs="Times New Roman"/>
                <w:b/>
                <w:color w:val="000000" w:themeColor="text1"/>
                <w:sz w:val="20"/>
                <w:szCs w:val="20"/>
                <w:lang w:eastAsia="en-US"/>
              </w:rPr>
            </w:pPr>
          </w:p>
        </w:tc>
        <w:tc>
          <w:tcPr>
            <w:tcW w:w="1092" w:type="dxa"/>
          </w:tcPr>
          <w:p w:rsidR="007E5FD9" w:rsidRPr="00246206" w:rsidRDefault="007E5FD9"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средства</w:t>
            </w:r>
          </w:p>
        </w:tc>
        <w:tc>
          <w:tcPr>
            <w:tcW w:w="1666"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600,0</w:t>
            </w:r>
          </w:p>
        </w:tc>
        <w:tc>
          <w:tcPr>
            <w:tcW w:w="1095"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851"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001"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558" w:type="dxa"/>
          </w:tcPr>
          <w:p w:rsidR="007E5FD9" w:rsidRPr="00246206" w:rsidRDefault="007E5FD9" w:rsidP="00146A4A">
            <w:pPr>
              <w:widowControl w:val="0"/>
              <w:autoSpaceDE w:val="0"/>
              <w:autoSpaceDN w:val="0"/>
              <w:spacing w:line="240" w:lineRule="auto"/>
              <w:rPr>
                <w:rFonts w:cs="Times New Roman"/>
                <w:b/>
                <w:color w:val="000000" w:themeColor="text1"/>
                <w:sz w:val="20"/>
                <w:szCs w:val="20"/>
              </w:rPr>
            </w:pPr>
          </w:p>
        </w:tc>
        <w:tc>
          <w:tcPr>
            <w:tcW w:w="1125" w:type="dxa"/>
          </w:tcPr>
          <w:p w:rsidR="007E5FD9" w:rsidRPr="00246206" w:rsidRDefault="007E5FD9" w:rsidP="00146A4A">
            <w:pPr>
              <w:widowControl w:val="0"/>
              <w:autoSpaceDE w:val="0"/>
              <w:autoSpaceDN w:val="0"/>
              <w:spacing w:line="240" w:lineRule="auto"/>
              <w:rPr>
                <w:rFonts w:cs="Times New Roman"/>
                <w:b/>
                <w:color w:val="000000" w:themeColor="text1"/>
                <w:sz w:val="20"/>
                <w:szCs w:val="20"/>
              </w:rPr>
            </w:pPr>
          </w:p>
        </w:tc>
      </w:tr>
    </w:tbl>
    <w:p w:rsidR="000A3625" w:rsidRPr="00246206" w:rsidRDefault="000A3625" w:rsidP="00146A4A">
      <w:pPr>
        <w:widowControl w:val="0"/>
        <w:autoSpaceDE w:val="0"/>
        <w:autoSpaceDN w:val="0"/>
        <w:spacing w:line="240" w:lineRule="auto"/>
        <w:jc w:val="both"/>
        <w:rPr>
          <w:rFonts w:cs="Times New Roman"/>
          <w:color w:val="000000" w:themeColor="text1"/>
          <w:sz w:val="20"/>
          <w:szCs w:val="20"/>
        </w:rPr>
      </w:pPr>
    </w:p>
    <w:p w:rsidR="00661F90" w:rsidRPr="00246206" w:rsidRDefault="00661F90" w:rsidP="00146A4A">
      <w:pPr>
        <w:spacing w:line="240" w:lineRule="auto"/>
        <w:jc w:val="both"/>
        <w:rPr>
          <w:rFonts w:cs="Times New Roman"/>
          <w:color w:val="000000" w:themeColor="text1"/>
        </w:rPr>
      </w:pPr>
    </w:p>
    <w:p w:rsidR="000A3625" w:rsidRPr="00246206" w:rsidRDefault="000A3625" w:rsidP="00146A4A">
      <w:pPr>
        <w:spacing w:line="240" w:lineRule="auto"/>
        <w:jc w:val="both"/>
        <w:rPr>
          <w:rFonts w:cs="Times New Roman"/>
          <w:color w:val="000000" w:themeColor="text1"/>
        </w:rPr>
      </w:pPr>
    </w:p>
    <w:p w:rsidR="00AA67A1" w:rsidRPr="00246206" w:rsidRDefault="00AA67A1" w:rsidP="00146A4A">
      <w:pPr>
        <w:spacing w:line="240" w:lineRule="auto"/>
        <w:jc w:val="both"/>
        <w:rPr>
          <w:rFonts w:cs="Times New Roman"/>
          <w:color w:val="000000" w:themeColor="text1"/>
        </w:rPr>
      </w:pPr>
    </w:p>
    <w:p w:rsidR="00AA67A1" w:rsidRPr="00246206" w:rsidRDefault="00AA67A1" w:rsidP="00146A4A">
      <w:pPr>
        <w:spacing w:line="240" w:lineRule="auto"/>
        <w:jc w:val="both"/>
        <w:rPr>
          <w:rFonts w:cs="Times New Roman"/>
          <w:color w:val="000000" w:themeColor="text1"/>
        </w:rPr>
      </w:pPr>
    </w:p>
    <w:p w:rsidR="00AA67A1" w:rsidRPr="00246206" w:rsidRDefault="00AA67A1" w:rsidP="00146A4A">
      <w:pPr>
        <w:spacing w:line="240" w:lineRule="auto"/>
        <w:jc w:val="both"/>
        <w:rPr>
          <w:rFonts w:cs="Times New Roman"/>
          <w:color w:val="000000" w:themeColor="text1"/>
        </w:rPr>
      </w:pPr>
    </w:p>
    <w:p w:rsidR="00427AB8" w:rsidRPr="00246206" w:rsidRDefault="00427AB8" w:rsidP="00146A4A">
      <w:pPr>
        <w:spacing w:line="240" w:lineRule="auto"/>
        <w:jc w:val="both"/>
        <w:rPr>
          <w:rFonts w:cs="Times New Roman"/>
          <w:color w:val="000000" w:themeColor="text1"/>
        </w:rPr>
      </w:pPr>
    </w:p>
    <w:p w:rsidR="009650E8" w:rsidRPr="00246206" w:rsidRDefault="009650E8" w:rsidP="00146A4A">
      <w:pPr>
        <w:spacing w:line="240" w:lineRule="auto"/>
        <w:jc w:val="both"/>
        <w:rPr>
          <w:rFonts w:cs="Times New Roman"/>
          <w:color w:val="000000" w:themeColor="text1"/>
        </w:rPr>
      </w:pPr>
    </w:p>
    <w:p w:rsidR="000A3625" w:rsidRPr="00246206" w:rsidRDefault="000A3625" w:rsidP="006B4C91">
      <w:pPr>
        <w:spacing w:line="240" w:lineRule="auto"/>
        <w:jc w:val="both"/>
        <w:rPr>
          <w:rFonts w:cs="Times New Roman"/>
          <w:color w:val="000000" w:themeColor="text1"/>
        </w:rPr>
      </w:pPr>
    </w:p>
    <w:p w:rsidR="000A3625" w:rsidRPr="00246206" w:rsidRDefault="00FA74CA" w:rsidP="00146A4A">
      <w:pPr>
        <w:spacing w:line="240" w:lineRule="auto"/>
        <w:ind w:left="9498"/>
        <w:rPr>
          <w:rFonts w:cs="Times New Roman"/>
          <w:color w:val="000000" w:themeColor="text1"/>
        </w:rPr>
      </w:pPr>
      <w:r w:rsidRPr="00246206">
        <w:rPr>
          <w:rFonts w:cs="Times New Roman"/>
          <w:color w:val="000000" w:themeColor="text1"/>
        </w:rPr>
        <w:lastRenderedPageBreak/>
        <w:t>Приложение № 3</w:t>
      </w:r>
    </w:p>
    <w:p w:rsidR="00FA74CA" w:rsidRPr="00246206" w:rsidRDefault="00FA74CA" w:rsidP="00146A4A">
      <w:pPr>
        <w:spacing w:line="240" w:lineRule="auto"/>
        <w:ind w:left="9498"/>
        <w:rPr>
          <w:rFonts w:cs="Times New Roman"/>
          <w:color w:val="000000" w:themeColor="text1"/>
        </w:rPr>
      </w:pPr>
      <w:r w:rsidRPr="00246206">
        <w:rPr>
          <w:rFonts w:cs="Times New Roman"/>
          <w:color w:val="000000" w:themeColor="text1"/>
        </w:rPr>
        <w:t>к муниципальной программе</w:t>
      </w:r>
    </w:p>
    <w:p w:rsidR="00FA74CA" w:rsidRPr="00246206" w:rsidRDefault="00FA74CA" w:rsidP="00146A4A">
      <w:pPr>
        <w:spacing w:line="240" w:lineRule="auto"/>
        <w:ind w:left="9498"/>
        <w:rPr>
          <w:rFonts w:cs="Times New Roman"/>
          <w:color w:val="000000" w:themeColor="text1"/>
        </w:rPr>
      </w:pPr>
      <w:r w:rsidRPr="00246206">
        <w:rPr>
          <w:rFonts w:cs="Times New Roman"/>
          <w:color w:val="000000" w:themeColor="text1"/>
        </w:rPr>
        <w:t>«Безопасность городского округа Электросталь»</w:t>
      </w:r>
    </w:p>
    <w:p w:rsidR="000A3625" w:rsidRPr="00246206" w:rsidRDefault="000A3625" w:rsidP="00146A4A">
      <w:pPr>
        <w:spacing w:line="240" w:lineRule="auto"/>
        <w:jc w:val="both"/>
        <w:rPr>
          <w:rFonts w:cs="Times New Roman"/>
          <w:color w:val="000000" w:themeColor="text1"/>
        </w:rPr>
      </w:pPr>
    </w:p>
    <w:p w:rsidR="000A3625" w:rsidRPr="00246206" w:rsidRDefault="000A3625" w:rsidP="00146A4A">
      <w:pPr>
        <w:spacing w:line="240" w:lineRule="auto"/>
        <w:ind w:firstLine="9781"/>
        <w:jc w:val="both"/>
        <w:rPr>
          <w:rFonts w:cs="Times New Roman"/>
          <w:color w:val="000000" w:themeColor="text1"/>
        </w:rPr>
      </w:pPr>
    </w:p>
    <w:p w:rsidR="00982224" w:rsidRPr="00246206" w:rsidRDefault="00982224"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Паспорт</w:t>
      </w:r>
    </w:p>
    <w:p w:rsidR="00982224" w:rsidRPr="00246206" w:rsidRDefault="00982224"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подпрограммы </w:t>
      </w:r>
      <w:r w:rsidRPr="00246206">
        <w:rPr>
          <w:rFonts w:cs="Times New Roman"/>
          <w:b/>
          <w:color w:val="000000" w:themeColor="text1"/>
          <w:lang w:val="en-US"/>
        </w:rPr>
        <w:t>III</w:t>
      </w:r>
      <w:r w:rsidRPr="00246206">
        <w:rPr>
          <w:rFonts w:cs="Times New Roman"/>
          <w:b/>
          <w:color w:val="000000" w:themeColor="text1"/>
        </w:rPr>
        <w:t xml:space="preserve">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 муниципальной программы Московской области «Безопасность городского округа Электрост</w:t>
      </w:r>
      <w:r w:rsidR="00B6417A" w:rsidRPr="00246206">
        <w:rPr>
          <w:rFonts w:cs="Times New Roman"/>
          <w:b/>
          <w:color w:val="000000" w:themeColor="text1"/>
        </w:rPr>
        <w:t xml:space="preserve">аль Московской области» на </w:t>
      </w:r>
      <w:r w:rsidRPr="00246206">
        <w:rPr>
          <w:rFonts w:cs="Times New Roman"/>
          <w:b/>
          <w:color w:val="000000" w:themeColor="text1"/>
        </w:rPr>
        <w:t>2017-2021 годы</w:t>
      </w:r>
    </w:p>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p>
    <w:tbl>
      <w:tblPr>
        <w:tblW w:w="1538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052"/>
        <w:gridCol w:w="2220"/>
        <w:gridCol w:w="1965"/>
        <w:gridCol w:w="1343"/>
        <w:gridCol w:w="1418"/>
        <w:gridCol w:w="1275"/>
        <w:gridCol w:w="1418"/>
        <w:gridCol w:w="1559"/>
        <w:gridCol w:w="1134"/>
      </w:tblGrid>
      <w:tr w:rsidR="00B749DC" w:rsidRPr="00246206" w:rsidTr="00E17CD1">
        <w:tc>
          <w:tcPr>
            <w:tcW w:w="3052" w:type="dxa"/>
          </w:tcPr>
          <w:p w:rsidR="00982224" w:rsidRPr="00246206" w:rsidRDefault="00CA25F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Муниципальный з</w:t>
            </w:r>
            <w:r w:rsidR="00982224" w:rsidRPr="00246206">
              <w:rPr>
                <w:rFonts w:cs="Times New Roman"/>
                <w:color w:val="000000" w:themeColor="text1"/>
                <w:sz w:val="20"/>
                <w:szCs w:val="20"/>
              </w:rPr>
              <w:t>аказчик подпрограммы</w:t>
            </w:r>
          </w:p>
        </w:tc>
        <w:tc>
          <w:tcPr>
            <w:tcW w:w="12332" w:type="dxa"/>
            <w:gridSpan w:val="8"/>
          </w:tcPr>
          <w:p w:rsidR="00982224" w:rsidRPr="00246206" w:rsidRDefault="00982224"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Управление по </w:t>
            </w:r>
            <w:r w:rsidR="00CA25FC" w:rsidRPr="00246206">
              <w:rPr>
                <w:rFonts w:cs="Times New Roman"/>
                <w:color w:val="000000" w:themeColor="text1"/>
                <w:sz w:val="20"/>
                <w:szCs w:val="20"/>
              </w:rPr>
              <w:t xml:space="preserve">территориальной </w:t>
            </w:r>
            <w:r w:rsidRPr="00246206">
              <w:rPr>
                <w:rFonts w:cs="Times New Roman"/>
                <w:color w:val="000000" w:themeColor="text1"/>
                <w:sz w:val="20"/>
                <w:szCs w:val="20"/>
              </w:rPr>
              <w:t>безопасности Администрации городского округа Электросталь Московской области</w:t>
            </w:r>
          </w:p>
        </w:tc>
      </w:tr>
      <w:tr w:rsidR="00B749DC" w:rsidRPr="00246206" w:rsidTr="00E17CD1">
        <w:tc>
          <w:tcPr>
            <w:tcW w:w="3052" w:type="dxa"/>
            <w:vMerge w:val="restart"/>
          </w:tcPr>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20" w:type="dxa"/>
            <w:vMerge w:val="restart"/>
          </w:tcPr>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Главный распорядитель бюджетных средств</w:t>
            </w:r>
          </w:p>
        </w:tc>
        <w:tc>
          <w:tcPr>
            <w:tcW w:w="1965" w:type="dxa"/>
            <w:vMerge w:val="restart"/>
          </w:tcPr>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Источник финансирования</w:t>
            </w:r>
          </w:p>
        </w:tc>
        <w:tc>
          <w:tcPr>
            <w:tcW w:w="8147" w:type="dxa"/>
            <w:gridSpan w:val="6"/>
          </w:tcPr>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Расходы (тыс. рублей)</w:t>
            </w:r>
          </w:p>
        </w:tc>
      </w:tr>
      <w:tr w:rsidR="00B749DC" w:rsidRPr="00246206" w:rsidTr="00E17CD1">
        <w:tc>
          <w:tcPr>
            <w:tcW w:w="3052" w:type="dxa"/>
            <w:vMerge/>
          </w:tcPr>
          <w:p w:rsidR="00FE1C63" w:rsidRPr="00246206" w:rsidRDefault="00FE1C63" w:rsidP="00146A4A">
            <w:pPr>
              <w:spacing w:after="200" w:line="240" w:lineRule="auto"/>
              <w:rPr>
                <w:rFonts w:eastAsia="Calibri" w:cs="Times New Roman"/>
                <w:color w:val="000000" w:themeColor="text1"/>
                <w:sz w:val="20"/>
                <w:szCs w:val="20"/>
                <w:lang w:eastAsia="en-US"/>
              </w:rPr>
            </w:pPr>
          </w:p>
        </w:tc>
        <w:tc>
          <w:tcPr>
            <w:tcW w:w="2220" w:type="dxa"/>
            <w:vMerge/>
          </w:tcPr>
          <w:p w:rsidR="00FE1C63" w:rsidRPr="00246206" w:rsidRDefault="00FE1C63" w:rsidP="00146A4A">
            <w:pPr>
              <w:spacing w:after="200" w:line="240" w:lineRule="auto"/>
              <w:rPr>
                <w:rFonts w:eastAsia="Calibri" w:cs="Times New Roman"/>
                <w:color w:val="000000" w:themeColor="text1"/>
                <w:sz w:val="20"/>
                <w:szCs w:val="20"/>
                <w:lang w:eastAsia="en-US"/>
              </w:rPr>
            </w:pPr>
          </w:p>
        </w:tc>
        <w:tc>
          <w:tcPr>
            <w:tcW w:w="1965" w:type="dxa"/>
            <w:vMerge/>
          </w:tcPr>
          <w:p w:rsidR="00FE1C63" w:rsidRPr="00246206" w:rsidRDefault="00FE1C63" w:rsidP="00146A4A">
            <w:pPr>
              <w:spacing w:after="200" w:line="240" w:lineRule="auto"/>
              <w:rPr>
                <w:rFonts w:eastAsia="Calibri" w:cs="Times New Roman"/>
                <w:color w:val="000000" w:themeColor="text1"/>
                <w:sz w:val="20"/>
                <w:szCs w:val="20"/>
                <w:lang w:eastAsia="en-US"/>
              </w:rPr>
            </w:pPr>
          </w:p>
        </w:tc>
        <w:tc>
          <w:tcPr>
            <w:tcW w:w="1343"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Итого</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2017</w:t>
            </w:r>
          </w:p>
        </w:tc>
        <w:tc>
          <w:tcPr>
            <w:tcW w:w="1275"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2018</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2019</w:t>
            </w:r>
          </w:p>
        </w:tc>
        <w:tc>
          <w:tcPr>
            <w:tcW w:w="1559"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2020</w:t>
            </w:r>
          </w:p>
        </w:tc>
        <w:tc>
          <w:tcPr>
            <w:tcW w:w="1134"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2021</w:t>
            </w:r>
          </w:p>
        </w:tc>
      </w:tr>
      <w:tr w:rsidR="00B749DC" w:rsidRPr="00246206" w:rsidTr="00E17CD1">
        <w:tc>
          <w:tcPr>
            <w:tcW w:w="3052" w:type="dxa"/>
            <w:vMerge/>
          </w:tcPr>
          <w:p w:rsidR="00FE1C63" w:rsidRPr="00246206" w:rsidRDefault="00FE1C63" w:rsidP="00146A4A">
            <w:pPr>
              <w:widowControl w:val="0"/>
              <w:autoSpaceDE w:val="0"/>
              <w:autoSpaceDN w:val="0"/>
              <w:spacing w:line="240" w:lineRule="auto"/>
              <w:rPr>
                <w:rFonts w:cs="Times New Roman"/>
                <w:color w:val="000000" w:themeColor="text1"/>
                <w:sz w:val="20"/>
                <w:szCs w:val="20"/>
              </w:rPr>
            </w:pPr>
          </w:p>
        </w:tc>
        <w:tc>
          <w:tcPr>
            <w:tcW w:w="2220" w:type="dxa"/>
            <w:vMerge w:val="restart"/>
          </w:tcPr>
          <w:p w:rsidR="00FE1C63" w:rsidRPr="00246206" w:rsidRDefault="00FE1C63" w:rsidP="00146A4A">
            <w:pPr>
              <w:widowControl w:val="0"/>
              <w:autoSpaceDE w:val="0"/>
              <w:autoSpaceDN w:val="0"/>
              <w:spacing w:line="240" w:lineRule="auto"/>
              <w:rPr>
                <w:rFonts w:cs="Times New Roman"/>
                <w:color w:val="000000" w:themeColor="text1"/>
                <w:sz w:val="20"/>
                <w:szCs w:val="20"/>
              </w:rPr>
            </w:pPr>
          </w:p>
        </w:tc>
        <w:tc>
          <w:tcPr>
            <w:tcW w:w="1965" w:type="dxa"/>
          </w:tcPr>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Всего:</w:t>
            </w:r>
          </w:p>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 том числе:</w:t>
            </w:r>
          </w:p>
        </w:tc>
        <w:tc>
          <w:tcPr>
            <w:tcW w:w="1343" w:type="dxa"/>
          </w:tcPr>
          <w:p w:rsidR="00FE1C63" w:rsidRPr="00246206" w:rsidRDefault="001377F3" w:rsidP="003006D3">
            <w:pPr>
              <w:widowControl w:val="0"/>
              <w:autoSpaceDE w:val="0"/>
              <w:autoSpaceDN w:val="0"/>
              <w:spacing w:line="240" w:lineRule="auto"/>
              <w:jc w:val="center"/>
              <w:rPr>
                <w:rFonts w:cs="Times New Roman"/>
                <w:color w:val="000000" w:themeColor="text1"/>
                <w:sz w:val="20"/>
                <w:szCs w:val="20"/>
                <w:highlight w:val="yellow"/>
              </w:rPr>
            </w:pPr>
            <w:r w:rsidRPr="00246206">
              <w:rPr>
                <w:rFonts w:cs="Times New Roman"/>
                <w:color w:val="000000" w:themeColor="text1"/>
                <w:sz w:val="20"/>
                <w:szCs w:val="20"/>
              </w:rPr>
              <w:t>113534</w:t>
            </w:r>
            <w:r w:rsidR="00FE1C63" w:rsidRPr="00246206">
              <w:rPr>
                <w:rFonts w:cs="Times New Roman"/>
                <w:color w:val="000000" w:themeColor="text1"/>
                <w:sz w:val="20"/>
                <w:szCs w:val="20"/>
              </w:rPr>
              <w:t>,8</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22653,0</w:t>
            </w:r>
          </w:p>
        </w:tc>
        <w:tc>
          <w:tcPr>
            <w:tcW w:w="1275"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20608,3</w:t>
            </w:r>
          </w:p>
        </w:tc>
        <w:tc>
          <w:tcPr>
            <w:tcW w:w="1418" w:type="dxa"/>
          </w:tcPr>
          <w:p w:rsidR="00FE1C63" w:rsidRPr="00246206" w:rsidRDefault="001377F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23496,7</w:t>
            </w:r>
          </w:p>
        </w:tc>
        <w:tc>
          <w:tcPr>
            <w:tcW w:w="1559"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22706,1</w:t>
            </w:r>
          </w:p>
        </w:tc>
        <w:tc>
          <w:tcPr>
            <w:tcW w:w="1134"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highlight w:val="yellow"/>
              </w:rPr>
            </w:pPr>
            <w:r w:rsidRPr="00246206">
              <w:rPr>
                <w:rFonts w:cs="Times New Roman"/>
                <w:color w:val="000000" w:themeColor="text1"/>
                <w:sz w:val="20"/>
                <w:szCs w:val="20"/>
              </w:rPr>
              <w:t>24070,7</w:t>
            </w:r>
          </w:p>
        </w:tc>
      </w:tr>
      <w:tr w:rsidR="00B749DC" w:rsidRPr="00246206" w:rsidTr="00E17CD1">
        <w:tc>
          <w:tcPr>
            <w:tcW w:w="3052" w:type="dxa"/>
            <w:vMerge/>
          </w:tcPr>
          <w:p w:rsidR="00FE1C63" w:rsidRPr="00246206" w:rsidRDefault="00FE1C63" w:rsidP="00146A4A">
            <w:pPr>
              <w:widowControl w:val="0"/>
              <w:autoSpaceDE w:val="0"/>
              <w:autoSpaceDN w:val="0"/>
              <w:spacing w:line="240" w:lineRule="auto"/>
              <w:rPr>
                <w:rFonts w:cs="Times New Roman"/>
                <w:color w:val="000000" w:themeColor="text1"/>
                <w:sz w:val="20"/>
                <w:szCs w:val="20"/>
              </w:rPr>
            </w:pPr>
          </w:p>
        </w:tc>
        <w:tc>
          <w:tcPr>
            <w:tcW w:w="2220" w:type="dxa"/>
            <w:vMerge/>
          </w:tcPr>
          <w:p w:rsidR="00FE1C63" w:rsidRPr="00246206" w:rsidRDefault="00FE1C63" w:rsidP="00146A4A">
            <w:pPr>
              <w:widowControl w:val="0"/>
              <w:autoSpaceDE w:val="0"/>
              <w:autoSpaceDN w:val="0"/>
              <w:spacing w:line="240" w:lineRule="auto"/>
              <w:rPr>
                <w:rFonts w:cs="Times New Roman"/>
                <w:color w:val="000000" w:themeColor="text1"/>
                <w:sz w:val="20"/>
                <w:szCs w:val="20"/>
              </w:rPr>
            </w:pPr>
          </w:p>
        </w:tc>
        <w:tc>
          <w:tcPr>
            <w:tcW w:w="1965" w:type="dxa"/>
          </w:tcPr>
          <w:p w:rsidR="00FE1C63" w:rsidRPr="00246206" w:rsidRDefault="00FE1C63" w:rsidP="00146A4A">
            <w:pPr>
              <w:pStyle w:val="ConsPlusNormal"/>
              <w:spacing w:line="240" w:lineRule="auto"/>
              <w:ind w:firstLine="0"/>
              <w:rPr>
                <w:rFonts w:ascii="Times New Roman" w:hAnsi="Times New Roman"/>
                <w:color w:val="000000" w:themeColor="text1"/>
              </w:rPr>
            </w:pPr>
            <w:r w:rsidRPr="00246206">
              <w:rPr>
                <w:rFonts w:ascii="Times New Roman" w:hAnsi="Times New Roman"/>
                <w:color w:val="000000" w:themeColor="text1"/>
              </w:rPr>
              <w:t>Средства бюджета городского округа Электросталь Московской области</w:t>
            </w:r>
          </w:p>
        </w:tc>
        <w:tc>
          <w:tcPr>
            <w:tcW w:w="1343" w:type="dxa"/>
          </w:tcPr>
          <w:p w:rsidR="00FE1C63" w:rsidRPr="00246206" w:rsidRDefault="001377F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13434,8</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2633,0</w:t>
            </w:r>
          </w:p>
        </w:tc>
        <w:tc>
          <w:tcPr>
            <w:tcW w:w="1275"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588,3</w:t>
            </w:r>
          </w:p>
        </w:tc>
        <w:tc>
          <w:tcPr>
            <w:tcW w:w="1418" w:type="dxa"/>
          </w:tcPr>
          <w:p w:rsidR="00FE1C63" w:rsidRPr="00246206" w:rsidRDefault="001377F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3476,7</w:t>
            </w:r>
          </w:p>
        </w:tc>
        <w:tc>
          <w:tcPr>
            <w:tcW w:w="1559"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2686,1</w:t>
            </w:r>
          </w:p>
        </w:tc>
        <w:tc>
          <w:tcPr>
            <w:tcW w:w="1134"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4050,7</w:t>
            </w:r>
          </w:p>
        </w:tc>
      </w:tr>
      <w:tr w:rsidR="00B749DC" w:rsidRPr="00246206" w:rsidTr="00E17CD1">
        <w:tc>
          <w:tcPr>
            <w:tcW w:w="3052" w:type="dxa"/>
            <w:vMerge/>
          </w:tcPr>
          <w:p w:rsidR="00FE1C63" w:rsidRPr="00246206" w:rsidRDefault="00FE1C63" w:rsidP="00146A4A">
            <w:pPr>
              <w:widowControl w:val="0"/>
              <w:autoSpaceDE w:val="0"/>
              <w:autoSpaceDN w:val="0"/>
              <w:spacing w:line="240" w:lineRule="auto"/>
              <w:rPr>
                <w:rFonts w:cs="Times New Roman"/>
                <w:color w:val="000000" w:themeColor="text1"/>
                <w:sz w:val="20"/>
                <w:szCs w:val="20"/>
              </w:rPr>
            </w:pPr>
          </w:p>
        </w:tc>
        <w:tc>
          <w:tcPr>
            <w:tcW w:w="2220" w:type="dxa"/>
            <w:vMerge/>
          </w:tcPr>
          <w:p w:rsidR="00FE1C63" w:rsidRPr="00246206" w:rsidRDefault="00FE1C63" w:rsidP="00146A4A">
            <w:pPr>
              <w:widowControl w:val="0"/>
              <w:autoSpaceDE w:val="0"/>
              <w:autoSpaceDN w:val="0"/>
              <w:spacing w:line="240" w:lineRule="auto"/>
              <w:rPr>
                <w:rFonts w:cs="Times New Roman"/>
                <w:color w:val="000000" w:themeColor="text1"/>
                <w:sz w:val="20"/>
                <w:szCs w:val="20"/>
              </w:rPr>
            </w:pPr>
          </w:p>
        </w:tc>
        <w:tc>
          <w:tcPr>
            <w:tcW w:w="1965" w:type="dxa"/>
          </w:tcPr>
          <w:p w:rsidR="00FE1C63" w:rsidRPr="00246206" w:rsidRDefault="00FE1C63" w:rsidP="00146A4A">
            <w:pPr>
              <w:pStyle w:val="ConsPlusNormal"/>
              <w:spacing w:line="240" w:lineRule="auto"/>
              <w:ind w:firstLine="0"/>
              <w:rPr>
                <w:rFonts w:ascii="Times New Roman" w:hAnsi="Times New Roman"/>
                <w:color w:val="000000" w:themeColor="text1"/>
              </w:rPr>
            </w:pPr>
            <w:r w:rsidRPr="00246206">
              <w:rPr>
                <w:rFonts w:ascii="Times New Roman" w:hAnsi="Times New Roman"/>
                <w:color w:val="000000" w:themeColor="text1"/>
              </w:rPr>
              <w:t>Внебюджетные источники</w:t>
            </w:r>
          </w:p>
        </w:tc>
        <w:tc>
          <w:tcPr>
            <w:tcW w:w="1343"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100100,0</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275"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559"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134"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r>
      <w:tr w:rsidR="00B749DC" w:rsidRPr="00246206" w:rsidTr="00E17CD1">
        <w:tc>
          <w:tcPr>
            <w:tcW w:w="3052" w:type="dxa"/>
            <w:vMerge/>
          </w:tcPr>
          <w:p w:rsidR="00FE1C63" w:rsidRPr="00246206" w:rsidRDefault="00FE1C63" w:rsidP="00146A4A">
            <w:pPr>
              <w:spacing w:after="200" w:line="240" w:lineRule="auto"/>
              <w:rPr>
                <w:rFonts w:eastAsia="Calibri" w:cs="Times New Roman"/>
                <w:color w:val="000000" w:themeColor="text1"/>
                <w:sz w:val="20"/>
                <w:szCs w:val="20"/>
                <w:lang w:eastAsia="en-US"/>
              </w:rPr>
            </w:pPr>
          </w:p>
        </w:tc>
        <w:tc>
          <w:tcPr>
            <w:tcW w:w="2220" w:type="dxa"/>
          </w:tcPr>
          <w:p w:rsidR="00FE1C63" w:rsidRPr="00246206" w:rsidRDefault="00FE1C63" w:rsidP="00146A4A">
            <w:pPr>
              <w:widowControl w:val="0"/>
              <w:autoSpaceDE w:val="0"/>
              <w:autoSpaceDN w:val="0"/>
              <w:spacing w:line="240" w:lineRule="auto"/>
              <w:rPr>
                <w:rFonts w:eastAsia="Calibri" w:cs="Times New Roman"/>
                <w:color w:val="000000" w:themeColor="text1"/>
                <w:sz w:val="20"/>
                <w:szCs w:val="20"/>
                <w:lang w:eastAsia="en-US"/>
              </w:rPr>
            </w:pPr>
            <w:r w:rsidRPr="00246206">
              <w:rPr>
                <w:rFonts w:cs="Times New Roman"/>
                <w:color w:val="000000" w:themeColor="text1"/>
                <w:sz w:val="20"/>
                <w:szCs w:val="20"/>
              </w:rPr>
              <w:t xml:space="preserve">Администрация городского округа Электросталь Московской области </w:t>
            </w:r>
          </w:p>
        </w:tc>
        <w:tc>
          <w:tcPr>
            <w:tcW w:w="1965" w:type="dxa"/>
          </w:tcPr>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 Электросталь Московской области</w:t>
            </w:r>
          </w:p>
        </w:tc>
        <w:tc>
          <w:tcPr>
            <w:tcW w:w="1343"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1377F3" w:rsidRPr="00246206">
              <w:rPr>
                <w:rFonts w:cs="Times New Roman"/>
                <w:color w:val="000000" w:themeColor="text1"/>
                <w:sz w:val="20"/>
                <w:szCs w:val="20"/>
              </w:rPr>
              <w:t>3004,8</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2533,0</w:t>
            </w:r>
          </w:p>
        </w:tc>
        <w:tc>
          <w:tcPr>
            <w:tcW w:w="1275"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588,3</w:t>
            </w:r>
          </w:p>
        </w:tc>
        <w:tc>
          <w:tcPr>
            <w:tcW w:w="1418" w:type="dxa"/>
          </w:tcPr>
          <w:p w:rsidR="00FE1C63" w:rsidRPr="00246206" w:rsidRDefault="001377F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3346</w:t>
            </w:r>
            <w:r w:rsidR="00FE1C63" w:rsidRPr="00246206">
              <w:rPr>
                <w:rFonts w:cs="Times New Roman"/>
                <w:color w:val="000000" w:themeColor="text1"/>
                <w:sz w:val="20"/>
                <w:szCs w:val="20"/>
              </w:rPr>
              <w:t>,7</w:t>
            </w:r>
          </w:p>
        </w:tc>
        <w:tc>
          <w:tcPr>
            <w:tcW w:w="1559"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2586,1</w:t>
            </w:r>
          </w:p>
        </w:tc>
        <w:tc>
          <w:tcPr>
            <w:tcW w:w="1134"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3950,7</w:t>
            </w:r>
          </w:p>
        </w:tc>
      </w:tr>
      <w:tr w:rsidR="00B749DC" w:rsidRPr="00246206" w:rsidTr="00E17CD1">
        <w:tc>
          <w:tcPr>
            <w:tcW w:w="3052" w:type="dxa"/>
            <w:vMerge/>
          </w:tcPr>
          <w:p w:rsidR="00FE1C63" w:rsidRPr="00246206" w:rsidRDefault="00FE1C63" w:rsidP="00146A4A">
            <w:pPr>
              <w:spacing w:after="200" w:line="240" w:lineRule="auto"/>
              <w:rPr>
                <w:rFonts w:eastAsia="Calibri" w:cs="Times New Roman"/>
                <w:color w:val="000000" w:themeColor="text1"/>
                <w:sz w:val="20"/>
                <w:szCs w:val="20"/>
                <w:lang w:eastAsia="en-US"/>
              </w:rPr>
            </w:pPr>
          </w:p>
        </w:tc>
        <w:tc>
          <w:tcPr>
            <w:tcW w:w="2220" w:type="dxa"/>
          </w:tcPr>
          <w:p w:rsidR="00FE1C63" w:rsidRPr="00246206" w:rsidRDefault="00FE1C6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Управление городского жилищного и коммунального хозяйства </w:t>
            </w:r>
            <w:r w:rsidRPr="00246206">
              <w:rPr>
                <w:rFonts w:eastAsia="Calibri" w:cs="Times New Roman"/>
                <w:color w:val="000000" w:themeColor="text1"/>
                <w:sz w:val="20"/>
                <w:szCs w:val="20"/>
                <w:lang w:eastAsia="en-US"/>
              </w:rPr>
              <w:lastRenderedPageBreak/>
              <w:t>Администрации городского округа</w:t>
            </w:r>
            <w:r w:rsidRPr="00246206">
              <w:rPr>
                <w:color w:val="000000" w:themeColor="text1"/>
                <w:sz w:val="20"/>
                <w:szCs w:val="20"/>
              </w:rPr>
              <w:t xml:space="preserve"> </w:t>
            </w:r>
            <w:r w:rsidRPr="00246206">
              <w:rPr>
                <w:rFonts w:eastAsia="Calibri" w:cs="Times New Roman"/>
                <w:color w:val="000000" w:themeColor="text1"/>
                <w:sz w:val="20"/>
                <w:szCs w:val="20"/>
                <w:lang w:eastAsia="en-US"/>
              </w:rPr>
              <w:t>Электросталь Московской области</w:t>
            </w:r>
          </w:p>
        </w:tc>
        <w:tc>
          <w:tcPr>
            <w:tcW w:w="1965" w:type="dxa"/>
          </w:tcPr>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 xml:space="preserve">Средства бюджета городского округа Электросталь Московской области </w:t>
            </w:r>
          </w:p>
        </w:tc>
        <w:tc>
          <w:tcPr>
            <w:tcW w:w="1343"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400,0</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275"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9"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134"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r>
      <w:tr w:rsidR="00B749DC" w:rsidRPr="00246206" w:rsidTr="00E17CD1">
        <w:tc>
          <w:tcPr>
            <w:tcW w:w="3052" w:type="dxa"/>
            <w:vMerge/>
          </w:tcPr>
          <w:p w:rsidR="00FE1C63" w:rsidRPr="00246206" w:rsidRDefault="00FE1C63" w:rsidP="00146A4A">
            <w:pPr>
              <w:spacing w:after="200" w:line="240" w:lineRule="auto"/>
              <w:rPr>
                <w:rFonts w:eastAsia="Calibri" w:cs="Times New Roman"/>
                <w:color w:val="000000" w:themeColor="text1"/>
                <w:sz w:val="20"/>
                <w:szCs w:val="20"/>
                <w:lang w:eastAsia="en-US"/>
              </w:rPr>
            </w:pPr>
          </w:p>
        </w:tc>
        <w:tc>
          <w:tcPr>
            <w:tcW w:w="2220" w:type="dxa"/>
          </w:tcPr>
          <w:p w:rsidR="00FE1C63" w:rsidRPr="00246206" w:rsidRDefault="00FE1C6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Комитет имущественных отношений Администрации городского округа Электросталь Московской области</w:t>
            </w:r>
          </w:p>
        </w:tc>
        <w:tc>
          <w:tcPr>
            <w:tcW w:w="1965" w:type="dxa"/>
          </w:tcPr>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343"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75"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559"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r>
      <w:tr w:rsidR="00B749DC" w:rsidRPr="00246206" w:rsidTr="00E17CD1">
        <w:tc>
          <w:tcPr>
            <w:tcW w:w="3052" w:type="dxa"/>
            <w:vMerge/>
          </w:tcPr>
          <w:p w:rsidR="00FE1C63" w:rsidRPr="00246206" w:rsidRDefault="00FE1C63" w:rsidP="00FE1C63">
            <w:pPr>
              <w:spacing w:after="200" w:line="240" w:lineRule="auto"/>
              <w:rPr>
                <w:rFonts w:eastAsia="Calibri" w:cs="Times New Roman"/>
                <w:color w:val="000000" w:themeColor="text1"/>
                <w:sz w:val="20"/>
                <w:szCs w:val="20"/>
                <w:lang w:eastAsia="en-US"/>
              </w:rPr>
            </w:pPr>
          </w:p>
        </w:tc>
        <w:tc>
          <w:tcPr>
            <w:tcW w:w="2220" w:type="dxa"/>
          </w:tcPr>
          <w:p w:rsidR="00FE1C63" w:rsidRPr="00246206" w:rsidRDefault="00FE1C63" w:rsidP="00FE1C63">
            <w:pPr>
              <w:spacing w:line="240" w:lineRule="auto"/>
              <w:rPr>
                <w:rFonts w:eastAsia="Calibri" w:cs="Times New Roman"/>
                <w:color w:val="000000" w:themeColor="text1"/>
                <w:sz w:val="20"/>
                <w:szCs w:val="20"/>
                <w:lang w:eastAsia="en-US"/>
              </w:rPr>
            </w:pPr>
          </w:p>
        </w:tc>
        <w:tc>
          <w:tcPr>
            <w:tcW w:w="1965" w:type="dxa"/>
          </w:tcPr>
          <w:p w:rsidR="00FE1C63" w:rsidRPr="00246206" w:rsidRDefault="00FE1C63" w:rsidP="00FE1C63">
            <w:pPr>
              <w:pStyle w:val="ConsPlusNormal"/>
              <w:spacing w:line="240" w:lineRule="auto"/>
              <w:ind w:firstLine="0"/>
              <w:rPr>
                <w:rFonts w:ascii="Times New Roman" w:hAnsi="Times New Roman"/>
                <w:color w:val="000000" w:themeColor="text1"/>
              </w:rPr>
            </w:pPr>
            <w:r w:rsidRPr="00246206">
              <w:rPr>
                <w:rFonts w:ascii="Times New Roman" w:hAnsi="Times New Roman"/>
                <w:color w:val="000000" w:themeColor="text1"/>
              </w:rPr>
              <w:t>Внебюджетные источники</w:t>
            </w:r>
          </w:p>
        </w:tc>
        <w:tc>
          <w:tcPr>
            <w:tcW w:w="1343"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100100,0</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275"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559"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134"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r>
    </w:tbl>
    <w:p w:rsidR="00225780" w:rsidRPr="00246206" w:rsidRDefault="00225780" w:rsidP="00146A4A">
      <w:pPr>
        <w:autoSpaceDE w:val="0"/>
        <w:autoSpaceDN w:val="0"/>
        <w:adjustRightInd w:val="0"/>
        <w:spacing w:line="240" w:lineRule="auto"/>
        <w:rPr>
          <w:rFonts w:eastAsia="Calibri" w:cs="Times New Roman"/>
          <w:b/>
          <w:color w:val="000000" w:themeColor="text1"/>
          <w:lang w:eastAsia="en-US"/>
        </w:rPr>
        <w:sectPr w:rsidR="00225780" w:rsidRPr="00246206" w:rsidSect="008C0354">
          <w:pgSz w:w="16838" w:h="11906" w:orient="landscape"/>
          <w:pgMar w:top="851" w:right="1134" w:bottom="1701" w:left="1134" w:header="709" w:footer="709" w:gutter="0"/>
          <w:cols w:space="708"/>
          <w:docGrid w:linePitch="360"/>
        </w:sectPr>
      </w:pPr>
    </w:p>
    <w:p w:rsidR="00603F0A" w:rsidRPr="00246206" w:rsidRDefault="00982224"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lastRenderedPageBreak/>
        <w:t xml:space="preserve">Характеристика сферы реализации подпрограммы </w:t>
      </w:r>
      <w:r w:rsidRPr="00246206">
        <w:rPr>
          <w:rFonts w:eastAsia="Calibri" w:cs="Times New Roman"/>
          <w:b/>
          <w:color w:val="000000" w:themeColor="text1"/>
          <w:lang w:val="en-US" w:eastAsia="en-US"/>
        </w:rPr>
        <w:t>III</w:t>
      </w:r>
    </w:p>
    <w:p w:rsidR="00982224" w:rsidRPr="00246206" w:rsidRDefault="00CB4D06"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t>«Снижение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982224" w:rsidRPr="00246206" w:rsidRDefault="00982224" w:rsidP="00146A4A">
      <w:pPr>
        <w:autoSpaceDE w:val="0"/>
        <w:autoSpaceDN w:val="0"/>
        <w:adjustRightInd w:val="0"/>
        <w:spacing w:line="240" w:lineRule="auto"/>
        <w:jc w:val="center"/>
        <w:rPr>
          <w:rFonts w:eastAsia="Calibri" w:cs="Times New Roman"/>
          <w:b/>
          <w:color w:val="000000" w:themeColor="text1"/>
          <w:highlight w:val="yellow"/>
          <w:lang w:eastAsia="en-US"/>
        </w:rPr>
      </w:pPr>
    </w:p>
    <w:p w:rsidR="00982224" w:rsidRPr="00246206" w:rsidRDefault="00982224" w:rsidP="00146A4A">
      <w:pPr>
        <w:shd w:val="clear" w:color="auto" w:fill="FFFFFF"/>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 xml:space="preserve">На территории городского округа Электросталь Московской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 тыс. человек, проживающих в городском округе. 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 На территории городского округа расположено 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982224" w:rsidRPr="00246206" w:rsidRDefault="00982224" w:rsidP="00146A4A">
      <w:pPr>
        <w:shd w:val="clear" w:color="auto" w:fill="FFFFFF"/>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982224" w:rsidRPr="00246206" w:rsidRDefault="00982224" w:rsidP="00146A4A">
      <w:pPr>
        <w:shd w:val="clear" w:color="auto" w:fill="FFFFFF"/>
        <w:spacing w:line="240" w:lineRule="auto"/>
        <w:ind w:firstLine="708"/>
        <w:jc w:val="both"/>
        <w:rPr>
          <w:rFonts w:eastAsia="Calibri" w:cs="Times New Roman"/>
          <w:color w:val="000000" w:themeColor="text1"/>
          <w:lang w:eastAsia="en-US"/>
        </w:rPr>
      </w:pPr>
      <w:r w:rsidRPr="00246206">
        <w:rPr>
          <w:rFonts w:eastAsia="Calibri" w:cs="Times New Roman"/>
          <w:color w:val="000000" w:themeColor="text1"/>
          <w:lang w:eastAsia="en-US"/>
        </w:rPr>
        <w:t>Отсюда вытекает вывод, что меры по обеспечению безопасности должны носить комплексный и системный характер.</w:t>
      </w:r>
    </w:p>
    <w:p w:rsidR="00982224" w:rsidRPr="00246206" w:rsidRDefault="00982224" w:rsidP="00146A4A">
      <w:pPr>
        <w:autoSpaceDE w:val="0"/>
        <w:autoSpaceDN w:val="0"/>
        <w:adjustRightInd w:val="0"/>
        <w:spacing w:line="240" w:lineRule="auto"/>
        <w:ind w:firstLine="708"/>
        <w:jc w:val="both"/>
        <w:rPr>
          <w:rFonts w:eastAsia="Calibri" w:cs="Times New Roman"/>
          <w:b/>
          <w:color w:val="000000" w:themeColor="text1"/>
          <w:highlight w:val="yellow"/>
          <w:lang w:eastAsia="en-US"/>
        </w:rPr>
      </w:pPr>
      <w:r w:rsidRPr="00246206">
        <w:rPr>
          <w:rFonts w:eastAsia="Calibri" w:cs="Times New Roman"/>
          <w:color w:val="000000" w:themeColor="text1"/>
          <w:lang w:eastAsia="en-US"/>
        </w:rPr>
        <w:t xml:space="preserve">Повышение уровня защиты населения и территории городского округа Электросталь Московской области от опасностей </w:t>
      </w:r>
      <w:r w:rsidRPr="00246206">
        <w:rPr>
          <w:rFonts w:cs="Times New Roman"/>
          <w:color w:val="000000" w:themeColor="text1"/>
        </w:rPr>
        <w:t xml:space="preserve">возникающих </w:t>
      </w:r>
      <w:r w:rsidRPr="00246206">
        <w:rPr>
          <w:rFonts w:eastAsia="Calibri" w:cs="Times New Roman"/>
          <w:color w:val="000000" w:themeColor="text1"/>
          <w:lang w:eastAsia="en-US"/>
        </w:rPr>
        <w:t xml:space="preserve">при </w:t>
      </w:r>
      <w:r w:rsidRPr="00246206">
        <w:rPr>
          <w:rFonts w:cs="Times New Roman"/>
          <w:color w:val="000000" w:themeColor="text1"/>
        </w:rPr>
        <w:t>угроз</w:t>
      </w:r>
      <w:r w:rsidRPr="00246206">
        <w:rPr>
          <w:rFonts w:eastAsia="Calibri" w:cs="Times New Roman"/>
          <w:color w:val="000000" w:themeColor="text1"/>
          <w:lang w:eastAsia="en-US"/>
        </w:rPr>
        <w:t>е</w:t>
      </w:r>
      <w:r w:rsidRPr="00246206">
        <w:rPr>
          <w:rFonts w:cs="Times New Roman"/>
          <w:color w:val="000000" w:themeColor="text1"/>
        </w:rPr>
        <w:t xml:space="preserve"> возникновения или возникновени</w:t>
      </w:r>
      <w:r w:rsidRPr="00246206">
        <w:rPr>
          <w:rFonts w:eastAsia="Calibri" w:cs="Times New Roman"/>
          <w:color w:val="000000" w:themeColor="text1"/>
          <w:lang w:eastAsia="en-US"/>
        </w:rPr>
        <w:t>и</w:t>
      </w:r>
      <w:r w:rsidRPr="00246206">
        <w:rPr>
          <w:rFonts w:cs="Times New Roman"/>
          <w:color w:val="000000" w:themeColor="text1"/>
        </w:rPr>
        <w:t xml:space="preserve"> чрезвычайных ситуаций природного и техногенного характера,</w:t>
      </w:r>
      <w:r w:rsidRPr="00246206">
        <w:rPr>
          <w:rFonts w:eastAsia="Calibri" w:cs="Times New Roman"/>
          <w:color w:val="000000" w:themeColor="text1"/>
          <w:lang w:eastAsia="en-US"/>
        </w:rPr>
        <w:t xml:space="preserve">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w:t>
      </w:r>
      <w:proofErr w:type="spellStart"/>
      <w:r w:rsidRPr="00246206">
        <w:rPr>
          <w:rFonts w:eastAsia="Calibri" w:cs="Times New Roman"/>
          <w:color w:val="000000" w:themeColor="text1"/>
          <w:lang w:eastAsia="en-US"/>
        </w:rPr>
        <w:t>Электростальского</w:t>
      </w:r>
      <w:proofErr w:type="spellEnd"/>
      <w:r w:rsidRPr="00246206">
        <w:rPr>
          <w:rFonts w:eastAsia="Calibri" w:cs="Times New Roman"/>
          <w:color w:val="000000" w:themeColor="text1"/>
          <w:lang w:eastAsia="en-US"/>
        </w:rPr>
        <w:t xml:space="preserve">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194FAE" w:rsidRPr="00246206" w:rsidRDefault="00194FAE" w:rsidP="00194FAE">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Электросталь Московской области. Осуществить интеграцию всех имеющихся на территории городского округа систем, обеспечивающих безопасность населения городского округа.</w:t>
      </w:r>
    </w:p>
    <w:p w:rsidR="00225780" w:rsidRPr="00246206" w:rsidRDefault="00225780" w:rsidP="00146A4A">
      <w:pPr>
        <w:widowControl w:val="0"/>
        <w:autoSpaceDE w:val="0"/>
        <w:autoSpaceDN w:val="0"/>
        <w:spacing w:line="240" w:lineRule="auto"/>
        <w:jc w:val="right"/>
        <w:rPr>
          <w:rFonts w:cs="Times New Roman"/>
          <w:color w:val="000000" w:themeColor="text1"/>
        </w:rPr>
        <w:sectPr w:rsidR="00225780" w:rsidRPr="00246206" w:rsidSect="008C0354">
          <w:pgSz w:w="11906" w:h="16838"/>
          <w:pgMar w:top="1134" w:right="851" w:bottom="1134" w:left="1701" w:header="709" w:footer="709" w:gutter="0"/>
          <w:cols w:space="708"/>
          <w:docGrid w:linePitch="360"/>
        </w:sectPr>
      </w:pPr>
    </w:p>
    <w:p w:rsidR="004E0A0C"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lastRenderedPageBreak/>
        <w:t>Приложение № 1</w:t>
      </w:r>
    </w:p>
    <w:p w:rsidR="004E0A0C"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t xml:space="preserve">к подпрограмме </w:t>
      </w:r>
      <w:r w:rsidRPr="00246206">
        <w:rPr>
          <w:rFonts w:cs="Times New Roman"/>
          <w:color w:val="000000" w:themeColor="text1"/>
          <w:lang w:val="en-US"/>
        </w:rPr>
        <w:t>III</w:t>
      </w:r>
    </w:p>
    <w:p w:rsidR="004E0A0C"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t xml:space="preserve">«Снижение рисков и смягчение последствий </w:t>
      </w:r>
    </w:p>
    <w:p w:rsidR="004E0A0C"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t>чрезвычайных ситуаций природного и</w:t>
      </w:r>
    </w:p>
    <w:p w:rsidR="004E0A0C"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t xml:space="preserve">техногенного характера на территории </w:t>
      </w:r>
    </w:p>
    <w:p w:rsidR="00982224"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t>городского округа Электросталь Московской области»</w:t>
      </w:r>
    </w:p>
    <w:p w:rsidR="00982224" w:rsidRPr="00246206" w:rsidRDefault="00982224" w:rsidP="00146A4A">
      <w:pPr>
        <w:widowControl w:val="0"/>
        <w:autoSpaceDE w:val="0"/>
        <w:autoSpaceDN w:val="0"/>
        <w:spacing w:line="240" w:lineRule="auto"/>
        <w:rPr>
          <w:rFonts w:cs="Times New Roman"/>
          <w:b/>
          <w:color w:val="000000" w:themeColor="text1"/>
          <w:sz w:val="20"/>
          <w:szCs w:val="20"/>
        </w:rPr>
      </w:pPr>
    </w:p>
    <w:p w:rsidR="00982224" w:rsidRPr="00246206" w:rsidRDefault="00982224" w:rsidP="00146A4A">
      <w:pPr>
        <w:widowControl w:val="0"/>
        <w:autoSpaceDE w:val="0"/>
        <w:autoSpaceDN w:val="0"/>
        <w:spacing w:line="240" w:lineRule="auto"/>
        <w:jc w:val="center"/>
        <w:rPr>
          <w:rFonts w:cs="Times New Roman"/>
          <w:b/>
          <w:color w:val="000000" w:themeColor="text1"/>
          <w:sz w:val="20"/>
          <w:szCs w:val="20"/>
        </w:rPr>
      </w:pPr>
    </w:p>
    <w:p w:rsidR="00982224" w:rsidRPr="00246206" w:rsidRDefault="00982224"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Перечень</w:t>
      </w:r>
    </w:p>
    <w:p w:rsidR="00982224" w:rsidRPr="00246206" w:rsidRDefault="00982224"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мероприятий подпрограммы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982224" w:rsidRPr="00246206" w:rsidRDefault="00982224"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муниципальной программы Московской области «Безопасность городского округа Электросталь Московской области» </w:t>
      </w:r>
    </w:p>
    <w:p w:rsidR="00982224" w:rsidRPr="00246206" w:rsidRDefault="00F32BA9"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на </w:t>
      </w:r>
      <w:r w:rsidR="00982224" w:rsidRPr="00246206">
        <w:rPr>
          <w:rFonts w:cs="Times New Roman"/>
          <w:b/>
          <w:color w:val="000000" w:themeColor="text1"/>
        </w:rPr>
        <w:t>2017-2021 годы</w:t>
      </w:r>
    </w:p>
    <w:p w:rsidR="00982224" w:rsidRPr="00246206" w:rsidRDefault="00982224" w:rsidP="00146A4A">
      <w:pPr>
        <w:widowControl w:val="0"/>
        <w:autoSpaceDE w:val="0"/>
        <w:autoSpaceDN w:val="0"/>
        <w:spacing w:line="240" w:lineRule="auto"/>
        <w:jc w:val="center"/>
        <w:rPr>
          <w:rFonts w:cs="Times New Roman"/>
          <w:b/>
          <w:color w:val="000000" w:themeColor="text1"/>
          <w:sz w:val="20"/>
          <w:szCs w:val="20"/>
        </w:rPr>
      </w:pPr>
    </w:p>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p>
    <w:tbl>
      <w:tblPr>
        <w:tblW w:w="1559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1"/>
        <w:gridCol w:w="1957"/>
        <w:gridCol w:w="842"/>
        <w:gridCol w:w="1201"/>
        <w:gridCol w:w="1558"/>
        <w:gridCol w:w="1350"/>
        <w:gridCol w:w="942"/>
        <w:gridCol w:w="17"/>
        <w:gridCol w:w="925"/>
        <w:gridCol w:w="992"/>
        <w:gridCol w:w="992"/>
        <w:gridCol w:w="1069"/>
        <w:gridCol w:w="1559"/>
        <w:gridCol w:w="1408"/>
      </w:tblGrid>
      <w:tr w:rsidR="00B749DC" w:rsidRPr="00246206" w:rsidTr="00DE3412">
        <w:trPr>
          <w:tblHeader/>
        </w:trPr>
        <w:tc>
          <w:tcPr>
            <w:tcW w:w="781" w:type="dxa"/>
            <w:vMerge w:val="restart"/>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N п/п</w:t>
            </w:r>
          </w:p>
        </w:tc>
        <w:tc>
          <w:tcPr>
            <w:tcW w:w="1957" w:type="dxa"/>
            <w:vMerge w:val="restart"/>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Мероприятия </w:t>
            </w:r>
            <w:r w:rsidR="004032DC" w:rsidRPr="00246206">
              <w:rPr>
                <w:rFonts w:cs="Times New Roman"/>
                <w:color w:val="000000" w:themeColor="text1"/>
                <w:sz w:val="20"/>
                <w:szCs w:val="20"/>
              </w:rPr>
              <w:t>подпрограммы</w:t>
            </w:r>
          </w:p>
        </w:tc>
        <w:tc>
          <w:tcPr>
            <w:tcW w:w="842" w:type="dxa"/>
            <w:vMerge w:val="restart"/>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Сроки исполнения мероприятий</w:t>
            </w:r>
          </w:p>
        </w:tc>
        <w:tc>
          <w:tcPr>
            <w:tcW w:w="1201" w:type="dxa"/>
            <w:vMerge w:val="restart"/>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Источники финансирования</w:t>
            </w:r>
          </w:p>
        </w:tc>
        <w:tc>
          <w:tcPr>
            <w:tcW w:w="1558" w:type="dxa"/>
            <w:vMerge w:val="restart"/>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Объем финансирования мероприятия в </w:t>
            </w:r>
            <w:r w:rsidR="004032DC" w:rsidRPr="00246206">
              <w:rPr>
                <w:rFonts w:cs="Times New Roman"/>
                <w:color w:val="000000" w:themeColor="text1"/>
                <w:sz w:val="20"/>
                <w:szCs w:val="20"/>
              </w:rPr>
              <w:t xml:space="preserve">году, предшествующему году реализации программы </w:t>
            </w:r>
            <w:r w:rsidRPr="00246206">
              <w:rPr>
                <w:rFonts w:cs="Times New Roman"/>
                <w:color w:val="000000" w:themeColor="text1"/>
                <w:sz w:val="20"/>
                <w:szCs w:val="20"/>
              </w:rPr>
              <w:t xml:space="preserve">(тыс. руб.) </w:t>
            </w:r>
          </w:p>
        </w:tc>
        <w:tc>
          <w:tcPr>
            <w:tcW w:w="1350" w:type="dxa"/>
            <w:vMerge w:val="restart"/>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Всего (тыс. руб.)</w:t>
            </w:r>
          </w:p>
        </w:tc>
        <w:tc>
          <w:tcPr>
            <w:tcW w:w="4937" w:type="dxa"/>
            <w:gridSpan w:val="6"/>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Объем финансирования по годам (тыс. руб.)</w:t>
            </w:r>
          </w:p>
        </w:tc>
        <w:tc>
          <w:tcPr>
            <w:tcW w:w="1559" w:type="dxa"/>
            <w:vMerge w:val="restart"/>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Ответственный за выполнение мероприятия подпрограммы</w:t>
            </w:r>
          </w:p>
        </w:tc>
        <w:tc>
          <w:tcPr>
            <w:tcW w:w="1408" w:type="dxa"/>
            <w:vMerge w:val="restart"/>
          </w:tcPr>
          <w:p w:rsidR="00982224" w:rsidRPr="00246206" w:rsidRDefault="00982224" w:rsidP="00146A4A">
            <w:pPr>
              <w:widowControl w:val="0"/>
              <w:autoSpaceDE w:val="0"/>
              <w:autoSpaceDN w:val="0"/>
              <w:spacing w:line="240" w:lineRule="auto"/>
              <w:ind w:right="221"/>
              <w:jc w:val="center"/>
              <w:rPr>
                <w:rFonts w:cs="Times New Roman"/>
                <w:color w:val="000000" w:themeColor="text1"/>
                <w:sz w:val="20"/>
                <w:szCs w:val="20"/>
              </w:rPr>
            </w:pPr>
            <w:r w:rsidRPr="00246206">
              <w:rPr>
                <w:rFonts w:cs="Times New Roman"/>
                <w:color w:val="000000" w:themeColor="text1"/>
                <w:sz w:val="20"/>
                <w:szCs w:val="20"/>
              </w:rPr>
              <w:t xml:space="preserve">Результаты </w:t>
            </w:r>
          </w:p>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выполнения</w:t>
            </w:r>
          </w:p>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мероприятий подпрограммы</w:t>
            </w:r>
          </w:p>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p>
        </w:tc>
      </w:tr>
      <w:tr w:rsidR="00B749DC" w:rsidRPr="00246206" w:rsidTr="00C701A9">
        <w:trPr>
          <w:tblHeader/>
        </w:trPr>
        <w:tc>
          <w:tcPr>
            <w:tcW w:w="781" w:type="dxa"/>
            <w:vMerge/>
          </w:tcPr>
          <w:p w:rsidR="00982224" w:rsidRPr="00246206" w:rsidRDefault="00982224" w:rsidP="00146A4A">
            <w:pPr>
              <w:spacing w:line="240" w:lineRule="auto"/>
              <w:rPr>
                <w:rFonts w:eastAsia="Calibri" w:cs="Times New Roman"/>
                <w:color w:val="000000" w:themeColor="text1"/>
                <w:sz w:val="20"/>
                <w:szCs w:val="20"/>
                <w:lang w:eastAsia="en-US"/>
              </w:rPr>
            </w:pPr>
          </w:p>
        </w:tc>
        <w:tc>
          <w:tcPr>
            <w:tcW w:w="1957" w:type="dxa"/>
            <w:vMerge/>
          </w:tcPr>
          <w:p w:rsidR="00982224" w:rsidRPr="00246206" w:rsidRDefault="00982224" w:rsidP="00146A4A">
            <w:pPr>
              <w:spacing w:line="240" w:lineRule="auto"/>
              <w:rPr>
                <w:rFonts w:eastAsia="Calibri" w:cs="Times New Roman"/>
                <w:color w:val="000000" w:themeColor="text1"/>
                <w:sz w:val="20"/>
                <w:szCs w:val="20"/>
                <w:lang w:eastAsia="en-US"/>
              </w:rPr>
            </w:pPr>
          </w:p>
        </w:tc>
        <w:tc>
          <w:tcPr>
            <w:tcW w:w="842" w:type="dxa"/>
            <w:vMerge/>
          </w:tcPr>
          <w:p w:rsidR="00982224" w:rsidRPr="00246206" w:rsidRDefault="00982224" w:rsidP="00146A4A">
            <w:pPr>
              <w:spacing w:line="240" w:lineRule="auto"/>
              <w:rPr>
                <w:rFonts w:eastAsia="Calibri" w:cs="Times New Roman"/>
                <w:color w:val="000000" w:themeColor="text1"/>
                <w:sz w:val="20"/>
                <w:szCs w:val="20"/>
                <w:lang w:eastAsia="en-US"/>
              </w:rPr>
            </w:pPr>
          </w:p>
        </w:tc>
        <w:tc>
          <w:tcPr>
            <w:tcW w:w="1201" w:type="dxa"/>
            <w:vMerge/>
          </w:tcPr>
          <w:p w:rsidR="00982224" w:rsidRPr="00246206" w:rsidRDefault="00982224" w:rsidP="00146A4A">
            <w:pPr>
              <w:spacing w:line="240" w:lineRule="auto"/>
              <w:rPr>
                <w:rFonts w:eastAsia="Calibri" w:cs="Times New Roman"/>
                <w:color w:val="000000" w:themeColor="text1"/>
                <w:sz w:val="20"/>
                <w:szCs w:val="20"/>
                <w:lang w:eastAsia="en-US"/>
              </w:rPr>
            </w:pPr>
          </w:p>
        </w:tc>
        <w:tc>
          <w:tcPr>
            <w:tcW w:w="1558" w:type="dxa"/>
            <w:vMerge/>
          </w:tcPr>
          <w:p w:rsidR="00982224" w:rsidRPr="00246206" w:rsidRDefault="00982224" w:rsidP="00146A4A">
            <w:pPr>
              <w:spacing w:line="240" w:lineRule="auto"/>
              <w:rPr>
                <w:rFonts w:eastAsia="Calibri" w:cs="Times New Roman"/>
                <w:color w:val="000000" w:themeColor="text1"/>
                <w:sz w:val="20"/>
                <w:szCs w:val="20"/>
                <w:lang w:eastAsia="en-US"/>
              </w:rPr>
            </w:pPr>
          </w:p>
        </w:tc>
        <w:tc>
          <w:tcPr>
            <w:tcW w:w="1350" w:type="dxa"/>
            <w:vMerge/>
          </w:tcPr>
          <w:p w:rsidR="00982224" w:rsidRPr="00246206" w:rsidRDefault="00982224" w:rsidP="00146A4A">
            <w:pPr>
              <w:spacing w:line="240" w:lineRule="auto"/>
              <w:rPr>
                <w:rFonts w:eastAsia="Calibri" w:cs="Times New Roman"/>
                <w:color w:val="000000" w:themeColor="text1"/>
                <w:sz w:val="20"/>
                <w:szCs w:val="20"/>
                <w:lang w:eastAsia="en-US"/>
              </w:rPr>
            </w:pPr>
          </w:p>
        </w:tc>
        <w:tc>
          <w:tcPr>
            <w:tcW w:w="959" w:type="dxa"/>
            <w:gridSpan w:val="2"/>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2017</w:t>
            </w:r>
          </w:p>
        </w:tc>
        <w:tc>
          <w:tcPr>
            <w:tcW w:w="925"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2018</w:t>
            </w:r>
          </w:p>
        </w:tc>
        <w:tc>
          <w:tcPr>
            <w:tcW w:w="992"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2019</w:t>
            </w:r>
          </w:p>
        </w:tc>
        <w:tc>
          <w:tcPr>
            <w:tcW w:w="992"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2020</w:t>
            </w:r>
          </w:p>
        </w:tc>
        <w:tc>
          <w:tcPr>
            <w:tcW w:w="1069"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2021</w:t>
            </w:r>
          </w:p>
        </w:tc>
        <w:tc>
          <w:tcPr>
            <w:tcW w:w="1559" w:type="dxa"/>
            <w:vMerge/>
          </w:tcPr>
          <w:p w:rsidR="00982224" w:rsidRPr="00246206" w:rsidRDefault="00982224" w:rsidP="00146A4A">
            <w:pPr>
              <w:spacing w:line="240" w:lineRule="auto"/>
              <w:rPr>
                <w:rFonts w:eastAsia="Calibri" w:cs="Times New Roman"/>
                <w:color w:val="000000" w:themeColor="text1"/>
                <w:sz w:val="20"/>
                <w:szCs w:val="20"/>
                <w:lang w:eastAsia="en-US"/>
              </w:rPr>
            </w:pPr>
          </w:p>
        </w:tc>
        <w:tc>
          <w:tcPr>
            <w:tcW w:w="1408" w:type="dxa"/>
            <w:vMerge/>
          </w:tcPr>
          <w:p w:rsidR="00982224" w:rsidRPr="00246206" w:rsidRDefault="00982224" w:rsidP="00146A4A">
            <w:pPr>
              <w:spacing w:line="240" w:lineRule="auto"/>
              <w:rPr>
                <w:rFonts w:eastAsia="Calibri" w:cs="Times New Roman"/>
                <w:color w:val="000000" w:themeColor="text1"/>
                <w:sz w:val="20"/>
                <w:szCs w:val="20"/>
                <w:lang w:eastAsia="en-US"/>
              </w:rPr>
            </w:pPr>
          </w:p>
        </w:tc>
      </w:tr>
      <w:tr w:rsidR="00B749DC" w:rsidRPr="00246206" w:rsidTr="00C701A9">
        <w:trPr>
          <w:tblHeader/>
        </w:trPr>
        <w:tc>
          <w:tcPr>
            <w:tcW w:w="781"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p>
        </w:tc>
        <w:tc>
          <w:tcPr>
            <w:tcW w:w="1957"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p>
        </w:tc>
        <w:tc>
          <w:tcPr>
            <w:tcW w:w="842"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p>
        </w:tc>
        <w:tc>
          <w:tcPr>
            <w:tcW w:w="1201"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p>
        </w:tc>
        <w:tc>
          <w:tcPr>
            <w:tcW w:w="1558"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p>
        </w:tc>
        <w:tc>
          <w:tcPr>
            <w:tcW w:w="1350"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w:t>
            </w:r>
          </w:p>
        </w:tc>
        <w:tc>
          <w:tcPr>
            <w:tcW w:w="959" w:type="dxa"/>
            <w:gridSpan w:val="2"/>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w:t>
            </w:r>
          </w:p>
        </w:tc>
        <w:tc>
          <w:tcPr>
            <w:tcW w:w="925"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w:t>
            </w:r>
          </w:p>
        </w:tc>
        <w:tc>
          <w:tcPr>
            <w:tcW w:w="992"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p>
        </w:tc>
        <w:tc>
          <w:tcPr>
            <w:tcW w:w="992"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p>
        </w:tc>
        <w:tc>
          <w:tcPr>
            <w:tcW w:w="1069"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w:t>
            </w:r>
          </w:p>
        </w:tc>
        <w:tc>
          <w:tcPr>
            <w:tcW w:w="1559"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w:t>
            </w:r>
          </w:p>
        </w:tc>
        <w:tc>
          <w:tcPr>
            <w:tcW w:w="1408"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w:t>
            </w:r>
          </w:p>
        </w:tc>
      </w:tr>
      <w:tr w:rsidR="00B749DC" w:rsidRPr="00246206" w:rsidTr="00C701A9">
        <w:tc>
          <w:tcPr>
            <w:tcW w:w="781" w:type="dxa"/>
            <w:vMerge w:val="restart"/>
          </w:tcPr>
          <w:p w:rsidR="00982224" w:rsidRPr="00246206" w:rsidRDefault="00982224"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val="en-US" w:eastAsia="en-US"/>
              </w:rPr>
              <w:t>1</w:t>
            </w:r>
            <w:r w:rsidRPr="00246206">
              <w:rPr>
                <w:rFonts w:eastAsia="Calibri" w:cs="Times New Roman"/>
                <w:color w:val="000000" w:themeColor="text1"/>
                <w:sz w:val="20"/>
                <w:szCs w:val="20"/>
                <w:lang w:eastAsia="en-US"/>
              </w:rPr>
              <w:t>.</w:t>
            </w:r>
          </w:p>
        </w:tc>
        <w:tc>
          <w:tcPr>
            <w:tcW w:w="1957" w:type="dxa"/>
            <w:vMerge w:val="restart"/>
          </w:tcPr>
          <w:p w:rsidR="00982224" w:rsidRPr="00246206" w:rsidRDefault="00982224" w:rsidP="00146A4A">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Основное мероприятие 1</w:t>
            </w:r>
          </w:p>
          <w:p w:rsidR="00982224" w:rsidRPr="00246206" w:rsidRDefault="00982224"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Повышение степени готовности личного состава формирований к реагированию и организации проведения </w:t>
            </w:r>
            <w:r w:rsidRPr="00246206">
              <w:rPr>
                <w:rFonts w:eastAsia="Calibri" w:cs="Times New Roman"/>
                <w:color w:val="000000" w:themeColor="text1"/>
                <w:sz w:val="20"/>
                <w:szCs w:val="20"/>
                <w:lang w:eastAsia="en-US"/>
              </w:rPr>
              <w:lastRenderedPageBreak/>
              <w:t>аварийно-спасательных и других неотложных работ к нормативной степени готовности</w:t>
            </w:r>
          </w:p>
        </w:tc>
        <w:tc>
          <w:tcPr>
            <w:tcW w:w="842" w:type="dxa"/>
            <w:vMerge w:val="restart"/>
          </w:tcPr>
          <w:p w:rsidR="00982224" w:rsidRPr="00246206" w:rsidRDefault="00982224"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2017-2021</w:t>
            </w:r>
          </w:p>
        </w:tc>
        <w:tc>
          <w:tcPr>
            <w:tcW w:w="1201" w:type="dxa"/>
          </w:tcPr>
          <w:p w:rsidR="00982224" w:rsidRPr="00246206" w:rsidRDefault="00982224"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p>
        </w:tc>
        <w:tc>
          <w:tcPr>
            <w:tcW w:w="1350" w:type="dxa"/>
          </w:tcPr>
          <w:p w:rsidR="00982224" w:rsidRPr="00246206" w:rsidRDefault="00544BBA"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1705,2</w:t>
            </w:r>
          </w:p>
        </w:tc>
        <w:tc>
          <w:tcPr>
            <w:tcW w:w="959" w:type="dxa"/>
            <w:gridSpan w:val="2"/>
          </w:tcPr>
          <w:p w:rsidR="00982224" w:rsidRPr="00246206" w:rsidRDefault="00BA229F"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103,9</w:t>
            </w:r>
          </w:p>
        </w:tc>
        <w:tc>
          <w:tcPr>
            <w:tcW w:w="925" w:type="dxa"/>
          </w:tcPr>
          <w:p w:rsidR="00982224" w:rsidRPr="00246206" w:rsidRDefault="004B53C0"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5</w:t>
            </w:r>
            <w:r w:rsidR="00707095" w:rsidRPr="00246206">
              <w:rPr>
                <w:rFonts w:cs="Times New Roman"/>
                <w:b/>
                <w:color w:val="000000" w:themeColor="text1"/>
                <w:sz w:val="20"/>
                <w:szCs w:val="20"/>
              </w:rPr>
              <w:t>24,3</w:t>
            </w:r>
          </w:p>
        </w:tc>
        <w:tc>
          <w:tcPr>
            <w:tcW w:w="992" w:type="dxa"/>
          </w:tcPr>
          <w:p w:rsidR="00982224" w:rsidRPr="00246206" w:rsidRDefault="00D20E68"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400,0</w:t>
            </w:r>
          </w:p>
        </w:tc>
        <w:tc>
          <w:tcPr>
            <w:tcW w:w="992" w:type="dxa"/>
          </w:tcPr>
          <w:p w:rsidR="00982224" w:rsidRPr="00246206" w:rsidRDefault="00C06A46" w:rsidP="00D20E68">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w:t>
            </w:r>
            <w:r w:rsidR="00D20E68" w:rsidRPr="00246206">
              <w:rPr>
                <w:rFonts w:cs="Times New Roman"/>
                <w:b/>
                <w:color w:val="000000" w:themeColor="text1"/>
                <w:sz w:val="20"/>
                <w:szCs w:val="20"/>
              </w:rPr>
              <w:t>9</w:t>
            </w:r>
            <w:r w:rsidR="00982224" w:rsidRPr="00246206">
              <w:rPr>
                <w:rFonts w:cs="Times New Roman"/>
                <w:b/>
                <w:color w:val="000000" w:themeColor="text1"/>
                <w:sz w:val="20"/>
                <w:szCs w:val="20"/>
              </w:rPr>
              <w:t>7,0</w:t>
            </w:r>
          </w:p>
        </w:tc>
        <w:tc>
          <w:tcPr>
            <w:tcW w:w="1069" w:type="dxa"/>
          </w:tcPr>
          <w:p w:rsidR="00982224" w:rsidRPr="00246206" w:rsidRDefault="00D20E68"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280</w:t>
            </w:r>
            <w:r w:rsidR="00982224" w:rsidRPr="00246206">
              <w:rPr>
                <w:rFonts w:cs="Times New Roman"/>
                <w:b/>
                <w:color w:val="000000" w:themeColor="text1"/>
                <w:sz w:val="20"/>
                <w:szCs w:val="20"/>
              </w:rPr>
              <w:t>,0</w:t>
            </w:r>
          </w:p>
        </w:tc>
        <w:tc>
          <w:tcPr>
            <w:tcW w:w="1559" w:type="dxa"/>
          </w:tcPr>
          <w:p w:rsidR="00982224" w:rsidRPr="00246206" w:rsidRDefault="00982224" w:rsidP="00146A4A">
            <w:pPr>
              <w:widowControl w:val="0"/>
              <w:autoSpaceDE w:val="0"/>
              <w:autoSpaceDN w:val="0"/>
              <w:spacing w:line="240" w:lineRule="auto"/>
              <w:rPr>
                <w:rFonts w:cs="Times New Roman"/>
                <w:color w:val="000000" w:themeColor="text1"/>
                <w:sz w:val="20"/>
                <w:szCs w:val="20"/>
              </w:rPr>
            </w:pPr>
          </w:p>
        </w:tc>
        <w:tc>
          <w:tcPr>
            <w:tcW w:w="1408" w:type="dxa"/>
          </w:tcPr>
          <w:p w:rsidR="00982224" w:rsidRPr="00246206" w:rsidRDefault="00982224"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Увеличение степени </w:t>
            </w:r>
          </w:p>
          <w:p w:rsidR="00982224" w:rsidRPr="00246206" w:rsidRDefault="00982224"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готовности сил и средств </w:t>
            </w:r>
            <w:proofErr w:type="spellStart"/>
            <w:r w:rsidRPr="00246206">
              <w:rPr>
                <w:rFonts w:cs="Times New Roman"/>
                <w:color w:val="000000" w:themeColor="text1"/>
                <w:sz w:val="20"/>
                <w:szCs w:val="20"/>
              </w:rPr>
              <w:t>Электростальскогозвена</w:t>
            </w:r>
            <w:proofErr w:type="spellEnd"/>
            <w:r w:rsidRPr="00246206">
              <w:rPr>
                <w:rFonts w:cs="Times New Roman"/>
                <w:color w:val="000000" w:themeColor="text1"/>
                <w:sz w:val="20"/>
                <w:szCs w:val="20"/>
              </w:rPr>
              <w:t xml:space="preserve"> МОСЧС системы предупрежден</w:t>
            </w:r>
            <w:r w:rsidRPr="00246206">
              <w:rPr>
                <w:rFonts w:cs="Times New Roman"/>
                <w:color w:val="000000" w:themeColor="text1"/>
                <w:sz w:val="20"/>
                <w:szCs w:val="20"/>
              </w:rPr>
              <w:lastRenderedPageBreak/>
              <w:t>ия и ликвидации чрезвычайных ситуаций природного и техногенного характера относительно нормативной степени готовности до 92 %</w:t>
            </w:r>
          </w:p>
        </w:tc>
      </w:tr>
      <w:tr w:rsidR="00B749DC" w:rsidRPr="00246206" w:rsidTr="00C701A9">
        <w:tc>
          <w:tcPr>
            <w:tcW w:w="781" w:type="dxa"/>
            <w:vMerge/>
          </w:tcPr>
          <w:p w:rsidR="00BA229F" w:rsidRPr="00246206" w:rsidRDefault="00BA229F" w:rsidP="00BA229F">
            <w:pPr>
              <w:spacing w:line="240" w:lineRule="auto"/>
              <w:rPr>
                <w:rFonts w:eastAsia="Calibri" w:cs="Times New Roman"/>
                <w:color w:val="000000" w:themeColor="text1"/>
                <w:sz w:val="20"/>
                <w:szCs w:val="20"/>
                <w:lang w:eastAsia="en-US"/>
              </w:rPr>
            </w:pPr>
          </w:p>
        </w:tc>
        <w:tc>
          <w:tcPr>
            <w:tcW w:w="1957" w:type="dxa"/>
            <w:vMerge/>
          </w:tcPr>
          <w:p w:rsidR="00BA229F" w:rsidRPr="00246206" w:rsidRDefault="00BA229F" w:rsidP="00BA229F">
            <w:pPr>
              <w:spacing w:line="240" w:lineRule="auto"/>
              <w:rPr>
                <w:rFonts w:eastAsia="Calibri" w:cs="Times New Roman"/>
                <w:b/>
                <w:color w:val="000000" w:themeColor="text1"/>
                <w:sz w:val="20"/>
                <w:szCs w:val="20"/>
                <w:lang w:eastAsia="en-US"/>
              </w:rPr>
            </w:pPr>
          </w:p>
        </w:tc>
        <w:tc>
          <w:tcPr>
            <w:tcW w:w="842" w:type="dxa"/>
            <w:vMerge/>
          </w:tcPr>
          <w:p w:rsidR="00BA229F" w:rsidRPr="00246206" w:rsidRDefault="00BA229F" w:rsidP="00BA229F">
            <w:pPr>
              <w:spacing w:line="240" w:lineRule="auto"/>
              <w:rPr>
                <w:rFonts w:eastAsia="Calibri" w:cs="Times New Roman"/>
                <w:color w:val="000000" w:themeColor="text1"/>
                <w:sz w:val="20"/>
                <w:szCs w:val="20"/>
                <w:lang w:eastAsia="en-US"/>
              </w:rPr>
            </w:pPr>
          </w:p>
        </w:tc>
        <w:tc>
          <w:tcPr>
            <w:tcW w:w="1201" w:type="dxa"/>
          </w:tcPr>
          <w:p w:rsidR="00BA229F" w:rsidRPr="00246206" w:rsidRDefault="00BA229F" w:rsidP="00BA229F">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BA229F" w:rsidRPr="00246206" w:rsidRDefault="00BA229F" w:rsidP="00BA229F">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p>
        </w:tc>
        <w:tc>
          <w:tcPr>
            <w:tcW w:w="1350" w:type="dxa"/>
          </w:tcPr>
          <w:p w:rsidR="00BA229F" w:rsidRPr="00246206" w:rsidRDefault="00544BBA" w:rsidP="00BA229F">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1705,2</w:t>
            </w:r>
          </w:p>
        </w:tc>
        <w:tc>
          <w:tcPr>
            <w:tcW w:w="959" w:type="dxa"/>
            <w:gridSpan w:val="2"/>
          </w:tcPr>
          <w:p w:rsidR="00BA229F" w:rsidRPr="00246206" w:rsidRDefault="00BA229F" w:rsidP="00BA229F">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103,9</w:t>
            </w:r>
          </w:p>
        </w:tc>
        <w:tc>
          <w:tcPr>
            <w:tcW w:w="925" w:type="dxa"/>
          </w:tcPr>
          <w:p w:rsidR="00BA229F" w:rsidRPr="00246206" w:rsidRDefault="004B53C0" w:rsidP="00BA229F">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5</w:t>
            </w:r>
            <w:r w:rsidR="00707095" w:rsidRPr="00246206">
              <w:rPr>
                <w:rFonts w:cs="Times New Roman"/>
                <w:b/>
                <w:color w:val="000000" w:themeColor="text1"/>
                <w:sz w:val="20"/>
                <w:szCs w:val="20"/>
              </w:rPr>
              <w:t>24,3</w:t>
            </w:r>
          </w:p>
        </w:tc>
        <w:tc>
          <w:tcPr>
            <w:tcW w:w="992" w:type="dxa"/>
          </w:tcPr>
          <w:p w:rsidR="00BA229F" w:rsidRPr="00246206" w:rsidRDefault="00F90606" w:rsidP="00BA229F">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400,0</w:t>
            </w:r>
          </w:p>
        </w:tc>
        <w:tc>
          <w:tcPr>
            <w:tcW w:w="992" w:type="dxa"/>
          </w:tcPr>
          <w:p w:rsidR="00BA229F" w:rsidRPr="00246206" w:rsidRDefault="00BA229F" w:rsidP="00F90606">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w:t>
            </w:r>
            <w:r w:rsidR="00F90606" w:rsidRPr="00246206">
              <w:rPr>
                <w:rFonts w:cs="Times New Roman"/>
                <w:b/>
                <w:color w:val="000000" w:themeColor="text1"/>
                <w:sz w:val="20"/>
                <w:szCs w:val="20"/>
              </w:rPr>
              <w:t>9</w:t>
            </w:r>
            <w:r w:rsidRPr="00246206">
              <w:rPr>
                <w:rFonts w:cs="Times New Roman"/>
                <w:b/>
                <w:color w:val="000000" w:themeColor="text1"/>
                <w:sz w:val="20"/>
                <w:szCs w:val="20"/>
              </w:rPr>
              <w:t>7,0</w:t>
            </w:r>
          </w:p>
        </w:tc>
        <w:tc>
          <w:tcPr>
            <w:tcW w:w="1069" w:type="dxa"/>
          </w:tcPr>
          <w:p w:rsidR="00BA229F" w:rsidRPr="00246206" w:rsidRDefault="00F90606" w:rsidP="00BA229F">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280</w:t>
            </w:r>
            <w:r w:rsidR="00BA229F" w:rsidRPr="00246206">
              <w:rPr>
                <w:rFonts w:cs="Times New Roman"/>
                <w:b/>
                <w:color w:val="000000" w:themeColor="text1"/>
                <w:sz w:val="20"/>
                <w:szCs w:val="20"/>
              </w:rPr>
              <w:t>,0</w:t>
            </w:r>
          </w:p>
        </w:tc>
        <w:tc>
          <w:tcPr>
            <w:tcW w:w="1559" w:type="dxa"/>
          </w:tcPr>
          <w:p w:rsidR="00BA229F" w:rsidRPr="00246206" w:rsidRDefault="00D17818" w:rsidP="00BA229F">
            <w:pPr>
              <w:widowControl w:val="0"/>
              <w:autoSpaceDE w:val="0"/>
              <w:autoSpaceDN w:val="0"/>
              <w:spacing w:line="240" w:lineRule="auto"/>
              <w:rPr>
                <w:rFonts w:cs="Times New Roman"/>
                <w:color w:val="000000" w:themeColor="text1"/>
                <w:sz w:val="20"/>
                <w:szCs w:val="20"/>
              </w:rPr>
            </w:pPr>
            <w:r w:rsidRPr="00246206">
              <w:rPr>
                <w:rFonts w:cs="Calibri"/>
                <w:color w:val="000000" w:themeColor="text1"/>
                <w:sz w:val="20"/>
                <w:szCs w:val="20"/>
              </w:rPr>
              <w:t>Администрация городского округа</w:t>
            </w:r>
          </w:p>
        </w:tc>
        <w:tc>
          <w:tcPr>
            <w:tcW w:w="1408" w:type="dxa"/>
          </w:tcPr>
          <w:p w:rsidR="00BA229F" w:rsidRPr="00246206" w:rsidRDefault="00BA229F" w:rsidP="00BA229F">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695369" w:rsidRPr="00246206" w:rsidRDefault="00695369"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1.1.</w:t>
            </w:r>
          </w:p>
        </w:tc>
        <w:tc>
          <w:tcPr>
            <w:tcW w:w="1957" w:type="dxa"/>
            <w:vMerge w:val="restart"/>
          </w:tcPr>
          <w:p w:rsidR="00695369" w:rsidRPr="00246206" w:rsidRDefault="00695369"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Мероприятие 1 Оснащение оперативного штаба по предупреждению и ликвидации ЧС </w:t>
            </w:r>
            <w:r w:rsidRPr="00246206">
              <w:rPr>
                <w:rFonts w:cs="Times New Roman"/>
                <w:color w:val="000000" w:themeColor="text1"/>
                <w:sz w:val="20"/>
                <w:szCs w:val="20"/>
              </w:rPr>
              <w:lastRenderedPageBreak/>
              <w:t>округа Электросталь Московской области инвентарем, оборудованием, средствами связи, рабочими картами и другими необходимыми материальными средствами</w:t>
            </w:r>
          </w:p>
        </w:tc>
        <w:tc>
          <w:tcPr>
            <w:tcW w:w="842" w:type="dxa"/>
            <w:vMerge w:val="restart"/>
          </w:tcPr>
          <w:p w:rsidR="00695369" w:rsidRPr="00246206" w:rsidRDefault="00695369" w:rsidP="00B66AF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w:t>
            </w:r>
            <w:r w:rsidR="00B66AF9" w:rsidRPr="00246206">
              <w:rPr>
                <w:rFonts w:cs="Times New Roman"/>
                <w:color w:val="000000" w:themeColor="text1"/>
                <w:sz w:val="20"/>
                <w:szCs w:val="20"/>
              </w:rPr>
              <w:t>8</w:t>
            </w:r>
            <w:r w:rsidR="00802478" w:rsidRPr="00246206">
              <w:rPr>
                <w:rFonts w:cs="Times New Roman"/>
                <w:color w:val="000000" w:themeColor="text1"/>
                <w:sz w:val="20"/>
                <w:szCs w:val="20"/>
              </w:rPr>
              <w:t xml:space="preserve"> </w:t>
            </w:r>
            <w:r w:rsidRPr="00246206">
              <w:rPr>
                <w:rFonts w:cs="Times New Roman"/>
                <w:color w:val="000000" w:themeColor="text1"/>
                <w:sz w:val="20"/>
                <w:szCs w:val="20"/>
              </w:rPr>
              <w:t>-2021</w:t>
            </w:r>
          </w:p>
        </w:tc>
        <w:tc>
          <w:tcPr>
            <w:tcW w:w="1201" w:type="dxa"/>
          </w:tcPr>
          <w:p w:rsidR="00695369" w:rsidRPr="00246206" w:rsidRDefault="00695369"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695369" w:rsidRPr="00246206" w:rsidRDefault="006953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695369" w:rsidRPr="00246206" w:rsidRDefault="00D03FD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404,1</w:t>
            </w:r>
          </w:p>
        </w:tc>
        <w:tc>
          <w:tcPr>
            <w:tcW w:w="959" w:type="dxa"/>
            <w:gridSpan w:val="2"/>
          </w:tcPr>
          <w:p w:rsidR="00695369" w:rsidRPr="00246206" w:rsidRDefault="00D4330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695369" w:rsidRPr="00246206" w:rsidRDefault="00EB2A2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302,1</w:t>
            </w:r>
          </w:p>
        </w:tc>
        <w:tc>
          <w:tcPr>
            <w:tcW w:w="992" w:type="dxa"/>
          </w:tcPr>
          <w:p w:rsidR="00695369" w:rsidRPr="00246206" w:rsidRDefault="004426E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695369" w:rsidRPr="00246206" w:rsidRDefault="00E3075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52</w:t>
            </w:r>
            <w:r w:rsidR="00695369" w:rsidRPr="00246206">
              <w:rPr>
                <w:rFonts w:cs="Times New Roman"/>
                <w:color w:val="000000" w:themeColor="text1"/>
                <w:sz w:val="20"/>
                <w:szCs w:val="20"/>
              </w:rPr>
              <w:t>,0</w:t>
            </w:r>
          </w:p>
        </w:tc>
        <w:tc>
          <w:tcPr>
            <w:tcW w:w="1069" w:type="dxa"/>
          </w:tcPr>
          <w:p w:rsidR="00695369" w:rsidRPr="00246206" w:rsidRDefault="006953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695369" w:rsidRPr="00246206" w:rsidRDefault="00695369" w:rsidP="00146A4A">
            <w:pPr>
              <w:autoSpaceDE w:val="0"/>
              <w:autoSpaceDN w:val="0"/>
              <w:spacing w:line="240" w:lineRule="auto"/>
              <w:jc w:val="both"/>
              <w:rPr>
                <w:rFonts w:cs="Times New Roman"/>
                <w:color w:val="000000" w:themeColor="text1"/>
                <w:sz w:val="20"/>
                <w:szCs w:val="20"/>
              </w:rPr>
            </w:pPr>
          </w:p>
        </w:tc>
        <w:tc>
          <w:tcPr>
            <w:tcW w:w="1408" w:type="dxa"/>
          </w:tcPr>
          <w:p w:rsidR="00695369" w:rsidRPr="00246206" w:rsidRDefault="00695369"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Pr>
          <w:p w:rsidR="00695369" w:rsidRPr="00246206" w:rsidRDefault="00695369" w:rsidP="00146A4A">
            <w:pPr>
              <w:spacing w:line="240" w:lineRule="auto"/>
              <w:rPr>
                <w:rFonts w:eastAsia="Calibri" w:cs="Times New Roman"/>
                <w:color w:val="000000" w:themeColor="text1"/>
                <w:sz w:val="20"/>
                <w:szCs w:val="20"/>
                <w:lang w:eastAsia="en-US"/>
              </w:rPr>
            </w:pPr>
          </w:p>
        </w:tc>
        <w:tc>
          <w:tcPr>
            <w:tcW w:w="1957" w:type="dxa"/>
            <w:vMerge/>
          </w:tcPr>
          <w:p w:rsidR="00695369" w:rsidRPr="00246206" w:rsidRDefault="00695369" w:rsidP="00146A4A">
            <w:pPr>
              <w:spacing w:line="240" w:lineRule="auto"/>
              <w:rPr>
                <w:rFonts w:eastAsia="Calibri" w:cs="Times New Roman"/>
                <w:color w:val="000000" w:themeColor="text1"/>
                <w:sz w:val="20"/>
                <w:szCs w:val="20"/>
                <w:lang w:eastAsia="en-US"/>
              </w:rPr>
            </w:pPr>
          </w:p>
        </w:tc>
        <w:tc>
          <w:tcPr>
            <w:tcW w:w="842" w:type="dxa"/>
            <w:vMerge/>
          </w:tcPr>
          <w:p w:rsidR="00695369" w:rsidRPr="00246206" w:rsidRDefault="00695369" w:rsidP="00146A4A">
            <w:pPr>
              <w:spacing w:line="240" w:lineRule="auto"/>
              <w:rPr>
                <w:rFonts w:eastAsia="Calibri" w:cs="Times New Roman"/>
                <w:color w:val="000000" w:themeColor="text1"/>
                <w:sz w:val="20"/>
                <w:szCs w:val="20"/>
                <w:lang w:eastAsia="en-US"/>
              </w:rPr>
            </w:pPr>
          </w:p>
        </w:tc>
        <w:tc>
          <w:tcPr>
            <w:tcW w:w="1201" w:type="dxa"/>
          </w:tcPr>
          <w:p w:rsidR="00695369" w:rsidRPr="00246206" w:rsidRDefault="00695369"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городского округа </w:t>
            </w:r>
            <w:r w:rsidRPr="00246206">
              <w:rPr>
                <w:rFonts w:cs="Times New Roman"/>
                <w:color w:val="000000" w:themeColor="text1"/>
                <w:sz w:val="20"/>
                <w:szCs w:val="20"/>
              </w:rPr>
              <w:lastRenderedPageBreak/>
              <w:t>Электросталь Московской области</w:t>
            </w:r>
          </w:p>
        </w:tc>
        <w:tc>
          <w:tcPr>
            <w:tcW w:w="1558" w:type="dxa"/>
          </w:tcPr>
          <w:p w:rsidR="00695369" w:rsidRPr="00246206" w:rsidRDefault="006953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0" w:type="dxa"/>
          </w:tcPr>
          <w:p w:rsidR="00695369" w:rsidRPr="00246206" w:rsidRDefault="00D03FD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404,1</w:t>
            </w:r>
          </w:p>
        </w:tc>
        <w:tc>
          <w:tcPr>
            <w:tcW w:w="959" w:type="dxa"/>
            <w:gridSpan w:val="2"/>
          </w:tcPr>
          <w:p w:rsidR="00695369" w:rsidRPr="00246206" w:rsidRDefault="00D4330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695369" w:rsidRPr="00246206" w:rsidRDefault="00EB2A2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302,1</w:t>
            </w:r>
          </w:p>
        </w:tc>
        <w:tc>
          <w:tcPr>
            <w:tcW w:w="992" w:type="dxa"/>
          </w:tcPr>
          <w:p w:rsidR="00695369" w:rsidRPr="00246206" w:rsidRDefault="004426E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695369" w:rsidRPr="00246206" w:rsidRDefault="00E3075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52</w:t>
            </w:r>
            <w:r w:rsidR="00695369" w:rsidRPr="00246206">
              <w:rPr>
                <w:rFonts w:cs="Times New Roman"/>
                <w:color w:val="000000" w:themeColor="text1"/>
                <w:sz w:val="20"/>
                <w:szCs w:val="20"/>
              </w:rPr>
              <w:t>,0</w:t>
            </w:r>
          </w:p>
        </w:tc>
        <w:tc>
          <w:tcPr>
            <w:tcW w:w="1069" w:type="dxa"/>
          </w:tcPr>
          <w:p w:rsidR="00695369" w:rsidRPr="00246206" w:rsidRDefault="006953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695369" w:rsidRPr="00246206" w:rsidRDefault="00B20147"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Администрация городского округа</w:t>
            </w:r>
          </w:p>
          <w:p w:rsidR="00695369" w:rsidRPr="00246206" w:rsidRDefault="00695369" w:rsidP="00146A4A">
            <w:pPr>
              <w:widowControl w:val="0"/>
              <w:autoSpaceDE w:val="0"/>
              <w:autoSpaceDN w:val="0"/>
              <w:spacing w:line="240" w:lineRule="auto"/>
              <w:rPr>
                <w:rFonts w:cs="Times New Roman"/>
                <w:color w:val="000000" w:themeColor="text1"/>
                <w:sz w:val="20"/>
                <w:szCs w:val="20"/>
              </w:rPr>
            </w:pPr>
          </w:p>
        </w:tc>
        <w:tc>
          <w:tcPr>
            <w:tcW w:w="1408" w:type="dxa"/>
          </w:tcPr>
          <w:p w:rsidR="00695369" w:rsidRPr="00246206" w:rsidRDefault="00695369"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Закупка инвентаря, оборудования, средства </w:t>
            </w:r>
            <w:r w:rsidRPr="00246206">
              <w:rPr>
                <w:rFonts w:cs="Times New Roman"/>
                <w:color w:val="000000" w:themeColor="text1"/>
                <w:sz w:val="20"/>
                <w:szCs w:val="20"/>
              </w:rPr>
              <w:lastRenderedPageBreak/>
              <w:t>связи, рабочих карт и других необходимых материальных средств</w:t>
            </w:r>
          </w:p>
        </w:tc>
      </w:tr>
      <w:tr w:rsidR="00B749DC" w:rsidRPr="00246206" w:rsidTr="00C701A9">
        <w:tc>
          <w:tcPr>
            <w:tcW w:w="781"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1.2.</w:t>
            </w:r>
          </w:p>
        </w:tc>
        <w:tc>
          <w:tcPr>
            <w:tcW w:w="1957"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Мероприятие 2 </w:t>
            </w:r>
          </w:p>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Проведение планового технического обслуживания, технического диагностирования автомобиля оперативного штаба</w:t>
            </w:r>
          </w:p>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350" w:type="dxa"/>
          </w:tcPr>
          <w:p w:rsidR="00520313" w:rsidRPr="00246206" w:rsidRDefault="00F22A0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160</w:t>
            </w:r>
            <w:r w:rsidR="00D10DFD" w:rsidRPr="00246206">
              <w:rPr>
                <w:rFonts w:cs="Times New Roman"/>
                <w:color w:val="000000" w:themeColor="text1"/>
                <w:sz w:val="20"/>
                <w:szCs w:val="20"/>
              </w:rPr>
              <w:t>,0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25" w:type="dxa"/>
          </w:tcPr>
          <w:p w:rsidR="00520313" w:rsidRPr="00246206" w:rsidRDefault="00D10D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992" w:type="dxa"/>
          </w:tcPr>
          <w:p w:rsidR="00520313" w:rsidRPr="00246206" w:rsidRDefault="00F22A0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r w:rsidR="004426E3" w:rsidRPr="00246206">
              <w:rPr>
                <w:rFonts w:cs="Times New Roman"/>
                <w:color w:val="000000" w:themeColor="text1"/>
                <w:sz w:val="20"/>
                <w:szCs w:val="20"/>
              </w:rPr>
              <w:t>0,0</w:t>
            </w:r>
          </w:p>
        </w:tc>
        <w:tc>
          <w:tcPr>
            <w:tcW w:w="992" w:type="dxa"/>
          </w:tcPr>
          <w:p w:rsidR="00520313" w:rsidRPr="00246206" w:rsidRDefault="004426E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069" w:type="dxa"/>
          </w:tcPr>
          <w:p w:rsidR="00520313" w:rsidRPr="00246206" w:rsidRDefault="002174E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4426E3" w:rsidRPr="00246206">
              <w:rPr>
                <w:rFonts w:cs="Times New Roman"/>
                <w:color w:val="000000" w:themeColor="text1"/>
                <w:sz w:val="20"/>
                <w:szCs w:val="20"/>
              </w:rPr>
              <w:t>0,0</w:t>
            </w:r>
          </w:p>
        </w:tc>
        <w:tc>
          <w:tcPr>
            <w:tcW w:w="1559"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Calibri"/>
                <w:color w:val="000000" w:themeColor="text1"/>
                <w:sz w:val="20"/>
                <w:szCs w:val="20"/>
              </w:rPr>
              <w:t>Плановое техническое обслуживание и техническое диагностирование автомобиля оперативного штаба</w:t>
            </w:r>
          </w:p>
        </w:tc>
      </w:tr>
      <w:tr w:rsidR="00B749DC" w:rsidRPr="00246206" w:rsidTr="00C701A9">
        <w:trPr>
          <w:trHeight w:val="1825"/>
        </w:trPr>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350" w:type="dxa"/>
          </w:tcPr>
          <w:p w:rsidR="00520313" w:rsidRPr="00246206" w:rsidRDefault="00F22A0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160</w:t>
            </w:r>
            <w:r w:rsidR="00D10DFD" w:rsidRPr="00246206">
              <w:rPr>
                <w:rFonts w:cs="Times New Roman"/>
                <w:color w:val="000000" w:themeColor="text1"/>
                <w:sz w:val="20"/>
                <w:szCs w:val="20"/>
              </w:rPr>
              <w:t>,0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25" w:type="dxa"/>
          </w:tcPr>
          <w:p w:rsidR="00520313" w:rsidRPr="00246206" w:rsidRDefault="00D10D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992" w:type="dxa"/>
          </w:tcPr>
          <w:p w:rsidR="00520313" w:rsidRPr="00246206" w:rsidRDefault="00F22A0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r w:rsidR="004426E3" w:rsidRPr="00246206">
              <w:rPr>
                <w:rFonts w:cs="Times New Roman"/>
                <w:color w:val="000000" w:themeColor="text1"/>
                <w:sz w:val="20"/>
                <w:szCs w:val="20"/>
              </w:rPr>
              <w:t>0,0</w:t>
            </w:r>
          </w:p>
        </w:tc>
        <w:tc>
          <w:tcPr>
            <w:tcW w:w="992" w:type="dxa"/>
          </w:tcPr>
          <w:p w:rsidR="00520313" w:rsidRPr="00246206" w:rsidRDefault="004426E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069" w:type="dxa"/>
          </w:tcPr>
          <w:p w:rsidR="00520313" w:rsidRPr="00246206" w:rsidRDefault="002174E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4426E3" w:rsidRPr="00246206">
              <w:rPr>
                <w:rFonts w:cs="Times New Roman"/>
                <w:color w:val="000000" w:themeColor="text1"/>
                <w:sz w:val="20"/>
                <w:szCs w:val="20"/>
              </w:rPr>
              <w:t>0,0</w:t>
            </w:r>
          </w:p>
        </w:tc>
        <w:tc>
          <w:tcPr>
            <w:tcW w:w="1559" w:type="dxa"/>
          </w:tcPr>
          <w:p w:rsidR="00520313" w:rsidRPr="00246206" w:rsidRDefault="00520313" w:rsidP="00146A4A">
            <w:pPr>
              <w:spacing w:line="240" w:lineRule="auto"/>
              <w:rPr>
                <w:rFonts w:cs="Times New Roman"/>
                <w:color w:val="000000" w:themeColor="text1"/>
                <w:sz w:val="20"/>
                <w:szCs w:val="20"/>
              </w:rPr>
            </w:pPr>
            <w:r w:rsidRPr="00246206">
              <w:rPr>
                <w:rFonts w:cs="Times New Roman"/>
                <w:color w:val="000000" w:themeColor="text1"/>
                <w:sz w:val="20"/>
                <w:szCs w:val="20"/>
              </w:rPr>
              <w:t>МУ «АСС городского округа Электросталь Московской области»</w:t>
            </w:r>
          </w:p>
          <w:p w:rsidR="00520313" w:rsidRPr="00246206" w:rsidRDefault="00520313" w:rsidP="00146A4A">
            <w:pPr>
              <w:spacing w:line="240" w:lineRule="auto"/>
              <w:rPr>
                <w:rFonts w:cs="Times New Roman"/>
                <w:color w:val="000000" w:themeColor="text1"/>
                <w:sz w:val="20"/>
                <w:szCs w:val="20"/>
              </w:rPr>
            </w:pPr>
          </w:p>
        </w:tc>
        <w:tc>
          <w:tcPr>
            <w:tcW w:w="1408" w:type="dxa"/>
            <w:vMerge/>
          </w:tcPr>
          <w:p w:rsidR="00520313" w:rsidRPr="00246206" w:rsidRDefault="00520313" w:rsidP="00146A4A">
            <w:pPr>
              <w:widowControl w:val="0"/>
              <w:autoSpaceDE w:val="0"/>
              <w:autoSpaceDN w:val="0"/>
              <w:spacing w:line="240" w:lineRule="auto"/>
              <w:rPr>
                <w:rFonts w:cs="Calibri"/>
                <w:color w:val="000000" w:themeColor="text1"/>
                <w:sz w:val="20"/>
                <w:szCs w:val="20"/>
              </w:rPr>
            </w:pPr>
          </w:p>
        </w:tc>
      </w:tr>
      <w:tr w:rsidR="00B749DC" w:rsidRPr="00246206" w:rsidTr="00C701A9">
        <w:tc>
          <w:tcPr>
            <w:tcW w:w="781" w:type="dxa"/>
            <w:vMerge w:val="restart"/>
          </w:tcPr>
          <w:p w:rsidR="004426E3" w:rsidRPr="00246206" w:rsidRDefault="004426E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1.3.</w:t>
            </w:r>
          </w:p>
        </w:tc>
        <w:tc>
          <w:tcPr>
            <w:tcW w:w="1957" w:type="dxa"/>
            <w:vMerge w:val="restart"/>
          </w:tcPr>
          <w:p w:rsidR="004426E3" w:rsidRPr="00246206" w:rsidRDefault="004426E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Мероприятие 3 </w:t>
            </w:r>
          </w:p>
          <w:p w:rsidR="004426E3" w:rsidRPr="00246206" w:rsidRDefault="004426E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Приобретение горюче-смазочных материалов для автомобиля </w:t>
            </w:r>
            <w:r w:rsidRPr="00246206">
              <w:rPr>
                <w:rFonts w:cs="Times New Roman"/>
                <w:color w:val="000000" w:themeColor="text1"/>
                <w:sz w:val="20"/>
                <w:szCs w:val="20"/>
              </w:rPr>
              <w:lastRenderedPageBreak/>
              <w:t xml:space="preserve">оперативного штаба и </w:t>
            </w:r>
            <w:proofErr w:type="spellStart"/>
            <w:r w:rsidRPr="00246206">
              <w:rPr>
                <w:rFonts w:cs="Times New Roman"/>
                <w:color w:val="000000" w:themeColor="text1"/>
                <w:sz w:val="20"/>
                <w:szCs w:val="20"/>
              </w:rPr>
              <w:t>мотобензотехники</w:t>
            </w:r>
            <w:proofErr w:type="spellEnd"/>
          </w:p>
        </w:tc>
        <w:tc>
          <w:tcPr>
            <w:tcW w:w="842" w:type="dxa"/>
            <w:vMerge w:val="restart"/>
          </w:tcPr>
          <w:p w:rsidR="004426E3" w:rsidRPr="00246206" w:rsidRDefault="004426E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2017-2021</w:t>
            </w:r>
          </w:p>
        </w:tc>
        <w:tc>
          <w:tcPr>
            <w:tcW w:w="1201" w:type="dxa"/>
          </w:tcPr>
          <w:p w:rsidR="004426E3" w:rsidRPr="00246206" w:rsidRDefault="004426E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4426E3" w:rsidRPr="00246206" w:rsidRDefault="004426E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350" w:type="dxa"/>
          </w:tcPr>
          <w:p w:rsidR="004426E3" w:rsidRPr="00246206" w:rsidRDefault="00BF08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223</w:t>
            </w:r>
            <w:r w:rsidR="00367CAB" w:rsidRPr="00246206">
              <w:rPr>
                <w:rFonts w:cs="Times New Roman"/>
                <w:color w:val="000000" w:themeColor="text1"/>
                <w:sz w:val="20"/>
                <w:szCs w:val="20"/>
              </w:rPr>
              <w:t>,6</w:t>
            </w:r>
          </w:p>
        </w:tc>
        <w:tc>
          <w:tcPr>
            <w:tcW w:w="959" w:type="dxa"/>
            <w:gridSpan w:val="2"/>
          </w:tcPr>
          <w:p w:rsidR="004426E3" w:rsidRPr="00246206" w:rsidRDefault="004426E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6,9</w:t>
            </w:r>
          </w:p>
        </w:tc>
        <w:tc>
          <w:tcPr>
            <w:tcW w:w="925" w:type="dxa"/>
          </w:tcPr>
          <w:p w:rsidR="004426E3" w:rsidRPr="00246206" w:rsidRDefault="004426E3" w:rsidP="00D10DF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76,7</w:t>
            </w:r>
          </w:p>
        </w:tc>
        <w:tc>
          <w:tcPr>
            <w:tcW w:w="992" w:type="dxa"/>
          </w:tcPr>
          <w:p w:rsidR="004426E3" w:rsidRPr="00246206" w:rsidRDefault="00F22A0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4426E3" w:rsidRPr="00246206">
              <w:rPr>
                <w:rFonts w:cs="Times New Roman"/>
                <w:color w:val="000000" w:themeColor="text1"/>
                <w:sz w:val="20"/>
                <w:szCs w:val="20"/>
              </w:rPr>
              <w:t>0,0</w:t>
            </w:r>
          </w:p>
        </w:tc>
        <w:tc>
          <w:tcPr>
            <w:tcW w:w="992" w:type="dxa"/>
          </w:tcPr>
          <w:p w:rsidR="004426E3" w:rsidRPr="00246206" w:rsidRDefault="004426E3"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69" w:type="dxa"/>
          </w:tcPr>
          <w:p w:rsidR="004426E3" w:rsidRPr="00246206" w:rsidRDefault="002174E1"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4426E3" w:rsidRPr="00246206">
              <w:rPr>
                <w:rFonts w:cs="Times New Roman"/>
                <w:color w:val="000000" w:themeColor="text1"/>
                <w:sz w:val="20"/>
                <w:szCs w:val="20"/>
              </w:rPr>
              <w:t>0,0</w:t>
            </w:r>
          </w:p>
        </w:tc>
        <w:tc>
          <w:tcPr>
            <w:tcW w:w="1559" w:type="dxa"/>
          </w:tcPr>
          <w:p w:rsidR="004426E3" w:rsidRPr="00246206" w:rsidRDefault="004426E3" w:rsidP="00146A4A">
            <w:pPr>
              <w:widowControl w:val="0"/>
              <w:autoSpaceDE w:val="0"/>
              <w:autoSpaceDN w:val="0"/>
              <w:adjustRightInd w:val="0"/>
              <w:spacing w:line="240" w:lineRule="auto"/>
              <w:rPr>
                <w:rFonts w:cs="Times New Roman"/>
                <w:color w:val="000000" w:themeColor="text1"/>
                <w:sz w:val="20"/>
                <w:szCs w:val="20"/>
              </w:rPr>
            </w:pPr>
          </w:p>
        </w:tc>
        <w:tc>
          <w:tcPr>
            <w:tcW w:w="1408" w:type="dxa"/>
            <w:vMerge w:val="restart"/>
          </w:tcPr>
          <w:p w:rsidR="004426E3" w:rsidRPr="00246206" w:rsidRDefault="004426E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Приобретение горюче-смазочных материалов для </w:t>
            </w:r>
            <w:r w:rsidRPr="00246206">
              <w:rPr>
                <w:rFonts w:cs="Times New Roman"/>
                <w:color w:val="000000" w:themeColor="text1"/>
                <w:sz w:val="20"/>
                <w:szCs w:val="20"/>
              </w:rPr>
              <w:lastRenderedPageBreak/>
              <w:t xml:space="preserve">автомобиля оперативного штаба и </w:t>
            </w:r>
            <w:proofErr w:type="spellStart"/>
            <w:r w:rsidRPr="00246206">
              <w:rPr>
                <w:rFonts w:cs="Times New Roman"/>
                <w:color w:val="000000" w:themeColor="text1"/>
                <w:sz w:val="20"/>
                <w:szCs w:val="20"/>
              </w:rPr>
              <w:t>мотобензотехники</w:t>
            </w:r>
            <w:proofErr w:type="spellEnd"/>
          </w:p>
        </w:tc>
      </w:tr>
      <w:tr w:rsidR="00B749DC" w:rsidRPr="00246206" w:rsidTr="00C701A9">
        <w:tc>
          <w:tcPr>
            <w:tcW w:w="781" w:type="dxa"/>
            <w:vMerge/>
          </w:tcPr>
          <w:p w:rsidR="004426E3" w:rsidRPr="00246206" w:rsidRDefault="004426E3" w:rsidP="00146A4A">
            <w:pPr>
              <w:spacing w:line="240" w:lineRule="auto"/>
              <w:rPr>
                <w:rFonts w:eastAsia="Calibri" w:cs="Times New Roman"/>
                <w:color w:val="000000" w:themeColor="text1"/>
                <w:sz w:val="20"/>
                <w:szCs w:val="20"/>
                <w:lang w:eastAsia="en-US"/>
              </w:rPr>
            </w:pPr>
          </w:p>
        </w:tc>
        <w:tc>
          <w:tcPr>
            <w:tcW w:w="1957" w:type="dxa"/>
            <w:vMerge/>
          </w:tcPr>
          <w:p w:rsidR="004426E3" w:rsidRPr="00246206" w:rsidRDefault="004426E3" w:rsidP="00146A4A">
            <w:pPr>
              <w:spacing w:line="240" w:lineRule="auto"/>
              <w:rPr>
                <w:rFonts w:eastAsia="Calibri" w:cs="Times New Roman"/>
                <w:color w:val="000000" w:themeColor="text1"/>
                <w:sz w:val="20"/>
                <w:szCs w:val="20"/>
                <w:lang w:eastAsia="en-US"/>
              </w:rPr>
            </w:pPr>
          </w:p>
        </w:tc>
        <w:tc>
          <w:tcPr>
            <w:tcW w:w="842" w:type="dxa"/>
            <w:vMerge/>
          </w:tcPr>
          <w:p w:rsidR="004426E3" w:rsidRPr="00246206" w:rsidRDefault="004426E3" w:rsidP="00146A4A">
            <w:pPr>
              <w:spacing w:line="240" w:lineRule="auto"/>
              <w:rPr>
                <w:rFonts w:eastAsia="Calibri" w:cs="Times New Roman"/>
                <w:color w:val="000000" w:themeColor="text1"/>
                <w:sz w:val="20"/>
                <w:szCs w:val="20"/>
                <w:lang w:eastAsia="en-US"/>
              </w:rPr>
            </w:pPr>
          </w:p>
        </w:tc>
        <w:tc>
          <w:tcPr>
            <w:tcW w:w="1201" w:type="dxa"/>
          </w:tcPr>
          <w:p w:rsidR="004426E3" w:rsidRPr="00246206" w:rsidRDefault="004426E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городского округа </w:t>
            </w:r>
            <w:r w:rsidRPr="00246206">
              <w:rPr>
                <w:rFonts w:cs="Times New Roman"/>
                <w:color w:val="000000" w:themeColor="text1"/>
                <w:sz w:val="20"/>
                <w:szCs w:val="20"/>
              </w:rPr>
              <w:lastRenderedPageBreak/>
              <w:t>Электросталь Московской области</w:t>
            </w:r>
          </w:p>
        </w:tc>
        <w:tc>
          <w:tcPr>
            <w:tcW w:w="1558" w:type="dxa"/>
          </w:tcPr>
          <w:p w:rsidR="004426E3" w:rsidRPr="00246206" w:rsidRDefault="004426E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5,0</w:t>
            </w:r>
          </w:p>
        </w:tc>
        <w:tc>
          <w:tcPr>
            <w:tcW w:w="1350" w:type="dxa"/>
          </w:tcPr>
          <w:p w:rsidR="004426E3" w:rsidRPr="00246206" w:rsidRDefault="00BF08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223</w:t>
            </w:r>
            <w:r w:rsidR="00367CAB" w:rsidRPr="00246206">
              <w:rPr>
                <w:rFonts w:cs="Times New Roman"/>
                <w:color w:val="000000" w:themeColor="text1"/>
                <w:sz w:val="20"/>
                <w:szCs w:val="20"/>
              </w:rPr>
              <w:t>,6</w:t>
            </w:r>
          </w:p>
        </w:tc>
        <w:tc>
          <w:tcPr>
            <w:tcW w:w="959" w:type="dxa"/>
            <w:gridSpan w:val="2"/>
          </w:tcPr>
          <w:p w:rsidR="004426E3" w:rsidRPr="00246206" w:rsidRDefault="004426E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6,9</w:t>
            </w:r>
          </w:p>
        </w:tc>
        <w:tc>
          <w:tcPr>
            <w:tcW w:w="925" w:type="dxa"/>
          </w:tcPr>
          <w:p w:rsidR="004426E3" w:rsidRPr="00246206" w:rsidRDefault="004426E3" w:rsidP="00D10DF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76,7</w:t>
            </w:r>
          </w:p>
        </w:tc>
        <w:tc>
          <w:tcPr>
            <w:tcW w:w="992" w:type="dxa"/>
          </w:tcPr>
          <w:p w:rsidR="004426E3" w:rsidRPr="00246206" w:rsidRDefault="00F22A0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4426E3" w:rsidRPr="00246206">
              <w:rPr>
                <w:rFonts w:cs="Times New Roman"/>
                <w:color w:val="000000" w:themeColor="text1"/>
                <w:sz w:val="20"/>
                <w:szCs w:val="20"/>
              </w:rPr>
              <w:t>0,0</w:t>
            </w:r>
          </w:p>
        </w:tc>
        <w:tc>
          <w:tcPr>
            <w:tcW w:w="992" w:type="dxa"/>
          </w:tcPr>
          <w:p w:rsidR="004426E3" w:rsidRPr="00246206" w:rsidRDefault="004426E3"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69" w:type="dxa"/>
          </w:tcPr>
          <w:p w:rsidR="004426E3" w:rsidRPr="00246206" w:rsidRDefault="002174E1"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4426E3" w:rsidRPr="00246206">
              <w:rPr>
                <w:rFonts w:cs="Times New Roman"/>
                <w:color w:val="000000" w:themeColor="text1"/>
                <w:sz w:val="20"/>
                <w:szCs w:val="20"/>
              </w:rPr>
              <w:t>0,0</w:t>
            </w:r>
          </w:p>
        </w:tc>
        <w:tc>
          <w:tcPr>
            <w:tcW w:w="1559" w:type="dxa"/>
          </w:tcPr>
          <w:p w:rsidR="004426E3" w:rsidRPr="00246206" w:rsidRDefault="004426E3" w:rsidP="00146A4A">
            <w:pPr>
              <w:spacing w:line="240" w:lineRule="auto"/>
              <w:rPr>
                <w:rFonts w:cs="Times New Roman"/>
                <w:color w:val="000000" w:themeColor="text1"/>
                <w:sz w:val="20"/>
                <w:szCs w:val="20"/>
              </w:rPr>
            </w:pPr>
            <w:r w:rsidRPr="00246206">
              <w:rPr>
                <w:rFonts w:cs="Times New Roman"/>
                <w:color w:val="000000" w:themeColor="text1"/>
                <w:sz w:val="20"/>
                <w:szCs w:val="20"/>
              </w:rPr>
              <w:t xml:space="preserve">МУ «АСС городского округа Электросталь </w:t>
            </w:r>
            <w:r w:rsidRPr="00246206">
              <w:rPr>
                <w:rFonts w:cs="Times New Roman"/>
                <w:color w:val="000000" w:themeColor="text1"/>
                <w:sz w:val="20"/>
                <w:szCs w:val="20"/>
              </w:rPr>
              <w:lastRenderedPageBreak/>
              <w:t>Московской области»</w:t>
            </w:r>
          </w:p>
          <w:p w:rsidR="004426E3" w:rsidRPr="00246206" w:rsidRDefault="004426E3" w:rsidP="00146A4A">
            <w:pPr>
              <w:spacing w:line="240" w:lineRule="auto"/>
              <w:rPr>
                <w:rFonts w:cs="Times New Roman"/>
                <w:color w:val="000000" w:themeColor="text1"/>
                <w:sz w:val="20"/>
                <w:szCs w:val="20"/>
              </w:rPr>
            </w:pPr>
          </w:p>
        </w:tc>
        <w:tc>
          <w:tcPr>
            <w:tcW w:w="1408" w:type="dxa"/>
            <w:vMerge/>
          </w:tcPr>
          <w:p w:rsidR="004426E3" w:rsidRPr="00246206" w:rsidRDefault="004426E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1.4.</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4 </w:t>
            </w:r>
          </w:p>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Разработка, уточнение и корректировка паспорта безопасности городского округа Электросталь Московской области</w:t>
            </w:r>
          </w:p>
        </w:tc>
        <w:tc>
          <w:tcPr>
            <w:tcW w:w="842" w:type="dxa"/>
            <w:vMerge w:val="restart"/>
          </w:tcPr>
          <w:p w:rsidR="00520313" w:rsidRPr="00246206" w:rsidRDefault="00520313" w:rsidP="007D2BAC">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w:t>
            </w:r>
            <w:r w:rsidR="007D2BAC" w:rsidRPr="00246206">
              <w:rPr>
                <w:rFonts w:cs="Times New Roman"/>
                <w:color w:val="000000" w:themeColor="text1"/>
                <w:sz w:val="20"/>
                <w:szCs w:val="20"/>
              </w:rPr>
              <w:t xml:space="preserve">8 </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586CB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84,5</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86CB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84,5</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готовности Администрации городского округа к ликвидации ЧС</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586CB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84,5</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86CB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84,5</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p w:rsidR="00520313" w:rsidRPr="00246206" w:rsidRDefault="00520313" w:rsidP="00146A4A">
            <w:pPr>
              <w:spacing w:line="240" w:lineRule="auto"/>
              <w:rPr>
                <w:rFonts w:cs="Times New Roman"/>
                <w:color w:val="000000" w:themeColor="text1"/>
                <w:sz w:val="20"/>
                <w:szCs w:val="20"/>
              </w:rPr>
            </w:pP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2C3A05" w:rsidRPr="00246206" w:rsidRDefault="002C3A05" w:rsidP="002C3A0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1.5.</w:t>
            </w:r>
          </w:p>
        </w:tc>
        <w:tc>
          <w:tcPr>
            <w:tcW w:w="1957" w:type="dxa"/>
            <w:vMerge w:val="restart"/>
          </w:tcPr>
          <w:p w:rsidR="002C3A05" w:rsidRPr="00246206" w:rsidRDefault="002C3A05" w:rsidP="002C3A0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5</w:t>
            </w:r>
          </w:p>
          <w:p w:rsidR="002C3A05" w:rsidRPr="00246206" w:rsidRDefault="002C3A05" w:rsidP="002C3A0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Переработка плана по предупреждению и ликвидации разливов нефти и нефтепродуктов на территории городского округа</w:t>
            </w:r>
          </w:p>
        </w:tc>
        <w:tc>
          <w:tcPr>
            <w:tcW w:w="842" w:type="dxa"/>
            <w:vMerge w:val="restart"/>
          </w:tcPr>
          <w:p w:rsidR="002C3A05" w:rsidRPr="00246206" w:rsidRDefault="002C3A05" w:rsidP="002C3A0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w:t>
            </w:r>
          </w:p>
        </w:tc>
        <w:tc>
          <w:tcPr>
            <w:tcW w:w="1201" w:type="dxa"/>
          </w:tcPr>
          <w:p w:rsidR="002C3A05" w:rsidRPr="00246206" w:rsidRDefault="002C3A05" w:rsidP="002C3A0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84,0</w:t>
            </w:r>
          </w:p>
        </w:tc>
        <w:tc>
          <w:tcPr>
            <w:tcW w:w="959" w:type="dxa"/>
            <w:gridSpan w:val="2"/>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84,0</w:t>
            </w:r>
          </w:p>
        </w:tc>
        <w:tc>
          <w:tcPr>
            <w:tcW w:w="925"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2C3A05" w:rsidRPr="00246206" w:rsidRDefault="002C3A05" w:rsidP="002C3A05">
            <w:pPr>
              <w:widowControl w:val="0"/>
              <w:autoSpaceDE w:val="0"/>
              <w:autoSpaceDN w:val="0"/>
              <w:spacing w:line="240" w:lineRule="auto"/>
              <w:rPr>
                <w:rFonts w:cs="Calibri"/>
                <w:color w:val="000000" w:themeColor="text1"/>
                <w:sz w:val="20"/>
                <w:szCs w:val="20"/>
              </w:rPr>
            </w:pPr>
          </w:p>
        </w:tc>
        <w:tc>
          <w:tcPr>
            <w:tcW w:w="1408" w:type="dxa"/>
            <w:vMerge w:val="restart"/>
          </w:tcPr>
          <w:p w:rsidR="002C3A05" w:rsidRPr="00246206" w:rsidRDefault="002C3A05" w:rsidP="002C3A0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мероприятий по снижению риска и смягчению последствий ЧС, обусловленных разливами нефти и нефтепродукт</w:t>
            </w:r>
            <w:r w:rsidRPr="00246206">
              <w:rPr>
                <w:rFonts w:cs="Times New Roman"/>
                <w:color w:val="000000" w:themeColor="text1"/>
                <w:sz w:val="20"/>
                <w:szCs w:val="20"/>
              </w:rPr>
              <w:lastRenderedPageBreak/>
              <w:t>ов</w:t>
            </w:r>
          </w:p>
        </w:tc>
      </w:tr>
      <w:tr w:rsidR="00B749DC" w:rsidRPr="00246206" w:rsidTr="00C701A9">
        <w:tc>
          <w:tcPr>
            <w:tcW w:w="781" w:type="dxa"/>
            <w:vMerge/>
          </w:tcPr>
          <w:p w:rsidR="002C3A05" w:rsidRPr="00246206" w:rsidRDefault="002C3A05" w:rsidP="002C3A05">
            <w:pPr>
              <w:spacing w:line="240" w:lineRule="auto"/>
              <w:rPr>
                <w:rFonts w:eastAsia="Calibri" w:cs="Times New Roman"/>
                <w:color w:val="000000" w:themeColor="text1"/>
                <w:sz w:val="20"/>
                <w:szCs w:val="20"/>
                <w:lang w:eastAsia="en-US"/>
              </w:rPr>
            </w:pPr>
          </w:p>
        </w:tc>
        <w:tc>
          <w:tcPr>
            <w:tcW w:w="1957" w:type="dxa"/>
            <w:vMerge/>
          </w:tcPr>
          <w:p w:rsidR="002C3A05" w:rsidRPr="00246206" w:rsidRDefault="002C3A05" w:rsidP="002C3A05">
            <w:pPr>
              <w:spacing w:line="240" w:lineRule="auto"/>
              <w:rPr>
                <w:rFonts w:eastAsia="Calibri" w:cs="Times New Roman"/>
                <w:color w:val="000000" w:themeColor="text1"/>
                <w:sz w:val="20"/>
                <w:szCs w:val="20"/>
                <w:lang w:eastAsia="en-US"/>
              </w:rPr>
            </w:pPr>
          </w:p>
        </w:tc>
        <w:tc>
          <w:tcPr>
            <w:tcW w:w="842" w:type="dxa"/>
            <w:vMerge/>
          </w:tcPr>
          <w:p w:rsidR="002C3A05" w:rsidRPr="00246206" w:rsidRDefault="002C3A05" w:rsidP="002C3A05">
            <w:pPr>
              <w:spacing w:line="240" w:lineRule="auto"/>
              <w:rPr>
                <w:rFonts w:eastAsia="Calibri" w:cs="Times New Roman"/>
                <w:color w:val="000000" w:themeColor="text1"/>
                <w:sz w:val="20"/>
                <w:szCs w:val="20"/>
                <w:lang w:eastAsia="en-US"/>
              </w:rPr>
            </w:pPr>
          </w:p>
        </w:tc>
        <w:tc>
          <w:tcPr>
            <w:tcW w:w="1201" w:type="dxa"/>
          </w:tcPr>
          <w:p w:rsidR="002C3A05" w:rsidRPr="00246206" w:rsidRDefault="002C3A05" w:rsidP="002C3A0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84,0</w:t>
            </w:r>
          </w:p>
        </w:tc>
        <w:tc>
          <w:tcPr>
            <w:tcW w:w="959" w:type="dxa"/>
            <w:gridSpan w:val="2"/>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84,0</w:t>
            </w:r>
          </w:p>
        </w:tc>
        <w:tc>
          <w:tcPr>
            <w:tcW w:w="925"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2C3A05" w:rsidRPr="00246206" w:rsidRDefault="002C3A05" w:rsidP="002C3A05">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tc>
        <w:tc>
          <w:tcPr>
            <w:tcW w:w="1408" w:type="dxa"/>
            <w:vMerge/>
          </w:tcPr>
          <w:p w:rsidR="002C3A05" w:rsidRPr="00246206" w:rsidRDefault="002C3A05" w:rsidP="002C3A05">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1.6.</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6</w:t>
            </w:r>
          </w:p>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Расходы на подготовку и проведение эвакуационных мероприятий в ЧС</w:t>
            </w:r>
          </w:p>
        </w:tc>
        <w:tc>
          <w:tcPr>
            <w:tcW w:w="842"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2020-2021</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B23D1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w:t>
            </w:r>
            <w:r w:rsidR="00520313" w:rsidRPr="00246206">
              <w:rPr>
                <w:rFonts w:cs="Times New Roman"/>
                <w:color w:val="000000" w:themeColor="text1"/>
                <w:sz w:val="20"/>
                <w:szCs w:val="20"/>
              </w:rPr>
              <w:t>,0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723B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559"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Подготовка и проведение эвакуационных мероприятий в ЧС</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B23D1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w:t>
            </w:r>
            <w:r w:rsidR="00520313" w:rsidRPr="00246206">
              <w:rPr>
                <w:rFonts w:cs="Times New Roman"/>
                <w:color w:val="000000" w:themeColor="text1"/>
                <w:sz w:val="20"/>
                <w:szCs w:val="20"/>
              </w:rPr>
              <w:t>,0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723B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p w:rsidR="00520313" w:rsidRPr="00246206" w:rsidRDefault="00520313" w:rsidP="00146A4A">
            <w:pPr>
              <w:spacing w:line="240" w:lineRule="auto"/>
              <w:rPr>
                <w:rFonts w:cs="Times New Roman"/>
                <w:color w:val="000000" w:themeColor="text1"/>
                <w:sz w:val="20"/>
                <w:szCs w:val="20"/>
              </w:rPr>
            </w:pP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1.7.</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7</w:t>
            </w:r>
          </w:p>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Расходы на организацию и проведение учений и тренировок сил и средств </w:t>
            </w:r>
            <w:proofErr w:type="spellStart"/>
            <w:r w:rsidRPr="00246206">
              <w:rPr>
                <w:rFonts w:eastAsia="Calibri" w:cs="Times New Roman"/>
                <w:color w:val="000000" w:themeColor="text1"/>
                <w:sz w:val="20"/>
                <w:szCs w:val="20"/>
                <w:lang w:eastAsia="en-US"/>
              </w:rPr>
              <w:t>Электростальского</w:t>
            </w:r>
            <w:proofErr w:type="spellEnd"/>
            <w:r w:rsidRPr="00246206">
              <w:rPr>
                <w:rFonts w:eastAsia="Calibri" w:cs="Times New Roman"/>
                <w:color w:val="000000" w:themeColor="text1"/>
                <w:sz w:val="20"/>
                <w:szCs w:val="20"/>
                <w:lang w:eastAsia="en-US"/>
              </w:rPr>
              <w:t xml:space="preserve"> звена МОСЧС</w:t>
            </w:r>
          </w:p>
        </w:tc>
        <w:tc>
          <w:tcPr>
            <w:tcW w:w="842"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2019-2021</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B23D1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w:t>
            </w:r>
            <w:r w:rsidR="00520313" w:rsidRPr="00246206">
              <w:rPr>
                <w:rFonts w:cs="Times New Roman"/>
                <w:color w:val="000000" w:themeColor="text1"/>
                <w:sz w:val="20"/>
                <w:szCs w:val="20"/>
              </w:rPr>
              <w:t>0,0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723B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520313" w:rsidRPr="00246206">
              <w:rPr>
                <w:rFonts w:cs="Times New Roman"/>
                <w:color w:val="000000" w:themeColor="text1"/>
                <w:sz w:val="20"/>
                <w:szCs w:val="20"/>
              </w:rPr>
              <w:t>0,0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559"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Организация и проведение учений и тренировок сил и средств </w:t>
            </w:r>
            <w:proofErr w:type="spellStart"/>
            <w:r w:rsidRPr="00246206">
              <w:rPr>
                <w:rFonts w:cs="Times New Roman"/>
                <w:color w:val="000000" w:themeColor="text1"/>
                <w:sz w:val="20"/>
                <w:szCs w:val="20"/>
              </w:rPr>
              <w:t>Электростальского</w:t>
            </w:r>
            <w:proofErr w:type="spellEnd"/>
            <w:r w:rsidRPr="00246206">
              <w:rPr>
                <w:rFonts w:cs="Times New Roman"/>
                <w:color w:val="000000" w:themeColor="text1"/>
                <w:sz w:val="20"/>
                <w:szCs w:val="20"/>
              </w:rPr>
              <w:t xml:space="preserve"> звена МОСЧС</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B23D1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w:t>
            </w:r>
            <w:r w:rsidR="00520313" w:rsidRPr="00246206">
              <w:rPr>
                <w:rFonts w:cs="Times New Roman"/>
                <w:color w:val="000000" w:themeColor="text1"/>
                <w:sz w:val="20"/>
                <w:szCs w:val="20"/>
              </w:rPr>
              <w:t>0,0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723B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520313" w:rsidRPr="00246206">
              <w:rPr>
                <w:rFonts w:cs="Times New Roman"/>
                <w:color w:val="000000" w:themeColor="text1"/>
                <w:sz w:val="20"/>
                <w:szCs w:val="20"/>
              </w:rPr>
              <w:t>0,0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p w:rsidR="00520313" w:rsidRPr="00246206" w:rsidRDefault="00520313" w:rsidP="00146A4A">
            <w:pPr>
              <w:spacing w:line="240" w:lineRule="auto"/>
              <w:rPr>
                <w:rFonts w:cs="Times New Roman"/>
                <w:color w:val="000000" w:themeColor="text1"/>
                <w:sz w:val="20"/>
                <w:szCs w:val="20"/>
              </w:rPr>
            </w:pP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1.8.</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8</w:t>
            </w:r>
          </w:p>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Организация обучения личного состава штатных и нештатных </w:t>
            </w:r>
            <w:r w:rsidRPr="00246206">
              <w:rPr>
                <w:rFonts w:eastAsia="Calibri" w:cs="Times New Roman"/>
                <w:color w:val="000000" w:themeColor="text1"/>
                <w:sz w:val="20"/>
                <w:szCs w:val="20"/>
                <w:lang w:eastAsia="en-US"/>
              </w:rPr>
              <w:lastRenderedPageBreak/>
              <w:t xml:space="preserve">аварийно-спасательных формирований сил </w:t>
            </w:r>
            <w:proofErr w:type="spellStart"/>
            <w:r w:rsidRPr="00246206">
              <w:rPr>
                <w:rFonts w:eastAsia="Calibri" w:cs="Times New Roman"/>
                <w:color w:val="000000" w:themeColor="text1"/>
                <w:sz w:val="20"/>
                <w:szCs w:val="20"/>
                <w:lang w:eastAsia="en-US"/>
              </w:rPr>
              <w:t>Электростальского</w:t>
            </w:r>
            <w:proofErr w:type="spellEnd"/>
            <w:r w:rsidRPr="00246206">
              <w:rPr>
                <w:rFonts w:eastAsia="Calibri" w:cs="Times New Roman"/>
                <w:color w:val="000000" w:themeColor="text1"/>
                <w:sz w:val="20"/>
                <w:szCs w:val="20"/>
                <w:lang w:eastAsia="en-US"/>
              </w:rPr>
              <w:t xml:space="preserve"> звена МОСЧС в специализированных учебных учреждениях, на курсах ГО и учебных консультационных пунктах</w:t>
            </w:r>
          </w:p>
        </w:tc>
        <w:tc>
          <w:tcPr>
            <w:tcW w:w="842"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2019-2021</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Обучение личного состава штатных и нештатных </w:t>
            </w:r>
            <w:r w:rsidRPr="00246206">
              <w:rPr>
                <w:rFonts w:cs="Times New Roman"/>
                <w:color w:val="000000" w:themeColor="text1"/>
                <w:sz w:val="20"/>
                <w:szCs w:val="20"/>
              </w:rPr>
              <w:lastRenderedPageBreak/>
              <w:t xml:space="preserve">аварийно-спасательных формирований сил </w:t>
            </w:r>
            <w:proofErr w:type="spellStart"/>
            <w:r w:rsidRPr="00246206">
              <w:rPr>
                <w:rFonts w:cs="Times New Roman"/>
                <w:color w:val="000000" w:themeColor="text1"/>
                <w:sz w:val="20"/>
                <w:szCs w:val="20"/>
              </w:rPr>
              <w:t>Электростальского</w:t>
            </w:r>
            <w:proofErr w:type="spellEnd"/>
            <w:r w:rsidRPr="00246206">
              <w:rPr>
                <w:rFonts w:cs="Times New Roman"/>
                <w:color w:val="000000" w:themeColor="text1"/>
                <w:sz w:val="20"/>
                <w:szCs w:val="20"/>
              </w:rPr>
              <w:t xml:space="preserve"> звена МОСЧС</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городского </w:t>
            </w:r>
            <w:r w:rsidRPr="00246206">
              <w:rPr>
                <w:rFonts w:cs="Times New Roman"/>
                <w:color w:val="000000" w:themeColor="text1"/>
                <w:sz w:val="20"/>
                <w:szCs w:val="20"/>
              </w:rPr>
              <w:lastRenderedPageBreak/>
              <w:t>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0"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 xml:space="preserve">МУ «АСС городского округа </w:t>
            </w:r>
            <w:r w:rsidRPr="00246206">
              <w:rPr>
                <w:rFonts w:cs="Calibri"/>
                <w:color w:val="000000" w:themeColor="text1"/>
                <w:sz w:val="20"/>
                <w:szCs w:val="20"/>
              </w:rPr>
              <w:lastRenderedPageBreak/>
              <w:t>Эл</w:t>
            </w:r>
            <w:r w:rsidR="00B20147" w:rsidRPr="00246206">
              <w:rPr>
                <w:rFonts w:cs="Calibri"/>
                <w:color w:val="000000" w:themeColor="text1"/>
                <w:sz w:val="20"/>
                <w:szCs w:val="20"/>
              </w:rPr>
              <w:t>ектросталь Московской области»</w:t>
            </w:r>
          </w:p>
          <w:p w:rsidR="00520313" w:rsidRPr="00246206" w:rsidRDefault="00520313" w:rsidP="00146A4A">
            <w:pPr>
              <w:spacing w:line="240" w:lineRule="auto"/>
              <w:rPr>
                <w:rFonts w:cs="Times New Roman"/>
                <w:color w:val="000000" w:themeColor="text1"/>
                <w:sz w:val="20"/>
                <w:szCs w:val="22"/>
              </w:rPr>
            </w:pP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1.9.</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9 Обеспечение деятельности Комиссии по предупреждению и ликвидации ЧС и обеспечению пожарной безопасности</w:t>
            </w:r>
          </w:p>
        </w:tc>
        <w:tc>
          <w:tcPr>
            <w:tcW w:w="842"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2019-2021</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A647C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520313" w:rsidRPr="00246206">
              <w:rPr>
                <w:rFonts w:cs="Times New Roman"/>
                <w:color w:val="000000" w:themeColor="text1"/>
                <w:sz w:val="20"/>
                <w:szCs w:val="20"/>
              </w:rPr>
              <w:t>0,0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закупки средств связи и специальной формы для членов КЧС и ОПБ городского округа</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A647C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520313" w:rsidRPr="00246206">
              <w:rPr>
                <w:rFonts w:cs="Times New Roman"/>
                <w:color w:val="000000" w:themeColor="text1"/>
                <w:sz w:val="20"/>
                <w:szCs w:val="20"/>
              </w:rPr>
              <w:t>0,0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p w:rsidR="00520313" w:rsidRPr="00246206" w:rsidRDefault="00520313" w:rsidP="00146A4A">
            <w:pPr>
              <w:spacing w:line="240" w:lineRule="auto"/>
              <w:rPr>
                <w:rFonts w:cs="Times New Roman"/>
                <w:color w:val="000000" w:themeColor="text1"/>
                <w:sz w:val="20"/>
                <w:szCs w:val="20"/>
              </w:rPr>
            </w:pP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1.10.</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10</w:t>
            </w:r>
          </w:p>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Создание, содержание и организация деятельности </w:t>
            </w:r>
            <w:r w:rsidRPr="00246206">
              <w:rPr>
                <w:rFonts w:eastAsia="Calibri" w:cs="Times New Roman"/>
                <w:color w:val="000000" w:themeColor="text1"/>
                <w:sz w:val="20"/>
                <w:szCs w:val="20"/>
                <w:lang w:eastAsia="en-US"/>
              </w:rPr>
              <w:lastRenderedPageBreak/>
              <w:t>аварийно-спасательных формирований на территории городского округа Электросталь Московской области Проведение аварийно-спасательных и других неотложных работ</w:t>
            </w:r>
          </w:p>
        </w:tc>
        <w:tc>
          <w:tcPr>
            <w:tcW w:w="842"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2021</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A647C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8F45A5" w:rsidRPr="00246206">
              <w:rPr>
                <w:rFonts w:cs="Times New Roman"/>
                <w:color w:val="000000" w:themeColor="text1"/>
                <w:sz w:val="20"/>
                <w:szCs w:val="20"/>
              </w:rPr>
              <w:t>5</w:t>
            </w:r>
            <w:r w:rsidR="00520313" w:rsidRPr="00246206">
              <w:rPr>
                <w:rFonts w:cs="Times New Roman"/>
                <w:color w:val="000000" w:themeColor="text1"/>
                <w:sz w:val="20"/>
                <w:szCs w:val="20"/>
              </w:rPr>
              <w:t>,0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A647C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520313" w:rsidRPr="00246206" w:rsidRDefault="008F45A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w:t>
            </w:r>
            <w:r w:rsidR="00520313" w:rsidRPr="00246206">
              <w:rPr>
                <w:rFonts w:cs="Times New Roman"/>
                <w:color w:val="000000" w:themeColor="text1"/>
                <w:sz w:val="20"/>
                <w:szCs w:val="20"/>
              </w:rPr>
              <w:t>,0</w:t>
            </w:r>
          </w:p>
        </w:tc>
        <w:tc>
          <w:tcPr>
            <w:tcW w:w="1559"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Содержание и организация деятельности аварийно-спасательных </w:t>
            </w:r>
            <w:r w:rsidRPr="00246206">
              <w:rPr>
                <w:rFonts w:cs="Times New Roman"/>
                <w:color w:val="000000" w:themeColor="text1"/>
                <w:sz w:val="20"/>
                <w:szCs w:val="20"/>
              </w:rPr>
              <w:lastRenderedPageBreak/>
              <w:t>формирований</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городского </w:t>
            </w:r>
            <w:r w:rsidRPr="00246206">
              <w:rPr>
                <w:rFonts w:cs="Times New Roman"/>
                <w:color w:val="000000" w:themeColor="text1"/>
                <w:sz w:val="20"/>
                <w:szCs w:val="20"/>
              </w:rPr>
              <w:lastRenderedPageBreak/>
              <w:t>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0" w:type="dxa"/>
          </w:tcPr>
          <w:p w:rsidR="00520313" w:rsidRPr="00246206" w:rsidRDefault="00A647C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8F45A5" w:rsidRPr="00246206">
              <w:rPr>
                <w:rFonts w:cs="Times New Roman"/>
                <w:color w:val="000000" w:themeColor="text1"/>
                <w:sz w:val="20"/>
                <w:szCs w:val="20"/>
              </w:rPr>
              <w:t>5</w:t>
            </w:r>
            <w:r w:rsidR="00520313" w:rsidRPr="00246206">
              <w:rPr>
                <w:rFonts w:cs="Times New Roman"/>
                <w:color w:val="000000" w:themeColor="text1"/>
                <w:sz w:val="20"/>
                <w:szCs w:val="20"/>
              </w:rPr>
              <w:t>,0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A647C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520313" w:rsidRPr="00246206" w:rsidRDefault="008F45A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w:t>
            </w:r>
            <w:r w:rsidR="00520313" w:rsidRPr="00246206">
              <w:rPr>
                <w:rFonts w:cs="Times New Roman"/>
                <w:color w:val="000000" w:themeColor="text1"/>
                <w:sz w:val="20"/>
                <w:szCs w:val="20"/>
              </w:rPr>
              <w:t>,0</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Администрация городского округа</w:t>
            </w:r>
          </w:p>
          <w:p w:rsidR="00520313" w:rsidRPr="00246206" w:rsidRDefault="00520313" w:rsidP="00146A4A">
            <w:pPr>
              <w:spacing w:line="240" w:lineRule="auto"/>
              <w:rPr>
                <w:rFonts w:cs="Times New Roman"/>
                <w:color w:val="000000" w:themeColor="text1"/>
                <w:sz w:val="20"/>
                <w:szCs w:val="20"/>
              </w:rPr>
            </w:pP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1.11.</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11</w:t>
            </w:r>
          </w:p>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Изготовление и размещение информационного материала для населения городского округа Электросталь Московской области по вопросам обеспечения безопасности и защиты от ЧС</w:t>
            </w:r>
          </w:p>
        </w:tc>
        <w:tc>
          <w:tcPr>
            <w:tcW w:w="842"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7,0</w:t>
            </w:r>
          </w:p>
        </w:tc>
        <w:tc>
          <w:tcPr>
            <w:tcW w:w="1350" w:type="dxa"/>
          </w:tcPr>
          <w:p w:rsidR="00520313" w:rsidRPr="00246206" w:rsidRDefault="00586CB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w:t>
            </w:r>
            <w:r w:rsidR="00520313" w:rsidRPr="00246206">
              <w:rPr>
                <w:rFonts w:cs="Times New Roman"/>
                <w:color w:val="000000" w:themeColor="text1"/>
                <w:sz w:val="20"/>
                <w:szCs w:val="20"/>
              </w:rPr>
              <w:t>3,0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w:t>
            </w:r>
          </w:p>
        </w:tc>
        <w:tc>
          <w:tcPr>
            <w:tcW w:w="925" w:type="dxa"/>
          </w:tcPr>
          <w:p w:rsidR="00520313" w:rsidRPr="00246206" w:rsidRDefault="00586CB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559"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Оформление карты для «Плана обеспечения безаварийного пропуска паводковых вод на территории городского округа» и другой полиграфической продукции</w:t>
            </w:r>
            <w:r w:rsidRPr="00246206">
              <w:rPr>
                <w:color w:val="000000" w:themeColor="text1"/>
              </w:rPr>
              <w:t xml:space="preserve"> </w:t>
            </w:r>
            <w:r w:rsidRPr="00246206">
              <w:rPr>
                <w:rFonts w:cs="Times New Roman"/>
                <w:color w:val="000000" w:themeColor="text1"/>
                <w:sz w:val="20"/>
                <w:szCs w:val="20"/>
              </w:rPr>
              <w:lastRenderedPageBreak/>
              <w:t xml:space="preserve">по вопросам обеспечения безопасности и защиты от ЧС </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7,0</w:t>
            </w:r>
          </w:p>
        </w:tc>
        <w:tc>
          <w:tcPr>
            <w:tcW w:w="1350" w:type="dxa"/>
          </w:tcPr>
          <w:p w:rsidR="00520313" w:rsidRPr="00246206" w:rsidRDefault="00586CB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w:t>
            </w:r>
            <w:r w:rsidR="00520313" w:rsidRPr="00246206">
              <w:rPr>
                <w:rFonts w:cs="Times New Roman"/>
                <w:color w:val="000000" w:themeColor="text1"/>
                <w:sz w:val="20"/>
                <w:szCs w:val="20"/>
              </w:rPr>
              <w:t>3,0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w:t>
            </w:r>
          </w:p>
        </w:tc>
        <w:tc>
          <w:tcPr>
            <w:tcW w:w="925" w:type="dxa"/>
          </w:tcPr>
          <w:p w:rsidR="00520313" w:rsidRPr="00246206" w:rsidRDefault="00586CB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520313" w:rsidRPr="00246206">
              <w:rPr>
                <w:rFonts w:cs="Times New Roman"/>
                <w:color w:val="000000" w:themeColor="text1"/>
                <w:sz w:val="20"/>
                <w:szCs w:val="20"/>
              </w:rPr>
              <w:t>5,0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p w:rsidR="00520313" w:rsidRPr="00246206" w:rsidRDefault="00520313" w:rsidP="00146A4A">
            <w:pPr>
              <w:spacing w:line="240" w:lineRule="auto"/>
              <w:rPr>
                <w:rFonts w:cs="Times New Roman"/>
                <w:color w:val="000000" w:themeColor="text1"/>
                <w:sz w:val="20"/>
                <w:szCs w:val="20"/>
              </w:rPr>
            </w:pP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1.12.</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12</w:t>
            </w:r>
          </w:p>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Проведение обязательной ежегодной поверки дозиметрических приборов радиационного контроля (ДКГ-07Д, МКС-14Ц, ДКС-96, ДБГ-06Т) и газоанализатора Дозор-С</w:t>
            </w:r>
          </w:p>
        </w:tc>
        <w:tc>
          <w:tcPr>
            <w:tcW w:w="842" w:type="dxa"/>
            <w:vMerge w:val="restart"/>
          </w:tcPr>
          <w:p w:rsidR="00520313" w:rsidRPr="00246206" w:rsidRDefault="0055530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2018</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4B399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4B423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16,0</w:t>
            </w:r>
          </w:p>
        </w:tc>
        <w:tc>
          <w:tcPr>
            <w:tcW w:w="992" w:type="dxa"/>
          </w:tcPr>
          <w:p w:rsidR="00520313" w:rsidRPr="00246206" w:rsidRDefault="005A425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520313" w:rsidRPr="00246206" w:rsidRDefault="002174E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готовности приборов РХБН и разведки</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4B399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p>
        </w:tc>
        <w:tc>
          <w:tcPr>
            <w:tcW w:w="925" w:type="dxa"/>
          </w:tcPr>
          <w:p w:rsidR="00520313" w:rsidRPr="00246206" w:rsidRDefault="004B423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16,0</w:t>
            </w:r>
          </w:p>
        </w:tc>
        <w:tc>
          <w:tcPr>
            <w:tcW w:w="992" w:type="dxa"/>
          </w:tcPr>
          <w:p w:rsidR="00520313" w:rsidRPr="00246206" w:rsidRDefault="005A425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520313" w:rsidRPr="00246206" w:rsidRDefault="002174E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1.13.</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13</w:t>
            </w:r>
          </w:p>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Закупка прибора для определения уровня </w:t>
            </w:r>
            <w:proofErr w:type="spellStart"/>
            <w:r w:rsidRPr="00246206">
              <w:rPr>
                <w:rFonts w:eastAsia="Calibri" w:cs="Times New Roman"/>
                <w:color w:val="000000" w:themeColor="text1"/>
                <w:sz w:val="20"/>
                <w:szCs w:val="20"/>
                <w:lang w:eastAsia="en-US"/>
              </w:rPr>
              <w:t>зартученности</w:t>
            </w:r>
            <w:proofErr w:type="spellEnd"/>
            <w:r w:rsidRPr="00246206">
              <w:rPr>
                <w:rFonts w:eastAsia="Calibri" w:cs="Times New Roman"/>
                <w:color w:val="000000" w:themeColor="text1"/>
                <w:sz w:val="20"/>
                <w:szCs w:val="20"/>
                <w:lang w:eastAsia="en-US"/>
              </w:rPr>
              <w:t xml:space="preserve"> помещений и территорий</w:t>
            </w:r>
          </w:p>
        </w:tc>
        <w:tc>
          <w:tcPr>
            <w:tcW w:w="842" w:type="dxa"/>
            <w:vMerge w:val="restart"/>
          </w:tcPr>
          <w:p w:rsidR="00520313" w:rsidRPr="00246206" w:rsidRDefault="00520313" w:rsidP="00437017">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w:t>
            </w:r>
            <w:r w:rsidR="00437017" w:rsidRPr="00246206">
              <w:rPr>
                <w:rFonts w:cs="Times New Roman"/>
                <w:color w:val="000000" w:themeColor="text1"/>
                <w:sz w:val="20"/>
                <w:szCs w:val="20"/>
              </w:rPr>
              <w:t>20</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43701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A425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43701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закупки прибора</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городского округа Электросталь Московской </w:t>
            </w:r>
            <w:r w:rsidRPr="00246206">
              <w:rPr>
                <w:rFonts w:cs="Times New Roman"/>
                <w:color w:val="000000" w:themeColor="text1"/>
                <w:sz w:val="20"/>
                <w:szCs w:val="20"/>
              </w:rPr>
              <w:lastRenderedPageBreak/>
              <w:t>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0" w:type="dxa"/>
          </w:tcPr>
          <w:p w:rsidR="00520313" w:rsidRPr="00246206" w:rsidRDefault="0043701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A425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43701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982224" w:rsidRPr="00246206" w:rsidRDefault="00982224"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w:t>
            </w:r>
          </w:p>
        </w:tc>
        <w:tc>
          <w:tcPr>
            <w:tcW w:w="1957" w:type="dxa"/>
            <w:vMerge w:val="restart"/>
          </w:tcPr>
          <w:p w:rsidR="00982224" w:rsidRPr="00246206" w:rsidRDefault="00982224" w:rsidP="00146A4A">
            <w:pPr>
              <w:widowControl w:val="0"/>
              <w:autoSpaceDE w:val="0"/>
              <w:autoSpaceDN w:val="0"/>
              <w:adjustRightInd w:val="0"/>
              <w:spacing w:line="240" w:lineRule="auto"/>
              <w:rPr>
                <w:rFonts w:cs="Times New Roman"/>
                <w:b/>
                <w:color w:val="000000" w:themeColor="text1"/>
                <w:sz w:val="20"/>
                <w:szCs w:val="20"/>
              </w:rPr>
            </w:pPr>
            <w:r w:rsidRPr="00246206">
              <w:rPr>
                <w:rFonts w:cs="Times New Roman"/>
                <w:b/>
                <w:color w:val="000000" w:themeColor="text1"/>
                <w:sz w:val="20"/>
                <w:szCs w:val="20"/>
              </w:rPr>
              <w:t>Основное мероприятие 2</w:t>
            </w:r>
          </w:p>
          <w:p w:rsidR="00982224" w:rsidRPr="00246206" w:rsidRDefault="00982224" w:rsidP="00146A4A">
            <w:pPr>
              <w:widowControl w:val="0"/>
              <w:autoSpaceDE w:val="0"/>
              <w:autoSpaceDN w:val="0"/>
              <w:adjustRightInd w:val="0"/>
              <w:spacing w:line="240" w:lineRule="auto"/>
              <w:rPr>
                <w:rFonts w:cs="Times New Roman"/>
                <w:b/>
                <w:color w:val="000000" w:themeColor="text1"/>
                <w:sz w:val="20"/>
                <w:szCs w:val="20"/>
              </w:rPr>
            </w:pPr>
            <w:r w:rsidRPr="00246206">
              <w:rPr>
                <w:rFonts w:cs="Times New Roman"/>
                <w:color w:val="000000" w:themeColor="text1"/>
                <w:sz w:val="20"/>
                <w:szCs w:val="20"/>
              </w:rPr>
              <w:t>Создание резерва финансовых и материальных ресурсов для ликвидации чрезвычайных ситуаций</w:t>
            </w:r>
          </w:p>
        </w:tc>
        <w:tc>
          <w:tcPr>
            <w:tcW w:w="842" w:type="dxa"/>
            <w:vMerge w:val="restart"/>
          </w:tcPr>
          <w:p w:rsidR="00982224" w:rsidRPr="00246206" w:rsidRDefault="00982224"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982224" w:rsidRPr="00246206" w:rsidRDefault="00982224"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22125,0</w:t>
            </w:r>
          </w:p>
        </w:tc>
        <w:tc>
          <w:tcPr>
            <w:tcW w:w="1350" w:type="dxa"/>
          </w:tcPr>
          <w:p w:rsidR="00982224" w:rsidRPr="00246206" w:rsidRDefault="00DD10FD" w:rsidP="004F296F">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8</w:t>
            </w:r>
            <w:r w:rsidR="004F296F" w:rsidRPr="00246206">
              <w:rPr>
                <w:rFonts w:cs="Times New Roman"/>
                <w:b/>
                <w:color w:val="000000" w:themeColor="text1"/>
                <w:sz w:val="20"/>
                <w:szCs w:val="20"/>
              </w:rPr>
              <w:t>7</w:t>
            </w:r>
            <w:r w:rsidR="00D90836" w:rsidRPr="00246206">
              <w:rPr>
                <w:rFonts w:cs="Times New Roman"/>
                <w:b/>
                <w:color w:val="000000" w:themeColor="text1"/>
                <w:sz w:val="20"/>
                <w:szCs w:val="20"/>
              </w:rPr>
              <w:t>165</w:t>
            </w:r>
            <w:r w:rsidR="00982224" w:rsidRPr="00246206">
              <w:rPr>
                <w:rFonts w:cs="Times New Roman"/>
                <w:b/>
                <w:color w:val="000000" w:themeColor="text1"/>
                <w:sz w:val="20"/>
                <w:szCs w:val="20"/>
              </w:rPr>
              <w:t>,0</w:t>
            </w:r>
          </w:p>
        </w:tc>
        <w:tc>
          <w:tcPr>
            <w:tcW w:w="959" w:type="dxa"/>
            <w:gridSpan w:val="2"/>
          </w:tcPr>
          <w:p w:rsidR="00982224" w:rsidRPr="00246206" w:rsidRDefault="00A07C0A"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17925</w:t>
            </w:r>
            <w:r w:rsidR="00982224" w:rsidRPr="00246206">
              <w:rPr>
                <w:rFonts w:cs="Times New Roman"/>
                <w:b/>
                <w:color w:val="000000" w:themeColor="text1"/>
                <w:sz w:val="20"/>
                <w:szCs w:val="20"/>
              </w:rPr>
              <w:t>,0</w:t>
            </w:r>
          </w:p>
        </w:tc>
        <w:tc>
          <w:tcPr>
            <w:tcW w:w="925" w:type="dxa"/>
          </w:tcPr>
          <w:p w:rsidR="00982224" w:rsidRPr="00246206" w:rsidRDefault="004F296F" w:rsidP="00A34EAF">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15</w:t>
            </w:r>
            <w:r w:rsidR="00A34EAF" w:rsidRPr="00246206">
              <w:rPr>
                <w:rFonts w:cs="Times New Roman"/>
                <w:b/>
                <w:color w:val="000000" w:themeColor="text1"/>
                <w:sz w:val="20"/>
                <w:szCs w:val="20"/>
              </w:rPr>
              <w:t>8</w:t>
            </w:r>
            <w:r w:rsidR="00A07C0A" w:rsidRPr="00246206">
              <w:rPr>
                <w:rFonts w:cs="Times New Roman"/>
                <w:b/>
                <w:color w:val="000000" w:themeColor="text1"/>
                <w:sz w:val="20"/>
                <w:szCs w:val="20"/>
              </w:rPr>
              <w:t>25</w:t>
            </w:r>
            <w:r w:rsidR="00982224" w:rsidRPr="00246206">
              <w:rPr>
                <w:rFonts w:cs="Times New Roman"/>
                <w:b/>
                <w:color w:val="000000" w:themeColor="text1"/>
                <w:sz w:val="20"/>
                <w:szCs w:val="20"/>
              </w:rPr>
              <w:t>,0</w:t>
            </w:r>
          </w:p>
        </w:tc>
        <w:tc>
          <w:tcPr>
            <w:tcW w:w="992" w:type="dxa"/>
          </w:tcPr>
          <w:p w:rsidR="00982224" w:rsidRPr="00246206" w:rsidRDefault="00A07C0A"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17925</w:t>
            </w:r>
            <w:r w:rsidR="00982224" w:rsidRPr="00246206">
              <w:rPr>
                <w:rFonts w:cs="Times New Roman"/>
                <w:b/>
                <w:color w:val="000000" w:themeColor="text1"/>
                <w:sz w:val="20"/>
                <w:szCs w:val="20"/>
              </w:rPr>
              <w:t>,0</w:t>
            </w:r>
          </w:p>
        </w:tc>
        <w:tc>
          <w:tcPr>
            <w:tcW w:w="992" w:type="dxa"/>
          </w:tcPr>
          <w:p w:rsidR="00982224" w:rsidRPr="00246206" w:rsidRDefault="00D90836"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17749,0</w:t>
            </w:r>
          </w:p>
        </w:tc>
        <w:tc>
          <w:tcPr>
            <w:tcW w:w="1069" w:type="dxa"/>
          </w:tcPr>
          <w:p w:rsidR="00982224" w:rsidRPr="00246206" w:rsidRDefault="00D90836"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17741,0</w:t>
            </w:r>
          </w:p>
        </w:tc>
        <w:tc>
          <w:tcPr>
            <w:tcW w:w="1559" w:type="dxa"/>
          </w:tcPr>
          <w:p w:rsidR="00982224" w:rsidRPr="00246206" w:rsidRDefault="00982224"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982224" w:rsidRPr="00246206" w:rsidRDefault="00520313" w:rsidP="00146A4A">
            <w:pPr>
              <w:spacing w:line="240" w:lineRule="auto"/>
              <w:ind w:right="-108"/>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Создание резерва финансовых и материальных ресурсов для ликвидации чрезвычайных ситуаций</w:t>
            </w:r>
          </w:p>
          <w:p w:rsidR="00982224" w:rsidRPr="00246206" w:rsidRDefault="00982224"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Pr>
          <w:p w:rsidR="00A34113" w:rsidRPr="00246206" w:rsidRDefault="00A34113" w:rsidP="00146A4A">
            <w:pPr>
              <w:widowControl w:val="0"/>
              <w:autoSpaceDE w:val="0"/>
              <w:autoSpaceDN w:val="0"/>
              <w:adjustRightInd w:val="0"/>
              <w:spacing w:line="240" w:lineRule="auto"/>
              <w:rPr>
                <w:rFonts w:cs="Times New Roman"/>
                <w:b/>
                <w:color w:val="000000" w:themeColor="text1"/>
                <w:sz w:val="20"/>
                <w:szCs w:val="20"/>
              </w:rPr>
            </w:pPr>
          </w:p>
        </w:tc>
        <w:tc>
          <w:tcPr>
            <w:tcW w:w="842" w:type="dxa"/>
            <w:vMerge/>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201"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A34113" w:rsidRPr="00246206" w:rsidRDefault="00886426"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8040,0</w:t>
            </w:r>
          </w:p>
        </w:tc>
        <w:tc>
          <w:tcPr>
            <w:tcW w:w="959" w:type="dxa"/>
            <w:gridSpan w:val="2"/>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210</w:t>
            </w:r>
            <w:r w:rsidR="00BC3706" w:rsidRPr="00246206">
              <w:rPr>
                <w:rFonts w:cs="Times New Roman"/>
                <w:b/>
                <w:color w:val="000000" w:themeColor="text1"/>
                <w:sz w:val="20"/>
                <w:szCs w:val="20"/>
              </w:rPr>
              <w:t>0</w:t>
            </w:r>
            <w:r w:rsidRPr="00246206">
              <w:rPr>
                <w:rFonts w:cs="Times New Roman"/>
                <w:b/>
                <w:color w:val="000000" w:themeColor="text1"/>
                <w:sz w:val="20"/>
                <w:szCs w:val="20"/>
              </w:rPr>
              <w:t>,0</w:t>
            </w:r>
          </w:p>
        </w:tc>
        <w:tc>
          <w:tcPr>
            <w:tcW w:w="925" w:type="dxa"/>
          </w:tcPr>
          <w:p w:rsidR="00A34113" w:rsidRPr="00246206" w:rsidRDefault="00A34EAF"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992" w:type="dxa"/>
          </w:tcPr>
          <w:p w:rsidR="00A34113" w:rsidRPr="00246206" w:rsidRDefault="00C528E2"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2100</w:t>
            </w:r>
            <w:r w:rsidR="00A34113" w:rsidRPr="00246206">
              <w:rPr>
                <w:rFonts w:cs="Times New Roman"/>
                <w:b/>
                <w:color w:val="000000" w:themeColor="text1"/>
                <w:sz w:val="20"/>
                <w:szCs w:val="20"/>
              </w:rPr>
              <w:t>,0</w:t>
            </w:r>
          </w:p>
        </w:tc>
        <w:tc>
          <w:tcPr>
            <w:tcW w:w="992" w:type="dxa"/>
          </w:tcPr>
          <w:p w:rsidR="00A34113" w:rsidRPr="00246206" w:rsidRDefault="00886426"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1924,0</w:t>
            </w:r>
          </w:p>
        </w:tc>
        <w:tc>
          <w:tcPr>
            <w:tcW w:w="1069" w:type="dxa"/>
          </w:tcPr>
          <w:p w:rsidR="00A34113" w:rsidRPr="00246206" w:rsidRDefault="00886426"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1916,0</w:t>
            </w:r>
          </w:p>
        </w:tc>
        <w:tc>
          <w:tcPr>
            <w:tcW w:w="1559" w:type="dxa"/>
          </w:tcPr>
          <w:p w:rsidR="00A34113" w:rsidRPr="00246206" w:rsidRDefault="00A34113" w:rsidP="00146A4A">
            <w:pPr>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p w:rsidR="00A34113" w:rsidRPr="00246206" w:rsidRDefault="00A34113" w:rsidP="00B20147">
            <w:pPr>
              <w:spacing w:line="240" w:lineRule="auto"/>
              <w:rPr>
                <w:rFonts w:cs="Times New Roman"/>
                <w:color w:val="000000" w:themeColor="text1"/>
                <w:sz w:val="20"/>
                <w:szCs w:val="20"/>
              </w:rPr>
            </w:pPr>
            <w:r w:rsidRPr="00246206">
              <w:rPr>
                <w:rFonts w:cs="Times New Roman"/>
                <w:color w:val="000000" w:themeColor="text1"/>
                <w:sz w:val="20"/>
                <w:szCs w:val="20"/>
              </w:rPr>
              <w:t xml:space="preserve">Управление городского жилищного и коммунального хозяйства </w:t>
            </w:r>
          </w:p>
        </w:tc>
        <w:tc>
          <w:tcPr>
            <w:tcW w:w="1408" w:type="dxa"/>
            <w:vMerge/>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Pr>
          <w:p w:rsidR="00A34113" w:rsidRPr="00246206" w:rsidRDefault="00A34113" w:rsidP="00146A4A">
            <w:pPr>
              <w:widowControl w:val="0"/>
              <w:autoSpaceDE w:val="0"/>
              <w:autoSpaceDN w:val="0"/>
              <w:adjustRightInd w:val="0"/>
              <w:spacing w:line="240" w:lineRule="auto"/>
              <w:rPr>
                <w:rFonts w:cs="Times New Roman"/>
                <w:b/>
                <w:color w:val="000000" w:themeColor="text1"/>
                <w:sz w:val="20"/>
                <w:szCs w:val="20"/>
              </w:rPr>
            </w:pPr>
          </w:p>
        </w:tc>
        <w:tc>
          <w:tcPr>
            <w:tcW w:w="842" w:type="dxa"/>
            <w:vMerge/>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201"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22125,0</w:t>
            </w:r>
          </w:p>
        </w:tc>
        <w:tc>
          <w:tcPr>
            <w:tcW w:w="1350"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79125,0</w:t>
            </w:r>
          </w:p>
        </w:tc>
        <w:tc>
          <w:tcPr>
            <w:tcW w:w="959" w:type="dxa"/>
            <w:gridSpan w:val="2"/>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15825,0</w:t>
            </w:r>
          </w:p>
        </w:tc>
        <w:tc>
          <w:tcPr>
            <w:tcW w:w="925"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15825,0</w:t>
            </w:r>
          </w:p>
        </w:tc>
        <w:tc>
          <w:tcPr>
            <w:tcW w:w="992"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15825,0</w:t>
            </w:r>
          </w:p>
        </w:tc>
        <w:tc>
          <w:tcPr>
            <w:tcW w:w="992"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15825,0</w:t>
            </w:r>
          </w:p>
        </w:tc>
        <w:tc>
          <w:tcPr>
            <w:tcW w:w="1069"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15825,0</w:t>
            </w:r>
          </w:p>
        </w:tc>
        <w:tc>
          <w:tcPr>
            <w:tcW w:w="1559"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Учреждения, предприятия и организации, осуществляющие свою хозяйственную деятельность на территории городского округа.</w:t>
            </w:r>
          </w:p>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vMerge/>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FC4CB5" w:rsidRPr="00246206" w:rsidTr="00C701A9">
        <w:tc>
          <w:tcPr>
            <w:tcW w:w="781" w:type="dxa"/>
            <w:vMerge w:val="restart"/>
            <w:tcBorders>
              <w:top w:val="single" w:sz="4" w:space="0" w:color="auto"/>
              <w:left w:val="single" w:sz="4" w:space="0" w:color="auto"/>
              <w:right w:val="single" w:sz="4" w:space="0" w:color="auto"/>
            </w:tcBorders>
          </w:tcPr>
          <w:p w:rsidR="00FC4CB5" w:rsidRPr="00246206" w:rsidRDefault="00FC4CB5"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2.1.</w:t>
            </w:r>
          </w:p>
        </w:tc>
        <w:tc>
          <w:tcPr>
            <w:tcW w:w="1957" w:type="dxa"/>
            <w:vMerge w:val="restart"/>
            <w:tcBorders>
              <w:top w:val="single" w:sz="4" w:space="0" w:color="auto"/>
              <w:left w:val="single" w:sz="4" w:space="0" w:color="auto"/>
              <w:right w:val="single" w:sz="4" w:space="0" w:color="auto"/>
            </w:tcBorders>
          </w:tcPr>
          <w:p w:rsidR="00FC4CB5" w:rsidRPr="00246206" w:rsidRDefault="00FC4CB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p>
          <w:p w:rsidR="00FC4CB5" w:rsidRPr="00246206" w:rsidRDefault="00FC4CB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Закупка материальных, технических средств, для проведения аварийных работ в случае ЧС, создания и плановой замены запасов материальных ресурсов для ликвидации ЧС</w:t>
            </w:r>
          </w:p>
        </w:tc>
        <w:tc>
          <w:tcPr>
            <w:tcW w:w="842" w:type="dxa"/>
            <w:vMerge w:val="restart"/>
            <w:tcBorders>
              <w:top w:val="single" w:sz="4" w:space="0" w:color="auto"/>
              <w:left w:val="single" w:sz="4" w:space="0" w:color="auto"/>
              <w:right w:val="single" w:sz="4" w:space="0" w:color="auto"/>
            </w:tcBorders>
          </w:tcPr>
          <w:p w:rsidR="00FC4CB5" w:rsidRPr="00246206" w:rsidRDefault="00FC4CB5"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2017-</w:t>
            </w:r>
            <w:r w:rsidRPr="00246206">
              <w:rPr>
                <w:rFonts w:eastAsia="Calibri" w:cs="Times New Roman"/>
                <w:color w:val="000000" w:themeColor="text1"/>
                <w:sz w:val="20"/>
                <w:szCs w:val="20"/>
                <w:lang w:eastAsia="en-US"/>
              </w:rPr>
              <w:lastRenderedPageBreak/>
              <w:t>2021</w:t>
            </w:r>
          </w:p>
        </w:tc>
        <w:tc>
          <w:tcPr>
            <w:tcW w:w="1201"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lastRenderedPageBreak/>
              <w:t>Итого</w:t>
            </w:r>
          </w:p>
        </w:tc>
        <w:tc>
          <w:tcPr>
            <w:tcW w:w="1558"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900,0</w:t>
            </w:r>
          </w:p>
        </w:tc>
        <w:tc>
          <w:tcPr>
            <w:tcW w:w="959" w:type="dxa"/>
            <w:gridSpan w:val="2"/>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925"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992"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069"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559"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 xml:space="preserve">Закупка </w:t>
            </w:r>
            <w:r w:rsidRPr="00246206">
              <w:rPr>
                <w:rFonts w:cs="Times New Roman"/>
                <w:color w:val="000000" w:themeColor="text1"/>
                <w:sz w:val="20"/>
                <w:szCs w:val="20"/>
              </w:rPr>
              <w:lastRenderedPageBreak/>
              <w:t>материальных, технических средств, для проведения аварийных работ в случае ЧС, создания и плановой замены запасов материальных ресурсов для ликвидации ЧС</w:t>
            </w:r>
          </w:p>
        </w:tc>
      </w:tr>
      <w:tr w:rsidR="00FC4CB5" w:rsidRPr="00246206" w:rsidTr="00465DA2">
        <w:trPr>
          <w:trHeight w:val="690"/>
        </w:trPr>
        <w:tc>
          <w:tcPr>
            <w:tcW w:w="781" w:type="dxa"/>
            <w:vMerge/>
            <w:tcBorders>
              <w:left w:val="single" w:sz="4" w:space="0" w:color="auto"/>
              <w:right w:val="single" w:sz="4" w:space="0" w:color="auto"/>
            </w:tcBorders>
          </w:tcPr>
          <w:p w:rsidR="00FC4CB5" w:rsidRPr="00246206" w:rsidRDefault="00FC4CB5"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FC4CB5" w:rsidRPr="00246206" w:rsidRDefault="00FC4CB5"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FC4CB5" w:rsidRPr="00246206" w:rsidRDefault="00FC4CB5"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400,0</w:t>
            </w:r>
          </w:p>
        </w:tc>
        <w:tc>
          <w:tcPr>
            <w:tcW w:w="959" w:type="dxa"/>
            <w:gridSpan w:val="2"/>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25"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69"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9"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Calibri"/>
                <w:color w:val="000000" w:themeColor="text1"/>
                <w:sz w:val="20"/>
                <w:szCs w:val="20"/>
              </w:rPr>
            </w:pPr>
            <w:r w:rsidRPr="00246206">
              <w:rPr>
                <w:rFonts w:cs="Calibri"/>
                <w:color w:val="000000" w:themeColor="text1"/>
                <w:sz w:val="20"/>
                <w:szCs w:val="20"/>
              </w:rPr>
              <w:t xml:space="preserve">Управление городского жилищного и коммунального хозяйства Администрации городского округа </w:t>
            </w:r>
          </w:p>
        </w:tc>
        <w:tc>
          <w:tcPr>
            <w:tcW w:w="1408" w:type="dxa"/>
            <w:vMerge/>
            <w:tcBorders>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Times New Roman"/>
                <w:color w:val="000000" w:themeColor="text1"/>
                <w:sz w:val="20"/>
                <w:szCs w:val="20"/>
              </w:rPr>
            </w:pPr>
          </w:p>
        </w:tc>
      </w:tr>
      <w:tr w:rsidR="00FC4CB5" w:rsidRPr="00246206" w:rsidTr="00465DA2">
        <w:tc>
          <w:tcPr>
            <w:tcW w:w="781" w:type="dxa"/>
            <w:vMerge/>
            <w:tcBorders>
              <w:left w:val="single" w:sz="4" w:space="0" w:color="auto"/>
              <w:bottom w:val="single" w:sz="4" w:space="0" w:color="auto"/>
              <w:right w:val="single" w:sz="4" w:space="0" w:color="auto"/>
            </w:tcBorders>
          </w:tcPr>
          <w:p w:rsidR="00FC4CB5" w:rsidRPr="00246206" w:rsidRDefault="00FC4CB5"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bottom w:val="single" w:sz="4" w:space="0" w:color="auto"/>
              <w:right w:val="single" w:sz="4" w:space="0" w:color="auto"/>
            </w:tcBorders>
          </w:tcPr>
          <w:p w:rsidR="00FC4CB5" w:rsidRPr="00246206" w:rsidRDefault="00FC4CB5"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bottom w:val="single" w:sz="4" w:space="0" w:color="auto"/>
              <w:right w:val="single" w:sz="4" w:space="0" w:color="auto"/>
            </w:tcBorders>
          </w:tcPr>
          <w:p w:rsidR="00FC4CB5" w:rsidRPr="00246206" w:rsidRDefault="00FC4CB5"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959" w:type="dxa"/>
            <w:gridSpan w:val="2"/>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25"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69"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9"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 xml:space="preserve">Учреждения, предприятия и организации, осуществляющие свою хозяйственную деятельность на территории городского округа </w:t>
            </w:r>
          </w:p>
        </w:tc>
        <w:tc>
          <w:tcPr>
            <w:tcW w:w="1408"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072B6C" w:rsidRPr="00246206" w:rsidRDefault="00072B6C"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2.2.</w:t>
            </w:r>
          </w:p>
        </w:tc>
        <w:tc>
          <w:tcPr>
            <w:tcW w:w="1957" w:type="dxa"/>
            <w:vMerge w:val="restart"/>
            <w:tcBorders>
              <w:top w:val="single" w:sz="4" w:space="0" w:color="auto"/>
              <w:left w:val="single" w:sz="4" w:space="0" w:color="auto"/>
              <w:right w:val="single" w:sz="4" w:space="0" w:color="auto"/>
            </w:tcBorders>
          </w:tcPr>
          <w:p w:rsidR="00072B6C" w:rsidRPr="00246206" w:rsidRDefault="00072B6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2</w:t>
            </w:r>
          </w:p>
          <w:p w:rsidR="00072B6C" w:rsidRPr="00246206" w:rsidRDefault="00072B6C" w:rsidP="001D068E">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Организация и проведение работ по созданию, содержанию и подготовке к применению по предназначению имущества резервного фонда для ликвидации ЧС</w:t>
            </w:r>
          </w:p>
        </w:tc>
        <w:tc>
          <w:tcPr>
            <w:tcW w:w="842" w:type="dxa"/>
            <w:vMerge w:val="restart"/>
            <w:tcBorders>
              <w:top w:val="single" w:sz="4" w:space="0" w:color="auto"/>
              <w:left w:val="single" w:sz="4" w:space="0" w:color="auto"/>
              <w:right w:val="single" w:sz="4" w:space="0" w:color="auto"/>
            </w:tcBorders>
          </w:tcPr>
          <w:p w:rsidR="00072B6C" w:rsidRPr="00246206" w:rsidRDefault="00072B6C"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072B6C" w:rsidRPr="00246206" w:rsidRDefault="00514B9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250,0</w:t>
            </w:r>
          </w:p>
        </w:tc>
        <w:tc>
          <w:tcPr>
            <w:tcW w:w="959" w:type="dxa"/>
            <w:gridSpan w:val="2"/>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25"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Borders>
              <w:top w:val="single" w:sz="4" w:space="0" w:color="auto"/>
              <w:left w:val="single" w:sz="4" w:space="0" w:color="auto"/>
              <w:bottom w:val="single" w:sz="4" w:space="0" w:color="auto"/>
              <w:right w:val="single" w:sz="4" w:space="0" w:color="auto"/>
            </w:tcBorders>
          </w:tcPr>
          <w:p w:rsidR="00072B6C" w:rsidRPr="00246206" w:rsidRDefault="00514B9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072B6C" w:rsidRPr="00246206" w:rsidRDefault="00072B6C" w:rsidP="00E6509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 xml:space="preserve">Проведение работ по созданию, содержанию и подготовке к применению по предназначению имущества резервного фонда для ликвидации ЧС </w:t>
            </w:r>
          </w:p>
        </w:tc>
      </w:tr>
      <w:tr w:rsidR="00B749DC" w:rsidRPr="00246206" w:rsidTr="00C701A9">
        <w:tc>
          <w:tcPr>
            <w:tcW w:w="781" w:type="dxa"/>
            <w:vMerge/>
            <w:tcBorders>
              <w:left w:val="single" w:sz="4" w:space="0" w:color="auto"/>
              <w:right w:val="single" w:sz="4" w:space="0" w:color="auto"/>
            </w:tcBorders>
          </w:tcPr>
          <w:p w:rsidR="00072B6C" w:rsidRPr="00246206" w:rsidRDefault="00072B6C"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072B6C" w:rsidRPr="00246206" w:rsidRDefault="00072B6C"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072B6C" w:rsidRPr="00246206" w:rsidRDefault="00072B6C"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072B6C" w:rsidRPr="00246206" w:rsidRDefault="00514B9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59" w:type="dxa"/>
            <w:gridSpan w:val="2"/>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072B6C" w:rsidRPr="00246206" w:rsidRDefault="00514B9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Администрация городского округа</w:t>
            </w:r>
          </w:p>
          <w:p w:rsidR="00072B6C" w:rsidRPr="00246206" w:rsidRDefault="00072B6C" w:rsidP="00146A4A">
            <w:pPr>
              <w:widowControl w:val="0"/>
              <w:autoSpaceDE w:val="0"/>
              <w:autoSpaceDN w:val="0"/>
              <w:spacing w:line="240" w:lineRule="auto"/>
              <w:rPr>
                <w:rFonts w:cs="Times New Roman"/>
                <w:color w:val="000000" w:themeColor="text1"/>
                <w:sz w:val="20"/>
                <w:szCs w:val="20"/>
              </w:rPr>
            </w:pPr>
          </w:p>
          <w:p w:rsidR="00072B6C" w:rsidRPr="00246206" w:rsidRDefault="00072B6C" w:rsidP="00146A4A">
            <w:pPr>
              <w:widowControl w:val="0"/>
              <w:autoSpaceDE w:val="0"/>
              <w:autoSpaceDN w:val="0"/>
              <w:spacing w:line="240" w:lineRule="auto"/>
              <w:rPr>
                <w:rFonts w:cs="Times New Roman"/>
                <w:color w:val="000000" w:themeColor="text1"/>
                <w:sz w:val="20"/>
                <w:szCs w:val="20"/>
              </w:rPr>
            </w:pPr>
          </w:p>
        </w:tc>
        <w:tc>
          <w:tcPr>
            <w:tcW w:w="1408" w:type="dxa"/>
            <w:vMerge/>
            <w:tcBorders>
              <w:left w:val="single" w:sz="4" w:space="0" w:color="auto"/>
              <w:right w:val="single" w:sz="4" w:space="0" w:color="auto"/>
            </w:tcBorders>
          </w:tcPr>
          <w:p w:rsidR="00072B6C" w:rsidRPr="00246206" w:rsidRDefault="00072B6C"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072B6C" w:rsidRPr="00246206" w:rsidRDefault="00072B6C"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072B6C" w:rsidRPr="00246206" w:rsidRDefault="00072B6C"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072B6C" w:rsidRPr="00246206" w:rsidRDefault="00072B6C"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250,0</w:t>
            </w:r>
          </w:p>
        </w:tc>
        <w:tc>
          <w:tcPr>
            <w:tcW w:w="959" w:type="dxa"/>
            <w:gridSpan w:val="2"/>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25"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08" w:type="dxa"/>
            <w:vMerge/>
            <w:tcBorders>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3B7005" w:rsidRPr="00246206" w:rsidRDefault="003B7005"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2.3.</w:t>
            </w:r>
          </w:p>
        </w:tc>
        <w:tc>
          <w:tcPr>
            <w:tcW w:w="1957" w:type="dxa"/>
            <w:vMerge w:val="restart"/>
            <w:tcBorders>
              <w:top w:val="single" w:sz="4" w:space="0" w:color="auto"/>
              <w:left w:val="single" w:sz="4" w:space="0" w:color="auto"/>
              <w:right w:val="single" w:sz="4" w:space="0" w:color="auto"/>
            </w:tcBorders>
          </w:tcPr>
          <w:p w:rsidR="003B7005" w:rsidRPr="00246206" w:rsidRDefault="003B700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w:t>
            </w:r>
          </w:p>
          <w:p w:rsidR="0017503F" w:rsidRPr="00246206" w:rsidRDefault="0017503F"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Резервный фонд материальных ресурсов для предупреждения и </w:t>
            </w:r>
            <w:r w:rsidRPr="00246206">
              <w:rPr>
                <w:rFonts w:eastAsia="Calibri" w:cs="Times New Roman"/>
                <w:color w:val="000000" w:themeColor="text1"/>
                <w:sz w:val="20"/>
                <w:szCs w:val="20"/>
                <w:lang w:eastAsia="en-US"/>
              </w:rPr>
              <w:lastRenderedPageBreak/>
              <w:t>ликвидации ЧС на территории городского округа Электросталь Московской области</w:t>
            </w:r>
          </w:p>
          <w:p w:rsidR="003B7005" w:rsidRPr="00246206" w:rsidRDefault="0017503F"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w:t>
            </w:r>
            <w:r w:rsidR="003B7005" w:rsidRPr="00246206">
              <w:rPr>
                <w:rFonts w:eastAsia="Calibri" w:cs="Times New Roman"/>
                <w:color w:val="000000" w:themeColor="text1"/>
                <w:sz w:val="20"/>
                <w:szCs w:val="20"/>
                <w:lang w:eastAsia="en-US"/>
              </w:rPr>
              <w:t>Организация работы по заключению договоров на создание, содержание и поставку материальных запасов для ликвидации ЧС</w:t>
            </w:r>
            <w:r w:rsidRPr="00246206">
              <w:rPr>
                <w:rFonts w:eastAsia="Calibri" w:cs="Times New Roman"/>
                <w:color w:val="000000" w:themeColor="text1"/>
                <w:sz w:val="20"/>
                <w:szCs w:val="20"/>
                <w:lang w:eastAsia="en-US"/>
              </w:rPr>
              <w:t>)</w:t>
            </w:r>
          </w:p>
        </w:tc>
        <w:tc>
          <w:tcPr>
            <w:tcW w:w="842" w:type="dxa"/>
            <w:vMerge w:val="restart"/>
            <w:tcBorders>
              <w:top w:val="single" w:sz="4" w:space="0" w:color="auto"/>
              <w:left w:val="single" w:sz="4" w:space="0" w:color="auto"/>
              <w:right w:val="single" w:sz="4" w:space="0" w:color="auto"/>
            </w:tcBorders>
          </w:tcPr>
          <w:p w:rsidR="003B7005" w:rsidRPr="00246206" w:rsidRDefault="003B7005"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3B7005" w:rsidRPr="00246206" w:rsidRDefault="004F296F"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16</w:t>
            </w:r>
            <w:r w:rsidR="003B7005" w:rsidRPr="00246206">
              <w:rPr>
                <w:rFonts w:cs="Times New Roman"/>
                <w:color w:val="000000" w:themeColor="text1"/>
                <w:sz w:val="20"/>
                <w:szCs w:val="20"/>
              </w:rPr>
              <w:t>25,0</w:t>
            </w:r>
          </w:p>
        </w:tc>
        <w:tc>
          <w:tcPr>
            <w:tcW w:w="959" w:type="dxa"/>
            <w:gridSpan w:val="2"/>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925"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3B7005" w:rsidRPr="00246206" w:rsidRDefault="001D068E"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w:t>
            </w:r>
            <w:r w:rsidR="003B7005" w:rsidRPr="00246206">
              <w:rPr>
                <w:rFonts w:cs="Times New Roman"/>
                <w:color w:val="000000" w:themeColor="text1"/>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3B7005" w:rsidRPr="00246206" w:rsidRDefault="001D068E"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w:t>
            </w:r>
            <w:r w:rsidR="003B7005" w:rsidRPr="00246206">
              <w:rPr>
                <w:rFonts w:cs="Times New Roman"/>
                <w:color w:val="000000" w:themeColor="text1"/>
                <w:sz w:val="20"/>
                <w:szCs w:val="20"/>
              </w:rPr>
              <w:t>25,0</w:t>
            </w:r>
          </w:p>
        </w:tc>
        <w:tc>
          <w:tcPr>
            <w:tcW w:w="1069" w:type="dxa"/>
            <w:tcBorders>
              <w:top w:val="single" w:sz="4" w:space="0" w:color="auto"/>
              <w:left w:val="single" w:sz="4" w:space="0" w:color="auto"/>
              <w:bottom w:val="single" w:sz="4" w:space="0" w:color="auto"/>
              <w:right w:val="single" w:sz="4" w:space="0" w:color="auto"/>
            </w:tcBorders>
          </w:tcPr>
          <w:p w:rsidR="003B7005" w:rsidRPr="00246206" w:rsidRDefault="001D068E"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w:t>
            </w:r>
            <w:r w:rsidR="003B7005" w:rsidRPr="00246206">
              <w:rPr>
                <w:rFonts w:cs="Times New Roman"/>
                <w:color w:val="000000" w:themeColor="text1"/>
                <w:sz w:val="20"/>
                <w:szCs w:val="20"/>
              </w:rPr>
              <w:t>25,0</w:t>
            </w:r>
          </w:p>
        </w:tc>
        <w:tc>
          <w:tcPr>
            <w:tcW w:w="1559" w:type="dxa"/>
            <w:tcBorders>
              <w:top w:val="single" w:sz="4" w:space="0" w:color="auto"/>
              <w:left w:val="single" w:sz="4" w:space="0" w:color="auto"/>
              <w:right w:val="single" w:sz="4" w:space="0" w:color="auto"/>
            </w:tcBorders>
          </w:tcPr>
          <w:p w:rsidR="003B7005" w:rsidRPr="00246206" w:rsidRDefault="003B7005"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3B7005" w:rsidRPr="00246206" w:rsidRDefault="003B7005"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 xml:space="preserve">Заключение договоров на создание, содержание и поставку </w:t>
            </w:r>
            <w:r w:rsidRPr="00246206">
              <w:rPr>
                <w:rFonts w:cs="Times New Roman"/>
                <w:color w:val="000000" w:themeColor="text1"/>
                <w:sz w:val="20"/>
                <w:szCs w:val="20"/>
              </w:rPr>
              <w:lastRenderedPageBreak/>
              <w:t>материальных запасов для ликвидации ЧС</w:t>
            </w:r>
          </w:p>
        </w:tc>
      </w:tr>
      <w:tr w:rsidR="00B749DC" w:rsidRPr="00246206" w:rsidTr="00C701A9">
        <w:tc>
          <w:tcPr>
            <w:tcW w:w="781" w:type="dxa"/>
            <w:vMerge/>
            <w:tcBorders>
              <w:top w:val="single" w:sz="4" w:space="0" w:color="auto"/>
              <w:left w:val="single" w:sz="4" w:space="0" w:color="auto"/>
              <w:right w:val="single" w:sz="4" w:space="0" w:color="auto"/>
            </w:tcBorders>
          </w:tcPr>
          <w:p w:rsidR="001D068E" w:rsidRPr="00246206" w:rsidRDefault="001D068E" w:rsidP="00146A4A">
            <w:pPr>
              <w:spacing w:after="120" w:line="240" w:lineRule="auto"/>
              <w:rPr>
                <w:rFonts w:eastAsia="Calibri" w:cs="Times New Roman"/>
                <w:color w:val="000000" w:themeColor="text1"/>
                <w:sz w:val="20"/>
                <w:szCs w:val="20"/>
                <w:lang w:eastAsia="en-US"/>
              </w:rPr>
            </w:pPr>
          </w:p>
        </w:tc>
        <w:tc>
          <w:tcPr>
            <w:tcW w:w="1957" w:type="dxa"/>
            <w:vMerge/>
            <w:tcBorders>
              <w:top w:val="single" w:sz="4" w:space="0" w:color="auto"/>
              <w:left w:val="single" w:sz="4" w:space="0" w:color="auto"/>
              <w:right w:val="single" w:sz="4" w:space="0" w:color="auto"/>
            </w:tcBorders>
          </w:tcPr>
          <w:p w:rsidR="001D068E" w:rsidRPr="00246206" w:rsidRDefault="001D068E" w:rsidP="00146A4A">
            <w:pPr>
              <w:spacing w:line="240" w:lineRule="auto"/>
              <w:rPr>
                <w:rFonts w:eastAsia="Calibri" w:cs="Times New Roman"/>
                <w:color w:val="000000" w:themeColor="text1"/>
                <w:sz w:val="20"/>
                <w:szCs w:val="20"/>
                <w:lang w:eastAsia="en-US"/>
              </w:rPr>
            </w:pPr>
          </w:p>
        </w:tc>
        <w:tc>
          <w:tcPr>
            <w:tcW w:w="842" w:type="dxa"/>
            <w:vMerge/>
            <w:tcBorders>
              <w:top w:val="single" w:sz="4" w:space="0" w:color="auto"/>
              <w:left w:val="single" w:sz="4" w:space="0" w:color="auto"/>
              <w:right w:val="single" w:sz="4" w:space="0" w:color="auto"/>
            </w:tcBorders>
          </w:tcPr>
          <w:p w:rsidR="001D068E" w:rsidRPr="00246206" w:rsidRDefault="001D068E"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1D068E" w:rsidRPr="00246206" w:rsidRDefault="001D068E"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городского </w:t>
            </w:r>
            <w:r w:rsidRPr="00246206">
              <w:rPr>
                <w:rFonts w:cs="Times New Roman"/>
                <w:color w:val="000000" w:themeColor="text1"/>
                <w:sz w:val="20"/>
                <w:szCs w:val="20"/>
              </w:rPr>
              <w:lastRenderedPageBreak/>
              <w:t>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1D068E" w:rsidRPr="00246206" w:rsidRDefault="001D068E"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0" w:type="dxa"/>
            <w:tcBorders>
              <w:top w:val="single" w:sz="4" w:space="0" w:color="auto"/>
              <w:left w:val="single" w:sz="4" w:space="0" w:color="auto"/>
              <w:bottom w:val="single" w:sz="4" w:space="0" w:color="auto"/>
              <w:right w:val="single" w:sz="4" w:space="0" w:color="auto"/>
            </w:tcBorders>
          </w:tcPr>
          <w:p w:rsidR="001D068E" w:rsidRPr="00246206" w:rsidRDefault="004F296F"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w:t>
            </w:r>
            <w:r w:rsidR="001D068E" w:rsidRPr="00246206">
              <w:rPr>
                <w:rFonts w:cs="Times New Roman"/>
                <w:color w:val="000000" w:themeColor="text1"/>
                <w:sz w:val="20"/>
                <w:szCs w:val="20"/>
              </w:rPr>
              <w:t>00,0</w:t>
            </w:r>
          </w:p>
        </w:tc>
        <w:tc>
          <w:tcPr>
            <w:tcW w:w="959" w:type="dxa"/>
            <w:gridSpan w:val="2"/>
            <w:tcBorders>
              <w:top w:val="single" w:sz="4" w:space="0" w:color="auto"/>
              <w:left w:val="single" w:sz="4" w:space="0" w:color="auto"/>
              <w:bottom w:val="single" w:sz="4" w:space="0" w:color="auto"/>
              <w:right w:val="single" w:sz="4" w:space="0" w:color="auto"/>
            </w:tcBorders>
          </w:tcPr>
          <w:p w:rsidR="001D068E" w:rsidRPr="00246206" w:rsidRDefault="001D068E"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1D068E" w:rsidRPr="00246206" w:rsidRDefault="004F296F"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D068E" w:rsidRPr="00246206" w:rsidRDefault="001D068E"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1D068E" w:rsidRPr="00246206" w:rsidRDefault="001D068E"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1069" w:type="dxa"/>
            <w:tcBorders>
              <w:top w:val="single" w:sz="4" w:space="0" w:color="auto"/>
              <w:left w:val="single" w:sz="4" w:space="0" w:color="auto"/>
              <w:bottom w:val="single" w:sz="4" w:space="0" w:color="auto"/>
              <w:right w:val="single" w:sz="4" w:space="0" w:color="auto"/>
            </w:tcBorders>
          </w:tcPr>
          <w:p w:rsidR="001D068E" w:rsidRPr="00246206" w:rsidRDefault="001D068E"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1559" w:type="dxa"/>
            <w:tcBorders>
              <w:top w:val="single" w:sz="4" w:space="0" w:color="auto"/>
              <w:left w:val="single" w:sz="4" w:space="0" w:color="auto"/>
              <w:right w:val="single" w:sz="4" w:space="0" w:color="auto"/>
            </w:tcBorders>
          </w:tcPr>
          <w:p w:rsidR="001D068E" w:rsidRPr="00246206" w:rsidRDefault="001D068E"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 xml:space="preserve">Администрация городского </w:t>
            </w:r>
            <w:r w:rsidRPr="00246206">
              <w:rPr>
                <w:rFonts w:cs="Times New Roman"/>
                <w:color w:val="000000" w:themeColor="text1"/>
                <w:sz w:val="20"/>
                <w:szCs w:val="20"/>
              </w:rPr>
              <w:lastRenderedPageBreak/>
              <w:t>округа</w:t>
            </w:r>
          </w:p>
        </w:tc>
        <w:tc>
          <w:tcPr>
            <w:tcW w:w="1408" w:type="dxa"/>
            <w:vMerge/>
            <w:tcBorders>
              <w:top w:val="single" w:sz="4" w:space="0" w:color="auto"/>
              <w:left w:val="single" w:sz="4" w:space="0" w:color="auto"/>
              <w:right w:val="single" w:sz="4" w:space="0" w:color="auto"/>
            </w:tcBorders>
          </w:tcPr>
          <w:p w:rsidR="001D068E" w:rsidRPr="00246206" w:rsidRDefault="001D068E"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c>
          <w:tcPr>
            <w:tcW w:w="781" w:type="dxa"/>
            <w:vMerge/>
            <w:tcBorders>
              <w:left w:val="single" w:sz="4" w:space="0" w:color="auto"/>
              <w:bottom w:val="single" w:sz="4" w:space="0" w:color="auto"/>
              <w:right w:val="single" w:sz="4" w:space="0" w:color="auto"/>
            </w:tcBorders>
          </w:tcPr>
          <w:p w:rsidR="003B7005" w:rsidRPr="00246206" w:rsidRDefault="003B7005"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bottom w:val="single" w:sz="4" w:space="0" w:color="auto"/>
              <w:right w:val="single" w:sz="4" w:space="0" w:color="auto"/>
            </w:tcBorders>
          </w:tcPr>
          <w:p w:rsidR="003B7005" w:rsidRPr="00246206" w:rsidRDefault="003B7005"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bottom w:val="single" w:sz="4" w:space="0" w:color="auto"/>
              <w:right w:val="single" w:sz="4" w:space="0" w:color="auto"/>
            </w:tcBorders>
          </w:tcPr>
          <w:p w:rsidR="003B7005" w:rsidRPr="00246206" w:rsidRDefault="003B7005"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125,0</w:t>
            </w:r>
          </w:p>
        </w:tc>
        <w:tc>
          <w:tcPr>
            <w:tcW w:w="959" w:type="dxa"/>
            <w:gridSpan w:val="2"/>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925"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069"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559" w:type="dxa"/>
            <w:tcBorders>
              <w:left w:val="single" w:sz="4" w:space="0" w:color="auto"/>
              <w:bottom w:val="single" w:sz="4" w:space="0" w:color="auto"/>
              <w:right w:val="single" w:sz="4" w:space="0" w:color="auto"/>
            </w:tcBorders>
          </w:tcPr>
          <w:p w:rsidR="003B7005" w:rsidRPr="00246206" w:rsidRDefault="001D068E"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08" w:type="dxa"/>
            <w:vMerge/>
            <w:tcBorders>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0E3572" w:rsidRPr="00246206" w:rsidRDefault="000E3572"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2.4.</w:t>
            </w:r>
          </w:p>
        </w:tc>
        <w:tc>
          <w:tcPr>
            <w:tcW w:w="1957" w:type="dxa"/>
            <w:vMerge w:val="restart"/>
            <w:tcBorders>
              <w:top w:val="single" w:sz="4" w:space="0" w:color="auto"/>
              <w:left w:val="single" w:sz="4" w:space="0" w:color="auto"/>
              <w:right w:val="single" w:sz="4" w:space="0" w:color="auto"/>
            </w:tcBorders>
          </w:tcPr>
          <w:p w:rsidR="000E3572" w:rsidRPr="00246206" w:rsidRDefault="000E357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4</w:t>
            </w:r>
          </w:p>
          <w:p w:rsidR="000E3572" w:rsidRPr="00246206" w:rsidRDefault="000E3572"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Мониторинг и анализ сведений о наличии и состоянии учета хранения и использования материальных запасов учреждений, предприятий и </w:t>
            </w:r>
            <w:r w:rsidRPr="00246206">
              <w:rPr>
                <w:rFonts w:eastAsia="Calibri" w:cs="Times New Roman"/>
                <w:color w:val="000000" w:themeColor="text1"/>
                <w:sz w:val="20"/>
                <w:szCs w:val="20"/>
                <w:lang w:eastAsia="en-US"/>
              </w:rPr>
              <w:lastRenderedPageBreak/>
              <w:t>организаций, осуществляющих свою хозяйственную деятельность на территории городского округа Электросталь Московской области, для ликвидации ЧС муниципального характера</w:t>
            </w:r>
          </w:p>
        </w:tc>
        <w:tc>
          <w:tcPr>
            <w:tcW w:w="842" w:type="dxa"/>
            <w:vMerge w:val="restart"/>
            <w:tcBorders>
              <w:top w:val="single" w:sz="4" w:space="0" w:color="auto"/>
              <w:left w:val="single" w:sz="4" w:space="0" w:color="auto"/>
              <w:right w:val="single" w:sz="4" w:space="0" w:color="auto"/>
            </w:tcBorders>
          </w:tcPr>
          <w:p w:rsidR="000E3572" w:rsidRPr="00246206" w:rsidRDefault="000E3572"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750,0</w:t>
            </w:r>
          </w:p>
        </w:tc>
        <w:tc>
          <w:tcPr>
            <w:tcW w:w="959" w:type="dxa"/>
            <w:gridSpan w:val="2"/>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925" w:type="dxa"/>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992" w:type="dxa"/>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992" w:type="dxa"/>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1069" w:type="dxa"/>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1559" w:type="dxa"/>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0E3572" w:rsidRPr="00246206" w:rsidRDefault="000E3572"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 xml:space="preserve">Соотношение фактического и нормативного объема накопления материального резервного фонда для </w:t>
            </w:r>
            <w:r w:rsidRPr="00246206">
              <w:rPr>
                <w:rFonts w:cs="Times New Roman"/>
                <w:color w:val="000000" w:themeColor="text1"/>
                <w:sz w:val="20"/>
                <w:szCs w:val="20"/>
              </w:rPr>
              <w:lastRenderedPageBreak/>
              <w:t>ликвидации чрезвычайных ситуаций, в том числе последствий террористических актов, созданных организациями расположенных на территории городского округа Электросталь Московской области до 85 %</w:t>
            </w:r>
          </w:p>
        </w:tc>
      </w:tr>
      <w:tr w:rsidR="00B749DC" w:rsidRPr="00246206" w:rsidTr="00C701A9">
        <w:tc>
          <w:tcPr>
            <w:tcW w:w="781"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750</w:t>
            </w:r>
            <w:r w:rsidR="00A34113"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w:t>
            </w:r>
            <w:r w:rsidR="00A34113" w:rsidRPr="00246206">
              <w:rPr>
                <w:rFonts w:cs="Times New Roman"/>
                <w:color w:val="000000" w:themeColor="text1"/>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w:t>
            </w:r>
            <w:r w:rsidR="00A34113" w:rsidRPr="00246206">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w:t>
            </w:r>
            <w:r w:rsidR="00A34113" w:rsidRPr="00246206">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w:t>
            </w:r>
            <w:r w:rsidR="00A34113"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w:t>
            </w:r>
            <w:r w:rsidR="00A34113" w:rsidRPr="00246206">
              <w:rPr>
                <w:rFonts w:cs="Times New Roman"/>
                <w:color w:val="000000" w:themeColor="text1"/>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 xml:space="preserve">Учреждения, предприятия и организации, осуществляющие свою хозяйственную деятельность на </w:t>
            </w:r>
            <w:r w:rsidRPr="00246206">
              <w:rPr>
                <w:rFonts w:cs="Times New Roman"/>
                <w:color w:val="000000" w:themeColor="text1"/>
                <w:sz w:val="20"/>
                <w:szCs w:val="20"/>
              </w:rPr>
              <w:lastRenderedPageBreak/>
              <w:t>территории городского округа</w:t>
            </w:r>
          </w:p>
        </w:tc>
        <w:tc>
          <w:tcPr>
            <w:tcW w:w="1408" w:type="dxa"/>
            <w:vMerge/>
            <w:tcBorders>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2.5.</w:t>
            </w:r>
          </w:p>
        </w:tc>
        <w:tc>
          <w:tcPr>
            <w:tcW w:w="1957" w:type="dxa"/>
            <w:vMerge w:val="restart"/>
            <w:tcBorders>
              <w:top w:val="single" w:sz="4" w:space="0" w:color="auto"/>
              <w:left w:val="single" w:sz="4" w:space="0" w:color="auto"/>
              <w:right w:val="single" w:sz="4" w:space="0" w:color="auto"/>
            </w:tcBorders>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5</w:t>
            </w:r>
          </w:p>
          <w:p w:rsidR="00520313" w:rsidRPr="00246206" w:rsidRDefault="005203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Резервный фонд финансовых ресурсов для предупреждения и ликвидации ЧС на </w:t>
            </w:r>
            <w:r w:rsidRPr="00246206">
              <w:rPr>
                <w:rFonts w:eastAsia="Calibri" w:cs="Times New Roman"/>
                <w:color w:val="000000" w:themeColor="text1"/>
                <w:sz w:val="20"/>
                <w:szCs w:val="20"/>
                <w:lang w:eastAsia="en-US"/>
              </w:rPr>
              <w:lastRenderedPageBreak/>
              <w:t>территории городского округа Электросталь Московской области</w:t>
            </w:r>
          </w:p>
        </w:tc>
        <w:tc>
          <w:tcPr>
            <w:tcW w:w="842" w:type="dxa"/>
            <w:vMerge w:val="restart"/>
            <w:tcBorders>
              <w:top w:val="single" w:sz="4" w:space="0" w:color="auto"/>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20313" w:rsidRPr="00246206" w:rsidRDefault="00EC7218"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6140</w:t>
            </w:r>
            <w:r w:rsidR="000647C2"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2000,0</w:t>
            </w:r>
          </w:p>
        </w:tc>
        <w:tc>
          <w:tcPr>
            <w:tcW w:w="925" w:type="dxa"/>
            <w:tcBorders>
              <w:top w:val="single" w:sz="4" w:space="0" w:color="auto"/>
              <w:left w:val="single" w:sz="4" w:space="0" w:color="auto"/>
              <w:bottom w:val="single" w:sz="4" w:space="0" w:color="auto"/>
              <w:right w:val="single" w:sz="4" w:space="0" w:color="auto"/>
            </w:tcBorders>
          </w:tcPr>
          <w:p w:rsidR="00520313" w:rsidRPr="00246206" w:rsidRDefault="004F296F"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20313" w:rsidRPr="00246206" w:rsidRDefault="000647C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w:t>
            </w:r>
            <w:r w:rsidR="00520313" w:rsidRPr="00246206">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20313" w:rsidRPr="00246206" w:rsidRDefault="00EC7218"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1324,0</w:t>
            </w:r>
          </w:p>
        </w:tc>
        <w:tc>
          <w:tcPr>
            <w:tcW w:w="1069" w:type="dxa"/>
            <w:tcBorders>
              <w:top w:val="single" w:sz="4" w:space="0" w:color="auto"/>
              <w:left w:val="single" w:sz="4" w:space="0" w:color="auto"/>
              <w:bottom w:val="single" w:sz="4" w:space="0" w:color="auto"/>
              <w:right w:val="single" w:sz="4" w:space="0" w:color="auto"/>
            </w:tcBorders>
          </w:tcPr>
          <w:p w:rsidR="00520313" w:rsidRPr="00246206" w:rsidRDefault="00EC7218"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1316,0</w:t>
            </w:r>
          </w:p>
        </w:tc>
        <w:tc>
          <w:tcPr>
            <w:tcW w:w="1559"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 xml:space="preserve">Увеличение объема финансового резервного фонда для ликвидации </w:t>
            </w:r>
            <w:r w:rsidRPr="00246206">
              <w:rPr>
                <w:rFonts w:cs="Times New Roman"/>
                <w:color w:val="000000" w:themeColor="text1"/>
                <w:sz w:val="20"/>
                <w:szCs w:val="20"/>
              </w:rPr>
              <w:lastRenderedPageBreak/>
              <w:t xml:space="preserve">чрезвычайных ситуаций, в том числе последствий террористических актов, создаваемых органами местного самоуправления городского округа Электросталь Московской области. Создание резервного фонда финансовых ресурсов для предупреждения и ликвидации ЧС на территории городского </w:t>
            </w:r>
            <w:r w:rsidRPr="00246206">
              <w:rPr>
                <w:rFonts w:cs="Times New Roman"/>
                <w:color w:val="000000" w:themeColor="text1"/>
                <w:sz w:val="20"/>
                <w:szCs w:val="20"/>
              </w:rPr>
              <w:lastRenderedPageBreak/>
              <w:t>округа</w:t>
            </w:r>
          </w:p>
        </w:tc>
      </w:tr>
      <w:tr w:rsidR="00B749DC" w:rsidRPr="00246206" w:rsidTr="00C701A9">
        <w:tc>
          <w:tcPr>
            <w:tcW w:w="781" w:type="dxa"/>
            <w:vMerge/>
            <w:tcBorders>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городского округа </w:t>
            </w:r>
            <w:r w:rsidRPr="00246206">
              <w:rPr>
                <w:rFonts w:cs="Times New Roman"/>
                <w:color w:val="000000" w:themeColor="text1"/>
                <w:sz w:val="20"/>
                <w:szCs w:val="20"/>
              </w:rPr>
              <w:lastRenderedPageBreak/>
              <w:t>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0" w:type="dxa"/>
            <w:tcBorders>
              <w:top w:val="single" w:sz="4" w:space="0" w:color="auto"/>
              <w:left w:val="single" w:sz="4" w:space="0" w:color="auto"/>
              <w:bottom w:val="single" w:sz="4" w:space="0" w:color="auto"/>
              <w:right w:val="single" w:sz="4" w:space="0" w:color="auto"/>
            </w:tcBorders>
          </w:tcPr>
          <w:p w:rsidR="00520313" w:rsidRPr="00246206" w:rsidRDefault="00EC7218"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6140</w:t>
            </w:r>
            <w:r w:rsidR="000647C2"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2000,0</w:t>
            </w:r>
          </w:p>
        </w:tc>
        <w:tc>
          <w:tcPr>
            <w:tcW w:w="925" w:type="dxa"/>
            <w:tcBorders>
              <w:top w:val="single" w:sz="4" w:space="0" w:color="auto"/>
              <w:left w:val="single" w:sz="4" w:space="0" w:color="auto"/>
              <w:bottom w:val="single" w:sz="4" w:space="0" w:color="auto"/>
              <w:right w:val="single" w:sz="4" w:space="0" w:color="auto"/>
            </w:tcBorders>
          </w:tcPr>
          <w:p w:rsidR="00520313" w:rsidRPr="00246206" w:rsidRDefault="004F296F"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20313" w:rsidRPr="00246206" w:rsidRDefault="000647C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w:t>
            </w:r>
            <w:r w:rsidR="00520313" w:rsidRPr="00246206">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20313" w:rsidRPr="00246206" w:rsidRDefault="00EC7218"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1324,0</w:t>
            </w:r>
          </w:p>
        </w:tc>
        <w:tc>
          <w:tcPr>
            <w:tcW w:w="1069" w:type="dxa"/>
            <w:tcBorders>
              <w:top w:val="single" w:sz="4" w:space="0" w:color="auto"/>
              <w:left w:val="single" w:sz="4" w:space="0" w:color="auto"/>
              <w:bottom w:val="single" w:sz="4" w:space="0" w:color="auto"/>
              <w:right w:val="single" w:sz="4" w:space="0" w:color="auto"/>
            </w:tcBorders>
          </w:tcPr>
          <w:p w:rsidR="00520313" w:rsidRPr="00246206" w:rsidRDefault="00EC7218"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1316,0</w:t>
            </w:r>
          </w:p>
        </w:tc>
        <w:tc>
          <w:tcPr>
            <w:tcW w:w="1559"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Calibri"/>
                <w:color w:val="000000" w:themeColor="text1"/>
                <w:sz w:val="20"/>
                <w:szCs w:val="20"/>
              </w:rPr>
            </w:pPr>
            <w:r w:rsidRPr="00246206">
              <w:rPr>
                <w:rFonts w:cs="Calibri"/>
                <w:color w:val="000000" w:themeColor="text1"/>
                <w:sz w:val="20"/>
                <w:szCs w:val="20"/>
              </w:rPr>
              <w:t xml:space="preserve">Администрация городского округа Электросталь </w:t>
            </w:r>
            <w:r w:rsidRPr="00246206">
              <w:rPr>
                <w:rFonts w:cs="Calibri"/>
                <w:color w:val="000000" w:themeColor="text1"/>
                <w:sz w:val="20"/>
                <w:szCs w:val="20"/>
              </w:rPr>
              <w:lastRenderedPageBreak/>
              <w:t>Московской области</w:t>
            </w:r>
          </w:p>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p>
        </w:tc>
        <w:tc>
          <w:tcPr>
            <w:tcW w:w="1408" w:type="dxa"/>
            <w:vMerge/>
            <w:tcBorders>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p>
        </w:tc>
      </w:tr>
      <w:tr w:rsidR="00B749DC" w:rsidRPr="00246206" w:rsidTr="00B76FCB">
        <w:tc>
          <w:tcPr>
            <w:tcW w:w="781" w:type="dxa"/>
            <w:vMerge w:val="restart"/>
            <w:tcBorders>
              <w:top w:val="single" w:sz="4" w:space="0" w:color="auto"/>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2.6.</w:t>
            </w:r>
          </w:p>
        </w:tc>
        <w:tc>
          <w:tcPr>
            <w:tcW w:w="1957" w:type="dxa"/>
            <w:vMerge w:val="restart"/>
            <w:tcBorders>
              <w:top w:val="single" w:sz="4" w:space="0" w:color="auto"/>
              <w:left w:val="single" w:sz="4" w:space="0" w:color="auto"/>
              <w:right w:val="single" w:sz="4" w:space="0" w:color="auto"/>
            </w:tcBorders>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6</w:t>
            </w:r>
          </w:p>
          <w:p w:rsidR="00520313" w:rsidRPr="00246206" w:rsidRDefault="005203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Организация работы по формированию резервного фонда финансовых ресурсов для ликвидации ЧС на территории городского округа Электросталь Московской области</w:t>
            </w:r>
          </w:p>
        </w:tc>
        <w:tc>
          <w:tcPr>
            <w:tcW w:w="842" w:type="dxa"/>
            <w:vMerge w:val="restart"/>
            <w:tcBorders>
              <w:top w:val="single" w:sz="4" w:space="0" w:color="auto"/>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4937" w:type="dxa"/>
            <w:gridSpan w:val="6"/>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Создание резервного фонда финансовых ресурсов для предупреждения и ликвидации ЧС на территории городского округа</w:t>
            </w:r>
          </w:p>
        </w:tc>
      </w:tr>
      <w:tr w:rsidR="00B749DC" w:rsidRPr="00246206" w:rsidTr="00B76FCB">
        <w:tc>
          <w:tcPr>
            <w:tcW w:w="781" w:type="dxa"/>
            <w:vMerge/>
            <w:tcBorders>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4937" w:type="dxa"/>
            <w:gridSpan w:val="6"/>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Calibri"/>
                <w:color w:val="000000" w:themeColor="text1"/>
                <w:sz w:val="20"/>
                <w:szCs w:val="20"/>
              </w:rPr>
            </w:pPr>
            <w:r w:rsidRPr="00246206">
              <w:rPr>
                <w:rFonts w:cs="Calibri"/>
                <w:color w:val="000000" w:themeColor="text1"/>
                <w:sz w:val="20"/>
                <w:szCs w:val="20"/>
              </w:rPr>
              <w:t>Администрация городского округа</w:t>
            </w:r>
          </w:p>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p>
        </w:tc>
        <w:tc>
          <w:tcPr>
            <w:tcW w:w="1408" w:type="dxa"/>
            <w:vMerge/>
            <w:tcBorders>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2.7.</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7</w:t>
            </w:r>
          </w:p>
          <w:p w:rsidR="00A34113" w:rsidRPr="00246206" w:rsidRDefault="00A341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Организация работы по формированию резервного фонда финансовых ресурсов учреждений, предприятий и организаций, осуществляющих свою хозяйственную </w:t>
            </w:r>
            <w:r w:rsidRPr="00246206">
              <w:rPr>
                <w:rFonts w:eastAsia="Calibri" w:cs="Times New Roman"/>
                <w:color w:val="000000" w:themeColor="text1"/>
                <w:sz w:val="20"/>
                <w:szCs w:val="20"/>
                <w:lang w:eastAsia="en-US"/>
              </w:rPr>
              <w:lastRenderedPageBreak/>
              <w:t>деятельность на территории городского округа Электросталь Московской области, для ликвидации ЧС локального (объектового) характера</w:t>
            </w: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22125,0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75000,0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15000,0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spacing w:after="200" w:line="240" w:lineRule="auto"/>
              <w:rPr>
                <w:rFonts w:ascii="Calibri" w:eastAsia="Calibri" w:hAnsi="Calibri" w:cs="Times New Roman"/>
                <w:color w:val="000000" w:themeColor="text1"/>
                <w:sz w:val="22"/>
                <w:szCs w:val="22"/>
                <w:lang w:eastAsia="en-US"/>
              </w:rPr>
            </w:pPr>
            <w:r w:rsidRPr="00246206">
              <w:rPr>
                <w:rFonts w:eastAsia="Calibri" w:cs="Times New Roman"/>
                <w:color w:val="000000" w:themeColor="text1"/>
                <w:sz w:val="20"/>
                <w:szCs w:val="22"/>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spacing w:after="200" w:line="240" w:lineRule="auto"/>
              <w:rPr>
                <w:rFonts w:ascii="Calibri" w:eastAsia="Calibri" w:hAnsi="Calibri" w:cs="Times New Roman"/>
                <w:color w:val="000000" w:themeColor="text1"/>
                <w:sz w:val="22"/>
                <w:szCs w:val="22"/>
                <w:lang w:eastAsia="en-US"/>
              </w:rPr>
            </w:pPr>
            <w:r w:rsidRPr="00246206">
              <w:rPr>
                <w:rFonts w:eastAsia="Calibri" w:cs="Times New Roman"/>
                <w:color w:val="000000" w:themeColor="text1"/>
                <w:sz w:val="20"/>
                <w:szCs w:val="22"/>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spacing w:after="200" w:line="240" w:lineRule="auto"/>
              <w:rPr>
                <w:rFonts w:ascii="Calibri" w:eastAsia="Calibri" w:hAnsi="Calibri" w:cs="Times New Roman"/>
                <w:color w:val="000000" w:themeColor="text1"/>
                <w:sz w:val="22"/>
                <w:szCs w:val="22"/>
                <w:lang w:eastAsia="en-US"/>
              </w:rPr>
            </w:pPr>
            <w:r w:rsidRPr="00246206">
              <w:rPr>
                <w:rFonts w:eastAsia="Calibri" w:cs="Times New Roman"/>
                <w:color w:val="000000" w:themeColor="text1"/>
                <w:sz w:val="20"/>
                <w:szCs w:val="22"/>
                <w:lang w:eastAsia="en-US"/>
              </w:rPr>
              <w:t>15000,0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spacing w:after="200" w:line="240" w:lineRule="auto"/>
              <w:rPr>
                <w:rFonts w:ascii="Calibri" w:eastAsia="Calibri" w:hAnsi="Calibri" w:cs="Times New Roman"/>
                <w:color w:val="000000" w:themeColor="text1"/>
                <w:sz w:val="22"/>
                <w:szCs w:val="22"/>
                <w:lang w:eastAsia="en-US"/>
              </w:rPr>
            </w:pPr>
            <w:r w:rsidRPr="00246206">
              <w:rPr>
                <w:rFonts w:eastAsia="Calibri" w:cs="Times New Roman"/>
                <w:color w:val="000000" w:themeColor="text1"/>
                <w:sz w:val="20"/>
                <w:szCs w:val="22"/>
                <w:lang w:eastAsia="en-US"/>
              </w:rPr>
              <w:t>15000,0</w:t>
            </w:r>
          </w:p>
        </w:tc>
        <w:tc>
          <w:tcPr>
            <w:tcW w:w="155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Увеличение объема финансового резервного фонда для ликвидации чрезвычайных ситуаций, в том числе последствий террористичес</w:t>
            </w:r>
            <w:r w:rsidRPr="00246206">
              <w:rPr>
                <w:rFonts w:cs="Times New Roman"/>
                <w:color w:val="000000" w:themeColor="text1"/>
                <w:sz w:val="20"/>
                <w:szCs w:val="20"/>
              </w:rPr>
              <w:lastRenderedPageBreak/>
              <w:t>ких актов, созданных организациями расположенных на территории городского округа Электросталь Московской области.</w:t>
            </w:r>
          </w:p>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Формирование резервного фонда финансовых ресурсов учреждений, предприятий и организаций городского округа</w:t>
            </w:r>
          </w:p>
        </w:tc>
      </w:tr>
      <w:tr w:rsidR="00B749DC" w:rsidRPr="00246206" w:rsidTr="00C701A9">
        <w:tc>
          <w:tcPr>
            <w:tcW w:w="781"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22125,0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75000,0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15000,0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spacing w:after="200" w:line="240" w:lineRule="auto"/>
              <w:rPr>
                <w:rFonts w:ascii="Calibri" w:eastAsia="Calibri" w:hAnsi="Calibri" w:cs="Times New Roman"/>
                <w:color w:val="000000" w:themeColor="text1"/>
                <w:sz w:val="22"/>
                <w:szCs w:val="22"/>
                <w:lang w:eastAsia="en-US"/>
              </w:rPr>
            </w:pPr>
            <w:r w:rsidRPr="00246206">
              <w:rPr>
                <w:rFonts w:eastAsia="Calibri" w:cs="Times New Roman"/>
                <w:color w:val="000000" w:themeColor="text1"/>
                <w:sz w:val="20"/>
                <w:szCs w:val="22"/>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spacing w:after="200" w:line="240" w:lineRule="auto"/>
              <w:rPr>
                <w:rFonts w:ascii="Calibri" w:eastAsia="Calibri" w:hAnsi="Calibri" w:cs="Times New Roman"/>
                <w:color w:val="000000" w:themeColor="text1"/>
                <w:sz w:val="22"/>
                <w:szCs w:val="22"/>
                <w:lang w:eastAsia="en-US"/>
              </w:rPr>
            </w:pPr>
            <w:r w:rsidRPr="00246206">
              <w:rPr>
                <w:rFonts w:eastAsia="Calibri" w:cs="Times New Roman"/>
                <w:color w:val="000000" w:themeColor="text1"/>
                <w:sz w:val="20"/>
                <w:szCs w:val="22"/>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spacing w:after="200" w:line="240" w:lineRule="auto"/>
              <w:rPr>
                <w:rFonts w:ascii="Calibri" w:eastAsia="Calibri" w:hAnsi="Calibri" w:cs="Times New Roman"/>
                <w:color w:val="000000" w:themeColor="text1"/>
                <w:sz w:val="22"/>
                <w:szCs w:val="22"/>
                <w:lang w:eastAsia="en-US"/>
              </w:rPr>
            </w:pPr>
            <w:r w:rsidRPr="00246206">
              <w:rPr>
                <w:rFonts w:eastAsia="Calibri" w:cs="Times New Roman"/>
                <w:color w:val="000000" w:themeColor="text1"/>
                <w:sz w:val="20"/>
                <w:szCs w:val="22"/>
                <w:lang w:eastAsia="en-US"/>
              </w:rPr>
              <w:t>15000,0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spacing w:after="200" w:line="240" w:lineRule="auto"/>
              <w:rPr>
                <w:rFonts w:ascii="Calibri" w:eastAsia="Calibri" w:hAnsi="Calibri" w:cs="Times New Roman"/>
                <w:color w:val="000000" w:themeColor="text1"/>
                <w:sz w:val="22"/>
                <w:szCs w:val="22"/>
                <w:lang w:eastAsia="en-US"/>
              </w:rPr>
            </w:pPr>
            <w:r w:rsidRPr="00246206">
              <w:rPr>
                <w:rFonts w:eastAsia="Calibri" w:cs="Times New Roman"/>
                <w:color w:val="000000" w:themeColor="text1"/>
                <w:sz w:val="20"/>
                <w:szCs w:val="22"/>
                <w:lang w:eastAsia="en-US"/>
              </w:rPr>
              <w:t>15000,0</w:t>
            </w:r>
          </w:p>
        </w:tc>
        <w:tc>
          <w:tcPr>
            <w:tcW w:w="155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 xml:space="preserve">Учреждения, предприятия и организации, осуществляющие свою хозяйственную деятельность на территории городского </w:t>
            </w:r>
            <w:r w:rsidRPr="00246206">
              <w:rPr>
                <w:rFonts w:cs="Times New Roman"/>
                <w:color w:val="000000" w:themeColor="text1"/>
                <w:sz w:val="20"/>
                <w:szCs w:val="20"/>
              </w:rPr>
              <w:lastRenderedPageBreak/>
              <w:t>округа</w:t>
            </w:r>
          </w:p>
        </w:tc>
        <w:tc>
          <w:tcPr>
            <w:tcW w:w="1408" w:type="dxa"/>
            <w:vMerge/>
            <w:tcBorders>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2.8.</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8</w:t>
            </w:r>
          </w:p>
          <w:p w:rsidR="00A34113" w:rsidRPr="00246206" w:rsidRDefault="00A341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Мониторинг и анализ сведений о наличии резервного фонда финансовых ресурсов учреждений, предприятий и организаций, осуществляющих свою хозяйственную деятельность на территории городского округа Электросталь Московской области, для ликвидации ЧС локального (объектового) характера</w:t>
            </w: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2017-</w:t>
            </w:r>
            <w:r w:rsidRPr="00246206">
              <w:rPr>
                <w:rFonts w:eastAsia="Calibri" w:cs="Times New Roman"/>
                <w:color w:val="000000" w:themeColor="text1"/>
                <w:sz w:val="20"/>
                <w:szCs w:val="20"/>
                <w:lang w:eastAsia="en-US"/>
              </w:rPr>
              <w:lastRenderedPageBreak/>
              <w:t>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lastRenderedPageBreak/>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155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 xml:space="preserve">Наличии </w:t>
            </w:r>
            <w:r w:rsidRPr="00246206">
              <w:rPr>
                <w:rFonts w:cs="Times New Roman"/>
                <w:color w:val="000000" w:themeColor="text1"/>
                <w:sz w:val="20"/>
                <w:szCs w:val="20"/>
              </w:rPr>
              <w:lastRenderedPageBreak/>
              <w:t>резервного фонда финансовых ресурсов учреждений, предприятий и организаций городского округа</w:t>
            </w:r>
          </w:p>
        </w:tc>
      </w:tr>
      <w:tr w:rsidR="00B749DC" w:rsidRPr="00246206" w:rsidTr="00C701A9">
        <w:tc>
          <w:tcPr>
            <w:tcW w:w="781"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155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08" w:type="dxa"/>
            <w:vMerge/>
            <w:tcBorders>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rPr>
          <w:trHeight w:val="615"/>
        </w:trPr>
        <w:tc>
          <w:tcPr>
            <w:tcW w:w="781" w:type="dxa"/>
            <w:vMerge w:val="restart"/>
          </w:tcPr>
          <w:p w:rsidR="00A34113" w:rsidRPr="00246206" w:rsidRDefault="004032D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3.</w:t>
            </w:r>
          </w:p>
        </w:tc>
        <w:tc>
          <w:tcPr>
            <w:tcW w:w="1957" w:type="dxa"/>
            <w:vMerge w:val="restart"/>
          </w:tcPr>
          <w:p w:rsidR="00A34113" w:rsidRPr="00246206" w:rsidRDefault="00A34113" w:rsidP="00146A4A">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Основное мероприятие 3</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Обеспечение безопасности людей на водных объектах городского округа </w:t>
            </w:r>
            <w:r w:rsidRPr="00246206">
              <w:rPr>
                <w:rFonts w:eastAsia="Calibri" w:cs="Times New Roman"/>
                <w:color w:val="000000" w:themeColor="text1"/>
                <w:sz w:val="20"/>
                <w:szCs w:val="20"/>
                <w:lang w:eastAsia="en-US"/>
              </w:rPr>
              <w:lastRenderedPageBreak/>
              <w:t>Электросталь Московской области</w:t>
            </w:r>
          </w:p>
        </w:tc>
        <w:tc>
          <w:tcPr>
            <w:tcW w:w="842" w:type="dxa"/>
            <w:vMerge w:val="restart"/>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A34113" w:rsidRPr="00246206" w:rsidRDefault="00A34113" w:rsidP="00146A4A">
            <w:pPr>
              <w:spacing w:line="240" w:lineRule="auto"/>
              <w:jc w:val="center"/>
              <w:rPr>
                <w:rFonts w:eastAsia="Calibri" w:cs="Times New Roman"/>
                <w:color w:val="000000" w:themeColor="text1"/>
                <w:sz w:val="20"/>
                <w:szCs w:val="20"/>
              </w:rPr>
            </w:pPr>
            <w:r w:rsidRPr="00246206">
              <w:rPr>
                <w:rFonts w:eastAsia="Calibri" w:cs="Times New Roman"/>
                <w:color w:val="000000" w:themeColor="text1"/>
                <w:sz w:val="20"/>
                <w:szCs w:val="20"/>
              </w:rPr>
              <w:t>3207,0</w:t>
            </w:r>
          </w:p>
        </w:tc>
        <w:tc>
          <w:tcPr>
            <w:tcW w:w="1350" w:type="dxa"/>
          </w:tcPr>
          <w:p w:rsidR="00A34113" w:rsidRPr="00246206" w:rsidRDefault="004161CE" w:rsidP="00FE1C9F">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21371,8</w:t>
            </w:r>
          </w:p>
        </w:tc>
        <w:tc>
          <w:tcPr>
            <w:tcW w:w="959" w:type="dxa"/>
            <w:gridSpan w:val="2"/>
          </w:tcPr>
          <w:p w:rsidR="00A34113" w:rsidRPr="00246206" w:rsidRDefault="003D418E"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4283,0</w:t>
            </w:r>
          </w:p>
        </w:tc>
        <w:tc>
          <w:tcPr>
            <w:tcW w:w="925"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4250,0</w:t>
            </w:r>
          </w:p>
        </w:tc>
        <w:tc>
          <w:tcPr>
            <w:tcW w:w="992" w:type="dxa"/>
          </w:tcPr>
          <w:p w:rsidR="00A34113" w:rsidRPr="00246206" w:rsidRDefault="00EF0387" w:rsidP="00E9214E">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42</w:t>
            </w:r>
            <w:r w:rsidR="00E9214E" w:rsidRPr="00246206">
              <w:rPr>
                <w:rFonts w:cs="Times New Roman"/>
                <w:b/>
                <w:color w:val="000000" w:themeColor="text1"/>
                <w:sz w:val="20"/>
                <w:szCs w:val="20"/>
              </w:rPr>
              <w:t>85</w:t>
            </w:r>
            <w:r w:rsidR="00A34113" w:rsidRPr="00246206">
              <w:rPr>
                <w:rFonts w:cs="Times New Roman"/>
                <w:b/>
                <w:color w:val="000000" w:themeColor="text1"/>
                <w:sz w:val="20"/>
                <w:szCs w:val="20"/>
              </w:rPr>
              <w:t>,0</w:t>
            </w:r>
          </w:p>
        </w:tc>
        <w:tc>
          <w:tcPr>
            <w:tcW w:w="992" w:type="dxa"/>
          </w:tcPr>
          <w:p w:rsidR="00A34113" w:rsidRPr="00246206" w:rsidRDefault="004161CE"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4277,1</w:t>
            </w:r>
          </w:p>
        </w:tc>
        <w:tc>
          <w:tcPr>
            <w:tcW w:w="1069" w:type="dxa"/>
          </w:tcPr>
          <w:p w:rsidR="00A34113" w:rsidRPr="00246206" w:rsidRDefault="004161CE"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4276,7</w:t>
            </w:r>
          </w:p>
        </w:tc>
        <w:tc>
          <w:tcPr>
            <w:tcW w:w="1559"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A34113" w:rsidRPr="00246206" w:rsidRDefault="00A341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 xml:space="preserve">Увеличение количества комфортных (безопасных) мест массового </w:t>
            </w:r>
            <w:r w:rsidRPr="00246206">
              <w:rPr>
                <w:rFonts w:cs="Calibri"/>
                <w:color w:val="000000" w:themeColor="text1"/>
                <w:sz w:val="20"/>
                <w:szCs w:val="20"/>
              </w:rPr>
              <w:lastRenderedPageBreak/>
              <w:t xml:space="preserve">отдыха людей на водных объектах на территории городского округа. </w:t>
            </w:r>
          </w:p>
          <w:p w:rsidR="00A34113" w:rsidRPr="00246206" w:rsidRDefault="00A341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Снижение количества погибших людей на водных объектах из числа постоянно зарегистрированных на территории городского округа Электросталь Московской области до 38 %.</w:t>
            </w:r>
          </w:p>
          <w:p w:rsidR="00A34113" w:rsidRPr="00246206" w:rsidRDefault="00A341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 xml:space="preserve">Снижение гибели и травматизма в </w:t>
            </w:r>
            <w:r w:rsidRPr="00246206">
              <w:rPr>
                <w:rFonts w:cs="Calibri"/>
                <w:color w:val="000000" w:themeColor="text1"/>
                <w:sz w:val="20"/>
                <w:szCs w:val="20"/>
              </w:rPr>
              <w:lastRenderedPageBreak/>
              <w:t>местах массового отдыха людей городского округа на водных объектах до 38 %.</w:t>
            </w:r>
          </w:p>
        </w:tc>
      </w:tr>
      <w:tr w:rsidR="00B749DC" w:rsidRPr="00246206" w:rsidTr="00C701A9">
        <w:trPr>
          <w:trHeight w:val="615"/>
        </w:trPr>
        <w:tc>
          <w:tcPr>
            <w:tcW w:w="781" w:type="dxa"/>
            <w:vMerge/>
          </w:tcPr>
          <w:p w:rsidR="00A34113" w:rsidRPr="00246206" w:rsidRDefault="00A34113" w:rsidP="00146A4A">
            <w:pPr>
              <w:spacing w:line="240" w:lineRule="auto"/>
              <w:rPr>
                <w:rFonts w:eastAsia="Calibri" w:cs="Times New Roman"/>
                <w:b/>
                <w:color w:val="000000" w:themeColor="text1"/>
                <w:sz w:val="20"/>
                <w:szCs w:val="20"/>
                <w:lang w:eastAsia="en-US"/>
              </w:rPr>
            </w:pPr>
          </w:p>
        </w:tc>
        <w:tc>
          <w:tcPr>
            <w:tcW w:w="1957" w:type="dxa"/>
            <w:vMerge/>
          </w:tcPr>
          <w:p w:rsidR="00A34113" w:rsidRPr="00246206" w:rsidRDefault="00A34113" w:rsidP="00146A4A">
            <w:pPr>
              <w:spacing w:line="240" w:lineRule="auto"/>
              <w:rPr>
                <w:rFonts w:eastAsia="Calibri" w:cs="Times New Roman"/>
                <w:b/>
                <w:color w:val="000000" w:themeColor="text1"/>
                <w:sz w:val="20"/>
                <w:szCs w:val="20"/>
                <w:lang w:eastAsia="en-US"/>
              </w:rPr>
            </w:pPr>
          </w:p>
        </w:tc>
        <w:tc>
          <w:tcPr>
            <w:tcW w:w="842"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городского </w:t>
            </w:r>
            <w:r w:rsidRPr="00246206">
              <w:rPr>
                <w:rFonts w:cs="Times New Roman"/>
                <w:color w:val="000000" w:themeColor="text1"/>
                <w:sz w:val="20"/>
                <w:szCs w:val="20"/>
              </w:rPr>
              <w:lastRenderedPageBreak/>
              <w:t>округа Электросталь Московской области</w:t>
            </w:r>
          </w:p>
        </w:tc>
        <w:tc>
          <w:tcPr>
            <w:tcW w:w="1558"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12,0</w:t>
            </w:r>
          </w:p>
        </w:tc>
        <w:tc>
          <w:tcPr>
            <w:tcW w:w="1350" w:type="dxa"/>
          </w:tcPr>
          <w:p w:rsidR="00A34113" w:rsidRPr="00246206" w:rsidRDefault="004161CE"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396,8</w:t>
            </w:r>
          </w:p>
        </w:tc>
        <w:tc>
          <w:tcPr>
            <w:tcW w:w="959" w:type="dxa"/>
            <w:gridSpan w:val="2"/>
          </w:tcPr>
          <w:p w:rsidR="00A34113" w:rsidRPr="00246206" w:rsidRDefault="003D418E"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88,0</w:t>
            </w:r>
          </w:p>
        </w:tc>
        <w:tc>
          <w:tcPr>
            <w:tcW w:w="925"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55,0</w:t>
            </w:r>
          </w:p>
        </w:tc>
        <w:tc>
          <w:tcPr>
            <w:tcW w:w="992" w:type="dxa"/>
          </w:tcPr>
          <w:p w:rsidR="00A34113" w:rsidRPr="00246206" w:rsidRDefault="00E9214E"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90</w:t>
            </w:r>
            <w:r w:rsidR="00EF0387" w:rsidRPr="00246206">
              <w:rPr>
                <w:rFonts w:cs="Times New Roman"/>
                <w:b/>
                <w:color w:val="000000" w:themeColor="text1"/>
                <w:sz w:val="20"/>
                <w:szCs w:val="20"/>
              </w:rPr>
              <w:t>,0</w:t>
            </w:r>
          </w:p>
        </w:tc>
        <w:tc>
          <w:tcPr>
            <w:tcW w:w="992" w:type="dxa"/>
          </w:tcPr>
          <w:p w:rsidR="00A34113" w:rsidRPr="00246206" w:rsidRDefault="004161CE"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82,1</w:t>
            </w:r>
          </w:p>
        </w:tc>
        <w:tc>
          <w:tcPr>
            <w:tcW w:w="1069" w:type="dxa"/>
          </w:tcPr>
          <w:p w:rsidR="00A34113" w:rsidRPr="00246206" w:rsidRDefault="004161CE"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81,7</w:t>
            </w:r>
          </w:p>
        </w:tc>
        <w:tc>
          <w:tcPr>
            <w:tcW w:w="1559" w:type="dxa"/>
          </w:tcPr>
          <w:p w:rsidR="00A34113" w:rsidRPr="00246206" w:rsidRDefault="00213563" w:rsidP="00146A4A">
            <w:pPr>
              <w:widowControl w:val="0"/>
              <w:autoSpaceDE w:val="0"/>
              <w:autoSpaceDN w:val="0"/>
              <w:spacing w:line="240" w:lineRule="auto"/>
              <w:rPr>
                <w:rFonts w:cs="Times New Roman"/>
                <w:color w:val="000000" w:themeColor="text1"/>
                <w:sz w:val="20"/>
                <w:szCs w:val="20"/>
              </w:rPr>
            </w:pPr>
            <w:r w:rsidRPr="00246206">
              <w:rPr>
                <w:rFonts w:cs="Calibri"/>
                <w:color w:val="000000" w:themeColor="text1"/>
                <w:sz w:val="20"/>
                <w:szCs w:val="20"/>
              </w:rPr>
              <w:t>Администрация городского округа</w:t>
            </w:r>
          </w:p>
        </w:tc>
        <w:tc>
          <w:tcPr>
            <w:tcW w:w="1408" w:type="dxa"/>
            <w:vMerge/>
          </w:tcPr>
          <w:p w:rsidR="00A34113" w:rsidRPr="00246206" w:rsidRDefault="00A34113" w:rsidP="00146A4A">
            <w:pPr>
              <w:widowControl w:val="0"/>
              <w:autoSpaceDE w:val="0"/>
              <w:autoSpaceDN w:val="0"/>
              <w:spacing w:line="240" w:lineRule="auto"/>
              <w:rPr>
                <w:rFonts w:cs="Times New Roman"/>
                <w:b/>
                <w:color w:val="000000" w:themeColor="text1"/>
                <w:sz w:val="20"/>
                <w:szCs w:val="20"/>
              </w:rPr>
            </w:pPr>
          </w:p>
        </w:tc>
      </w:tr>
      <w:tr w:rsidR="00B749DC" w:rsidRPr="00246206" w:rsidTr="00C701A9">
        <w:trPr>
          <w:trHeight w:val="615"/>
        </w:trPr>
        <w:tc>
          <w:tcPr>
            <w:tcW w:w="781" w:type="dxa"/>
            <w:vMerge/>
          </w:tcPr>
          <w:p w:rsidR="00A34113" w:rsidRPr="00246206" w:rsidRDefault="00A34113" w:rsidP="00146A4A">
            <w:pPr>
              <w:spacing w:line="240" w:lineRule="auto"/>
              <w:rPr>
                <w:rFonts w:eastAsia="Calibri" w:cs="Times New Roman"/>
                <w:b/>
                <w:color w:val="000000" w:themeColor="text1"/>
                <w:sz w:val="20"/>
                <w:szCs w:val="20"/>
                <w:lang w:eastAsia="en-US"/>
              </w:rPr>
            </w:pPr>
          </w:p>
        </w:tc>
        <w:tc>
          <w:tcPr>
            <w:tcW w:w="1957" w:type="dxa"/>
            <w:vMerge/>
          </w:tcPr>
          <w:p w:rsidR="00A34113" w:rsidRPr="00246206" w:rsidRDefault="00A34113" w:rsidP="00146A4A">
            <w:pPr>
              <w:spacing w:line="240" w:lineRule="auto"/>
              <w:rPr>
                <w:rFonts w:eastAsia="Calibri" w:cs="Times New Roman"/>
                <w:b/>
                <w:color w:val="000000" w:themeColor="text1"/>
                <w:sz w:val="20"/>
                <w:szCs w:val="20"/>
                <w:lang w:eastAsia="en-US"/>
              </w:rPr>
            </w:pPr>
          </w:p>
        </w:tc>
        <w:tc>
          <w:tcPr>
            <w:tcW w:w="842"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3195,0</w:t>
            </w:r>
          </w:p>
        </w:tc>
        <w:tc>
          <w:tcPr>
            <w:tcW w:w="1350"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20975,0</w:t>
            </w:r>
          </w:p>
        </w:tc>
        <w:tc>
          <w:tcPr>
            <w:tcW w:w="959" w:type="dxa"/>
            <w:gridSpan w:val="2"/>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4195,0</w:t>
            </w:r>
          </w:p>
        </w:tc>
        <w:tc>
          <w:tcPr>
            <w:tcW w:w="925"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4195,0</w:t>
            </w:r>
          </w:p>
        </w:tc>
        <w:tc>
          <w:tcPr>
            <w:tcW w:w="992"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4195,0</w:t>
            </w:r>
          </w:p>
        </w:tc>
        <w:tc>
          <w:tcPr>
            <w:tcW w:w="992"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4195,0</w:t>
            </w:r>
          </w:p>
        </w:tc>
        <w:tc>
          <w:tcPr>
            <w:tcW w:w="1069"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4195,0</w:t>
            </w:r>
          </w:p>
        </w:tc>
        <w:tc>
          <w:tcPr>
            <w:tcW w:w="1559" w:type="dxa"/>
          </w:tcPr>
          <w:p w:rsidR="00A34113" w:rsidRPr="00246206" w:rsidRDefault="0057118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Управляющие компании по использованию водоемов и организации городского округа</w:t>
            </w:r>
          </w:p>
        </w:tc>
        <w:tc>
          <w:tcPr>
            <w:tcW w:w="1408" w:type="dxa"/>
            <w:vMerge/>
          </w:tcPr>
          <w:p w:rsidR="00A34113" w:rsidRPr="00246206" w:rsidRDefault="00A34113" w:rsidP="00146A4A">
            <w:pPr>
              <w:widowControl w:val="0"/>
              <w:autoSpaceDE w:val="0"/>
              <w:autoSpaceDN w:val="0"/>
              <w:spacing w:line="240" w:lineRule="auto"/>
              <w:rPr>
                <w:rFonts w:cs="Times New Roman"/>
                <w:b/>
                <w:color w:val="000000" w:themeColor="text1"/>
                <w:sz w:val="20"/>
                <w:szCs w:val="20"/>
              </w:rPr>
            </w:pPr>
          </w:p>
        </w:tc>
      </w:tr>
      <w:tr w:rsidR="00B749DC" w:rsidRPr="00246206" w:rsidTr="00C701A9">
        <w:tc>
          <w:tcPr>
            <w:tcW w:w="781"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3.1.</w:t>
            </w:r>
          </w:p>
        </w:tc>
        <w:tc>
          <w:tcPr>
            <w:tcW w:w="1957" w:type="dxa"/>
            <w:vMerge w:val="restart"/>
          </w:tcPr>
          <w:p w:rsidR="00051C22" w:rsidRPr="00246206" w:rsidRDefault="00051C2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p>
          <w:p w:rsidR="00051C22" w:rsidRPr="00246206" w:rsidRDefault="00051C2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Обеспечение безопасности людей на водных объектах, расположенных в границах городского округа Электросталь Московской области. Создание безопасных мест отдыха населения на водных объектах</w:t>
            </w:r>
          </w:p>
        </w:tc>
        <w:tc>
          <w:tcPr>
            <w:tcW w:w="842"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3000,0</w:t>
            </w:r>
          </w:p>
        </w:tc>
        <w:tc>
          <w:tcPr>
            <w:tcW w:w="1350" w:type="dxa"/>
          </w:tcPr>
          <w:p w:rsidR="00051C22" w:rsidRPr="00246206" w:rsidRDefault="00C80E0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19815,2</w:t>
            </w:r>
          </w:p>
        </w:tc>
        <w:tc>
          <w:tcPr>
            <w:tcW w:w="959" w:type="dxa"/>
            <w:gridSpan w:val="2"/>
          </w:tcPr>
          <w:p w:rsidR="00051C22" w:rsidRPr="00246206" w:rsidRDefault="0022457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3988,5</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3950,0</w:t>
            </w:r>
          </w:p>
        </w:tc>
        <w:tc>
          <w:tcPr>
            <w:tcW w:w="1069" w:type="dxa"/>
          </w:tcPr>
          <w:p w:rsidR="00051C22" w:rsidRPr="00246206" w:rsidRDefault="009B70B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3976,7</w:t>
            </w:r>
          </w:p>
        </w:tc>
        <w:tc>
          <w:tcPr>
            <w:tcW w:w="1559"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безопасности населения на водных объектах</w:t>
            </w:r>
          </w:p>
        </w:tc>
      </w:tr>
      <w:tr w:rsidR="00B749DC" w:rsidRPr="00246206" w:rsidTr="00C701A9">
        <w:tc>
          <w:tcPr>
            <w:tcW w:w="781"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957"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842"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051C22" w:rsidRPr="00246206" w:rsidRDefault="00C80E0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65,2</w:t>
            </w:r>
          </w:p>
        </w:tc>
        <w:tc>
          <w:tcPr>
            <w:tcW w:w="959" w:type="dxa"/>
            <w:gridSpan w:val="2"/>
          </w:tcPr>
          <w:p w:rsidR="00051C22" w:rsidRPr="00246206" w:rsidRDefault="0022457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38,5</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051C22" w:rsidRPr="00246206" w:rsidRDefault="009B70B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26,7</w:t>
            </w:r>
          </w:p>
        </w:tc>
        <w:tc>
          <w:tcPr>
            <w:tcW w:w="1559" w:type="dxa"/>
          </w:tcPr>
          <w:p w:rsidR="00051C22" w:rsidRPr="00246206" w:rsidRDefault="00B20147"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Администрация городского округа</w:t>
            </w:r>
          </w:p>
          <w:p w:rsidR="00051C22" w:rsidRPr="00246206" w:rsidRDefault="00051C22" w:rsidP="00146A4A">
            <w:pPr>
              <w:spacing w:line="240" w:lineRule="auto"/>
              <w:rPr>
                <w:rFonts w:cs="Times New Roman"/>
                <w:color w:val="000000" w:themeColor="text1"/>
                <w:sz w:val="20"/>
                <w:szCs w:val="20"/>
              </w:rPr>
            </w:pPr>
          </w:p>
        </w:tc>
        <w:tc>
          <w:tcPr>
            <w:tcW w:w="1408" w:type="dxa"/>
            <w:vMerge/>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r>
      <w:tr w:rsidR="00B749DC" w:rsidRPr="00246206" w:rsidTr="00C701A9">
        <w:trPr>
          <w:trHeight w:val="984"/>
        </w:trPr>
        <w:tc>
          <w:tcPr>
            <w:tcW w:w="781"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957"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842"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3000,0</w:t>
            </w:r>
          </w:p>
        </w:tc>
        <w:tc>
          <w:tcPr>
            <w:tcW w:w="1350"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19750,0</w:t>
            </w:r>
          </w:p>
        </w:tc>
        <w:tc>
          <w:tcPr>
            <w:tcW w:w="959" w:type="dxa"/>
            <w:gridSpan w:val="2"/>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3950,0</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3950,0</w:t>
            </w:r>
          </w:p>
        </w:tc>
        <w:tc>
          <w:tcPr>
            <w:tcW w:w="1069"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3950,0</w:t>
            </w:r>
          </w:p>
        </w:tc>
        <w:tc>
          <w:tcPr>
            <w:tcW w:w="1559" w:type="dxa"/>
          </w:tcPr>
          <w:p w:rsidR="00051C22" w:rsidRPr="00246206" w:rsidRDefault="00051C22" w:rsidP="00146A4A">
            <w:pPr>
              <w:spacing w:after="200" w:line="240" w:lineRule="auto"/>
              <w:rPr>
                <w:rFonts w:cs="Times New Roman"/>
                <w:color w:val="000000" w:themeColor="text1"/>
                <w:sz w:val="20"/>
                <w:szCs w:val="20"/>
              </w:rPr>
            </w:pPr>
            <w:r w:rsidRPr="00246206">
              <w:rPr>
                <w:rFonts w:cs="Times New Roman"/>
                <w:color w:val="000000" w:themeColor="text1"/>
                <w:sz w:val="20"/>
                <w:szCs w:val="20"/>
              </w:rPr>
              <w:t>Управляющие компании по использованию водоемов</w:t>
            </w:r>
          </w:p>
        </w:tc>
        <w:tc>
          <w:tcPr>
            <w:tcW w:w="1408" w:type="dxa"/>
            <w:vMerge/>
          </w:tcPr>
          <w:p w:rsidR="00051C22" w:rsidRPr="00246206" w:rsidRDefault="00051C22" w:rsidP="00146A4A">
            <w:pPr>
              <w:spacing w:after="200" w:line="240" w:lineRule="auto"/>
              <w:rPr>
                <w:rFonts w:cs="Times New Roman"/>
                <w:color w:val="000000" w:themeColor="text1"/>
                <w:sz w:val="20"/>
                <w:szCs w:val="20"/>
              </w:rPr>
            </w:pPr>
          </w:p>
        </w:tc>
      </w:tr>
      <w:tr w:rsidR="00B749DC" w:rsidRPr="00246206" w:rsidTr="00C701A9">
        <w:trPr>
          <w:trHeight w:val="176"/>
        </w:trPr>
        <w:tc>
          <w:tcPr>
            <w:tcW w:w="781"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3.2.</w:t>
            </w:r>
          </w:p>
        </w:tc>
        <w:tc>
          <w:tcPr>
            <w:tcW w:w="1957" w:type="dxa"/>
            <w:vMerge w:val="restart"/>
          </w:tcPr>
          <w:p w:rsidR="00051C22" w:rsidRPr="00246206" w:rsidRDefault="00051C2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2 </w:t>
            </w:r>
          </w:p>
          <w:p w:rsidR="00051C22" w:rsidRPr="00246206" w:rsidRDefault="00051C2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Организация и </w:t>
            </w:r>
            <w:r w:rsidRPr="00246206">
              <w:rPr>
                <w:rFonts w:eastAsia="Calibri" w:cs="Times New Roman"/>
                <w:color w:val="000000" w:themeColor="text1"/>
                <w:sz w:val="20"/>
                <w:szCs w:val="20"/>
                <w:lang w:eastAsia="en-US"/>
              </w:rPr>
              <w:lastRenderedPageBreak/>
              <w:t>проведение месячника обеспечения безопасности людей на водных объектах</w:t>
            </w:r>
          </w:p>
        </w:tc>
        <w:tc>
          <w:tcPr>
            <w:tcW w:w="842" w:type="dxa"/>
            <w:vMerge w:val="restart"/>
          </w:tcPr>
          <w:p w:rsidR="00051C22" w:rsidRPr="00246206" w:rsidRDefault="009B70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2019 -</w:t>
            </w:r>
            <w:r w:rsidR="00051C22" w:rsidRPr="00246206">
              <w:rPr>
                <w:rFonts w:cs="Times New Roman"/>
                <w:color w:val="000000" w:themeColor="text1"/>
                <w:sz w:val="20"/>
                <w:szCs w:val="20"/>
              </w:rPr>
              <w:t>2021</w:t>
            </w: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051C22" w:rsidRPr="00246206" w:rsidRDefault="009B70B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65,0</w:t>
            </w:r>
          </w:p>
        </w:tc>
        <w:tc>
          <w:tcPr>
            <w:tcW w:w="959" w:type="dxa"/>
            <w:gridSpan w:val="2"/>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051C22" w:rsidRPr="00246206" w:rsidRDefault="00E9214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2" w:type="dxa"/>
          </w:tcPr>
          <w:p w:rsidR="00051C22" w:rsidRPr="00246206" w:rsidRDefault="004161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069" w:type="dxa"/>
          </w:tcPr>
          <w:p w:rsidR="00051C22" w:rsidRPr="00246206" w:rsidRDefault="009B70B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559"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Проведение месячника </w:t>
            </w:r>
            <w:r w:rsidRPr="00246206">
              <w:rPr>
                <w:rFonts w:cs="Times New Roman"/>
                <w:color w:val="000000" w:themeColor="text1"/>
                <w:sz w:val="20"/>
                <w:szCs w:val="20"/>
              </w:rPr>
              <w:lastRenderedPageBreak/>
              <w:t>обеспечения безопасности людей на водных объектах</w:t>
            </w:r>
          </w:p>
        </w:tc>
      </w:tr>
      <w:tr w:rsidR="00B749DC" w:rsidRPr="00246206" w:rsidTr="00C701A9">
        <w:tc>
          <w:tcPr>
            <w:tcW w:w="781"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957"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842"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w:t>
            </w:r>
            <w:r w:rsidRPr="00246206">
              <w:rPr>
                <w:rFonts w:cs="Times New Roman"/>
                <w:color w:val="000000" w:themeColor="text1"/>
                <w:sz w:val="20"/>
                <w:szCs w:val="20"/>
              </w:rPr>
              <w:lastRenderedPageBreak/>
              <w:t>бюджета городского округа Электросталь Московской области</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0" w:type="dxa"/>
          </w:tcPr>
          <w:p w:rsidR="00051C22" w:rsidRPr="00246206" w:rsidRDefault="009B70B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65,0</w:t>
            </w:r>
          </w:p>
        </w:tc>
        <w:tc>
          <w:tcPr>
            <w:tcW w:w="959" w:type="dxa"/>
            <w:gridSpan w:val="2"/>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051C22" w:rsidRPr="00246206" w:rsidRDefault="00E9214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2" w:type="dxa"/>
          </w:tcPr>
          <w:p w:rsidR="00051C22" w:rsidRPr="00246206" w:rsidRDefault="004161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069" w:type="dxa"/>
          </w:tcPr>
          <w:p w:rsidR="00051C22" w:rsidRPr="00246206" w:rsidRDefault="009B70B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559" w:type="dxa"/>
          </w:tcPr>
          <w:p w:rsidR="00051C22" w:rsidRPr="00246206" w:rsidRDefault="00051C22" w:rsidP="00146A4A">
            <w:pPr>
              <w:spacing w:line="240" w:lineRule="auto"/>
              <w:rPr>
                <w:rFonts w:cs="Times New Roman"/>
                <w:color w:val="000000" w:themeColor="text1"/>
                <w:sz w:val="20"/>
                <w:szCs w:val="20"/>
              </w:rPr>
            </w:pPr>
            <w:r w:rsidRPr="00246206">
              <w:rPr>
                <w:rFonts w:cs="Calibri"/>
                <w:color w:val="000000" w:themeColor="text1"/>
                <w:sz w:val="20"/>
                <w:szCs w:val="20"/>
              </w:rPr>
              <w:t xml:space="preserve">Администрация </w:t>
            </w:r>
            <w:r w:rsidRPr="00246206">
              <w:rPr>
                <w:rFonts w:cs="Calibri"/>
                <w:color w:val="000000" w:themeColor="text1"/>
                <w:sz w:val="20"/>
                <w:szCs w:val="20"/>
              </w:rPr>
              <w:lastRenderedPageBreak/>
              <w:t xml:space="preserve">городского округа </w:t>
            </w:r>
          </w:p>
        </w:tc>
        <w:tc>
          <w:tcPr>
            <w:tcW w:w="1408" w:type="dxa"/>
            <w:vMerge/>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A34113" w:rsidRPr="00246206" w:rsidRDefault="004032D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3</w:t>
            </w:r>
            <w:r w:rsidR="00A34113" w:rsidRPr="00246206">
              <w:rPr>
                <w:rFonts w:cs="Times New Roman"/>
                <w:color w:val="000000" w:themeColor="text1"/>
                <w:sz w:val="20"/>
                <w:szCs w:val="20"/>
              </w:rPr>
              <w:t>.</w:t>
            </w:r>
            <w:r w:rsidR="001C5AA5" w:rsidRPr="00246206">
              <w:rPr>
                <w:rFonts w:cs="Times New Roman"/>
                <w:color w:val="000000" w:themeColor="text1"/>
                <w:sz w:val="20"/>
                <w:szCs w:val="20"/>
              </w:rPr>
              <w:t>3</w:t>
            </w:r>
            <w:r w:rsidR="00A34113" w:rsidRPr="00246206">
              <w:rPr>
                <w:rFonts w:cs="Times New Roman"/>
                <w:color w:val="000000" w:themeColor="text1"/>
                <w:sz w:val="20"/>
                <w:szCs w:val="20"/>
              </w:rPr>
              <w:t>.</w:t>
            </w:r>
          </w:p>
        </w:tc>
        <w:tc>
          <w:tcPr>
            <w:tcW w:w="1957" w:type="dxa"/>
            <w:vMerge w:val="restart"/>
          </w:tcPr>
          <w:p w:rsidR="00A34113" w:rsidRPr="00246206" w:rsidRDefault="00A34113"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Мероприятие </w:t>
            </w:r>
            <w:r w:rsidR="001C5AA5" w:rsidRPr="00246206">
              <w:rPr>
                <w:rFonts w:cs="Times New Roman"/>
                <w:color w:val="000000" w:themeColor="text1"/>
                <w:sz w:val="20"/>
                <w:szCs w:val="20"/>
              </w:rPr>
              <w:t>3</w:t>
            </w:r>
          </w:p>
          <w:p w:rsidR="00A34113" w:rsidRPr="00246206" w:rsidRDefault="00A34113" w:rsidP="00146A4A">
            <w:pPr>
              <w:widowControl w:val="0"/>
              <w:autoSpaceDE w:val="0"/>
              <w:autoSpaceDN w:val="0"/>
              <w:adjustRightInd w:val="0"/>
              <w:spacing w:line="240" w:lineRule="auto"/>
              <w:rPr>
                <w:rFonts w:cs="Times New Roman"/>
                <w:b/>
                <w:color w:val="000000" w:themeColor="text1"/>
                <w:sz w:val="20"/>
                <w:szCs w:val="20"/>
              </w:rPr>
            </w:pPr>
            <w:r w:rsidRPr="00246206">
              <w:rPr>
                <w:rFonts w:cs="Times New Roman"/>
                <w:color w:val="000000" w:themeColor="text1"/>
                <w:sz w:val="20"/>
                <w:szCs w:val="20"/>
              </w:rPr>
              <w:t>Организация обучения детей плаванию и приемам спасения на воде в профильных учреждениях городского округа Электросталь Московской области и местах массового отдыха на водных объектах</w:t>
            </w:r>
          </w:p>
        </w:tc>
        <w:tc>
          <w:tcPr>
            <w:tcW w:w="842" w:type="dxa"/>
            <w:vMerge w:val="restart"/>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w:t>
            </w:r>
          </w:p>
        </w:tc>
        <w:tc>
          <w:tcPr>
            <w:tcW w:w="1350" w:type="dxa"/>
          </w:tcPr>
          <w:p w:rsidR="00A34113" w:rsidRPr="00246206" w:rsidRDefault="00EC54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1224,5</w:t>
            </w:r>
          </w:p>
        </w:tc>
        <w:tc>
          <w:tcPr>
            <w:tcW w:w="959" w:type="dxa"/>
            <w:gridSpan w:val="2"/>
          </w:tcPr>
          <w:p w:rsidR="00A34113" w:rsidRPr="00246206" w:rsidRDefault="00EC54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244,5</w:t>
            </w:r>
          </w:p>
        </w:tc>
        <w:tc>
          <w:tcPr>
            <w:tcW w:w="925"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245,0</w:t>
            </w:r>
          </w:p>
        </w:tc>
        <w:tc>
          <w:tcPr>
            <w:tcW w:w="992"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245,0</w:t>
            </w:r>
          </w:p>
        </w:tc>
        <w:tc>
          <w:tcPr>
            <w:tcW w:w="992"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245,0</w:t>
            </w:r>
          </w:p>
        </w:tc>
        <w:tc>
          <w:tcPr>
            <w:tcW w:w="1069"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245,0</w:t>
            </w:r>
          </w:p>
        </w:tc>
        <w:tc>
          <w:tcPr>
            <w:tcW w:w="1559"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A34113" w:rsidRPr="00246206" w:rsidRDefault="00EC54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249,5</w:t>
            </w:r>
          </w:p>
        </w:tc>
        <w:tc>
          <w:tcPr>
            <w:tcW w:w="959" w:type="dxa"/>
            <w:gridSpan w:val="2"/>
          </w:tcPr>
          <w:p w:rsidR="00A34113" w:rsidRPr="00246206" w:rsidRDefault="00EC54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49,5</w:t>
            </w:r>
          </w:p>
        </w:tc>
        <w:tc>
          <w:tcPr>
            <w:tcW w:w="925"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A34113" w:rsidRPr="00246206" w:rsidRDefault="001C5AA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Администрация городского округа,</w:t>
            </w:r>
          </w:p>
          <w:p w:rsidR="00A34113" w:rsidRPr="00246206" w:rsidRDefault="00A341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Управление образования, Управление по культуре и делам молодежи.</w:t>
            </w:r>
          </w:p>
          <w:p w:rsidR="00A34113" w:rsidRPr="00246206" w:rsidRDefault="00A34113" w:rsidP="00146A4A">
            <w:pPr>
              <w:spacing w:line="240" w:lineRule="auto"/>
              <w:rPr>
                <w:rFonts w:cs="Times New Roman"/>
                <w:color w:val="000000" w:themeColor="text1"/>
                <w:sz w:val="20"/>
                <w:szCs w:val="20"/>
              </w:rPr>
            </w:pPr>
          </w:p>
        </w:tc>
        <w:tc>
          <w:tcPr>
            <w:tcW w:w="1408"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Увеличение процента населения городского округа Электросталь Московской области обученного, прежде всего детей, плаванию и приемам спасения на воде до 70 %</w:t>
            </w:r>
          </w:p>
        </w:tc>
      </w:tr>
      <w:tr w:rsidR="00B749DC" w:rsidRPr="00246206" w:rsidTr="00C701A9">
        <w:tc>
          <w:tcPr>
            <w:tcW w:w="781"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Внебюджетные </w:t>
            </w:r>
            <w:r w:rsidRPr="00246206">
              <w:rPr>
                <w:rFonts w:cs="Times New Roman"/>
                <w:color w:val="000000" w:themeColor="text1"/>
                <w:sz w:val="20"/>
                <w:szCs w:val="20"/>
              </w:rPr>
              <w:lastRenderedPageBreak/>
              <w:t>источники</w:t>
            </w:r>
          </w:p>
        </w:tc>
        <w:tc>
          <w:tcPr>
            <w:tcW w:w="1558"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195,0</w:t>
            </w:r>
          </w:p>
        </w:tc>
        <w:tc>
          <w:tcPr>
            <w:tcW w:w="1350"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975,0</w:t>
            </w:r>
          </w:p>
        </w:tc>
        <w:tc>
          <w:tcPr>
            <w:tcW w:w="959" w:type="dxa"/>
            <w:gridSpan w:val="2"/>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w:t>
            </w:r>
          </w:p>
        </w:tc>
        <w:tc>
          <w:tcPr>
            <w:tcW w:w="925"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w:t>
            </w:r>
          </w:p>
        </w:tc>
        <w:tc>
          <w:tcPr>
            <w:tcW w:w="992"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w:t>
            </w:r>
          </w:p>
        </w:tc>
        <w:tc>
          <w:tcPr>
            <w:tcW w:w="992"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w:t>
            </w:r>
          </w:p>
        </w:tc>
        <w:tc>
          <w:tcPr>
            <w:tcW w:w="1069"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w:t>
            </w:r>
          </w:p>
        </w:tc>
        <w:tc>
          <w:tcPr>
            <w:tcW w:w="1559"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МУ «СОК «Электросталь» </w:t>
            </w:r>
            <w:r w:rsidRPr="00246206">
              <w:rPr>
                <w:rFonts w:cs="Times New Roman"/>
                <w:color w:val="000000" w:themeColor="text1"/>
                <w:sz w:val="20"/>
                <w:szCs w:val="20"/>
              </w:rPr>
              <w:lastRenderedPageBreak/>
              <w:t>и АНО КСК «Кристалл-Электросталь»</w:t>
            </w:r>
          </w:p>
        </w:tc>
        <w:tc>
          <w:tcPr>
            <w:tcW w:w="1408"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3.4.</w:t>
            </w:r>
          </w:p>
        </w:tc>
        <w:tc>
          <w:tcPr>
            <w:tcW w:w="1957" w:type="dxa"/>
            <w:vMerge w:val="restart"/>
          </w:tcPr>
          <w:p w:rsidR="00051C22" w:rsidRPr="00246206" w:rsidRDefault="00051C22"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Мероприятие 4 </w:t>
            </w:r>
          </w:p>
          <w:p w:rsidR="00051C22" w:rsidRPr="00246206" w:rsidRDefault="00051C22" w:rsidP="00146A4A">
            <w:pPr>
              <w:widowControl w:val="0"/>
              <w:autoSpaceDE w:val="0"/>
              <w:autoSpaceDN w:val="0"/>
              <w:adjustRightInd w:val="0"/>
              <w:spacing w:line="240" w:lineRule="auto"/>
              <w:rPr>
                <w:rFonts w:cs="Times New Roman"/>
                <w:b/>
                <w:color w:val="000000" w:themeColor="text1"/>
                <w:sz w:val="20"/>
                <w:szCs w:val="20"/>
              </w:rPr>
            </w:pPr>
            <w:r w:rsidRPr="00246206">
              <w:rPr>
                <w:rFonts w:cs="Times New Roman"/>
                <w:color w:val="000000" w:themeColor="text1"/>
                <w:sz w:val="20"/>
                <w:szCs w:val="20"/>
              </w:rPr>
              <w:t>Проведение агитационно-пропагандистских мероприятий, направленных на профилактику происшествий на водных объектах городского округа Электросталь Московской области</w:t>
            </w:r>
          </w:p>
        </w:tc>
        <w:tc>
          <w:tcPr>
            <w:tcW w:w="842" w:type="dxa"/>
            <w:vMerge w:val="restart"/>
          </w:tcPr>
          <w:p w:rsidR="00051C22" w:rsidRPr="00246206" w:rsidRDefault="00051C22" w:rsidP="00EA404B">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w:t>
            </w:r>
            <w:r w:rsidR="00EA404B" w:rsidRPr="00246206">
              <w:rPr>
                <w:rFonts w:cs="Times New Roman"/>
                <w:color w:val="000000" w:themeColor="text1"/>
                <w:sz w:val="20"/>
                <w:szCs w:val="20"/>
              </w:rPr>
              <w:t xml:space="preserve">8 </w:t>
            </w:r>
            <w:r w:rsidRPr="00246206">
              <w:rPr>
                <w:rFonts w:cs="Times New Roman"/>
                <w:color w:val="000000" w:themeColor="text1"/>
                <w:sz w:val="20"/>
                <w:szCs w:val="20"/>
              </w:rPr>
              <w:t>-2021</w:t>
            </w: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w:t>
            </w:r>
          </w:p>
        </w:tc>
        <w:tc>
          <w:tcPr>
            <w:tcW w:w="1350" w:type="dxa"/>
          </w:tcPr>
          <w:p w:rsidR="00051C22" w:rsidRPr="00246206" w:rsidRDefault="00C80E0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17,1</w:t>
            </w:r>
          </w:p>
        </w:tc>
        <w:tc>
          <w:tcPr>
            <w:tcW w:w="959" w:type="dxa"/>
            <w:gridSpan w:val="2"/>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051C22" w:rsidRPr="00246206" w:rsidRDefault="004161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7,1</w:t>
            </w:r>
          </w:p>
        </w:tc>
        <w:tc>
          <w:tcPr>
            <w:tcW w:w="1069" w:type="dxa"/>
          </w:tcPr>
          <w:p w:rsidR="00051C22" w:rsidRPr="00246206" w:rsidRDefault="009B70B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Поведение мероприятий, направленных на профилактику происшествий на водных объектах городского округа</w:t>
            </w:r>
          </w:p>
        </w:tc>
      </w:tr>
      <w:tr w:rsidR="00B749DC" w:rsidRPr="00246206" w:rsidTr="00C701A9">
        <w:tc>
          <w:tcPr>
            <w:tcW w:w="781"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957"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842"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w:t>
            </w:r>
          </w:p>
        </w:tc>
        <w:tc>
          <w:tcPr>
            <w:tcW w:w="1350" w:type="dxa"/>
          </w:tcPr>
          <w:p w:rsidR="00051C22" w:rsidRPr="00246206" w:rsidRDefault="00C80E0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17,1</w:t>
            </w:r>
          </w:p>
        </w:tc>
        <w:tc>
          <w:tcPr>
            <w:tcW w:w="959" w:type="dxa"/>
            <w:gridSpan w:val="2"/>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051C22" w:rsidRPr="00246206" w:rsidRDefault="004161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7,1</w:t>
            </w:r>
          </w:p>
        </w:tc>
        <w:tc>
          <w:tcPr>
            <w:tcW w:w="1069" w:type="dxa"/>
          </w:tcPr>
          <w:p w:rsidR="00051C22" w:rsidRPr="00246206" w:rsidRDefault="009B70B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051C22" w:rsidRPr="00246206" w:rsidRDefault="00051C22"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p w:rsidR="00051C22" w:rsidRPr="00246206" w:rsidRDefault="00051C22" w:rsidP="00146A4A">
            <w:pPr>
              <w:spacing w:line="240" w:lineRule="auto"/>
              <w:rPr>
                <w:rFonts w:cs="Times New Roman"/>
                <w:color w:val="000000" w:themeColor="text1"/>
                <w:sz w:val="20"/>
                <w:szCs w:val="20"/>
              </w:rPr>
            </w:pPr>
          </w:p>
        </w:tc>
        <w:tc>
          <w:tcPr>
            <w:tcW w:w="1408" w:type="dxa"/>
            <w:vMerge/>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3.5.</w:t>
            </w:r>
          </w:p>
        </w:tc>
        <w:tc>
          <w:tcPr>
            <w:tcW w:w="1957" w:type="dxa"/>
            <w:vMerge w:val="restart"/>
          </w:tcPr>
          <w:p w:rsidR="00051C22" w:rsidRPr="00246206" w:rsidRDefault="00051C22"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5</w:t>
            </w:r>
          </w:p>
          <w:p w:rsidR="00051C22" w:rsidRPr="00246206" w:rsidRDefault="00051C22"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Создание, содержание и организация деятельности спасательных постов на водных объектах</w:t>
            </w:r>
          </w:p>
        </w:tc>
        <w:tc>
          <w:tcPr>
            <w:tcW w:w="842"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250,0</w:t>
            </w:r>
          </w:p>
        </w:tc>
        <w:tc>
          <w:tcPr>
            <w:tcW w:w="959" w:type="dxa"/>
            <w:gridSpan w:val="2"/>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безопасности населения на водных объектах</w:t>
            </w:r>
          </w:p>
        </w:tc>
      </w:tr>
      <w:tr w:rsidR="00B749DC" w:rsidRPr="00246206" w:rsidTr="00C701A9">
        <w:tc>
          <w:tcPr>
            <w:tcW w:w="781"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957"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842"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59" w:type="dxa"/>
            <w:gridSpan w:val="2"/>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051C22" w:rsidRPr="00246206" w:rsidRDefault="00051C22" w:rsidP="00146A4A">
            <w:pPr>
              <w:spacing w:line="240" w:lineRule="auto"/>
              <w:rPr>
                <w:rFonts w:cs="Times New Roman"/>
                <w:color w:val="000000" w:themeColor="text1"/>
                <w:sz w:val="20"/>
                <w:szCs w:val="20"/>
              </w:rPr>
            </w:pPr>
            <w:r w:rsidRPr="00246206">
              <w:rPr>
                <w:rFonts w:cs="Calibri"/>
                <w:color w:val="000000" w:themeColor="text1"/>
                <w:sz w:val="20"/>
                <w:szCs w:val="20"/>
              </w:rPr>
              <w:t>Администрация городского округа</w:t>
            </w:r>
          </w:p>
        </w:tc>
        <w:tc>
          <w:tcPr>
            <w:tcW w:w="1408" w:type="dxa"/>
            <w:vMerge/>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957"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842"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250,0</w:t>
            </w:r>
          </w:p>
        </w:tc>
        <w:tc>
          <w:tcPr>
            <w:tcW w:w="959" w:type="dxa"/>
            <w:gridSpan w:val="2"/>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051C22" w:rsidRPr="00246206" w:rsidRDefault="00051C22" w:rsidP="00146A4A">
            <w:pPr>
              <w:spacing w:line="240" w:lineRule="auto"/>
              <w:rPr>
                <w:rFonts w:cs="Calibri"/>
                <w:color w:val="000000" w:themeColor="text1"/>
                <w:sz w:val="20"/>
                <w:szCs w:val="20"/>
              </w:rPr>
            </w:pPr>
            <w:r w:rsidRPr="00246206">
              <w:rPr>
                <w:rFonts w:cs="Calibri"/>
                <w:color w:val="000000" w:themeColor="text1"/>
                <w:sz w:val="20"/>
                <w:szCs w:val="20"/>
              </w:rPr>
              <w:t xml:space="preserve">Управляющие компании по использованию водоемов </w:t>
            </w:r>
          </w:p>
        </w:tc>
        <w:tc>
          <w:tcPr>
            <w:tcW w:w="1408" w:type="dxa"/>
            <w:vMerge/>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4032D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 xml:space="preserve">Основное мероприятие 4 </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 </w:t>
            </w: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254,0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AF79EC"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w:t>
            </w:r>
            <w:r w:rsidR="00713E13" w:rsidRPr="00246206">
              <w:rPr>
                <w:rFonts w:cs="Times New Roman"/>
                <w:b/>
                <w:color w:val="000000" w:themeColor="text1"/>
                <w:sz w:val="20"/>
                <w:szCs w:val="20"/>
              </w:rPr>
              <w:t>689,1</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F79EC"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341,1</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713E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1B7310"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283,0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1B7310"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283,0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1773,0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 до 30% к 2021 году</w:t>
            </w:r>
          </w:p>
        </w:tc>
      </w:tr>
      <w:tr w:rsidR="00B749DC" w:rsidRPr="00246206" w:rsidTr="00C701A9">
        <w:tc>
          <w:tcPr>
            <w:tcW w:w="781" w:type="dxa"/>
            <w:vMerge/>
            <w:tcBorders>
              <w:left w:val="single" w:sz="4" w:space="0" w:color="auto"/>
              <w:right w:val="single" w:sz="4" w:space="0" w:color="auto"/>
            </w:tcBorders>
          </w:tcPr>
          <w:p w:rsidR="00AF79EC" w:rsidRPr="00246206" w:rsidRDefault="00AF79EC"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AF79EC" w:rsidRPr="00246206" w:rsidRDefault="00AF79EC"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AF79EC" w:rsidRPr="00246206" w:rsidRDefault="00AF79EC"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F79EC" w:rsidRPr="00246206" w:rsidRDefault="00AF79E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F79EC" w:rsidRPr="00246206" w:rsidRDefault="00AF79E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254,0</w:t>
            </w:r>
          </w:p>
        </w:tc>
        <w:tc>
          <w:tcPr>
            <w:tcW w:w="1350" w:type="dxa"/>
            <w:tcBorders>
              <w:top w:val="single" w:sz="4" w:space="0" w:color="auto"/>
              <w:left w:val="single" w:sz="4" w:space="0" w:color="auto"/>
              <w:bottom w:val="single" w:sz="4" w:space="0" w:color="auto"/>
              <w:right w:val="single" w:sz="4" w:space="0" w:color="auto"/>
            </w:tcBorders>
          </w:tcPr>
          <w:p w:rsidR="00AF79EC" w:rsidRPr="00246206" w:rsidRDefault="00713E13" w:rsidP="00095E54">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2689,1</w:t>
            </w:r>
          </w:p>
        </w:tc>
        <w:tc>
          <w:tcPr>
            <w:tcW w:w="959" w:type="dxa"/>
            <w:gridSpan w:val="2"/>
            <w:tcBorders>
              <w:top w:val="single" w:sz="4" w:space="0" w:color="auto"/>
              <w:left w:val="single" w:sz="4" w:space="0" w:color="auto"/>
              <w:bottom w:val="single" w:sz="4" w:space="0" w:color="auto"/>
              <w:right w:val="single" w:sz="4" w:space="0" w:color="auto"/>
            </w:tcBorders>
          </w:tcPr>
          <w:p w:rsidR="00AF79EC" w:rsidRPr="00246206" w:rsidRDefault="00AF79EC" w:rsidP="00095E54">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341,1</w:t>
            </w:r>
          </w:p>
        </w:tc>
        <w:tc>
          <w:tcPr>
            <w:tcW w:w="925" w:type="dxa"/>
            <w:tcBorders>
              <w:top w:val="single" w:sz="4" w:space="0" w:color="auto"/>
              <w:left w:val="single" w:sz="4" w:space="0" w:color="auto"/>
              <w:bottom w:val="single" w:sz="4" w:space="0" w:color="auto"/>
              <w:right w:val="single" w:sz="4" w:space="0" w:color="auto"/>
            </w:tcBorders>
          </w:tcPr>
          <w:p w:rsidR="00AF79EC" w:rsidRPr="00246206" w:rsidRDefault="00713E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AF79EC" w:rsidRPr="00246206" w:rsidRDefault="00AF79EC"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283,0</w:t>
            </w:r>
          </w:p>
        </w:tc>
        <w:tc>
          <w:tcPr>
            <w:tcW w:w="992" w:type="dxa"/>
            <w:tcBorders>
              <w:top w:val="single" w:sz="4" w:space="0" w:color="auto"/>
              <w:left w:val="single" w:sz="4" w:space="0" w:color="auto"/>
              <w:bottom w:val="single" w:sz="4" w:space="0" w:color="auto"/>
              <w:right w:val="single" w:sz="4" w:space="0" w:color="auto"/>
            </w:tcBorders>
          </w:tcPr>
          <w:p w:rsidR="00AF79EC" w:rsidRPr="00246206" w:rsidRDefault="00AF79EC"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283,0</w:t>
            </w:r>
          </w:p>
        </w:tc>
        <w:tc>
          <w:tcPr>
            <w:tcW w:w="1069" w:type="dxa"/>
            <w:tcBorders>
              <w:top w:val="single" w:sz="4" w:space="0" w:color="auto"/>
              <w:left w:val="single" w:sz="4" w:space="0" w:color="auto"/>
              <w:bottom w:val="single" w:sz="4" w:space="0" w:color="auto"/>
              <w:right w:val="single" w:sz="4" w:space="0" w:color="auto"/>
            </w:tcBorders>
          </w:tcPr>
          <w:p w:rsidR="00AF79EC" w:rsidRPr="00246206" w:rsidRDefault="00AF79EC"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1773,0</w:t>
            </w:r>
          </w:p>
        </w:tc>
        <w:tc>
          <w:tcPr>
            <w:tcW w:w="1559" w:type="dxa"/>
            <w:tcBorders>
              <w:left w:val="single" w:sz="4" w:space="0" w:color="auto"/>
              <w:right w:val="single" w:sz="4" w:space="0" w:color="auto"/>
            </w:tcBorders>
          </w:tcPr>
          <w:p w:rsidR="00AF79EC" w:rsidRPr="00246206" w:rsidRDefault="00AF79E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vMerge/>
            <w:tcBorders>
              <w:left w:val="single" w:sz="4" w:space="0" w:color="auto"/>
              <w:right w:val="single" w:sz="4" w:space="0" w:color="auto"/>
            </w:tcBorders>
          </w:tcPr>
          <w:p w:rsidR="00AF79EC" w:rsidRPr="00246206" w:rsidRDefault="00AF79EC"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4.1.</w:t>
            </w:r>
          </w:p>
        </w:tc>
        <w:tc>
          <w:tcPr>
            <w:tcW w:w="1957" w:type="dxa"/>
            <w:vMerge w:val="restart"/>
            <w:tcBorders>
              <w:top w:val="single" w:sz="4" w:space="0" w:color="auto"/>
              <w:left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 Обеспечение деятельности ЕДДС городского округа</w:t>
            </w:r>
          </w:p>
        </w:tc>
        <w:tc>
          <w:tcPr>
            <w:tcW w:w="842" w:type="dxa"/>
            <w:vMerge w:val="restart"/>
            <w:tcBorders>
              <w:top w:val="single" w:sz="4" w:space="0" w:color="auto"/>
              <w:left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170,0</w:t>
            </w:r>
          </w:p>
        </w:tc>
        <w:tc>
          <w:tcPr>
            <w:tcW w:w="959" w:type="dxa"/>
            <w:gridSpan w:val="2"/>
            <w:tcBorders>
              <w:top w:val="single" w:sz="4" w:space="0" w:color="auto"/>
              <w:left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170,0</w:t>
            </w:r>
          </w:p>
        </w:tc>
        <w:tc>
          <w:tcPr>
            <w:tcW w:w="1559" w:type="dxa"/>
            <w:tcBorders>
              <w:top w:val="single" w:sz="4" w:space="0" w:color="auto"/>
              <w:left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функционирования ЕДДС городского округа</w:t>
            </w:r>
          </w:p>
        </w:tc>
      </w:tr>
      <w:tr w:rsidR="00B749DC" w:rsidRPr="00246206" w:rsidTr="00C701A9">
        <w:tc>
          <w:tcPr>
            <w:tcW w:w="781" w:type="dxa"/>
            <w:vMerge/>
            <w:tcBorders>
              <w:left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bottom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170,0</w:t>
            </w:r>
          </w:p>
        </w:tc>
        <w:tc>
          <w:tcPr>
            <w:tcW w:w="959" w:type="dxa"/>
            <w:gridSpan w:val="2"/>
            <w:tcBorders>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170,0</w:t>
            </w:r>
          </w:p>
        </w:tc>
        <w:tc>
          <w:tcPr>
            <w:tcW w:w="1559" w:type="dxa"/>
            <w:tcBorders>
              <w:left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vMerge/>
            <w:tcBorders>
              <w:left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A34113" w:rsidRPr="00246206">
              <w:rPr>
                <w:rFonts w:eastAsia="Calibri" w:cs="Times New Roman"/>
                <w:color w:val="000000" w:themeColor="text1"/>
                <w:sz w:val="20"/>
                <w:szCs w:val="20"/>
                <w:lang w:eastAsia="en-US"/>
              </w:rPr>
              <w:t>.2.</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2</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Капитальный ремонт помещений ЕДДС городского округа</w:t>
            </w:r>
          </w:p>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CD72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646AB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CD72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CD72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функционирования ЕДДС городского округа</w:t>
            </w:r>
          </w:p>
        </w:tc>
      </w:tr>
      <w:tr w:rsidR="00B749DC" w:rsidRPr="00246206" w:rsidTr="00C701A9">
        <w:tc>
          <w:tcPr>
            <w:tcW w:w="781"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C22FF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r w:rsidR="00646AB7" w:rsidRPr="00246206">
              <w:rPr>
                <w:rFonts w:cs="Times New Roman"/>
                <w:color w:val="000000" w:themeColor="text1"/>
                <w:sz w:val="20"/>
                <w:szCs w:val="20"/>
              </w:rPr>
              <w:t>0</w:t>
            </w:r>
            <w:r w:rsidR="00A34113"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646AB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C22FF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C22FF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9" w:type="dxa"/>
            <w:tcBorders>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vMerge/>
            <w:tcBorders>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4.3.</w:t>
            </w:r>
          </w:p>
        </w:tc>
        <w:tc>
          <w:tcPr>
            <w:tcW w:w="1957" w:type="dxa"/>
            <w:vMerge w:val="restart"/>
            <w:tcBorders>
              <w:top w:val="single" w:sz="4" w:space="0" w:color="auto"/>
              <w:left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w:t>
            </w:r>
          </w:p>
          <w:p w:rsidR="005C2A61" w:rsidRPr="00246206" w:rsidRDefault="005C2A61"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Организация обучения специалистов вызова экстренных оперативных служб на обращения населения городского округа Электросталь Московской области по единому номеру «112»</w:t>
            </w:r>
          </w:p>
        </w:tc>
        <w:tc>
          <w:tcPr>
            <w:tcW w:w="842" w:type="dxa"/>
            <w:vMerge w:val="restart"/>
            <w:tcBorders>
              <w:top w:val="single" w:sz="4" w:space="0" w:color="auto"/>
              <w:left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2021</w:t>
            </w:r>
          </w:p>
        </w:tc>
        <w:tc>
          <w:tcPr>
            <w:tcW w:w="1201"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59" w:type="dxa"/>
            <w:gridSpan w:val="2"/>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vMerge w:val="restart"/>
            <w:tcBorders>
              <w:top w:val="single" w:sz="4" w:space="0" w:color="auto"/>
              <w:left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ЕДДС </w:t>
            </w:r>
            <w:r w:rsidRPr="00246206">
              <w:rPr>
                <w:rFonts w:cs="Times New Roman"/>
                <w:color w:val="000000" w:themeColor="text1"/>
                <w:sz w:val="20"/>
                <w:szCs w:val="20"/>
              </w:rPr>
              <w:lastRenderedPageBreak/>
              <w:t>городского округа</w:t>
            </w:r>
          </w:p>
        </w:tc>
        <w:tc>
          <w:tcPr>
            <w:tcW w:w="1408" w:type="dxa"/>
            <w:vMerge w:val="restart"/>
            <w:tcBorders>
              <w:top w:val="single" w:sz="4" w:space="0" w:color="auto"/>
              <w:left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 xml:space="preserve">Обучение </w:t>
            </w:r>
            <w:r w:rsidRPr="00246206">
              <w:rPr>
                <w:rFonts w:cs="Times New Roman"/>
                <w:color w:val="000000" w:themeColor="text1"/>
                <w:sz w:val="20"/>
                <w:szCs w:val="20"/>
              </w:rPr>
              <w:lastRenderedPageBreak/>
              <w:t>специалистов вызова экстренных оперативных служб</w:t>
            </w:r>
          </w:p>
        </w:tc>
      </w:tr>
      <w:tr w:rsidR="00B749DC" w:rsidRPr="00246206" w:rsidTr="00C701A9">
        <w:trPr>
          <w:trHeight w:val="2169"/>
        </w:trPr>
        <w:tc>
          <w:tcPr>
            <w:tcW w:w="781" w:type="dxa"/>
            <w:vMerge/>
            <w:tcBorders>
              <w:left w:val="single" w:sz="4" w:space="0" w:color="auto"/>
              <w:bottom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bottom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bottom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59" w:type="dxa"/>
            <w:gridSpan w:val="2"/>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vMerge/>
            <w:tcBorders>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p>
        </w:tc>
        <w:tc>
          <w:tcPr>
            <w:tcW w:w="1408" w:type="dxa"/>
            <w:vMerge/>
            <w:tcBorders>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4</w:t>
            </w:r>
            <w:r w:rsidR="00B33469" w:rsidRPr="00246206">
              <w:rPr>
                <w:rFonts w:eastAsia="Calibri" w:cs="Times New Roman"/>
                <w:color w:val="000000" w:themeColor="text1"/>
                <w:sz w:val="20"/>
                <w:szCs w:val="20"/>
                <w:lang w:eastAsia="en-US"/>
              </w:rPr>
              <w:t>.4</w:t>
            </w:r>
            <w:r w:rsidR="00476900" w:rsidRPr="00246206">
              <w:rPr>
                <w:rFonts w:eastAsia="Calibri" w:cs="Times New Roman"/>
                <w:color w:val="000000" w:themeColor="text1"/>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B33469" w:rsidRPr="00246206">
              <w:rPr>
                <w:rFonts w:eastAsia="Calibri" w:cs="Times New Roman"/>
                <w:color w:val="000000" w:themeColor="text1"/>
                <w:sz w:val="20"/>
                <w:szCs w:val="20"/>
                <w:lang w:eastAsia="en-US"/>
              </w:rPr>
              <w:t>4</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Содержание и обслуживание средства оповещения руководящего состава по системе «Рупор»</w:t>
            </w: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4721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4F6D0E" w:rsidRPr="00246206">
              <w:rPr>
                <w:rFonts w:cs="Times New Roman"/>
                <w:color w:val="000000" w:themeColor="text1"/>
                <w:sz w:val="20"/>
                <w:szCs w:val="20"/>
              </w:rPr>
              <w:t>25</w:t>
            </w:r>
            <w:r w:rsidR="0031628D"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F6D0E" w:rsidP="00942BA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18</w:t>
            </w:r>
            <w:r w:rsidR="00A34113" w:rsidRPr="00246206">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721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w:t>
            </w:r>
            <w:r w:rsidR="00A34113"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66,0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бесперебойной работы системы 112</w:t>
            </w:r>
          </w:p>
        </w:tc>
      </w:tr>
      <w:tr w:rsidR="00B749DC" w:rsidRPr="00246206" w:rsidTr="00C701A9">
        <w:tc>
          <w:tcPr>
            <w:tcW w:w="781"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4F6D0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125</w:t>
            </w:r>
            <w:r w:rsidR="0031628D"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F6D0E" w:rsidP="00942BA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18</w:t>
            </w:r>
            <w:r w:rsidR="00A34113" w:rsidRPr="00246206">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721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w:t>
            </w:r>
            <w:r w:rsidR="00A34113"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66,0</w:t>
            </w:r>
          </w:p>
        </w:tc>
        <w:tc>
          <w:tcPr>
            <w:tcW w:w="1559" w:type="dxa"/>
            <w:tcBorders>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vMerge/>
            <w:tcBorders>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A34113" w:rsidRPr="00246206">
              <w:rPr>
                <w:rFonts w:eastAsia="Calibri" w:cs="Times New Roman"/>
                <w:color w:val="000000" w:themeColor="text1"/>
                <w:sz w:val="20"/>
                <w:szCs w:val="20"/>
                <w:lang w:eastAsia="en-US"/>
              </w:rPr>
              <w:t>.</w:t>
            </w:r>
            <w:r w:rsidR="00B33469" w:rsidRPr="00246206">
              <w:rPr>
                <w:rFonts w:eastAsia="Calibri" w:cs="Times New Roman"/>
                <w:color w:val="000000" w:themeColor="text1"/>
                <w:sz w:val="20"/>
                <w:szCs w:val="20"/>
                <w:lang w:eastAsia="en-US"/>
              </w:rPr>
              <w:t>5</w:t>
            </w:r>
            <w:r w:rsidR="00A34113" w:rsidRPr="00246206">
              <w:rPr>
                <w:rFonts w:eastAsia="Calibri" w:cs="Times New Roman"/>
                <w:color w:val="000000" w:themeColor="text1"/>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B33469" w:rsidRPr="00246206">
              <w:rPr>
                <w:rFonts w:eastAsia="Calibri" w:cs="Times New Roman"/>
                <w:color w:val="000000" w:themeColor="text1"/>
                <w:sz w:val="20"/>
                <w:szCs w:val="20"/>
                <w:lang w:eastAsia="en-US"/>
              </w:rPr>
              <w:t>5</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Обслуживание приемника «ГЛОНАСС»</w:t>
            </w: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128,0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B7214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721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721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w:t>
            </w:r>
            <w:r w:rsidRPr="00246206">
              <w:rPr>
                <w:rFonts w:cs="Times New Roman"/>
                <w:color w:val="000000" w:themeColor="text1"/>
                <w:sz w:val="20"/>
                <w:szCs w:val="20"/>
              </w:rPr>
              <w:lastRenderedPageBreak/>
              <w:t>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20,0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128,0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B7214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721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721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ЕДДС городского </w:t>
            </w:r>
            <w:r w:rsidRPr="00246206">
              <w:rPr>
                <w:rFonts w:cs="Times New Roman"/>
                <w:color w:val="000000" w:themeColor="text1"/>
                <w:sz w:val="20"/>
                <w:szCs w:val="20"/>
              </w:rPr>
              <w:lastRenderedPageBreak/>
              <w:t>округа</w:t>
            </w: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 xml:space="preserve">Обслуживание приемника </w:t>
            </w:r>
            <w:r w:rsidRPr="00246206">
              <w:rPr>
                <w:rFonts w:cs="Times New Roman"/>
                <w:color w:val="000000" w:themeColor="text1"/>
                <w:sz w:val="20"/>
                <w:szCs w:val="20"/>
              </w:rPr>
              <w:lastRenderedPageBreak/>
              <w:t>«ГЛОНАСС» - установка оборудования на машину</w:t>
            </w:r>
          </w:p>
        </w:tc>
      </w:tr>
      <w:tr w:rsidR="00B749DC" w:rsidRPr="00246206" w:rsidTr="00C701A9">
        <w:tc>
          <w:tcPr>
            <w:tcW w:w="781" w:type="dxa"/>
            <w:vMerge w:val="restart"/>
            <w:tcBorders>
              <w:left w:val="single" w:sz="4" w:space="0" w:color="auto"/>
              <w:right w:val="single" w:sz="4" w:space="0" w:color="auto"/>
            </w:tcBorders>
          </w:tcPr>
          <w:p w:rsidR="00C550DA"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4</w:t>
            </w:r>
            <w:r w:rsidR="00C550DA" w:rsidRPr="00246206">
              <w:rPr>
                <w:rFonts w:eastAsia="Calibri" w:cs="Times New Roman"/>
                <w:color w:val="000000" w:themeColor="text1"/>
                <w:sz w:val="20"/>
                <w:szCs w:val="20"/>
                <w:lang w:eastAsia="en-US"/>
              </w:rPr>
              <w:t>.</w:t>
            </w:r>
            <w:r w:rsidR="00B33469" w:rsidRPr="00246206">
              <w:rPr>
                <w:rFonts w:eastAsia="Calibri" w:cs="Times New Roman"/>
                <w:color w:val="000000" w:themeColor="text1"/>
                <w:sz w:val="20"/>
                <w:szCs w:val="20"/>
                <w:lang w:eastAsia="en-US"/>
              </w:rPr>
              <w:t>6</w:t>
            </w:r>
            <w:r w:rsidR="00C550DA" w:rsidRPr="00246206">
              <w:rPr>
                <w:rFonts w:eastAsia="Calibri" w:cs="Times New Roman"/>
                <w:color w:val="000000" w:themeColor="text1"/>
                <w:sz w:val="20"/>
                <w:szCs w:val="20"/>
                <w:lang w:eastAsia="en-US"/>
              </w:rPr>
              <w:t>.</w:t>
            </w:r>
          </w:p>
        </w:tc>
        <w:tc>
          <w:tcPr>
            <w:tcW w:w="1957" w:type="dxa"/>
            <w:vMerge w:val="restart"/>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B33469" w:rsidRPr="00246206">
              <w:rPr>
                <w:rFonts w:eastAsia="Calibri" w:cs="Times New Roman"/>
                <w:color w:val="000000" w:themeColor="text1"/>
                <w:sz w:val="20"/>
                <w:szCs w:val="20"/>
                <w:lang w:eastAsia="en-US"/>
              </w:rPr>
              <w:t>6</w:t>
            </w:r>
          </w:p>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Техническое обслуживание системы записи входящих и исходящих телефонных переговоров «Незабудка»</w:t>
            </w:r>
          </w:p>
        </w:tc>
        <w:tc>
          <w:tcPr>
            <w:tcW w:w="842" w:type="dxa"/>
            <w:vMerge w:val="restart"/>
            <w:tcBorders>
              <w:top w:val="single" w:sz="4" w:space="0" w:color="auto"/>
              <w:left w:val="single" w:sz="4" w:space="0" w:color="auto"/>
              <w:right w:val="single" w:sz="4" w:space="0" w:color="auto"/>
            </w:tcBorders>
          </w:tcPr>
          <w:p w:rsidR="00C550DA" w:rsidRPr="00246206" w:rsidRDefault="00D802A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2020 </w:t>
            </w:r>
            <w:r w:rsidR="00C550DA"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A57C6E" w:rsidRPr="00246206">
              <w:rPr>
                <w:rFonts w:cs="Times New Roman"/>
                <w:color w:val="000000" w:themeColor="text1"/>
                <w:sz w:val="20"/>
                <w:szCs w:val="20"/>
              </w:rPr>
              <w:t>38</w:t>
            </w:r>
            <w:r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A57C6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r w:rsidR="00C550DA"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88,0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A57C6E" w:rsidRPr="00246206">
              <w:rPr>
                <w:rFonts w:cs="Times New Roman"/>
                <w:color w:val="000000" w:themeColor="text1"/>
                <w:sz w:val="20"/>
                <w:szCs w:val="20"/>
              </w:rPr>
              <w:t>38</w:t>
            </w:r>
            <w:r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A57C6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r w:rsidR="00C550DA"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88,0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бесперебойной работы системы 112</w:t>
            </w:r>
          </w:p>
        </w:tc>
      </w:tr>
      <w:tr w:rsidR="00B749DC" w:rsidRPr="00246206" w:rsidTr="00C701A9">
        <w:tc>
          <w:tcPr>
            <w:tcW w:w="781" w:type="dxa"/>
            <w:vMerge w:val="restart"/>
            <w:tcBorders>
              <w:left w:val="single" w:sz="4" w:space="0" w:color="auto"/>
              <w:right w:val="single" w:sz="4" w:space="0" w:color="auto"/>
            </w:tcBorders>
          </w:tcPr>
          <w:p w:rsidR="00C550DA"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C550DA" w:rsidRPr="00246206">
              <w:rPr>
                <w:rFonts w:eastAsia="Calibri" w:cs="Times New Roman"/>
                <w:color w:val="000000" w:themeColor="text1"/>
                <w:sz w:val="20"/>
                <w:szCs w:val="20"/>
                <w:lang w:eastAsia="en-US"/>
              </w:rPr>
              <w:t>.</w:t>
            </w:r>
            <w:r w:rsidR="00B33469" w:rsidRPr="00246206">
              <w:rPr>
                <w:rFonts w:eastAsia="Calibri" w:cs="Times New Roman"/>
                <w:color w:val="000000" w:themeColor="text1"/>
                <w:sz w:val="20"/>
                <w:szCs w:val="20"/>
                <w:lang w:eastAsia="en-US"/>
              </w:rPr>
              <w:t>7</w:t>
            </w:r>
            <w:r w:rsidR="00C550DA" w:rsidRPr="00246206">
              <w:rPr>
                <w:rFonts w:eastAsia="Calibri" w:cs="Times New Roman"/>
                <w:color w:val="000000" w:themeColor="text1"/>
                <w:sz w:val="20"/>
                <w:szCs w:val="20"/>
                <w:lang w:eastAsia="en-US"/>
              </w:rPr>
              <w:t>.</w:t>
            </w:r>
          </w:p>
        </w:tc>
        <w:tc>
          <w:tcPr>
            <w:tcW w:w="1957" w:type="dxa"/>
            <w:vMerge w:val="restart"/>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B33469" w:rsidRPr="00246206">
              <w:rPr>
                <w:rFonts w:eastAsia="Calibri" w:cs="Times New Roman"/>
                <w:color w:val="000000" w:themeColor="text1"/>
                <w:sz w:val="20"/>
                <w:szCs w:val="20"/>
                <w:lang w:eastAsia="en-US"/>
              </w:rPr>
              <w:t>7</w:t>
            </w:r>
          </w:p>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Техническое обслуживание МИНИ АТС</w:t>
            </w:r>
          </w:p>
        </w:tc>
        <w:tc>
          <w:tcPr>
            <w:tcW w:w="842" w:type="dxa"/>
            <w:vMerge w:val="restart"/>
            <w:tcBorders>
              <w:top w:val="single" w:sz="4" w:space="0" w:color="auto"/>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w:t>
            </w:r>
            <w:r w:rsidR="00D802A2" w:rsidRPr="00246206">
              <w:rPr>
                <w:rFonts w:eastAsia="Calibri" w:cs="Times New Roman"/>
                <w:color w:val="000000" w:themeColor="text1"/>
                <w:sz w:val="20"/>
                <w:szCs w:val="20"/>
                <w:lang w:eastAsia="en-US"/>
              </w:rPr>
              <w:t xml:space="preserve">20 </w:t>
            </w:r>
            <w:r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864D7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128</w:t>
            </w:r>
            <w:r w:rsidR="00C550DA"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864D7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r w:rsidR="00C550DA"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78,0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864D7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128</w:t>
            </w:r>
            <w:r w:rsidR="00C550DA"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864D7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r w:rsidR="00C550DA"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78,0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бесперебойной работы системы 112</w:t>
            </w:r>
          </w:p>
        </w:tc>
      </w:tr>
      <w:tr w:rsidR="00B749DC" w:rsidRPr="00246206" w:rsidTr="00C701A9">
        <w:tc>
          <w:tcPr>
            <w:tcW w:w="781" w:type="dxa"/>
            <w:vMerge w:val="restart"/>
            <w:tcBorders>
              <w:left w:val="single" w:sz="4" w:space="0" w:color="auto"/>
              <w:right w:val="single" w:sz="4" w:space="0" w:color="auto"/>
            </w:tcBorders>
          </w:tcPr>
          <w:p w:rsidR="00C550DA"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4</w:t>
            </w:r>
            <w:r w:rsidR="00C550DA" w:rsidRPr="00246206">
              <w:rPr>
                <w:rFonts w:eastAsia="Calibri" w:cs="Times New Roman"/>
                <w:color w:val="000000" w:themeColor="text1"/>
                <w:sz w:val="20"/>
                <w:szCs w:val="20"/>
                <w:lang w:eastAsia="en-US"/>
              </w:rPr>
              <w:t>.</w:t>
            </w:r>
            <w:r w:rsidR="00B33469" w:rsidRPr="00246206">
              <w:rPr>
                <w:rFonts w:eastAsia="Calibri" w:cs="Times New Roman"/>
                <w:color w:val="000000" w:themeColor="text1"/>
                <w:sz w:val="20"/>
                <w:szCs w:val="20"/>
                <w:lang w:eastAsia="en-US"/>
              </w:rPr>
              <w:t>8</w:t>
            </w:r>
            <w:r w:rsidR="00C550DA" w:rsidRPr="00246206">
              <w:rPr>
                <w:rFonts w:eastAsia="Calibri" w:cs="Times New Roman"/>
                <w:color w:val="000000" w:themeColor="text1"/>
                <w:sz w:val="20"/>
                <w:szCs w:val="20"/>
                <w:lang w:eastAsia="en-US"/>
              </w:rPr>
              <w:t>.</w:t>
            </w:r>
          </w:p>
        </w:tc>
        <w:tc>
          <w:tcPr>
            <w:tcW w:w="1957" w:type="dxa"/>
            <w:vMerge w:val="restart"/>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B33469" w:rsidRPr="00246206">
              <w:rPr>
                <w:rFonts w:eastAsia="Calibri" w:cs="Times New Roman"/>
                <w:color w:val="000000" w:themeColor="text1"/>
                <w:sz w:val="20"/>
                <w:szCs w:val="20"/>
                <w:lang w:eastAsia="en-US"/>
              </w:rPr>
              <w:t>8</w:t>
            </w:r>
          </w:p>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Техническое обслуживание источника резервного питания</w:t>
            </w:r>
          </w:p>
        </w:tc>
        <w:tc>
          <w:tcPr>
            <w:tcW w:w="842" w:type="dxa"/>
            <w:vMerge w:val="restart"/>
            <w:tcBorders>
              <w:top w:val="single" w:sz="4" w:space="0" w:color="auto"/>
              <w:left w:val="single" w:sz="4" w:space="0" w:color="auto"/>
              <w:right w:val="single" w:sz="4" w:space="0" w:color="auto"/>
            </w:tcBorders>
          </w:tcPr>
          <w:p w:rsidR="00C550DA" w:rsidRPr="00246206" w:rsidRDefault="00D802A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2020 </w:t>
            </w:r>
            <w:r w:rsidR="00C550DA"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864D7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138</w:t>
            </w:r>
            <w:r w:rsidR="00C550DA"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864D7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18</w:t>
            </w:r>
            <w:r w:rsidR="00C550DA"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864D7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138</w:t>
            </w:r>
            <w:r w:rsidR="00C550DA"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864D7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18</w:t>
            </w:r>
            <w:r w:rsidR="00C550DA"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бесперебойной работы системы 112</w:t>
            </w:r>
          </w:p>
        </w:tc>
      </w:tr>
      <w:tr w:rsidR="00B749DC" w:rsidRPr="00246206" w:rsidTr="00C701A9">
        <w:tc>
          <w:tcPr>
            <w:tcW w:w="781" w:type="dxa"/>
            <w:vMerge w:val="restart"/>
            <w:tcBorders>
              <w:left w:val="single" w:sz="4" w:space="0" w:color="auto"/>
              <w:right w:val="single" w:sz="4" w:space="0" w:color="auto"/>
            </w:tcBorders>
          </w:tcPr>
          <w:p w:rsidR="00C550DA"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C550DA" w:rsidRPr="00246206">
              <w:rPr>
                <w:rFonts w:eastAsia="Calibri" w:cs="Times New Roman"/>
                <w:color w:val="000000" w:themeColor="text1"/>
                <w:sz w:val="20"/>
                <w:szCs w:val="20"/>
                <w:lang w:eastAsia="en-US"/>
              </w:rPr>
              <w:t>.</w:t>
            </w:r>
            <w:r w:rsidR="00B33469" w:rsidRPr="00246206">
              <w:rPr>
                <w:rFonts w:eastAsia="Calibri" w:cs="Times New Roman"/>
                <w:color w:val="000000" w:themeColor="text1"/>
                <w:sz w:val="20"/>
                <w:szCs w:val="20"/>
                <w:lang w:eastAsia="en-US"/>
              </w:rPr>
              <w:t>9</w:t>
            </w:r>
            <w:r w:rsidR="00C550DA" w:rsidRPr="00246206">
              <w:rPr>
                <w:rFonts w:eastAsia="Calibri" w:cs="Times New Roman"/>
                <w:color w:val="000000" w:themeColor="text1"/>
                <w:sz w:val="20"/>
                <w:szCs w:val="20"/>
                <w:lang w:eastAsia="en-US"/>
              </w:rPr>
              <w:t>.</w:t>
            </w:r>
          </w:p>
        </w:tc>
        <w:tc>
          <w:tcPr>
            <w:tcW w:w="1957" w:type="dxa"/>
            <w:vMerge w:val="restart"/>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B33469" w:rsidRPr="00246206">
              <w:rPr>
                <w:rFonts w:eastAsia="Calibri" w:cs="Times New Roman"/>
                <w:color w:val="000000" w:themeColor="text1"/>
                <w:sz w:val="20"/>
                <w:szCs w:val="20"/>
                <w:lang w:eastAsia="en-US"/>
              </w:rPr>
              <w:t>9</w:t>
            </w:r>
          </w:p>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Приобретение ГСМ источника резервного питания</w:t>
            </w:r>
          </w:p>
        </w:tc>
        <w:tc>
          <w:tcPr>
            <w:tcW w:w="842" w:type="dxa"/>
            <w:vMerge w:val="restart"/>
            <w:tcBorders>
              <w:top w:val="single" w:sz="4" w:space="0" w:color="auto"/>
              <w:left w:val="single" w:sz="4" w:space="0" w:color="auto"/>
              <w:right w:val="single" w:sz="4" w:space="0" w:color="auto"/>
            </w:tcBorders>
          </w:tcPr>
          <w:p w:rsidR="00C550DA" w:rsidRPr="00246206" w:rsidRDefault="00D802A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2020 </w:t>
            </w:r>
            <w:r w:rsidR="00C550DA"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46,0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46,0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A57C6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A57C6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A57C6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бесперебойной работы системы 112</w:t>
            </w:r>
          </w:p>
        </w:tc>
      </w:tr>
      <w:tr w:rsidR="00B749DC" w:rsidRPr="00246206" w:rsidTr="00C701A9">
        <w:tc>
          <w:tcPr>
            <w:tcW w:w="781" w:type="dxa"/>
            <w:vMerge w:val="restart"/>
            <w:tcBorders>
              <w:left w:val="single" w:sz="4" w:space="0" w:color="auto"/>
              <w:right w:val="single" w:sz="4" w:space="0" w:color="auto"/>
            </w:tcBorders>
          </w:tcPr>
          <w:p w:rsidR="00C550DA"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C550DA" w:rsidRPr="00246206">
              <w:rPr>
                <w:rFonts w:eastAsia="Calibri" w:cs="Times New Roman"/>
                <w:color w:val="000000" w:themeColor="text1"/>
                <w:sz w:val="20"/>
                <w:szCs w:val="20"/>
                <w:lang w:eastAsia="en-US"/>
              </w:rPr>
              <w:t>.1</w:t>
            </w:r>
            <w:r w:rsidR="00B33469" w:rsidRPr="00246206">
              <w:rPr>
                <w:rFonts w:eastAsia="Calibri" w:cs="Times New Roman"/>
                <w:color w:val="000000" w:themeColor="text1"/>
                <w:sz w:val="20"/>
                <w:szCs w:val="20"/>
                <w:lang w:eastAsia="en-US"/>
              </w:rPr>
              <w:t>0</w:t>
            </w:r>
            <w:r w:rsidR="00C550DA" w:rsidRPr="00246206">
              <w:rPr>
                <w:rFonts w:eastAsia="Calibri" w:cs="Times New Roman"/>
                <w:color w:val="000000" w:themeColor="text1"/>
                <w:sz w:val="20"/>
                <w:szCs w:val="20"/>
                <w:lang w:eastAsia="en-US"/>
              </w:rPr>
              <w:t>.</w:t>
            </w:r>
          </w:p>
        </w:tc>
        <w:tc>
          <w:tcPr>
            <w:tcW w:w="1957" w:type="dxa"/>
            <w:vMerge w:val="restart"/>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r w:rsidR="00B33469" w:rsidRPr="00246206">
              <w:rPr>
                <w:rFonts w:eastAsia="Calibri" w:cs="Times New Roman"/>
                <w:color w:val="000000" w:themeColor="text1"/>
                <w:sz w:val="20"/>
                <w:szCs w:val="20"/>
                <w:lang w:eastAsia="en-US"/>
              </w:rPr>
              <w:t>0</w:t>
            </w:r>
          </w:p>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Обслуживание системы оповещения П-166Ц и КСЭОН (городского звена)</w:t>
            </w:r>
          </w:p>
        </w:tc>
        <w:tc>
          <w:tcPr>
            <w:tcW w:w="842" w:type="dxa"/>
            <w:vMerge w:val="restart"/>
            <w:tcBorders>
              <w:top w:val="single" w:sz="4" w:space="0" w:color="auto"/>
              <w:left w:val="single" w:sz="4" w:space="0" w:color="auto"/>
              <w:right w:val="single" w:sz="4" w:space="0" w:color="auto"/>
            </w:tcBorders>
          </w:tcPr>
          <w:p w:rsidR="00C550DA" w:rsidRPr="00246206" w:rsidRDefault="00D802A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2020 </w:t>
            </w:r>
            <w:r w:rsidR="00C550DA"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D16B7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172</w:t>
            </w:r>
            <w:r w:rsidR="00C550DA"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D16B7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r w:rsidR="00C550DA"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122,0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w:t>
            </w:r>
            <w:r w:rsidRPr="00246206">
              <w:rPr>
                <w:rFonts w:cs="Times New Roman"/>
                <w:color w:val="000000" w:themeColor="text1"/>
                <w:sz w:val="20"/>
                <w:szCs w:val="20"/>
              </w:rPr>
              <w:lastRenderedPageBreak/>
              <w:t>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D16B7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172</w:t>
            </w:r>
            <w:r w:rsidR="00C550DA"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D16B7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r w:rsidR="00C550DA"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122,0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бесперебойной работы системы 112</w:t>
            </w: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4</w:t>
            </w:r>
            <w:r w:rsidR="00A34113" w:rsidRPr="00246206">
              <w:rPr>
                <w:rFonts w:eastAsia="Calibri" w:cs="Times New Roman"/>
                <w:color w:val="000000" w:themeColor="text1"/>
                <w:sz w:val="20"/>
                <w:szCs w:val="20"/>
                <w:lang w:eastAsia="en-US"/>
              </w:rPr>
              <w:t>.1</w:t>
            </w:r>
            <w:r w:rsidR="00B33469" w:rsidRPr="00246206">
              <w:rPr>
                <w:rFonts w:eastAsia="Calibri" w:cs="Times New Roman"/>
                <w:color w:val="000000" w:themeColor="text1"/>
                <w:sz w:val="20"/>
                <w:szCs w:val="20"/>
                <w:lang w:eastAsia="en-US"/>
              </w:rPr>
              <w:t>1</w:t>
            </w:r>
            <w:r w:rsidR="00A34113" w:rsidRPr="00246206">
              <w:rPr>
                <w:rFonts w:eastAsia="Calibri" w:cs="Times New Roman"/>
                <w:color w:val="000000" w:themeColor="text1"/>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r w:rsidR="00B33469" w:rsidRPr="00246206">
              <w:rPr>
                <w:rFonts w:eastAsia="Calibri" w:cs="Times New Roman"/>
                <w:color w:val="000000" w:themeColor="text1"/>
                <w:sz w:val="20"/>
                <w:szCs w:val="20"/>
                <w:lang w:eastAsia="en-US"/>
              </w:rPr>
              <w:t>1</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Текущий ремонт помещений ЕДДС</w:t>
            </w:r>
          </w:p>
        </w:tc>
        <w:tc>
          <w:tcPr>
            <w:tcW w:w="842" w:type="dxa"/>
            <w:vMerge w:val="restart"/>
            <w:tcBorders>
              <w:top w:val="single" w:sz="4" w:space="0" w:color="auto"/>
              <w:left w:val="single" w:sz="4" w:space="0" w:color="auto"/>
              <w:right w:val="single" w:sz="4" w:space="0" w:color="auto"/>
            </w:tcBorders>
          </w:tcPr>
          <w:p w:rsidR="00A34113" w:rsidRPr="00246206" w:rsidRDefault="00F41AF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2017, </w:t>
            </w:r>
            <w:r w:rsidR="00D802A2" w:rsidRPr="00246206">
              <w:rPr>
                <w:rFonts w:eastAsia="Calibri" w:cs="Times New Roman"/>
                <w:color w:val="000000" w:themeColor="text1"/>
                <w:sz w:val="20"/>
                <w:szCs w:val="20"/>
                <w:lang w:eastAsia="en-US"/>
              </w:rPr>
              <w:t xml:space="preserve">2019, </w:t>
            </w:r>
            <w:r w:rsidR="00A34113"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A10E7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75</w:t>
            </w:r>
            <w:r w:rsidR="000555E8" w:rsidRPr="00246206">
              <w:rPr>
                <w:rFonts w:cs="Times New Roman"/>
                <w:color w:val="000000" w:themeColor="text1"/>
                <w:sz w:val="20"/>
                <w:szCs w:val="20"/>
              </w:rPr>
              <w:t>8,6</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0555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218,6</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10E7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r w:rsidR="00A34113" w:rsidRPr="00246206">
              <w:rPr>
                <w:rFonts w:cs="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450,0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0555E8" w:rsidRPr="00246206" w:rsidRDefault="000555E8"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0555E8" w:rsidRPr="00246206" w:rsidRDefault="000555E8"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0555E8" w:rsidRPr="00246206" w:rsidRDefault="000555E8"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0555E8" w:rsidRPr="00246206" w:rsidRDefault="000555E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0555E8" w:rsidRPr="00246206" w:rsidRDefault="000555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40,0</w:t>
            </w:r>
          </w:p>
        </w:tc>
        <w:tc>
          <w:tcPr>
            <w:tcW w:w="1350" w:type="dxa"/>
            <w:tcBorders>
              <w:top w:val="single" w:sz="4" w:space="0" w:color="auto"/>
              <w:left w:val="single" w:sz="4" w:space="0" w:color="auto"/>
              <w:bottom w:val="single" w:sz="4" w:space="0" w:color="auto"/>
              <w:right w:val="single" w:sz="4" w:space="0" w:color="auto"/>
            </w:tcBorders>
          </w:tcPr>
          <w:p w:rsidR="000555E8" w:rsidRPr="00246206" w:rsidRDefault="00A10E75" w:rsidP="00095E54">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75</w:t>
            </w:r>
            <w:r w:rsidR="000555E8" w:rsidRPr="00246206">
              <w:rPr>
                <w:rFonts w:cs="Times New Roman"/>
                <w:color w:val="000000" w:themeColor="text1"/>
                <w:sz w:val="20"/>
                <w:szCs w:val="20"/>
              </w:rPr>
              <w:t>8,6</w:t>
            </w:r>
          </w:p>
        </w:tc>
        <w:tc>
          <w:tcPr>
            <w:tcW w:w="959" w:type="dxa"/>
            <w:gridSpan w:val="2"/>
            <w:tcBorders>
              <w:top w:val="single" w:sz="4" w:space="0" w:color="auto"/>
              <w:left w:val="single" w:sz="4" w:space="0" w:color="auto"/>
              <w:bottom w:val="single" w:sz="4" w:space="0" w:color="auto"/>
              <w:right w:val="single" w:sz="4" w:space="0" w:color="auto"/>
            </w:tcBorders>
          </w:tcPr>
          <w:p w:rsidR="000555E8" w:rsidRPr="00246206" w:rsidRDefault="000555E8" w:rsidP="00095E54">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218,6</w:t>
            </w:r>
          </w:p>
        </w:tc>
        <w:tc>
          <w:tcPr>
            <w:tcW w:w="925" w:type="dxa"/>
            <w:tcBorders>
              <w:top w:val="single" w:sz="4" w:space="0" w:color="auto"/>
              <w:left w:val="single" w:sz="4" w:space="0" w:color="auto"/>
              <w:bottom w:val="single" w:sz="4" w:space="0" w:color="auto"/>
              <w:right w:val="single" w:sz="4" w:space="0" w:color="auto"/>
            </w:tcBorders>
          </w:tcPr>
          <w:p w:rsidR="000555E8"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555E8" w:rsidRPr="00246206" w:rsidRDefault="00A10E7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r w:rsidR="000555E8" w:rsidRPr="00246206">
              <w:rPr>
                <w:rFonts w:cs="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0555E8" w:rsidRPr="00246206" w:rsidRDefault="000555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0555E8" w:rsidRPr="00246206" w:rsidRDefault="000555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450,0</w:t>
            </w:r>
          </w:p>
        </w:tc>
        <w:tc>
          <w:tcPr>
            <w:tcW w:w="1559" w:type="dxa"/>
            <w:tcBorders>
              <w:top w:val="single" w:sz="4" w:space="0" w:color="auto"/>
              <w:left w:val="single" w:sz="4" w:space="0" w:color="auto"/>
              <w:right w:val="single" w:sz="4" w:space="0" w:color="auto"/>
            </w:tcBorders>
          </w:tcPr>
          <w:p w:rsidR="000555E8" w:rsidRPr="00246206" w:rsidRDefault="000555E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0555E8" w:rsidRPr="00246206" w:rsidRDefault="000555E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Текущий ремонт помещений ЕДДС (раздевалка, комната приема пищи, комната дежурного ЕДДС, кабинет руководящего состава ЕДДС)</w:t>
            </w: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A34113" w:rsidRPr="00246206">
              <w:rPr>
                <w:rFonts w:eastAsia="Calibri" w:cs="Times New Roman"/>
                <w:color w:val="000000" w:themeColor="text1"/>
                <w:sz w:val="20"/>
                <w:szCs w:val="20"/>
                <w:lang w:eastAsia="en-US"/>
              </w:rPr>
              <w:t>.1</w:t>
            </w:r>
            <w:r w:rsidR="00B33469" w:rsidRPr="00246206">
              <w:rPr>
                <w:rFonts w:eastAsia="Calibri" w:cs="Times New Roman"/>
                <w:color w:val="000000" w:themeColor="text1"/>
                <w:sz w:val="20"/>
                <w:szCs w:val="20"/>
                <w:lang w:eastAsia="en-US"/>
              </w:rPr>
              <w:t>2</w:t>
            </w:r>
            <w:r w:rsidR="00A34113" w:rsidRPr="00246206">
              <w:rPr>
                <w:rFonts w:eastAsia="Calibri" w:cs="Times New Roman"/>
                <w:color w:val="000000" w:themeColor="text1"/>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r w:rsidR="00B33469" w:rsidRPr="00246206">
              <w:rPr>
                <w:rFonts w:eastAsia="Calibri" w:cs="Times New Roman"/>
                <w:color w:val="000000" w:themeColor="text1"/>
                <w:sz w:val="20"/>
                <w:szCs w:val="20"/>
                <w:lang w:eastAsia="en-US"/>
              </w:rPr>
              <w:t>2</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Обновление и обслуживание оргтехники дежурного ЕДДС и диспетчеров системы 112</w:t>
            </w: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44</w:t>
            </w:r>
            <w:r w:rsidR="00A1201D" w:rsidRPr="00246206">
              <w:rPr>
                <w:rFonts w:cs="Times New Roman"/>
                <w:color w:val="000000" w:themeColor="text1"/>
                <w:sz w:val="20"/>
                <w:szCs w:val="20"/>
              </w:rPr>
              <w:t>5</w:t>
            </w:r>
            <w:r w:rsidR="00F52525" w:rsidRPr="00246206">
              <w:rPr>
                <w:rFonts w:cs="Times New Roman"/>
                <w:color w:val="000000" w:themeColor="text1"/>
                <w:sz w:val="20"/>
                <w:szCs w:val="20"/>
              </w:rPr>
              <w:t>,5</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F525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42,5</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F6D0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w:t>
            </w:r>
            <w:r w:rsidR="00A34113" w:rsidRPr="00246206">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0C2E5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городского округа Электросталь </w:t>
            </w:r>
            <w:r w:rsidRPr="00246206">
              <w:rPr>
                <w:rFonts w:cs="Times New Roman"/>
                <w:color w:val="000000" w:themeColor="text1"/>
                <w:sz w:val="20"/>
                <w:szCs w:val="20"/>
              </w:rPr>
              <w:lastRenderedPageBreak/>
              <w:t>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50,0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44</w:t>
            </w:r>
            <w:r w:rsidR="00A1201D" w:rsidRPr="00246206">
              <w:rPr>
                <w:rFonts w:cs="Times New Roman"/>
                <w:color w:val="000000" w:themeColor="text1"/>
                <w:sz w:val="20"/>
                <w:szCs w:val="20"/>
              </w:rPr>
              <w:t>5</w:t>
            </w:r>
            <w:r w:rsidR="00F52525" w:rsidRPr="00246206">
              <w:rPr>
                <w:rFonts w:cs="Times New Roman"/>
                <w:color w:val="000000" w:themeColor="text1"/>
                <w:sz w:val="20"/>
                <w:szCs w:val="20"/>
              </w:rPr>
              <w:t>,5</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F525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42,5</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F6D0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w:t>
            </w:r>
            <w:r w:rsidR="00A34113" w:rsidRPr="00246206">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0C2E5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функционирования системы 112</w:t>
            </w: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4</w:t>
            </w:r>
            <w:r w:rsidR="00A34113" w:rsidRPr="00246206">
              <w:rPr>
                <w:rFonts w:eastAsia="Calibri" w:cs="Times New Roman"/>
                <w:color w:val="000000" w:themeColor="text1"/>
                <w:sz w:val="20"/>
                <w:szCs w:val="20"/>
                <w:lang w:eastAsia="en-US"/>
              </w:rPr>
              <w:t>.1</w:t>
            </w:r>
            <w:r w:rsidR="00B33469" w:rsidRPr="00246206">
              <w:rPr>
                <w:rFonts w:eastAsia="Calibri" w:cs="Times New Roman"/>
                <w:color w:val="000000" w:themeColor="text1"/>
                <w:sz w:val="20"/>
                <w:szCs w:val="20"/>
                <w:lang w:eastAsia="en-US"/>
              </w:rPr>
              <w:t>3</w:t>
            </w:r>
            <w:r w:rsidR="00A34113" w:rsidRPr="00246206">
              <w:rPr>
                <w:rFonts w:eastAsia="Calibri" w:cs="Times New Roman"/>
                <w:color w:val="000000" w:themeColor="text1"/>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r w:rsidR="00B33469" w:rsidRPr="00246206">
              <w:rPr>
                <w:rFonts w:eastAsia="Calibri" w:cs="Times New Roman"/>
                <w:color w:val="000000" w:themeColor="text1"/>
                <w:sz w:val="20"/>
                <w:szCs w:val="20"/>
                <w:lang w:eastAsia="en-US"/>
              </w:rPr>
              <w:t>3</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Ремонт телескопических антенн связи</w:t>
            </w: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w:t>
            </w:r>
            <w:r w:rsidR="00153A61" w:rsidRPr="00246206">
              <w:rPr>
                <w:rFonts w:eastAsia="Calibri" w:cs="Times New Roman"/>
                <w:color w:val="000000" w:themeColor="text1"/>
                <w:sz w:val="20"/>
                <w:szCs w:val="20"/>
                <w:lang w:eastAsia="en-US"/>
              </w:rPr>
              <w:t>9</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A10E75" w:rsidRPr="00246206">
              <w:rPr>
                <w:rFonts w:cs="Times New Roman"/>
                <w:color w:val="000000" w:themeColor="text1"/>
                <w:sz w:val="20"/>
                <w:szCs w:val="20"/>
              </w:rPr>
              <w:t>0</w:t>
            </w:r>
            <w:r w:rsidRPr="00246206">
              <w:rPr>
                <w:rFonts w:cs="Times New Roman"/>
                <w:color w:val="000000" w:themeColor="text1"/>
                <w:sz w:val="20"/>
                <w:szCs w:val="20"/>
              </w:rPr>
              <w:t>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A10E75" w:rsidRPr="00246206">
              <w:rPr>
                <w:rFonts w:cs="Times New Roman"/>
                <w:color w:val="000000" w:themeColor="text1"/>
                <w:sz w:val="20"/>
                <w:szCs w:val="20"/>
              </w:rPr>
              <w:t>0</w:t>
            </w:r>
            <w:r w:rsidRPr="00246206">
              <w:rPr>
                <w:rFonts w:cs="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A10E75" w:rsidRPr="00246206">
              <w:rPr>
                <w:rFonts w:cs="Times New Roman"/>
                <w:color w:val="000000" w:themeColor="text1"/>
                <w:sz w:val="20"/>
                <w:szCs w:val="20"/>
              </w:rPr>
              <w:t>0</w:t>
            </w:r>
            <w:r w:rsidRPr="00246206">
              <w:rPr>
                <w:rFonts w:cs="Times New Roman"/>
                <w:color w:val="000000" w:themeColor="text1"/>
                <w:sz w:val="20"/>
                <w:szCs w:val="20"/>
              </w:rPr>
              <w:t>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A10E75" w:rsidRPr="00246206">
              <w:rPr>
                <w:rFonts w:cs="Times New Roman"/>
                <w:color w:val="000000" w:themeColor="text1"/>
                <w:sz w:val="20"/>
                <w:szCs w:val="20"/>
              </w:rPr>
              <w:t>0</w:t>
            </w:r>
            <w:r w:rsidRPr="00246206">
              <w:rPr>
                <w:rFonts w:cs="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бесперебойной работы системы 112</w:t>
            </w: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A34113" w:rsidRPr="00246206">
              <w:rPr>
                <w:rFonts w:eastAsia="Calibri" w:cs="Times New Roman"/>
                <w:color w:val="000000" w:themeColor="text1"/>
                <w:sz w:val="20"/>
                <w:szCs w:val="20"/>
                <w:lang w:eastAsia="en-US"/>
              </w:rPr>
              <w:t>.1</w:t>
            </w:r>
            <w:r w:rsidR="00B33469" w:rsidRPr="00246206">
              <w:rPr>
                <w:rFonts w:eastAsia="Calibri" w:cs="Times New Roman"/>
                <w:color w:val="000000" w:themeColor="text1"/>
                <w:sz w:val="20"/>
                <w:szCs w:val="20"/>
                <w:lang w:eastAsia="en-US"/>
              </w:rPr>
              <w:t>4</w:t>
            </w:r>
            <w:r w:rsidR="00A34113" w:rsidRPr="00246206">
              <w:rPr>
                <w:rFonts w:eastAsia="Calibri" w:cs="Times New Roman"/>
                <w:color w:val="000000" w:themeColor="text1"/>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r w:rsidR="00B33469" w:rsidRPr="00246206">
              <w:rPr>
                <w:rFonts w:eastAsia="Calibri" w:cs="Times New Roman"/>
                <w:color w:val="000000" w:themeColor="text1"/>
                <w:sz w:val="20"/>
                <w:szCs w:val="20"/>
                <w:lang w:eastAsia="en-US"/>
              </w:rPr>
              <w:t>4</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Оборудование рабочего места оперативного дежурного и диспетчера ЕДДС</w:t>
            </w: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125,0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w:t>
            </w:r>
            <w:r w:rsidR="000C2E5C" w:rsidRPr="00246206">
              <w:rPr>
                <w:rFonts w:cs="Times New Roman"/>
                <w:color w:val="000000" w:themeColor="text1"/>
                <w:sz w:val="20"/>
                <w:szCs w:val="20"/>
              </w:rPr>
              <w:t>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0C2E5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190,0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125,0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w:t>
            </w:r>
            <w:r w:rsidR="000C2E5C" w:rsidRPr="00246206">
              <w:rPr>
                <w:rFonts w:cs="Times New Roman"/>
                <w:color w:val="000000" w:themeColor="text1"/>
                <w:sz w:val="20"/>
                <w:szCs w:val="20"/>
              </w:rPr>
              <w:t>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0C2E5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190,0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Приобретение и обновление мебели в помещения ЕДДС</w:t>
            </w:r>
          </w:p>
        </w:tc>
      </w:tr>
      <w:tr w:rsidR="00B749DC" w:rsidRPr="00246206" w:rsidTr="005B447B">
        <w:tc>
          <w:tcPr>
            <w:tcW w:w="781" w:type="dxa"/>
            <w:vMerge w:val="restart"/>
            <w:tcBorders>
              <w:left w:val="single" w:sz="4" w:space="0" w:color="auto"/>
              <w:right w:val="single" w:sz="4" w:space="0" w:color="auto"/>
            </w:tcBorders>
          </w:tcPr>
          <w:p w:rsidR="009650E8" w:rsidRPr="00246206" w:rsidRDefault="009650E8" w:rsidP="00C33B23">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5.</w:t>
            </w:r>
          </w:p>
        </w:tc>
        <w:tc>
          <w:tcPr>
            <w:tcW w:w="1957" w:type="dxa"/>
            <w:vMerge w:val="restart"/>
            <w:tcBorders>
              <w:left w:val="single" w:sz="4" w:space="0" w:color="auto"/>
              <w:right w:val="single" w:sz="4" w:space="0" w:color="auto"/>
            </w:tcBorders>
          </w:tcPr>
          <w:p w:rsidR="009650E8" w:rsidRPr="00246206" w:rsidRDefault="009650E8" w:rsidP="00C33B23">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Основное мероприятие 5</w:t>
            </w:r>
          </w:p>
          <w:p w:rsidR="009650E8" w:rsidRPr="00246206" w:rsidRDefault="009650E8" w:rsidP="00C33B23">
            <w:pP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Создание АПК </w:t>
            </w:r>
            <w:r w:rsidRPr="00246206">
              <w:rPr>
                <w:rFonts w:eastAsia="Calibri" w:cs="Times New Roman"/>
                <w:color w:val="000000" w:themeColor="text1"/>
                <w:sz w:val="20"/>
                <w:szCs w:val="20"/>
                <w:lang w:eastAsia="en-US"/>
              </w:rPr>
              <w:lastRenderedPageBreak/>
              <w:t>«Безопасный город» на территории городского округа Электросталь Московской области</w:t>
            </w:r>
          </w:p>
        </w:tc>
        <w:tc>
          <w:tcPr>
            <w:tcW w:w="842" w:type="dxa"/>
            <w:vMerge w:val="restart"/>
            <w:tcBorders>
              <w:left w:val="single" w:sz="4" w:space="0" w:color="auto"/>
              <w:right w:val="single" w:sz="4" w:space="0" w:color="auto"/>
            </w:tcBorders>
          </w:tcPr>
          <w:p w:rsidR="009650E8" w:rsidRPr="00246206" w:rsidRDefault="009650E8" w:rsidP="00C33B23">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9650E8" w:rsidP="00C33B23">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9650E8" w:rsidRPr="00246206" w:rsidRDefault="009650E8" w:rsidP="00C33B23">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BF08FD" w:rsidRPr="00246206" w:rsidRDefault="00BF08FD" w:rsidP="00BF08FD">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603,7</w:t>
            </w:r>
          </w:p>
        </w:tc>
        <w:tc>
          <w:tcPr>
            <w:tcW w:w="1884" w:type="dxa"/>
            <w:gridSpan w:val="3"/>
            <w:vMerge w:val="restart"/>
            <w:tcBorders>
              <w:top w:val="single" w:sz="4" w:space="0" w:color="auto"/>
              <w:left w:val="single" w:sz="4" w:space="0" w:color="auto"/>
              <w:right w:val="single" w:sz="4" w:space="0" w:color="auto"/>
            </w:tcBorders>
          </w:tcPr>
          <w:p w:rsidR="009650E8" w:rsidRPr="00246206" w:rsidRDefault="009650E8" w:rsidP="0049157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Мероприятие </w:t>
            </w:r>
            <w:r w:rsidR="0049157A" w:rsidRPr="00246206">
              <w:rPr>
                <w:rFonts w:cs="Times New Roman"/>
                <w:color w:val="000000" w:themeColor="text1"/>
                <w:sz w:val="20"/>
                <w:szCs w:val="20"/>
              </w:rPr>
              <w:t>перенесено</w:t>
            </w:r>
            <w:r w:rsidRPr="00246206">
              <w:rPr>
                <w:rFonts w:cs="Times New Roman"/>
                <w:color w:val="000000" w:themeColor="text1"/>
                <w:sz w:val="20"/>
                <w:szCs w:val="20"/>
              </w:rPr>
              <w:t xml:space="preserve"> </w:t>
            </w:r>
            <w:r w:rsidR="0049157A" w:rsidRPr="00246206">
              <w:rPr>
                <w:rFonts w:cs="Times New Roman"/>
                <w:color w:val="000000" w:themeColor="text1"/>
                <w:sz w:val="20"/>
                <w:szCs w:val="20"/>
              </w:rPr>
              <w:t>из подпрограммы</w:t>
            </w:r>
            <w:r w:rsidRPr="00246206">
              <w:rPr>
                <w:rFonts w:cs="Times New Roman"/>
                <w:color w:val="000000" w:themeColor="text1"/>
                <w:sz w:val="20"/>
                <w:szCs w:val="20"/>
              </w:rPr>
              <w:t xml:space="preserve"> </w:t>
            </w:r>
            <w:r w:rsidRPr="00246206">
              <w:rPr>
                <w:rFonts w:cs="Times New Roman"/>
                <w:color w:val="000000" w:themeColor="text1"/>
                <w:sz w:val="20"/>
                <w:szCs w:val="20"/>
                <w:lang w:val="en-US"/>
              </w:rPr>
              <w:t>V</w:t>
            </w:r>
            <w:r w:rsidR="005842E3" w:rsidRPr="00246206">
              <w:rPr>
                <w:rFonts w:cs="Times New Roman"/>
                <w:color w:val="000000" w:themeColor="text1"/>
                <w:sz w:val="20"/>
                <w:szCs w:val="20"/>
              </w:rPr>
              <w:t xml:space="preserve"> </w:t>
            </w:r>
            <w:r w:rsidR="005842E3" w:rsidRPr="00246206">
              <w:rPr>
                <w:rFonts w:cs="Times New Roman"/>
                <w:color w:val="000000" w:themeColor="text1"/>
                <w:sz w:val="20"/>
                <w:szCs w:val="20"/>
              </w:rPr>
              <w:lastRenderedPageBreak/>
              <w:t>«</w:t>
            </w:r>
            <w:r w:rsidRPr="00246206">
              <w:rPr>
                <w:rFonts w:cs="Times New Roman"/>
                <w:color w:val="000000" w:themeColor="text1"/>
                <w:sz w:val="20"/>
                <w:szCs w:val="20"/>
              </w:rPr>
              <w:t>Развитие и совершенствование систем оповещения и информирования населения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BF08FD" w:rsidP="00C33B23">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lastRenderedPageBreak/>
              <w:t>603,7</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C33B23">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9650E8" w:rsidRPr="00246206" w:rsidRDefault="001C6BA9" w:rsidP="00C33B23">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1559" w:type="dxa"/>
            <w:tcBorders>
              <w:top w:val="single" w:sz="4" w:space="0" w:color="auto"/>
              <w:left w:val="single" w:sz="4" w:space="0" w:color="auto"/>
              <w:right w:val="single" w:sz="4" w:space="0" w:color="auto"/>
            </w:tcBorders>
          </w:tcPr>
          <w:p w:rsidR="009650E8" w:rsidRPr="00246206" w:rsidRDefault="009650E8" w:rsidP="00C33B23">
            <w:pPr>
              <w:widowControl w:val="0"/>
              <w:autoSpaceDE w:val="0"/>
              <w:autoSpaceDN w:val="0"/>
              <w:spacing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9650E8" w:rsidRPr="00246206" w:rsidRDefault="009650E8" w:rsidP="00C33B23">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Увеличение площади </w:t>
            </w:r>
          </w:p>
          <w:p w:rsidR="009650E8" w:rsidRPr="00246206" w:rsidRDefault="009650E8" w:rsidP="00C33B23">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территории </w:t>
            </w:r>
            <w:r w:rsidRPr="00246206">
              <w:rPr>
                <w:rFonts w:cs="Times New Roman"/>
                <w:color w:val="000000" w:themeColor="text1"/>
                <w:sz w:val="20"/>
                <w:szCs w:val="20"/>
              </w:rPr>
              <w:lastRenderedPageBreak/>
              <w:t>городского округа Электросталь Московской области, покрытая комплексной системой «Безопасный город»</w:t>
            </w:r>
          </w:p>
        </w:tc>
      </w:tr>
      <w:tr w:rsidR="00B749DC" w:rsidRPr="00246206" w:rsidTr="005B447B">
        <w:tc>
          <w:tcPr>
            <w:tcW w:w="781" w:type="dxa"/>
            <w:vMerge/>
            <w:tcBorders>
              <w:left w:val="single" w:sz="4" w:space="0" w:color="auto"/>
              <w:right w:val="single" w:sz="4" w:space="0" w:color="auto"/>
            </w:tcBorders>
          </w:tcPr>
          <w:p w:rsidR="009650E8" w:rsidRPr="00246206" w:rsidRDefault="009650E8"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9650E8" w:rsidRPr="00246206" w:rsidRDefault="009650E8"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9650E8" w:rsidRPr="00246206" w:rsidRDefault="009650E8"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9650E8" w:rsidP="007E3402">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w:t>
            </w:r>
            <w:r w:rsidRPr="00246206">
              <w:rPr>
                <w:rFonts w:cs="Times New Roman"/>
                <w:color w:val="000000" w:themeColor="text1"/>
                <w:sz w:val="20"/>
                <w:szCs w:val="20"/>
              </w:rPr>
              <w:lastRenderedPageBreak/>
              <w:t>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0" w:type="dxa"/>
            <w:tcBorders>
              <w:top w:val="single" w:sz="4" w:space="0" w:color="auto"/>
              <w:left w:val="single" w:sz="4" w:space="0" w:color="auto"/>
              <w:bottom w:val="single" w:sz="4" w:space="0" w:color="auto"/>
              <w:right w:val="single" w:sz="4" w:space="0" w:color="auto"/>
            </w:tcBorders>
          </w:tcPr>
          <w:p w:rsidR="009650E8" w:rsidRPr="00246206" w:rsidRDefault="00BF08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573,7</w:t>
            </w:r>
          </w:p>
        </w:tc>
        <w:tc>
          <w:tcPr>
            <w:tcW w:w="1884" w:type="dxa"/>
            <w:gridSpan w:val="3"/>
            <w:vMerge/>
            <w:tcBorders>
              <w:left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BF08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573,7</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9650E8" w:rsidRPr="00246206" w:rsidRDefault="001C6BA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9650E8" w:rsidRPr="00246206" w:rsidRDefault="00FF1902" w:rsidP="008049E7">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МУ «АСС </w:t>
            </w:r>
            <w:proofErr w:type="spellStart"/>
            <w:r w:rsidRPr="00246206">
              <w:rPr>
                <w:rFonts w:cs="Times New Roman"/>
                <w:color w:val="000000" w:themeColor="text1"/>
                <w:sz w:val="20"/>
                <w:szCs w:val="20"/>
              </w:rPr>
              <w:t>г.о.Электростал</w:t>
            </w:r>
            <w:r w:rsidRPr="00246206">
              <w:rPr>
                <w:rFonts w:cs="Times New Roman"/>
                <w:color w:val="000000" w:themeColor="text1"/>
                <w:sz w:val="20"/>
                <w:szCs w:val="20"/>
              </w:rPr>
              <w:lastRenderedPageBreak/>
              <w:t>ь</w:t>
            </w:r>
            <w:proofErr w:type="spellEnd"/>
            <w:r w:rsidRPr="00246206">
              <w:rPr>
                <w:rFonts w:cs="Times New Roman"/>
                <w:color w:val="000000" w:themeColor="text1"/>
                <w:sz w:val="20"/>
                <w:szCs w:val="20"/>
              </w:rPr>
              <w:t>»</w:t>
            </w:r>
          </w:p>
        </w:tc>
        <w:tc>
          <w:tcPr>
            <w:tcW w:w="1408" w:type="dxa"/>
            <w:vMerge/>
            <w:tcBorders>
              <w:left w:val="single" w:sz="4" w:space="0" w:color="auto"/>
              <w:right w:val="single" w:sz="4" w:space="0" w:color="auto"/>
            </w:tcBorders>
          </w:tcPr>
          <w:p w:rsidR="009650E8" w:rsidRPr="00246206" w:rsidRDefault="009650E8" w:rsidP="00146A4A">
            <w:pPr>
              <w:widowControl w:val="0"/>
              <w:autoSpaceDE w:val="0"/>
              <w:autoSpaceDN w:val="0"/>
              <w:spacing w:line="240" w:lineRule="auto"/>
              <w:rPr>
                <w:rFonts w:cs="Times New Roman"/>
                <w:color w:val="000000" w:themeColor="text1"/>
                <w:sz w:val="20"/>
                <w:szCs w:val="20"/>
              </w:rPr>
            </w:pPr>
          </w:p>
        </w:tc>
      </w:tr>
      <w:tr w:rsidR="00B749DC" w:rsidRPr="00246206" w:rsidTr="00C701A9">
        <w:trPr>
          <w:trHeight w:val="2182"/>
        </w:trPr>
        <w:tc>
          <w:tcPr>
            <w:tcW w:w="781" w:type="dxa"/>
            <w:vMerge/>
            <w:tcBorders>
              <w:left w:val="single" w:sz="4" w:space="0" w:color="auto"/>
              <w:right w:val="single" w:sz="4" w:space="0" w:color="auto"/>
            </w:tcBorders>
          </w:tcPr>
          <w:p w:rsidR="009650E8" w:rsidRPr="00246206" w:rsidRDefault="009650E8"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9650E8" w:rsidRPr="00246206" w:rsidRDefault="009650E8"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9650E8" w:rsidRPr="00246206" w:rsidRDefault="009650E8"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9650E8" w:rsidP="007E3402">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884" w:type="dxa"/>
            <w:gridSpan w:val="3"/>
            <w:vMerge/>
            <w:tcBorders>
              <w:left w:val="single" w:sz="4" w:space="0" w:color="auto"/>
              <w:bottom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9650E8" w:rsidRPr="00246206" w:rsidRDefault="009650E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имущественных отношений Админ</w:t>
            </w:r>
            <w:r w:rsidR="00FF1902" w:rsidRPr="00246206">
              <w:rPr>
                <w:rFonts w:cs="Times New Roman"/>
                <w:color w:val="000000" w:themeColor="text1"/>
                <w:sz w:val="20"/>
                <w:szCs w:val="20"/>
              </w:rPr>
              <w:t>истрации</w:t>
            </w:r>
            <w:r w:rsidRPr="00246206">
              <w:rPr>
                <w:rFonts w:cs="Times New Roman"/>
                <w:color w:val="000000" w:themeColor="text1"/>
                <w:sz w:val="20"/>
                <w:szCs w:val="20"/>
              </w:rPr>
              <w:t xml:space="preserve"> городского округа</w:t>
            </w:r>
            <w:r w:rsidRPr="00246206">
              <w:rPr>
                <w:color w:val="000000" w:themeColor="text1"/>
              </w:rPr>
              <w:t xml:space="preserve"> </w:t>
            </w:r>
            <w:r w:rsidRPr="00246206">
              <w:rPr>
                <w:rFonts w:cs="Times New Roman"/>
                <w:color w:val="000000" w:themeColor="text1"/>
                <w:sz w:val="20"/>
                <w:szCs w:val="20"/>
              </w:rPr>
              <w:t>Электросталь Московской области</w:t>
            </w:r>
          </w:p>
        </w:tc>
        <w:tc>
          <w:tcPr>
            <w:tcW w:w="1408" w:type="dxa"/>
            <w:vMerge/>
            <w:tcBorders>
              <w:left w:val="single" w:sz="4" w:space="0" w:color="auto"/>
              <w:right w:val="single" w:sz="4" w:space="0" w:color="auto"/>
            </w:tcBorders>
          </w:tcPr>
          <w:p w:rsidR="009650E8" w:rsidRPr="00246206" w:rsidRDefault="009650E8" w:rsidP="00146A4A">
            <w:pPr>
              <w:widowControl w:val="0"/>
              <w:autoSpaceDE w:val="0"/>
              <w:autoSpaceDN w:val="0"/>
              <w:spacing w:line="240" w:lineRule="auto"/>
              <w:rPr>
                <w:rFonts w:cs="Times New Roman"/>
                <w:color w:val="000000" w:themeColor="text1"/>
                <w:sz w:val="20"/>
                <w:szCs w:val="20"/>
              </w:rPr>
            </w:pPr>
          </w:p>
        </w:tc>
      </w:tr>
      <w:tr w:rsidR="00B749DC" w:rsidRPr="00246206" w:rsidTr="005B447B">
        <w:tc>
          <w:tcPr>
            <w:tcW w:w="781" w:type="dxa"/>
            <w:vMerge w:val="restart"/>
            <w:tcBorders>
              <w:left w:val="single" w:sz="4" w:space="0" w:color="auto"/>
              <w:right w:val="single" w:sz="4" w:space="0" w:color="auto"/>
            </w:tcBorders>
          </w:tcPr>
          <w:p w:rsidR="00C701A9" w:rsidRPr="00246206" w:rsidRDefault="00C701A9" w:rsidP="00C701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5.1.</w:t>
            </w:r>
          </w:p>
        </w:tc>
        <w:tc>
          <w:tcPr>
            <w:tcW w:w="1957" w:type="dxa"/>
            <w:vMerge w:val="restart"/>
            <w:tcBorders>
              <w:left w:val="single" w:sz="4" w:space="0" w:color="auto"/>
              <w:right w:val="single" w:sz="4" w:space="0" w:color="auto"/>
            </w:tcBorders>
          </w:tcPr>
          <w:p w:rsidR="00C701A9" w:rsidRPr="00246206" w:rsidRDefault="00C701A9" w:rsidP="00C701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p>
          <w:p w:rsidR="00C701A9" w:rsidRPr="00246206" w:rsidRDefault="00C701A9" w:rsidP="00C701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Создание, содержание и организация функционирования аппаратно-программного комплекса «Безопасный город»</w:t>
            </w:r>
          </w:p>
        </w:tc>
        <w:tc>
          <w:tcPr>
            <w:tcW w:w="842" w:type="dxa"/>
            <w:vMerge w:val="restart"/>
            <w:tcBorders>
              <w:left w:val="single" w:sz="4" w:space="0" w:color="auto"/>
              <w:right w:val="single" w:sz="4" w:space="0" w:color="auto"/>
            </w:tcBorders>
          </w:tcPr>
          <w:p w:rsidR="00C701A9" w:rsidRPr="00246206" w:rsidRDefault="00C701A9" w:rsidP="00C701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701A9"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603,7</w:t>
            </w:r>
          </w:p>
        </w:tc>
        <w:tc>
          <w:tcPr>
            <w:tcW w:w="1884" w:type="dxa"/>
            <w:gridSpan w:val="3"/>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jc w:val="center"/>
              <w:rPr>
                <w:rFonts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C701A9"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603,7</w:t>
            </w:r>
          </w:p>
        </w:tc>
        <w:tc>
          <w:tcPr>
            <w:tcW w:w="992" w:type="dxa"/>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C701A9" w:rsidRPr="00246206" w:rsidRDefault="00C701A9" w:rsidP="00C701A9">
            <w:pPr>
              <w:widowControl w:val="0"/>
              <w:autoSpaceDE w:val="0"/>
              <w:autoSpaceDN w:val="0"/>
              <w:spacing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C701A9" w:rsidRPr="00246206" w:rsidRDefault="00C701A9" w:rsidP="00C701A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Содержание и организация функционирования аппаратно-программного комплекса «Безопасный город»</w:t>
            </w:r>
          </w:p>
        </w:tc>
      </w:tr>
      <w:tr w:rsidR="00B749DC" w:rsidRPr="00246206" w:rsidTr="005B447B">
        <w:tc>
          <w:tcPr>
            <w:tcW w:w="781" w:type="dxa"/>
            <w:vMerge/>
            <w:tcBorders>
              <w:left w:val="single" w:sz="4" w:space="0" w:color="auto"/>
              <w:right w:val="single" w:sz="4" w:space="0" w:color="auto"/>
            </w:tcBorders>
          </w:tcPr>
          <w:p w:rsidR="00C701A9" w:rsidRPr="00246206" w:rsidRDefault="00C701A9" w:rsidP="00C701A9">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C701A9" w:rsidRPr="00246206" w:rsidRDefault="00C701A9" w:rsidP="00C701A9">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C701A9" w:rsidRPr="00246206" w:rsidRDefault="00C701A9" w:rsidP="00C701A9">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701A9"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573,7</w:t>
            </w:r>
          </w:p>
        </w:tc>
        <w:tc>
          <w:tcPr>
            <w:tcW w:w="1884" w:type="dxa"/>
            <w:gridSpan w:val="3"/>
            <w:vMerge w:val="restart"/>
            <w:tcBorders>
              <w:top w:val="single" w:sz="4" w:space="0" w:color="auto"/>
              <w:left w:val="single" w:sz="4" w:space="0" w:color="auto"/>
              <w:right w:val="single" w:sz="4" w:space="0" w:color="auto"/>
            </w:tcBorders>
          </w:tcPr>
          <w:p w:rsidR="00C701A9" w:rsidRPr="00246206" w:rsidRDefault="00C701A9"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Мероприятие перенесено из подпрограммы V «Развитие и совершенствование систем оповещения и информирования населения </w:t>
            </w:r>
            <w:r w:rsidRPr="00246206">
              <w:rPr>
                <w:rFonts w:cs="Times New Roman"/>
                <w:color w:val="000000" w:themeColor="text1"/>
                <w:sz w:val="20"/>
                <w:szCs w:val="20"/>
              </w:rPr>
              <w:lastRenderedPageBreak/>
              <w:t>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C701A9"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573,7</w:t>
            </w:r>
          </w:p>
        </w:tc>
        <w:tc>
          <w:tcPr>
            <w:tcW w:w="992" w:type="dxa"/>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left w:val="single" w:sz="4" w:space="0" w:color="auto"/>
              <w:right w:val="single" w:sz="4" w:space="0" w:color="auto"/>
            </w:tcBorders>
          </w:tcPr>
          <w:p w:rsidR="00C701A9" w:rsidRPr="00246206" w:rsidRDefault="00C701A9" w:rsidP="00C701A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МУ «АСС </w:t>
            </w:r>
            <w:proofErr w:type="spellStart"/>
            <w:r w:rsidRPr="00246206">
              <w:rPr>
                <w:rFonts w:cs="Times New Roman"/>
                <w:color w:val="000000" w:themeColor="text1"/>
                <w:sz w:val="20"/>
                <w:szCs w:val="20"/>
              </w:rPr>
              <w:t>г.о.Электросталь</w:t>
            </w:r>
            <w:proofErr w:type="spellEnd"/>
            <w:r w:rsidRPr="00246206">
              <w:rPr>
                <w:rFonts w:cs="Times New Roman"/>
                <w:color w:val="000000" w:themeColor="text1"/>
                <w:sz w:val="20"/>
                <w:szCs w:val="20"/>
              </w:rPr>
              <w:t>»</w:t>
            </w:r>
          </w:p>
        </w:tc>
        <w:tc>
          <w:tcPr>
            <w:tcW w:w="1408" w:type="dxa"/>
            <w:vMerge/>
            <w:tcBorders>
              <w:left w:val="single" w:sz="4" w:space="0" w:color="auto"/>
              <w:right w:val="single" w:sz="4" w:space="0" w:color="auto"/>
            </w:tcBorders>
          </w:tcPr>
          <w:p w:rsidR="00C701A9" w:rsidRPr="00246206" w:rsidRDefault="00C701A9" w:rsidP="00C701A9">
            <w:pPr>
              <w:widowControl w:val="0"/>
              <w:autoSpaceDE w:val="0"/>
              <w:autoSpaceDN w:val="0"/>
              <w:spacing w:line="240" w:lineRule="auto"/>
              <w:rPr>
                <w:rFonts w:cs="Times New Roman"/>
                <w:color w:val="000000" w:themeColor="text1"/>
                <w:sz w:val="20"/>
                <w:szCs w:val="20"/>
              </w:rPr>
            </w:pPr>
          </w:p>
        </w:tc>
      </w:tr>
      <w:tr w:rsidR="00B749DC" w:rsidRPr="00246206" w:rsidTr="005B447B">
        <w:tc>
          <w:tcPr>
            <w:tcW w:w="781"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884" w:type="dxa"/>
            <w:gridSpan w:val="3"/>
            <w:vMerge/>
            <w:tcBorders>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w:t>
            </w:r>
            <w:r w:rsidR="00FF1902" w:rsidRPr="00246206">
              <w:rPr>
                <w:rFonts w:cs="Times New Roman"/>
                <w:color w:val="000000" w:themeColor="text1"/>
                <w:sz w:val="20"/>
                <w:szCs w:val="20"/>
              </w:rPr>
              <w:t>ственных отношений Администрации</w:t>
            </w:r>
            <w:r w:rsidRPr="00246206">
              <w:rPr>
                <w:rFonts w:cs="Times New Roman"/>
                <w:color w:val="000000" w:themeColor="text1"/>
                <w:sz w:val="20"/>
                <w:szCs w:val="20"/>
              </w:rPr>
              <w:t xml:space="preserve"> городского округа</w:t>
            </w:r>
            <w:r w:rsidRPr="00246206">
              <w:rPr>
                <w:color w:val="000000" w:themeColor="text1"/>
              </w:rPr>
              <w:t xml:space="preserve"> </w:t>
            </w:r>
            <w:r w:rsidRPr="00246206">
              <w:rPr>
                <w:rFonts w:cs="Times New Roman"/>
                <w:color w:val="000000" w:themeColor="text1"/>
                <w:sz w:val="20"/>
                <w:szCs w:val="20"/>
              </w:rPr>
              <w:t>Электросталь Московской области</w:t>
            </w:r>
          </w:p>
        </w:tc>
        <w:tc>
          <w:tcPr>
            <w:tcW w:w="1408" w:type="dxa"/>
            <w:vMerge/>
            <w:tcBorders>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p>
        </w:tc>
      </w:tr>
      <w:tr w:rsidR="00B749DC" w:rsidRPr="00246206" w:rsidTr="005B447B">
        <w:tc>
          <w:tcPr>
            <w:tcW w:w="781" w:type="dxa"/>
            <w:vMerge w:val="restart"/>
            <w:tcBorders>
              <w:left w:val="single" w:sz="4" w:space="0" w:color="auto"/>
              <w:right w:val="single" w:sz="4" w:space="0" w:color="auto"/>
            </w:tcBorders>
          </w:tcPr>
          <w:p w:rsidR="001377F3" w:rsidRPr="00246206" w:rsidRDefault="001377F3" w:rsidP="00C701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5.1.1.</w:t>
            </w:r>
          </w:p>
        </w:tc>
        <w:tc>
          <w:tcPr>
            <w:tcW w:w="1957" w:type="dxa"/>
            <w:vMerge w:val="restart"/>
            <w:tcBorders>
              <w:left w:val="single" w:sz="4" w:space="0" w:color="auto"/>
              <w:right w:val="single" w:sz="4" w:space="0" w:color="auto"/>
            </w:tcBorders>
          </w:tcPr>
          <w:p w:rsidR="001377F3" w:rsidRPr="00246206" w:rsidRDefault="001377F3" w:rsidP="00C701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1.1</w:t>
            </w:r>
          </w:p>
          <w:p w:rsidR="001377F3" w:rsidRPr="00246206" w:rsidRDefault="001377F3" w:rsidP="00C701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Расширение и техническое обслуживание системы видеонаблюдения аппаратно-программного комплекса «Безопасный город»</w:t>
            </w:r>
          </w:p>
        </w:tc>
        <w:tc>
          <w:tcPr>
            <w:tcW w:w="842" w:type="dxa"/>
            <w:vMerge w:val="restart"/>
            <w:tcBorders>
              <w:left w:val="single" w:sz="4" w:space="0" w:color="auto"/>
              <w:right w:val="single" w:sz="4" w:space="0" w:color="auto"/>
            </w:tcBorders>
          </w:tcPr>
          <w:p w:rsidR="001377F3" w:rsidRPr="00246206" w:rsidRDefault="001377F3" w:rsidP="00C701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1377F3" w:rsidRPr="00246206" w:rsidRDefault="001377F3" w:rsidP="00C701A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1377F3"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1377F3" w:rsidRPr="00246206" w:rsidRDefault="001377F3" w:rsidP="007457A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603,7</w:t>
            </w:r>
          </w:p>
        </w:tc>
        <w:tc>
          <w:tcPr>
            <w:tcW w:w="1884" w:type="dxa"/>
            <w:gridSpan w:val="3"/>
            <w:vMerge w:val="restart"/>
            <w:tcBorders>
              <w:top w:val="single" w:sz="4" w:space="0" w:color="auto"/>
              <w:left w:val="single" w:sz="4" w:space="0" w:color="auto"/>
              <w:right w:val="single" w:sz="4" w:space="0" w:color="auto"/>
            </w:tcBorders>
          </w:tcPr>
          <w:p w:rsidR="001377F3"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Мероприятие перенесено из подпрограммы V «Развитие и совершенствование систем оповещения и информирования населения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1377F3" w:rsidRPr="00246206" w:rsidRDefault="001377F3" w:rsidP="007457A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603,7</w:t>
            </w:r>
          </w:p>
        </w:tc>
        <w:tc>
          <w:tcPr>
            <w:tcW w:w="992" w:type="dxa"/>
            <w:tcBorders>
              <w:top w:val="single" w:sz="4" w:space="0" w:color="auto"/>
              <w:left w:val="single" w:sz="4" w:space="0" w:color="auto"/>
              <w:bottom w:val="single" w:sz="4" w:space="0" w:color="auto"/>
              <w:right w:val="single" w:sz="4" w:space="0" w:color="auto"/>
            </w:tcBorders>
          </w:tcPr>
          <w:p w:rsidR="001377F3"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1377F3"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1377F3" w:rsidRPr="00246206" w:rsidRDefault="001377F3" w:rsidP="00C701A9">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1377F3" w:rsidRPr="00246206" w:rsidRDefault="001377F3" w:rsidP="00C701A9">
            <w:pPr>
              <w:widowControl w:val="0"/>
              <w:autoSpaceDE w:val="0"/>
              <w:autoSpaceDN w:val="0"/>
              <w:spacing w:line="240" w:lineRule="auto"/>
              <w:rPr>
                <w:rFonts w:cs="Times New Roman"/>
                <w:color w:val="000000" w:themeColor="text1"/>
                <w:sz w:val="20"/>
                <w:szCs w:val="20"/>
              </w:rPr>
            </w:pPr>
          </w:p>
        </w:tc>
      </w:tr>
      <w:tr w:rsidR="00B749DC" w:rsidRPr="00246206" w:rsidTr="005B447B">
        <w:tc>
          <w:tcPr>
            <w:tcW w:w="781" w:type="dxa"/>
            <w:vMerge/>
            <w:tcBorders>
              <w:left w:val="single" w:sz="4" w:space="0" w:color="auto"/>
              <w:right w:val="single" w:sz="4" w:space="0" w:color="auto"/>
            </w:tcBorders>
          </w:tcPr>
          <w:p w:rsidR="001377F3" w:rsidRPr="00246206" w:rsidRDefault="001377F3" w:rsidP="00C701A9">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1377F3" w:rsidRPr="00246206" w:rsidRDefault="001377F3" w:rsidP="00C701A9">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1377F3" w:rsidRPr="00246206" w:rsidRDefault="001377F3" w:rsidP="00C701A9">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1377F3" w:rsidRPr="00246206" w:rsidRDefault="001377F3" w:rsidP="00C701A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1377F3"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1377F3" w:rsidRPr="00246206" w:rsidRDefault="001377F3" w:rsidP="007457A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573,7</w:t>
            </w:r>
          </w:p>
        </w:tc>
        <w:tc>
          <w:tcPr>
            <w:tcW w:w="1884" w:type="dxa"/>
            <w:gridSpan w:val="3"/>
            <w:vMerge/>
            <w:tcBorders>
              <w:left w:val="single" w:sz="4" w:space="0" w:color="auto"/>
              <w:right w:val="single" w:sz="4" w:space="0" w:color="auto"/>
            </w:tcBorders>
          </w:tcPr>
          <w:p w:rsidR="001377F3" w:rsidRPr="00246206" w:rsidRDefault="001377F3" w:rsidP="00C701A9">
            <w:pPr>
              <w:widowControl w:val="0"/>
              <w:autoSpaceDE w:val="0"/>
              <w:autoSpaceDN w:val="0"/>
              <w:spacing w:line="240" w:lineRule="auto"/>
              <w:jc w:val="center"/>
              <w:rPr>
                <w:rFonts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1377F3" w:rsidRPr="00246206" w:rsidRDefault="001377F3" w:rsidP="007457A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573,7</w:t>
            </w:r>
          </w:p>
        </w:tc>
        <w:tc>
          <w:tcPr>
            <w:tcW w:w="992" w:type="dxa"/>
            <w:tcBorders>
              <w:top w:val="single" w:sz="4" w:space="0" w:color="auto"/>
              <w:left w:val="single" w:sz="4" w:space="0" w:color="auto"/>
              <w:bottom w:val="single" w:sz="4" w:space="0" w:color="auto"/>
              <w:right w:val="single" w:sz="4" w:space="0" w:color="auto"/>
            </w:tcBorders>
          </w:tcPr>
          <w:p w:rsidR="001377F3"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1377F3"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1377F3" w:rsidRPr="00246206" w:rsidRDefault="001377F3" w:rsidP="00C701A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МУ «АСС </w:t>
            </w:r>
            <w:proofErr w:type="spellStart"/>
            <w:r w:rsidRPr="00246206">
              <w:rPr>
                <w:rFonts w:cs="Times New Roman"/>
                <w:color w:val="000000" w:themeColor="text1"/>
                <w:sz w:val="20"/>
                <w:szCs w:val="20"/>
              </w:rPr>
              <w:t>г.о.Электросталь</w:t>
            </w:r>
            <w:proofErr w:type="spellEnd"/>
            <w:r w:rsidRPr="00246206">
              <w:rPr>
                <w:rFonts w:cs="Times New Roman"/>
                <w:color w:val="000000" w:themeColor="text1"/>
                <w:sz w:val="20"/>
                <w:szCs w:val="20"/>
              </w:rPr>
              <w:t>»</w:t>
            </w:r>
          </w:p>
        </w:tc>
        <w:tc>
          <w:tcPr>
            <w:tcW w:w="1408" w:type="dxa"/>
            <w:vMerge w:val="restart"/>
            <w:tcBorders>
              <w:top w:val="single" w:sz="4" w:space="0" w:color="auto"/>
              <w:left w:val="single" w:sz="4" w:space="0" w:color="auto"/>
              <w:right w:val="single" w:sz="4" w:space="0" w:color="auto"/>
            </w:tcBorders>
          </w:tcPr>
          <w:p w:rsidR="001377F3" w:rsidRPr="00246206" w:rsidRDefault="001377F3" w:rsidP="00C701A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Подключение системы видеонаблюдения «Безопасный город» к системе «Безопасный регион»</w:t>
            </w:r>
          </w:p>
        </w:tc>
      </w:tr>
      <w:tr w:rsidR="00B749DC" w:rsidRPr="00246206" w:rsidTr="005B447B">
        <w:tc>
          <w:tcPr>
            <w:tcW w:w="781"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городского округа Электросталь Московской </w:t>
            </w:r>
            <w:r w:rsidRPr="00246206">
              <w:rPr>
                <w:rFonts w:cs="Times New Roman"/>
                <w:color w:val="000000" w:themeColor="text1"/>
                <w:sz w:val="20"/>
                <w:szCs w:val="20"/>
              </w:rPr>
              <w:lastRenderedPageBreak/>
              <w:t>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0"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884" w:type="dxa"/>
            <w:gridSpan w:val="3"/>
            <w:vMerge/>
            <w:tcBorders>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9650E8" w:rsidRPr="00246206" w:rsidRDefault="009650E8" w:rsidP="00682F77">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w:t>
            </w:r>
            <w:r w:rsidR="00FF1902" w:rsidRPr="00246206">
              <w:rPr>
                <w:rFonts w:cs="Times New Roman"/>
                <w:color w:val="000000" w:themeColor="text1"/>
                <w:sz w:val="20"/>
                <w:szCs w:val="20"/>
              </w:rPr>
              <w:t>ственных отношений Администрации</w:t>
            </w:r>
            <w:r w:rsidRPr="00246206">
              <w:rPr>
                <w:rFonts w:cs="Times New Roman"/>
                <w:color w:val="000000" w:themeColor="text1"/>
                <w:sz w:val="20"/>
                <w:szCs w:val="20"/>
              </w:rPr>
              <w:t xml:space="preserve"> городского округа</w:t>
            </w:r>
            <w:r w:rsidRPr="00246206">
              <w:rPr>
                <w:color w:val="000000" w:themeColor="text1"/>
              </w:rPr>
              <w:t xml:space="preserve"> </w:t>
            </w:r>
            <w:r w:rsidRPr="00246206">
              <w:rPr>
                <w:rFonts w:cs="Times New Roman"/>
                <w:color w:val="000000" w:themeColor="text1"/>
                <w:sz w:val="20"/>
                <w:szCs w:val="20"/>
              </w:rPr>
              <w:t xml:space="preserve">Электросталь </w:t>
            </w:r>
            <w:r w:rsidRPr="00246206">
              <w:rPr>
                <w:rFonts w:cs="Times New Roman"/>
                <w:color w:val="000000" w:themeColor="text1"/>
                <w:sz w:val="20"/>
                <w:szCs w:val="20"/>
              </w:rPr>
              <w:lastRenderedPageBreak/>
              <w:t>Московской области</w:t>
            </w:r>
          </w:p>
        </w:tc>
        <w:tc>
          <w:tcPr>
            <w:tcW w:w="1408" w:type="dxa"/>
            <w:vMerge/>
            <w:tcBorders>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p>
        </w:tc>
      </w:tr>
      <w:tr w:rsidR="00B749DC" w:rsidRPr="00246206" w:rsidTr="004B4397">
        <w:tc>
          <w:tcPr>
            <w:tcW w:w="781" w:type="dxa"/>
            <w:vMerge w:val="restart"/>
            <w:tcBorders>
              <w:left w:val="single" w:sz="4" w:space="0" w:color="auto"/>
              <w:right w:val="single" w:sz="4" w:space="0" w:color="auto"/>
            </w:tcBorders>
          </w:tcPr>
          <w:p w:rsidR="00682F77" w:rsidRPr="00246206" w:rsidRDefault="00682F77" w:rsidP="00682F77">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5.2.</w:t>
            </w:r>
          </w:p>
        </w:tc>
        <w:tc>
          <w:tcPr>
            <w:tcW w:w="1957" w:type="dxa"/>
            <w:vMerge w:val="restart"/>
            <w:tcBorders>
              <w:left w:val="single" w:sz="4" w:space="0" w:color="auto"/>
              <w:right w:val="single" w:sz="4" w:space="0" w:color="auto"/>
            </w:tcBorders>
          </w:tcPr>
          <w:p w:rsidR="00682F77" w:rsidRPr="00246206" w:rsidRDefault="00070A8B" w:rsidP="00682F77">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682F77" w:rsidRPr="00246206" w:rsidRDefault="00682F77" w:rsidP="00682F77">
            <w:pPr>
              <w:spacing w:line="240" w:lineRule="auto"/>
              <w:rPr>
                <w:rFonts w:eastAsia="Calibri" w:cs="Times New Roman"/>
                <w:color w:val="000000" w:themeColor="text1"/>
                <w:sz w:val="20"/>
                <w:szCs w:val="20"/>
                <w:lang w:eastAsia="en-US"/>
              </w:rPr>
            </w:pPr>
            <w:r w:rsidRPr="00246206">
              <w:rPr>
                <w:rFonts w:eastAsia="Calibri" w:cs="Times New Roman"/>
                <w:bCs/>
                <w:color w:val="000000" w:themeColor="text1"/>
                <w:sz w:val="20"/>
                <w:szCs w:val="20"/>
                <w:lang w:eastAsia="en-US"/>
              </w:rPr>
              <w:t>Разработка технического задания на проектирование АПК «Безопасный город» на территории городского округа</w:t>
            </w:r>
          </w:p>
        </w:tc>
        <w:tc>
          <w:tcPr>
            <w:tcW w:w="842" w:type="dxa"/>
            <w:vMerge w:val="restart"/>
            <w:tcBorders>
              <w:left w:val="single" w:sz="4" w:space="0" w:color="auto"/>
              <w:right w:val="single" w:sz="4" w:space="0" w:color="auto"/>
            </w:tcBorders>
          </w:tcPr>
          <w:p w:rsidR="00682F77" w:rsidRPr="00246206" w:rsidRDefault="00682F77" w:rsidP="001C6B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w:t>
            </w:r>
            <w:r w:rsidR="001C6BA9" w:rsidRPr="00246206">
              <w:rPr>
                <w:rFonts w:eastAsia="Calibri" w:cs="Times New Roman"/>
                <w:color w:val="000000" w:themeColor="text1"/>
                <w:sz w:val="20"/>
                <w:szCs w:val="20"/>
                <w:lang w:eastAsia="en-US"/>
              </w:rPr>
              <w:t>17</w:t>
            </w:r>
            <w:r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682F77" w:rsidRPr="00246206" w:rsidRDefault="001C6BA9"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42" w:type="dxa"/>
            <w:tcBorders>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42" w:type="dxa"/>
            <w:gridSpan w:val="2"/>
            <w:tcBorders>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682F77" w:rsidRPr="00246206" w:rsidRDefault="001C6BA9"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vMerge w:val="restart"/>
            <w:tcBorders>
              <w:top w:val="single" w:sz="4" w:space="0" w:color="auto"/>
              <w:left w:val="single" w:sz="4" w:space="0" w:color="auto"/>
              <w:right w:val="single" w:sz="4" w:space="0" w:color="auto"/>
            </w:tcBorders>
          </w:tcPr>
          <w:p w:rsidR="00682F77" w:rsidRPr="00246206" w:rsidRDefault="00682F77" w:rsidP="00682F77">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МУ «АСС </w:t>
            </w:r>
            <w:proofErr w:type="spellStart"/>
            <w:r w:rsidRPr="00246206">
              <w:rPr>
                <w:rFonts w:cs="Times New Roman"/>
                <w:color w:val="000000" w:themeColor="text1"/>
                <w:sz w:val="20"/>
                <w:szCs w:val="20"/>
              </w:rPr>
              <w:t>г.о.Электросталь</w:t>
            </w:r>
            <w:proofErr w:type="spellEnd"/>
            <w:r w:rsidRPr="00246206">
              <w:rPr>
                <w:rFonts w:cs="Times New Roman"/>
                <w:color w:val="000000" w:themeColor="text1"/>
                <w:sz w:val="20"/>
                <w:szCs w:val="20"/>
              </w:rPr>
              <w:t>»</w:t>
            </w:r>
          </w:p>
        </w:tc>
        <w:tc>
          <w:tcPr>
            <w:tcW w:w="1408" w:type="dxa"/>
            <w:vMerge w:val="restart"/>
            <w:tcBorders>
              <w:left w:val="single" w:sz="4" w:space="0" w:color="auto"/>
              <w:right w:val="single" w:sz="4" w:space="0" w:color="auto"/>
            </w:tcBorders>
          </w:tcPr>
          <w:p w:rsidR="00682F77" w:rsidRPr="00246206" w:rsidRDefault="00682F77" w:rsidP="00682F77">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Техническое задание</w:t>
            </w:r>
          </w:p>
        </w:tc>
      </w:tr>
      <w:tr w:rsidR="00B749DC" w:rsidRPr="00246206" w:rsidTr="004B4397">
        <w:tc>
          <w:tcPr>
            <w:tcW w:w="781" w:type="dxa"/>
            <w:vMerge/>
            <w:tcBorders>
              <w:left w:val="single" w:sz="4" w:space="0" w:color="auto"/>
              <w:right w:val="single" w:sz="4" w:space="0" w:color="auto"/>
            </w:tcBorders>
          </w:tcPr>
          <w:p w:rsidR="00682F77" w:rsidRPr="00246206" w:rsidRDefault="00682F77" w:rsidP="00682F77">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682F77" w:rsidRPr="00246206" w:rsidRDefault="00682F77" w:rsidP="00682F77">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682F77" w:rsidRPr="00246206" w:rsidRDefault="00682F77" w:rsidP="00682F77">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682F77" w:rsidRPr="00246206" w:rsidRDefault="001C6BA9"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42" w:type="dxa"/>
            <w:tcBorders>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42" w:type="dxa"/>
            <w:gridSpan w:val="2"/>
            <w:tcBorders>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682F77" w:rsidRPr="00246206" w:rsidRDefault="001C6BA9"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vMerge/>
            <w:tcBorders>
              <w:left w:val="single" w:sz="4" w:space="0" w:color="auto"/>
              <w:right w:val="single" w:sz="4" w:space="0" w:color="auto"/>
            </w:tcBorders>
          </w:tcPr>
          <w:p w:rsidR="00682F77" w:rsidRPr="00246206" w:rsidRDefault="00682F77" w:rsidP="00682F77">
            <w:pPr>
              <w:widowControl w:val="0"/>
              <w:autoSpaceDE w:val="0"/>
              <w:autoSpaceDN w:val="0"/>
              <w:spacing w:line="240" w:lineRule="auto"/>
              <w:rPr>
                <w:rFonts w:cs="Times New Roman"/>
                <w:color w:val="000000" w:themeColor="text1"/>
                <w:sz w:val="20"/>
                <w:szCs w:val="20"/>
              </w:rPr>
            </w:pPr>
          </w:p>
        </w:tc>
        <w:tc>
          <w:tcPr>
            <w:tcW w:w="1408" w:type="dxa"/>
            <w:vMerge/>
            <w:tcBorders>
              <w:left w:val="single" w:sz="4" w:space="0" w:color="auto"/>
              <w:right w:val="single" w:sz="4" w:space="0" w:color="auto"/>
            </w:tcBorders>
          </w:tcPr>
          <w:p w:rsidR="00682F77" w:rsidRPr="00246206" w:rsidRDefault="00682F77" w:rsidP="00682F77">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957" w:type="dxa"/>
            <w:vMerge w:val="restart"/>
            <w:tcBorders>
              <w:top w:val="single" w:sz="4" w:space="0" w:color="auto"/>
              <w:left w:val="single" w:sz="4" w:space="0" w:color="auto"/>
              <w:right w:val="single" w:sz="4" w:space="0" w:color="auto"/>
            </w:tcBorders>
          </w:tcPr>
          <w:p w:rsidR="009650E8" w:rsidRPr="00246206" w:rsidRDefault="009650E8" w:rsidP="009650E8">
            <w:pPr>
              <w:spacing w:line="240" w:lineRule="auto"/>
              <w:rPr>
                <w:rFonts w:eastAsia="Calibri" w:cs="Times New Roman"/>
                <w:b/>
                <w:color w:val="000000" w:themeColor="text1"/>
                <w:sz w:val="20"/>
                <w:szCs w:val="20"/>
                <w:lang w:val="en-US" w:eastAsia="en-US"/>
              </w:rPr>
            </w:pPr>
            <w:r w:rsidRPr="00246206">
              <w:rPr>
                <w:rFonts w:eastAsia="Calibri" w:cs="Times New Roman"/>
                <w:b/>
                <w:color w:val="000000" w:themeColor="text1"/>
                <w:sz w:val="20"/>
                <w:szCs w:val="20"/>
                <w:lang w:eastAsia="en-US"/>
              </w:rPr>
              <w:t xml:space="preserve">Всего по Подпрограмме </w:t>
            </w:r>
            <w:r w:rsidRPr="00246206">
              <w:rPr>
                <w:rFonts w:eastAsia="Calibri" w:cs="Times New Roman"/>
                <w:b/>
                <w:color w:val="000000" w:themeColor="text1"/>
                <w:sz w:val="20"/>
                <w:szCs w:val="20"/>
                <w:lang w:val="en-US" w:eastAsia="en-US"/>
              </w:rPr>
              <w:t>III</w:t>
            </w:r>
          </w:p>
        </w:tc>
        <w:tc>
          <w:tcPr>
            <w:tcW w:w="842" w:type="dxa"/>
            <w:vMerge w:val="restart"/>
            <w:tcBorders>
              <w:top w:val="single" w:sz="4" w:space="0" w:color="auto"/>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25608,0</w:t>
            </w:r>
          </w:p>
        </w:tc>
        <w:tc>
          <w:tcPr>
            <w:tcW w:w="1350" w:type="dxa"/>
            <w:tcBorders>
              <w:top w:val="single" w:sz="4" w:space="0" w:color="auto"/>
              <w:left w:val="single" w:sz="4" w:space="0" w:color="auto"/>
              <w:bottom w:val="single" w:sz="4" w:space="0" w:color="auto"/>
              <w:right w:val="single" w:sz="4" w:space="0" w:color="auto"/>
            </w:tcBorders>
          </w:tcPr>
          <w:p w:rsidR="009650E8" w:rsidRPr="00246206" w:rsidRDefault="00FF1902" w:rsidP="001C6BA9">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11</w:t>
            </w:r>
            <w:r w:rsidR="00C701A9" w:rsidRPr="00246206">
              <w:rPr>
                <w:rFonts w:cs="Times New Roman"/>
                <w:b/>
                <w:color w:val="000000" w:themeColor="text1"/>
                <w:sz w:val="20"/>
                <w:szCs w:val="20"/>
              </w:rPr>
              <w:t>3</w:t>
            </w:r>
            <w:r w:rsidR="001377F3" w:rsidRPr="00246206">
              <w:rPr>
                <w:rFonts w:cs="Times New Roman"/>
                <w:b/>
                <w:color w:val="000000" w:themeColor="text1"/>
                <w:sz w:val="20"/>
                <w:szCs w:val="20"/>
              </w:rPr>
              <w:t>534,8</w:t>
            </w:r>
          </w:p>
        </w:tc>
        <w:tc>
          <w:tcPr>
            <w:tcW w:w="959" w:type="dxa"/>
            <w:gridSpan w:val="2"/>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22653,0</w:t>
            </w:r>
          </w:p>
        </w:tc>
        <w:tc>
          <w:tcPr>
            <w:tcW w:w="925"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20608,3</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C701A9" w:rsidP="009650E8">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23</w:t>
            </w:r>
            <w:r w:rsidR="001377F3" w:rsidRPr="00246206">
              <w:rPr>
                <w:rFonts w:cs="Times New Roman"/>
                <w:b/>
                <w:color w:val="000000" w:themeColor="text1"/>
                <w:sz w:val="20"/>
                <w:szCs w:val="20"/>
              </w:rPr>
              <w:t>496,7</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22706,1</w:t>
            </w:r>
          </w:p>
        </w:tc>
        <w:tc>
          <w:tcPr>
            <w:tcW w:w="1069" w:type="dxa"/>
            <w:tcBorders>
              <w:top w:val="single" w:sz="4" w:space="0" w:color="auto"/>
              <w:left w:val="single" w:sz="4" w:space="0" w:color="auto"/>
              <w:bottom w:val="single" w:sz="4" w:space="0" w:color="auto"/>
              <w:right w:val="single" w:sz="4" w:space="0" w:color="auto"/>
            </w:tcBorders>
          </w:tcPr>
          <w:p w:rsidR="009650E8" w:rsidRPr="00246206" w:rsidRDefault="009650E8" w:rsidP="001C6BA9">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24</w:t>
            </w:r>
            <w:r w:rsidR="001C6BA9" w:rsidRPr="00246206">
              <w:rPr>
                <w:rFonts w:cs="Times New Roman"/>
                <w:b/>
                <w:color w:val="000000" w:themeColor="text1"/>
                <w:sz w:val="20"/>
                <w:szCs w:val="20"/>
              </w:rPr>
              <w:t>0</w:t>
            </w:r>
            <w:r w:rsidRPr="00246206">
              <w:rPr>
                <w:rFonts w:cs="Times New Roman"/>
                <w:b/>
                <w:color w:val="000000" w:themeColor="text1"/>
                <w:sz w:val="20"/>
                <w:szCs w:val="20"/>
              </w:rPr>
              <w:t>70,7</w:t>
            </w:r>
          </w:p>
        </w:tc>
        <w:tc>
          <w:tcPr>
            <w:tcW w:w="1559" w:type="dxa"/>
            <w:tcBorders>
              <w:top w:val="single" w:sz="4" w:space="0" w:color="auto"/>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288,0</w:t>
            </w:r>
          </w:p>
        </w:tc>
        <w:tc>
          <w:tcPr>
            <w:tcW w:w="1350" w:type="dxa"/>
            <w:tcBorders>
              <w:top w:val="single" w:sz="4" w:space="0" w:color="auto"/>
              <w:left w:val="single" w:sz="4" w:space="0" w:color="auto"/>
              <w:bottom w:val="single" w:sz="4" w:space="0" w:color="auto"/>
              <w:right w:val="single" w:sz="4" w:space="0" w:color="auto"/>
            </w:tcBorders>
          </w:tcPr>
          <w:p w:rsidR="009650E8" w:rsidRPr="00246206" w:rsidRDefault="00C701A9" w:rsidP="001C6B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w:t>
            </w:r>
            <w:r w:rsidR="001377F3" w:rsidRPr="00246206">
              <w:rPr>
                <w:rFonts w:cs="Times New Roman"/>
                <w:color w:val="000000" w:themeColor="text1"/>
                <w:sz w:val="20"/>
                <w:szCs w:val="20"/>
              </w:rPr>
              <w:t>434,8</w:t>
            </w:r>
          </w:p>
        </w:tc>
        <w:tc>
          <w:tcPr>
            <w:tcW w:w="959" w:type="dxa"/>
            <w:gridSpan w:val="2"/>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2633,0</w:t>
            </w:r>
          </w:p>
        </w:tc>
        <w:tc>
          <w:tcPr>
            <w:tcW w:w="925"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588,3</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1377F3"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3476,7</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2686,1</w:t>
            </w:r>
          </w:p>
        </w:tc>
        <w:tc>
          <w:tcPr>
            <w:tcW w:w="1069" w:type="dxa"/>
            <w:tcBorders>
              <w:top w:val="single" w:sz="4" w:space="0" w:color="auto"/>
              <w:left w:val="single" w:sz="4" w:space="0" w:color="auto"/>
              <w:bottom w:val="single" w:sz="4" w:space="0" w:color="auto"/>
              <w:right w:val="single" w:sz="4" w:space="0" w:color="auto"/>
            </w:tcBorders>
          </w:tcPr>
          <w:p w:rsidR="009650E8" w:rsidRPr="00246206" w:rsidRDefault="009650E8" w:rsidP="00FF19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r w:rsidR="001C6BA9" w:rsidRPr="00246206">
              <w:rPr>
                <w:rFonts w:cs="Times New Roman"/>
                <w:color w:val="000000" w:themeColor="text1"/>
                <w:sz w:val="20"/>
                <w:szCs w:val="20"/>
              </w:rPr>
              <w:t>0</w:t>
            </w:r>
            <w:r w:rsidRPr="00246206">
              <w:rPr>
                <w:rFonts w:cs="Times New Roman"/>
                <w:color w:val="000000" w:themeColor="text1"/>
                <w:sz w:val="20"/>
                <w:szCs w:val="20"/>
              </w:rPr>
              <w:t>50,7</w:t>
            </w:r>
          </w:p>
        </w:tc>
        <w:tc>
          <w:tcPr>
            <w:tcW w:w="1559" w:type="dxa"/>
            <w:tcBorders>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p>
        </w:tc>
        <w:tc>
          <w:tcPr>
            <w:tcW w:w="1408" w:type="dxa"/>
            <w:vMerge/>
            <w:tcBorders>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25320,0</w:t>
            </w:r>
          </w:p>
        </w:tc>
        <w:tc>
          <w:tcPr>
            <w:tcW w:w="1350"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100100,0</w:t>
            </w:r>
          </w:p>
        </w:tc>
        <w:tc>
          <w:tcPr>
            <w:tcW w:w="959" w:type="dxa"/>
            <w:gridSpan w:val="2"/>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925"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069"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559" w:type="dxa"/>
            <w:tcBorders>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p>
        </w:tc>
        <w:tc>
          <w:tcPr>
            <w:tcW w:w="1408" w:type="dxa"/>
            <w:vMerge/>
            <w:tcBorders>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p>
        </w:tc>
      </w:tr>
    </w:tbl>
    <w:p w:rsidR="005D2CBC" w:rsidRPr="00246206" w:rsidRDefault="00AC46F2" w:rsidP="00146A4A">
      <w:pPr>
        <w:spacing w:line="240" w:lineRule="auto"/>
        <w:ind w:left="9498"/>
        <w:rPr>
          <w:rFonts w:cs="Times New Roman"/>
          <w:color w:val="000000" w:themeColor="text1"/>
        </w:rPr>
      </w:pPr>
      <w:r w:rsidRPr="00246206">
        <w:rPr>
          <w:rFonts w:cs="Times New Roman"/>
          <w:color w:val="000000" w:themeColor="text1"/>
        </w:rPr>
        <w:lastRenderedPageBreak/>
        <w:t>Приложение № 4</w:t>
      </w:r>
    </w:p>
    <w:p w:rsidR="00AC46F2" w:rsidRPr="00246206" w:rsidRDefault="00AC46F2" w:rsidP="00146A4A">
      <w:pPr>
        <w:spacing w:line="240" w:lineRule="auto"/>
        <w:ind w:left="9498"/>
        <w:rPr>
          <w:rFonts w:cs="Times New Roman"/>
          <w:color w:val="000000" w:themeColor="text1"/>
        </w:rPr>
      </w:pPr>
      <w:r w:rsidRPr="00246206">
        <w:rPr>
          <w:rFonts w:cs="Times New Roman"/>
          <w:color w:val="000000" w:themeColor="text1"/>
        </w:rPr>
        <w:t>к муниципальной программе</w:t>
      </w:r>
    </w:p>
    <w:p w:rsidR="005D2CBC" w:rsidRPr="00246206" w:rsidRDefault="00AC46F2" w:rsidP="00146A4A">
      <w:pPr>
        <w:spacing w:line="240" w:lineRule="auto"/>
        <w:ind w:left="9498"/>
        <w:rPr>
          <w:rFonts w:cs="Times New Roman"/>
          <w:color w:val="000000" w:themeColor="text1"/>
        </w:rPr>
      </w:pPr>
      <w:r w:rsidRPr="00246206">
        <w:rPr>
          <w:rFonts w:cs="Times New Roman"/>
          <w:color w:val="000000" w:themeColor="text1"/>
        </w:rPr>
        <w:t>«Безопасность городского округа Электросталь»</w:t>
      </w:r>
    </w:p>
    <w:p w:rsidR="005D2CBC" w:rsidRPr="00246206" w:rsidRDefault="005D2CBC" w:rsidP="00146A4A">
      <w:pPr>
        <w:spacing w:line="240" w:lineRule="auto"/>
        <w:ind w:firstLine="9781"/>
        <w:jc w:val="both"/>
        <w:rPr>
          <w:rFonts w:cs="Times New Roman"/>
          <w:color w:val="000000" w:themeColor="text1"/>
        </w:rPr>
      </w:pPr>
    </w:p>
    <w:p w:rsidR="005D2CBC" w:rsidRPr="00246206" w:rsidRDefault="005D2CBC"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Паспорт</w:t>
      </w:r>
    </w:p>
    <w:p w:rsidR="005D2CBC" w:rsidRPr="00246206" w:rsidRDefault="005D2CBC" w:rsidP="00146A4A">
      <w:pPr>
        <w:widowControl w:val="0"/>
        <w:autoSpaceDE w:val="0"/>
        <w:autoSpaceDN w:val="0"/>
        <w:spacing w:line="240" w:lineRule="auto"/>
        <w:jc w:val="center"/>
        <w:rPr>
          <w:rFonts w:cs="Times New Roman"/>
          <w:b/>
          <w:bCs/>
          <w:color w:val="000000" w:themeColor="text1"/>
        </w:rPr>
      </w:pPr>
      <w:r w:rsidRPr="00246206">
        <w:rPr>
          <w:rFonts w:cs="Times New Roman"/>
          <w:b/>
          <w:color w:val="000000" w:themeColor="text1"/>
        </w:rPr>
        <w:t xml:space="preserve">подпрограммы </w:t>
      </w:r>
      <w:r w:rsidRPr="00246206">
        <w:rPr>
          <w:rFonts w:cs="Times New Roman"/>
          <w:b/>
          <w:color w:val="000000" w:themeColor="text1"/>
          <w:lang w:val="en-US"/>
        </w:rPr>
        <w:t>IV</w:t>
      </w:r>
      <w:r w:rsidRPr="00246206">
        <w:rPr>
          <w:rFonts w:cs="Times New Roman"/>
          <w:b/>
          <w:color w:val="000000" w:themeColor="text1"/>
        </w:rPr>
        <w:t xml:space="preserve"> </w:t>
      </w:r>
      <w:r w:rsidRPr="00246206">
        <w:rPr>
          <w:rFonts w:cs="Times New Roman"/>
          <w:b/>
          <w:bCs/>
          <w:color w:val="000000" w:themeColor="text1"/>
        </w:rPr>
        <w:t xml:space="preserve">«Обеспечение пожарной безопасности на территории городского округа Электросталь Московской области» </w:t>
      </w:r>
    </w:p>
    <w:p w:rsidR="005D2CBC" w:rsidRPr="00246206" w:rsidRDefault="005D2CBC"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муниципальной программы городского округа Электросталь Московской области «Безопасность городского округа Электросталь» на 2017 – 2021 годы</w:t>
      </w:r>
    </w:p>
    <w:p w:rsidR="00E661E5" w:rsidRPr="00246206" w:rsidRDefault="00E661E5" w:rsidP="00146A4A">
      <w:pPr>
        <w:widowControl w:val="0"/>
        <w:autoSpaceDE w:val="0"/>
        <w:autoSpaceDN w:val="0"/>
        <w:spacing w:line="240" w:lineRule="auto"/>
        <w:jc w:val="center"/>
        <w:rPr>
          <w:rFonts w:cs="Times New Roman"/>
          <w:b/>
          <w:color w:val="000000" w:themeColor="text1"/>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619"/>
        <w:gridCol w:w="2410"/>
        <w:gridCol w:w="1842"/>
        <w:gridCol w:w="1117"/>
        <w:gridCol w:w="1151"/>
        <w:gridCol w:w="1276"/>
        <w:gridCol w:w="1276"/>
        <w:gridCol w:w="1276"/>
        <w:gridCol w:w="1201"/>
      </w:tblGrid>
      <w:tr w:rsidR="00B749DC" w:rsidRPr="00246206" w:rsidTr="00A63B98">
        <w:tc>
          <w:tcPr>
            <w:tcW w:w="3619" w:type="dxa"/>
          </w:tcPr>
          <w:p w:rsidR="005D2CBC" w:rsidRPr="00246206" w:rsidRDefault="00487037"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Муниципальный з</w:t>
            </w:r>
            <w:r w:rsidR="005D2CBC" w:rsidRPr="00246206">
              <w:rPr>
                <w:rFonts w:cs="Times New Roman"/>
                <w:color w:val="000000" w:themeColor="text1"/>
                <w:sz w:val="20"/>
                <w:szCs w:val="20"/>
              </w:rPr>
              <w:t>аказчик подпрограммы</w:t>
            </w:r>
          </w:p>
        </w:tc>
        <w:tc>
          <w:tcPr>
            <w:tcW w:w="11549" w:type="dxa"/>
            <w:gridSpan w:val="8"/>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Управление по </w:t>
            </w:r>
            <w:r w:rsidR="00487037" w:rsidRPr="00246206">
              <w:rPr>
                <w:rFonts w:cs="Times New Roman"/>
                <w:color w:val="000000" w:themeColor="text1"/>
                <w:sz w:val="20"/>
                <w:szCs w:val="20"/>
              </w:rPr>
              <w:t xml:space="preserve">территориальной </w:t>
            </w:r>
            <w:r w:rsidRPr="00246206">
              <w:rPr>
                <w:rFonts w:cs="Times New Roman"/>
                <w:color w:val="000000" w:themeColor="text1"/>
                <w:sz w:val="20"/>
                <w:szCs w:val="20"/>
              </w:rPr>
              <w:t>безопасности Администрации городского округа Электросталь Московской области</w:t>
            </w:r>
          </w:p>
        </w:tc>
      </w:tr>
      <w:tr w:rsidR="00A63B98" w:rsidRPr="00246206" w:rsidTr="00A63B98">
        <w:tc>
          <w:tcPr>
            <w:tcW w:w="3619" w:type="dxa"/>
            <w:vMerge w:val="restart"/>
          </w:tcPr>
          <w:p w:rsidR="00A63B98"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410" w:type="dxa"/>
            <w:vMerge w:val="restart"/>
          </w:tcPr>
          <w:p w:rsidR="00A63B98"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Главный распорядитель бюджетных средств</w:t>
            </w:r>
          </w:p>
        </w:tc>
        <w:tc>
          <w:tcPr>
            <w:tcW w:w="1842" w:type="dxa"/>
            <w:vMerge w:val="restart"/>
          </w:tcPr>
          <w:p w:rsidR="00A63B98"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Источник финансирования</w:t>
            </w:r>
          </w:p>
        </w:tc>
        <w:tc>
          <w:tcPr>
            <w:tcW w:w="7297" w:type="dxa"/>
            <w:gridSpan w:val="6"/>
          </w:tcPr>
          <w:p w:rsidR="00A63B98"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Расходы (тыс. рублей)</w:t>
            </w:r>
          </w:p>
        </w:tc>
      </w:tr>
      <w:tr w:rsidR="00A63B98" w:rsidRPr="00246206" w:rsidTr="00A63B98">
        <w:tc>
          <w:tcPr>
            <w:tcW w:w="3619" w:type="dxa"/>
            <w:vMerge/>
          </w:tcPr>
          <w:p w:rsidR="00A63B98" w:rsidRPr="00246206" w:rsidRDefault="00A63B98" w:rsidP="00146A4A">
            <w:pPr>
              <w:spacing w:after="200" w:line="240" w:lineRule="auto"/>
              <w:rPr>
                <w:rFonts w:eastAsia="Calibri" w:cs="Times New Roman"/>
                <w:color w:val="000000" w:themeColor="text1"/>
                <w:sz w:val="20"/>
                <w:szCs w:val="20"/>
                <w:lang w:eastAsia="en-US"/>
              </w:rPr>
            </w:pPr>
          </w:p>
        </w:tc>
        <w:tc>
          <w:tcPr>
            <w:tcW w:w="2410" w:type="dxa"/>
            <w:vMerge/>
          </w:tcPr>
          <w:p w:rsidR="00A63B98" w:rsidRPr="00246206" w:rsidRDefault="00A63B98" w:rsidP="00146A4A">
            <w:pPr>
              <w:spacing w:after="200" w:line="240" w:lineRule="auto"/>
              <w:rPr>
                <w:rFonts w:eastAsia="Calibri" w:cs="Times New Roman"/>
                <w:color w:val="000000" w:themeColor="text1"/>
                <w:sz w:val="20"/>
                <w:szCs w:val="20"/>
                <w:lang w:eastAsia="en-US"/>
              </w:rPr>
            </w:pPr>
          </w:p>
        </w:tc>
        <w:tc>
          <w:tcPr>
            <w:tcW w:w="1842" w:type="dxa"/>
            <w:vMerge/>
          </w:tcPr>
          <w:p w:rsidR="00A63B98" w:rsidRPr="00246206" w:rsidRDefault="00A63B98" w:rsidP="00146A4A">
            <w:pPr>
              <w:spacing w:after="200" w:line="240" w:lineRule="auto"/>
              <w:rPr>
                <w:rFonts w:eastAsia="Calibri" w:cs="Times New Roman"/>
                <w:color w:val="000000" w:themeColor="text1"/>
                <w:sz w:val="20"/>
                <w:szCs w:val="20"/>
                <w:lang w:eastAsia="en-US"/>
              </w:rPr>
            </w:pPr>
          </w:p>
        </w:tc>
        <w:tc>
          <w:tcPr>
            <w:tcW w:w="1117"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Итого</w:t>
            </w:r>
          </w:p>
        </w:tc>
        <w:tc>
          <w:tcPr>
            <w:tcW w:w="1151"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2017</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2018</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2019</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2020</w:t>
            </w:r>
          </w:p>
        </w:tc>
        <w:tc>
          <w:tcPr>
            <w:tcW w:w="1201"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2021</w:t>
            </w:r>
          </w:p>
        </w:tc>
      </w:tr>
      <w:tr w:rsidR="00A63B98" w:rsidRPr="00246206" w:rsidTr="00A63B98">
        <w:tc>
          <w:tcPr>
            <w:tcW w:w="3619" w:type="dxa"/>
            <w:vMerge/>
          </w:tcPr>
          <w:p w:rsidR="00A63B98" w:rsidRPr="00246206" w:rsidRDefault="00A63B98" w:rsidP="00146A4A">
            <w:pPr>
              <w:widowControl w:val="0"/>
              <w:autoSpaceDE w:val="0"/>
              <w:autoSpaceDN w:val="0"/>
              <w:spacing w:line="240" w:lineRule="auto"/>
              <w:rPr>
                <w:rFonts w:cs="Times New Roman"/>
                <w:color w:val="000000" w:themeColor="text1"/>
                <w:sz w:val="20"/>
                <w:szCs w:val="20"/>
              </w:rPr>
            </w:pPr>
          </w:p>
        </w:tc>
        <w:tc>
          <w:tcPr>
            <w:tcW w:w="2410" w:type="dxa"/>
            <w:vMerge w:val="restart"/>
          </w:tcPr>
          <w:p w:rsidR="00A63B98" w:rsidRPr="00246206" w:rsidRDefault="00A63B98" w:rsidP="00146A4A">
            <w:pPr>
              <w:widowControl w:val="0"/>
              <w:autoSpaceDE w:val="0"/>
              <w:autoSpaceDN w:val="0"/>
              <w:spacing w:line="240" w:lineRule="auto"/>
              <w:rPr>
                <w:rFonts w:cs="Times New Roman"/>
                <w:color w:val="000000" w:themeColor="text1"/>
                <w:sz w:val="20"/>
                <w:szCs w:val="20"/>
              </w:rPr>
            </w:pPr>
          </w:p>
        </w:tc>
        <w:tc>
          <w:tcPr>
            <w:tcW w:w="1842" w:type="dxa"/>
          </w:tcPr>
          <w:p w:rsidR="00A63B98"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Всего:</w:t>
            </w:r>
          </w:p>
          <w:p w:rsidR="00A63B98"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 том числе:</w:t>
            </w:r>
          </w:p>
        </w:tc>
        <w:tc>
          <w:tcPr>
            <w:tcW w:w="1117" w:type="dxa"/>
          </w:tcPr>
          <w:p w:rsidR="00A63B98" w:rsidRPr="00246206" w:rsidRDefault="00A63B98" w:rsidP="00F9692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5982,9</w:t>
            </w:r>
          </w:p>
        </w:tc>
        <w:tc>
          <w:tcPr>
            <w:tcW w:w="1151"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2025,1</w:t>
            </w:r>
          </w:p>
        </w:tc>
        <w:tc>
          <w:tcPr>
            <w:tcW w:w="1276" w:type="dxa"/>
          </w:tcPr>
          <w:p w:rsidR="00A63B98" w:rsidRPr="00246206" w:rsidRDefault="00A63B98" w:rsidP="00F9692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853,0</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1614,7</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714,3</w:t>
            </w:r>
          </w:p>
        </w:tc>
        <w:tc>
          <w:tcPr>
            <w:tcW w:w="1201"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775,8</w:t>
            </w:r>
          </w:p>
        </w:tc>
      </w:tr>
      <w:tr w:rsidR="00A63B98" w:rsidRPr="00246206" w:rsidTr="00A63B98">
        <w:tc>
          <w:tcPr>
            <w:tcW w:w="3619" w:type="dxa"/>
            <w:vMerge/>
          </w:tcPr>
          <w:p w:rsidR="00A63B98" w:rsidRPr="00246206" w:rsidRDefault="00A63B98" w:rsidP="00146A4A">
            <w:pPr>
              <w:widowControl w:val="0"/>
              <w:autoSpaceDE w:val="0"/>
              <w:autoSpaceDN w:val="0"/>
              <w:spacing w:line="240" w:lineRule="auto"/>
              <w:rPr>
                <w:rFonts w:cs="Times New Roman"/>
                <w:color w:val="000000" w:themeColor="text1"/>
                <w:sz w:val="20"/>
                <w:szCs w:val="20"/>
              </w:rPr>
            </w:pPr>
          </w:p>
        </w:tc>
        <w:tc>
          <w:tcPr>
            <w:tcW w:w="2410" w:type="dxa"/>
            <w:vMerge/>
          </w:tcPr>
          <w:p w:rsidR="00A63B98" w:rsidRPr="00246206" w:rsidRDefault="00A63B98" w:rsidP="00146A4A">
            <w:pPr>
              <w:widowControl w:val="0"/>
              <w:autoSpaceDE w:val="0"/>
              <w:autoSpaceDN w:val="0"/>
              <w:spacing w:line="240" w:lineRule="auto"/>
              <w:rPr>
                <w:rFonts w:cs="Times New Roman"/>
                <w:color w:val="000000" w:themeColor="text1"/>
                <w:sz w:val="20"/>
                <w:szCs w:val="20"/>
              </w:rPr>
            </w:pPr>
          </w:p>
        </w:tc>
        <w:tc>
          <w:tcPr>
            <w:tcW w:w="1842" w:type="dxa"/>
          </w:tcPr>
          <w:p w:rsidR="00A63B98"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Московской области</w:t>
            </w:r>
          </w:p>
        </w:tc>
        <w:tc>
          <w:tcPr>
            <w:tcW w:w="1117"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1240,0</w:t>
            </w:r>
          </w:p>
        </w:tc>
        <w:tc>
          <w:tcPr>
            <w:tcW w:w="1151"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1240,0</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0,0</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0,0</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0,0</w:t>
            </w:r>
          </w:p>
        </w:tc>
        <w:tc>
          <w:tcPr>
            <w:tcW w:w="1201"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0,0</w:t>
            </w:r>
          </w:p>
        </w:tc>
      </w:tr>
      <w:tr w:rsidR="00A63B98" w:rsidRPr="00246206" w:rsidTr="00A63B98">
        <w:tc>
          <w:tcPr>
            <w:tcW w:w="3619" w:type="dxa"/>
            <w:vMerge/>
          </w:tcPr>
          <w:p w:rsidR="00A63B98" w:rsidRPr="00246206" w:rsidRDefault="00A63B98" w:rsidP="00146A4A">
            <w:pPr>
              <w:spacing w:after="200" w:line="240" w:lineRule="auto"/>
              <w:rPr>
                <w:rFonts w:eastAsia="Calibri" w:cs="Times New Roman"/>
                <w:color w:val="000000" w:themeColor="text1"/>
                <w:sz w:val="20"/>
                <w:szCs w:val="20"/>
                <w:lang w:eastAsia="en-US"/>
              </w:rPr>
            </w:pPr>
          </w:p>
        </w:tc>
        <w:tc>
          <w:tcPr>
            <w:tcW w:w="2410" w:type="dxa"/>
            <w:vMerge/>
          </w:tcPr>
          <w:p w:rsidR="00A63B98" w:rsidRPr="00246206" w:rsidRDefault="00A63B98" w:rsidP="00146A4A">
            <w:pPr>
              <w:spacing w:after="200" w:line="240" w:lineRule="auto"/>
              <w:rPr>
                <w:rFonts w:eastAsia="Calibri" w:cs="Times New Roman"/>
                <w:color w:val="000000" w:themeColor="text1"/>
                <w:sz w:val="20"/>
                <w:szCs w:val="20"/>
                <w:lang w:eastAsia="en-US"/>
              </w:rPr>
            </w:pPr>
          </w:p>
        </w:tc>
        <w:tc>
          <w:tcPr>
            <w:tcW w:w="1842" w:type="dxa"/>
          </w:tcPr>
          <w:p w:rsidR="00A63B98"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117" w:type="dxa"/>
          </w:tcPr>
          <w:p w:rsidR="00A63B98" w:rsidRPr="00246206" w:rsidRDefault="00A63B98" w:rsidP="00F9692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3542,9</w:t>
            </w:r>
          </w:p>
        </w:tc>
        <w:tc>
          <w:tcPr>
            <w:tcW w:w="1151"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785,1</w:t>
            </w:r>
          </w:p>
        </w:tc>
        <w:tc>
          <w:tcPr>
            <w:tcW w:w="1276" w:type="dxa"/>
          </w:tcPr>
          <w:p w:rsidR="00A63B98" w:rsidRPr="00246206" w:rsidRDefault="00A63B98" w:rsidP="00F9692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553,0</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1314,7</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414,3</w:t>
            </w:r>
          </w:p>
        </w:tc>
        <w:tc>
          <w:tcPr>
            <w:tcW w:w="1201"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475,8</w:t>
            </w:r>
          </w:p>
        </w:tc>
      </w:tr>
      <w:tr w:rsidR="00A63B98" w:rsidRPr="00246206" w:rsidTr="00A63B98">
        <w:tc>
          <w:tcPr>
            <w:tcW w:w="3619" w:type="dxa"/>
            <w:vMerge/>
          </w:tcPr>
          <w:p w:rsidR="00A63B98" w:rsidRPr="00246206" w:rsidRDefault="00A63B98" w:rsidP="00A63B98">
            <w:pPr>
              <w:spacing w:after="200" w:line="240" w:lineRule="auto"/>
              <w:rPr>
                <w:rFonts w:eastAsia="Calibri" w:cs="Times New Roman"/>
                <w:color w:val="000000" w:themeColor="text1"/>
                <w:sz w:val="20"/>
                <w:szCs w:val="20"/>
                <w:lang w:eastAsia="en-US"/>
              </w:rPr>
            </w:pPr>
          </w:p>
        </w:tc>
        <w:tc>
          <w:tcPr>
            <w:tcW w:w="2410" w:type="dxa"/>
          </w:tcPr>
          <w:p w:rsidR="00A63B98" w:rsidRPr="00246206" w:rsidRDefault="00A63B98" w:rsidP="00A63B98">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Администрация городского округа Электросталь Московской области</w:t>
            </w:r>
          </w:p>
        </w:tc>
        <w:tc>
          <w:tcPr>
            <w:tcW w:w="1842" w:type="dxa"/>
          </w:tcPr>
          <w:p w:rsidR="00A63B98" w:rsidRPr="00246206" w:rsidRDefault="00A63B98" w:rsidP="00A63B9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117" w:type="dxa"/>
          </w:tcPr>
          <w:p w:rsidR="00A63B98" w:rsidRPr="00246206" w:rsidRDefault="008C1A72"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3282</w:t>
            </w:r>
            <w:r w:rsidR="00A63B98" w:rsidRPr="00246206">
              <w:rPr>
                <w:rFonts w:cs="Times New Roman"/>
                <w:color w:val="000000" w:themeColor="text1"/>
                <w:sz w:val="20"/>
                <w:szCs w:val="20"/>
              </w:rPr>
              <w:t>,9</w:t>
            </w:r>
          </w:p>
        </w:tc>
        <w:tc>
          <w:tcPr>
            <w:tcW w:w="1151"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785,1</w:t>
            </w:r>
          </w:p>
        </w:tc>
        <w:tc>
          <w:tcPr>
            <w:tcW w:w="1276"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553,0</w:t>
            </w:r>
          </w:p>
        </w:tc>
        <w:tc>
          <w:tcPr>
            <w:tcW w:w="1276" w:type="dxa"/>
          </w:tcPr>
          <w:p w:rsidR="00A63B98" w:rsidRPr="00246206" w:rsidRDefault="008C1A72"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1054</w:t>
            </w:r>
            <w:r w:rsidR="00A63B98" w:rsidRPr="00246206">
              <w:rPr>
                <w:rFonts w:cs="Times New Roman"/>
                <w:color w:val="000000" w:themeColor="text1"/>
                <w:sz w:val="20"/>
                <w:szCs w:val="20"/>
              </w:rPr>
              <w:t>,7</w:t>
            </w:r>
          </w:p>
        </w:tc>
        <w:tc>
          <w:tcPr>
            <w:tcW w:w="1276"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414,3</w:t>
            </w:r>
          </w:p>
        </w:tc>
        <w:tc>
          <w:tcPr>
            <w:tcW w:w="1201"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475,8</w:t>
            </w:r>
          </w:p>
        </w:tc>
      </w:tr>
      <w:tr w:rsidR="00A63B98" w:rsidRPr="00246206" w:rsidTr="0099509D">
        <w:trPr>
          <w:trHeight w:val="992"/>
        </w:trPr>
        <w:tc>
          <w:tcPr>
            <w:tcW w:w="3619" w:type="dxa"/>
            <w:vMerge/>
          </w:tcPr>
          <w:p w:rsidR="00A63B98" w:rsidRPr="00246206" w:rsidRDefault="00A63B98" w:rsidP="00146A4A">
            <w:pPr>
              <w:spacing w:after="200" w:line="240" w:lineRule="auto"/>
              <w:rPr>
                <w:rFonts w:eastAsia="Calibri" w:cs="Times New Roman"/>
                <w:color w:val="000000" w:themeColor="text1"/>
                <w:sz w:val="20"/>
                <w:szCs w:val="20"/>
                <w:lang w:eastAsia="en-US"/>
              </w:rPr>
            </w:pPr>
          </w:p>
        </w:tc>
        <w:tc>
          <w:tcPr>
            <w:tcW w:w="2410" w:type="dxa"/>
          </w:tcPr>
          <w:p w:rsidR="00A63B98" w:rsidRPr="00246206" w:rsidRDefault="0099509D"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842" w:type="dxa"/>
          </w:tcPr>
          <w:p w:rsidR="00A63B98" w:rsidRPr="00246206" w:rsidRDefault="0099509D"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117" w:type="dxa"/>
          </w:tcPr>
          <w:p w:rsidR="00A63B98" w:rsidRPr="00246206" w:rsidRDefault="0099509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260,0</w:t>
            </w:r>
          </w:p>
        </w:tc>
        <w:tc>
          <w:tcPr>
            <w:tcW w:w="1151" w:type="dxa"/>
          </w:tcPr>
          <w:p w:rsidR="00A63B98" w:rsidRPr="00246206" w:rsidRDefault="0099509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76" w:type="dxa"/>
          </w:tcPr>
          <w:p w:rsidR="00A63B98" w:rsidRPr="00246206" w:rsidRDefault="0099509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76" w:type="dxa"/>
          </w:tcPr>
          <w:p w:rsidR="00A63B98" w:rsidRPr="00246206" w:rsidRDefault="0099509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260,0</w:t>
            </w:r>
          </w:p>
        </w:tc>
        <w:tc>
          <w:tcPr>
            <w:tcW w:w="1276" w:type="dxa"/>
          </w:tcPr>
          <w:p w:rsidR="00A63B98" w:rsidRPr="00246206" w:rsidRDefault="0099509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01" w:type="dxa"/>
          </w:tcPr>
          <w:p w:rsidR="00A63B98" w:rsidRPr="00246206" w:rsidRDefault="0099509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r>
      <w:tr w:rsidR="00A63B98" w:rsidRPr="00246206" w:rsidTr="00883867">
        <w:tc>
          <w:tcPr>
            <w:tcW w:w="6029" w:type="dxa"/>
            <w:gridSpan w:val="2"/>
          </w:tcPr>
          <w:p w:rsidR="00A63B98" w:rsidRPr="00246206" w:rsidRDefault="00A63B98" w:rsidP="00A63B98">
            <w:pPr>
              <w:spacing w:after="200" w:line="240" w:lineRule="auto"/>
              <w:rPr>
                <w:rFonts w:eastAsia="Calibri" w:cs="Times New Roman"/>
                <w:color w:val="000000" w:themeColor="text1"/>
                <w:sz w:val="20"/>
                <w:szCs w:val="20"/>
                <w:lang w:eastAsia="en-US"/>
              </w:rPr>
            </w:pPr>
          </w:p>
        </w:tc>
        <w:tc>
          <w:tcPr>
            <w:tcW w:w="1842" w:type="dxa"/>
          </w:tcPr>
          <w:p w:rsidR="00A63B98" w:rsidRPr="00246206" w:rsidRDefault="00A63B98" w:rsidP="00A63B9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117"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1200,0</w:t>
            </w:r>
          </w:p>
        </w:tc>
        <w:tc>
          <w:tcPr>
            <w:tcW w:w="1151"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76"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276"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276"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201"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r>
    </w:tbl>
    <w:p w:rsidR="005D2CBC" w:rsidRPr="00246206" w:rsidRDefault="005D2CBC" w:rsidP="00146A4A">
      <w:pPr>
        <w:widowControl w:val="0"/>
        <w:autoSpaceDE w:val="0"/>
        <w:autoSpaceDN w:val="0"/>
        <w:spacing w:line="240" w:lineRule="auto"/>
        <w:jc w:val="both"/>
        <w:rPr>
          <w:rFonts w:cs="Times New Roman"/>
          <w:color w:val="000000" w:themeColor="text1"/>
          <w:sz w:val="28"/>
          <w:szCs w:val="28"/>
        </w:rPr>
      </w:pPr>
    </w:p>
    <w:p w:rsidR="005D2CBC" w:rsidRPr="00246206" w:rsidRDefault="005D2CBC" w:rsidP="00146A4A">
      <w:pPr>
        <w:autoSpaceDE w:val="0"/>
        <w:autoSpaceDN w:val="0"/>
        <w:adjustRightInd w:val="0"/>
        <w:spacing w:line="240" w:lineRule="auto"/>
        <w:jc w:val="center"/>
        <w:rPr>
          <w:rFonts w:eastAsia="Calibri" w:cs="Times New Roman"/>
          <w:b/>
          <w:color w:val="000000" w:themeColor="text1"/>
          <w:lang w:eastAsia="en-US"/>
        </w:rPr>
      </w:pPr>
    </w:p>
    <w:p w:rsidR="00225780" w:rsidRPr="00246206" w:rsidRDefault="00225780" w:rsidP="00146A4A">
      <w:pPr>
        <w:autoSpaceDE w:val="0"/>
        <w:autoSpaceDN w:val="0"/>
        <w:adjustRightInd w:val="0"/>
        <w:spacing w:line="240" w:lineRule="auto"/>
        <w:jc w:val="center"/>
        <w:rPr>
          <w:rFonts w:eastAsia="Calibri" w:cs="Times New Roman"/>
          <w:b/>
          <w:color w:val="000000" w:themeColor="text1"/>
          <w:lang w:eastAsia="en-US"/>
        </w:rPr>
        <w:sectPr w:rsidR="00225780" w:rsidRPr="00246206" w:rsidSect="008C0354">
          <w:pgSz w:w="16838" w:h="11906" w:orient="landscape"/>
          <w:pgMar w:top="851" w:right="1134" w:bottom="1701" w:left="1134" w:header="709" w:footer="709" w:gutter="0"/>
          <w:cols w:space="708"/>
          <w:docGrid w:linePitch="360"/>
        </w:sectPr>
      </w:pPr>
    </w:p>
    <w:p w:rsidR="0002533B" w:rsidRPr="00246206" w:rsidRDefault="005D2CBC"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lastRenderedPageBreak/>
        <w:t xml:space="preserve">Характеристика сферы реализации подпрограммы </w:t>
      </w:r>
      <w:r w:rsidRPr="00246206">
        <w:rPr>
          <w:rFonts w:eastAsia="Calibri" w:cs="Times New Roman"/>
          <w:b/>
          <w:color w:val="000000" w:themeColor="text1"/>
          <w:lang w:val="en-US" w:eastAsia="en-US"/>
        </w:rPr>
        <w:t>IV</w:t>
      </w:r>
      <w:r w:rsidR="00DE3024" w:rsidRPr="00246206">
        <w:rPr>
          <w:rFonts w:eastAsia="Calibri" w:cs="Times New Roman"/>
          <w:b/>
          <w:color w:val="000000" w:themeColor="text1"/>
          <w:lang w:eastAsia="en-US"/>
        </w:rPr>
        <w:t xml:space="preserve"> </w:t>
      </w:r>
    </w:p>
    <w:p w:rsidR="005D2CBC" w:rsidRPr="00246206" w:rsidRDefault="00DE3024" w:rsidP="00146A4A">
      <w:pPr>
        <w:autoSpaceDE w:val="0"/>
        <w:autoSpaceDN w:val="0"/>
        <w:adjustRightInd w:val="0"/>
        <w:spacing w:line="240" w:lineRule="auto"/>
        <w:jc w:val="center"/>
        <w:rPr>
          <w:rFonts w:eastAsia="Calibri" w:cs="Times New Roman"/>
          <w:b/>
          <w:bCs/>
          <w:color w:val="000000" w:themeColor="text1"/>
          <w:lang w:eastAsia="en-US"/>
        </w:rPr>
      </w:pPr>
      <w:r w:rsidRPr="00246206">
        <w:rPr>
          <w:rFonts w:eastAsia="Calibri" w:cs="Times New Roman"/>
          <w:b/>
          <w:bCs/>
          <w:color w:val="000000" w:themeColor="text1"/>
          <w:lang w:eastAsia="en-US"/>
        </w:rPr>
        <w:t xml:space="preserve">«Обеспечение пожарной безопасности на территории городского округа Электросталь Московской области» </w:t>
      </w:r>
    </w:p>
    <w:p w:rsidR="005D2CBC" w:rsidRPr="00246206" w:rsidRDefault="005D2CBC" w:rsidP="00146A4A">
      <w:pPr>
        <w:autoSpaceDE w:val="0"/>
        <w:autoSpaceDN w:val="0"/>
        <w:adjustRightInd w:val="0"/>
        <w:spacing w:line="240" w:lineRule="auto"/>
        <w:jc w:val="center"/>
        <w:rPr>
          <w:rFonts w:eastAsia="Calibri" w:cs="Times New Roman"/>
          <w:b/>
          <w:color w:val="000000" w:themeColor="text1"/>
          <w:sz w:val="28"/>
          <w:szCs w:val="28"/>
          <w:lang w:eastAsia="en-US"/>
        </w:rPr>
      </w:pPr>
    </w:p>
    <w:p w:rsidR="005D2CBC" w:rsidRPr="00246206" w:rsidRDefault="005D2CBC" w:rsidP="00146A4A">
      <w:pPr>
        <w:shd w:val="clear" w:color="auto" w:fill="FFFFFF"/>
        <w:spacing w:line="240" w:lineRule="auto"/>
        <w:ind w:firstLine="708"/>
        <w:jc w:val="both"/>
        <w:rPr>
          <w:rFonts w:eastAsia="Calibri" w:cs="Times New Roman"/>
          <w:color w:val="000000" w:themeColor="text1"/>
          <w:lang w:eastAsia="en-US"/>
        </w:rPr>
      </w:pPr>
      <w:r w:rsidRPr="00246206">
        <w:rPr>
          <w:rFonts w:eastAsia="Calibri" w:cs="Times New Roman"/>
          <w:color w:val="000000" w:themeColor="text1"/>
          <w:lang w:eastAsia="en-US"/>
        </w:rPr>
        <w:t xml:space="preserve">Важным фактором устойчивого социально экономического развития городского округа Электросталь Московской области (далее – городской округ) является обеспечение необходимого уровня пожарной безопасности и минимизация потерь вследствие пожаров. Ежегодно в среднем на территории городского округа происходит около </w:t>
      </w:r>
      <w:r w:rsidR="00423153" w:rsidRPr="00246206">
        <w:rPr>
          <w:rFonts w:eastAsia="Calibri" w:cs="Times New Roman"/>
          <w:color w:val="000000" w:themeColor="text1"/>
          <w:lang w:eastAsia="en-US"/>
        </w:rPr>
        <w:t>70</w:t>
      </w:r>
      <w:r w:rsidRPr="00246206">
        <w:rPr>
          <w:rFonts w:eastAsia="Calibri" w:cs="Times New Roman"/>
          <w:color w:val="000000" w:themeColor="text1"/>
          <w:lang w:eastAsia="en-US"/>
        </w:rPr>
        <w:t xml:space="preserve"> пожаров, из них 54</w:t>
      </w:r>
      <w:r w:rsidR="00884A9D" w:rsidRPr="00246206">
        <w:rPr>
          <w:rFonts w:eastAsia="Calibri" w:cs="Times New Roman"/>
          <w:color w:val="000000" w:themeColor="text1"/>
          <w:lang w:eastAsia="en-US"/>
        </w:rPr>
        <w:t xml:space="preserve"> </w:t>
      </w:r>
      <w:r w:rsidRPr="00246206">
        <w:rPr>
          <w:rFonts w:eastAsia="Calibri" w:cs="Times New Roman"/>
          <w:color w:val="000000" w:themeColor="text1"/>
          <w:lang w:eastAsia="en-US"/>
        </w:rPr>
        <w:t>-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 10 человека, огнем уничтожалось 15 строений жилого сектора, при этом установленный материальный ущерб (без учета крупных пожаров) составлял 15-20 млн. рублей.</w:t>
      </w:r>
    </w:p>
    <w:p w:rsidR="005D2CBC" w:rsidRPr="00246206" w:rsidRDefault="005D2CBC" w:rsidP="00146A4A">
      <w:pPr>
        <w:shd w:val="clear" w:color="auto" w:fill="FFFFFF"/>
        <w:spacing w:line="240" w:lineRule="auto"/>
        <w:ind w:firstLine="708"/>
        <w:jc w:val="both"/>
        <w:rPr>
          <w:rFonts w:eastAsia="Calibri" w:cs="Times New Roman"/>
          <w:color w:val="000000" w:themeColor="text1"/>
          <w:lang w:eastAsia="en-US"/>
        </w:rPr>
      </w:pPr>
      <w:r w:rsidRPr="00246206">
        <w:rPr>
          <w:rFonts w:eastAsia="Calibri" w:cs="Times New Roman"/>
          <w:color w:val="000000" w:themeColor="text1"/>
          <w:lang w:eastAsia="en-US"/>
        </w:rPr>
        <w:t xml:space="preserve">На территории городского округа расположено 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5D2CBC" w:rsidRPr="00246206" w:rsidRDefault="005D2CBC" w:rsidP="00146A4A">
      <w:pPr>
        <w:shd w:val="clear" w:color="auto" w:fill="FFFFFF"/>
        <w:spacing w:line="240" w:lineRule="auto"/>
        <w:ind w:firstLine="708"/>
        <w:jc w:val="both"/>
        <w:rPr>
          <w:rFonts w:eastAsia="Calibri" w:cs="Times New Roman"/>
          <w:color w:val="000000" w:themeColor="text1"/>
          <w:lang w:eastAsia="en-US"/>
        </w:rPr>
      </w:pPr>
      <w:r w:rsidRPr="00246206">
        <w:rPr>
          <w:rFonts w:eastAsia="Calibri" w:cs="Times New Roman"/>
          <w:color w:val="000000" w:themeColor="text1"/>
          <w:lang w:eastAsia="en-US"/>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5D2CBC" w:rsidRPr="00246206" w:rsidRDefault="005D2CBC" w:rsidP="00146A4A">
      <w:pPr>
        <w:shd w:val="clear" w:color="auto" w:fill="FFFFFF"/>
        <w:spacing w:line="240" w:lineRule="auto"/>
        <w:ind w:firstLine="708"/>
        <w:jc w:val="both"/>
        <w:rPr>
          <w:rFonts w:eastAsia="Calibri" w:cs="Times New Roman"/>
          <w:color w:val="000000" w:themeColor="text1"/>
          <w:lang w:eastAsia="en-US"/>
        </w:rPr>
      </w:pPr>
      <w:r w:rsidRPr="00246206">
        <w:rPr>
          <w:rFonts w:eastAsia="Calibri" w:cs="Times New Roman"/>
          <w:color w:val="000000" w:themeColor="text1"/>
          <w:lang w:eastAsia="en-US"/>
        </w:rPr>
        <w:t>Повышение уровня защиты объектов, населения и территории городского округа Электросталь Московской области от пожаров будет обеспечено за счет выполнения мероприятий подпрограммы.</w:t>
      </w:r>
    </w:p>
    <w:p w:rsidR="005D2CBC" w:rsidRPr="00246206" w:rsidRDefault="005D2CBC" w:rsidP="00146A4A">
      <w:pPr>
        <w:widowControl w:val="0"/>
        <w:autoSpaceDE w:val="0"/>
        <w:autoSpaceDN w:val="0"/>
        <w:spacing w:line="240" w:lineRule="auto"/>
        <w:rPr>
          <w:rFonts w:eastAsia="Calibri" w:cs="Times New Roman"/>
          <w:color w:val="000000" w:themeColor="text1"/>
          <w:highlight w:val="yellow"/>
          <w:lang w:eastAsia="en-US"/>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5D2CBC" w:rsidRPr="00246206" w:rsidRDefault="005D2CBC"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225780" w:rsidRPr="00246206" w:rsidRDefault="00225780" w:rsidP="00146A4A">
      <w:pPr>
        <w:widowControl w:val="0"/>
        <w:autoSpaceDE w:val="0"/>
        <w:autoSpaceDN w:val="0"/>
        <w:spacing w:line="240" w:lineRule="auto"/>
        <w:rPr>
          <w:rFonts w:cs="Times New Roman"/>
          <w:b/>
          <w:color w:val="000000" w:themeColor="text1"/>
          <w:sz w:val="28"/>
          <w:szCs w:val="28"/>
        </w:rPr>
      </w:pPr>
    </w:p>
    <w:p w:rsidR="00225780" w:rsidRPr="00246206" w:rsidRDefault="00225780" w:rsidP="00146A4A">
      <w:pPr>
        <w:widowControl w:val="0"/>
        <w:autoSpaceDE w:val="0"/>
        <w:autoSpaceDN w:val="0"/>
        <w:spacing w:line="240" w:lineRule="auto"/>
        <w:rPr>
          <w:rFonts w:cs="Times New Roman"/>
          <w:color w:val="000000" w:themeColor="text1"/>
        </w:rPr>
        <w:sectPr w:rsidR="00225780" w:rsidRPr="00246206" w:rsidSect="008C0354">
          <w:pgSz w:w="11906" w:h="16838"/>
          <w:pgMar w:top="1134" w:right="851" w:bottom="1134" w:left="1701" w:header="709" w:footer="709" w:gutter="0"/>
          <w:cols w:space="708"/>
          <w:docGrid w:linePitch="360"/>
        </w:sectPr>
      </w:pPr>
    </w:p>
    <w:p w:rsidR="005D2CBC" w:rsidRPr="00246206" w:rsidRDefault="00D347F1" w:rsidP="00146A4A">
      <w:pPr>
        <w:widowControl w:val="0"/>
        <w:autoSpaceDE w:val="0"/>
        <w:autoSpaceDN w:val="0"/>
        <w:spacing w:line="240" w:lineRule="auto"/>
        <w:ind w:left="10206"/>
        <w:rPr>
          <w:rFonts w:cs="Times New Roman"/>
          <w:color w:val="000000" w:themeColor="text1"/>
        </w:rPr>
      </w:pPr>
      <w:r w:rsidRPr="00246206">
        <w:rPr>
          <w:rFonts w:cs="Times New Roman"/>
          <w:color w:val="000000" w:themeColor="text1"/>
        </w:rPr>
        <w:lastRenderedPageBreak/>
        <w:t>Приложение № 1</w:t>
      </w:r>
    </w:p>
    <w:p w:rsidR="00D347F1" w:rsidRPr="00246206" w:rsidRDefault="00D347F1" w:rsidP="00146A4A">
      <w:pPr>
        <w:widowControl w:val="0"/>
        <w:autoSpaceDE w:val="0"/>
        <w:autoSpaceDN w:val="0"/>
        <w:spacing w:line="240" w:lineRule="auto"/>
        <w:ind w:left="10206"/>
        <w:rPr>
          <w:rFonts w:cs="Times New Roman"/>
          <w:color w:val="000000" w:themeColor="text1"/>
        </w:rPr>
      </w:pPr>
      <w:r w:rsidRPr="00246206">
        <w:rPr>
          <w:rFonts w:cs="Times New Roman"/>
          <w:color w:val="000000" w:themeColor="text1"/>
        </w:rPr>
        <w:t xml:space="preserve">к подпрограмме </w:t>
      </w:r>
      <w:r w:rsidRPr="00246206">
        <w:rPr>
          <w:rFonts w:cs="Times New Roman"/>
          <w:color w:val="000000" w:themeColor="text1"/>
          <w:lang w:val="en-US"/>
        </w:rPr>
        <w:t>IV</w:t>
      </w:r>
    </w:p>
    <w:p w:rsidR="00D347F1" w:rsidRPr="00246206" w:rsidRDefault="00D347F1" w:rsidP="00146A4A">
      <w:pPr>
        <w:widowControl w:val="0"/>
        <w:autoSpaceDE w:val="0"/>
        <w:autoSpaceDN w:val="0"/>
        <w:spacing w:line="240" w:lineRule="auto"/>
        <w:ind w:left="10206"/>
        <w:rPr>
          <w:rFonts w:cs="Times New Roman"/>
          <w:color w:val="000000" w:themeColor="text1"/>
        </w:rPr>
      </w:pPr>
      <w:r w:rsidRPr="00246206">
        <w:rPr>
          <w:rFonts w:cs="Times New Roman"/>
          <w:color w:val="000000" w:themeColor="text1"/>
        </w:rPr>
        <w:t xml:space="preserve">«Обеспечение пожарной безопасности на </w:t>
      </w:r>
    </w:p>
    <w:p w:rsidR="00D347F1" w:rsidRPr="00246206" w:rsidRDefault="00D347F1" w:rsidP="00146A4A">
      <w:pPr>
        <w:widowControl w:val="0"/>
        <w:autoSpaceDE w:val="0"/>
        <w:autoSpaceDN w:val="0"/>
        <w:spacing w:line="240" w:lineRule="auto"/>
        <w:ind w:left="10206"/>
        <w:rPr>
          <w:rFonts w:cs="Times New Roman"/>
          <w:color w:val="000000" w:themeColor="text1"/>
        </w:rPr>
      </w:pPr>
      <w:r w:rsidRPr="00246206">
        <w:rPr>
          <w:rFonts w:cs="Times New Roman"/>
          <w:color w:val="000000" w:themeColor="text1"/>
        </w:rPr>
        <w:t>территории городского округа</w:t>
      </w:r>
    </w:p>
    <w:p w:rsidR="00D347F1" w:rsidRPr="00246206" w:rsidRDefault="00D347F1" w:rsidP="00146A4A">
      <w:pPr>
        <w:widowControl w:val="0"/>
        <w:autoSpaceDE w:val="0"/>
        <w:autoSpaceDN w:val="0"/>
        <w:spacing w:line="240" w:lineRule="auto"/>
        <w:ind w:left="10206"/>
        <w:rPr>
          <w:rFonts w:cs="Times New Roman"/>
          <w:color w:val="000000" w:themeColor="text1"/>
        </w:rPr>
      </w:pPr>
      <w:r w:rsidRPr="00246206">
        <w:rPr>
          <w:rFonts w:cs="Times New Roman"/>
          <w:color w:val="000000" w:themeColor="text1"/>
        </w:rPr>
        <w:t>Электросталь Московской области»</w:t>
      </w:r>
    </w:p>
    <w:p w:rsidR="00D347F1" w:rsidRPr="00246206" w:rsidRDefault="00D347F1" w:rsidP="00146A4A">
      <w:pPr>
        <w:widowControl w:val="0"/>
        <w:autoSpaceDE w:val="0"/>
        <w:autoSpaceDN w:val="0"/>
        <w:spacing w:line="240" w:lineRule="auto"/>
        <w:jc w:val="right"/>
        <w:rPr>
          <w:rFonts w:cs="Times New Roman"/>
          <w:color w:val="000000" w:themeColor="text1"/>
        </w:rPr>
      </w:pPr>
    </w:p>
    <w:p w:rsidR="00D347F1" w:rsidRPr="00246206" w:rsidRDefault="00D347F1" w:rsidP="00146A4A">
      <w:pPr>
        <w:widowControl w:val="0"/>
        <w:autoSpaceDE w:val="0"/>
        <w:autoSpaceDN w:val="0"/>
        <w:spacing w:line="240" w:lineRule="auto"/>
        <w:jc w:val="right"/>
        <w:rPr>
          <w:rFonts w:cs="Times New Roman"/>
          <w:color w:val="000000" w:themeColor="text1"/>
        </w:rPr>
      </w:pPr>
    </w:p>
    <w:p w:rsidR="005D2CBC" w:rsidRPr="00246206" w:rsidRDefault="005D2CBC" w:rsidP="00146A4A">
      <w:pPr>
        <w:spacing w:line="240" w:lineRule="auto"/>
        <w:jc w:val="center"/>
        <w:rPr>
          <w:rFonts w:cs="Times New Roman"/>
          <w:b/>
          <w:color w:val="000000" w:themeColor="text1"/>
        </w:rPr>
      </w:pPr>
      <w:r w:rsidRPr="00246206">
        <w:rPr>
          <w:rFonts w:cs="Times New Roman"/>
          <w:b/>
          <w:color w:val="000000" w:themeColor="text1"/>
        </w:rPr>
        <w:t>Перечень</w:t>
      </w:r>
    </w:p>
    <w:p w:rsidR="005D2CBC" w:rsidRPr="00246206" w:rsidRDefault="005D2CBC" w:rsidP="00146A4A">
      <w:pPr>
        <w:spacing w:line="240" w:lineRule="auto"/>
        <w:jc w:val="center"/>
        <w:rPr>
          <w:rFonts w:cs="Times New Roman"/>
          <w:b/>
          <w:color w:val="000000" w:themeColor="text1"/>
        </w:rPr>
      </w:pPr>
      <w:r w:rsidRPr="00246206">
        <w:rPr>
          <w:rFonts w:cs="Times New Roman"/>
          <w:b/>
          <w:color w:val="000000" w:themeColor="text1"/>
        </w:rPr>
        <w:t xml:space="preserve">мероприятий подпрограммы </w:t>
      </w:r>
      <w:r w:rsidRPr="00246206">
        <w:rPr>
          <w:rFonts w:cs="Times New Roman"/>
          <w:b/>
          <w:color w:val="000000" w:themeColor="text1"/>
          <w:lang w:val="en-US"/>
        </w:rPr>
        <w:t>IV</w:t>
      </w:r>
      <w:r w:rsidRPr="00246206">
        <w:rPr>
          <w:rFonts w:cs="Times New Roman"/>
          <w:b/>
          <w:color w:val="000000" w:themeColor="text1"/>
        </w:rPr>
        <w:t xml:space="preserve"> «Обеспечение пожарной безопасности на территории городского округа Электросталь Московской области» муниципальной программы городского округа Электросталь Московской области «Безопасность городского округа Электросталь» на 2017-2021 годы</w:t>
      </w:r>
    </w:p>
    <w:p w:rsidR="005D2CBC" w:rsidRPr="00246206" w:rsidRDefault="005D2CBC" w:rsidP="00146A4A">
      <w:pPr>
        <w:widowControl w:val="0"/>
        <w:autoSpaceDE w:val="0"/>
        <w:autoSpaceDN w:val="0"/>
        <w:spacing w:line="240" w:lineRule="auto"/>
        <w:jc w:val="both"/>
        <w:rPr>
          <w:rFonts w:cs="Times New Roman"/>
          <w:color w:val="000000" w:themeColor="text1"/>
          <w:sz w:val="28"/>
          <w:szCs w:val="28"/>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974"/>
        <w:gridCol w:w="851"/>
        <w:gridCol w:w="1201"/>
        <w:gridCol w:w="1559"/>
        <w:gridCol w:w="1351"/>
        <w:gridCol w:w="1134"/>
        <w:gridCol w:w="925"/>
        <w:gridCol w:w="993"/>
        <w:gridCol w:w="850"/>
        <w:gridCol w:w="992"/>
        <w:gridCol w:w="1268"/>
        <w:gridCol w:w="1276"/>
      </w:tblGrid>
      <w:tr w:rsidR="00B749DC" w:rsidRPr="00246206" w:rsidTr="0099509D">
        <w:trPr>
          <w:tblHeader/>
        </w:trPr>
        <w:tc>
          <w:tcPr>
            <w:tcW w:w="794" w:type="dxa"/>
            <w:vMerge w:val="restart"/>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N п/п</w:t>
            </w:r>
          </w:p>
        </w:tc>
        <w:tc>
          <w:tcPr>
            <w:tcW w:w="1974" w:type="dxa"/>
            <w:vMerge w:val="restart"/>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Мероприятия </w:t>
            </w:r>
            <w:r w:rsidR="00E911AF" w:rsidRPr="00246206">
              <w:rPr>
                <w:rFonts w:cs="Times New Roman"/>
                <w:color w:val="000000" w:themeColor="text1"/>
                <w:sz w:val="20"/>
                <w:szCs w:val="20"/>
              </w:rPr>
              <w:t>подпрограммы</w:t>
            </w:r>
          </w:p>
        </w:tc>
        <w:tc>
          <w:tcPr>
            <w:tcW w:w="851" w:type="dxa"/>
            <w:vMerge w:val="restart"/>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Сроки исполнения мероприятий</w:t>
            </w:r>
          </w:p>
        </w:tc>
        <w:tc>
          <w:tcPr>
            <w:tcW w:w="1201" w:type="dxa"/>
            <w:vMerge w:val="restart"/>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Источники финансирования</w:t>
            </w:r>
          </w:p>
        </w:tc>
        <w:tc>
          <w:tcPr>
            <w:tcW w:w="1559" w:type="dxa"/>
            <w:vMerge w:val="restart"/>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Объем финансирования мероприятия в году</w:t>
            </w:r>
            <w:r w:rsidR="00E911AF" w:rsidRPr="00246206">
              <w:rPr>
                <w:rFonts w:cs="Times New Roman"/>
                <w:color w:val="000000" w:themeColor="text1"/>
                <w:sz w:val="20"/>
                <w:szCs w:val="20"/>
              </w:rPr>
              <w:t>, предшествующем году реализации программы</w:t>
            </w:r>
            <w:r w:rsidRPr="00246206">
              <w:rPr>
                <w:rFonts w:cs="Times New Roman"/>
                <w:color w:val="000000" w:themeColor="text1"/>
                <w:sz w:val="20"/>
                <w:szCs w:val="20"/>
              </w:rPr>
              <w:t xml:space="preserve"> (тыс. руб.) </w:t>
            </w:r>
          </w:p>
        </w:tc>
        <w:tc>
          <w:tcPr>
            <w:tcW w:w="1351" w:type="dxa"/>
            <w:vMerge w:val="restart"/>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Всего (тыс. руб.)</w:t>
            </w:r>
          </w:p>
        </w:tc>
        <w:tc>
          <w:tcPr>
            <w:tcW w:w="4894" w:type="dxa"/>
            <w:gridSpan w:val="5"/>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Объем финансирования по годам (тыс. руб.)</w:t>
            </w:r>
          </w:p>
        </w:tc>
        <w:tc>
          <w:tcPr>
            <w:tcW w:w="1268" w:type="dxa"/>
            <w:vMerge w:val="restart"/>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Ответственный за выполнение мероприятия подпрограммы</w:t>
            </w:r>
          </w:p>
        </w:tc>
        <w:tc>
          <w:tcPr>
            <w:tcW w:w="1276" w:type="dxa"/>
            <w:vMerge w:val="restart"/>
          </w:tcPr>
          <w:p w:rsidR="005D2CBC" w:rsidRPr="00246206" w:rsidRDefault="005D2CBC" w:rsidP="00146A4A">
            <w:pPr>
              <w:widowControl w:val="0"/>
              <w:autoSpaceDE w:val="0"/>
              <w:autoSpaceDN w:val="0"/>
              <w:spacing w:line="240" w:lineRule="auto"/>
              <w:ind w:right="221"/>
              <w:jc w:val="center"/>
              <w:rPr>
                <w:rFonts w:cs="Times New Roman"/>
                <w:color w:val="000000" w:themeColor="text1"/>
                <w:sz w:val="20"/>
                <w:szCs w:val="20"/>
              </w:rPr>
            </w:pPr>
            <w:r w:rsidRPr="00246206">
              <w:rPr>
                <w:rFonts w:cs="Times New Roman"/>
                <w:color w:val="000000" w:themeColor="text1"/>
                <w:sz w:val="20"/>
                <w:szCs w:val="20"/>
              </w:rPr>
              <w:t xml:space="preserve">Результаты </w:t>
            </w:r>
          </w:p>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выполнения</w:t>
            </w:r>
          </w:p>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мероприятий подпрограммы</w:t>
            </w:r>
          </w:p>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p>
        </w:tc>
      </w:tr>
      <w:tr w:rsidR="00B749DC" w:rsidRPr="00246206" w:rsidTr="0099509D">
        <w:trPr>
          <w:tblHeader/>
        </w:trPr>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559"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3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2017</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2018</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2019</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2021</w:t>
            </w:r>
          </w:p>
        </w:tc>
        <w:tc>
          <w:tcPr>
            <w:tcW w:w="1268"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76"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r>
      <w:tr w:rsidR="00B749DC" w:rsidRPr="00246206" w:rsidTr="0099509D">
        <w:trPr>
          <w:tblHeader/>
        </w:trPr>
        <w:tc>
          <w:tcPr>
            <w:tcW w:w="79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p>
        </w:tc>
        <w:tc>
          <w:tcPr>
            <w:tcW w:w="197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p>
        </w:tc>
        <w:tc>
          <w:tcPr>
            <w:tcW w:w="85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p>
        </w:tc>
        <w:tc>
          <w:tcPr>
            <w:tcW w:w="120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p>
        </w:tc>
        <w:tc>
          <w:tcPr>
            <w:tcW w:w="135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w:t>
            </w:r>
          </w:p>
        </w:tc>
        <w:tc>
          <w:tcPr>
            <w:tcW w:w="1268"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w:t>
            </w:r>
          </w:p>
        </w:tc>
        <w:tc>
          <w:tcPr>
            <w:tcW w:w="1276"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w:t>
            </w:r>
          </w:p>
        </w:tc>
      </w:tr>
      <w:tr w:rsidR="00B749DC" w:rsidRPr="00246206" w:rsidTr="0099509D">
        <w:tc>
          <w:tcPr>
            <w:tcW w:w="794" w:type="dxa"/>
            <w:vMerge w:val="restart"/>
          </w:tcPr>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w:t>
            </w:r>
          </w:p>
        </w:tc>
        <w:tc>
          <w:tcPr>
            <w:tcW w:w="1974" w:type="dxa"/>
            <w:vMerge w:val="restart"/>
          </w:tcPr>
          <w:p w:rsidR="00E910CE" w:rsidRPr="00246206" w:rsidRDefault="00E910CE" w:rsidP="00146A4A">
            <w:pPr>
              <w:widowControl w:val="0"/>
              <w:autoSpaceDE w:val="0"/>
              <w:autoSpaceDN w:val="0"/>
              <w:adjustRightInd w:val="0"/>
              <w:spacing w:line="240" w:lineRule="auto"/>
              <w:ind w:right="-121"/>
              <w:rPr>
                <w:rFonts w:cs="Times New Roman"/>
                <w:color w:val="000000" w:themeColor="text1"/>
                <w:sz w:val="20"/>
                <w:szCs w:val="20"/>
              </w:rPr>
            </w:pPr>
            <w:r w:rsidRPr="00246206">
              <w:rPr>
                <w:rFonts w:cs="Times New Roman"/>
                <w:b/>
                <w:color w:val="000000" w:themeColor="text1"/>
                <w:sz w:val="20"/>
                <w:szCs w:val="20"/>
              </w:rPr>
              <w:t>Основное мероприятие 1</w:t>
            </w:r>
            <w:r w:rsidRPr="00246206">
              <w:rPr>
                <w:rFonts w:cs="Times New Roman"/>
                <w:b/>
                <w:color w:val="000000" w:themeColor="text1"/>
                <w:sz w:val="20"/>
                <w:szCs w:val="20"/>
              </w:rPr>
              <w:br/>
            </w:r>
            <w:r w:rsidRPr="00246206">
              <w:rPr>
                <w:rFonts w:cs="Times New Roman"/>
                <w:color w:val="000000" w:themeColor="text1"/>
                <w:sz w:val="20"/>
                <w:szCs w:val="20"/>
              </w:rPr>
              <w:t>Обеспечение пожарной безопасности на территории городского округа</w:t>
            </w:r>
          </w:p>
        </w:tc>
        <w:tc>
          <w:tcPr>
            <w:tcW w:w="851" w:type="dxa"/>
            <w:vMerge w:val="restart"/>
          </w:tcPr>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365,3</w:t>
            </w:r>
          </w:p>
        </w:tc>
        <w:tc>
          <w:tcPr>
            <w:tcW w:w="1351" w:type="dxa"/>
          </w:tcPr>
          <w:p w:rsidR="00E910CE" w:rsidRPr="00246206" w:rsidRDefault="00C13A7E" w:rsidP="00A40C81">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5742,6</w:t>
            </w:r>
          </w:p>
        </w:tc>
        <w:tc>
          <w:tcPr>
            <w:tcW w:w="1134" w:type="dxa"/>
          </w:tcPr>
          <w:p w:rsidR="00E910CE" w:rsidRPr="00246206" w:rsidRDefault="00B62B0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1950,1</w:t>
            </w:r>
          </w:p>
        </w:tc>
        <w:tc>
          <w:tcPr>
            <w:tcW w:w="925" w:type="dxa"/>
          </w:tcPr>
          <w:p w:rsidR="00E910CE" w:rsidRPr="00246206" w:rsidRDefault="00027EFE" w:rsidP="00A40C81">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818,0</w:t>
            </w:r>
          </w:p>
        </w:tc>
        <w:tc>
          <w:tcPr>
            <w:tcW w:w="993" w:type="dxa"/>
          </w:tcPr>
          <w:p w:rsidR="00E910CE" w:rsidRPr="00246206" w:rsidRDefault="00A02FE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1564,7</w:t>
            </w:r>
          </w:p>
        </w:tc>
        <w:tc>
          <w:tcPr>
            <w:tcW w:w="850" w:type="dxa"/>
          </w:tcPr>
          <w:p w:rsidR="00E910CE" w:rsidRPr="00246206" w:rsidRDefault="00771C6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679,3</w:t>
            </w:r>
          </w:p>
        </w:tc>
        <w:tc>
          <w:tcPr>
            <w:tcW w:w="992" w:type="dxa"/>
          </w:tcPr>
          <w:p w:rsidR="00E910CE" w:rsidRPr="00246206" w:rsidRDefault="0074709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730,4</w:t>
            </w:r>
          </w:p>
        </w:tc>
        <w:tc>
          <w:tcPr>
            <w:tcW w:w="1268" w:type="dxa"/>
          </w:tcPr>
          <w:p w:rsidR="00E910CE" w:rsidRPr="00246206" w:rsidRDefault="00E910CE" w:rsidP="00146A4A">
            <w:pPr>
              <w:widowControl w:val="0"/>
              <w:autoSpaceDE w:val="0"/>
              <w:autoSpaceDN w:val="0"/>
              <w:spacing w:line="240" w:lineRule="auto"/>
              <w:rPr>
                <w:rFonts w:cs="Times New Roman"/>
                <w:color w:val="000000" w:themeColor="text1"/>
                <w:sz w:val="20"/>
                <w:szCs w:val="20"/>
              </w:rPr>
            </w:pPr>
          </w:p>
        </w:tc>
        <w:tc>
          <w:tcPr>
            <w:tcW w:w="1276" w:type="dxa"/>
            <w:vMerge w:val="restart"/>
          </w:tcPr>
          <w:p w:rsidR="0099509D"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Снижение процента пожаров, произошедших на территории </w:t>
            </w:r>
          </w:p>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городского округа Электросталь Московской области, по </w:t>
            </w:r>
            <w:r w:rsidRPr="00246206">
              <w:rPr>
                <w:rFonts w:cs="Times New Roman"/>
                <w:color w:val="000000" w:themeColor="text1"/>
                <w:sz w:val="20"/>
                <w:szCs w:val="20"/>
              </w:rPr>
              <w:lastRenderedPageBreak/>
              <w:t>отношению к базовому показателю 100%.</w:t>
            </w:r>
          </w:p>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Снижение процента погибших и травмированных людей на пожарах, произошедших на территории городского округа Электросталь Московской области, по отношению к базовому показателю 100 %.</w:t>
            </w:r>
          </w:p>
        </w:tc>
      </w:tr>
      <w:tr w:rsidR="00B749DC" w:rsidRPr="00246206" w:rsidTr="0099509D">
        <w:tc>
          <w:tcPr>
            <w:tcW w:w="794" w:type="dxa"/>
            <w:vMerge/>
          </w:tcPr>
          <w:p w:rsidR="00E910CE" w:rsidRPr="00246206" w:rsidRDefault="00E910CE" w:rsidP="00146A4A">
            <w:pPr>
              <w:spacing w:after="200" w:line="240" w:lineRule="auto"/>
              <w:rPr>
                <w:rFonts w:eastAsia="Calibri" w:cs="Times New Roman"/>
                <w:color w:val="000000" w:themeColor="text1"/>
                <w:sz w:val="20"/>
                <w:szCs w:val="20"/>
                <w:lang w:eastAsia="en-US"/>
              </w:rPr>
            </w:pPr>
          </w:p>
        </w:tc>
        <w:tc>
          <w:tcPr>
            <w:tcW w:w="1974" w:type="dxa"/>
            <w:vMerge/>
          </w:tcPr>
          <w:p w:rsidR="00E910CE" w:rsidRPr="00246206" w:rsidRDefault="00E910CE" w:rsidP="00146A4A">
            <w:pPr>
              <w:spacing w:after="200" w:line="240" w:lineRule="auto"/>
              <w:rPr>
                <w:rFonts w:eastAsia="Calibri" w:cs="Times New Roman"/>
                <w:color w:val="000000" w:themeColor="text1"/>
                <w:sz w:val="20"/>
                <w:szCs w:val="20"/>
                <w:lang w:eastAsia="en-US"/>
              </w:rPr>
            </w:pPr>
          </w:p>
        </w:tc>
        <w:tc>
          <w:tcPr>
            <w:tcW w:w="851" w:type="dxa"/>
            <w:vMerge/>
          </w:tcPr>
          <w:p w:rsidR="00E910CE" w:rsidRPr="00246206" w:rsidRDefault="00E910CE" w:rsidP="00146A4A">
            <w:pPr>
              <w:spacing w:after="200" w:line="240" w:lineRule="auto"/>
              <w:rPr>
                <w:rFonts w:eastAsia="Calibri" w:cs="Times New Roman"/>
                <w:color w:val="000000" w:themeColor="text1"/>
                <w:sz w:val="20"/>
                <w:szCs w:val="20"/>
                <w:lang w:eastAsia="en-US"/>
              </w:rPr>
            </w:pPr>
          </w:p>
        </w:tc>
        <w:tc>
          <w:tcPr>
            <w:tcW w:w="1201" w:type="dxa"/>
          </w:tcPr>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Московской области</w:t>
            </w:r>
          </w:p>
        </w:tc>
        <w:tc>
          <w:tcPr>
            <w:tcW w:w="1559"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1240,0</w:t>
            </w:r>
          </w:p>
        </w:tc>
        <w:tc>
          <w:tcPr>
            <w:tcW w:w="1134"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1240,0</w:t>
            </w:r>
          </w:p>
        </w:tc>
        <w:tc>
          <w:tcPr>
            <w:tcW w:w="925"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0,0</w:t>
            </w:r>
          </w:p>
        </w:tc>
        <w:tc>
          <w:tcPr>
            <w:tcW w:w="993"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0,0</w:t>
            </w:r>
          </w:p>
        </w:tc>
        <w:tc>
          <w:tcPr>
            <w:tcW w:w="850"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0,0</w:t>
            </w:r>
          </w:p>
        </w:tc>
        <w:tc>
          <w:tcPr>
            <w:tcW w:w="992"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0,0</w:t>
            </w:r>
          </w:p>
        </w:tc>
        <w:tc>
          <w:tcPr>
            <w:tcW w:w="1268" w:type="dxa"/>
          </w:tcPr>
          <w:p w:rsidR="00E910CE" w:rsidRPr="00246206" w:rsidRDefault="00981D29"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276" w:type="dxa"/>
            <w:vMerge/>
          </w:tcPr>
          <w:p w:rsidR="00E910CE" w:rsidRPr="00246206" w:rsidRDefault="00E910CE"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E910CE" w:rsidRPr="00246206" w:rsidRDefault="00E910CE" w:rsidP="00146A4A">
            <w:pPr>
              <w:spacing w:after="200" w:line="240" w:lineRule="auto"/>
              <w:rPr>
                <w:rFonts w:eastAsia="Calibri" w:cs="Times New Roman"/>
                <w:color w:val="000000" w:themeColor="text1"/>
                <w:sz w:val="20"/>
                <w:szCs w:val="20"/>
                <w:lang w:eastAsia="en-US"/>
              </w:rPr>
            </w:pPr>
          </w:p>
        </w:tc>
        <w:tc>
          <w:tcPr>
            <w:tcW w:w="1974" w:type="dxa"/>
            <w:vMerge/>
          </w:tcPr>
          <w:p w:rsidR="00E910CE" w:rsidRPr="00246206" w:rsidRDefault="00E910CE" w:rsidP="00146A4A">
            <w:pPr>
              <w:spacing w:after="200" w:line="240" w:lineRule="auto"/>
              <w:rPr>
                <w:rFonts w:eastAsia="Calibri" w:cs="Times New Roman"/>
                <w:color w:val="000000" w:themeColor="text1"/>
                <w:sz w:val="20"/>
                <w:szCs w:val="20"/>
                <w:lang w:eastAsia="en-US"/>
              </w:rPr>
            </w:pPr>
          </w:p>
        </w:tc>
        <w:tc>
          <w:tcPr>
            <w:tcW w:w="851" w:type="dxa"/>
            <w:vMerge/>
          </w:tcPr>
          <w:p w:rsidR="00E910CE" w:rsidRPr="00246206" w:rsidRDefault="00E910CE" w:rsidP="00146A4A">
            <w:pPr>
              <w:spacing w:after="200" w:line="240" w:lineRule="auto"/>
              <w:rPr>
                <w:rFonts w:eastAsia="Calibri" w:cs="Times New Roman"/>
                <w:color w:val="000000" w:themeColor="text1"/>
                <w:sz w:val="20"/>
                <w:szCs w:val="20"/>
                <w:lang w:eastAsia="en-US"/>
              </w:rPr>
            </w:pPr>
          </w:p>
        </w:tc>
        <w:tc>
          <w:tcPr>
            <w:tcW w:w="1201" w:type="dxa"/>
          </w:tcPr>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городского округа Электросталь Московской </w:t>
            </w:r>
            <w:r w:rsidRPr="00246206">
              <w:rPr>
                <w:rFonts w:cs="Times New Roman"/>
                <w:color w:val="000000" w:themeColor="text1"/>
                <w:sz w:val="20"/>
                <w:szCs w:val="20"/>
              </w:rPr>
              <w:lastRenderedPageBreak/>
              <w:t>области</w:t>
            </w:r>
          </w:p>
        </w:tc>
        <w:tc>
          <w:tcPr>
            <w:tcW w:w="1559"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365,3</w:t>
            </w:r>
          </w:p>
        </w:tc>
        <w:tc>
          <w:tcPr>
            <w:tcW w:w="1351" w:type="dxa"/>
          </w:tcPr>
          <w:p w:rsidR="00E910CE" w:rsidRPr="00246206" w:rsidRDefault="00F71760" w:rsidP="00A40C81">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3042</w:t>
            </w:r>
            <w:r w:rsidR="00F151C4" w:rsidRPr="00246206">
              <w:rPr>
                <w:rFonts w:cs="Times New Roman"/>
                <w:color w:val="000000" w:themeColor="text1"/>
                <w:sz w:val="20"/>
                <w:szCs w:val="20"/>
              </w:rPr>
              <w:t>,5</w:t>
            </w:r>
          </w:p>
        </w:tc>
        <w:tc>
          <w:tcPr>
            <w:tcW w:w="1134" w:type="dxa"/>
          </w:tcPr>
          <w:p w:rsidR="00E910CE" w:rsidRPr="00246206" w:rsidRDefault="00B62B0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710,1</w:t>
            </w:r>
          </w:p>
        </w:tc>
        <w:tc>
          <w:tcPr>
            <w:tcW w:w="925" w:type="dxa"/>
          </w:tcPr>
          <w:p w:rsidR="00E910CE" w:rsidRPr="00246206" w:rsidRDefault="00B85A8A" w:rsidP="00A40C81">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r w:rsidR="00027EFE" w:rsidRPr="00246206">
              <w:rPr>
                <w:rFonts w:cs="Times New Roman"/>
                <w:color w:val="000000" w:themeColor="text1"/>
                <w:sz w:val="20"/>
                <w:szCs w:val="20"/>
              </w:rPr>
              <w:t>18,0</w:t>
            </w:r>
          </w:p>
        </w:tc>
        <w:tc>
          <w:tcPr>
            <w:tcW w:w="993" w:type="dxa"/>
          </w:tcPr>
          <w:p w:rsidR="00E910CE" w:rsidRPr="00246206" w:rsidRDefault="00F7176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1004</w:t>
            </w:r>
            <w:r w:rsidR="00A02FE6" w:rsidRPr="00246206">
              <w:rPr>
                <w:rFonts w:cs="Times New Roman"/>
                <w:color w:val="000000" w:themeColor="text1"/>
                <w:sz w:val="20"/>
                <w:szCs w:val="20"/>
              </w:rPr>
              <w:t>,7</w:t>
            </w:r>
          </w:p>
        </w:tc>
        <w:tc>
          <w:tcPr>
            <w:tcW w:w="850" w:type="dxa"/>
          </w:tcPr>
          <w:p w:rsidR="00E910CE" w:rsidRPr="00246206" w:rsidRDefault="00771C6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379,3</w:t>
            </w:r>
          </w:p>
        </w:tc>
        <w:tc>
          <w:tcPr>
            <w:tcW w:w="992" w:type="dxa"/>
          </w:tcPr>
          <w:p w:rsidR="00E910CE" w:rsidRPr="00246206" w:rsidRDefault="0074709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430,4</w:t>
            </w:r>
          </w:p>
        </w:tc>
        <w:tc>
          <w:tcPr>
            <w:tcW w:w="1268" w:type="dxa"/>
          </w:tcPr>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vMerge/>
          </w:tcPr>
          <w:p w:rsidR="00E910CE" w:rsidRPr="00246206" w:rsidRDefault="00E910CE" w:rsidP="00146A4A">
            <w:pPr>
              <w:widowControl w:val="0"/>
              <w:autoSpaceDE w:val="0"/>
              <w:autoSpaceDN w:val="0"/>
              <w:spacing w:line="240" w:lineRule="auto"/>
              <w:rPr>
                <w:rFonts w:cs="Times New Roman"/>
                <w:color w:val="000000" w:themeColor="text1"/>
                <w:sz w:val="20"/>
                <w:szCs w:val="20"/>
              </w:rPr>
            </w:pPr>
          </w:p>
        </w:tc>
      </w:tr>
      <w:tr w:rsidR="004A14B3" w:rsidRPr="00246206" w:rsidTr="0099509D">
        <w:tc>
          <w:tcPr>
            <w:tcW w:w="794" w:type="dxa"/>
            <w:vMerge/>
          </w:tcPr>
          <w:p w:rsidR="004A14B3" w:rsidRPr="00246206" w:rsidRDefault="004A14B3" w:rsidP="00146A4A">
            <w:pPr>
              <w:spacing w:after="200" w:line="240" w:lineRule="auto"/>
              <w:rPr>
                <w:rFonts w:eastAsia="Calibri" w:cs="Times New Roman"/>
                <w:color w:val="000000" w:themeColor="text1"/>
                <w:sz w:val="20"/>
                <w:szCs w:val="20"/>
                <w:lang w:eastAsia="en-US"/>
              </w:rPr>
            </w:pPr>
          </w:p>
        </w:tc>
        <w:tc>
          <w:tcPr>
            <w:tcW w:w="1974" w:type="dxa"/>
            <w:vMerge/>
          </w:tcPr>
          <w:p w:rsidR="004A14B3" w:rsidRPr="00246206" w:rsidRDefault="004A14B3" w:rsidP="00146A4A">
            <w:pPr>
              <w:spacing w:after="200" w:line="240" w:lineRule="auto"/>
              <w:rPr>
                <w:rFonts w:eastAsia="Calibri" w:cs="Times New Roman"/>
                <w:color w:val="000000" w:themeColor="text1"/>
                <w:sz w:val="20"/>
                <w:szCs w:val="20"/>
                <w:lang w:eastAsia="en-US"/>
              </w:rPr>
            </w:pPr>
          </w:p>
        </w:tc>
        <w:tc>
          <w:tcPr>
            <w:tcW w:w="851" w:type="dxa"/>
            <w:vMerge/>
          </w:tcPr>
          <w:p w:rsidR="004A14B3" w:rsidRPr="00246206" w:rsidRDefault="004A14B3" w:rsidP="00146A4A">
            <w:pPr>
              <w:spacing w:after="200" w:line="240" w:lineRule="auto"/>
              <w:rPr>
                <w:rFonts w:eastAsia="Calibri" w:cs="Times New Roman"/>
                <w:color w:val="000000" w:themeColor="text1"/>
                <w:sz w:val="20"/>
                <w:szCs w:val="20"/>
                <w:lang w:eastAsia="en-US"/>
              </w:rPr>
            </w:pPr>
          </w:p>
        </w:tc>
        <w:tc>
          <w:tcPr>
            <w:tcW w:w="1201" w:type="dxa"/>
          </w:tcPr>
          <w:p w:rsidR="004A14B3" w:rsidRPr="00246206" w:rsidRDefault="004A14B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4A14B3" w:rsidRPr="00246206" w:rsidRDefault="004A14B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4A14B3" w:rsidRPr="00246206" w:rsidRDefault="004A14B3" w:rsidP="00A40C81">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260,0</w:t>
            </w:r>
          </w:p>
        </w:tc>
        <w:tc>
          <w:tcPr>
            <w:tcW w:w="1134" w:type="dxa"/>
          </w:tcPr>
          <w:p w:rsidR="004A14B3" w:rsidRPr="00246206" w:rsidRDefault="004A14B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4A14B3" w:rsidRPr="00246206" w:rsidRDefault="004A14B3" w:rsidP="00A40C81">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4A14B3" w:rsidRPr="00246206" w:rsidRDefault="004A14B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260,0</w:t>
            </w:r>
          </w:p>
        </w:tc>
        <w:tc>
          <w:tcPr>
            <w:tcW w:w="850" w:type="dxa"/>
          </w:tcPr>
          <w:p w:rsidR="004A14B3" w:rsidRPr="00246206" w:rsidRDefault="004A14B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4A14B3" w:rsidRPr="00246206" w:rsidRDefault="004A14B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4A14B3" w:rsidRPr="00246206" w:rsidRDefault="004A14B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276" w:type="dxa"/>
            <w:vMerge/>
          </w:tcPr>
          <w:p w:rsidR="004A14B3" w:rsidRPr="00246206" w:rsidRDefault="004A14B3"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E910CE" w:rsidRPr="00246206" w:rsidRDefault="00E910CE" w:rsidP="00146A4A">
            <w:pPr>
              <w:widowControl w:val="0"/>
              <w:autoSpaceDE w:val="0"/>
              <w:autoSpaceDN w:val="0"/>
              <w:spacing w:line="240" w:lineRule="auto"/>
              <w:rPr>
                <w:rFonts w:cs="Times New Roman"/>
                <w:color w:val="000000" w:themeColor="text1"/>
                <w:sz w:val="20"/>
                <w:szCs w:val="20"/>
              </w:rPr>
            </w:pPr>
          </w:p>
        </w:tc>
        <w:tc>
          <w:tcPr>
            <w:tcW w:w="1974" w:type="dxa"/>
            <w:vMerge/>
          </w:tcPr>
          <w:p w:rsidR="00E910CE" w:rsidRPr="00246206" w:rsidRDefault="00E910CE" w:rsidP="00146A4A">
            <w:pPr>
              <w:widowControl w:val="0"/>
              <w:autoSpaceDE w:val="0"/>
              <w:autoSpaceDN w:val="0"/>
              <w:adjustRightInd w:val="0"/>
              <w:spacing w:line="240" w:lineRule="auto"/>
              <w:ind w:right="-121"/>
              <w:rPr>
                <w:rFonts w:cs="Times New Roman"/>
                <w:color w:val="000000" w:themeColor="text1"/>
                <w:sz w:val="20"/>
                <w:szCs w:val="20"/>
              </w:rPr>
            </w:pPr>
          </w:p>
        </w:tc>
        <w:tc>
          <w:tcPr>
            <w:tcW w:w="851" w:type="dxa"/>
            <w:vMerge/>
          </w:tcPr>
          <w:p w:rsidR="00E910CE" w:rsidRPr="00246206" w:rsidRDefault="00E910CE" w:rsidP="00146A4A">
            <w:pPr>
              <w:widowControl w:val="0"/>
              <w:autoSpaceDE w:val="0"/>
              <w:autoSpaceDN w:val="0"/>
              <w:spacing w:line="240" w:lineRule="auto"/>
              <w:rPr>
                <w:rFonts w:cs="Times New Roman"/>
                <w:color w:val="000000" w:themeColor="text1"/>
                <w:sz w:val="20"/>
                <w:szCs w:val="20"/>
              </w:rPr>
            </w:pPr>
          </w:p>
        </w:tc>
        <w:tc>
          <w:tcPr>
            <w:tcW w:w="1201" w:type="dxa"/>
          </w:tcPr>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9"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1200,0</w:t>
            </w:r>
          </w:p>
        </w:tc>
        <w:tc>
          <w:tcPr>
            <w:tcW w:w="1134"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993"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850"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992"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268" w:type="dxa"/>
          </w:tcPr>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Учреждения, предприятия и организации, осуществляющие свою хозяйственную деятельность </w:t>
            </w:r>
            <w:r w:rsidRPr="00246206">
              <w:rPr>
                <w:rFonts w:cs="Times New Roman"/>
                <w:color w:val="000000" w:themeColor="text1"/>
                <w:sz w:val="20"/>
                <w:szCs w:val="20"/>
              </w:rPr>
              <w:lastRenderedPageBreak/>
              <w:t>на территории городского округа</w:t>
            </w:r>
          </w:p>
        </w:tc>
        <w:tc>
          <w:tcPr>
            <w:tcW w:w="1276" w:type="dxa"/>
            <w:vMerge/>
          </w:tcPr>
          <w:p w:rsidR="00E910CE" w:rsidRPr="00246206" w:rsidRDefault="00E910CE"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val="restart"/>
          </w:tcPr>
          <w:p w:rsidR="005D2CBC" w:rsidRPr="00246206" w:rsidRDefault="0073433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1.1.</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bCs/>
                <w:color w:val="000000" w:themeColor="text1"/>
                <w:sz w:val="20"/>
                <w:szCs w:val="20"/>
                <w:lang w:eastAsia="en-US"/>
              </w:rPr>
              <w:t>Разработка и изготовление карты «План предупреждения и ликвидации ЧС, вызванных природными пожарами»</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w:t>
            </w:r>
          </w:p>
        </w:tc>
        <w:tc>
          <w:tcPr>
            <w:tcW w:w="135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w:t>
            </w:r>
          </w:p>
        </w:tc>
        <w:tc>
          <w:tcPr>
            <w:tcW w:w="135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пожарной безопасности в лесах городского округа</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1.2.</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2</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Изготовление листовок по мерам пожарной безопасности в пожароопасные сезонные периоды</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35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35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наглядной агитацией</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1.3.</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Изготовление баннеров по мерам </w:t>
            </w:r>
            <w:r w:rsidRPr="00246206">
              <w:rPr>
                <w:rFonts w:eastAsia="Calibri" w:cs="Times New Roman"/>
                <w:color w:val="000000" w:themeColor="text1"/>
                <w:sz w:val="20"/>
                <w:szCs w:val="20"/>
                <w:lang w:eastAsia="en-US"/>
              </w:rPr>
              <w:lastRenderedPageBreak/>
              <w:t>пожарной безопасности в пожароопасный период</w:t>
            </w:r>
            <w:r w:rsidR="00FF78A9" w:rsidRPr="00246206">
              <w:rPr>
                <w:rFonts w:eastAsia="Calibri" w:cs="Times New Roman"/>
                <w:color w:val="000000" w:themeColor="text1"/>
                <w:sz w:val="20"/>
                <w:szCs w:val="20"/>
                <w:lang w:eastAsia="en-US"/>
              </w:rPr>
              <w:t xml:space="preserve"> и осенне-зимний период</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351" w:type="dxa"/>
          </w:tcPr>
          <w:p w:rsidR="005D2CBC" w:rsidRPr="00246206" w:rsidRDefault="003C493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56</w:t>
            </w:r>
            <w:r w:rsidR="00DB092F" w:rsidRPr="00246206">
              <w:rPr>
                <w:rFonts w:cs="Times New Roman"/>
                <w:color w:val="000000" w:themeColor="text1"/>
                <w:sz w:val="20"/>
                <w:szCs w:val="20"/>
              </w:rPr>
              <w:t>,0</w:t>
            </w:r>
          </w:p>
        </w:tc>
        <w:tc>
          <w:tcPr>
            <w:tcW w:w="1134" w:type="dxa"/>
          </w:tcPr>
          <w:p w:rsidR="005D2CBC" w:rsidRPr="00246206" w:rsidRDefault="00E4698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25" w:type="dxa"/>
          </w:tcPr>
          <w:p w:rsidR="005D2CBC" w:rsidRPr="00246206" w:rsidRDefault="000B65A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w:t>
            </w:r>
          </w:p>
        </w:tc>
        <w:tc>
          <w:tcPr>
            <w:tcW w:w="993" w:type="dxa"/>
          </w:tcPr>
          <w:p w:rsidR="005D2CBC" w:rsidRPr="00246206" w:rsidRDefault="00FF78A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27,0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городского </w:t>
            </w:r>
            <w:r w:rsidRPr="00246206">
              <w:rPr>
                <w:rFonts w:cs="Times New Roman"/>
                <w:color w:val="000000" w:themeColor="text1"/>
                <w:sz w:val="20"/>
                <w:szCs w:val="20"/>
              </w:rPr>
              <w:lastRenderedPageBreak/>
              <w:t>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6,0</w:t>
            </w:r>
          </w:p>
        </w:tc>
        <w:tc>
          <w:tcPr>
            <w:tcW w:w="1351" w:type="dxa"/>
          </w:tcPr>
          <w:p w:rsidR="005D2CBC" w:rsidRPr="00246206" w:rsidRDefault="003C493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56</w:t>
            </w:r>
            <w:r w:rsidR="00DB092F" w:rsidRPr="00246206">
              <w:rPr>
                <w:rFonts w:cs="Times New Roman"/>
                <w:color w:val="000000" w:themeColor="text1"/>
                <w:sz w:val="20"/>
                <w:szCs w:val="20"/>
              </w:rPr>
              <w:t>,0</w:t>
            </w:r>
          </w:p>
        </w:tc>
        <w:tc>
          <w:tcPr>
            <w:tcW w:w="1134" w:type="dxa"/>
          </w:tcPr>
          <w:p w:rsidR="005D2CBC" w:rsidRPr="00246206" w:rsidRDefault="00E4698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25" w:type="dxa"/>
          </w:tcPr>
          <w:p w:rsidR="005D2CBC" w:rsidRPr="00246206" w:rsidRDefault="000B65A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w:t>
            </w:r>
          </w:p>
        </w:tc>
        <w:tc>
          <w:tcPr>
            <w:tcW w:w="993" w:type="dxa"/>
          </w:tcPr>
          <w:p w:rsidR="005D2CBC" w:rsidRPr="00246206" w:rsidRDefault="00FF78A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27</w:t>
            </w:r>
            <w:r w:rsidR="00DB092F" w:rsidRPr="00246206">
              <w:rPr>
                <w:rFonts w:cs="Times New Roman"/>
                <w:color w:val="000000" w:themeColor="text1"/>
                <w:sz w:val="20"/>
                <w:szCs w:val="20"/>
              </w:rPr>
              <w:t>,0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Отдел по делам ГО и </w:t>
            </w:r>
            <w:r w:rsidRPr="00246206">
              <w:rPr>
                <w:rFonts w:cs="Times New Roman"/>
                <w:color w:val="000000" w:themeColor="text1"/>
                <w:sz w:val="20"/>
                <w:szCs w:val="20"/>
              </w:rPr>
              <w:lastRenderedPageBreak/>
              <w:t>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 xml:space="preserve">Обеспечение наглядной </w:t>
            </w:r>
            <w:r w:rsidRPr="00246206">
              <w:rPr>
                <w:rFonts w:cs="Times New Roman"/>
                <w:color w:val="000000" w:themeColor="text1"/>
                <w:sz w:val="20"/>
                <w:szCs w:val="20"/>
              </w:rPr>
              <w:lastRenderedPageBreak/>
              <w:t>агитацией</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1.4.</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4</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Размещение баннеров по мерам пожарной безопасности в пожароопасный период </w:t>
            </w:r>
            <w:r w:rsidR="003C493D" w:rsidRPr="00246206">
              <w:rPr>
                <w:rFonts w:eastAsia="Calibri" w:cs="Times New Roman"/>
                <w:color w:val="000000" w:themeColor="text1"/>
                <w:sz w:val="20"/>
                <w:szCs w:val="20"/>
                <w:lang w:eastAsia="en-US"/>
              </w:rPr>
              <w:t xml:space="preserve">и осенне-зимний период </w:t>
            </w:r>
            <w:r w:rsidRPr="00246206">
              <w:rPr>
                <w:rFonts w:eastAsia="Calibri" w:cs="Times New Roman"/>
                <w:color w:val="000000" w:themeColor="text1"/>
                <w:sz w:val="20"/>
                <w:szCs w:val="20"/>
                <w:lang w:eastAsia="en-US"/>
              </w:rPr>
              <w:t>на территории городского округа</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92,0</w:t>
            </w:r>
          </w:p>
        </w:tc>
        <w:tc>
          <w:tcPr>
            <w:tcW w:w="1351" w:type="dxa"/>
          </w:tcPr>
          <w:p w:rsidR="005D2CBC" w:rsidRPr="00246206" w:rsidRDefault="007A1D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r w:rsidR="00F54847" w:rsidRPr="00246206">
              <w:rPr>
                <w:rFonts w:cs="Times New Roman"/>
                <w:color w:val="000000" w:themeColor="text1"/>
                <w:sz w:val="20"/>
                <w:szCs w:val="20"/>
              </w:rPr>
              <w:t>33,0</w:t>
            </w:r>
          </w:p>
        </w:tc>
        <w:tc>
          <w:tcPr>
            <w:tcW w:w="1134" w:type="dxa"/>
          </w:tcPr>
          <w:p w:rsidR="005D2CBC" w:rsidRPr="00246206" w:rsidRDefault="00D7492A" w:rsidP="00D7492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69,0</w:t>
            </w:r>
          </w:p>
        </w:tc>
        <w:tc>
          <w:tcPr>
            <w:tcW w:w="925" w:type="dxa"/>
          </w:tcPr>
          <w:p w:rsidR="005D2CBC" w:rsidRPr="00246206" w:rsidRDefault="005D2CBC" w:rsidP="0070433F">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r w:rsidR="0070433F" w:rsidRPr="00246206">
              <w:rPr>
                <w:rFonts w:cs="Times New Roman"/>
                <w:color w:val="000000" w:themeColor="text1"/>
                <w:sz w:val="20"/>
                <w:szCs w:val="20"/>
              </w:rPr>
              <w:t>0</w:t>
            </w:r>
            <w:r w:rsidRPr="00246206">
              <w:rPr>
                <w:rFonts w:cs="Times New Roman"/>
                <w:color w:val="000000" w:themeColor="text1"/>
                <w:sz w:val="20"/>
                <w:szCs w:val="20"/>
              </w:rPr>
              <w:t>,0</w:t>
            </w:r>
          </w:p>
        </w:tc>
        <w:tc>
          <w:tcPr>
            <w:tcW w:w="993" w:type="dxa"/>
          </w:tcPr>
          <w:p w:rsidR="005D2CBC" w:rsidRPr="00246206" w:rsidRDefault="007A1D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r w:rsidR="00F54847" w:rsidRPr="00246206">
              <w:rPr>
                <w:rFonts w:cs="Times New Roman"/>
                <w:color w:val="000000" w:themeColor="text1"/>
                <w:sz w:val="20"/>
                <w:szCs w:val="20"/>
              </w:rPr>
              <w:t>90,0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92,0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92,0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92,0</w:t>
            </w:r>
          </w:p>
        </w:tc>
        <w:tc>
          <w:tcPr>
            <w:tcW w:w="1351" w:type="dxa"/>
          </w:tcPr>
          <w:p w:rsidR="005D2CBC" w:rsidRPr="00246206" w:rsidRDefault="007A1D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r w:rsidR="00F54847" w:rsidRPr="00246206">
              <w:rPr>
                <w:rFonts w:cs="Times New Roman"/>
                <w:color w:val="000000" w:themeColor="text1"/>
                <w:sz w:val="20"/>
                <w:szCs w:val="20"/>
              </w:rPr>
              <w:t>33,0</w:t>
            </w:r>
          </w:p>
        </w:tc>
        <w:tc>
          <w:tcPr>
            <w:tcW w:w="1134" w:type="dxa"/>
          </w:tcPr>
          <w:p w:rsidR="005D2CBC" w:rsidRPr="00246206" w:rsidRDefault="00D7492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69,0</w:t>
            </w:r>
          </w:p>
        </w:tc>
        <w:tc>
          <w:tcPr>
            <w:tcW w:w="925" w:type="dxa"/>
          </w:tcPr>
          <w:p w:rsidR="005D2CBC" w:rsidRPr="00246206" w:rsidRDefault="0070433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90</w:t>
            </w:r>
            <w:r w:rsidR="005D2CBC" w:rsidRPr="00246206">
              <w:rPr>
                <w:rFonts w:cs="Times New Roman"/>
                <w:color w:val="000000" w:themeColor="text1"/>
                <w:sz w:val="20"/>
                <w:szCs w:val="20"/>
              </w:rPr>
              <w:t>,0</w:t>
            </w:r>
          </w:p>
        </w:tc>
        <w:tc>
          <w:tcPr>
            <w:tcW w:w="993" w:type="dxa"/>
          </w:tcPr>
          <w:p w:rsidR="005D2CBC" w:rsidRPr="00246206" w:rsidRDefault="007A1D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r w:rsidR="00F54847" w:rsidRPr="00246206">
              <w:rPr>
                <w:rFonts w:cs="Times New Roman"/>
                <w:color w:val="000000" w:themeColor="text1"/>
                <w:sz w:val="20"/>
                <w:szCs w:val="20"/>
              </w:rPr>
              <w:t>90,0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92,0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92,0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наглядной агитацией</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1.5.</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5</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Изготовление плакатов по мерам пожарной безопасности в пожароопасные сезонные периоды  </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w:t>
            </w:r>
          </w:p>
        </w:tc>
        <w:tc>
          <w:tcPr>
            <w:tcW w:w="1351" w:type="dxa"/>
          </w:tcPr>
          <w:p w:rsidR="005D2CBC" w:rsidRPr="00246206" w:rsidRDefault="006852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28,6</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w:t>
            </w:r>
          </w:p>
        </w:tc>
        <w:tc>
          <w:tcPr>
            <w:tcW w:w="993" w:type="dxa"/>
          </w:tcPr>
          <w:p w:rsidR="005D2CBC" w:rsidRPr="00246206" w:rsidRDefault="006852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850" w:type="dxa"/>
          </w:tcPr>
          <w:p w:rsidR="005D2CBC" w:rsidRPr="00246206" w:rsidRDefault="00E778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w:t>
            </w:r>
          </w:p>
        </w:tc>
        <w:tc>
          <w:tcPr>
            <w:tcW w:w="1351" w:type="dxa"/>
          </w:tcPr>
          <w:p w:rsidR="005D2CBC" w:rsidRPr="00246206" w:rsidRDefault="006852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28,6</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w:t>
            </w:r>
          </w:p>
        </w:tc>
        <w:tc>
          <w:tcPr>
            <w:tcW w:w="993" w:type="dxa"/>
          </w:tcPr>
          <w:p w:rsidR="005D2CBC" w:rsidRPr="00246206" w:rsidRDefault="006852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850" w:type="dxa"/>
          </w:tcPr>
          <w:p w:rsidR="005D2CBC" w:rsidRPr="00246206" w:rsidRDefault="00E778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наглядной агитацией</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1.6.</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6</w:t>
            </w:r>
          </w:p>
          <w:p w:rsidR="005D2CBC" w:rsidRPr="00246206" w:rsidRDefault="006F7D4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Размещение (</w:t>
            </w:r>
            <w:r w:rsidR="0030196E" w:rsidRPr="00246206">
              <w:rPr>
                <w:rFonts w:eastAsia="Calibri" w:cs="Times New Roman"/>
                <w:color w:val="000000" w:themeColor="text1"/>
                <w:sz w:val="20"/>
                <w:szCs w:val="20"/>
                <w:lang w:eastAsia="en-US"/>
              </w:rPr>
              <w:t>у</w:t>
            </w:r>
            <w:r w:rsidR="005D2CBC" w:rsidRPr="00246206">
              <w:rPr>
                <w:rFonts w:eastAsia="Calibri" w:cs="Times New Roman"/>
                <w:color w:val="000000" w:themeColor="text1"/>
                <w:sz w:val="20"/>
                <w:szCs w:val="20"/>
                <w:lang w:eastAsia="en-US"/>
              </w:rPr>
              <w:t>становка</w:t>
            </w:r>
            <w:r w:rsidRPr="00246206">
              <w:rPr>
                <w:rFonts w:eastAsia="Calibri" w:cs="Times New Roman"/>
                <w:color w:val="000000" w:themeColor="text1"/>
                <w:sz w:val="20"/>
                <w:szCs w:val="20"/>
                <w:lang w:eastAsia="en-US"/>
              </w:rPr>
              <w:t>)</w:t>
            </w:r>
            <w:r w:rsidR="005D2CBC" w:rsidRPr="00246206">
              <w:rPr>
                <w:rFonts w:eastAsia="Calibri" w:cs="Times New Roman"/>
                <w:color w:val="000000" w:themeColor="text1"/>
                <w:sz w:val="20"/>
                <w:szCs w:val="20"/>
                <w:lang w:eastAsia="en-US"/>
              </w:rPr>
              <w:t xml:space="preserve"> плакатов по мерам пожарной безопасности в пожароопасные сезонные периоды на территории городского округа</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2017-</w:t>
            </w:r>
            <w:r w:rsidRPr="00246206">
              <w:rPr>
                <w:rFonts w:cs="Times New Roman"/>
                <w:color w:val="000000" w:themeColor="text1"/>
                <w:sz w:val="20"/>
                <w:szCs w:val="20"/>
              </w:rPr>
              <w:lastRenderedPageBreak/>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E77820" w:rsidP="00685220">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685220" w:rsidRPr="00246206">
              <w:rPr>
                <w:rFonts w:cs="Times New Roman"/>
                <w:color w:val="000000" w:themeColor="text1"/>
                <w:sz w:val="20"/>
                <w:szCs w:val="20"/>
              </w:rPr>
              <w:t>8</w:t>
            </w:r>
            <w:r w:rsidR="00C5102B" w:rsidRPr="00246206">
              <w:rPr>
                <w:rFonts w:cs="Times New Roman"/>
                <w:color w:val="000000" w:themeColor="text1"/>
                <w:sz w:val="20"/>
                <w:szCs w:val="20"/>
              </w:rPr>
              <w:t>7,5</w:t>
            </w:r>
          </w:p>
        </w:tc>
        <w:tc>
          <w:tcPr>
            <w:tcW w:w="1134" w:type="dxa"/>
          </w:tcPr>
          <w:p w:rsidR="005D2CBC" w:rsidRPr="00246206" w:rsidRDefault="00C5102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37,5</w:t>
            </w:r>
          </w:p>
        </w:tc>
        <w:tc>
          <w:tcPr>
            <w:tcW w:w="925" w:type="dxa"/>
          </w:tcPr>
          <w:p w:rsidR="005D2CBC" w:rsidRPr="00246206" w:rsidRDefault="00E778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3" w:type="dxa"/>
          </w:tcPr>
          <w:p w:rsidR="005D2CBC" w:rsidRPr="00246206" w:rsidRDefault="006852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850" w:type="dxa"/>
          </w:tcPr>
          <w:p w:rsidR="005D2CBC" w:rsidRPr="00246206" w:rsidRDefault="00E778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E77820" w:rsidP="00685220">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685220" w:rsidRPr="00246206">
              <w:rPr>
                <w:rFonts w:cs="Times New Roman"/>
                <w:color w:val="000000" w:themeColor="text1"/>
                <w:sz w:val="20"/>
                <w:szCs w:val="20"/>
              </w:rPr>
              <w:t>8</w:t>
            </w:r>
            <w:r w:rsidR="00C5102B" w:rsidRPr="00246206">
              <w:rPr>
                <w:rFonts w:cs="Times New Roman"/>
                <w:color w:val="000000" w:themeColor="text1"/>
                <w:sz w:val="20"/>
                <w:szCs w:val="20"/>
              </w:rPr>
              <w:t>7,5</w:t>
            </w:r>
          </w:p>
        </w:tc>
        <w:tc>
          <w:tcPr>
            <w:tcW w:w="1134" w:type="dxa"/>
          </w:tcPr>
          <w:p w:rsidR="005D2CBC" w:rsidRPr="00246206" w:rsidRDefault="00C5102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37,5</w:t>
            </w:r>
          </w:p>
        </w:tc>
        <w:tc>
          <w:tcPr>
            <w:tcW w:w="925" w:type="dxa"/>
          </w:tcPr>
          <w:p w:rsidR="005D2CBC" w:rsidRPr="00246206" w:rsidRDefault="00E778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3" w:type="dxa"/>
          </w:tcPr>
          <w:p w:rsidR="005D2CBC" w:rsidRPr="00246206" w:rsidRDefault="006852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850" w:type="dxa"/>
          </w:tcPr>
          <w:p w:rsidR="005D2CBC" w:rsidRPr="00246206" w:rsidRDefault="00E778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268" w:type="dxa"/>
          </w:tcPr>
          <w:p w:rsidR="00DE6B96"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наглядной агитацией</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1.7.</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7</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bCs/>
                <w:color w:val="000000" w:themeColor="text1"/>
                <w:sz w:val="20"/>
                <w:szCs w:val="20"/>
                <w:lang w:eastAsia="en-US"/>
              </w:rPr>
              <w:t>Изготовление указателей по мерам пожарной безопасности в городских лесах и лесопарковой зоне</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351" w:type="dxa"/>
          </w:tcPr>
          <w:p w:rsidR="005D2CBC" w:rsidRPr="00246206" w:rsidRDefault="007162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7162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351" w:type="dxa"/>
          </w:tcPr>
          <w:p w:rsidR="005D2CBC" w:rsidRPr="00246206" w:rsidRDefault="007162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7162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предупредительными указателями территорий городских лесов и лесопарковых зон</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1.8.</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8</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Установка указателей по мерам пожарной безопасности в городских лесах и лесопарковой зоне</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351" w:type="dxa"/>
          </w:tcPr>
          <w:p w:rsidR="005D2CBC" w:rsidRPr="00246206" w:rsidRDefault="009138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7162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9138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городского округа Электросталь </w:t>
            </w:r>
            <w:r w:rsidRPr="00246206">
              <w:rPr>
                <w:rFonts w:cs="Times New Roman"/>
                <w:color w:val="000000" w:themeColor="text1"/>
                <w:sz w:val="20"/>
                <w:szCs w:val="20"/>
              </w:rPr>
              <w:lastRenderedPageBreak/>
              <w:t>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100,0</w:t>
            </w:r>
          </w:p>
        </w:tc>
        <w:tc>
          <w:tcPr>
            <w:tcW w:w="1351" w:type="dxa"/>
          </w:tcPr>
          <w:p w:rsidR="005D2CBC" w:rsidRPr="00246206" w:rsidRDefault="009138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7162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9138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268" w:type="dxa"/>
          </w:tcPr>
          <w:p w:rsidR="00DE6B96"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Обеспечение предупредительными знаками территорий </w:t>
            </w:r>
            <w:r w:rsidRPr="00246206">
              <w:rPr>
                <w:rFonts w:cs="Times New Roman"/>
                <w:color w:val="000000" w:themeColor="text1"/>
                <w:sz w:val="20"/>
                <w:szCs w:val="20"/>
              </w:rPr>
              <w:lastRenderedPageBreak/>
              <w:t>городских лесов</w:t>
            </w:r>
            <w:r w:rsidRPr="00246206">
              <w:rPr>
                <w:rFonts w:ascii="Calibri" w:hAnsi="Calibri" w:cs="Calibri"/>
                <w:color w:val="000000" w:themeColor="text1"/>
                <w:sz w:val="22"/>
                <w:szCs w:val="20"/>
              </w:rPr>
              <w:t xml:space="preserve"> </w:t>
            </w:r>
            <w:r w:rsidRPr="00246206">
              <w:rPr>
                <w:rFonts w:cs="Times New Roman"/>
                <w:color w:val="000000" w:themeColor="text1"/>
                <w:sz w:val="20"/>
                <w:szCs w:val="20"/>
              </w:rPr>
              <w:t>и лесопарковой зоне</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1.9.</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9</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Информирование населения о мерах пожарной безопасности в быту и на производстве</w:t>
            </w:r>
          </w:p>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35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35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Проведение противопожарной пропаганды</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1.10.</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10</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Изготовление памяток </w:t>
            </w:r>
            <w:r w:rsidR="00194E2E" w:rsidRPr="00246206">
              <w:rPr>
                <w:rFonts w:eastAsia="Calibri" w:cs="Times New Roman"/>
                <w:color w:val="000000" w:themeColor="text1"/>
                <w:sz w:val="20"/>
                <w:szCs w:val="20"/>
                <w:lang w:eastAsia="en-US"/>
              </w:rPr>
              <w:t>(</w:t>
            </w:r>
            <w:r w:rsidR="005E139A" w:rsidRPr="00246206">
              <w:rPr>
                <w:rFonts w:eastAsia="Calibri" w:cs="Times New Roman"/>
                <w:color w:val="000000" w:themeColor="text1"/>
                <w:sz w:val="20"/>
                <w:szCs w:val="20"/>
                <w:lang w:eastAsia="en-US"/>
              </w:rPr>
              <w:t>листовок</w:t>
            </w:r>
            <w:r w:rsidR="00194E2E" w:rsidRPr="00246206">
              <w:rPr>
                <w:rFonts w:eastAsia="Calibri" w:cs="Times New Roman"/>
                <w:color w:val="000000" w:themeColor="text1"/>
                <w:sz w:val="20"/>
                <w:szCs w:val="20"/>
                <w:lang w:eastAsia="en-US"/>
              </w:rPr>
              <w:t>)</w:t>
            </w:r>
            <w:r w:rsidR="005E139A" w:rsidRPr="00246206">
              <w:rPr>
                <w:rFonts w:eastAsia="Calibri" w:cs="Times New Roman"/>
                <w:color w:val="000000" w:themeColor="text1"/>
                <w:sz w:val="20"/>
                <w:szCs w:val="20"/>
                <w:lang w:eastAsia="en-US"/>
              </w:rPr>
              <w:t xml:space="preserve"> </w:t>
            </w:r>
            <w:r w:rsidRPr="00246206">
              <w:rPr>
                <w:rFonts w:eastAsia="Calibri" w:cs="Times New Roman"/>
                <w:color w:val="000000" w:themeColor="text1"/>
                <w:sz w:val="20"/>
                <w:szCs w:val="20"/>
                <w:lang w:eastAsia="en-US"/>
              </w:rPr>
              <w:t>для населения городского округа «Соблюдаем меры пожарной безопасности»</w:t>
            </w:r>
            <w:r w:rsidR="005E139A" w:rsidRPr="00246206">
              <w:rPr>
                <w:rFonts w:eastAsia="Calibri" w:cs="Times New Roman"/>
                <w:color w:val="000000" w:themeColor="text1"/>
                <w:sz w:val="20"/>
                <w:szCs w:val="20"/>
                <w:lang w:eastAsia="en-US"/>
              </w:rPr>
              <w:t>, «Обучение</w:t>
            </w:r>
            <w:r w:rsidR="0093636D" w:rsidRPr="00246206">
              <w:rPr>
                <w:rFonts w:eastAsia="Calibri" w:cs="Times New Roman"/>
                <w:color w:val="000000" w:themeColor="text1"/>
                <w:sz w:val="20"/>
                <w:szCs w:val="20"/>
                <w:lang w:eastAsia="en-US"/>
              </w:rPr>
              <w:t xml:space="preserve"> родителей и детей мерам пожарной безопасности</w:t>
            </w:r>
            <w:r w:rsidR="005E139A" w:rsidRPr="00246206">
              <w:rPr>
                <w:rFonts w:eastAsia="Calibri" w:cs="Times New Roman"/>
                <w:color w:val="000000" w:themeColor="text1"/>
                <w:sz w:val="20"/>
                <w:szCs w:val="20"/>
                <w:lang w:eastAsia="en-US"/>
              </w:rPr>
              <w:t>»</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w:t>
            </w:r>
            <w:r w:rsidR="00A54231" w:rsidRPr="00246206">
              <w:rPr>
                <w:rFonts w:cs="Times New Roman"/>
                <w:color w:val="000000" w:themeColor="text1"/>
                <w:sz w:val="20"/>
                <w:szCs w:val="20"/>
              </w:rPr>
              <w:t>8</w:t>
            </w:r>
            <w:r w:rsidRPr="00246206">
              <w:rPr>
                <w:rFonts w:cs="Times New Roman"/>
                <w:color w:val="000000" w:themeColor="text1"/>
                <w:sz w:val="20"/>
                <w:szCs w:val="20"/>
              </w:rPr>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351" w:type="dxa"/>
          </w:tcPr>
          <w:p w:rsidR="005D2CBC" w:rsidRPr="00246206" w:rsidRDefault="00793D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w:t>
            </w:r>
            <w:r w:rsidR="005D2CBC" w:rsidRPr="00246206">
              <w:rPr>
                <w:rFonts w:cs="Times New Roman"/>
                <w:color w:val="000000" w:themeColor="text1"/>
                <w:sz w:val="20"/>
                <w:szCs w:val="20"/>
              </w:rPr>
              <w:t>,0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3" w:type="dxa"/>
          </w:tcPr>
          <w:p w:rsidR="005D2CBC" w:rsidRPr="00246206" w:rsidRDefault="00793D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351" w:type="dxa"/>
          </w:tcPr>
          <w:p w:rsidR="005D2CBC" w:rsidRPr="00246206" w:rsidRDefault="00793D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w:t>
            </w:r>
            <w:r w:rsidR="005D2CBC" w:rsidRPr="00246206">
              <w:rPr>
                <w:rFonts w:cs="Times New Roman"/>
                <w:color w:val="000000" w:themeColor="text1"/>
                <w:sz w:val="20"/>
                <w:szCs w:val="20"/>
              </w:rPr>
              <w:t>,0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3" w:type="dxa"/>
          </w:tcPr>
          <w:p w:rsidR="005D2CBC" w:rsidRPr="00246206" w:rsidRDefault="00793D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Проведение противопожарной пропаганды</w:t>
            </w:r>
          </w:p>
        </w:tc>
      </w:tr>
      <w:tr w:rsidR="00B749DC" w:rsidRPr="00246206" w:rsidTr="0099509D">
        <w:trPr>
          <w:trHeight w:val="288"/>
        </w:trPr>
        <w:tc>
          <w:tcPr>
            <w:tcW w:w="794" w:type="dxa"/>
            <w:vMerge w:val="restart"/>
          </w:tcPr>
          <w:p w:rsidR="001769AB" w:rsidRPr="00246206" w:rsidRDefault="001769AB" w:rsidP="0082218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1.1</w:t>
            </w:r>
            <w:r w:rsidR="00822185" w:rsidRPr="00246206">
              <w:rPr>
                <w:rFonts w:cs="Times New Roman"/>
                <w:color w:val="000000" w:themeColor="text1"/>
                <w:sz w:val="20"/>
                <w:szCs w:val="20"/>
              </w:rPr>
              <w:t>1.</w:t>
            </w:r>
          </w:p>
        </w:tc>
        <w:tc>
          <w:tcPr>
            <w:tcW w:w="1974" w:type="dxa"/>
            <w:vMerge w:val="restart"/>
          </w:tcPr>
          <w:p w:rsidR="001769AB" w:rsidRPr="00246206" w:rsidRDefault="001769A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1</w:t>
            </w:r>
            <w:r w:rsidR="0057159B" w:rsidRPr="00246206">
              <w:rPr>
                <w:rFonts w:cs="Times New Roman"/>
                <w:color w:val="000000" w:themeColor="text1"/>
                <w:sz w:val="20"/>
                <w:szCs w:val="20"/>
              </w:rPr>
              <w:t>1</w:t>
            </w:r>
          </w:p>
          <w:p w:rsidR="001769AB" w:rsidRPr="00246206" w:rsidRDefault="001769A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Выполнение работ по обеспечению пожарной безопасности на подведомственных муниципальных объектах</w:t>
            </w:r>
          </w:p>
        </w:tc>
        <w:tc>
          <w:tcPr>
            <w:tcW w:w="851" w:type="dxa"/>
            <w:vMerge w:val="restart"/>
          </w:tcPr>
          <w:p w:rsidR="001769AB" w:rsidRPr="00246206" w:rsidRDefault="001769A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1769AB" w:rsidRPr="00246206" w:rsidRDefault="001769A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1769AB" w:rsidRPr="00246206" w:rsidRDefault="001769A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769AB" w:rsidRPr="00246206" w:rsidRDefault="001769A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4894" w:type="dxa"/>
            <w:gridSpan w:val="5"/>
          </w:tcPr>
          <w:p w:rsidR="001769AB" w:rsidRPr="00246206" w:rsidRDefault="001769A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 пределах финансовых средств, предусмотренных на основную деятельность ответственных за выполнение мероприятий</w:t>
            </w:r>
          </w:p>
        </w:tc>
        <w:tc>
          <w:tcPr>
            <w:tcW w:w="1268" w:type="dxa"/>
          </w:tcPr>
          <w:p w:rsidR="001769AB" w:rsidRPr="00246206" w:rsidRDefault="001769AB" w:rsidP="00146A4A">
            <w:pPr>
              <w:widowControl w:val="0"/>
              <w:autoSpaceDE w:val="0"/>
              <w:autoSpaceDN w:val="0"/>
              <w:adjustRightInd w:val="0"/>
              <w:spacing w:line="240" w:lineRule="auto"/>
              <w:rPr>
                <w:rFonts w:cs="Times New Roman"/>
                <w:color w:val="000000" w:themeColor="text1"/>
                <w:sz w:val="20"/>
                <w:szCs w:val="20"/>
              </w:rPr>
            </w:pPr>
          </w:p>
        </w:tc>
        <w:tc>
          <w:tcPr>
            <w:tcW w:w="1276" w:type="dxa"/>
          </w:tcPr>
          <w:p w:rsidR="001769AB" w:rsidRPr="00246206" w:rsidRDefault="001769AB"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1769AB" w:rsidRPr="00246206" w:rsidRDefault="001769AB" w:rsidP="00146A4A">
            <w:pPr>
              <w:widowControl w:val="0"/>
              <w:autoSpaceDE w:val="0"/>
              <w:autoSpaceDN w:val="0"/>
              <w:spacing w:line="240" w:lineRule="auto"/>
              <w:rPr>
                <w:rFonts w:cs="Times New Roman"/>
                <w:color w:val="000000" w:themeColor="text1"/>
                <w:sz w:val="20"/>
                <w:szCs w:val="20"/>
              </w:rPr>
            </w:pPr>
          </w:p>
        </w:tc>
        <w:tc>
          <w:tcPr>
            <w:tcW w:w="1974" w:type="dxa"/>
            <w:vMerge/>
          </w:tcPr>
          <w:p w:rsidR="001769AB" w:rsidRPr="00246206" w:rsidRDefault="001769AB" w:rsidP="00146A4A">
            <w:pPr>
              <w:widowControl w:val="0"/>
              <w:autoSpaceDE w:val="0"/>
              <w:autoSpaceDN w:val="0"/>
              <w:spacing w:line="240" w:lineRule="auto"/>
              <w:rPr>
                <w:rFonts w:cs="Times New Roman"/>
                <w:color w:val="000000" w:themeColor="text1"/>
                <w:sz w:val="20"/>
                <w:szCs w:val="20"/>
              </w:rPr>
            </w:pPr>
          </w:p>
        </w:tc>
        <w:tc>
          <w:tcPr>
            <w:tcW w:w="851" w:type="dxa"/>
            <w:vMerge/>
          </w:tcPr>
          <w:p w:rsidR="001769AB" w:rsidRPr="00246206" w:rsidRDefault="001769AB" w:rsidP="00146A4A">
            <w:pPr>
              <w:widowControl w:val="0"/>
              <w:autoSpaceDE w:val="0"/>
              <w:autoSpaceDN w:val="0"/>
              <w:spacing w:line="240" w:lineRule="auto"/>
              <w:rPr>
                <w:rFonts w:cs="Times New Roman"/>
                <w:color w:val="000000" w:themeColor="text1"/>
                <w:sz w:val="20"/>
                <w:szCs w:val="20"/>
              </w:rPr>
            </w:pPr>
          </w:p>
        </w:tc>
        <w:tc>
          <w:tcPr>
            <w:tcW w:w="1201" w:type="dxa"/>
          </w:tcPr>
          <w:p w:rsidR="001769AB" w:rsidRPr="00246206" w:rsidRDefault="001769A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1769AB" w:rsidRPr="00246206" w:rsidRDefault="001769A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769AB" w:rsidRPr="00246206" w:rsidRDefault="001769A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4894" w:type="dxa"/>
            <w:gridSpan w:val="5"/>
          </w:tcPr>
          <w:p w:rsidR="001769AB" w:rsidRPr="00246206" w:rsidRDefault="001769A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 пределах финансовых средств, предусмотренных на основную деятельность ответственных за выполнение мероприятий</w:t>
            </w:r>
          </w:p>
        </w:tc>
        <w:tc>
          <w:tcPr>
            <w:tcW w:w="1268" w:type="dxa"/>
          </w:tcPr>
          <w:p w:rsidR="001769AB" w:rsidRPr="00246206" w:rsidRDefault="001769AB"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Управление образования, Управление по культуре и делам молодежи, управление по физической культуре и спорту</w:t>
            </w:r>
          </w:p>
        </w:tc>
        <w:tc>
          <w:tcPr>
            <w:tcW w:w="1276" w:type="dxa"/>
          </w:tcPr>
          <w:p w:rsidR="001769AB" w:rsidRPr="00246206" w:rsidRDefault="001769A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пожарной безопасности на подведомственных муниципальных объектах</w:t>
            </w:r>
          </w:p>
        </w:tc>
      </w:tr>
      <w:tr w:rsidR="00B749DC" w:rsidRPr="00246206" w:rsidTr="0099509D">
        <w:tc>
          <w:tcPr>
            <w:tcW w:w="794" w:type="dxa"/>
            <w:vMerge w:val="restart"/>
          </w:tcPr>
          <w:p w:rsidR="005D2CBC" w:rsidRPr="00246206" w:rsidRDefault="00FD4FF1" w:rsidP="0057159B">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1.1</w:t>
            </w:r>
            <w:r w:rsidR="0057159B" w:rsidRPr="00246206">
              <w:rPr>
                <w:rFonts w:cs="Times New Roman"/>
                <w:color w:val="000000" w:themeColor="text1"/>
                <w:sz w:val="20"/>
                <w:szCs w:val="20"/>
              </w:rPr>
              <w:t>2</w:t>
            </w:r>
            <w:r w:rsidRPr="00246206">
              <w:rPr>
                <w:rFonts w:cs="Times New Roman"/>
                <w:color w:val="000000" w:themeColor="text1"/>
                <w:sz w:val="20"/>
                <w:szCs w:val="20"/>
              </w:rPr>
              <w:t>.</w:t>
            </w:r>
          </w:p>
        </w:tc>
        <w:tc>
          <w:tcPr>
            <w:tcW w:w="1974" w:type="dxa"/>
            <w:vMerge w:val="restart"/>
          </w:tcPr>
          <w:p w:rsidR="005D2CBC" w:rsidRPr="00246206" w:rsidRDefault="005D2CBC" w:rsidP="00146A4A">
            <w:pPr>
              <w:widowControl w:val="0"/>
              <w:autoSpaceDE w:val="0"/>
              <w:autoSpaceDN w:val="0"/>
              <w:adjustRightInd w:val="0"/>
              <w:spacing w:line="240" w:lineRule="auto"/>
              <w:ind w:right="-121"/>
              <w:rPr>
                <w:rFonts w:cs="Times New Roman"/>
                <w:color w:val="000000" w:themeColor="text1"/>
                <w:sz w:val="20"/>
                <w:szCs w:val="20"/>
              </w:rPr>
            </w:pPr>
            <w:r w:rsidRPr="00246206">
              <w:rPr>
                <w:rFonts w:cs="Times New Roman"/>
                <w:color w:val="000000" w:themeColor="text1"/>
                <w:sz w:val="20"/>
                <w:szCs w:val="20"/>
              </w:rPr>
              <w:t xml:space="preserve">Мероприятие </w:t>
            </w:r>
            <w:r w:rsidR="00FD4FF1" w:rsidRPr="00246206">
              <w:rPr>
                <w:rFonts w:cs="Times New Roman"/>
                <w:color w:val="000000" w:themeColor="text1"/>
                <w:sz w:val="20"/>
                <w:szCs w:val="20"/>
              </w:rPr>
              <w:t>1</w:t>
            </w:r>
            <w:r w:rsidR="0057159B" w:rsidRPr="00246206">
              <w:rPr>
                <w:rFonts w:cs="Times New Roman"/>
                <w:color w:val="000000" w:themeColor="text1"/>
                <w:sz w:val="20"/>
                <w:szCs w:val="20"/>
              </w:rPr>
              <w:t>2</w:t>
            </w:r>
          </w:p>
          <w:p w:rsidR="005D2CBC" w:rsidRPr="00246206" w:rsidRDefault="005D2CBC" w:rsidP="00146A4A">
            <w:pPr>
              <w:widowControl w:val="0"/>
              <w:autoSpaceDE w:val="0"/>
              <w:autoSpaceDN w:val="0"/>
              <w:adjustRightInd w:val="0"/>
              <w:spacing w:line="240" w:lineRule="auto"/>
              <w:ind w:right="-121"/>
              <w:rPr>
                <w:rFonts w:cs="Times New Roman"/>
                <w:b/>
                <w:color w:val="000000" w:themeColor="text1"/>
                <w:sz w:val="20"/>
                <w:szCs w:val="20"/>
              </w:rPr>
            </w:pPr>
            <w:r w:rsidRPr="00246206">
              <w:rPr>
                <w:rFonts w:cs="Times New Roman"/>
                <w:color w:val="000000" w:themeColor="text1"/>
                <w:sz w:val="20"/>
                <w:szCs w:val="20"/>
              </w:rPr>
              <w:t>Организация и проведение мероприятий месячника пожарной безопасности</w:t>
            </w:r>
          </w:p>
        </w:tc>
        <w:tc>
          <w:tcPr>
            <w:tcW w:w="851" w:type="dxa"/>
            <w:vMerge w:val="restart"/>
          </w:tcPr>
          <w:p w:rsidR="005D2CBC" w:rsidRPr="00246206" w:rsidRDefault="007F0A9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2019, </w:t>
            </w:r>
            <w:r w:rsidR="005D2CBC" w:rsidRPr="00246206">
              <w:rPr>
                <w:rFonts w:cs="Times New Roman"/>
                <w:color w:val="000000" w:themeColor="text1"/>
                <w:sz w:val="20"/>
                <w:szCs w:val="20"/>
              </w:rPr>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7F0A9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r w:rsidR="005E2B8E" w:rsidRPr="00246206">
              <w:rPr>
                <w:rFonts w:cs="Times New Roman"/>
                <w:color w:val="000000" w:themeColor="text1"/>
                <w:sz w:val="20"/>
                <w:szCs w:val="20"/>
              </w:rPr>
              <w:t>5</w:t>
            </w:r>
            <w:r w:rsidR="005D2CBC" w:rsidRPr="00246206">
              <w:rPr>
                <w:rFonts w:cs="Times New Roman"/>
                <w:color w:val="000000" w:themeColor="text1"/>
                <w:sz w:val="20"/>
                <w:szCs w:val="20"/>
              </w:rPr>
              <w:t>,0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7F0A9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850" w:type="dxa"/>
          </w:tcPr>
          <w:p w:rsidR="005D2CBC" w:rsidRPr="00246206" w:rsidRDefault="00E57F4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E2B8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w:t>
            </w:r>
            <w:r w:rsidR="005D2CBC" w:rsidRPr="00246206">
              <w:rPr>
                <w:rFonts w:cs="Times New Roman"/>
                <w:color w:val="000000" w:themeColor="text1"/>
                <w:sz w:val="20"/>
                <w:szCs w:val="20"/>
              </w:rPr>
              <w:t>,0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7F0A9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r w:rsidR="005E2B8E" w:rsidRPr="00246206">
              <w:rPr>
                <w:rFonts w:cs="Times New Roman"/>
                <w:color w:val="000000" w:themeColor="text1"/>
                <w:sz w:val="20"/>
                <w:szCs w:val="20"/>
              </w:rPr>
              <w:t>5</w:t>
            </w:r>
            <w:r w:rsidR="005D2CBC" w:rsidRPr="00246206">
              <w:rPr>
                <w:rFonts w:cs="Times New Roman"/>
                <w:color w:val="000000" w:themeColor="text1"/>
                <w:sz w:val="20"/>
                <w:szCs w:val="20"/>
              </w:rPr>
              <w:t>,0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7F0A9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850" w:type="dxa"/>
          </w:tcPr>
          <w:p w:rsidR="005D2CBC" w:rsidRPr="00246206" w:rsidRDefault="00E57F4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E2B8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w:t>
            </w:r>
            <w:r w:rsidR="005D2CBC" w:rsidRPr="00246206">
              <w:rPr>
                <w:rFonts w:cs="Times New Roman"/>
                <w:color w:val="000000" w:themeColor="text1"/>
                <w:sz w:val="20"/>
                <w:szCs w:val="20"/>
              </w:rPr>
              <w:t>,0</w:t>
            </w:r>
          </w:p>
        </w:tc>
        <w:tc>
          <w:tcPr>
            <w:tcW w:w="1268" w:type="dxa"/>
          </w:tcPr>
          <w:p w:rsidR="005D2CBC" w:rsidRPr="00246206" w:rsidRDefault="005D2CBC" w:rsidP="00146A4A">
            <w:pPr>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Проведение мероприятий месячника пожарной безопасности</w:t>
            </w:r>
          </w:p>
        </w:tc>
      </w:tr>
      <w:tr w:rsidR="00B749DC" w:rsidRPr="00246206" w:rsidTr="0099509D">
        <w:tc>
          <w:tcPr>
            <w:tcW w:w="794" w:type="dxa"/>
            <w:vMerge w:val="restart"/>
          </w:tcPr>
          <w:p w:rsidR="005D2CBC" w:rsidRPr="00246206" w:rsidRDefault="00FD4FF1" w:rsidP="0057159B">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1.1</w:t>
            </w:r>
            <w:r w:rsidR="0057159B" w:rsidRPr="00246206">
              <w:rPr>
                <w:rFonts w:cs="Times New Roman"/>
                <w:color w:val="000000" w:themeColor="text1"/>
                <w:sz w:val="20"/>
                <w:szCs w:val="20"/>
              </w:rPr>
              <w:t>3</w:t>
            </w:r>
            <w:r w:rsidRPr="00246206">
              <w:rPr>
                <w:rFonts w:cs="Times New Roman"/>
                <w:color w:val="000000" w:themeColor="text1"/>
                <w:sz w:val="20"/>
                <w:szCs w:val="20"/>
              </w:rPr>
              <w:t>.</w:t>
            </w:r>
          </w:p>
        </w:tc>
        <w:tc>
          <w:tcPr>
            <w:tcW w:w="1974" w:type="dxa"/>
            <w:vMerge w:val="restart"/>
          </w:tcPr>
          <w:p w:rsidR="005D2CBC" w:rsidRPr="00246206" w:rsidRDefault="005D2CBC" w:rsidP="00146A4A">
            <w:pPr>
              <w:widowControl w:val="0"/>
              <w:autoSpaceDE w:val="0"/>
              <w:autoSpaceDN w:val="0"/>
              <w:adjustRightInd w:val="0"/>
              <w:spacing w:line="240" w:lineRule="auto"/>
              <w:ind w:right="-121"/>
              <w:rPr>
                <w:rFonts w:cs="Times New Roman"/>
                <w:color w:val="000000" w:themeColor="text1"/>
                <w:sz w:val="20"/>
                <w:szCs w:val="20"/>
              </w:rPr>
            </w:pPr>
            <w:r w:rsidRPr="00246206">
              <w:rPr>
                <w:rFonts w:cs="Times New Roman"/>
                <w:color w:val="000000" w:themeColor="text1"/>
                <w:sz w:val="20"/>
                <w:szCs w:val="20"/>
              </w:rPr>
              <w:t xml:space="preserve">Мероприятие </w:t>
            </w:r>
            <w:r w:rsidR="00FD4FF1" w:rsidRPr="00246206">
              <w:rPr>
                <w:rFonts w:cs="Times New Roman"/>
                <w:color w:val="000000" w:themeColor="text1"/>
                <w:sz w:val="20"/>
                <w:szCs w:val="20"/>
              </w:rPr>
              <w:t>1</w:t>
            </w:r>
            <w:r w:rsidR="0057159B" w:rsidRPr="00246206">
              <w:rPr>
                <w:rFonts w:cs="Times New Roman"/>
                <w:color w:val="000000" w:themeColor="text1"/>
                <w:sz w:val="20"/>
                <w:szCs w:val="20"/>
              </w:rPr>
              <w:t>3</w:t>
            </w:r>
          </w:p>
          <w:p w:rsidR="005D2CBC" w:rsidRPr="00246206" w:rsidRDefault="005D2CBC" w:rsidP="00146A4A">
            <w:pPr>
              <w:widowControl w:val="0"/>
              <w:autoSpaceDE w:val="0"/>
              <w:autoSpaceDN w:val="0"/>
              <w:adjustRightInd w:val="0"/>
              <w:spacing w:line="240" w:lineRule="auto"/>
              <w:ind w:right="-121"/>
              <w:rPr>
                <w:rFonts w:cs="Times New Roman"/>
                <w:b/>
                <w:color w:val="000000" w:themeColor="text1"/>
                <w:sz w:val="20"/>
                <w:szCs w:val="20"/>
              </w:rPr>
            </w:pPr>
            <w:r w:rsidRPr="00246206">
              <w:rPr>
                <w:rFonts w:cs="Times New Roman"/>
                <w:color w:val="000000" w:themeColor="text1"/>
                <w:sz w:val="20"/>
                <w:szCs w:val="20"/>
              </w:rPr>
              <w:t>Организация и проведение мониторинга состояния пожарной безопасности пожароопасных объектов, социально-значимых объектов и объектов с массовым пребыванием людей, расположенных на территории городского округа</w:t>
            </w:r>
          </w:p>
        </w:tc>
        <w:tc>
          <w:tcPr>
            <w:tcW w:w="851" w:type="dxa"/>
            <w:vMerge w:val="restart"/>
          </w:tcPr>
          <w:p w:rsidR="005D2CBC"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2019, </w:t>
            </w:r>
            <w:r w:rsidR="005D2CBC" w:rsidRPr="00246206">
              <w:rPr>
                <w:rFonts w:cs="Times New Roman"/>
                <w:color w:val="000000" w:themeColor="text1"/>
                <w:sz w:val="20"/>
                <w:szCs w:val="20"/>
              </w:rPr>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697D1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30,7</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697D1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15,7</w:t>
            </w:r>
          </w:p>
        </w:tc>
        <w:tc>
          <w:tcPr>
            <w:tcW w:w="850" w:type="dxa"/>
          </w:tcPr>
          <w:p w:rsidR="005D2CBC" w:rsidRPr="00246206" w:rsidRDefault="002F34F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697D1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30,7</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697D1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15,7</w:t>
            </w:r>
          </w:p>
        </w:tc>
        <w:tc>
          <w:tcPr>
            <w:tcW w:w="850" w:type="dxa"/>
          </w:tcPr>
          <w:p w:rsidR="005D2CBC" w:rsidRPr="00246206" w:rsidRDefault="002F34F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268" w:type="dxa"/>
          </w:tcPr>
          <w:p w:rsidR="005D2CBC" w:rsidRPr="00246206" w:rsidRDefault="00DE6B96"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Администрация городского округа </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Проведение мониторинга состояния пожарной безопасности пожароопасных объектов, социально-значимых объектов и объектов с массовым пребыванием людей, расположенных на территории городского округа</w:t>
            </w:r>
          </w:p>
        </w:tc>
      </w:tr>
      <w:tr w:rsidR="00B749DC" w:rsidRPr="00246206" w:rsidTr="0099509D">
        <w:tc>
          <w:tcPr>
            <w:tcW w:w="794" w:type="dxa"/>
            <w:vMerge w:val="restart"/>
          </w:tcPr>
          <w:p w:rsidR="005D2CBC" w:rsidRPr="00246206" w:rsidRDefault="00FD4FF1" w:rsidP="0057159B">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1.1</w:t>
            </w:r>
            <w:r w:rsidR="0057159B" w:rsidRPr="00246206">
              <w:rPr>
                <w:rFonts w:cs="Times New Roman"/>
                <w:color w:val="000000" w:themeColor="text1"/>
                <w:sz w:val="20"/>
                <w:szCs w:val="20"/>
              </w:rPr>
              <w:t>4.</w:t>
            </w:r>
          </w:p>
        </w:tc>
        <w:tc>
          <w:tcPr>
            <w:tcW w:w="1974" w:type="dxa"/>
            <w:vMerge w:val="restart"/>
          </w:tcPr>
          <w:p w:rsidR="005D2CBC" w:rsidRPr="00246206" w:rsidRDefault="005D2CBC" w:rsidP="00146A4A">
            <w:pPr>
              <w:widowControl w:val="0"/>
              <w:autoSpaceDE w:val="0"/>
              <w:autoSpaceDN w:val="0"/>
              <w:adjustRightInd w:val="0"/>
              <w:spacing w:line="240" w:lineRule="auto"/>
              <w:ind w:right="-121"/>
              <w:rPr>
                <w:rFonts w:cs="Times New Roman"/>
                <w:color w:val="000000" w:themeColor="text1"/>
                <w:sz w:val="20"/>
                <w:szCs w:val="20"/>
              </w:rPr>
            </w:pPr>
            <w:r w:rsidRPr="00246206">
              <w:rPr>
                <w:rFonts w:cs="Times New Roman"/>
                <w:color w:val="000000" w:themeColor="text1"/>
                <w:sz w:val="20"/>
                <w:szCs w:val="20"/>
              </w:rPr>
              <w:t xml:space="preserve">Мероприятие </w:t>
            </w:r>
            <w:r w:rsidR="00FD4FF1" w:rsidRPr="00246206">
              <w:rPr>
                <w:rFonts w:cs="Times New Roman"/>
                <w:color w:val="000000" w:themeColor="text1"/>
                <w:sz w:val="20"/>
                <w:szCs w:val="20"/>
              </w:rPr>
              <w:t>1</w:t>
            </w:r>
            <w:r w:rsidR="0057159B" w:rsidRPr="00246206">
              <w:rPr>
                <w:rFonts w:cs="Times New Roman"/>
                <w:color w:val="000000" w:themeColor="text1"/>
                <w:sz w:val="20"/>
                <w:szCs w:val="20"/>
              </w:rPr>
              <w:t>4</w:t>
            </w:r>
          </w:p>
          <w:p w:rsidR="005D2CBC" w:rsidRPr="00246206" w:rsidRDefault="005D2CBC" w:rsidP="00146A4A">
            <w:pPr>
              <w:widowControl w:val="0"/>
              <w:autoSpaceDE w:val="0"/>
              <w:autoSpaceDN w:val="0"/>
              <w:adjustRightInd w:val="0"/>
              <w:spacing w:line="240" w:lineRule="auto"/>
              <w:ind w:right="-121"/>
              <w:rPr>
                <w:rFonts w:cs="Times New Roman"/>
                <w:color w:val="000000" w:themeColor="text1"/>
                <w:sz w:val="20"/>
                <w:szCs w:val="20"/>
              </w:rPr>
            </w:pPr>
            <w:r w:rsidRPr="00246206">
              <w:rPr>
                <w:rFonts w:cs="Times New Roman"/>
                <w:color w:val="000000" w:themeColor="text1"/>
                <w:sz w:val="20"/>
                <w:szCs w:val="20"/>
              </w:rPr>
              <w:t>Разработка методических рекомендаций для руководителей учреждений, организаций и предприятий, председателей СНТ, волонтеров по вопросам организации и проведения предупредительно-профилактической работы в области пожарной безопасности</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2F34F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2F34F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2F34F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2F34F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268" w:type="dxa"/>
          </w:tcPr>
          <w:p w:rsidR="005D2CBC" w:rsidRPr="00246206" w:rsidRDefault="004101E2"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Проведение предупредительно-профилактической работы в области пожарной безопасности</w:t>
            </w:r>
          </w:p>
        </w:tc>
      </w:tr>
      <w:tr w:rsidR="00B749DC" w:rsidRPr="00246206" w:rsidTr="0099509D">
        <w:tc>
          <w:tcPr>
            <w:tcW w:w="794" w:type="dxa"/>
            <w:vMerge w:val="restart"/>
          </w:tcPr>
          <w:p w:rsidR="005D2CBC" w:rsidRPr="00246206" w:rsidRDefault="00FD4FF1" w:rsidP="0057159B">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1.1</w:t>
            </w:r>
            <w:r w:rsidR="0057159B" w:rsidRPr="00246206">
              <w:rPr>
                <w:rFonts w:cs="Times New Roman"/>
                <w:color w:val="000000" w:themeColor="text1"/>
                <w:sz w:val="20"/>
                <w:szCs w:val="20"/>
              </w:rPr>
              <w:t>5</w:t>
            </w:r>
            <w:r w:rsidRPr="00246206">
              <w:rPr>
                <w:rFonts w:cs="Times New Roman"/>
                <w:color w:val="000000" w:themeColor="text1"/>
                <w:sz w:val="20"/>
                <w:szCs w:val="20"/>
              </w:rPr>
              <w:t>.</w:t>
            </w:r>
          </w:p>
        </w:tc>
        <w:tc>
          <w:tcPr>
            <w:tcW w:w="1974" w:type="dxa"/>
            <w:vMerge w:val="restart"/>
          </w:tcPr>
          <w:p w:rsidR="005D2CBC" w:rsidRPr="00246206" w:rsidRDefault="005D2CBC" w:rsidP="00146A4A">
            <w:pPr>
              <w:widowControl w:val="0"/>
              <w:autoSpaceDE w:val="0"/>
              <w:autoSpaceDN w:val="0"/>
              <w:adjustRightInd w:val="0"/>
              <w:spacing w:line="240" w:lineRule="auto"/>
              <w:ind w:right="-121"/>
              <w:rPr>
                <w:rFonts w:cs="Times New Roman"/>
                <w:color w:val="000000" w:themeColor="text1"/>
                <w:sz w:val="20"/>
                <w:szCs w:val="20"/>
              </w:rPr>
            </w:pPr>
            <w:r w:rsidRPr="00246206">
              <w:rPr>
                <w:rFonts w:cs="Times New Roman"/>
                <w:color w:val="000000" w:themeColor="text1"/>
                <w:sz w:val="20"/>
                <w:szCs w:val="20"/>
              </w:rPr>
              <w:t xml:space="preserve">Мероприятие </w:t>
            </w:r>
            <w:r w:rsidR="00FD4FF1" w:rsidRPr="00246206">
              <w:rPr>
                <w:rFonts w:cs="Times New Roman"/>
                <w:color w:val="000000" w:themeColor="text1"/>
                <w:sz w:val="20"/>
                <w:szCs w:val="20"/>
              </w:rPr>
              <w:t>1</w:t>
            </w:r>
            <w:r w:rsidR="0057159B" w:rsidRPr="00246206">
              <w:rPr>
                <w:rFonts w:cs="Times New Roman"/>
                <w:color w:val="000000" w:themeColor="text1"/>
                <w:sz w:val="20"/>
                <w:szCs w:val="20"/>
              </w:rPr>
              <w:t>5</w:t>
            </w:r>
          </w:p>
          <w:p w:rsidR="005D2CBC" w:rsidRPr="00246206" w:rsidRDefault="005D2CBC" w:rsidP="00146A4A">
            <w:pPr>
              <w:widowControl w:val="0"/>
              <w:autoSpaceDE w:val="0"/>
              <w:autoSpaceDN w:val="0"/>
              <w:adjustRightInd w:val="0"/>
              <w:spacing w:line="240" w:lineRule="auto"/>
              <w:ind w:right="-121"/>
              <w:rPr>
                <w:rFonts w:cs="Times New Roman"/>
                <w:color w:val="000000" w:themeColor="text1"/>
                <w:sz w:val="20"/>
                <w:szCs w:val="20"/>
              </w:rPr>
            </w:pPr>
            <w:r w:rsidRPr="00246206">
              <w:rPr>
                <w:rFonts w:cs="Times New Roman"/>
                <w:color w:val="000000" w:themeColor="text1"/>
                <w:sz w:val="20"/>
                <w:szCs w:val="20"/>
              </w:rPr>
              <w:t>Создание (пополнение) видео и аудио материалов по профилактике пожаров</w:t>
            </w:r>
          </w:p>
        </w:tc>
        <w:tc>
          <w:tcPr>
            <w:tcW w:w="851" w:type="dxa"/>
            <w:vMerge w:val="restart"/>
          </w:tcPr>
          <w:p w:rsidR="005D2CBC" w:rsidRPr="00246206" w:rsidRDefault="006A620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2019, </w:t>
            </w:r>
            <w:r w:rsidR="005D2CBC" w:rsidRPr="00246206">
              <w:rPr>
                <w:rFonts w:cs="Times New Roman"/>
                <w:color w:val="000000" w:themeColor="text1"/>
                <w:sz w:val="20"/>
                <w:szCs w:val="20"/>
              </w:rPr>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C04F2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r w:rsidR="005D2CBC" w:rsidRPr="00246206">
              <w:rPr>
                <w:rFonts w:cs="Times New Roman"/>
                <w:color w:val="000000" w:themeColor="text1"/>
                <w:sz w:val="20"/>
                <w:szCs w:val="20"/>
              </w:rPr>
              <w:t>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C04F2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850" w:type="dxa"/>
          </w:tcPr>
          <w:p w:rsidR="005D2CBC" w:rsidRPr="00246206" w:rsidRDefault="00A44E3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C04F2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r w:rsidR="005D2CBC" w:rsidRPr="00246206">
              <w:rPr>
                <w:rFonts w:cs="Times New Roman"/>
                <w:color w:val="000000" w:themeColor="text1"/>
                <w:sz w:val="20"/>
                <w:szCs w:val="20"/>
              </w:rPr>
              <w:t>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C04F2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850" w:type="dxa"/>
          </w:tcPr>
          <w:p w:rsidR="005D2CBC" w:rsidRPr="00246206" w:rsidRDefault="00A44E3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268" w:type="dxa"/>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Проведение предупредительно-профилактической работы в области пожарной безопасности</w:t>
            </w:r>
          </w:p>
        </w:tc>
      </w:tr>
      <w:tr w:rsidR="00B749DC" w:rsidRPr="00246206" w:rsidTr="0099509D">
        <w:tc>
          <w:tcPr>
            <w:tcW w:w="794" w:type="dxa"/>
            <w:vMerge w:val="restart"/>
          </w:tcPr>
          <w:p w:rsidR="005D2CBC" w:rsidRPr="00246206" w:rsidRDefault="00FD4FF1" w:rsidP="0057159B">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1.1</w:t>
            </w:r>
            <w:r w:rsidR="0057159B" w:rsidRPr="00246206">
              <w:rPr>
                <w:rFonts w:cs="Times New Roman"/>
                <w:color w:val="000000" w:themeColor="text1"/>
                <w:sz w:val="20"/>
                <w:szCs w:val="20"/>
              </w:rPr>
              <w:t>6</w:t>
            </w:r>
            <w:r w:rsidRPr="00246206">
              <w:rPr>
                <w:rFonts w:cs="Times New Roman"/>
                <w:color w:val="000000" w:themeColor="text1"/>
                <w:sz w:val="20"/>
                <w:szCs w:val="20"/>
              </w:rPr>
              <w:t>.</w:t>
            </w:r>
          </w:p>
        </w:tc>
        <w:tc>
          <w:tcPr>
            <w:tcW w:w="1974" w:type="dxa"/>
            <w:vMerge w:val="restart"/>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Мероприятие </w:t>
            </w:r>
            <w:r w:rsidR="0057159B" w:rsidRPr="00246206">
              <w:rPr>
                <w:rFonts w:cs="Times New Roman"/>
                <w:color w:val="000000" w:themeColor="text1"/>
                <w:sz w:val="20"/>
                <w:szCs w:val="20"/>
              </w:rPr>
              <w:t>16</w:t>
            </w:r>
          </w:p>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Мониторинг состояния объектов хранения и реализации нефтепродуктов, взрывопожароопасных веществ и материалов</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A44E3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5D2CBC" w:rsidRPr="00246206">
              <w:rPr>
                <w:rFonts w:cs="Times New Roman"/>
                <w:color w:val="000000" w:themeColor="text1"/>
                <w:sz w:val="20"/>
                <w:szCs w:val="20"/>
              </w:rPr>
              <w:t>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A44E3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A44E3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5D2CBC" w:rsidRPr="00246206">
              <w:rPr>
                <w:rFonts w:cs="Times New Roman"/>
                <w:color w:val="000000" w:themeColor="text1"/>
                <w:sz w:val="20"/>
                <w:szCs w:val="20"/>
              </w:rPr>
              <w:t>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A44E3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268" w:type="dxa"/>
          </w:tcPr>
          <w:p w:rsidR="005D2CBC" w:rsidRPr="00246206" w:rsidRDefault="004101E2"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мер пожарной безопасности</w:t>
            </w:r>
          </w:p>
        </w:tc>
      </w:tr>
      <w:tr w:rsidR="00B749DC" w:rsidRPr="00246206" w:rsidTr="0099509D">
        <w:tc>
          <w:tcPr>
            <w:tcW w:w="794" w:type="dxa"/>
            <w:vMerge w:val="restart"/>
          </w:tcPr>
          <w:p w:rsidR="005D2CBC" w:rsidRPr="00246206" w:rsidRDefault="00FD4FF1" w:rsidP="0057159B">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1.1</w:t>
            </w:r>
            <w:r w:rsidR="0057159B" w:rsidRPr="00246206">
              <w:rPr>
                <w:rFonts w:eastAsia="Calibri" w:cs="Times New Roman"/>
                <w:color w:val="000000" w:themeColor="text1"/>
                <w:sz w:val="20"/>
                <w:szCs w:val="20"/>
                <w:lang w:eastAsia="en-US"/>
              </w:rPr>
              <w:t>7</w:t>
            </w:r>
            <w:r w:rsidRPr="00246206">
              <w:rPr>
                <w:rFonts w:eastAsia="Calibri" w:cs="Times New Roman"/>
                <w:color w:val="000000" w:themeColor="text1"/>
                <w:sz w:val="20"/>
                <w:szCs w:val="20"/>
                <w:lang w:eastAsia="en-US"/>
              </w:rPr>
              <w:t>.</w:t>
            </w:r>
          </w:p>
        </w:tc>
        <w:tc>
          <w:tcPr>
            <w:tcW w:w="1974" w:type="dxa"/>
            <w:vMerge w:val="restart"/>
          </w:tcPr>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FD4FF1" w:rsidRPr="00246206">
              <w:rPr>
                <w:rFonts w:eastAsia="Calibri" w:cs="Times New Roman"/>
                <w:color w:val="000000" w:themeColor="text1"/>
                <w:sz w:val="20"/>
                <w:szCs w:val="20"/>
                <w:lang w:eastAsia="en-US"/>
              </w:rPr>
              <w:t>1</w:t>
            </w:r>
            <w:r w:rsidR="0057159B" w:rsidRPr="00246206">
              <w:rPr>
                <w:rFonts w:eastAsia="Calibri" w:cs="Times New Roman"/>
                <w:color w:val="000000" w:themeColor="text1"/>
                <w:sz w:val="20"/>
                <w:szCs w:val="20"/>
                <w:lang w:eastAsia="en-US"/>
              </w:rPr>
              <w:t>7</w:t>
            </w:r>
          </w:p>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Создание резервов ГСМ, средств пожаротушения для ликвидации пожаров в лесах и пожарного имущества (закупка специального и пожарного имущества) </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120,0</w:t>
            </w:r>
          </w:p>
        </w:tc>
        <w:tc>
          <w:tcPr>
            <w:tcW w:w="1351" w:type="dxa"/>
          </w:tcPr>
          <w:p w:rsidR="005D2CBC" w:rsidRPr="00246206" w:rsidRDefault="006168AD" w:rsidP="00047DD4">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348,</w:t>
            </w:r>
            <w:r w:rsidR="007D559B" w:rsidRPr="00246206">
              <w:rPr>
                <w:rFonts w:cs="Times New Roman"/>
                <w:color w:val="000000" w:themeColor="text1"/>
                <w:sz w:val="20"/>
                <w:szCs w:val="20"/>
              </w:rPr>
              <w:t>5</w:t>
            </w:r>
          </w:p>
        </w:tc>
        <w:tc>
          <w:tcPr>
            <w:tcW w:w="1134" w:type="dxa"/>
          </w:tcPr>
          <w:p w:rsidR="005D2CBC" w:rsidRPr="00246206" w:rsidRDefault="004858E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60,5</w:t>
            </w:r>
          </w:p>
        </w:tc>
        <w:tc>
          <w:tcPr>
            <w:tcW w:w="925" w:type="dxa"/>
          </w:tcPr>
          <w:p w:rsidR="005D2CBC" w:rsidRPr="00246206" w:rsidRDefault="0070433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w:t>
            </w:r>
            <w:r w:rsidR="00200937" w:rsidRPr="00246206">
              <w:rPr>
                <w:rFonts w:cs="Times New Roman"/>
                <w:color w:val="000000" w:themeColor="text1"/>
                <w:sz w:val="20"/>
                <w:szCs w:val="20"/>
              </w:rPr>
              <w:t>7,6</w:t>
            </w:r>
          </w:p>
        </w:tc>
        <w:tc>
          <w:tcPr>
            <w:tcW w:w="993" w:type="dxa"/>
          </w:tcPr>
          <w:p w:rsidR="005D2CBC" w:rsidRPr="00246206" w:rsidRDefault="006A620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Pr>
          <w:p w:rsidR="005D2CBC" w:rsidRPr="00246206" w:rsidRDefault="006168A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90,4</w:t>
            </w:r>
          </w:p>
        </w:tc>
        <w:tc>
          <w:tcPr>
            <w:tcW w:w="1268" w:type="dxa"/>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rPr>
          <w:trHeight w:val="1976"/>
        </w:trPr>
        <w:tc>
          <w:tcPr>
            <w:tcW w:w="794" w:type="dxa"/>
            <w:vMerge/>
          </w:tcPr>
          <w:p w:rsidR="009D1946" w:rsidRPr="00246206" w:rsidRDefault="009D1946" w:rsidP="00146A4A">
            <w:pPr>
              <w:spacing w:after="200" w:line="240" w:lineRule="auto"/>
              <w:rPr>
                <w:rFonts w:eastAsia="Calibri" w:cs="Times New Roman"/>
                <w:color w:val="000000" w:themeColor="text1"/>
                <w:sz w:val="20"/>
                <w:szCs w:val="20"/>
                <w:lang w:eastAsia="en-US"/>
              </w:rPr>
            </w:pPr>
          </w:p>
        </w:tc>
        <w:tc>
          <w:tcPr>
            <w:tcW w:w="1974" w:type="dxa"/>
            <w:vMerge/>
          </w:tcPr>
          <w:p w:rsidR="009D1946" w:rsidRPr="00246206" w:rsidRDefault="009D1946" w:rsidP="00146A4A">
            <w:pPr>
              <w:spacing w:after="200" w:line="240" w:lineRule="auto"/>
              <w:rPr>
                <w:rFonts w:eastAsia="Calibri" w:cs="Times New Roman"/>
                <w:color w:val="000000" w:themeColor="text1"/>
                <w:sz w:val="20"/>
                <w:szCs w:val="20"/>
                <w:lang w:eastAsia="en-US"/>
              </w:rPr>
            </w:pPr>
          </w:p>
        </w:tc>
        <w:tc>
          <w:tcPr>
            <w:tcW w:w="851" w:type="dxa"/>
            <w:vMerge/>
          </w:tcPr>
          <w:p w:rsidR="009D1946" w:rsidRPr="00246206" w:rsidRDefault="009D1946" w:rsidP="00146A4A">
            <w:pPr>
              <w:spacing w:after="200" w:line="240" w:lineRule="auto"/>
              <w:rPr>
                <w:rFonts w:eastAsia="Calibri" w:cs="Times New Roman"/>
                <w:color w:val="000000" w:themeColor="text1"/>
                <w:sz w:val="20"/>
                <w:szCs w:val="20"/>
                <w:lang w:eastAsia="en-US"/>
              </w:rPr>
            </w:pPr>
          </w:p>
        </w:tc>
        <w:tc>
          <w:tcPr>
            <w:tcW w:w="1201" w:type="dxa"/>
          </w:tcPr>
          <w:p w:rsidR="009D1946" w:rsidRPr="00246206" w:rsidRDefault="009D1946"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9D1946" w:rsidRPr="00246206" w:rsidRDefault="009D194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117,0</w:t>
            </w:r>
          </w:p>
        </w:tc>
        <w:tc>
          <w:tcPr>
            <w:tcW w:w="1351" w:type="dxa"/>
          </w:tcPr>
          <w:p w:rsidR="009D1946" w:rsidRPr="00246206" w:rsidRDefault="006168AD" w:rsidP="007D559B">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348,</w:t>
            </w:r>
            <w:r w:rsidR="007D559B" w:rsidRPr="00246206">
              <w:rPr>
                <w:rFonts w:cs="Times New Roman"/>
                <w:color w:val="000000" w:themeColor="text1"/>
                <w:sz w:val="20"/>
                <w:szCs w:val="20"/>
              </w:rPr>
              <w:t>5</w:t>
            </w:r>
          </w:p>
        </w:tc>
        <w:tc>
          <w:tcPr>
            <w:tcW w:w="1134" w:type="dxa"/>
          </w:tcPr>
          <w:p w:rsidR="009D1946" w:rsidRPr="00246206" w:rsidRDefault="004858E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60,5</w:t>
            </w:r>
          </w:p>
        </w:tc>
        <w:tc>
          <w:tcPr>
            <w:tcW w:w="925" w:type="dxa"/>
          </w:tcPr>
          <w:p w:rsidR="009D1946" w:rsidRPr="00246206" w:rsidRDefault="0070433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w:t>
            </w:r>
            <w:r w:rsidR="00200937" w:rsidRPr="00246206">
              <w:rPr>
                <w:rFonts w:cs="Times New Roman"/>
                <w:color w:val="000000" w:themeColor="text1"/>
                <w:sz w:val="20"/>
                <w:szCs w:val="20"/>
              </w:rPr>
              <w:t>7,6</w:t>
            </w:r>
          </w:p>
        </w:tc>
        <w:tc>
          <w:tcPr>
            <w:tcW w:w="993" w:type="dxa"/>
          </w:tcPr>
          <w:p w:rsidR="009D1946" w:rsidRPr="00246206" w:rsidRDefault="006A620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850" w:type="dxa"/>
          </w:tcPr>
          <w:p w:rsidR="009D1946" w:rsidRPr="00246206" w:rsidRDefault="009D194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Pr>
          <w:p w:rsidR="009D1946" w:rsidRPr="00246206" w:rsidRDefault="006168A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90,4</w:t>
            </w:r>
          </w:p>
        </w:tc>
        <w:tc>
          <w:tcPr>
            <w:tcW w:w="1268" w:type="dxa"/>
          </w:tcPr>
          <w:p w:rsidR="009D1946" w:rsidRPr="00246206" w:rsidRDefault="004101E2"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276" w:type="dxa"/>
          </w:tcPr>
          <w:p w:rsidR="009D1946" w:rsidRPr="00246206" w:rsidRDefault="009D1946"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Обеспечение резервов</w:t>
            </w:r>
          </w:p>
          <w:p w:rsidR="009D1946" w:rsidRPr="00246206" w:rsidRDefault="009D1946"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для тушения пожаров</w:t>
            </w:r>
          </w:p>
        </w:tc>
      </w:tr>
      <w:tr w:rsidR="00B749DC" w:rsidRPr="00246206" w:rsidTr="0099509D">
        <w:trPr>
          <w:trHeight w:val="326"/>
        </w:trPr>
        <w:tc>
          <w:tcPr>
            <w:tcW w:w="794" w:type="dxa"/>
            <w:vMerge w:val="restart"/>
          </w:tcPr>
          <w:p w:rsidR="006F7D45" w:rsidRPr="00246206" w:rsidRDefault="006F7D45" w:rsidP="0057159B">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w:t>
            </w:r>
            <w:r w:rsidR="00BD464D" w:rsidRPr="00246206">
              <w:rPr>
                <w:rFonts w:eastAsia="Calibri" w:cs="Times New Roman"/>
                <w:color w:val="000000" w:themeColor="text1"/>
                <w:sz w:val="20"/>
                <w:szCs w:val="20"/>
                <w:lang w:eastAsia="en-US"/>
              </w:rPr>
              <w:t xml:space="preserve">                          </w:t>
            </w:r>
            <w:r w:rsidR="00FD4FF1" w:rsidRPr="00246206">
              <w:rPr>
                <w:rFonts w:eastAsia="Calibri" w:cs="Times New Roman"/>
                <w:color w:val="000000" w:themeColor="text1"/>
                <w:sz w:val="20"/>
                <w:szCs w:val="20"/>
                <w:lang w:eastAsia="en-US"/>
              </w:rPr>
              <w:t>1.</w:t>
            </w:r>
            <w:r w:rsidR="005E2B8E" w:rsidRPr="00246206">
              <w:rPr>
                <w:rFonts w:eastAsia="Calibri" w:cs="Times New Roman"/>
                <w:color w:val="000000" w:themeColor="text1"/>
                <w:sz w:val="20"/>
                <w:szCs w:val="20"/>
                <w:lang w:eastAsia="en-US"/>
              </w:rPr>
              <w:t>1</w:t>
            </w:r>
            <w:r w:rsidR="0057159B" w:rsidRPr="00246206">
              <w:rPr>
                <w:rFonts w:eastAsia="Calibri" w:cs="Times New Roman"/>
                <w:color w:val="000000" w:themeColor="text1"/>
                <w:sz w:val="20"/>
                <w:szCs w:val="20"/>
                <w:lang w:eastAsia="en-US"/>
              </w:rPr>
              <w:t>8</w:t>
            </w:r>
            <w:r w:rsidR="00FD4FF1" w:rsidRPr="00246206">
              <w:rPr>
                <w:rFonts w:eastAsia="Calibri" w:cs="Times New Roman"/>
                <w:color w:val="000000" w:themeColor="text1"/>
                <w:sz w:val="20"/>
                <w:szCs w:val="20"/>
                <w:lang w:eastAsia="en-US"/>
              </w:rPr>
              <w:t>.</w:t>
            </w:r>
          </w:p>
        </w:tc>
        <w:tc>
          <w:tcPr>
            <w:tcW w:w="1974" w:type="dxa"/>
            <w:vMerge w:val="restart"/>
          </w:tcPr>
          <w:p w:rsidR="006F7D45" w:rsidRPr="00246206" w:rsidRDefault="006F7D4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5E2B8E" w:rsidRPr="00246206">
              <w:rPr>
                <w:rFonts w:eastAsia="Calibri" w:cs="Times New Roman"/>
                <w:color w:val="000000" w:themeColor="text1"/>
                <w:sz w:val="20"/>
                <w:szCs w:val="20"/>
                <w:lang w:eastAsia="en-US"/>
              </w:rPr>
              <w:t>1</w:t>
            </w:r>
            <w:r w:rsidR="0057159B" w:rsidRPr="00246206">
              <w:rPr>
                <w:rFonts w:eastAsia="Calibri" w:cs="Times New Roman"/>
                <w:color w:val="000000" w:themeColor="text1"/>
                <w:sz w:val="20"/>
                <w:szCs w:val="20"/>
                <w:lang w:eastAsia="en-US"/>
              </w:rPr>
              <w:t>8</w:t>
            </w:r>
          </w:p>
          <w:p w:rsidR="006F7D45" w:rsidRPr="00246206" w:rsidRDefault="006F7D4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Оснащение автономными дымовыми пожарными </w:t>
            </w:r>
            <w:proofErr w:type="spellStart"/>
            <w:r w:rsidRPr="00246206">
              <w:rPr>
                <w:rFonts w:eastAsia="Calibri" w:cs="Times New Roman"/>
                <w:color w:val="000000" w:themeColor="text1"/>
                <w:sz w:val="20"/>
                <w:szCs w:val="20"/>
                <w:lang w:eastAsia="en-US"/>
              </w:rPr>
              <w:t>извещателями</w:t>
            </w:r>
            <w:proofErr w:type="spellEnd"/>
            <w:r w:rsidRPr="00246206">
              <w:rPr>
                <w:rFonts w:eastAsia="Calibri" w:cs="Times New Roman"/>
                <w:color w:val="000000" w:themeColor="text1"/>
                <w:sz w:val="20"/>
                <w:szCs w:val="20"/>
                <w:lang w:eastAsia="en-US"/>
              </w:rPr>
              <w:t xml:space="preserve"> помещений, в которых проживают многодетные семьи и семьи, находящиеся в трудной жизненной ситуации на территории городского округа Электросталь Московской области</w:t>
            </w:r>
          </w:p>
        </w:tc>
        <w:tc>
          <w:tcPr>
            <w:tcW w:w="851" w:type="dxa"/>
            <w:vMerge w:val="restart"/>
          </w:tcPr>
          <w:p w:rsidR="006F7D45" w:rsidRPr="00246206" w:rsidRDefault="006F7D45"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w:t>
            </w:r>
            <w:r w:rsidR="00A63B98" w:rsidRPr="00246206">
              <w:rPr>
                <w:rFonts w:eastAsia="Calibri" w:cs="Times New Roman"/>
                <w:color w:val="000000" w:themeColor="text1"/>
                <w:sz w:val="20"/>
                <w:szCs w:val="20"/>
                <w:lang w:eastAsia="en-US"/>
              </w:rPr>
              <w:t>, 2019</w:t>
            </w:r>
          </w:p>
        </w:tc>
        <w:tc>
          <w:tcPr>
            <w:tcW w:w="1201" w:type="dxa"/>
          </w:tcPr>
          <w:p w:rsidR="006F7D45" w:rsidRPr="00246206" w:rsidRDefault="006F7D4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6F7D45" w:rsidRPr="00246206" w:rsidRDefault="002B669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18</w:t>
            </w:r>
            <w:r w:rsidR="00974D65" w:rsidRPr="00246206">
              <w:rPr>
                <w:rFonts w:cs="Times New Roman"/>
                <w:color w:val="000000" w:themeColor="text1"/>
                <w:sz w:val="20"/>
                <w:szCs w:val="20"/>
              </w:rPr>
              <w:t>51,1</w:t>
            </w:r>
          </w:p>
        </w:tc>
        <w:tc>
          <w:tcPr>
            <w:tcW w:w="1134" w:type="dxa"/>
          </w:tcPr>
          <w:p w:rsidR="006F7D45" w:rsidRPr="00246206" w:rsidRDefault="00974D6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1751,1</w:t>
            </w:r>
          </w:p>
        </w:tc>
        <w:tc>
          <w:tcPr>
            <w:tcW w:w="925"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6F7D45" w:rsidRPr="00246206" w:rsidRDefault="002B669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850"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76" w:type="dxa"/>
            <w:vMerge w:val="restart"/>
          </w:tcPr>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 xml:space="preserve">Профилактика </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пожаров на территории городского округа Электросталь Московской области.</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Снижение</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количества</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погибших</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на пожаре среди</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многодетных</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семей</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и семей,</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находящихся в</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трудной</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жизненной</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ситуации.</w:t>
            </w:r>
          </w:p>
        </w:tc>
      </w:tr>
      <w:tr w:rsidR="00B749DC" w:rsidRPr="00246206" w:rsidTr="0099509D">
        <w:trPr>
          <w:trHeight w:val="326"/>
        </w:trPr>
        <w:tc>
          <w:tcPr>
            <w:tcW w:w="794" w:type="dxa"/>
            <w:vMerge/>
          </w:tcPr>
          <w:p w:rsidR="006F7D45" w:rsidRPr="00246206" w:rsidRDefault="006F7D45" w:rsidP="00146A4A">
            <w:pPr>
              <w:spacing w:after="200" w:line="240" w:lineRule="auto"/>
              <w:rPr>
                <w:rFonts w:eastAsia="Calibri" w:cs="Times New Roman"/>
                <w:color w:val="000000" w:themeColor="text1"/>
                <w:sz w:val="20"/>
                <w:szCs w:val="20"/>
                <w:lang w:eastAsia="en-US"/>
              </w:rPr>
            </w:pPr>
          </w:p>
        </w:tc>
        <w:tc>
          <w:tcPr>
            <w:tcW w:w="1974" w:type="dxa"/>
            <w:vMerge/>
          </w:tcPr>
          <w:p w:rsidR="006F7D45" w:rsidRPr="00246206" w:rsidRDefault="006F7D45" w:rsidP="00146A4A">
            <w:pPr>
              <w:spacing w:line="240" w:lineRule="auto"/>
              <w:rPr>
                <w:rFonts w:eastAsia="Calibri" w:cs="Times New Roman"/>
                <w:color w:val="000000" w:themeColor="text1"/>
                <w:sz w:val="20"/>
                <w:szCs w:val="20"/>
                <w:lang w:eastAsia="en-US"/>
              </w:rPr>
            </w:pPr>
          </w:p>
        </w:tc>
        <w:tc>
          <w:tcPr>
            <w:tcW w:w="851" w:type="dxa"/>
            <w:vMerge/>
          </w:tcPr>
          <w:p w:rsidR="006F7D45" w:rsidRPr="00246206" w:rsidRDefault="006F7D45" w:rsidP="00146A4A">
            <w:pPr>
              <w:spacing w:after="200" w:line="240" w:lineRule="auto"/>
              <w:rPr>
                <w:rFonts w:eastAsia="Calibri" w:cs="Times New Roman"/>
                <w:color w:val="000000" w:themeColor="text1"/>
                <w:sz w:val="20"/>
                <w:szCs w:val="20"/>
                <w:lang w:eastAsia="en-US"/>
              </w:rPr>
            </w:pPr>
          </w:p>
        </w:tc>
        <w:tc>
          <w:tcPr>
            <w:tcW w:w="1201" w:type="dxa"/>
          </w:tcPr>
          <w:p w:rsidR="006F7D45" w:rsidRPr="00246206" w:rsidRDefault="006F7D4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Московской области</w:t>
            </w:r>
          </w:p>
        </w:tc>
        <w:tc>
          <w:tcPr>
            <w:tcW w:w="1559"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1240,0</w:t>
            </w:r>
          </w:p>
        </w:tc>
        <w:tc>
          <w:tcPr>
            <w:tcW w:w="1134"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1240,0</w:t>
            </w:r>
          </w:p>
        </w:tc>
        <w:tc>
          <w:tcPr>
            <w:tcW w:w="925"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6F7D45" w:rsidRPr="00246206" w:rsidRDefault="006F7D4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Московской области</w:t>
            </w:r>
          </w:p>
        </w:tc>
        <w:tc>
          <w:tcPr>
            <w:tcW w:w="1276" w:type="dxa"/>
            <w:vMerge/>
          </w:tcPr>
          <w:p w:rsidR="006F7D45" w:rsidRPr="00246206" w:rsidRDefault="006F7D45" w:rsidP="00146A4A">
            <w:pPr>
              <w:widowControl w:val="0"/>
              <w:autoSpaceDE w:val="0"/>
              <w:autoSpaceDN w:val="0"/>
              <w:spacing w:line="240" w:lineRule="auto"/>
              <w:rPr>
                <w:rFonts w:cs="Calibri"/>
                <w:color w:val="000000" w:themeColor="text1"/>
                <w:sz w:val="20"/>
                <w:szCs w:val="20"/>
              </w:rPr>
            </w:pPr>
          </w:p>
        </w:tc>
      </w:tr>
      <w:tr w:rsidR="00B749DC" w:rsidRPr="00246206" w:rsidTr="0099509D">
        <w:trPr>
          <w:trHeight w:val="326"/>
        </w:trPr>
        <w:tc>
          <w:tcPr>
            <w:tcW w:w="794" w:type="dxa"/>
            <w:vMerge/>
          </w:tcPr>
          <w:p w:rsidR="009E10B6" w:rsidRPr="00246206" w:rsidRDefault="009E10B6" w:rsidP="00146A4A">
            <w:pPr>
              <w:spacing w:after="200" w:line="240" w:lineRule="auto"/>
              <w:rPr>
                <w:rFonts w:eastAsia="Calibri" w:cs="Times New Roman"/>
                <w:color w:val="000000" w:themeColor="text1"/>
                <w:sz w:val="20"/>
                <w:szCs w:val="20"/>
                <w:lang w:eastAsia="en-US"/>
              </w:rPr>
            </w:pPr>
          </w:p>
        </w:tc>
        <w:tc>
          <w:tcPr>
            <w:tcW w:w="1974" w:type="dxa"/>
            <w:vMerge/>
          </w:tcPr>
          <w:p w:rsidR="009E10B6" w:rsidRPr="00246206" w:rsidRDefault="009E10B6" w:rsidP="00146A4A">
            <w:pPr>
              <w:spacing w:after="200" w:line="240" w:lineRule="auto"/>
              <w:rPr>
                <w:rFonts w:eastAsia="Calibri" w:cs="Times New Roman"/>
                <w:color w:val="000000" w:themeColor="text1"/>
                <w:sz w:val="20"/>
                <w:szCs w:val="20"/>
                <w:lang w:eastAsia="en-US"/>
              </w:rPr>
            </w:pPr>
          </w:p>
        </w:tc>
        <w:tc>
          <w:tcPr>
            <w:tcW w:w="851" w:type="dxa"/>
            <w:vMerge/>
          </w:tcPr>
          <w:p w:rsidR="009E10B6" w:rsidRPr="00246206" w:rsidRDefault="009E10B6" w:rsidP="00146A4A">
            <w:pPr>
              <w:spacing w:after="200" w:line="240" w:lineRule="auto"/>
              <w:rPr>
                <w:rFonts w:eastAsia="Calibri" w:cs="Times New Roman"/>
                <w:color w:val="000000" w:themeColor="text1"/>
                <w:sz w:val="20"/>
                <w:szCs w:val="20"/>
                <w:lang w:eastAsia="en-US"/>
              </w:rPr>
            </w:pPr>
          </w:p>
        </w:tc>
        <w:tc>
          <w:tcPr>
            <w:tcW w:w="1201" w:type="dxa"/>
          </w:tcPr>
          <w:p w:rsidR="009E10B6" w:rsidRPr="00246206" w:rsidRDefault="009E10B6"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9E10B6" w:rsidRPr="00246206" w:rsidRDefault="009E10B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9E10B6" w:rsidRPr="00246206" w:rsidRDefault="002B669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w:t>
            </w:r>
            <w:r w:rsidR="00974D65" w:rsidRPr="00246206">
              <w:rPr>
                <w:rFonts w:cs="Times New Roman"/>
                <w:color w:val="000000" w:themeColor="text1"/>
                <w:sz w:val="20"/>
                <w:szCs w:val="20"/>
              </w:rPr>
              <w:t>11,1</w:t>
            </w:r>
          </w:p>
        </w:tc>
        <w:tc>
          <w:tcPr>
            <w:tcW w:w="1134" w:type="dxa"/>
          </w:tcPr>
          <w:p w:rsidR="009E10B6" w:rsidRPr="00246206" w:rsidRDefault="00974D6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511,1</w:t>
            </w:r>
          </w:p>
        </w:tc>
        <w:tc>
          <w:tcPr>
            <w:tcW w:w="925" w:type="dxa"/>
          </w:tcPr>
          <w:p w:rsidR="009E10B6" w:rsidRPr="00246206" w:rsidRDefault="009E10B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9E10B6" w:rsidRPr="00246206" w:rsidRDefault="002B669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850" w:type="dxa"/>
          </w:tcPr>
          <w:p w:rsidR="009E10B6" w:rsidRPr="00246206" w:rsidRDefault="009E10B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9E10B6" w:rsidRPr="00246206" w:rsidRDefault="009E10B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9E10B6" w:rsidRPr="00246206" w:rsidRDefault="009E10B6"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 Электросталь Московской области</w:t>
            </w:r>
          </w:p>
        </w:tc>
        <w:tc>
          <w:tcPr>
            <w:tcW w:w="1276" w:type="dxa"/>
            <w:vMerge/>
          </w:tcPr>
          <w:p w:rsidR="009E10B6" w:rsidRPr="00246206" w:rsidRDefault="009E10B6" w:rsidP="00146A4A">
            <w:pPr>
              <w:widowControl w:val="0"/>
              <w:autoSpaceDE w:val="0"/>
              <w:autoSpaceDN w:val="0"/>
              <w:spacing w:line="240" w:lineRule="auto"/>
              <w:rPr>
                <w:rFonts w:cs="Calibri"/>
                <w:color w:val="000000" w:themeColor="text1"/>
                <w:sz w:val="20"/>
                <w:szCs w:val="20"/>
              </w:rPr>
            </w:pPr>
          </w:p>
        </w:tc>
      </w:tr>
      <w:tr w:rsidR="00B749DC" w:rsidRPr="00246206" w:rsidTr="0099509D">
        <w:tc>
          <w:tcPr>
            <w:tcW w:w="794" w:type="dxa"/>
            <w:vMerge w:val="restart"/>
          </w:tcPr>
          <w:p w:rsidR="00DF0D25" w:rsidRPr="00246206" w:rsidRDefault="00FD4FF1" w:rsidP="0057159B">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w:t>
            </w:r>
            <w:r w:rsidR="0057159B" w:rsidRPr="00246206">
              <w:rPr>
                <w:rFonts w:eastAsia="Calibri" w:cs="Times New Roman"/>
                <w:color w:val="000000" w:themeColor="text1"/>
                <w:sz w:val="20"/>
                <w:szCs w:val="20"/>
                <w:lang w:eastAsia="en-US"/>
              </w:rPr>
              <w:t>19</w:t>
            </w:r>
            <w:r w:rsidRPr="00246206">
              <w:rPr>
                <w:rFonts w:eastAsia="Calibri" w:cs="Times New Roman"/>
                <w:color w:val="000000" w:themeColor="text1"/>
                <w:sz w:val="20"/>
                <w:szCs w:val="20"/>
                <w:lang w:eastAsia="en-US"/>
              </w:rPr>
              <w:t>.</w:t>
            </w:r>
          </w:p>
        </w:tc>
        <w:tc>
          <w:tcPr>
            <w:tcW w:w="1974" w:type="dxa"/>
            <w:vMerge w:val="restart"/>
          </w:tcPr>
          <w:p w:rsidR="00DF0D25" w:rsidRPr="00246206" w:rsidRDefault="00DF0D2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57159B" w:rsidRPr="00246206">
              <w:rPr>
                <w:rFonts w:eastAsia="Calibri" w:cs="Times New Roman"/>
                <w:color w:val="000000" w:themeColor="text1"/>
                <w:sz w:val="20"/>
                <w:szCs w:val="20"/>
                <w:lang w:eastAsia="en-US"/>
              </w:rPr>
              <w:t>19</w:t>
            </w:r>
          </w:p>
          <w:p w:rsidR="00DF0D25" w:rsidRPr="00246206" w:rsidRDefault="00DF0D2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Обслуживание автономных дымовых пожарных </w:t>
            </w:r>
            <w:proofErr w:type="spellStart"/>
            <w:r w:rsidRPr="00246206">
              <w:rPr>
                <w:rFonts w:eastAsia="Calibri" w:cs="Times New Roman"/>
                <w:color w:val="000000" w:themeColor="text1"/>
                <w:sz w:val="20"/>
                <w:szCs w:val="20"/>
                <w:lang w:eastAsia="en-US"/>
              </w:rPr>
              <w:t>извещателей</w:t>
            </w:r>
            <w:proofErr w:type="spellEnd"/>
            <w:r w:rsidRPr="00246206">
              <w:rPr>
                <w:rFonts w:eastAsia="Calibri" w:cs="Times New Roman"/>
                <w:color w:val="000000" w:themeColor="text1"/>
                <w:sz w:val="20"/>
                <w:szCs w:val="20"/>
                <w:lang w:eastAsia="en-US"/>
              </w:rPr>
              <w:t xml:space="preserve"> в помещениях, в которых проживают многодетные семьи и семьи, находящиеся в трудной жизненной ситуации на территории городского округа Электросталь Московской области</w:t>
            </w:r>
          </w:p>
        </w:tc>
        <w:tc>
          <w:tcPr>
            <w:tcW w:w="851" w:type="dxa"/>
            <w:vMerge w:val="restart"/>
          </w:tcPr>
          <w:p w:rsidR="00DF0D25" w:rsidRPr="00246206" w:rsidRDefault="00DF0D25"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2018</w:t>
            </w:r>
            <w:r w:rsidR="005151BD" w:rsidRPr="00246206">
              <w:rPr>
                <w:rFonts w:eastAsia="Calibri" w:cs="Times New Roman"/>
                <w:color w:val="000000" w:themeColor="text1"/>
                <w:sz w:val="20"/>
                <w:szCs w:val="20"/>
                <w:lang w:eastAsia="en-US"/>
              </w:rPr>
              <w:t xml:space="preserve"> - 2020</w:t>
            </w:r>
          </w:p>
        </w:tc>
        <w:tc>
          <w:tcPr>
            <w:tcW w:w="1201" w:type="dxa"/>
          </w:tcPr>
          <w:p w:rsidR="00DF0D25" w:rsidRPr="00246206" w:rsidRDefault="00DF0D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DF0D25"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DF0D25" w:rsidRPr="00246206" w:rsidRDefault="00455F7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134" w:type="dxa"/>
          </w:tcPr>
          <w:p w:rsidR="00DF0D25"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DF0D25" w:rsidRPr="00246206" w:rsidRDefault="00455F7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3" w:type="dxa"/>
          </w:tcPr>
          <w:p w:rsidR="00DF0D25"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850" w:type="dxa"/>
          </w:tcPr>
          <w:p w:rsidR="00DF0D25"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Pr>
          <w:p w:rsidR="00DF0D25"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DF0D25" w:rsidRPr="00246206" w:rsidRDefault="00DF0D25" w:rsidP="00146A4A">
            <w:pPr>
              <w:widowControl w:val="0"/>
              <w:autoSpaceDE w:val="0"/>
              <w:autoSpaceDN w:val="0"/>
              <w:spacing w:line="240" w:lineRule="auto"/>
              <w:rPr>
                <w:rFonts w:cs="Times New Roman"/>
                <w:color w:val="000000" w:themeColor="text1"/>
                <w:sz w:val="20"/>
                <w:szCs w:val="20"/>
              </w:rPr>
            </w:pPr>
          </w:p>
        </w:tc>
        <w:tc>
          <w:tcPr>
            <w:tcW w:w="1276" w:type="dxa"/>
            <w:vMerge w:val="restart"/>
          </w:tcPr>
          <w:p w:rsidR="00DF0D25" w:rsidRPr="00246206" w:rsidRDefault="00DF0D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Обслуживание автономных дымовых пожарных </w:t>
            </w:r>
            <w:proofErr w:type="spellStart"/>
            <w:r w:rsidRPr="00246206">
              <w:rPr>
                <w:rFonts w:cs="Times New Roman"/>
                <w:color w:val="000000" w:themeColor="text1"/>
                <w:sz w:val="20"/>
                <w:szCs w:val="20"/>
              </w:rPr>
              <w:t>извещателей</w:t>
            </w:r>
            <w:proofErr w:type="spellEnd"/>
          </w:p>
        </w:tc>
      </w:tr>
      <w:tr w:rsidR="00B749DC" w:rsidRPr="00246206" w:rsidTr="0099509D">
        <w:tc>
          <w:tcPr>
            <w:tcW w:w="794" w:type="dxa"/>
            <w:vMerge/>
          </w:tcPr>
          <w:p w:rsidR="0073260A" w:rsidRPr="00246206" w:rsidRDefault="0073260A" w:rsidP="00146A4A">
            <w:pPr>
              <w:spacing w:after="200" w:line="240" w:lineRule="auto"/>
              <w:rPr>
                <w:rFonts w:eastAsia="Calibri" w:cs="Times New Roman"/>
                <w:color w:val="000000" w:themeColor="text1"/>
                <w:sz w:val="20"/>
                <w:szCs w:val="20"/>
                <w:lang w:eastAsia="en-US"/>
              </w:rPr>
            </w:pPr>
          </w:p>
        </w:tc>
        <w:tc>
          <w:tcPr>
            <w:tcW w:w="1974" w:type="dxa"/>
            <w:vMerge/>
          </w:tcPr>
          <w:p w:rsidR="0073260A" w:rsidRPr="00246206" w:rsidRDefault="0073260A" w:rsidP="00146A4A">
            <w:pPr>
              <w:spacing w:line="240" w:lineRule="auto"/>
              <w:rPr>
                <w:rFonts w:eastAsia="Calibri" w:cs="Times New Roman"/>
                <w:b/>
                <w:color w:val="000000" w:themeColor="text1"/>
                <w:sz w:val="20"/>
                <w:szCs w:val="20"/>
                <w:lang w:eastAsia="en-US"/>
              </w:rPr>
            </w:pPr>
          </w:p>
        </w:tc>
        <w:tc>
          <w:tcPr>
            <w:tcW w:w="851" w:type="dxa"/>
            <w:vMerge/>
          </w:tcPr>
          <w:p w:rsidR="0073260A" w:rsidRPr="00246206" w:rsidRDefault="0073260A" w:rsidP="00146A4A">
            <w:pPr>
              <w:spacing w:after="200" w:line="240" w:lineRule="auto"/>
              <w:rPr>
                <w:rFonts w:eastAsia="Calibri" w:cs="Times New Roman"/>
                <w:color w:val="000000" w:themeColor="text1"/>
                <w:sz w:val="20"/>
                <w:szCs w:val="20"/>
                <w:lang w:eastAsia="en-US"/>
              </w:rPr>
            </w:pPr>
          </w:p>
        </w:tc>
        <w:tc>
          <w:tcPr>
            <w:tcW w:w="1201" w:type="dxa"/>
          </w:tcPr>
          <w:p w:rsidR="0073260A" w:rsidRPr="00246206" w:rsidRDefault="0073260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73260A"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73260A" w:rsidRPr="00246206" w:rsidRDefault="00455F7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134" w:type="dxa"/>
          </w:tcPr>
          <w:p w:rsidR="0073260A"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73260A" w:rsidRPr="00246206" w:rsidRDefault="00455F7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3" w:type="dxa"/>
          </w:tcPr>
          <w:p w:rsidR="0073260A"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850" w:type="dxa"/>
          </w:tcPr>
          <w:p w:rsidR="0073260A"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Pr>
          <w:p w:rsidR="0073260A"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73260A" w:rsidRPr="00246206" w:rsidRDefault="0073260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 Электросталь Московской области</w:t>
            </w:r>
          </w:p>
        </w:tc>
        <w:tc>
          <w:tcPr>
            <w:tcW w:w="1276" w:type="dxa"/>
            <w:vMerge/>
          </w:tcPr>
          <w:p w:rsidR="0073260A" w:rsidRPr="00246206" w:rsidRDefault="0073260A"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val="restart"/>
          </w:tcPr>
          <w:p w:rsidR="00A27EA6" w:rsidRPr="00246206" w:rsidRDefault="00A27EA6" w:rsidP="0057159B">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1.2</w:t>
            </w:r>
            <w:r w:rsidR="0057159B" w:rsidRPr="00246206">
              <w:rPr>
                <w:rFonts w:eastAsia="Calibri" w:cs="Times New Roman"/>
                <w:color w:val="000000" w:themeColor="text1"/>
                <w:sz w:val="20"/>
                <w:szCs w:val="20"/>
                <w:lang w:eastAsia="en-US"/>
              </w:rPr>
              <w:t>0</w:t>
            </w:r>
            <w:r w:rsidRPr="00246206">
              <w:rPr>
                <w:rFonts w:eastAsia="Calibri" w:cs="Times New Roman"/>
                <w:color w:val="000000" w:themeColor="text1"/>
                <w:sz w:val="20"/>
                <w:szCs w:val="20"/>
                <w:lang w:eastAsia="en-US"/>
              </w:rPr>
              <w:t>.</w:t>
            </w:r>
          </w:p>
        </w:tc>
        <w:tc>
          <w:tcPr>
            <w:tcW w:w="1974" w:type="dxa"/>
            <w:vMerge w:val="restart"/>
          </w:tcPr>
          <w:p w:rsidR="00A27EA6" w:rsidRPr="00246206" w:rsidRDefault="00A27EA6" w:rsidP="00A27EA6">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2</w:t>
            </w:r>
            <w:r w:rsidR="0057159B" w:rsidRPr="00246206">
              <w:rPr>
                <w:rFonts w:eastAsia="Calibri" w:cs="Times New Roman"/>
                <w:color w:val="000000" w:themeColor="text1"/>
                <w:sz w:val="20"/>
                <w:szCs w:val="20"/>
                <w:lang w:eastAsia="en-US"/>
              </w:rPr>
              <w:t>0</w:t>
            </w:r>
          </w:p>
          <w:p w:rsidR="00A27EA6" w:rsidRPr="00246206" w:rsidRDefault="00A27EA6" w:rsidP="00A27EA6">
            <w:pPr>
              <w:spacing w:line="240" w:lineRule="auto"/>
              <w:rPr>
                <w:rFonts w:eastAsia="Calibri" w:cs="Times New Roman"/>
                <w:b/>
                <w:color w:val="000000" w:themeColor="text1"/>
                <w:sz w:val="20"/>
                <w:szCs w:val="20"/>
                <w:lang w:eastAsia="en-US"/>
              </w:rPr>
            </w:pPr>
            <w:r w:rsidRPr="00246206">
              <w:rPr>
                <w:rFonts w:eastAsia="Calibri" w:cs="Times New Roman"/>
                <w:color w:val="000000" w:themeColor="text1"/>
                <w:sz w:val="20"/>
                <w:szCs w:val="20"/>
                <w:lang w:eastAsia="en-US"/>
              </w:rPr>
              <w:t>Содержание и ремонт противопожарного водоснабжения</w:t>
            </w:r>
          </w:p>
        </w:tc>
        <w:tc>
          <w:tcPr>
            <w:tcW w:w="851" w:type="dxa"/>
            <w:vMerge w:val="restart"/>
          </w:tcPr>
          <w:p w:rsidR="00A27EA6" w:rsidRPr="00246206" w:rsidRDefault="00A27EA6" w:rsidP="00A27EA6">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2018 - 2021</w:t>
            </w:r>
          </w:p>
        </w:tc>
        <w:tc>
          <w:tcPr>
            <w:tcW w:w="1201" w:type="dxa"/>
          </w:tcPr>
          <w:p w:rsidR="00A27EA6" w:rsidRPr="00246206" w:rsidRDefault="00A27EA6" w:rsidP="00A27EA6">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A27EA6" w:rsidRPr="00246206" w:rsidRDefault="00A27EA6" w:rsidP="00A27EA6">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A27EA6" w:rsidRPr="00246206" w:rsidRDefault="00A27EA6" w:rsidP="00A27EA6">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1200,0</w:t>
            </w:r>
          </w:p>
        </w:tc>
        <w:tc>
          <w:tcPr>
            <w:tcW w:w="1134" w:type="dxa"/>
          </w:tcPr>
          <w:p w:rsidR="00A27EA6" w:rsidRPr="00246206" w:rsidRDefault="00A27EA6" w:rsidP="00A27EA6">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A27EA6" w:rsidRPr="00246206" w:rsidRDefault="00A27EA6" w:rsidP="00A27EA6">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993" w:type="dxa"/>
          </w:tcPr>
          <w:p w:rsidR="00A27EA6" w:rsidRPr="00246206" w:rsidRDefault="00A27EA6" w:rsidP="00A27EA6">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850" w:type="dxa"/>
          </w:tcPr>
          <w:p w:rsidR="00A27EA6" w:rsidRPr="00246206" w:rsidRDefault="00A27EA6" w:rsidP="00A27EA6">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992" w:type="dxa"/>
          </w:tcPr>
          <w:p w:rsidR="00A27EA6" w:rsidRPr="00246206" w:rsidRDefault="00A27EA6" w:rsidP="00A27EA6">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268" w:type="dxa"/>
          </w:tcPr>
          <w:p w:rsidR="00A27EA6" w:rsidRPr="00246206" w:rsidRDefault="00A27EA6" w:rsidP="00A27EA6">
            <w:pPr>
              <w:widowControl w:val="0"/>
              <w:autoSpaceDE w:val="0"/>
              <w:autoSpaceDN w:val="0"/>
              <w:spacing w:line="240" w:lineRule="auto"/>
              <w:jc w:val="center"/>
              <w:rPr>
                <w:rFonts w:cs="Times New Roman"/>
                <w:color w:val="000000" w:themeColor="text1"/>
                <w:sz w:val="20"/>
                <w:szCs w:val="20"/>
              </w:rPr>
            </w:pPr>
          </w:p>
        </w:tc>
        <w:tc>
          <w:tcPr>
            <w:tcW w:w="1276" w:type="dxa"/>
            <w:vMerge w:val="restart"/>
          </w:tcPr>
          <w:p w:rsidR="00A27EA6" w:rsidRPr="00246206" w:rsidRDefault="00A27EA6" w:rsidP="00A27EA6">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Надлежащие содержание противопожарного водоснабжения на территории городского округа</w:t>
            </w:r>
          </w:p>
        </w:tc>
      </w:tr>
      <w:tr w:rsidR="00B749DC" w:rsidRPr="00246206" w:rsidTr="0099509D">
        <w:tc>
          <w:tcPr>
            <w:tcW w:w="794" w:type="dxa"/>
            <w:vMerge/>
          </w:tcPr>
          <w:p w:rsidR="00DC6F50" w:rsidRPr="00246206" w:rsidRDefault="00DC6F50" w:rsidP="00146A4A">
            <w:pPr>
              <w:spacing w:after="200" w:line="240" w:lineRule="auto"/>
              <w:rPr>
                <w:rFonts w:eastAsia="Calibri" w:cs="Times New Roman"/>
                <w:color w:val="000000" w:themeColor="text1"/>
                <w:sz w:val="20"/>
                <w:szCs w:val="20"/>
                <w:lang w:eastAsia="en-US"/>
              </w:rPr>
            </w:pPr>
          </w:p>
        </w:tc>
        <w:tc>
          <w:tcPr>
            <w:tcW w:w="1974" w:type="dxa"/>
            <w:vMerge/>
          </w:tcPr>
          <w:p w:rsidR="00DC6F50" w:rsidRPr="00246206" w:rsidRDefault="00DC6F50" w:rsidP="00146A4A">
            <w:pPr>
              <w:spacing w:line="240" w:lineRule="auto"/>
              <w:rPr>
                <w:rFonts w:eastAsia="Calibri" w:cs="Times New Roman"/>
                <w:b/>
                <w:color w:val="000000" w:themeColor="text1"/>
                <w:sz w:val="20"/>
                <w:szCs w:val="20"/>
                <w:lang w:eastAsia="en-US"/>
              </w:rPr>
            </w:pPr>
          </w:p>
        </w:tc>
        <w:tc>
          <w:tcPr>
            <w:tcW w:w="851" w:type="dxa"/>
            <w:vMerge/>
          </w:tcPr>
          <w:p w:rsidR="00DC6F50" w:rsidRPr="00246206" w:rsidRDefault="00DC6F50" w:rsidP="00146A4A">
            <w:pPr>
              <w:spacing w:after="200" w:line="240" w:lineRule="auto"/>
              <w:rPr>
                <w:rFonts w:eastAsia="Calibri" w:cs="Times New Roman"/>
                <w:color w:val="000000" w:themeColor="text1"/>
                <w:sz w:val="20"/>
                <w:szCs w:val="20"/>
                <w:lang w:eastAsia="en-US"/>
              </w:rPr>
            </w:pPr>
          </w:p>
        </w:tc>
        <w:tc>
          <w:tcPr>
            <w:tcW w:w="1201" w:type="dxa"/>
          </w:tcPr>
          <w:p w:rsidR="00DC6F50" w:rsidRPr="00246206" w:rsidRDefault="00DC6F50"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DC6F50" w:rsidRPr="00246206" w:rsidRDefault="00DC6F50"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 Электросталь Московской области</w:t>
            </w:r>
          </w:p>
        </w:tc>
        <w:tc>
          <w:tcPr>
            <w:tcW w:w="1276" w:type="dxa"/>
            <w:vMerge/>
          </w:tcPr>
          <w:p w:rsidR="00DC6F50" w:rsidRPr="00246206" w:rsidRDefault="00DC6F50"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DC6F50" w:rsidRPr="00246206" w:rsidRDefault="00DC6F50" w:rsidP="00146A4A">
            <w:pPr>
              <w:spacing w:after="200" w:line="240" w:lineRule="auto"/>
              <w:rPr>
                <w:rFonts w:eastAsia="Calibri" w:cs="Times New Roman"/>
                <w:color w:val="000000" w:themeColor="text1"/>
                <w:sz w:val="20"/>
                <w:szCs w:val="20"/>
                <w:lang w:eastAsia="en-US"/>
              </w:rPr>
            </w:pPr>
          </w:p>
        </w:tc>
        <w:tc>
          <w:tcPr>
            <w:tcW w:w="1974" w:type="dxa"/>
            <w:vMerge/>
          </w:tcPr>
          <w:p w:rsidR="00DC6F50" w:rsidRPr="00246206" w:rsidRDefault="00DC6F50" w:rsidP="00146A4A">
            <w:pPr>
              <w:spacing w:line="240" w:lineRule="auto"/>
              <w:rPr>
                <w:rFonts w:eastAsia="Calibri" w:cs="Times New Roman"/>
                <w:color w:val="000000" w:themeColor="text1"/>
                <w:sz w:val="20"/>
                <w:szCs w:val="20"/>
                <w:lang w:eastAsia="en-US"/>
              </w:rPr>
            </w:pPr>
          </w:p>
        </w:tc>
        <w:tc>
          <w:tcPr>
            <w:tcW w:w="851" w:type="dxa"/>
            <w:vMerge/>
          </w:tcPr>
          <w:p w:rsidR="00DC6F50" w:rsidRPr="00246206" w:rsidRDefault="00DC6F50" w:rsidP="00146A4A">
            <w:pPr>
              <w:spacing w:after="200" w:line="240" w:lineRule="auto"/>
              <w:rPr>
                <w:rFonts w:eastAsia="Calibri" w:cs="Times New Roman"/>
                <w:color w:val="000000" w:themeColor="text1"/>
                <w:sz w:val="20"/>
                <w:szCs w:val="20"/>
                <w:lang w:eastAsia="en-US"/>
              </w:rPr>
            </w:pPr>
          </w:p>
        </w:tc>
        <w:tc>
          <w:tcPr>
            <w:tcW w:w="1201" w:type="dxa"/>
          </w:tcPr>
          <w:p w:rsidR="00DC6F50" w:rsidRPr="00246206" w:rsidRDefault="00DC6F50"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9"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DC6F50" w:rsidRPr="00246206" w:rsidRDefault="00DC6F50" w:rsidP="00A27EA6">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A27EA6" w:rsidRPr="00246206">
              <w:rPr>
                <w:rFonts w:cs="Times New Roman"/>
                <w:color w:val="000000" w:themeColor="text1"/>
                <w:sz w:val="20"/>
                <w:szCs w:val="20"/>
              </w:rPr>
              <w:t>2</w:t>
            </w:r>
            <w:r w:rsidR="00DC79E3" w:rsidRPr="00246206">
              <w:rPr>
                <w:rFonts w:cs="Times New Roman"/>
                <w:color w:val="000000" w:themeColor="text1"/>
                <w:sz w:val="20"/>
                <w:szCs w:val="20"/>
              </w:rPr>
              <w:t>00</w:t>
            </w:r>
            <w:r w:rsidRPr="00246206">
              <w:rPr>
                <w:rFonts w:cs="Times New Roman"/>
                <w:color w:val="000000" w:themeColor="text1"/>
                <w:sz w:val="20"/>
                <w:szCs w:val="20"/>
              </w:rPr>
              <w:t>,0</w:t>
            </w:r>
          </w:p>
        </w:tc>
        <w:tc>
          <w:tcPr>
            <w:tcW w:w="1134"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DC6F50" w:rsidRPr="00246206" w:rsidRDefault="00A27EA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993" w:type="dxa"/>
          </w:tcPr>
          <w:p w:rsidR="00DC6F50" w:rsidRPr="00246206" w:rsidRDefault="00A27EA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850" w:type="dxa"/>
          </w:tcPr>
          <w:p w:rsidR="00DC6F50" w:rsidRPr="00246206" w:rsidRDefault="00A27EA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992" w:type="dxa"/>
          </w:tcPr>
          <w:p w:rsidR="00DC6F50" w:rsidRPr="00246206" w:rsidRDefault="00A27EA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268" w:type="dxa"/>
          </w:tcPr>
          <w:p w:rsidR="00DC6F50" w:rsidRPr="00246206" w:rsidRDefault="00DC6F50"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DC6F50" w:rsidRPr="00246206" w:rsidRDefault="00DC6F50"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val="restart"/>
          </w:tcPr>
          <w:p w:rsidR="001B3F48" w:rsidRPr="00246206" w:rsidRDefault="001B3F48" w:rsidP="001B3F48">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1.21</w:t>
            </w:r>
            <w:r w:rsidR="00E661E5" w:rsidRPr="00246206">
              <w:rPr>
                <w:rFonts w:eastAsia="Calibri" w:cs="Times New Roman"/>
                <w:color w:val="000000" w:themeColor="text1"/>
                <w:sz w:val="20"/>
                <w:szCs w:val="20"/>
                <w:lang w:eastAsia="en-US"/>
              </w:rPr>
              <w:t>.</w:t>
            </w:r>
          </w:p>
        </w:tc>
        <w:tc>
          <w:tcPr>
            <w:tcW w:w="1974" w:type="dxa"/>
            <w:vMerge w:val="restart"/>
          </w:tcPr>
          <w:p w:rsidR="00AB1DD3" w:rsidRPr="00246206" w:rsidRDefault="00AB1DD3" w:rsidP="001B3F48">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21</w:t>
            </w:r>
          </w:p>
          <w:p w:rsidR="001B3F48" w:rsidRPr="00246206" w:rsidRDefault="001B3F48" w:rsidP="001B3F48">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Приобретение радиоуправляемого </w:t>
            </w:r>
            <w:proofErr w:type="spellStart"/>
            <w:r w:rsidRPr="00246206">
              <w:rPr>
                <w:rFonts w:eastAsia="Calibri" w:cs="Times New Roman"/>
                <w:color w:val="000000" w:themeColor="text1"/>
                <w:sz w:val="20"/>
                <w:szCs w:val="20"/>
                <w:lang w:eastAsia="en-US"/>
              </w:rPr>
              <w:t>квадрокоптера</w:t>
            </w:r>
            <w:proofErr w:type="spellEnd"/>
            <w:r w:rsidRPr="00246206">
              <w:rPr>
                <w:rFonts w:eastAsia="Calibri" w:cs="Times New Roman"/>
                <w:color w:val="000000" w:themeColor="text1"/>
                <w:sz w:val="20"/>
                <w:szCs w:val="20"/>
                <w:lang w:eastAsia="en-US"/>
              </w:rPr>
              <w:t xml:space="preserve"> и оказание услуг по обучению пилота</w:t>
            </w:r>
          </w:p>
        </w:tc>
        <w:tc>
          <w:tcPr>
            <w:tcW w:w="851" w:type="dxa"/>
            <w:vMerge w:val="restart"/>
          </w:tcPr>
          <w:p w:rsidR="001B3F48" w:rsidRPr="00246206" w:rsidRDefault="001B3F48" w:rsidP="001B3F48">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2018</w:t>
            </w:r>
          </w:p>
        </w:tc>
        <w:tc>
          <w:tcPr>
            <w:tcW w:w="1201" w:type="dxa"/>
          </w:tcPr>
          <w:p w:rsidR="001B3F48" w:rsidRPr="00246206" w:rsidRDefault="001B3F48" w:rsidP="001B3F4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B3F48" w:rsidRPr="00246206" w:rsidRDefault="007A30C0"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157</w:t>
            </w:r>
            <w:r w:rsidR="003C1677" w:rsidRPr="00246206">
              <w:rPr>
                <w:rFonts w:cs="Times New Roman"/>
                <w:color w:val="000000" w:themeColor="text1"/>
                <w:sz w:val="20"/>
                <w:szCs w:val="20"/>
              </w:rPr>
              <w:t>,1</w:t>
            </w:r>
          </w:p>
        </w:tc>
        <w:tc>
          <w:tcPr>
            <w:tcW w:w="1134"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1B3F48" w:rsidRPr="00246206" w:rsidRDefault="007A30C0"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157</w:t>
            </w:r>
            <w:r w:rsidR="003C1677" w:rsidRPr="00246206">
              <w:rPr>
                <w:rFonts w:cs="Times New Roman"/>
                <w:color w:val="000000" w:themeColor="text1"/>
                <w:sz w:val="20"/>
                <w:szCs w:val="20"/>
              </w:rPr>
              <w:t>,1</w:t>
            </w:r>
          </w:p>
        </w:tc>
        <w:tc>
          <w:tcPr>
            <w:tcW w:w="993"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1B3F48" w:rsidRPr="00246206" w:rsidRDefault="001B3F48" w:rsidP="001B3F48">
            <w:pPr>
              <w:widowControl w:val="0"/>
              <w:autoSpaceDE w:val="0"/>
              <w:autoSpaceDN w:val="0"/>
              <w:spacing w:line="240" w:lineRule="auto"/>
              <w:rPr>
                <w:rFonts w:cs="Times New Roman"/>
                <w:color w:val="000000" w:themeColor="text1"/>
                <w:sz w:val="20"/>
                <w:szCs w:val="20"/>
              </w:rPr>
            </w:pPr>
          </w:p>
        </w:tc>
        <w:tc>
          <w:tcPr>
            <w:tcW w:w="1276" w:type="dxa"/>
          </w:tcPr>
          <w:p w:rsidR="001B3F48" w:rsidRPr="00246206" w:rsidRDefault="001B3F48" w:rsidP="001B3F48">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1B3F48" w:rsidRPr="00246206" w:rsidRDefault="001B3F48" w:rsidP="001B3F48">
            <w:pPr>
              <w:spacing w:after="200" w:line="240" w:lineRule="auto"/>
              <w:rPr>
                <w:rFonts w:eastAsia="Calibri" w:cs="Times New Roman"/>
                <w:color w:val="000000" w:themeColor="text1"/>
                <w:sz w:val="20"/>
                <w:szCs w:val="20"/>
                <w:lang w:eastAsia="en-US"/>
              </w:rPr>
            </w:pPr>
          </w:p>
        </w:tc>
        <w:tc>
          <w:tcPr>
            <w:tcW w:w="1974" w:type="dxa"/>
            <w:vMerge/>
          </w:tcPr>
          <w:p w:rsidR="001B3F48" w:rsidRPr="00246206" w:rsidRDefault="001B3F48" w:rsidP="001B3F48">
            <w:pPr>
              <w:spacing w:line="240" w:lineRule="auto"/>
              <w:rPr>
                <w:rFonts w:eastAsia="Calibri" w:cs="Times New Roman"/>
                <w:b/>
                <w:color w:val="000000" w:themeColor="text1"/>
                <w:sz w:val="20"/>
                <w:szCs w:val="20"/>
                <w:lang w:eastAsia="en-US"/>
              </w:rPr>
            </w:pPr>
          </w:p>
        </w:tc>
        <w:tc>
          <w:tcPr>
            <w:tcW w:w="851" w:type="dxa"/>
            <w:vMerge/>
          </w:tcPr>
          <w:p w:rsidR="001B3F48" w:rsidRPr="00246206" w:rsidRDefault="001B3F48" w:rsidP="001B3F48">
            <w:pPr>
              <w:spacing w:after="200" w:line="240" w:lineRule="auto"/>
              <w:rPr>
                <w:rFonts w:eastAsia="Calibri" w:cs="Times New Roman"/>
                <w:color w:val="000000" w:themeColor="text1"/>
                <w:sz w:val="20"/>
                <w:szCs w:val="20"/>
                <w:lang w:eastAsia="en-US"/>
              </w:rPr>
            </w:pPr>
          </w:p>
        </w:tc>
        <w:tc>
          <w:tcPr>
            <w:tcW w:w="1201" w:type="dxa"/>
          </w:tcPr>
          <w:p w:rsidR="001B3F48" w:rsidRPr="00246206" w:rsidRDefault="001B3F48" w:rsidP="001B3F4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B3F48" w:rsidRPr="00246206" w:rsidRDefault="007A30C0"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157</w:t>
            </w:r>
            <w:r w:rsidR="003C1677" w:rsidRPr="00246206">
              <w:rPr>
                <w:rFonts w:cs="Times New Roman"/>
                <w:color w:val="000000" w:themeColor="text1"/>
                <w:sz w:val="20"/>
                <w:szCs w:val="20"/>
              </w:rPr>
              <w:t>,1</w:t>
            </w:r>
          </w:p>
        </w:tc>
        <w:tc>
          <w:tcPr>
            <w:tcW w:w="1134"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1B3F48" w:rsidRPr="00246206" w:rsidRDefault="003C1677"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7A30C0" w:rsidRPr="00246206">
              <w:rPr>
                <w:rFonts w:cs="Times New Roman"/>
                <w:color w:val="000000" w:themeColor="text1"/>
                <w:sz w:val="20"/>
                <w:szCs w:val="20"/>
              </w:rPr>
              <w:t>7,1</w:t>
            </w:r>
          </w:p>
        </w:tc>
        <w:tc>
          <w:tcPr>
            <w:tcW w:w="993"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1B3F48" w:rsidRPr="00246206" w:rsidRDefault="001B3F48" w:rsidP="001B3F4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МУ «АСС городского округа Электросталь»</w:t>
            </w:r>
          </w:p>
        </w:tc>
        <w:tc>
          <w:tcPr>
            <w:tcW w:w="1276" w:type="dxa"/>
          </w:tcPr>
          <w:p w:rsidR="006A6203" w:rsidRPr="00246206" w:rsidRDefault="00843ACE" w:rsidP="002E511C">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противопожарного режима и безопасности</w:t>
            </w:r>
            <w:r w:rsidR="002E511C" w:rsidRPr="00246206">
              <w:rPr>
                <w:rFonts w:cs="Times New Roman"/>
                <w:color w:val="000000" w:themeColor="text1"/>
                <w:sz w:val="20"/>
                <w:szCs w:val="20"/>
              </w:rPr>
              <w:t xml:space="preserve"> на территории городского округа Электросталь Московской области</w:t>
            </w:r>
          </w:p>
        </w:tc>
      </w:tr>
      <w:tr w:rsidR="00B749DC" w:rsidRPr="00246206" w:rsidTr="0099509D">
        <w:tc>
          <w:tcPr>
            <w:tcW w:w="794" w:type="dxa"/>
            <w:vMerge w:val="restart"/>
          </w:tcPr>
          <w:p w:rsidR="006A6203" w:rsidRPr="00246206" w:rsidRDefault="006A6203" w:rsidP="001B3F48">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1.22.</w:t>
            </w:r>
          </w:p>
        </w:tc>
        <w:tc>
          <w:tcPr>
            <w:tcW w:w="1974" w:type="dxa"/>
            <w:vMerge w:val="restart"/>
          </w:tcPr>
          <w:p w:rsidR="006A6203" w:rsidRPr="00246206" w:rsidRDefault="006A6203" w:rsidP="001B3F48">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22</w:t>
            </w:r>
          </w:p>
          <w:p w:rsidR="006A6203" w:rsidRPr="00246206" w:rsidRDefault="006A6203" w:rsidP="006A6203">
            <w:pP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Обустройство пожарного водоема на территории городского округа </w:t>
            </w:r>
            <w:r w:rsidR="007656D8" w:rsidRPr="00246206">
              <w:rPr>
                <w:rFonts w:eastAsia="Calibri" w:cs="Times New Roman"/>
                <w:color w:val="000000" w:themeColor="text1"/>
                <w:sz w:val="20"/>
                <w:szCs w:val="20"/>
                <w:lang w:eastAsia="en-US"/>
              </w:rPr>
              <w:t>Электросталь Московской области</w:t>
            </w:r>
          </w:p>
        </w:tc>
        <w:tc>
          <w:tcPr>
            <w:tcW w:w="851" w:type="dxa"/>
            <w:vMerge w:val="restart"/>
          </w:tcPr>
          <w:p w:rsidR="006A6203" w:rsidRPr="00246206" w:rsidRDefault="006A6203" w:rsidP="001B3F48">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2019</w:t>
            </w:r>
          </w:p>
        </w:tc>
        <w:tc>
          <w:tcPr>
            <w:tcW w:w="1201" w:type="dxa"/>
          </w:tcPr>
          <w:p w:rsidR="006A6203" w:rsidRPr="00246206" w:rsidRDefault="006A6203" w:rsidP="007E3402">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6A6203" w:rsidRPr="00246206" w:rsidRDefault="00DE2F8A"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260,0</w:t>
            </w:r>
          </w:p>
        </w:tc>
        <w:tc>
          <w:tcPr>
            <w:tcW w:w="1134"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6A6203" w:rsidRPr="00246206" w:rsidRDefault="00DE2F8A"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260,0</w:t>
            </w:r>
          </w:p>
        </w:tc>
        <w:tc>
          <w:tcPr>
            <w:tcW w:w="850"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6A6203" w:rsidRPr="00246206" w:rsidRDefault="006A6203" w:rsidP="001B3F48">
            <w:pPr>
              <w:widowControl w:val="0"/>
              <w:autoSpaceDE w:val="0"/>
              <w:autoSpaceDN w:val="0"/>
              <w:spacing w:line="240" w:lineRule="auto"/>
              <w:rPr>
                <w:rFonts w:cs="Times New Roman"/>
                <w:color w:val="000000" w:themeColor="text1"/>
                <w:sz w:val="20"/>
                <w:szCs w:val="20"/>
              </w:rPr>
            </w:pPr>
          </w:p>
        </w:tc>
        <w:tc>
          <w:tcPr>
            <w:tcW w:w="1276" w:type="dxa"/>
            <w:vMerge w:val="restart"/>
          </w:tcPr>
          <w:p w:rsidR="006A6203" w:rsidRPr="00246206" w:rsidRDefault="00964CDE" w:rsidP="002E511C">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Обустройство пожарного водоема</w:t>
            </w:r>
          </w:p>
        </w:tc>
      </w:tr>
      <w:tr w:rsidR="00B749DC" w:rsidRPr="00246206" w:rsidTr="0099509D">
        <w:tc>
          <w:tcPr>
            <w:tcW w:w="794" w:type="dxa"/>
            <w:vMerge/>
          </w:tcPr>
          <w:p w:rsidR="006A6203" w:rsidRPr="00246206" w:rsidRDefault="006A6203" w:rsidP="001B3F48">
            <w:pPr>
              <w:spacing w:after="200" w:line="240" w:lineRule="auto"/>
              <w:rPr>
                <w:rFonts w:eastAsia="Calibri" w:cs="Times New Roman"/>
                <w:color w:val="000000" w:themeColor="text1"/>
                <w:sz w:val="20"/>
                <w:szCs w:val="20"/>
                <w:lang w:eastAsia="en-US"/>
              </w:rPr>
            </w:pPr>
          </w:p>
        </w:tc>
        <w:tc>
          <w:tcPr>
            <w:tcW w:w="1974" w:type="dxa"/>
            <w:vMerge/>
          </w:tcPr>
          <w:p w:rsidR="006A6203" w:rsidRPr="00246206" w:rsidRDefault="006A6203" w:rsidP="001B3F48">
            <w:pPr>
              <w:spacing w:line="240" w:lineRule="auto"/>
              <w:rPr>
                <w:rFonts w:eastAsia="Calibri" w:cs="Times New Roman"/>
                <w:b/>
                <w:color w:val="000000" w:themeColor="text1"/>
                <w:sz w:val="20"/>
                <w:szCs w:val="20"/>
                <w:lang w:eastAsia="en-US"/>
              </w:rPr>
            </w:pPr>
          </w:p>
        </w:tc>
        <w:tc>
          <w:tcPr>
            <w:tcW w:w="851" w:type="dxa"/>
            <w:vMerge/>
          </w:tcPr>
          <w:p w:rsidR="006A6203" w:rsidRPr="00246206" w:rsidRDefault="006A6203" w:rsidP="001B3F48">
            <w:pPr>
              <w:spacing w:after="200" w:line="240" w:lineRule="auto"/>
              <w:rPr>
                <w:rFonts w:eastAsia="Calibri" w:cs="Times New Roman"/>
                <w:color w:val="000000" w:themeColor="text1"/>
                <w:sz w:val="20"/>
                <w:szCs w:val="20"/>
                <w:lang w:eastAsia="en-US"/>
              </w:rPr>
            </w:pPr>
          </w:p>
        </w:tc>
        <w:tc>
          <w:tcPr>
            <w:tcW w:w="1201" w:type="dxa"/>
          </w:tcPr>
          <w:p w:rsidR="006A6203" w:rsidRPr="00246206" w:rsidRDefault="006A6203" w:rsidP="007E3402">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6A6203" w:rsidRPr="00246206" w:rsidRDefault="00DE2F8A"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260,0</w:t>
            </w:r>
          </w:p>
        </w:tc>
        <w:tc>
          <w:tcPr>
            <w:tcW w:w="1134"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6A6203" w:rsidRPr="00246206" w:rsidRDefault="00DE2F8A"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260,0</w:t>
            </w:r>
          </w:p>
        </w:tc>
        <w:tc>
          <w:tcPr>
            <w:tcW w:w="850"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6A6203" w:rsidRPr="00246206" w:rsidRDefault="003E1B7F" w:rsidP="000C344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Комитет по строительству, дорожной деятельности и благоустройства Администрации городского округа Электросталь Московской области, </w:t>
            </w:r>
            <w:r w:rsidR="002B6699" w:rsidRPr="00246206">
              <w:rPr>
                <w:rFonts w:cs="Times New Roman"/>
                <w:color w:val="000000" w:themeColor="text1"/>
                <w:sz w:val="20"/>
                <w:szCs w:val="20"/>
              </w:rPr>
              <w:t>МКУ «Строительство, благоустройство и дорожное хозяйство»</w:t>
            </w:r>
          </w:p>
        </w:tc>
        <w:tc>
          <w:tcPr>
            <w:tcW w:w="1276" w:type="dxa"/>
            <w:vMerge/>
          </w:tcPr>
          <w:p w:rsidR="006A6203" w:rsidRPr="00246206" w:rsidRDefault="006A6203" w:rsidP="002E511C">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w:t>
            </w:r>
          </w:p>
        </w:tc>
        <w:tc>
          <w:tcPr>
            <w:tcW w:w="1974" w:type="dxa"/>
            <w:vMerge w:val="restart"/>
          </w:tcPr>
          <w:p w:rsidR="005D2CBC" w:rsidRPr="00246206" w:rsidRDefault="005D2CBC" w:rsidP="00146A4A">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Основное мероприятие</w:t>
            </w:r>
            <w:r w:rsidR="00BD464D" w:rsidRPr="00246206">
              <w:rPr>
                <w:rFonts w:eastAsia="Calibri" w:cs="Times New Roman"/>
                <w:b/>
                <w:color w:val="000000" w:themeColor="text1"/>
                <w:sz w:val="20"/>
                <w:szCs w:val="20"/>
                <w:lang w:eastAsia="en-US"/>
              </w:rPr>
              <w:t xml:space="preserve"> 2</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Развитие добровольной пожарной охраны на территории городского округа Электросталь Московской области</w:t>
            </w:r>
          </w:p>
        </w:tc>
        <w:tc>
          <w:tcPr>
            <w:tcW w:w="851"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w:t>
            </w:r>
          </w:p>
        </w:tc>
        <w:tc>
          <w:tcPr>
            <w:tcW w:w="1351" w:type="dxa"/>
          </w:tcPr>
          <w:p w:rsidR="00443A47" w:rsidRPr="00246206" w:rsidRDefault="00443A47" w:rsidP="00443A4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240,4</w:t>
            </w:r>
          </w:p>
        </w:tc>
        <w:tc>
          <w:tcPr>
            <w:tcW w:w="1134" w:type="dxa"/>
          </w:tcPr>
          <w:p w:rsidR="005D2CBC" w:rsidRPr="00246206" w:rsidRDefault="000B198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75,0</w:t>
            </w:r>
          </w:p>
        </w:tc>
        <w:tc>
          <w:tcPr>
            <w:tcW w:w="925" w:type="dxa"/>
          </w:tcPr>
          <w:p w:rsidR="005D2CBC" w:rsidRPr="00246206" w:rsidRDefault="00071D8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3" w:type="dxa"/>
          </w:tcPr>
          <w:p w:rsidR="005D2CBC" w:rsidRPr="00246206" w:rsidRDefault="00443A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850" w:type="dxa"/>
          </w:tcPr>
          <w:p w:rsidR="005D2CBC" w:rsidRPr="00246206" w:rsidRDefault="00071D8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2" w:type="dxa"/>
          </w:tcPr>
          <w:p w:rsidR="005D2CBC" w:rsidRPr="00246206" w:rsidRDefault="00443A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45,4</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w:t>
            </w:r>
          </w:p>
        </w:tc>
        <w:tc>
          <w:tcPr>
            <w:tcW w:w="1351" w:type="dxa"/>
          </w:tcPr>
          <w:p w:rsidR="005D2CBC" w:rsidRPr="00246206" w:rsidRDefault="00443A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240,4</w:t>
            </w:r>
          </w:p>
        </w:tc>
        <w:tc>
          <w:tcPr>
            <w:tcW w:w="1134" w:type="dxa"/>
          </w:tcPr>
          <w:p w:rsidR="005D2CBC" w:rsidRPr="00246206" w:rsidRDefault="000B198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75,0</w:t>
            </w:r>
          </w:p>
        </w:tc>
        <w:tc>
          <w:tcPr>
            <w:tcW w:w="925" w:type="dxa"/>
          </w:tcPr>
          <w:p w:rsidR="005D2CBC" w:rsidRPr="00246206" w:rsidRDefault="00071D8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3" w:type="dxa"/>
          </w:tcPr>
          <w:p w:rsidR="005D2CBC" w:rsidRPr="00246206" w:rsidRDefault="00443A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850" w:type="dxa"/>
          </w:tcPr>
          <w:p w:rsidR="005D2CBC" w:rsidRPr="00246206" w:rsidRDefault="00071D8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2" w:type="dxa"/>
          </w:tcPr>
          <w:p w:rsidR="005D2CBC" w:rsidRPr="00246206" w:rsidRDefault="00443A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45,4</w:t>
            </w:r>
          </w:p>
        </w:tc>
        <w:tc>
          <w:tcPr>
            <w:tcW w:w="1268" w:type="dxa"/>
          </w:tcPr>
          <w:p w:rsidR="005D2CBC" w:rsidRPr="00246206" w:rsidRDefault="00FE745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 Электросталь Московской области</w:t>
            </w:r>
          </w:p>
        </w:tc>
        <w:tc>
          <w:tcPr>
            <w:tcW w:w="1276" w:type="dxa"/>
          </w:tcPr>
          <w:p w:rsidR="005D2CBC" w:rsidRPr="00246206" w:rsidRDefault="005D2CBC"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 xml:space="preserve">Доля добровольных пожарных зарегистрированных в едином реестре Московской области (обученных, застрахованных и задействованных по назначению ОМС) от нормативного количества для городского округа Электросталь Московской области </w:t>
            </w:r>
          </w:p>
        </w:tc>
      </w:tr>
      <w:tr w:rsidR="00B749DC" w:rsidRPr="00246206" w:rsidTr="0099509D">
        <w:tc>
          <w:tcPr>
            <w:tcW w:w="794"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2.1.</w:t>
            </w:r>
          </w:p>
        </w:tc>
        <w:tc>
          <w:tcPr>
            <w:tcW w:w="1974" w:type="dxa"/>
            <w:vMerge w:val="restart"/>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1</w:t>
            </w:r>
          </w:p>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Поддержка общественных объединений добровольной пожарной охраны и добровольных пожарных </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5D2CBC" w:rsidRPr="00246206">
              <w:rPr>
                <w:rFonts w:cs="Times New Roman"/>
                <w:color w:val="000000" w:themeColor="text1"/>
                <w:sz w:val="20"/>
                <w:szCs w:val="20"/>
              </w:rPr>
              <w:t>,0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5D2CBC" w:rsidRPr="00246206">
              <w:rPr>
                <w:rFonts w:cs="Times New Roman"/>
                <w:color w:val="000000" w:themeColor="text1"/>
                <w:sz w:val="20"/>
                <w:szCs w:val="20"/>
              </w:rPr>
              <w:t>,0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268" w:type="dxa"/>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Поддержка общественных объединений добровольной пожарной охраны и добровольных пожарных</w:t>
            </w:r>
          </w:p>
        </w:tc>
      </w:tr>
      <w:tr w:rsidR="00B749DC" w:rsidRPr="00246206" w:rsidTr="0099509D">
        <w:tc>
          <w:tcPr>
            <w:tcW w:w="794" w:type="dxa"/>
            <w:vMerge w:val="restart"/>
          </w:tcPr>
          <w:p w:rsidR="005D2CBC" w:rsidRPr="00246206" w:rsidRDefault="0019194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2.2.</w:t>
            </w:r>
          </w:p>
        </w:tc>
        <w:tc>
          <w:tcPr>
            <w:tcW w:w="1974" w:type="dxa"/>
            <w:vMerge w:val="restart"/>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2</w:t>
            </w:r>
          </w:p>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Проведение работы по привлечению граждан в качестве добровольных пожарных</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5D2CBC" w:rsidRPr="00246206">
              <w:rPr>
                <w:rFonts w:cs="Times New Roman"/>
                <w:color w:val="000000" w:themeColor="text1"/>
                <w:sz w:val="20"/>
                <w:szCs w:val="20"/>
              </w:rPr>
              <w:t>,0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5D2CBC" w:rsidRPr="00246206">
              <w:rPr>
                <w:rFonts w:cs="Times New Roman"/>
                <w:color w:val="000000" w:themeColor="text1"/>
                <w:sz w:val="20"/>
                <w:szCs w:val="20"/>
              </w:rPr>
              <w:t>,0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268" w:type="dxa"/>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Организации, учреждения и предприятия городского округа</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Проведение пропаганды по привлечению граждан в качестве добровольных пожарных</w:t>
            </w:r>
          </w:p>
        </w:tc>
      </w:tr>
      <w:tr w:rsidR="00B749DC" w:rsidRPr="00246206" w:rsidTr="0099509D">
        <w:tc>
          <w:tcPr>
            <w:tcW w:w="794" w:type="dxa"/>
            <w:vMerge w:val="restart"/>
          </w:tcPr>
          <w:p w:rsidR="005D2CBC" w:rsidRPr="00246206" w:rsidRDefault="0019194F"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w:t>
            </w:r>
            <w:r w:rsidR="005D2CBC" w:rsidRPr="00246206">
              <w:rPr>
                <w:rFonts w:eastAsia="Calibri" w:cs="Times New Roman"/>
                <w:color w:val="000000" w:themeColor="text1"/>
                <w:sz w:val="20"/>
                <w:szCs w:val="20"/>
                <w:lang w:eastAsia="en-US"/>
              </w:rPr>
              <w:t>3.</w:t>
            </w:r>
          </w:p>
        </w:tc>
        <w:tc>
          <w:tcPr>
            <w:tcW w:w="1974" w:type="dxa"/>
            <w:vMerge w:val="restart"/>
          </w:tcPr>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w:t>
            </w:r>
          </w:p>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Оборудование класса для обучения добровольных пожарных в составе добровольной пожарной охраны (ДПО) городского округа: оснащение учебно-материальной базой класса по ПБ № 10</w:t>
            </w:r>
          </w:p>
        </w:tc>
        <w:tc>
          <w:tcPr>
            <w:tcW w:w="851" w:type="dxa"/>
            <w:vMerge w:val="restart"/>
          </w:tcPr>
          <w:p w:rsidR="005D2CBC" w:rsidRPr="00246206" w:rsidRDefault="00C857F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2017, </w:t>
            </w:r>
            <w:r w:rsidR="007B141A" w:rsidRPr="00246206">
              <w:rPr>
                <w:rFonts w:cs="Times New Roman"/>
                <w:color w:val="000000" w:themeColor="text1"/>
                <w:sz w:val="20"/>
                <w:szCs w:val="20"/>
              </w:rPr>
              <w:t>2019</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7B141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1134" w:type="dxa"/>
          </w:tcPr>
          <w:p w:rsidR="005D2CBC" w:rsidRPr="00246206" w:rsidRDefault="000B198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925"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7B141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850"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7B141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7B141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1134" w:type="dxa"/>
          </w:tcPr>
          <w:p w:rsidR="005D2CBC" w:rsidRPr="00246206" w:rsidRDefault="000B198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925"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7B141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850"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7B141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Подготовка добровольных пожарных в составе добровольной пожарной охраны.</w:t>
            </w:r>
          </w:p>
          <w:p w:rsidR="005D2CBC" w:rsidRPr="00246206" w:rsidRDefault="005D2CBC"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Обеспечение УМБ учебного класса по ПБ</w:t>
            </w:r>
          </w:p>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val="restart"/>
          </w:tcPr>
          <w:p w:rsidR="005D2CBC" w:rsidRPr="00246206" w:rsidRDefault="0019194F"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w:t>
            </w:r>
            <w:r w:rsidR="00C857F1" w:rsidRPr="00246206">
              <w:rPr>
                <w:rFonts w:eastAsia="Calibri" w:cs="Times New Roman"/>
                <w:color w:val="000000" w:themeColor="text1"/>
                <w:sz w:val="20"/>
                <w:szCs w:val="20"/>
                <w:lang w:eastAsia="en-US"/>
              </w:rPr>
              <w:t>4</w:t>
            </w:r>
            <w:r w:rsidR="005D2CBC" w:rsidRPr="00246206">
              <w:rPr>
                <w:rFonts w:eastAsia="Calibri" w:cs="Times New Roman"/>
                <w:color w:val="000000" w:themeColor="text1"/>
                <w:sz w:val="20"/>
                <w:szCs w:val="20"/>
                <w:lang w:eastAsia="en-US"/>
              </w:rPr>
              <w:t>.</w:t>
            </w:r>
          </w:p>
        </w:tc>
        <w:tc>
          <w:tcPr>
            <w:tcW w:w="1974" w:type="dxa"/>
            <w:vMerge w:val="restart"/>
          </w:tcPr>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C857F1" w:rsidRPr="00246206">
              <w:rPr>
                <w:rFonts w:eastAsia="Calibri" w:cs="Times New Roman"/>
                <w:color w:val="000000" w:themeColor="text1"/>
                <w:sz w:val="20"/>
                <w:szCs w:val="20"/>
                <w:lang w:eastAsia="en-US"/>
              </w:rPr>
              <w:t>4</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Организация обучения и страхование добровольных пожарных в составе общественного учреждения «Добровольная пожарная команда </w:t>
            </w:r>
            <w:proofErr w:type="spellStart"/>
            <w:r w:rsidRPr="00246206">
              <w:rPr>
                <w:rFonts w:eastAsia="Calibri" w:cs="Times New Roman"/>
                <w:color w:val="000000" w:themeColor="text1"/>
                <w:sz w:val="20"/>
                <w:szCs w:val="20"/>
                <w:lang w:eastAsia="en-US"/>
              </w:rPr>
              <w:t>г.о</w:t>
            </w:r>
            <w:proofErr w:type="spellEnd"/>
            <w:r w:rsidRPr="00246206">
              <w:rPr>
                <w:rFonts w:eastAsia="Calibri" w:cs="Times New Roman"/>
                <w:color w:val="000000" w:themeColor="text1"/>
                <w:sz w:val="20"/>
                <w:szCs w:val="20"/>
                <w:lang w:eastAsia="en-US"/>
              </w:rPr>
              <w:t>.</w:t>
            </w:r>
            <w:r w:rsidR="00671638" w:rsidRPr="00246206">
              <w:rPr>
                <w:rFonts w:eastAsia="Calibri" w:cs="Times New Roman"/>
                <w:color w:val="000000" w:themeColor="text1"/>
                <w:sz w:val="20"/>
                <w:szCs w:val="20"/>
                <w:lang w:eastAsia="en-US"/>
              </w:rPr>
              <w:t xml:space="preserve"> </w:t>
            </w:r>
            <w:r w:rsidRPr="00246206">
              <w:rPr>
                <w:rFonts w:eastAsia="Calibri" w:cs="Times New Roman"/>
                <w:color w:val="000000" w:themeColor="text1"/>
                <w:sz w:val="20"/>
                <w:szCs w:val="20"/>
                <w:lang w:eastAsia="en-US"/>
              </w:rPr>
              <w:t>Электросталь Московской области»</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w:t>
            </w:r>
          </w:p>
        </w:tc>
        <w:tc>
          <w:tcPr>
            <w:tcW w:w="1351" w:type="dxa"/>
          </w:tcPr>
          <w:p w:rsidR="005D2CBC" w:rsidRPr="00246206" w:rsidRDefault="00CB086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175,4</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55,0</w:t>
            </w:r>
          </w:p>
        </w:tc>
        <w:tc>
          <w:tcPr>
            <w:tcW w:w="925" w:type="dxa"/>
          </w:tcPr>
          <w:p w:rsidR="005D2CBC" w:rsidRPr="00246206" w:rsidRDefault="00393C9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3" w:type="dxa"/>
          </w:tcPr>
          <w:p w:rsidR="005D2CBC" w:rsidRPr="00246206" w:rsidRDefault="00393C9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850" w:type="dxa"/>
          </w:tcPr>
          <w:p w:rsidR="005D2CBC" w:rsidRPr="00246206" w:rsidRDefault="00393C9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2" w:type="dxa"/>
          </w:tcPr>
          <w:p w:rsidR="005D2CBC" w:rsidRPr="00246206" w:rsidRDefault="004C43C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15,4</w:t>
            </w:r>
          </w:p>
        </w:tc>
        <w:tc>
          <w:tcPr>
            <w:tcW w:w="1268" w:type="dxa"/>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rPr>
          <w:trHeight w:val="2444"/>
        </w:trPr>
        <w:tc>
          <w:tcPr>
            <w:tcW w:w="794" w:type="dxa"/>
            <w:vMerge/>
          </w:tcPr>
          <w:p w:rsidR="00393C9B" w:rsidRPr="00246206" w:rsidRDefault="00393C9B" w:rsidP="00146A4A">
            <w:pPr>
              <w:spacing w:after="200" w:line="240" w:lineRule="auto"/>
              <w:rPr>
                <w:rFonts w:eastAsia="Calibri" w:cs="Times New Roman"/>
                <w:color w:val="000000" w:themeColor="text1"/>
                <w:sz w:val="20"/>
                <w:szCs w:val="20"/>
                <w:lang w:eastAsia="en-US"/>
              </w:rPr>
            </w:pPr>
          </w:p>
        </w:tc>
        <w:tc>
          <w:tcPr>
            <w:tcW w:w="1974" w:type="dxa"/>
            <w:vMerge/>
          </w:tcPr>
          <w:p w:rsidR="00393C9B" w:rsidRPr="00246206" w:rsidRDefault="00393C9B" w:rsidP="00146A4A">
            <w:pPr>
              <w:spacing w:after="200" w:line="240" w:lineRule="auto"/>
              <w:rPr>
                <w:rFonts w:eastAsia="Calibri" w:cs="Times New Roman"/>
                <w:color w:val="000000" w:themeColor="text1"/>
                <w:sz w:val="20"/>
                <w:szCs w:val="20"/>
                <w:lang w:eastAsia="en-US"/>
              </w:rPr>
            </w:pPr>
          </w:p>
        </w:tc>
        <w:tc>
          <w:tcPr>
            <w:tcW w:w="851" w:type="dxa"/>
            <w:vMerge/>
          </w:tcPr>
          <w:p w:rsidR="00393C9B" w:rsidRPr="00246206" w:rsidRDefault="00393C9B" w:rsidP="00146A4A">
            <w:pPr>
              <w:spacing w:after="200" w:line="240" w:lineRule="auto"/>
              <w:rPr>
                <w:rFonts w:eastAsia="Calibri" w:cs="Times New Roman"/>
                <w:color w:val="000000" w:themeColor="text1"/>
                <w:sz w:val="20"/>
                <w:szCs w:val="20"/>
                <w:lang w:eastAsia="en-US"/>
              </w:rPr>
            </w:pPr>
          </w:p>
        </w:tc>
        <w:tc>
          <w:tcPr>
            <w:tcW w:w="1201" w:type="dxa"/>
          </w:tcPr>
          <w:p w:rsidR="00393C9B" w:rsidRPr="00246206" w:rsidRDefault="00393C9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393C9B" w:rsidRPr="00246206" w:rsidRDefault="00393C9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w:t>
            </w:r>
          </w:p>
        </w:tc>
        <w:tc>
          <w:tcPr>
            <w:tcW w:w="1351" w:type="dxa"/>
          </w:tcPr>
          <w:p w:rsidR="00393C9B" w:rsidRPr="00246206" w:rsidRDefault="00CB086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175,4</w:t>
            </w:r>
          </w:p>
        </w:tc>
        <w:tc>
          <w:tcPr>
            <w:tcW w:w="1134" w:type="dxa"/>
          </w:tcPr>
          <w:p w:rsidR="00393C9B" w:rsidRPr="00246206" w:rsidRDefault="00393C9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55,0</w:t>
            </w:r>
          </w:p>
        </w:tc>
        <w:tc>
          <w:tcPr>
            <w:tcW w:w="925" w:type="dxa"/>
          </w:tcPr>
          <w:p w:rsidR="00393C9B" w:rsidRPr="00246206" w:rsidRDefault="00393C9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3" w:type="dxa"/>
          </w:tcPr>
          <w:p w:rsidR="00393C9B" w:rsidRPr="00246206" w:rsidRDefault="00393C9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850" w:type="dxa"/>
          </w:tcPr>
          <w:p w:rsidR="00393C9B" w:rsidRPr="00246206" w:rsidRDefault="00393C9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2" w:type="dxa"/>
          </w:tcPr>
          <w:p w:rsidR="00393C9B" w:rsidRPr="00246206" w:rsidRDefault="004C43C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15,4</w:t>
            </w:r>
          </w:p>
        </w:tc>
        <w:tc>
          <w:tcPr>
            <w:tcW w:w="1268" w:type="dxa"/>
          </w:tcPr>
          <w:p w:rsidR="00393C9B" w:rsidRPr="00246206" w:rsidRDefault="00384A53"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276" w:type="dxa"/>
          </w:tcPr>
          <w:p w:rsidR="00393C9B" w:rsidRPr="00246206" w:rsidRDefault="00393C9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Организация обучения и страхования добровольных пожарных  </w:t>
            </w:r>
          </w:p>
        </w:tc>
      </w:tr>
      <w:tr w:rsidR="00B749DC" w:rsidRPr="00246206" w:rsidTr="0099509D">
        <w:tc>
          <w:tcPr>
            <w:tcW w:w="794" w:type="dxa"/>
            <w:vMerge w:val="restart"/>
          </w:tcPr>
          <w:p w:rsidR="000C32C5" w:rsidRPr="00246206" w:rsidRDefault="000C32C5" w:rsidP="00146A4A">
            <w:pPr>
              <w:widowControl w:val="0"/>
              <w:autoSpaceDE w:val="0"/>
              <w:autoSpaceDN w:val="0"/>
              <w:spacing w:line="240" w:lineRule="auto"/>
              <w:rPr>
                <w:rFonts w:cs="Times New Roman"/>
                <w:b/>
                <w:color w:val="000000" w:themeColor="text1"/>
                <w:sz w:val="20"/>
                <w:szCs w:val="20"/>
              </w:rPr>
            </w:pPr>
          </w:p>
        </w:tc>
        <w:tc>
          <w:tcPr>
            <w:tcW w:w="1974" w:type="dxa"/>
            <w:vMerge w:val="restart"/>
          </w:tcPr>
          <w:p w:rsidR="000C32C5" w:rsidRPr="00246206" w:rsidRDefault="000C32C5" w:rsidP="00146A4A">
            <w:pPr>
              <w:widowControl w:val="0"/>
              <w:autoSpaceDE w:val="0"/>
              <w:autoSpaceDN w:val="0"/>
              <w:spacing w:line="240" w:lineRule="auto"/>
              <w:rPr>
                <w:rFonts w:cs="Times New Roman"/>
                <w:b/>
                <w:color w:val="000000" w:themeColor="text1"/>
                <w:sz w:val="20"/>
                <w:szCs w:val="20"/>
                <w:lang w:val="en-US"/>
              </w:rPr>
            </w:pPr>
            <w:r w:rsidRPr="00246206">
              <w:rPr>
                <w:rFonts w:cs="Times New Roman"/>
                <w:b/>
                <w:color w:val="000000" w:themeColor="text1"/>
                <w:sz w:val="20"/>
                <w:szCs w:val="20"/>
              </w:rPr>
              <w:t xml:space="preserve">Всего по подпрограмме </w:t>
            </w:r>
            <w:r w:rsidRPr="00246206">
              <w:rPr>
                <w:rFonts w:cs="Times New Roman"/>
                <w:b/>
                <w:color w:val="000000" w:themeColor="text1"/>
                <w:sz w:val="20"/>
                <w:szCs w:val="20"/>
                <w:lang w:val="en-US"/>
              </w:rPr>
              <w:t>IV</w:t>
            </w:r>
          </w:p>
        </w:tc>
        <w:tc>
          <w:tcPr>
            <w:tcW w:w="851" w:type="dxa"/>
            <w:vMerge w:val="restart"/>
          </w:tcPr>
          <w:p w:rsidR="000C32C5" w:rsidRPr="00246206" w:rsidRDefault="000C32C5" w:rsidP="00146A4A">
            <w:pPr>
              <w:widowControl w:val="0"/>
              <w:autoSpaceDE w:val="0"/>
              <w:autoSpaceDN w:val="0"/>
              <w:spacing w:line="240" w:lineRule="auto"/>
              <w:rPr>
                <w:rFonts w:cs="Times New Roman"/>
                <w:b/>
                <w:color w:val="000000" w:themeColor="text1"/>
                <w:sz w:val="20"/>
                <w:szCs w:val="20"/>
              </w:rPr>
            </w:pPr>
            <w:r w:rsidRPr="00246206">
              <w:rPr>
                <w:rFonts w:cs="Times New Roman"/>
                <w:color w:val="000000" w:themeColor="text1"/>
                <w:sz w:val="20"/>
                <w:szCs w:val="20"/>
              </w:rPr>
              <w:t>2017-2021</w:t>
            </w:r>
          </w:p>
        </w:tc>
        <w:tc>
          <w:tcPr>
            <w:tcW w:w="1201" w:type="dxa"/>
          </w:tcPr>
          <w:p w:rsidR="000C32C5" w:rsidRPr="00246206" w:rsidRDefault="000C32C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0C32C5" w:rsidRPr="00246206" w:rsidRDefault="000C32C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368,3</w:t>
            </w:r>
          </w:p>
        </w:tc>
        <w:tc>
          <w:tcPr>
            <w:tcW w:w="1351" w:type="dxa"/>
          </w:tcPr>
          <w:p w:rsidR="000C32C5" w:rsidRPr="00246206" w:rsidRDefault="00F11BF8" w:rsidP="004C0C13">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5982,9</w:t>
            </w:r>
          </w:p>
        </w:tc>
        <w:tc>
          <w:tcPr>
            <w:tcW w:w="1134" w:type="dxa"/>
          </w:tcPr>
          <w:p w:rsidR="000C32C5" w:rsidRPr="00246206" w:rsidRDefault="003060AD"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2025,1</w:t>
            </w:r>
          </w:p>
        </w:tc>
        <w:tc>
          <w:tcPr>
            <w:tcW w:w="925" w:type="dxa"/>
          </w:tcPr>
          <w:p w:rsidR="000C32C5" w:rsidRPr="00246206" w:rsidRDefault="00625805"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853,0</w:t>
            </w:r>
          </w:p>
        </w:tc>
        <w:tc>
          <w:tcPr>
            <w:tcW w:w="993" w:type="dxa"/>
          </w:tcPr>
          <w:p w:rsidR="000C32C5" w:rsidRPr="00246206" w:rsidRDefault="007D1A29"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1614,7</w:t>
            </w:r>
          </w:p>
        </w:tc>
        <w:tc>
          <w:tcPr>
            <w:tcW w:w="850" w:type="dxa"/>
          </w:tcPr>
          <w:p w:rsidR="000C32C5" w:rsidRPr="00246206" w:rsidRDefault="000C32C5"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714,3</w:t>
            </w:r>
          </w:p>
        </w:tc>
        <w:tc>
          <w:tcPr>
            <w:tcW w:w="992" w:type="dxa"/>
          </w:tcPr>
          <w:p w:rsidR="000C32C5" w:rsidRPr="00246206" w:rsidRDefault="00B877DD"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775,8</w:t>
            </w:r>
          </w:p>
        </w:tc>
        <w:tc>
          <w:tcPr>
            <w:tcW w:w="1268" w:type="dxa"/>
          </w:tcPr>
          <w:p w:rsidR="000C32C5" w:rsidRPr="00246206" w:rsidRDefault="000C32C5" w:rsidP="00146A4A">
            <w:pPr>
              <w:widowControl w:val="0"/>
              <w:autoSpaceDE w:val="0"/>
              <w:autoSpaceDN w:val="0"/>
              <w:spacing w:line="240" w:lineRule="auto"/>
              <w:rPr>
                <w:rFonts w:cs="Times New Roman"/>
                <w:b/>
                <w:color w:val="000000" w:themeColor="text1"/>
                <w:sz w:val="20"/>
                <w:szCs w:val="20"/>
              </w:rPr>
            </w:pPr>
          </w:p>
        </w:tc>
        <w:tc>
          <w:tcPr>
            <w:tcW w:w="1276" w:type="dxa"/>
          </w:tcPr>
          <w:p w:rsidR="000C32C5" w:rsidRPr="00246206" w:rsidRDefault="000C32C5" w:rsidP="00146A4A">
            <w:pPr>
              <w:widowControl w:val="0"/>
              <w:autoSpaceDE w:val="0"/>
              <w:autoSpaceDN w:val="0"/>
              <w:spacing w:line="240" w:lineRule="auto"/>
              <w:rPr>
                <w:rFonts w:cs="Times New Roman"/>
                <w:b/>
                <w:color w:val="000000" w:themeColor="text1"/>
                <w:sz w:val="20"/>
                <w:szCs w:val="20"/>
              </w:rPr>
            </w:pPr>
          </w:p>
        </w:tc>
      </w:tr>
      <w:tr w:rsidR="00B749DC" w:rsidRPr="00246206" w:rsidTr="0099509D">
        <w:tc>
          <w:tcPr>
            <w:tcW w:w="794" w:type="dxa"/>
            <w:vMerge/>
          </w:tcPr>
          <w:p w:rsidR="0019194F" w:rsidRPr="00246206" w:rsidRDefault="0019194F" w:rsidP="00146A4A">
            <w:pPr>
              <w:widowControl w:val="0"/>
              <w:autoSpaceDE w:val="0"/>
              <w:autoSpaceDN w:val="0"/>
              <w:spacing w:line="240" w:lineRule="auto"/>
              <w:rPr>
                <w:rFonts w:cs="Times New Roman"/>
                <w:b/>
                <w:color w:val="000000" w:themeColor="text1"/>
                <w:sz w:val="20"/>
                <w:szCs w:val="20"/>
              </w:rPr>
            </w:pPr>
          </w:p>
        </w:tc>
        <w:tc>
          <w:tcPr>
            <w:tcW w:w="1974" w:type="dxa"/>
            <w:vMerge/>
          </w:tcPr>
          <w:p w:rsidR="0019194F" w:rsidRPr="00246206" w:rsidRDefault="0019194F" w:rsidP="00146A4A">
            <w:pPr>
              <w:widowControl w:val="0"/>
              <w:autoSpaceDE w:val="0"/>
              <w:autoSpaceDN w:val="0"/>
              <w:spacing w:line="240" w:lineRule="auto"/>
              <w:rPr>
                <w:rFonts w:cs="Times New Roman"/>
                <w:b/>
                <w:color w:val="000000" w:themeColor="text1"/>
                <w:sz w:val="20"/>
                <w:szCs w:val="20"/>
              </w:rPr>
            </w:pPr>
          </w:p>
        </w:tc>
        <w:tc>
          <w:tcPr>
            <w:tcW w:w="851" w:type="dxa"/>
            <w:vMerge/>
          </w:tcPr>
          <w:p w:rsidR="0019194F" w:rsidRPr="00246206" w:rsidRDefault="0019194F" w:rsidP="00146A4A">
            <w:pPr>
              <w:widowControl w:val="0"/>
              <w:autoSpaceDE w:val="0"/>
              <w:autoSpaceDN w:val="0"/>
              <w:spacing w:line="240" w:lineRule="auto"/>
              <w:rPr>
                <w:rFonts w:cs="Times New Roman"/>
                <w:color w:val="000000" w:themeColor="text1"/>
                <w:sz w:val="20"/>
                <w:szCs w:val="20"/>
              </w:rPr>
            </w:pPr>
          </w:p>
        </w:tc>
        <w:tc>
          <w:tcPr>
            <w:tcW w:w="1201" w:type="dxa"/>
          </w:tcPr>
          <w:p w:rsidR="0019194F" w:rsidRPr="00246206" w:rsidRDefault="0019194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Московской области</w:t>
            </w:r>
          </w:p>
        </w:tc>
        <w:tc>
          <w:tcPr>
            <w:tcW w:w="1559"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1240,0</w:t>
            </w:r>
          </w:p>
        </w:tc>
        <w:tc>
          <w:tcPr>
            <w:tcW w:w="1134"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1240,0</w:t>
            </w:r>
          </w:p>
        </w:tc>
        <w:tc>
          <w:tcPr>
            <w:tcW w:w="925"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19194F" w:rsidRPr="00246206" w:rsidRDefault="0019194F"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850" w:type="dxa"/>
          </w:tcPr>
          <w:p w:rsidR="0019194F" w:rsidRPr="00246206" w:rsidRDefault="0019194F"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992" w:type="dxa"/>
          </w:tcPr>
          <w:p w:rsidR="0019194F" w:rsidRPr="00246206" w:rsidRDefault="0019194F"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1268" w:type="dxa"/>
          </w:tcPr>
          <w:p w:rsidR="0019194F" w:rsidRPr="00246206" w:rsidRDefault="0019194F" w:rsidP="00146A4A">
            <w:pPr>
              <w:widowControl w:val="0"/>
              <w:autoSpaceDE w:val="0"/>
              <w:autoSpaceDN w:val="0"/>
              <w:spacing w:line="240" w:lineRule="auto"/>
              <w:rPr>
                <w:rFonts w:cs="Times New Roman"/>
                <w:b/>
                <w:color w:val="000000" w:themeColor="text1"/>
                <w:sz w:val="20"/>
                <w:szCs w:val="20"/>
              </w:rPr>
            </w:pPr>
          </w:p>
        </w:tc>
        <w:tc>
          <w:tcPr>
            <w:tcW w:w="1276" w:type="dxa"/>
          </w:tcPr>
          <w:p w:rsidR="0019194F" w:rsidRPr="00246206" w:rsidRDefault="0019194F" w:rsidP="00146A4A">
            <w:pPr>
              <w:widowControl w:val="0"/>
              <w:autoSpaceDE w:val="0"/>
              <w:autoSpaceDN w:val="0"/>
              <w:spacing w:line="240" w:lineRule="auto"/>
              <w:rPr>
                <w:rFonts w:cs="Times New Roman"/>
                <w:b/>
                <w:color w:val="000000" w:themeColor="text1"/>
                <w:sz w:val="20"/>
                <w:szCs w:val="20"/>
              </w:rPr>
            </w:pPr>
          </w:p>
        </w:tc>
      </w:tr>
      <w:tr w:rsidR="00B749DC" w:rsidRPr="00246206" w:rsidTr="0099509D">
        <w:tc>
          <w:tcPr>
            <w:tcW w:w="794" w:type="dxa"/>
            <w:vMerge/>
          </w:tcPr>
          <w:p w:rsidR="0019194F" w:rsidRPr="00246206" w:rsidRDefault="0019194F" w:rsidP="00146A4A">
            <w:pPr>
              <w:spacing w:after="200" w:line="240" w:lineRule="auto"/>
              <w:rPr>
                <w:rFonts w:eastAsia="Calibri" w:cs="Times New Roman"/>
                <w:b/>
                <w:color w:val="000000" w:themeColor="text1"/>
                <w:sz w:val="20"/>
                <w:szCs w:val="20"/>
                <w:lang w:eastAsia="en-US"/>
              </w:rPr>
            </w:pPr>
          </w:p>
        </w:tc>
        <w:tc>
          <w:tcPr>
            <w:tcW w:w="1974" w:type="dxa"/>
            <w:vMerge/>
          </w:tcPr>
          <w:p w:rsidR="0019194F" w:rsidRPr="00246206" w:rsidRDefault="0019194F" w:rsidP="00146A4A">
            <w:pPr>
              <w:spacing w:after="200" w:line="240" w:lineRule="auto"/>
              <w:rPr>
                <w:rFonts w:eastAsia="Calibri" w:cs="Times New Roman"/>
                <w:b/>
                <w:color w:val="000000" w:themeColor="text1"/>
                <w:sz w:val="20"/>
                <w:szCs w:val="20"/>
                <w:lang w:eastAsia="en-US"/>
              </w:rPr>
            </w:pPr>
          </w:p>
        </w:tc>
        <w:tc>
          <w:tcPr>
            <w:tcW w:w="851" w:type="dxa"/>
            <w:vMerge/>
          </w:tcPr>
          <w:p w:rsidR="0019194F" w:rsidRPr="00246206" w:rsidRDefault="0019194F" w:rsidP="00146A4A">
            <w:pPr>
              <w:spacing w:after="200" w:line="240" w:lineRule="auto"/>
              <w:rPr>
                <w:rFonts w:eastAsia="Calibri" w:cs="Times New Roman"/>
                <w:b/>
                <w:color w:val="000000" w:themeColor="text1"/>
                <w:sz w:val="20"/>
                <w:szCs w:val="20"/>
                <w:lang w:eastAsia="en-US"/>
              </w:rPr>
            </w:pPr>
          </w:p>
        </w:tc>
        <w:tc>
          <w:tcPr>
            <w:tcW w:w="1201" w:type="dxa"/>
          </w:tcPr>
          <w:p w:rsidR="0019194F" w:rsidRPr="00246206" w:rsidRDefault="0019194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368,3</w:t>
            </w:r>
          </w:p>
        </w:tc>
        <w:tc>
          <w:tcPr>
            <w:tcW w:w="1351" w:type="dxa"/>
          </w:tcPr>
          <w:p w:rsidR="0019194F" w:rsidRPr="00246206" w:rsidRDefault="00CE49A4" w:rsidP="004C0C1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3542,9</w:t>
            </w:r>
          </w:p>
        </w:tc>
        <w:tc>
          <w:tcPr>
            <w:tcW w:w="1134" w:type="dxa"/>
          </w:tcPr>
          <w:p w:rsidR="0019194F" w:rsidRPr="00246206" w:rsidRDefault="003060A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785,1</w:t>
            </w:r>
          </w:p>
        </w:tc>
        <w:tc>
          <w:tcPr>
            <w:tcW w:w="925" w:type="dxa"/>
          </w:tcPr>
          <w:p w:rsidR="0019194F" w:rsidRPr="00246206" w:rsidRDefault="0062580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553,0</w:t>
            </w:r>
          </w:p>
        </w:tc>
        <w:tc>
          <w:tcPr>
            <w:tcW w:w="993" w:type="dxa"/>
          </w:tcPr>
          <w:p w:rsidR="0019194F" w:rsidRPr="00246206" w:rsidRDefault="007D1A2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1314,7</w:t>
            </w:r>
          </w:p>
        </w:tc>
        <w:tc>
          <w:tcPr>
            <w:tcW w:w="850" w:type="dxa"/>
          </w:tcPr>
          <w:p w:rsidR="0019194F" w:rsidRPr="00246206" w:rsidRDefault="000C32C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414,3</w:t>
            </w:r>
          </w:p>
        </w:tc>
        <w:tc>
          <w:tcPr>
            <w:tcW w:w="992" w:type="dxa"/>
          </w:tcPr>
          <w:p w:rsidR="0019194F" w:rsidRPr="00246206" w:rsidRDefault="007250E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475,8</w:t>
            </w:r>
          </w:p>
        </w:tc>
        <w:tc>
          <w:tcPr>
            <w:tcW w:w="1268" w:type="dxa"/>
          </w:tcPr>
          <w:p w:rsidR="0019194F" w:rsidRPr="00246206" w:rsidRDefault="0019194F" w:rsidP="00146A4A">
            <w:pPr>
              <w:widowControl w:val="0"/>
              <w:autoSpaceDE w:val="0"/>
              <w:autoSpaceDN w:val="0"/>
              <w:spacing w:line="240" w:lineRule="auto"/>
              <w:rPr>
                <w:rFonts w:cs="Times New Roman"/>
                <w:b/>
                <w:color w:val="000000" w:themeColor="text1"/>
                <w:sz w:val="20"/>
                <w:szCs w:val="20"/>
              </w:rPr>
            </w:pPr>
          </w:p>
        </w:tc>
        <w:tc>
          <w:tcPr>
            <w:tcW w:w="1276" w:type="dxa"/>
          </w:tcPr>
          <w:p w:rsidR="0019194F" w:rsidRPr="00246206" w:rsidRDefault="0019194F" w:rsidP="00146A4A">
            <w:pPr>
              <w:widowControl w:val="0"/>
              <w:autoSpaceDE w:val="0"/>
              <w:autoSpaceDN w:val="0"/>
              <w:spacing w:line="240" w:lineRule="auto"/>
              <w:rPr>
                <w:rFonts w:cs="Times New Roman"/>
                <w:b/>
                <w:color w:val="000000" w:themeColor="text1"/>
                <w:sz w:val="20"/>
                <w:szCs w:val="20"/>
              </w:rPr>
            </w:pPr>
          </w:p>
        </w:tc>
      </w:tr>
      <w:tr w:rsidR="00FF218B" w:rsidRPr="00246206" w:rsidTr="0099509D">
        <w:tc>
          <w:tcPr>
            <w:tcW w:w="794" w:type="dxa"/>
            <w:vMerge/>
          </w:tcPr>
          <w:p w:rsidR="0019194F" w:rsidRPr="00246206" w:rsidRDefault="0019194F" w:rsidP="00146A4A">
            <w:pPr>
              <w:spacing w:after="200" w:line="240" w:lineRule="auto"/>
              <w:rPr>
                <w:rFonts w:eastAsia="Calibri" w:cs="Times New Roman"/>
                <w:b/>
                <w:color w:val="000000" w:themeColor="text1"/>
                <w:sz w:val="20"/>
                <w:szCs w:val="20"/>
                <w:lang w:eastAsia="en-US"/>
              </w:rPr>
            </w:pPr>
          </w:p>
        </w:tc>
        <w:tc>
          <w:tcPr>
            <w:tcW w:w="1974" w:type="dxa"/>
            <w:vMerge/>
          </w:tcPr>
          <w:p w:rsidR="0019194F" w:rsidRPr="00246206" w:rsidRDefault="0019194F" w:rsidP="00146A4A">
            <w:pPr>
              <w:spacing w:after="200" w:line="240" w:lineRule="auto"/>
              <w:rPr>
                <w:rFonts w:eastAsia="Calibri" w:cs="Times New Roman"/>
                <w:b/>
                <w:color w:val="000000" w:themeColor="text1"/>
                <w:sz w:val="20"/>
                <w:szCs w:val="20"/>
                <w:lang w:eastAsia="en-US"/>
              </w:rPr>
            </w:pPr>
          </w:p>
        </w:tc>
        <w:tc>
          <w:tcPr>
            <w:tcW w:w="851" w:type="dxa"/>
            <w:vMerge/>
          </w:tcPr>
          <w:p w:rsidR="0019194F" w:rsidRPr="00246206" w:rsidRDefault="0019194F" w:rsidP="00146A4A">
            <w:pPr>
              <w:spacing w:after="200" w:line="240" w:lineRule="auto"/>
              <w:rPr>
                <w:rFonts w:eastAsia="Calibri" w:cs="Times New Roman"/>
                <w:b/>
                <w:color w:val="000000" w:themeColor="text1"/>
                <w:sz w:val="20"/>
                <w:szCs w:val="20"/>
                <w:lang w:eastAsia="en-US"/>
              </w:rPr>
            </w:pPr>
          </w:p>
        </w:tc>
        <w:tc>
          <w:tcPr>
            <w:tcW w:w="1201" w:type="dxa"/>
          </w:tcPr>
          <w:p w:rsidR="0019194F" w:rsidRPr="00246206" w:rsidRDefault="0019194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9"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1200,0</w:t>
            </w:r>
          </w:p>
        </w:tc>
        <w:tc>
          <w:tcPr>
            <w:tcW w:w="1134"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993"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850"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992"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268" w:type="dxa"/>
          </w:tcPr>
          <w:p w:rsidR="0019194F" w:rsidRPr="00246206" w:rsidRDefault="0019194F" w:rsidP="00146A4A">
            <w:pPr>
              <w:widowControl w:val="0"/>
              <w:autoSpaceDE w:val="0"/>
              <w:autoSpaceDN w:val="0"/>
              <w:spacing w:line="240" w:lineRule="auto"/>
              <w:rPr>
                <w:rFonts w:cs="Times New Roman"/>
                <w:b/>
                <w:color w:val="000000" w:themeColor="text1"/>
                <w:sz w:val="20"/>
                <w:szCs w:val="20"/>
              </w:rPr>
            </w:pPr>
          </w:p>
        </w:tc>
        <w:tc>
          <w:tcPr>
            <w:tcW w:w="1276" w:type="dxa"/>
          </w:tcPr>
          <w:p w:rsidR="0019194F" w:rsidRPr="00246206" w:rsidRDefault="0019194F" w:rsidP="00146A4A">
            <w:pPr>
              <w:widowControl w:val="0"/>
              <w:autoSpaceDE w:val="0"/>
              <w:autoSpaceDN w:val="0"/>
              <w:spacing w:line="240" w:lineRule="auto"/>
              <w:rPr>
                <w:rFonts w:cs="Times New Roman"/>
                <w:b/>
                <w:color w:val="000000" w:themeColor="text1"/>
                <w:sz w:val="20"/>
                <w:szCs w:val="20"/>
              </w:rPr>
            </w:pPr>
          </w:p>
        </w:tc>
      </w:tr>
    </w:tbl>
    <w:p w:rsidR="005D2CBC" w:rsidRPr="00246206" w:rsidRDefault="005D2CBC" w:rsidP="00146A4A">
      <w:pPr>
        <w:widowControl w:val="0"/>
        <w:autoSpaceDE w:val="0"/>
        <w:autoSpaceDN w:val="0"/>
        <w:spacing w:line="240" w:lineRule="auto"/>
        <w:jc w:val="both"/>
        <w:rPr>
          <w:rFonts w:cs="Times New Roman"/>
          <w:color w:val="000000" w:themeColor="text1"/>
          <w:sz w:val="28"/>
          <w:szCs w:val="28"/>
        </w:rPr>
      </w:pPr>
    </w:p>
    <w:p w:rsidR="00556588" w:rsidRPr="00246206" w:rsidRDefault="00556588" w:rsidP="00146A4A">
      <w:pPr>
        <w:widowControl w:val="0"/>
        <w:autoSpaceDE w:val="0"/>
        <w:autoSpaceDN w:val="0"/>
        <w:spacing w:line="240" w:lineRule="auto"/>
        <w:jc w:val="both"/>
        <w:rPr>
          <w:rFonts w:cs="Times New Roman"/>
          <w:color w:val="000000" w:themeColor="text1"/>
          <w:sz w:val="28"/>
          <w:szCs w:val="28"/>
        </w:rPr>
      </w:pPr>
    </w:p>
    <w:p w:rsidR="009F7043" w:rsidRPr="00246206" w:rsidRDefault="009F7043" w:rsidP="00146A4A">
      <w:pPr>
        <w:widowControl w:val="0"/>
        <w:autoSpaceDE w:val="0"/>
        <w:autoSpaceDN w:val="0"/>
        <w:spacing w:line="240" w:lineRule="auto"/>
        <w:jc w:val="both"/>
        <w:rPr>
          <w:rFonts w:cs="Times New Roman"/>
          <w:color w:val="000000" w:themeColor="text1"/>
          <w:sz w:val="28"/>
          <w:szCs w:val="28"/>
        </w:rPr>
      </w:pPr>
    </w:p>
    <w:p w:rsidR="00207D0C" w:rsidRPr="00246206" w:rsidRDefault="00207D0C" w:rsidP="00146A4A">
      <w:pPr>
        <w:widowControl w:val="0"/>
        <w:autoSpaceDE w:val="0"/>
        <w:autoSpaceDN w:val="0"/>
        <w:spacing w:line="240" w:lineRule="auto"/>
        <w:jc w:val="both"/>
        <w:rPr>
          <w:rFonts w:cs="Times New Roman"/>
          <w:color w:val="000000" w:themeColor="text1"/>
          <w:sz w:val="28"/>
          <w:szCs w:val="28"/>
        </w:rPr>
      </w:pPr>
    </w:p>
    <w:p w:rsidR="009F7043" w:rsidRPr="00246206" w:rsidRDefault="009F7043" w:rsidP="00146A4A">
      <w:pPr>
        <w:widowControl w:val="0"/>
        <w:autoSpaceDE w:val="0"/>
        <w:autoSpaceDN w:val="0"/>
        <w:spacing w:line="240" w:lineRule="auto"/>
        <w:jc w:val="both"/>
        <w:rPr>
          <w:rFonts w:cs="Times New Roman"/>
          <w:color w:val="000000" w:themeColor="text1"/>
          <w:sz w:val="28"/>
          <w:szCs w:val="28"/>
        </w:rPr>
      </w:pPr>
    </w:p>
    <w:p w:rsidR="00211BD2" w:rsidRPr="00246206" w:rsidRDefault="00211BD2" w:rsidP="00146A4A">
      <w:pPr>
        <w:widowControl w:val="0"/>
        <w:autoSpaceDE w:val="0"/>
        <w:autoSpaceDN w:val="0"/>
        <w:spacing w:line="240" w:lineRule="auto"/>
        <w:jc w:val="both"/>
        <w:rPr>
          <w:rFonts w:cs="Times New Roman"/>
          <w:color w:val="000000" w:themeColor="text1"/>
          <w:sz w:val="28"/>
          <w:szCs w:val="28"/>
        </w:rPr>
      </w:pPr>
    </w:p>
    <w:p w:rsidR="009D5B36" w:rsidRPr="00246206" w:rsidRDefault="009D5B36" w:rsidP="00146A4A">
      <w:pPr>
        <w:widowControl w:val="0"/>
        <w:autoSpaceDE w:val="0"/>
        <w:autoSpaceDN w:val="0"/>
        <w:spacing w:line="240" w:lineRule="auto"/>
        <w:jc w:val="both"/>
        <w:rPr>
          <w:rFonts w:cs="Times New Roman"/>
          <w:color w:val="000000" w:themeColor="text1"/>
          <w:sz w:val="28"/>
          <w:szCs w:val="28"/>
        </w:rPr>
      </w:pPr>
    </w:p>
    <w:p w:rsidR="00211BD2" w:rsidRPr="00246206" w:rsidRDefault="00211BD2" w:rsidP="00146A4A">
      <w:pPr>
        <w:widowControl w:val="0"/>
        <w:autoSpaceDE w:val="0"/>
        <w:autoSpaceDN w:val="0"/>
        <w:spacing w:line="240" w:lineRule="auto"/>
        <w:jc w:val="both"/>
        <w:rPr>
          <w:rFonts w:cs="Times New Roman"/>
          <w:color w:val="000000" w:themeColor="text1"/>
          <w:sz w:val="28"/>
          <w:szCs w:val="28"/>
        </w:rPr>
      </w:pPr>
    </w:p>
    <w:p w:rsidR="009F7043" w:rsidRPr="00246206" w:rsidRDefault="009F7043" w:rsidP="00146A4A">
      <w:pPr>
        <w:widowControl w:val="0"/>
        <w:autoSpaceDE w:val="0"/>
        <w:autoSpaceDN w:val="0"/>
        <w:spacing w:line="240" w:lineRule="auto"/>
        <w:jc w:val="both"/>
        <w:rPr>
          <w:rFonts w:cs="Times New Roman"/>
          <w:color w:val="000000" w:themeColor="text1"/>
          <w:sz w:val="28"/>
          <w:szCs w:val="28"/>
        </w:rPr>
      </w:pPr>
    </w:p>
    <w:p w:rsidR="00C74E66" w:rsidRPr="00246206" w:rsidRDefault="00C74E66" w:rsidP="00146A4A">
      <w:pPr>
        <w:widowControl w:val="0"/>
        <w:autoSpaceDE w:val="0"/>
        <w:autoSpaceDN w:val="0"/>
        <w:spacing w:line="240" w:lineRule="auto"/>
        <w:jc w:val="both"/>
        <w:rPr>
          <w:rFonts w:cs="Times New Roman"/>
          <w:color w:val="000000" w:themeColor="text1"/>
          <w:sz w:val="28"/>
          <w:szCs w:val="28"/>
        </w:rPr>
      </w:pPr>
    </w:p>
    <w:p w:rsidR="00C74E66" w:rsidRPr="00246206" w:rsidRDefault="00C74E66" w:rsidP="00146A4A">
      <w:pPr>
        <w:widowControl w:val="0"/>
        <w:autoSpaceDE w:val="0"/>
        <w:autoSpaceDN w:val="0"/>
        <w:spacing w:line="240" w:lineRule="auto"/>
        <w:jc w:val="both"/>
        <w:rPr>
          <w:rFonts w:cs="Times New Roman"/>
          <w:color w:val="000000" w:themeColor="text1"/>
          <w:sz w:val="28"/>
          <w:szCs w:val="28"/>
        </w:rPr>
      </w:pPr>
    </w:p>
    <w:p w:rsidR="00C74E66" w:rsidRPr="00246206" w:rsidRDefault="00C74E66" w:rsidP="00146A4A">
      <w:pPr>
        <w:widowControl w:val="0"/>
        <w:autoSpaceDE w:val="0"/>
        <w:autoSpaceDN w:val="0"/>
        <w:spacing w:line="240" w:lineRule="auto"/>
        <w:jc w:val="both"/>
        <w:rPr>
          <w:rFonts w:cs="Times New Roman"/>
          <w:color w:val="000000" w:themeColor="text1"/>
          <w:sz w:val="28"/>
          <w:szCs w:val="28"/>
        </w:rPr>
      </w:pPr>
    </w:p>
    <w:p w:rsidR="00C74E66" w:rsidRPr="00246206" w:rsidRDefault="00C74E66" w:rsidP="00146A4A">
      <w:pPr>
        <w:widowControl w:val="0"/>
        <w:autoSpaceDE w:val="0"/>
        <w:autoSpaceDN w:val="0"/>
        <w:spacing w:line="240" w:lineRule="auto"/>
        <w:jc w:val="both"/>
        <w:rPr>
          <w:rFonts w:cs="Times New Roman"/>
          <w:color w:val="000000" w:themeColor="text1"/>
          <w:sz w:val="28"/>
          <w:szCs w:val="28"/>
        </w:rPr>
      </w:pPr>
    </w:p>
    <w:p w:rsidR="00C74E66" w:rsidRPr="00246206" w:rsidRDefault="00C74E66" w:rsidP="00146A4A">
      <w:pPr>
        <w:widowControl w:val="0"/>
        <w:autoSpaceDE w:val="0"/>
        <w:autoSpaceDN w:val="0"/>
        <w:spacing w:line="240" w:lineRule="auto"/>
        <w:jc w:val="both"/>
        <w:rPr>
          <w:rFonts w:cs="Times New Roman"/>
          <w:color w:val="000000" w:themeColor="text1"/>
          <w:sz w:val="28"/>
          <w:szCs w:val="28"/>
        </w:rPr>
      </w:pPr>
    </w:p>
    <w:p w:rsidR="00C74E66" w:rsidRPr="00246206" w:rsidRDefault="00C74E66" w:rsidP="00146A4A">
      <w:pPr>
        <w:widowControl w:val="0"/>
        <w:autoSpaceDE w:val="0"/>
        <w:autoSpaceDN w:val="0"/>
        <w:spacing w:line="240" w:lineRule="auto"/>
        <w:jc w:val="both"/>
        <w:rPr>
          <w:rFonts w:cs="Times New Roman"/>
          <w:color w:val="000000" w:themeColor="text1"/>
          <w:sz w:val="28"/>
          <w:szCs w:val="28"/>
        </w:rPr>
      </w:pPr>
    </w:p>
    <w:p w:rsidR="00C74E66" w:rsidRPr="00246206" w:rsidRDefault="00C74E66" w:rsidP="00146A4A">
      <w:pPr>
        <w:widowControl w:val="0"/>
        <w:autoSpaceDE w:val="0"/>
        <w:autoSpaceDN w:val="0"/>
        <w:spacing w:line="240" w:lineRule="auto"/>
        <w:jc w:val="both"/>
        <w:rPr>
          <w:rFonts w:cs="Times New Roman"/>
          <w:color w:val="000000" w:themeColor="text1"/>
          <w:sz w:val="28"/>
          <w:szCs w:val="28"/>
        </w:rPr>
      </w:pPr>
    </w:p>
    <w:p w:rsidR="00427AB8" w:rsidRPr="00246206" w:rsidRDefault="00427AB8" w:rsidP="00146A4A">
      <w:pPr>
        <w:widowControl w:val="0"/>
        <w:autoSpaceDE w:val="0"/>
        <w:autoSpaceDN w:val="0"/>
        <w:spacing w:line="240" w:lineRule="auto"/>
        <w:jc w:val="both"/>
        <w:rPr>
          <w:rFonts w:cs="Times New Roman"/>
          <w:color w:val="000000" w:themeColor="text1"/>
        </w:rPr>
      </w:pPr>
    </w:p>
    <w:p w:rsidR="005D2CBC" w:rsidRPr="00246206" w:rsidRDefault="00556588" w:rsidP="00146A4A">
      <w:pPr>
        <w:widowControl w:val="0"/>
        <w:autoSpaceDE w:val="0"/>
        <w:autoSpaceDN w:val="0"/>
        <w:spacing w:line="240" w:lineRule="auto"/>
        <w:ind w:left="9498"/>
        <w:rPr>
          <w:rFonts w:cs="Times New Roman"/>
          <w:color w:val="000000" w:themeColor="text1"/>
        </w:rPr>
      </w:pPr>
      <w:r w:rsidRPr="00246206">
        <w:rPr>
          <w:rFonts w:cs="Times New Roman"/>
          <w:color w:val="000000" w:themeColor="text1"/>
        </w:rPr>
        <w:t>Приложение № 5</w:t>
      </w:r>
    </w:p>
    <w:p w:rsidR="00556588" w:rsidRPr="00246206" w:rsidRDefault="008927B7" w:rsidP="00146A4A">
      <w:pPr>
        <w:widowControl w:val="0"/>
        <w:autoSpaceDE w:val="0"/>
        <w:autoSpaceDN w:val="0"/>
        <w:spacing w:line="240" w:lineRule="auto"/>
        <w:ind w:left="9498"/>
        <w:rPr>
          <w:rFonts w:cs="Times New Roman"/>
          <w:color w:val="000000" w:themeColor="text1"/>
        </w:rPr>
      </w:pPr>
      <w:r w:rsidRPr="00246206">
        <w:rPr>
          <w:rFonts w:cs="Times New Roman"/>
          <w:color w:val="000000" w:themeColor="text1"/>
        </w:rPr>
        <w:t xml:space="preserve">к муниципальной программе </w:t>
      </w:r>
    </w:p>
    <w:p w:rsidR="008927B7" w:rsidRPr="00246206" w:rsidRDefault="008927B7" w:rsidP="00146A4A">
      <w:pPr>
        <w:widowControl w:val="0"/>
        <w:autoSpaceDE w:val="0"/>
        <w:autoSpaceDN w:val="0"/>
        <w:spacing w:line="240" w:lineRule="auto"/>
        <w:ind w:left="9498"/>
        <w:rPr>
          <w:rFonts w:cs="Times New Roman"/>
          <w:color w:val="000000" w:themeColor="text1"/>
        </w:rPr>
      </w:pPr>
      <w:r w:rsidRPr="00246206">
        <w:rPr>
          <w:rFonts w:cs="Times New Roman"/>
          <w:color w:val="000000" w:themeColor="text1"/>
        </w:rPr>
        <w:t>«Безопасность городского округа Электросталь»</w:t>
      </w:r>
    </w:p>
    <w:p w:rsidR="008927B7" w:rsidRPr="00246206" w:rsidRDefault="008927B7" w:rsidP="00146A4A">
      <w:pPr>
        <w:widowControl w:val="0"/>
        <w:autoSpaceDE w:val="0"/>
        <w:autoSpaceDN w:val="0"/>
        <w:spacing w:line="240" w:lineRule="auto"/>
        <w:jc w:val="right"/>
        <w:rPr>
          <w:rFonts w:cs="Times New Roman"/>
          <w:color w:val="000000" w:themeColor="text1"/>
        </w:rPr>
      </w:pPr>
    </w:p>
    <w:p w:rsidR="00093471" w:rsidRPr="00246206" w:rsidRDefault="00093471" w:rsidP="00146A4A">
      <w:pPr>
        <w:widowControl w:val="0"/>
        <w:tabs>
          <w:tab w:val="left" w:pos="2955"/>
          <w:tab w:val="center" w:pos="7285"/>
        </w:tabs>
        <w:autoSpaceDE w:val="0"/>
        <w:autoSpaceDN w:val="0"/>
        <w:spacing w:line="240" w:lineRule="auto"/>
        <w:jc w:val="center"/>
        <w:rPr>
          <w:rFonts w:cs="Times New Roman"/>
          <w:b/>
          <w:color w:val="000000" w:themeColor="text1"/>
        </w:rPr>
      </w:pPr>
      <w:r w:rsidRPr="00246206">
        <w:rPr>
          <w:rFonts w:cs="Times New Roman"/>
          <w:b/>
          <w:color w:val="000000" w:themeColor="text1"/>
        </w:rPr>
        <w:t>Паспорт</w:t>
      </w:r>
    </w:p>
    <w:p w:rsidR="00093471" w:rsidRPr="00246206" w:rsidRDefault="00093471"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подпрограммы </w:t>
      </w:r>
      <w:r w:rsidRPr="00246206">
        <w:rPr>
          <w:rFonts w:cs="Times New Roman"/>
          <w:b/>
          <w:color w:val="000000" w:themeColor="text1"/>
          <w:lang w:val="en-US"/>
        </w:rPr>
        <w:t>V</w:t>
      </w:r>
      <w:r w:rsidRPr="00246206">
        <w:rPr>
          <w:rFonts w:cs="Times New Roman"/>
          <w:b/>
          <w:color w:val="000000" w:themeColor="text1"/>
        </w:rPr>
        <w:t xml:space="preserve"> «Развитие и совершенствование систем оповещения и информирования населения городского округа Электросталь Московской области» муниципальной программы городского округа Электросталь Московской области «Безопасность городского округа Электросталь» на 2017 – 2021 годы</w:t>
      </w:r>
    </w:p>
    <w:p w:rsidR="00093471" w:rsidRPr="00246206" w:rsidRDefault="00093471" w:rsidP="00146A4A">
      <w:pPr>
        <w:widowControl w:val="0"/>
        <w:autoSpaceDE w:val="0"/>
        <w:autoSpaceDN w:val="0"/>
        <w:spacing w:line="240" w:lineRule="auto"/>
        <w:jc w:val="center"/>
        <w:rPr>
          <w:rFonts w:cs="Times New Roman"/>
          <w:color w:val="000000" w:themeColor="text1"/>
          <w:sz w:val="28"/>
          <w:szCs w:val="28"/>
        </w:rPr>
      </w:pPr>
    </w:p>
    <w:tbl>
      <w:tblPr>
        <w:tblW w:w="1504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761"/>
        <w:gridCol w:w="2268"/>
        <w:gridCol w:w="1984"/>
        <w:gridCol w:w="1138"/>
        <w:gridCol w:w="1130"/>
        <w:gridCol w:w="1134"/>
        <w:gridCol w:w="1276"/>
        <w:gridCol w:w="1276"/>
        <w:gridCol w:w="1082"/>
      </w:tblGrid>
      <w:tr w:rsidR="00B749DC" w:rsidRPr="00246206" w:rsidTr="00140FD3">
        <w:tc>
          <w:tcPr>
            <w:tcW w:w="3761" w:type="dxa"/>
          </w:tcPr>
          <w:p w:rsidR="00093471" w:rsidRPr="00246206" w:rsidRDefault="001F20C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Муниципальный з</w:t>
            </w:r>
            <w:r w:rsidR="00093471" w:rsidRPr="00246206">
              <w:rPr>
                <w:rFonts w:cs="Times New Roman"/>
                <w:color w:val="000000" w:themeColor="text1"/>
                <w:sz w:val="20"/>
                <w:szCs w:val="20"/>
              </w:rPr>
              <w:t>аказчик подпрограммы</w:t>
            </w:r>
          </w:p>
        </w:tc>
        <w:tc>
          <w:tcPr>
            <w:tcW w:w="11288" w:type="dxa"/>
            <w:gridSpan w:val="8"/>
          </w:tcPr>
          <w:p w:rsidR="00093471" w:rsidRPr="00246206" w:rsidRDefault="0009347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Управление по </w:t>
            </w:r>
            <w:r w:rsidR="001F20C2" w:rsidRPr="00246206">
              <w:rPr>
                <w:rFonts w:cs="Times New Roman"/>
                <w:color w:val="000000" w:themeColor="text1"/>
                <w:sz w:val="20"/>
                <w:szCs w:val="20"/>
              </w:rPr>
              <w:t xml:space="preserve">территориальной </w:t>
            </w:r>
            <w:r w:rsidRPr="00246206">
              <w:rPr>
                <w:rFonts w:cs="Times New Roman"/>
                <w:color w:val="000000" w:themeColor="text1"/>
                <w:sz w:val="20"/>
                <w:szCs w:val="20"/>
              </w:rPr>
              <w:t>безопасности Администрации городского округа Электросталь Московской области</w:t>
            </w:r>
          </w:p>
        </w:tc>
      </w:tr>
      <w:tr w:rsidR="00B749DC" w:rsidRPr="00246206" w:rsidTr="00140FD3">
        <w:tc>
          <w:tcPr>
            <w:tcW w:w="3761" w:type="dxa"/>
            <w:vMerge w:val="restart"/>
          </w:tcPr>
          <w:p w:rsidR="001F20C2" w:rsidRPr="00246206" w:rsidRDefault="001F20C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68" w:type="dxa"/>
            <w:vMerge w:val="restart"/>
          </w:tcPr>
          <w:p w:rsidR="001F20C2" w:rsidRPr="00246206" w:rsidRDefault="001F20C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Главный распорядитель бюджетных средств</w:t>
            </w:r>
          </w:p>
        </w:tc>
        <w:tc>
          <w:tcPr>
            <w:tcW w:w="1984" w:type="dxa"/>
            <w:vMerge w:val="restart"/>
          </w:tcPr>
          <w:p w:rsidR="001F20C2" w:rsidRPr="00246206" w:rsidRDefault="001F20C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Источник финансирования</w:t>
            </w:r>
          </w:p>
        </w:tc>
        <w:tc>
          <w:tcPr>
            <w:tcW w:w="7036" w:type="dxa"/>
            <w:gridSpan w:val="6"/>
          </w:tcPr>
          <w:p w:rsidR="001F20C2" w:rsidRPr="00246206" w:rsidRDefault="001F20C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Расходы (тыс. рублей)</w:t>
            </w:r>
          </w:p>
        </w:tc>
      </w:tr>
      <w:tr w:rsidR="00B749DC" w:rsidRPr="00246206" w:rsidTr="00140FD3">
        <w:tc>
          <w:tcPr>
            <w:tcW w:w="3761" w:type="dxa"/>
            <w:vMerge/>
          </w:tcPr>
          <w:p w:rsidR="00140FD3" w:rsidRPr="00246206" w:rsidRDefault="00140FD3" w:rsidP="00146A4A">
            <w:pPr>
              <w:spacing w:after="200" w:line="240" w:lineRule="auto"/>
              <w:rPr>
                <w:rFonts w:eastAsia="Calibri" w:cs="Times New Roman"/>
                <w:color w:val="000000" w:themeColor="text1"/>
                <w:sz w:val="20"/>
                <w:szCs w:val="20"/>
                <w:lang w:eastAsia="en-US"/>
              </w:rPr>
            </w:pPr>
          </w:p>
        </w:tc>
        <w:tc>
          <w:tcPr>
            <w:tcW w:w="2268" w:type="dxa"/>
            <w:vMerge/>
          </w:tcPr>
          <w:p w:rsidR="00140FD3" w:rsidRPr="00246206" w:rsidRDefault="00140FD3" w:rsidP="00146A4A">
            <w:pPr>
              <w:spacing w:after="200" w:line="240" w:lineRule="auto"/>
              <w:rPr>
                <w:rFonts w:eastAsia="Calibri" w:cs="Times New Roman"/>
                <w:color w:val="000000" w:themeColor="text1"/>
                <w:sz w:val="20"/>
                <w:szCs w:val="20"/>
                <w:lang w:eastAsia="en-US"/>
              </w:rPr>
            </w:pPr>
          </w:p>
        </w:tc>
        <w:tc>
          <w:tcPr>
            <w:tcW w:w="1984" w:type="dxa"/>
            <w:vMerge/>
          </w:tcPr>
          <w:p w:rsidR="00140FD3" w:rsidRPr="00246206" w:rsidRDefault="00140FD3" w:rsidP="00146A4A">
            <w:pPr>
              <w:spacing w:after="200" w:line="240" w:lineRule="auto"/>
              <w:rPr>
                <w:rFonts w:eastAsia="Calibri" w:cs="Times New Roman"/>
                <w:color w:val="000000" w:themeColor="text1"/>
                <w:sz w:val="20"/>
                <w:szCs w:val="20"/>
                <w:lang w:eastAsia="en-US"/>
              </w:rPr>
            </w:pPr>
          </w:p>
        </w:tc>
        <w:tc>
          <w:tcPr>
            <w:tcW w:w="1138" w:type="dxa"/>
          </w:tcPr>
          <w:p w:rsidR="00140FD3" w:rsidRPr="00246206" w:rsidRDefault="00140FD3"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Итого</w:t>
            </w:r>
          </w:p>
        </w:tc>
        <w:tc>
          <w:tcPr>
            <w:tcW w:w="1130" w:type="dxa"/>
          </w:tcPr>
          <w:p w:rsidR="00140FD3" w:rsidRPr="00246206" w:rsidRDefault="00140FD3"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2017</w:t>
            </w:r>
          </w:p>
        </w:tc>
        <w:tc>
          <w:tcPr>
            <w:tcW w:w="1134" w:type="dxa"/>
          </w:tcPr>
          <w:p w:rsidR="00140FD3" w:rsidRPr="00246206" w:rsidRDefault="00140FD3"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2018</w:t>
            </w:r>
          </w:p>
        </w:tc>
        <w:tc>
          <w:tcPr>
            <w:tcW w:w="1276" w:type="dxa"/>
          </w:tcPr>
          <w:p w:rsidR="00140FD3" w:rsidRPr="00246206" w:rsidRDefault="00140FD3"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2019</w:t>
            </w:r>
          </w:p>
        </w:tc>
        <w:tc>
          <w:tcPr>
            <w:tcW w:w="1276" w:type="dxa"/>
          </w:tcPr>
          <w:p w:rsidR="00140FD3" w:rsidRPr="00246206" w:rsidRDefault="00140FD3"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2020</w:t>
            </w:r>
          </w:p>
        </w:tc>
        <w:tc>
          <w:tcPr>
            <w:tcW w:w="1082" w:type="dxa"/>
          </w:tcPr>
          <w:p w:rsidR="00140FD3" w:rsidRPr="00246206" w:rsidRDefault="00140FD3"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2021</w:t>
            </w:r>
          </w:p>
        </w:tc>
      </w:tr>
      <w:tr w:rsidR="00B749DC" w:rsidRPr="00246206" w:rsidTr="00140FD3">
        <w:tc>
          <w:tcPr>
            <w:tcW w:w="3761" w:type="dxa"/>
            <w:vMerge/>
          </w:tcPr>
          <w:p w:rsidR="00140FD3" w:rsidRPr="00246206" w:rsidRDefault="00140FD3" w:rsidP="00146A4A">
            <w:pPr>
              <w:widowControl w:val="0"/>
              <w:autoSpaceDE w:val="0"/>
              <w:autoSpaceDN w:val="0"/>
              <w:spacing w:line="240" w:lineRule="auto"/>
              <w:jc w:val="both"/>
              <w:rPr>
                <w:rFonts w:cs="Times New Roman"/>
                <w:color w:val="000000" w:themeColor="text1"/>
                <w:sz w:val="20"/>
                <w:szCs w:val="20"/>
              </w:rPr>
            </w:pPr>
          </w:p>
        </w:tc>
        <w:tc>
          <w:tcPr>
            <w:tcW w:w="2268" w:type="dxa"/>
          </w:tcPr>
          <w:p w:rsidR="00140FD3" w:rsidRPr="00246206" w:rsidRDefault="00140FD3" w:rsidP="00146A4A">
            <w:pPr>
              <w:widowControl w:val="0"/>
              <w:autoSpaceDE w:val="0"/>
              <w:autoSpaceDN w:val="0"/>
              <w:spacing w:line="240" w:lineRule="auto"/>
              <w:rPr>
                <w:rFonts w:cs="Times New Roman"/>
                <w:color w:val="000000" w:themeColor="text1"/>
                <w:sz w:val="20"/>
                <w:szCs w:val="20"/>
              </w:rPr>
            </w:pPr>
          </w:p>
        </w:tc>
        <w:tc>
          <w:tcPr>
            <w:tcW w:w="1984" w:type="dxa"/>
          </w:tcPr>
          <w:p w:rsidR="00140FD3" w:rsidRPr="00246206" w:rsidRDefault="00140FD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Всего:</w:t>
            </w:r>
          </w:p>
          <w:p w:rsidR="00140FD3" w:rsidRPr="00246206" w:rsidRDefault="00140FD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 том числе:</w:t>
            </w:r>
          </w:p>
        </w:tc>
        <w:tc>
          <w:tcPr>
            <w:tcW w:w="1138" w:type="dxa"/>
          </w:tcPr>
          <w:p w:rsidR="00140FD3" w:rsidRPr="00246206" w:rsidRDefault="00C44A80"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17768</w:t>
            </w:r>
            <w:r w:rsidR="00177E4A" w:rsidRPr="00246206">
              <w:rPr>
                <w:rFonts w:cs="Times New Roman"/>
                <w:color w:val="000000" w:themeColor="text1"/>
                <w:sz w:val="20"/>
                <w:szCs w:val="20"/>
              </w:rPr>
              <w:t>,3</w:t>
            </w:r>
          </w:p>
        </w:tc>
        <w:tc>
          <w:tcPr>
            <w:tcW w:w="1130" w:type="dxa"/>
          </w:tcPr>
          <w:p w:rsidR="00140FD3" w:rsidRPr="00246206" w:rsidRDefault="003060AD"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3871,8</w:t>
            </w:r>
          </w:p>
        </w:tc>
        <w:tc>
          <w:tcPr>
            <w:tcW w:w="1134" w:type="dxa"/>
          </w:tcPr>
          <w:p w:rsidR="00140FD3" w:rsidRPr="00246206" w:rsidRDefault="00F63714"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7313,4</w:t>
            </w:r>
          </w:p>
        </w:tc>
        <w:tc>
          <w:tcPr>
            <w:tcW w:w="1276" w:type="dxa"/>
          </w:tcPr>
          <w:p w:rsidR="00140FD3" w:rsidRPr="00246206" w:rsidRDefault="00D902FF"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3756</w:t>
            </w:r>
            <w:r w:rsidR="00177E4A" w:rsidRPr="00246206">
              <w:rPr>
                <w:rFonts w:cs="Times New Roman"/>
                <w:color w:val="000000" w:themeColor="text1"/>
                <w:sz w:val="20"/>
                <w:szCs w:val="20"/>
              </w:rPr>
              <w:t>,5</w:t>
            </w:r>
          </w:p>
        </w:tc>
        <w:tc>
          <w:tcPr>
            <w:tcW w:w="1276" w:type="dxa"/>
          </w:tcPr>
          <w:p w:rsidR="00140FD3" w:rsidRPr="00246206" w:rsidRDefault="00177E4A"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1414,5</w:t>
            </w:r>
          </w:p>
        </w:tc>
        <w:tc>
          <w:tcPr>
            <w:tcW w:w="1082" w:type="dxa"/>
          </w:tcPr>
          <w:p w:rsidR="00140FD3" w:rsidRPr="00246206" w:rsidRDefault="00177E4A"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1412,1</w:t>
            </w:r>
          </w:p>
        </w:tc>
      </w:tr>
      <w:tr w:rsidR="00B749DC" w:rsidRPr="00246206" w:rsidTr="00140FD3">
        <w:tc>
          <w:tcPr>
            <w:tcW w:w="3761" w:type="dxa"/>
            <w:vMerge/>
          </w:tcPr>
          <w:p w:rsidR="00140FD3" w:rsidRPr="00246206" w:rsidRDefault="00140FD3" w:rsidP="00146A4A">
            <w:pPr>
              <w:spacing w:after="200" w:line="240" w:lineRule="auto"/>
              <w:rPr>
                <w:rFonts w:eastAsia="Calibri" w:cs="Times New Roman"/>
                <w:color w:val="000000" w:themeColor="text1"/>
                <w:sz w:val="20"/>
                <w:szCs w:val="20"/>
                <w:lang w:eastAsia="en-US"/>
              </w:rPr>
            </w:pPr>
          </w:p>
        </w:tc>
        <w:tc>
          <w:tcPr>
            <w:tcW w:w="2268" w:type="dxa"/>
          </w:tcPr>
          <w:p w:rsidR="00140FD3" w:rsidRPr="00246206" w:rsidRDefault="00140FD3" w:rsidP="00146A4A">
            <w:pPr>
              <w:widowControl w:val="0"/>
              <w:autoSpaceDE w:val="0"/>
              <w:autoSpaceDN w:val="0"/>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Администрация городского округа Электросталь Московской области</w:t>
            </w:r>
          </w:p>
        </w:tc>
        <w:tc>
          <w:tcPr>
            <w:tcW w:w="1984" w:type="dxa"/>
          </w:tcPr>
          <w:p w:rsidR="00140FD3" w:rsidRPr="00246206" w:rsidRDefault="00140FD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138" w:type="dxa"/>
          </w:tcPr>
          <w:p w:rsidR="00140FD3" w:rsidRPr="00246206" w:rsidRDefault="00C44A80"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11435</w:t>
            </w:r>
            <w:r w:rsidR="00177E4A" w:rsidRPr="00246206">
              <w:rPr>
                <w:rFonts w:cs="Times New Roman"/>
                <w:color w:val="000000" w:themeColor="text1"/>
                <w:sz w:val="20"/>
                <w:szCs w:val="20"/>
              </w:rPr>
              <w:t>,6</w:t>
            </w:r>
          </w:p>
        </w:tc>
        <w:tc>
          <w:tcPr>
            <w:tcW w:w="1130" w:type="dxa"/>
          </w:tcPr>
          <w:p w:rsidR="00140FD3" w:rsidRPr="00246206" w:rsidRDefault="00FA6BA1"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598,4</w:t>
            </w:r>
          </w:p>
        </w:tc>
        <w:tc>
          <w:tcPr>
            <w:tcW w:w="1134" w:type="dxa"/>
          </w:tcPr>
          <w:p w:rsidR="00140FD3" w:rsidRPr="00246206" w:rsidRDefault="00F63714"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4454,1</w:t>
            </w:r>
          </w:p>
        </w:tc>
        <w:tc>
          <w:tcPr>
            <w:tcW w:w="1276" w:type="dxa"/>
          </w:tcPr>
          <w:p w:rsidR="00140FD3" w:rsidRPr="00246206" w:rsidRDefault="00D902FF"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3556</w:t>
            </w:r>
            <w:r w:rsidR="00177E4A" w:rsidRPr="00246206">
              <w:rPr>
                <w:rFonts w:cs="Times New Roman"/>
                <w:color w:val="000000" w:themeColor="text1"/>
                <w:sz w:val="20"/>
                <w:szCs w:val="20"/>
              </w:rPr>
              <w:t>,5</w:t>
            </w:r>
          </w:p>
        </w:tc>
        <w:tc>
          <w:tcPr>
            <w:tcW w:w="1276" w:type="dxa"/>
          </w:tcPr>
          <w:p w:rsidR="00140FD3" w:rsidRPr="00246206" w:rsidRDefault="00177E4A"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1414,5</w:t>
            </w:r>
          </w:p>
        </w:tc>
        <w:tc>
          <w:tcPr>
            <w:tcW w:w="1082" w:type="dxa"/>
          </w:tcPr>
          <w:p w:rsidR="00140FD3" w:rsidRPr="00246206" w:rsidRDefault="00177E4A"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1412,1</w:t>
            </w:r>
          </w:p>
        </w:tc>
      </w:tr>
      <w:tr w:rsidR="00B749DC" w:rsidRPr="00246206" w:rsidTr="00140FD3">
        <w:trPr>
          <w:trHeight w:val="1603"/>
        </w:trPr>
        <w:tc>
          <w:tcPr>
            <w:tcW w:w="3761" w:type="dxa"/>
            <w:vMerge/>
          </w:tcPr>
          <w:p w:rsidR="00140FD3" w:rsidRPr="00246206" w:rsidRDefault="00140FD3" w:rsidP="00146A4A">
            <w:pPr>
              <w:spacing w:after="200" w:line="240" w:lineRule="auto"/>
              <w:rPr>
                <w:rFonts w:eastAsia="Calibri" w:cs="Times New Roman"/>
                <w:color w:val="000000" w:themeColor="text1"/>
                <w:sz w:val="20"/>
                <w:szCs w:val="20"/>
                <w:lang w:eastAsia="en-US"/>
              </w:rPr>
            </w:pPr>
          </w:p>
        </w:tc>
        <w:tc>
          <w:tcPr>
            <w:tcW w:w="2268" w:type="dxa"/>
          </w:tcPr>
          <w:p w:rsidR="00140FD3" w:rsidRPr="00246206" w:rsidRDefault="00140FD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Комитет имущественных отношений Администрации городского округа Электросталь Московской области</w:t>
            </w:r>
          </w:p>
        </w:tc>
        <w:tc>
          <w:tcPr>
            <w:tcW w:w="1984" w:type="dxa"/>
          </w:tcPr>
          <w:p w:rsidR="00140FD3" w:rsidRPr="00246206" w:rsidRDefault="00140FD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138" w:type="dxa"/>
          </w:tcPr>
          <w:p w:rsidR="00140FD3" w:rsidRPr="00246206" w:rsidRDefault="00177E4A"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6332,7</w:t>
            </w:r>
          </w:p>
        </w:tc>
        <w:tc>
          <w:tcPr>
            <w:tcW w:w="1130" w:type="dxa"/>
          </w:tcPr>
          <w:p w:rsidR="00140FD3" w:rsidRPr="00246206" w:rsidRDefault="00FA6BA1"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3273,4</w:t>
            </w:r>
          </w:p>
        </w:tc>
        <w:tc>
          <w:tcPr>
            <w:tcW w:w="1134" w:type="dxa"/>
          </w:tcPr>
          <w:p w:rsidR="00140FD3" w:rsidRPr="00246206" w:rsidRDefault="00F63714"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2859,3</w:t>
            </w:r>
          </w:p>
        </w:tc>
        <w:tc>
          <w:tcPr>
            <w:tcW w:w="1276" w:type="dxa"/>
          </w:tcPr>
          <w:p w:rsidR="00140FD3" w:rsidRPr="00246206" w:rsidRDefault="00177E4A"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276" w:type="dxa"/>
          </w:tcPr>
          <w:p w:rsidR="00140FD3" w:rsidRPr="00246206" w:rsidRDefault="00177E4A"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82" w:type="dxa"/>
          </w:tcPr>
          <w:p w:rsidR="00140FD3" w:rsidRPr="00246206" w:rsidRDefault="00177E4A"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r>
    </w:tbl>
    <w:p w:rsidR="00225780" w:rsidRPr="00246206" w:rsidRDefault="00225780" w:rsidP="00146A4A">
      <w:pPr>
        <w:widowControl w:val="0"/>
        <w:autoSpaceDE w:val="0"/>
        <w:autoSpaceDN w:val="0"/>
        <w:spacing w:line="240" w:lineRule="auto"/>
        <w:jc w:val="both"/>
        <w:rPr>
          <w:rFonts w:cs="Times New Roman"/>
          <w:color w:val="000000" w:themeColor="text1"/>
          <w:sz w:val="28"/>
          <w:szCs w:val="28"/>
        </w:rPr>
        <w:sectPr w:rsidR="00225780" w:rsidRPr="00246206" w:rsidSect="008C0354">
          <w:pgSz w:w="16838" w:h="11906" w:orient="landscape"/>
          <w:pgMar w:top="851" w:right="1134" w:bottom="1701" w:left="1134" w:header="709" w:footer="709" w:gutter="0"/>
          <w:cols w:space="708"/>
          <w:docGrid w:linePitch="360"/>
        </w:sectPr>
      </w:pPr>
    </w:p>
    <w:p w:rsidR="009E59DD" w:rsidRPr="00246206" w:rsidRDefault="00093471"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t xml:space="preserve">Характеристика сферы реализации подпрограммы </w:t>
      </w:r>
      <w:r w:rsidRPr="00246206">
        <w:rPr>
          <w:rFonts w:eastAsia="Calibri" w:cs="Times New Roman"/>
          <w:b/>
          <w:color w:val="000000" w:themeColor="text1"/>
          <w:lang w:val="en-US" w:eastAsia="en-US"/>
        </w:rPr>
        <w:t>V</w:t>
      </w:r>
    </w:p>
    <w:p w:rsidR="00093471" w:rsidRPr="00246206" w:rsidRDefault="009E59DD"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t>«Развитие и совершенствование систем оповещения и информирования населения городского округа Электросталь Московской области»</w:t>
      </w:r>
    </w:p>
    <w:p w:rsidR="00093471" w:rsidRPr="00246206" w:rsidRDefault="00093471" w:rsidP="00146A4A">
      <w:pPr>
        <w:autoSpaceDE w:val="0"/>
        <w:autoSpaceDN w:val="0"/>
        <w:adjustRightInd w:val="0"/>
        <w:spacing w:line="240" w:lineRule="auto"/>
        <w:jc w:val="center"/>
        <w:rPr>
          <w:rFonts w:eastAsia="Calibri" w:cs="Times New Roman"/>
          <w:b/>
          <w:color w:val="000000" w:themeColor="text1"/>
          <w:highlight w:val="yellow"/>
          <w:lang w:eastAsia="en-US"/>
        </w:rPr>
      </w:pP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На территории городского округа Электросталь Московской области созданы и функционируют:</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1. Региональная система оповещения населения на базе аппаратуры П-160, П-164 сопряженная с П-166Ц.</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2. Комплексная система экстренного оповещения населения Московской области на базе аппаратуры П-166Ц.</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3. Муниципальная Комплексная система экстренного оповещения населения на базе аппаратуры КТСО для запуска 4 рупорных громкоговорителей.</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 xml:space="preserve">4. Система АСО «Рупор» для оповещения руководящего состава органов управления ГО городского округа и </w:t>
      </w:r>
      <w:proofErr w:type="spellStart"/>
      <w:r w:rsidRPr="00246206">
        <w:rPr>
          <w:rFonts w:eastAsia="Calibri" w:cs="Times New Roman"/>
          <w:color w:val="000000" w:themeColor="text1"/>
          <w:lang w:eastAsia="en-US"/>
        </w:rPr>
        <w:t>Электростальского</w:t>
      </w:r>
      <w:proofErr w:type="spellEnd"/>
      <w:r w:rsidRPr="00246206">
        <w:rPr>
          <w:rFonts w:eastAsia="Calibri" w:cs="Times New Roman"/>
          <w:color w:val="000000" w:themeColor="text1"/>
          <w:lang w:eastAsia="en-US"/>
        </w:rPr>
        <w:t xml:space="preserve"> звена МОСЧС по телефонным канал связи.</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 xml:space="preserve">5. Радиочастотная система связи для экстренной связи сил и средств </w:t>
      </w:r>
      <w:proofErr w:type="spellStart"/>
      <w:r w:rsidRPr="00246206">
        <w:rPr>
          <w:rFonts w:eastAsia="Calibri" w:cs="Times New Roman"/>
          <w:color w:val="000000" w:themeColor="text1"/>
          <w:lang w:eastAsia="en-US"/>
        </w:rPr>
        <w:t>Электростальского</w:t>
      </w:r>
      <w:proofErr w:type="spellEnd"/>
      <w:r w:rsidRPr="00246206">
        <w:rPr>
          <w:rFonts w:eastAsia="Calibri" w:cs="Times New Roman"/>
          <w:color w:val="000000" w:themeColor="text1"/>
          <w:lang w:eastAsia="en-US"/>
        </w:rPr>
        <w:t xml:space="preserve"> звена МОСЧС</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6. Система видеонаблюдения мониторинга общественной безопасности.</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 xml:space="preserve">Покрытие территории городского округа действующими системами оповещения и информирования населения составляет 90 %. </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093471" w:rsidRPr="00246206" w:rsidRDefault="00093471" w:rsidP="00146A4A">
      <w:pPr>
        <w:spacing w:line="240" w:lineRule="auto"/>
        <w:jc w:val="both"/>
        <w:rPr>
          <w:rFonts w:eastAsia="Calibri" w:cs="Times New Roman"/>
          <w:color w:val="000000" w:themeColor="text1"/>
          <w:lang w:eastAsia="en-US"/>
        </w:rPr>
      </w:pPr>
    </w:p>
    <w:p w:rsidR="00093471" w:rsidRPr="00246206" w:rsidRDefault="00093471" w:rsidP="00146A4A">
      <w:pPr>
        <w:widowControl w:val="0"/>
        <w:autoSpaceDE w:val="0"/>
        <w:autoSpaceDN w:val="0"/>
        <w:spacing w:line="240" w:lineRule="auto"/>
        <w:rPr>
          <w:rFonts w:cs="Times New Roman"/>
          <w:b/>
          <w:color w:val="000000" w:themeColor="text1"/>
          <w:sz w:val="28"/>
          <w:szCs w:val="28"/>
        </w:rPr>
      </w:pPr>
    </w:p>
    <w:p w:rsidR="0058700F" w:rsidRPr="00246206" w:rsidRDefault="0058700F" w:rsidP="00146A4A">
      <w:pPr>
        <w:widowControl w:val="0"/>
        <w:autoSpaceDE w:val="0"/>
        <w:autoSpaceDN w:val="0"/>
        <w:spacing w:line="240" w:lineRule="auto"/>
        <w:rPr>
          <w:rFonts w:cs="Times New Roman"/>
          <w:b/>
          <w:color w:val="000000" w:themeColor="text1"/>
          <w:sz w:val="28"/>
          <w:szCs w:val="28"/>
        </w:rPr>
      </w:pPr>
    </w:p>
    <w:p w:rsidR="0058700F" w:rsidRPr="00246206" w:rsidRDefault="0058700F" w:rsidP="00146A4A">
      <w:pPr>
        <w:widowControl w:val="0"/>
        <w:autoSpaceDE w:val="0"/>
        <w:autoSpaceDN w:val="0"/>
        <w:spacing w:line="240" w:lineRule="auto"/>
        <w:rPr>
          <w:rFonts w:cs="Times New Roman"/>
          <w:b/>
          <w:color w:val="000000" w:themeColor="text1"/>
          <w:sz w:val="28"/>
          <w:szCs w:val="28"/>
        </w:rPr>
      </w:pPr>
    </w:p>
    <w:p w:rsidR="00225780" w:rsidRPr="00246206" w:rsidRDefault="00225780" w:rsidP="00146A4A">
      <w:pPr>
        <w:widowControl w:val="0"/>
        <w:autoSpaceDE w:val="0"/>
        <w:autoSpaceDN w:val="0"/>
        <w:spacing w:line="240" w:lineRule="auto"/>
        <w:rPr>
          <w:rFonts w:cs="Times New Roman"/>
          <w:color w:val="000000" w:themeColor="text1"/>
        </w:rPr>
        <w:sectPr w:rsidR="00225780" w:rsidRPr="00246206" w:rsidSect="008C0354">
          <w:pgSz w:w="11906" w:h="16838"/>
          <w:pgMar w:top="1134" w:right="851" w:bottom="1134" w:left="1701" w:header="709" w:footer="709" w:gutter="0"/>
          <w:cols w:space="708"/>
          <w:docGrid w:linePitch="360"/>
        </w:sectPr>
      </w:pPr>
    </w:p>
    <w:p w:rsidR="008E6135"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Приложение № 1</w:t>
      </w:r>
    </w:p>
    <w:p w:rsidR="008E6135"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 xml:space="preserve">к подпрограмме </w:t>
      </w:r>
      <w:r w:rsidRPr="00246206">
        <w:rPr>
          <w:rFonts w:cs="Times New Roman"/>
          <w:color w:val="000000" w:themeColor="text1"/>
          <w:lang w:val="en-US"/>
        </w:rPr>
        <w:t>V</w:t>
      </w:r>
    </w:p>
    <w:p w:rsidR="008E6135"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«Развитие и совершенствование систем</w:t>
      </w:r>
    </w:p>
    <w:p w:rsidR="008E6135"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 xml:space="preserve"> оповещения и информирования населения </w:t>
      </w:r>
    </w:p>
    <w:p w:rsidR="008E6135"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 xml:space="preserve">городского округа Электросталь </w:t>
      </w:r>
    </w:p>
    <w:p w:rsidR="0058700F"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Московской области»</w:t>
      </w:r>
    </w:p>
    <w:p w:rsidR="00093471" w:rsidRPr="00246206" w:rsidRDefault="00093471" w:rsidP="00146A4A">
      <w:pPr>
        <w:widowControl w:val="0"/>
        <w:autoSpaceDE w:val="0"/>
        <w:autoSpaceDN w:val="0"/>
        <w:spacing w:line="240" w:lineRule="auto"/>
        <w:jc w:val="center"/>
        <w:rPr>
          <w:rFonts w:cs="Times New Roman"/>
          <w:color w:val="000000" w:themeColor="text1"/>
        </w:rPr>
      </w:pPr>
    </w:p>
    <w:p w:rsidR="00093471" w:rsidRPr="00246206" w:rsidRDefault="00093471" w:rsidP="00146A4A">
      <w:pPr>
        <w:widowControl w:val="0"/>
        <w:autoSpaceDE w:val="0"/>
        <w:autoSpaceDN w:val="0"/>
        <w:spacing w:line="240" w:lineRule="auto"/>
        <w:jc w:val="center"/>
        <w:rPr>
          <w:rFonts w:cs="Times New Roman"/>
          <w:b/>
          <w:color w:val="000000" w:themeColor="text1"/>
          <w:sz w:val="28"/>
          <w:szCs w:val="28"/>
        </w:rPr>
      </w:pPr>
    </w:p>
    <w:p w:rsidR="00093471" w:rsidRPr="00246206" w:rsidRDefault="00093471"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Перечень</w:t>
      </w:r>
    </w:p>
    <w:p w:rsidR="00093471" w:rsidRPr="00246206" w:rsidRDefault="00093471"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 мероприятий подпрограммы </w:t>
      </w:r>
      <w:r w:rsidRPr="00246206">
        <w:rPr>
          <w:rFonts w:cs="Times New Roman"/>
          <w:b/>
          <w:color w:val="000000" w:themeColor="text1"/>
          <w:lang w:val="en-US"/>
        </w:rPr>
        <w:t>V</w:t>
      </w:r>
      <w:r w:rsidRPr="00246206">
        <w:rPr>
          <w:rFonts w:cs="Times New Roman"/>
          <w:b/>
          <w:color w:val="000000" w:themeColor="text1"/>
        </w:rPr>
        <w:t xml:space="preserve"> «Развитие и совершенствование систем оповещения и информирования населения городского округа Электросталь Московской области</w:t>
      </w:r>
      <w:r w:rsidR="00F16893" w:rsidRPr="00246206">
        <w:rPr>
          <w:rFonts w:cs="Times New Roman"/>
          <w:b/>
          <w:color w:val="000000" w:themeColor="text1"/>
        </w:rPr>
        <w:t>»</w:t>
      </w:r>
      <w:r w:rsidRPr="00246206">
        <w:rPr>
          <w:rFonts w:cs="Times New Roman"/>
          <w:b/>
          <w:color w:val="000000" w:themeColor="text1"/>
        </w:rPr>
        <w:t xml:space="preserve"> муниципальной программы городского округа Электросталь Московской области «Безопасность городского округа Электросталь» на 2017 – 2021 годы</w:t>
      </w:r>
    </w:p>
    <w:p w:rsidR="000E5225" w:rsidRPr="00246206" w:rsidRDefault="000E5225" w:rsidP="00146A4A">
      <w:pPr>
        <w:widowControl w:val="0"/>
        <w:autoSpaceDE w:val="0"/>
        <w:autoSpaceDN w:val="0"/>
        <w:spacing w:line="240" w:lineRule="auto"/>
        <w:jc w:val="center"/>
        <w:rPr>
          <w:rFonts w:cs="Times New Roman"/>
          <w:b/>
          <w:color w:val="000000" w:themeColor="text1"/>
        </w:rPr>
      </w:pPr>
    </w:p>
    <w:tbl>
      <w:tblPr>
        <w:tblW w:w="1545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02"/>
        <w:gridCol w:w="1977"/>
        <w:gridCol w:w="989"/>
        <w:gridCol w:w="1134"/>
        <w:gridCol w:w="1558"/>
        <w:gridCol w:w="1134"/>
        <w:gridCol w:w="1012"/>
        <w:gridCol w:w="988"/>
        <w:gridCol w:w="997"/>
        <w:gridCol w:w="850"/>
        <w:gridCol w:w="1135"/>
        <w:gridCol w:w="1558"/>
        <w:gridCol w:w="1417"/>
      </w:tblGrid>
      <w:tr w:rsidR="00B749DC" w:rsidRPr="00246206" w:rsidTr="00FF5AE2">
        <w:trPr>
          <w:tblHeader/>
        </w:trPr>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N п/п</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Сроки исполнения мероприятий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Источники финансирования</w:t>
            </w:r>
          </w:p>
        </w:tc>
        <w:tc>
          <w:tcPr>
            <w:tcW w:w="1558"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Объем финансирования мероприятия в году, предшествующем году реализации программы (тыс. руб.)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Всего</w:t>
            </w:r>
          </w:p>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 (тыс. руб.)</w:t>
            </w:r>
          </w:p>
        </w:tc>
        <w:tc>
          <w:tcPr>
            <w:tcW w:w="4982" w:type="dxa"/>
            <w:gridSpan w:val="5"/>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Объем финансирования по годам (тыс. руб.)</w:t>
            </w:r>
          </w:p>
        </w:tc>
        <w:tc>
          <w:tcPr>
            <w:tcW w:w="1558"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ind w:right="221"/>
              <w:jc w:val="center"/>
              <w:rPr>
                <w:rFonts w:cs="Times New Roman"/>
                <w:color w:val="000000" w:themeColor="text1"/>
                <w:sz w:val="20"/>
                <w:szCs w:val="20"/>
              </w:rPr>
            </w:pPr>
            <w:r w:rsidRPr="00246206">
              <w:rPr>
                <w:rFonts w:cs="Times New Roman"/>
                <w:color w:val="000000" w:themeColor="text1"/>
                <w:sz w:val="20"/>
                <w:szCs w:val="20"/>
              </w:rPr>
              <w:t xml:space="preserve">Результаты </w:t>
            </w:r>
          </w:p>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выполнения</w:t>
            </w:r>
          </w:p>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мероприятий подпрограммы</w:t>
            </w:r>
          </w:p>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p>
        </w:tc>
      </w:tr>
      <w:tr w:rsidR="00B749DC" w:rsidRPr="00246206" w:rsidTr="00745FD0">
        <w:trPr>
          <w:tblHeader/>
        </w:trPr>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2017</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2018</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2019</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2021</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r>
      <w:tr w:rsidR="00B749DC" w:rsidRPr="00246206" w:rsidTr="00745FD0">
        <w:trPr>
          <w:tblHeader/>
        </w:trPr>
        <w:tc>
          <w:tcPr>
            <w:tcW w:w="70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p>
        </w:tc>
        <w:tc>
          <w:tcPr>
            <w:tcW w:w="197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p>
        </w:tc>
        <w:tc>
          <w:tcPr>
            <w:tcW w:w="989"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w:t>
            </w:r>
          </w:p>
        </w:tc>
      </w:tr>
      <w:tr w:rsidR="00B749DC" w:rsidRPr="00246206"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755B27" w:rsidRPr="00246206" w:rsidRDefault="00755B27"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w:t>
            </w:r>
          </w:p>
        </w:tc>
        <w:tc>
          <w:tcPr>
            <w:tcW w:w="1977" w:type="dxa"/>
            <w:vMerge w:val="restart"/>
            <w:tcBorders>
              <w:top w:val="single" w:sz="4" w:space="0" w:color="auto"/>
              <w:left w:val="single" w:sz="4" w:space="0" w:color="auto"/>
              <w:bottom w:val="single" w:sz="4" w:space="0" w:color="auto"/>
              <w:right w:val="single" w:sz="4" w:space="0" w:color="auto"/>
            </w:tcBorders>
            <w:hideMark/>
          </w:tcPr>
          <w:p w:rsidR="00755B27" w:rsidRPr="00246206" w:rsidRDefault="00755B27" w:rsidP="000E5225">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Основное мероприятие 1</w:t>
            </w:r>
          </w:p>
          <w:p w:rsidR="00755B27" w:rsidRPr="00246206" w:rsidRDefault="00755B27"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w:t>
            </w:r>
            <w:r w:rsidRPr="00246206">
              <w:rPr>
                <w:rFonts w:eastAsia="Calibri" w:cs="Times New Roman"/>
                <w:b/>
                <w:color w:val="000000" w:themeColor="text1"/>
                <w:sz w:val="20"/>
                <w:szCs w:val="20"/>
                <w:lang w:eastAsia="en-US"/>
              </w:rPr>
              <w:t>а</w:t>
            </w:r>
          </w:p>
        </w:tc>
        <w:tc>
          <w:tcPr>
            <w:tcW w:w="989" w:type="dxa"/>
            <w:vMerge w:val="restart"/>
            <w:tcBorders>
              <w:top w:val="single" w:sz="4" w:space="0" w:color="auto"/>
              <w:left w:val="single" w:sz="4" w:space="0" w:color="auto"/>
              <w:bottom w:val="single" w:sz="4" w:space="0" w:color="auto"/>
              <w:right w:val="single" w:sz="4" w:space="0" w:color="auto"/>
            </w:tcBorders>
            <w:hideMark/>
          </w:tcPr>
          <w:p w:rsidR="00755B27" w:rsidRPr="00246206" w:rsidRDefault="00755B27"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134" w:type="dxa"/>
            <w:tcBorders>
              <w:top w:val="single" w:sz="4" w:space="0" w:color="auto"/>
              <w:left w:val="single" w:sz="4" w:space="0" w:color="auto"/>
              <w:bottom w:val="single" w:sz="4" w:space="0" w:color="auto"/>
              <w:right w:val="single" w:sz="4" w:space="0" w:color="auto"/>
            </w:tcBorders>
            <w:hideMark/>
          </w:tcPr>
          <w:p w:rsidR="00755B27" w:rsidRPr="00246206" w:rsidRDefault="00755B27"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755B27" w:rsidRPr="00246206" w:rsidRDefault="00755B2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2229,1</w:t>
            </w:r>
          </w:p>
        </w:tc>
        <w:tc>
          <w:tcPr>
            <w:tcW w:w="1134" w:type="dxa"/>
            <w:tcBorders>
              <w:top w:val="single" w:sz="4" w:space="0" w:color="auto"/>
              <w:left w:val="single" w:sz="4" w:space="0" w:color="auto"/>
              <w:bottom w:val="single" w:sz="4" w:space="0" w:color="auto"/>
              <w:right w:val="single" w:sz="4" w:space="0" w:color="auto"/>
            </w:tcBorders>
          </w:tcPr>
          <w:p w:rsidR="00755B27" w:rsidRPr="00246206" w:rsidRDefault="005D1FAA"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16310</w:t>
            </w:r>
            <w:r w:rsidR="00755B27" w:rsidRPr="00246206">
              <w:rPr>
                <w:rFonts w:cs="Times New Roman"/>
                <w:color w:val="000000" w:themeColor="text1"/>
                <w:sz w:val="20"/>
                <w:szCs w:val="20"/>
              </w:rPr>
              <w:t>,1</w:t>
            </w:r>
          </w:p>
        </w:tc>
        <w:tc>
          <w:tcPr>
            <w:tcW w:w="1012" w:type="dxa"/>
            <w:tcBorders>
              <w:top w:val="single" w:sz="4" w:space="0" w:color="auto"/>
              <w:left w:val="single" w:sz="4" w:space="0" w:color="auto"/>
              <w:bottom w:val="single" w:sz="4" w:space="0" w:color="auto"/>
              <w:right w:val="single" w:sz="4" w:space="0" w:color="auto"/>
            </w:tcBorders>
            <w:hideMark/>
          </w:tcPr>
          <w:p w:rsidR="00755B27" w:rsidRPr="00246206" w:rsidRDefault="00755B2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2740,3</w:t>
            </w:r>
          </w:p>
        </w:tc>
        <w:tc>
          <w:tcPr>
            <w:tcW w:w="988" w:type="dxa"/>
            <w:tcBorders>
              <w:top w:val="single" w:sz="4" w:space="0" w:color="auto"/>
              <w:left w:val="single" w:sz="4" w:space="0" w:color="auto"/>
              <w:bottom w:val="single" w:sz="4" w:space="0" w:color="auto"/>
              <w:right w:val="single" w:sz="4" w:space="0" w:color="auto"/>
            </w:tcBorders>
            <w:hideMark/>
          </w:tcPr>
          <w:p w:rsidR="00755B27" w:rsidRPr="00246206" w:rsidRDefault="00755B2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6986,7</w:t>
            </w:r>
          </w:p>
          <w:p w:rsidR="00755B27" w:rsidRPr="00246206" w:rsidRDefault="00755B27" w:rsidP="000E5225">
            <w:pPr>
              <w:widowControl w:val="0"/>
              <w:autoSpaceDE w:val="0"/>
              <w:autoSpaceDN w:val="0"/>
              <w:spacing w:line="240" w:lineRule="auto"/>
              <w:jc w:val="center"/>
              <w:rPr>
                <w:rFonts w:cs="Times New Roman"/>
                <w:color w:val="000000" w:themeColor="text1"/>
                <w:sz w:val="20"/>
                <w:szCs w:val="20"/>
              </w:rPr>
            </w:pPr>
          </w:p>
        </w:tc>
        <w:tc>
          <w:tcPr>
            <w:tcW w:w="997" w:type="dxa"/>
            <w:tcBorders>
              <w:top w:val="single" w:sz="4" w:space="0" w:color="auto"/>
              <w:left w:val="single" w:sz="4" w:space="0" w:color="auto"/>
              <w:bottom w:val="single" w:sz="4" w:space="0" w:color="auto"/>
              <w:right w:val="single" w:sz="4" w:space="0" w:color="auto"/>
            </w:tcBorders>
          </w:tcPr>
          <w:p w:rsidR="00755B27" w:rsidRPr="00246206" w:rsidRDefault="00EF0BF5"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3756,5</w:t>
            </w:r>
          </w:p>
        </w:tc>
        <w:tc>
          <w:tcPr>
            <w:tcW w:w="850" w:type="dxa"/>
            <w:tcBorders>
              <w:top w:val="single" w:sz="4" w:space="0" w:color="auto"/>
              <w:left w:val="single" w:sz="4" w:space="0" w:color="auto"/>
              <w:bottom w:val="single" w:sz="4" w:space="0" w:color="auto"/>
              <w:right w:val="single" w:sz="4" w:space="0" w:color="auto"/>
            </w:tcBorders>
          </w:tcPr>
          <w:p w:rsidR="00755B27" w:rsidRPr="00246206" w:rsidRDefault="00755B27"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1414,5</w:t>
            </w:r>
          </w:p>
        </w:tc>
        <w:tc>
          <w:tcPr>
            <w:tcW w:w="1135" w:type="dxa"/>
            <w:tcBorders>
              <w:top w:val="single" w:sz="4" w:space="0" w:color="auto"/>
              <w:left w:val="single" w:sz="4" w:space="0" w:color="auto"/>
              <w:bottom w:val="single" w:sz="4" w:space="0" w:color="auto"/>
              <w:right w:val="single" w:sz="4" w:space="0" w:color="auto"/>
            </w:tcBorders>
          </w:tcPr>
          <w:p w:rsidR="00755B27" w:rsidRPr="00246206" w:rsidRDefault="00755B27"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1412,1</w:t>
            </w:r>
          </w:p>
        </w:tc>
        <w:tc>
          <w:tcPr>
            <w:tcW w:w="1558" w:type="dxa"/>
            <w:tcBorders>
              <w:top w:val="single" w:sz="4" w:space="0" w:color="auto"/>
              <w:left w:val="single" w:sz="4" w:space="0" w:color="auto"/>
              <w:bottom w:val="single" w:sz="4" w:space="0" w:color="auto"/>
              <w:right w:val="single" w:sz="4" w:space="0" w:color="auto"/>
            </w:tcBorders>
          </w:tcPr>
          <w:p w:rsidR="00755B27" w:rsidRPr="00246206" w:rsidRDefault="00755B27" w:rsidP="000E5225">
            <w:pPr>
              <w:widowControl w:val="0"/>
              <w:autoSpaceDE w:val="0"/>
              <w:autoSpaceDN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755B27" w:rsidRPr="00246206" w:rsidRDefault="00755B27"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Увеличение количества населения Московской области, попадающего в зону действия системы централизованного оповещения и информирования при чрезвычайных ситуациях или угрозе их возникновения. Увеличение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Повышение процента охвата населения, проживающего в населенных пунктах.</w:t>
            </w: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2229,1</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4567E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114</w:t>
            </w:r>
            <w:r w:rsidR="005D1FAA" w:rsidRPr="00246206">
              <w:rPr>
                <w:rFonts w:cs="Times New Roman"/>
                <w:color w:val="000000" w:themeColor="text1"/>
                <w:sz w:val="20"/>
                <w:szCs w:val="20"/>
              </w:rPr>
              <w:t>35</w:t>
            </w:r>
            <w:r w:rsidR="00755B27" w:rsidRPr="00246206">
              <w:rPr>
                <w:rFonts w:cs="Times New Roman"/>
                <w:color w:val="000000" w:themeColor="text1"/>
                <w:sz w:val="20"/>
                <w:szCs w:val="20"/>
              </w:rPr>
              <w:t>,6</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598,4</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C5DDA"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4454,1</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755B27" w:rsidP="004567E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r w:rsidR="00EF0BF5" w:rsidRPr="00246206">
              <w:rPr>
                <w:rFonts w:cs="Times New Roman"/>
                <w:color w:val="000000" w:themeColor="text1"/>
                <w:sz w:val="20"/>
                <w:szCs w:val="20"/>
              </w:rPr>
              <w:t>556</w:t>
            </w:r>
            <w:r w:rsidRPr="00246206">
              <w:rPr>
                <w:rFonts w:cs="Times New Roman"/>
                <w:color w:val="000000" w:themeColor="text1"/>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755B2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1414,5</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755B2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1412,1</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p w:rsidR="000E5225" w:rsidRPr="00246206" w:rsidRDefault="000E5225" w:rsidP="000E5225">
            <w:pPr>
              <w:widowControl w:val="0"/>
              <w:autoSpaceDE w:val="0"/>
              <w:autoSpaceDN w:val="0"/>
              <w:spacing w:line="240" w:lineRule="auto"/>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853B5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4874,5</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2141,9</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2532,6</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853B5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C8297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C8297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r>
      <w:tr w:rsidR="00B749DC" w:rsidRPr="00246206"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1.1.</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Мониторинг наличия и состояния функционирующих на территории городского округа Электросталь Московской области систем оповещения и информирования населения, управления, мониторинга и видеонаблюдения, в том числе локальных.</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2020 -2021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04C0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04C0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04C0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558" w:type="dxa"/>
            <w:vMerge w:val="restart"/>
            <w:tcBorders>
              <w:top w:val="single" w:sz="4" w:space="0" w:color="auto"/>
              <w:left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vMerge w:val="restart"/>
            <w:tcBorders>
              <w:top w:val="single" w:sz="4" w:space="0" w:color="auto"/>
              <w:left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готовности системы оповещения</w:t>
            </w: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04C0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04C0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04C0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558" w:type="dxa"/>
            <w:vMerge/>
            <w:tcBorders>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c>
          <w:tcPr>
            <w:tcW w:w="1417" w:type="dxa"/>
            <w:vMerge/>
            <w:tcBorders>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5C35F7">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2</w:t>
            </w:r>
          </w:p>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Создание, совершенствование и поддержание в состоянии готовности технических систем управления, связи, мониторинга, видеонаблюдения городского округа Электросталь Московской области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2018,</w:t>
            </w:r>
          </w:p>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2020 -2021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DD0F3B"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54</w:t>
            </w:r>
            <w:r w:rsidR="000C55B1" w:rsidRPr="00246206">
              <w:rPr>
                <w:rFonts w:cs="Times New Roman"/>
                <w:color w:val="000000" w:themeColor="text1"/>
                <w:sz w:val="20"/>
                <w:szCs w:val="20"/>
              </w:rPr>
              <w:t>8,2</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7C6D7D" w:rsidP="000E5225">
            <w:pPr>
              <w:widowControl w:val="0"/>
              <w:tabs>
                <w:tab w:val="center" w:pos="432"/>
              </w:tabs>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248,2</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DD0F3B"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w:t>
            </w:r>
            <w:r w:rsidR="005C35F7" w:rsidRPr="00246206">
              <w:rPr>
                <w:rFonts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C55B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C55B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558" w:type="dxa"/>
            <w:vMerge w:val="restart"/>
            <w:tcBorders>
              <w:top w:val="single" w:sz="4" w:space="0" w:color="auto"/>
              <w:left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готовности системы оповещения</w:t>
            </w:r>
          </w:p>
        </w:tc>
      </w:tr>
      <w:tr w:rsidR="00B749DC" w:rsidRPr="00246206" w:rsidTr="005C35F7">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DD0F3B"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54</w:t>
            </w:r>
            <w:r w:rsidR="000C55B1" w:rsidRPr="00246206">
              <w:rPr>
                <w:rFonts w:cs="Times New Roman"/>
                <w:color w:val="000000" w:themeColor="text1"/>
                <w:sz w:val="20"/>
                <w:szCs w:val="20"/>
              </w:rPr>
              <w:t>8,2</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7C6D7D"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248,2</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DD0F3B"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w:t>
            </w:r>
            <w:r w:rsidR="005C35F7" w:rsidRPr="00246206">
              <w:rPr>
                <w:rFonts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C55B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C55B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558" w:type="dxa"/>
            <w:vMerge/>
            <w:tcBorders>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r>
      <w:tr w:rsidR="00B749DC" w:rsidRPr="00246206" w:rsidTr="005C35F7">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highlight w:val="yellow"/>
                <w:lang w:eastAsia="en-US"/>
              </w:rPr>
            </w:pPr>
            <w:r w:rsidRPr="00246206">
              <w:rPr>
                <w:rFonts w:eastAsia="Calibri" w:cs="Times New Roman"/>
                <w:color w:val="000000" w:themeColor="text1"/>
                <w:sz w:val="20"/>
                <w:szCs w:val="20"/>
                <w:lang w:eastAsia="en-US"/>
              </w:rPr>
              <w:t>1.2.1.</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2.1.</w:t>
            </w:r>
          </w:p>
          <w:p w:rsidR="000E5225" w:rsidRPr="00246206" w:rsidRDefault="000E5225" w:rsidP="000E5225">
            <w:pPr>
              <w:spacing w:line="240" w:lineRule="auto"/>
              <w:rPr>
                <w:rFonts w:eastAsia="Calibri" w:cs="Times New Roman"/>
                <w:color w:val="000000" w:themeColor="text1"/>
                <w:sz w:val="20"/>
                <w:szCs w:val="20"/>
                <w:highlight w:val="yellow"/>
                <w:lang w:eastAsia="en-US"/>
              </w:rPr>
            </w:pPr>
            <w:r w:rsidRPr="00246206">
              <w:rPr>
                <w:rFonts w:eastAsia="Calibri" w:cs="Times New Roman"/>
                <w:color w:val="000000" w:themeColor="text1"/>
                <w:sz w:val="20"/>
                <w:szCs w:val="20"/>
                <w:lang w:eastAsia="en-US"/>
              </w:rPr>
              <w:t xml:space="preserve">Профилактическое обслуживание </w:t>
            </w:r>
            <w:r w:rsidRPr="00246206">
              <w:rPr>
                <w:rFonts w:cs="Times New Roman"/>
                <w:color w:val="000000" w:themeColor="text1"/>
                <w:sz w:val="20"/>
                <w:szCs w:val="20"/>
              </w:rPr>
              <w:t>технических систем управления, связи, мониторинга, видеонаблюдения городского округа Электросталь Московской области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highlight w:val="yellow"/>
                <w:lang w:eastAsia="en-US"/>
              </w:rPr>
            </w:pPr>
            <w:r w:rsidRPr="00246206">
              <w:rPr>
                <w:rFonts w:eastAsia="Calibri" w:cs="Times New Roman"/>
                <w:color w:val="000000" w:themeColor="text1"/>
                <w:sz w:val="20"/>
                <w:szCs w:val="20"/>
                <w:lang w:eastAsia="en-US"/>
              </w:rPr>
              <w:t>2020-2021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0C55B1" w:rsidP="0015607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r w:rsidR="00156079" w:rsidRPr="00246206">
              <w:rPr>
                <w:rFonts w:cs="Times New Roman"/>
                <w:color w:val="000000" w:themeColor="text1"/>
                <w:sz w:val="20"/>
                <w:szCs w:val="20"/>
              </w:rPr>
              <w:t>0</w:t>
            </w:r>
            <w:r w:rsidRPr="00246206">
              <w:rPr>
                <w:rFonts w:cs="Times New Roman"/>
                <w:color w:val="000000" w:themeColor="text1"/>
                <w:sz w:val="20"/>
                <w:szCs w:val="20"/>
              </w:rPr>
              <w:t>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15607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w:t>
            </w:r>
            <w:r w:rsidR="005C35F7" w:rsidRPr="00246206">
              <w:rPr>
                <w:rFonts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C55B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C55B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highlight w:val="yellow"/>
              </w:rPr>
            </w:pPr>
            <w:r w:rsidRPr="00246206">
              <w:rPr>
                <w:rFonts w:cs="Times New Roman"/>
                <w:color w:val="000000" w:themeColor="text1"/>
                <w:sz w:val="20"/>
                <w:szCs w:val="20"/>
              </w:rPr>
              <w:t>Обеспечение готовности системы оповещения</w:t>
            </w:r>
          </w:p>
        </w:tc>
      </w:tr>
      <w:tr w:rsidR="00B749DC" w:rsidRPr="00246206" w:rsidTr="005C35F7">
        <w:trPr>
          <w:trHeight w:val="23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highlight w:val="yellow"/>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highlight w:val="yellow"/>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0C55B1" w:rsidP="0015607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r w:rsidR="00156079" w:rsidRPr="00246206">
              <w:rPr>
                <w:rFonts w:cs="Times New Roman"/>
                <w:color w:val="000000" w:themeColor="text1"/>
                <w:sz w:val="20"/>
                <w:szCs w:val="20"/>
              </w:rPr>
              <w:t>0</w:t>
            </w:r>
            <w:r w:rsidRPr="00246206">
              <w:rPr>
                <w:rFonts w:cs="Times New Roman"/>
                <w:color w:val="000000" w:themeColor="text1"/>
                <w:sz w:val="20"/>
                <w:szCs w:val="20"/>
              </w:rPr>
              <w:t>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15607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r w:rsidR="005C35F7" w:rsidRPr="00246206">
              <w:rPr>
                <w:rFonts w:cs="Times New Roman"/>
                <w:color w:val="000000" w:themeColor="text1"/>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C55B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C55B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highlight w:val="yellow"/>
              </w:rPr>
            </w:pPr>
          </w:p>
        </w:tc>
      </w:tr>
      <w:tr w:rsidR="00B749DC" w:rsidRPr="00246206" w:rsidTr="00745FD0">
        <w:trPr>
          <w:trHeight w:val="230"/>
        </w:trPr>
        <w:tc>
          <w:tcPr>
            <w:tcW w:w="702" w:type="dxa"/>
            <w:vMerge w:val="restart"/>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1.2.2.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2.2.</w:t>
            </w:r>
          </w:p>
          <w:p w:rsidR="007445C4" w:rsidRPr="00246206" w:rsidRDefault="007445C4" w:rsidP="000E5225">
            <w:pPr>
              <w:spacing w:line="240" w:lineRule="auto"/>
              <w:rPr>
                <w:rFonts w:eastAsia="Calibri" w:cs="Times New Roman"/>
                <w:color w:val="000000" w:themeColor="text1"/>
                <w:sz w:val="20"/>
                <w:szCs w:val="20"/>
                <w:lang w:eastAsia="en-US"/>
              </w:rPr>
            </w:pPr>
            <w:r w:rsidRPr="00246206">
              <w:rPr>
                <w:rFonts w:cs="Times New Roman"/>
                <w:color w:val="000000" w:themeColor="text1"/>
                <w:sz w:val="20"/>
                <w:szCs w:val="20"/>
              </w:rPr>
              <w:t>Ремонт (восстановление) системы оповещения «Рупор-200</w:t>
            </w:r>
          </w:p>
        </w:tc>
        <w:tc>
          <w:tcPr>
            <w:tcW w:w="989" w:type="dxa"/>
            <w:vMerge w:val="restart"/>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2018</w:t>
            </w:r>
          </w:p>
        </w:tc>
        <w:tc>
          <w:tcPr>
            <w:tcW w:w="1134"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7445C4" w:rsidRPr="00246206" w:rsidRDefault="007445C4" w:rsidP="006B5DC4">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248,2</w:t>
            </w:r>
          </w:p>
        </w:tc>
        <w:tc>
          <w:tcPr>
            <w:tcW w:w="1012"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248,2</w:t>
            </w:r>
          </w:p>
        </w:tc>
        <w:tc>
          <w:tcPr>
            <w:tcW w:w="997"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vMerge w:val="restart"/>
            <w:tcBorders>
              <w:top w:val="single" w:sz="4" w:space="0" w:color="auto"/>
              <w:left w:val="single" w:sz="4" w:space="0" w:color="auto"/>
              <w:right w:val="single" w:sz="4" w:space="0" w:color="auto"/>
            </w:tcBorders>
          </w:tcPr>
          <w:p w:rsidR="007445C4" w:rsidRPr="00246206" w:rsidRDefault="007445C4"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rPr>
                <w:rFonts w:cs="Times New Roman"/>
                <w:color w:val="000000" w:themeColor="text1"/>
                <w:sz w:val="20"/>
                <w:szCs w:val="20"/>
                <w:highlight w:val="yellow"/>
              </w:rPr>
            </w:pPr>
            <w:r w:rsidRPr="00246206">
              <w:rPr>
                <w:rFonts w:cs="Times New Roman"/>
                <w:color w:val="000000" w:themeColor="text1"/>
                <w:sz w:val="20"/>
                <w:szCs w:val="20"/>
              </w:rPr>
              <w:t>Обеспечение готовности системы оповещения</w:t>
            </w:r>
          </w:p>
        </w:tc>
      </w:tr>
      <w:tr w:rsidR="00B749DC" w:rsidRPr="00246206" w:rsidTr="00745FD0">
        <w:trPr>
          <w:trHeight w:val="23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7445C4" w:rsidRPr="00246206" w:rsidRDefault="007445C4"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7445C4" w:rsidRPr="00246206" w:rsidRDefault="007445C4"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7445C4" w:rsidRPr="00246206" w:rsidRDefault="007445C4" w:rsidP="000E5225">
            <w:pPr>
              <w:spacing w:line="240" w:lineRule="auto"/>
              <w:rPr>
                <w:rFonts w:eastAsia="Calibri" w:cs="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7445C4" w:rsidRPr="00246206" w:rsidRDefault="007445C4" w:rsidP="006B5DC4">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248,2</w:t>
            </w:r>
          </w:p>
        </w:tc>
        <w:tc>
          <w:tcPr>
            <w:tcW w:w="1012"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248,2</w:t>
            </w:r>
          </w:p>
        </w:tc>
        <w:tc>
          <w:tcPr>
            <w:tcW w:w="997"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vMerge/>
            <w:tcBorders>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adjustRightInd w:val="0"/>
              <w:spacing w:line="240" w:lineRule="auto"/>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445C4" w:rsidRPr="00246206" w:rsidRDefault="007445C4" w:rsidP="000E5225">
            <w:pPr>
              <w:spacing w:line="240" w:lineRule="auto"/>
              <w:rPr>
                <w:rFonts w:cs="Times New Roman"/>
                <w:color w:val="000000" w:themeColor="text1"/>
                <w:sz w:val="20"/>
                <w:szCs w:val="20"/>
                <w:highlight w:val="yellow"/>
              </w:rPr>
            </w:pPr>
          </w:p>
        </w:tc>
      </w:tr>
      <w:tr w:rsidR="00B749DC" w:rsidRPr="00246206" w:rsidTr="001676C6">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1.3.</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3 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540,0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B3247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9629,0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2409,8</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73602"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2951,2</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B3247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3116,0</w:t>
            </w:r>
          </w:p>
        </w:tc>
        <w:tc>
          <w:tcPr>
            <w:tcW w:w="850" w:type="dxa"/>
            <w:tcBorders>
              <w:top w:val="single" w:sz="4" w:space="0" w:color="auto"/>
              <w:left w:val="single" w:sz="4" w:space="0" w:color="auto"/>
              <w:bottom w:val="single" w:sz="4" w:space="0" w:color="auto"/>
              <w:right w:val="single" w:sz="4" w:space="0" w:color="auto"/>
            </w:tcBorders>
          </w:tcPr>
          <w:p w:rsidR="000E5225" w:rsidRPr="00246206" w:rsidRDefault="001676C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551,0</w:t>
            </w:r>
          </w:p>
        </w:tc>
        <w:tc>
          <w:tcPr>
            <w:tcW w:w="1135" w:type="dxa"/>
            <w:tcBorders>
              <w:top w:val="single" w:sz="4" w:space="0" w:color="auto"/>
              <w:left w:val="single" w:sz="4" w:space="0" w:color="auto"/>
              <w:bottom w:val="single" w:sz="4" w:space="0" w:color="auto"/>
              <w:right w:val="single" w:sz="4" w:space="0" w:color="auto"/>
            </w:tcBorders>
          </w:tcPr>
          <w:p w:rsidR="000E5225" w:rsidRPr="00246206" w:rsidRDefault="009E0938"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601,0</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1676C6">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540,0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7B004A"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4754,5</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1F6E3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267,9</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73602"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418,6</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B3247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2916,0</w:t>
            </w:r>
          </w:p>
        </w:tc>
        <w:tc>
          <w:tcPr>
            <w:tcW w:w="850" w:type="dxa"/>
            <w:tcBorders>
              <w:top w:val="single" w:sz="4" w:space="0" w:color="auto"/>
              <w:left w:val="single" w:sz="4" w:space="0" w:color="auto"/>
              <w:bottom w:val="single" w:sz="4" w:space="0" w:color="auto"/>
              <w:right w:val="single" w:sz="4" w:space="0" w:color="auto"/>
            </w:tcBorders>
          </w:tcPr>
          <w:p w:rsidR="000E5225" w:rsidRPr="00246206" w:rsidRDefault="001676C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551,0</w:t>
            </w:r>
          </w:p>
        </w:tc>
        <w:tc>
          <w:tcPr>
            <w:tcW w:w="1135" w:type="dxa"/>
            <w:tcBorders>
              <w:top w:val="single" w:sz="4" w:space="0" w:color="auto"/>
              <w:left w:val="single" w:sz="4" w:space="0" w:color="auto"/>
              <w:bottom w:val="single" w:sz="4" w:space="0" w:color="auto"/>
              <w:right w:val="single" w:sz="4" w:space="0" w:color="auto"/>
            </w:tcBorders>
          </w:tcPr>
          <w:p w:rsidR="000E5225" w:rsidRPr="00246206" w:rsidRDefault="009E0938"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601,0</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Оплата услуг связи</w:t>
            </w: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5C35F7" w:rsidRPr="00246206" w:rsidRDefault="005C35F7"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C35F7" w:rsidRPr="00246206" w:rsidRDefault="005C35F7" w:rsidP="000E5225">
            <w:pPr>
              <w:spacing w:line="240" w:lineRule="auto"/>
              <w:rPr>
                <w:rFonts w:cs="Times New Roman"/>
                <w:color w:val="000000" w:themeColor="text1"/>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5C35F7" w:rsidRPr="00246206" w:rsidRDefault="005C35F7"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5C35F7" w:rsidRPr="00246206" w:rsidRDefault="005C35F7"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5C35F7" w:rsidRPr="00246206" w:rsidRDefault="005C35F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5C35F7" w:rsidRPr="00246206" w:rsidRDefault="005C35F7"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4874,5</w:t>
            </w:r>
          </w:p>
        </w:tc>
        <w:tc>
          <w:tcPr>
            <w:tcW w:w="1012" w:type="dxa"/>
            <w:tcBorders>
              <w:top w:val="single" w:sz="4" w:space="0" w:color="auto"/>
              <w:left w:val="single" w:sz="4" w:space="0" w:color="auto"/>
              <w:bottom w:val="single" w:sz="4" w:space="0" w:color="auto"/>
              <w:right w:val="single" w:sz="4" w:space="0" w:color="auto"/>
            </w:tcBorders>
            <w:hideMark/>
          </w:tcPr>
          <w:p w:rsidR="005C35F7" w:rsidRPr="00246206" w:rsidRDefault="005C35F7"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2141,9</w:t>
            </w:r>
          </w:p>
        </w:tc>
        <w:tc>
          <w:tcPr>
            <w:tcW w:w="988" w:type="dxa"/>
            <w:tcBorders>
              <w:top w:val="single" w:sz="4" w:space="0" w:color="auto"/>
              <w:left w:val="single" w:sz="4" w:space="0" w:color="auto"/>
              <w:bottom w:val="single" w:sz="4" w:space="0" w:color="auto"/>
              <w:right w:val="single" w:sz="4" w:space="0" w:color="auto"/>
            </w:tcBorders>
            <w:hideMark/>
          </w:tcPr>
          <w:p w:rsidR="005C35F7" w:rsidRPr="00246206" w:rsidRDefault="005C35F7"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2532,6</w:t>
            </w:r>
          </w:p>
        </w:tc>
        <w:tc>
          <w:tcPr>
            <w:tcW w:w="997" w:type="dxa"/>
            <w:tcBorders>
              <w:top w:val="single" w:sz="4" w:space="0" w:color="auto"/>
              <w:left w:val="single" w:sz="4" w:space="0" w:color="auto"/>
              <w:bottom w:val="single" w:sz="4" w:space="0" w:color="auto"/>
              <w:right w:val="single" w:sz="4" w:space="0" w:color="auto"/>
            </w:tcBorders>
            <w:hideMark/>
          </w:tcPr>
          <w:p w:rsidR="005C35F7" w:rsidRPr="00246206" w:rsidRDefault="005C35F7"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850" w:type="dxa"/>
            <w:tcBorders>
              <w:top w:val="single" w:sz="4" w:space="0" w:color="auto"/>
              <w:left w:val="single" w:sz="4" w:space="0" w:color="auto"/>
              <w:bottom w:val="single" w:sz="4" w:space="0" w:color="auto"/>
              <w:right w:val="single" w:sz="4" w:space="0" w:color="auto"/>
            </w:tcBorders>
            <w:hideMark/>
          </w:tcPr>
          <w:p w:rsidR="005C35F7" w:rsidRPr="00246206" w:rsidRDefault="005C35F7"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5C35F7" w:rsidRPr="00246206" w:rsidRDefault="005C35F7"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5C35F7" w:rsidRPr="00246206" w:rsidRDefault="005C35F7"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C35F7" w:rsidRPr="00246206" w:rsidRDefault="005C35F7" w:rsidP="000E5225">
            <w:pPr>
              <w:spacing w:line="240" w:lineRule="auto"/>
              <w:rPr>
                <w:rFonts w:cs="Times New Roman"/>
                <w:color w:val="000000" w:themeColor="text1"/>
                <w:sz w:val="20"/>
                <w:szCs w:val="20"/>
              </w:rPr>
            </w:pPr>
          </w:p>
        </w:tc>
      </w:tr>
      <w:tr w:rsidR="00B749DC" w:rsidRPr="00246206" w:rsidTr="005C35F7">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1.3.1.</w:t>
            </w:r>
          </w:p>
        </w:tc>
        <w:tc>
          <w:tcPr>
            <w:tcW w:w="1977" w:type="dxa"/>
            <w:vMerge w:val="restart"/>
            <w:tcBorders>
              <w:top w:val="single" w:sz="4" w:space="0" w:color="auto"/>
              <w:left w:val="single" w:sz="4" w:space="0" w:color="auto"/>
              <w:bottom w:val="single" w:sz="4" w:space="0" w:color="auto"/>
              <w:right w:val="single" w:sz="4" w:space="0" w:color="auto"/>
            </w:tcBorders>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3.1.</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Оказание услуг связи по предоставлению прямых проводов</w:t>
            </w:r>
          </w:p>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340,0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1F3A9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r w:rsidR="009A2E9B" w:rsidRPr="00246206">
              <w:rPr>
                <w:rFonts w:cs="Times New Roman"/>
                <w:color w:val="000000" w:themeColor="text1"/>
                <w:sz w:val="20"/>
                <w:szCs w:val="20"/>
              </w:rPr>
              <w:t>8,6</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240,9</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73602"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367,7</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1F3A9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r w:rsidR="000E5225" w:rsidRPr="00246206">
              <w:rPr>
                <w:rFonts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9A2E9B"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550,0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9A2E9B"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550,0</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Оплата расходов на связь</w:t>
            </w:r>
          </w:p>
        </w:tc>
      </w:tr>
      <w:tr w:rsidR="00B749DC" w:rsidRPr="00246206" w:rsidTr="005C35F7">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340,0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1F3A9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r w:rsidR="009A2E9B" w:rsidRPr="00246206">
              <w:rPr>
                <w:rFonts w:cs="Times New Roman"/>
                <w:color w:val="000000" w:themeColor="text1"/>
                <w:sz w:val="20"/>
                <w:szCs w:val="20"/>
              </w:rPr>
              <w:t>8,6</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240,9</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73602"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367,7</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1F3A9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r w:rsidR="000E5225" w:rsidRPr="00246206">
              <w:rPr>
                <w:rFonts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9A2E9B"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550,0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9A2E9B"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550,0</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r>
      <w:tr w:rsidR="00B749DC" w:rsidRPr="00246206"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1.3.2.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3.2.</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Техническое обслуживание аппаратуры местной системы оповещения и информирования населения</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6875,0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2141,9</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2532,6</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2200,5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Техническое обслуживание аппаратуры</w:t>
            </w: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tcPr>
          <w:p w:rsidR="00745FD0" w:rsidRPr="00246206" w:rsidRDefault="00745FD0" w:rsidP="000E5225">
            <w:pPr>
              <w:spacing w:after="200"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tcPr>
          <w:p w:rsidR="00745FD0" w:rsidRPr="00246206" w:rsidRDefault="00745FD0"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745FD0" w:rsidRPr="00246206" w:rsidRDefault="00745FD0" w:rsidP="00745FD0">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2000,5</w:t>
            </w:r>
          </w:p>
        </w:tc>
        <w:tc>
          <w:tcPr>
            <w:tcW w:w="1012" w:type="dxa"/>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2000,5</w:t>
            </w:r>
          </w:p>
        </w:tc>
        <w:tc>
          <w:tcPr>
            <w:tcW w:w="850" w:type="dxa"/>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417" w:type="dxa"/>
            <w:vMerge/>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rPr>
                <w:rFonts w:cs="Times New Roman"/>
                <w:color w:val="000000" w:themeColor="text1"/>
                <w:sz w:val="20"/>
                <w:szCs w:val="20"/>
              </w:rPr>
            </w:pP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4874,5</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2141,9</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2532,6</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r>
      <w:tr w:rsidR="00B749DC" w:rsidRPr="00246206" w:rsidTr="003A2DC9">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1.3.3.</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3.3.</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Подключение электрических сирен С-40 для 100 % охвата оповещением населения жилого сектора</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E53759"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2019</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E86A2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tcPr>
          <w:p w:rsidR="000E5225" w:rsidRPr="00246206" w:rsidRDefault="00E86A2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E5375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E5375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готовности системы оповещения</w:t>
            </w:r>
          </w:p>
        </w:tc>
      </w:tr>
      <w:tr w:rsidR="00B749DC" w:rsidRPr="00246206" w:rsidTr="003A2DC9">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E86A2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tcPr>
          <w:p w:rsidR="000E5225" w:rsidRPr="00246206" w:rsidRDefault="00E86A2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E5375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E5375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r>
      <w:tr w:rsidR="00B749DC" w:rsidRPr="00246206"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1.3.4.</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3.4.</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Разработка проектно-сметной документации на установку электрической сирены С-40 </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B149A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w:t>
            </w:r>
            <w:r w:rsidR="00DC59C9" w:rsidRPr="00246206">
              <w:rPr>
                <w:rFonts w:cs="Times New Roman"/>
                <w:color w:val="000000" w:themeColor="text1"/>
                <w:sz w:val="20"/>
                <w:szCs w:val="20"/>
              </w:rPr>
              <w:t>9,5</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B149A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DC59C9" w:rsidRPr="00246206">
              <w:rPr>
                <w:rFonts w:cs="Times New Roman"/>
                <w:color w:val="000000" w:themeColor="text1"/>
                <w:sz w:val="20"/>
                <w:szCs w:val="20"/>
              </w:rPr>
              <w:t>4,5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B149A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w:t>
            </w:r>
            <w:r w:rsidR="00DC59C9" w:rsidRPr="00246206">
              <w:rPr>
                <w:rFonts w:cs="Times New Roman"/>
                <w:color w:val="000000" w:themeColor="text1"/>
                <w:sz w:val="20"/>
                <w:szCs w:val="20"/>
              </w:rPr>
              <w:t>9,5</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DC59C9" w:rsidRPr="00246206" w:rsidRDefault="00B149A3" w:rsidP="00DC59C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DC59C9" w:rsidRPr="00246206">
              <w:rPr>
                <w:rFonts w:cs="Times New Roman"/>
                <w:color w:val="000000" w:themeColor="text1"/>
                <w:sz w:val="20"/>
                <w:szCs w:val="20"/>
              </w:rPr>
              <w:t>4,5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готовности системы оповещения</w:t>
            </w:r>
          </w:p>
        </w:tc>
      </w:tr>
      <w:tr w:rsidR="00B749DC" w:rsidRPr="00246206" w:rsidTr="003A2DC9">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1.3.5.</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3.5.</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Монтаж (установка) электрической сирены С-40 для оповещения населения жилого сектора</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BB5734" w:rsidP="008C6CB4">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2018</w:t>
            </w:r>
            <w:r w:rsidR="008C6CB4" w:rsidRPr="00246206">
              <w:rPr>
                <w:rFonts w:cs="Times New Roman"/>
                <w:color w:val="000000" w:themeColor="text1"/>
                <w:sz w:val="20"/>
                <w:szCs w:val="20"/>
              </w:rPr>
              <w:t xml:space="preserve"> - 2019</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8C6CB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B573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3A2DC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8C6CB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8C6CB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3A2DC9">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8C6CB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B573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3A2DC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8C6CB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8C6CB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готовности системы оповещения</w:t>
            </w:r>
          </w:p>
        </w:tc>
      </w:tr>
      <w:tr w:rsidR="00B749DC" w:rsidRPr="00246206" w:rsidTr="003A2DC9">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1.3.6.</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3.6.</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Обеспечение резерва средств оповещения:</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приобретение электрических сирен С-40</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AB693C"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3A2DC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AB693C"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3A2DC9">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AB693C"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3A2DC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AB693C"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Замена электрических сирен, вышедших из строя</w:t>
            </w:r>
          </w:p>
        </w:tc>
      </w:tr>
      <w:tr w:rsidR="00B749DC" w:rsidRPr="00246206"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1.3.7.</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3.7.</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Подключение (отключение) должностных лиц к СЦВ</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175E1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r w:rsidR="003A2DC9" w:rsidRPr="00246206">
              <w:rPr>
                <w:rFonts w:cs="Times New Roman"/>
                <w:color w:val="000000" w:themeColor="text1"/>
                <w:sz w:val="20"/>
                <w:szCs w:val="20"/>
              </w:rPr>
              <w:t>,</w:t>
            </w:r>
            <w:r w:rsidR="006B11B9" w:rsidRPr="00246206">
              <w:rPr>
                <w:rFonts w:cs="Times New Roman"/>
                <w:color w:val="000000" w:themeColor="text1"/>
                <w:sz w:val="20"/>
                <w:szCs w:val="20"/>
              </w:rPr>
              <w:t>9</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6B11B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0,9</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3A2DC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175E1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0E5225" w:rsidRPr="00246206">
              <w:rPr>
                <w:rFonts w:cs="Times New Roman"/>
                <w:color w:val="000000" w:themeColor="text1"/>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175E1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0E5225" w:rsidRPr="00246206">
              <w:rPr>
                <w:rFonts w:cs="Times New Roman"/>
                <w:color w:val="000000" w:themeColor="text1"/>
                <w:sz w:val="20"/>
                <w:szCs w:val="20"/>
              </w:rPr>
              <w:t>,0</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175E1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r w:rsidR="006B11B9" w:rsidRPr="00246206">
              <w:rPr>
                <w:rFonts w:cs="Times New Roman"/>
                <w:color w:val="000000" w:themeColor="text1"/>
                <w:sz w:val="20"/>
                <w:szCs w:val="20"/>
              </w:rPr>
              <w:t>,9</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6B11B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0,9</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3A2DC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175E1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0E5225" w:rsidRPr="00246206">
              <w:rPr>
                <w:rFonts w:cs="Times New Roman"/>
                <w:color w:val="000000" w:themeColor="text1"/>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175E1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0E5225" w:rsidRPr="00246206">
              <w:rPr>
                <w:rFonts w:cs="Times New Roman"/>
                <w:color w:val="000000" w:themeColor="text1"/>
                <w:sz w:val="20"/>
                <w:szCs w:val="20"/>
              </w:rPr>
              <w:t>,0</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Развитие и совершенствование систем оповещения в соответствии с нормами</w:t>
            </w:r>
          </w:p>
        </w:tc>
      </w:tr>
      <w:tr w:rsidR="00B749DC" w:rsidRPr="00246206"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1.4.</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4</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Модернизация местной системы оповещения</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351,1</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w:t>
            </w:r>
            <w:r w:rsidR="00641A5A" w:rsidRPr="00246206">
              <w:rPr>
                <w:rFonts w:cs="Times New Roman"/>
                <w:color w:val="000000" w:themeColor="text1"/>
                <w:sz w:val="20"/>
                <w:szCs w:val="20"/>
              </w:rPr>
              <w:t>1,1</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351,1</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6E3AEE" w:rsidP="00A90E7F">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r w:rsidR="00A90E7F" w:rsidRPr="00246206">
              <w:rPr>
                <w:rFonts w:cs="Times New Roman"/>
                <w:color w:val="000000" w:themeColor="text1"/>
                <w:sz w:val="20"/>
                <w:szCs w:val="20"/>
              </w:rPr>
              <w:t>5</w:t>
            </w:r>
            <w:r w:rsidR="00641A5A" w:rsidRPr="00246206">
              <w:rPr>
                <w:rFonts w:cs="Times New Roman"/>
                <w:color w:val="000000" w:themeColor="text1"/>
                <w:sz w:val="20"/>
                <w:szCs w:val="20"/>
              </w:rPr>
              <w:t>1,1</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Развитие и совершенствование систем оповещения в соответствии с требованиями</w:t>
            </w:r>
          </w:p>
        </w:tc>
      </w:tr>
      <w:tr w:rsidR="00B749DC" w:rsidRPr="00246206"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1.5.</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5</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Разработка проектно-сметной документации по модернизации местной системы оповещения</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lang w:val="en-US"/>
              </w:rPr>
              <w:t>202</w:t>
            </w:r>
            <w:r w:rsidRPr="00246206">
              <w:rPr>
                <w:rFonts w:cs="Times New Roman"/>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lang w:val="en-US"/>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p w:rsidR="00756A26" w:rsidRPr="00246206" w:rsidRDefault="00756A26" w:rsidP="000E5225">
            <w:pPr>
              <w:widowControl w:val="0"/>
              <w:autoSpaceDE w:val="0"/>
              <w:autoSpaceDN w:val="0"/>
              <w:spacing w:line="240" w:lineRule="auto"/>
              <w:rPr>
                <w:rFonts w:cs="Times New Roman"/>
                <w:color w:val="000000" w:themeColor="text1"/>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lang w:val="en-US"/>
              </w:rPr>
            </w:pPr>
            <w:r w:rsidRPr="00246206">
              <w:rPr>
                <w:rFonts w:cs="Times New Roman"/>
                <w:color w:val="000000" w:themeColor="text1"/>
                <w:sz w:val="20"/>
                <w:szCs w:val="20"/>
                <w:lang w:val="en-US"/>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Развитие и совершенствование систем оповещения в соответствии с требованиями</w:t>
            </w:r>
          </w:p>
        </w:tc>
      </w:tr>
      <w:tr w:rsidR="00B749DC" w:rsidRPr="00246206" w:rsidTr="0024196F">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1.6.</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6</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Совершенствование и модернизация комплексной системы экстренного оповещения населения (КСЭОН):</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2017- 2018, 2020-2021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1689,1</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555F4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5651,8</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330,5</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F6124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3787,3</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555F4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390,5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184D"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723,5</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1676C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420,0</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24196F">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1689,1</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555F4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5651,8</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330,5</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F6124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3787,3</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555F4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390,5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184D"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723,5</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1676C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420,0</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1.6.1.</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6.1.</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Разработка проектно-сметной документации по созданию элементов комплексной системы экстренного оповещения населения (КСЭОН) об угрозе возникновения или возникновения ЧС на территории городского округа Электросталь Московской области</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Развитие и совершенствование систем оповещения</w:t>
            </w:r>
          </w:p>
        </w:tc>
      </w:tr>
      <w:tr w:rsidR="00B749DC" w:rsidRPr="00246206" w:rsidTr="00ED354C">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1.6.2.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6.2.</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Модернизация комплексной системы экстренного оповещения населения об угрозе возникновения или возникновении чрезвычайных ситуаций (КСЭОН) на территории городского округа Электросталь Московской области</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 целях реализации указа Президента РФ от 13.11.2012 № 1522 «О создании КСЭОН об угрозе возникновения ЧС» на территории Московской области»</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w:t>
            </w:r>
            <w:r w:rsidR="001676C6" w:rsidRPr="00246206">
              <w:rPr>
                <w:rFonts w:cs="Times New Roman"/>
                <w:color w:val="000000" w:themeColor="text1"/>
                <w:sz w:val="20"/>
                <w:szCs w:val="20"/>
              </w:rPr>
              <w:t>18, 2020</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1539,1</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D3259D"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3912,8</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F6124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3609,3</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ED354C"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303,5</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1676C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ED354C">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1539,1</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D3259D"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3912,8</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F6124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3609,3</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ED354C"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303,5</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1676C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Развитие и совершенствование систем оповещения</w:t>
            </w:r>
          </w:p>
        </w:tc>
      </w:tr>
      <w:tr w:rsidR="00B749DC" w:rsidRPr="00246206" w:rsidTr="0024196F">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1.6.3.</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6.3.</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2017- 2018, 2020 -2021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C16D88"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1639,0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230,5</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F6124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178,0</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C16D88"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390,5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420,0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6E36E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r w:rsidR="006E36E5" w:rsidRPr="00246206">
              <w:rPr>
                <w:rFonts w:cs="Times New Roman"/>
                <w:color w:val="000000" w:themeColor="text1"/>
                <w:sz w:val="20"/>
                <w:szCs w:val="20"/>
              </w:rPr>
              <w:t>2</w:t>
            </w:r>
            <w:r w:rsidRPr="00246206">
              <w:rPr>
                <w:rFonts w:cs="Times New Roman"/>
                <w:color w:val="000000" w:themeColor="text1"/>
                <w:sz w:val="20"/>
                <w:szCs w:val="20"/>
              </w:rPr>
              <w:t>0,0</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24196F">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C16D88"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1639,0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230,5</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F6124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178,0</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C16D88"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390,5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420,0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6E36E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r w:rsidR="006E36E5" w:rsidRPr="00246206">
              <w:rPr>
                <w:rFonts w:cs="Times New Roman"/>
                <w:color w:val="000000" w:themeColor="text1"/>
                <w:sz w:val="20"/>
                <w:szCs w:val="20"/>
              </w:rPr>
              <w:t>2</w:t>
            </w:r>
            <w:r w:rsidRPr="00246206">
              <w:rPr>
                <w:rFonts w:cs="Times New Roman"/>
                <w:color w:val="000000" w:themeColor="text1"/>
                <w:sz w:val="20"/>
                <w:szCs w:val="20"/>
              </w:rPr>
              <w:t>0,0</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Оказание услуг по организации и предоставлению каналов передачи данных</w:t>
            </w:r>
          </w:p>
        </w:tc>
      </w:tr>
      <w:tr w:rsidR="00B749DC" w:rsidRPr="00246206" w:rsidTr="00E42AF5">
        <w:tc>
          <w:tcPr>
            <w:tcW w:w="702"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Основное мероприятие 2</w:t>
            </w:r>
          </w:p>
          <w:p w:rsidR="00D972FF" w:rsidRPr="00246206" w:rsidRDefault="00D972FF" w:rsidP="00EE14DE">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Создание АПК «Безопасный город» на территории городского округа Электросталь Московской области</w:t>
            </w:r>
          </w:p>
        </w:tc>
        <w:tc>
          <w:tcPr>
            <w:tcW w:w="989"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2017-2018</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921B0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921B0A" w:rsidRPr="00246206">
              <w:rPr>
                <w:rFonts w:cs="Times New Roman"/>
                <w:color w:val="000000" w:themeColor="text1"/>
                <w:sz w:val="20"/>
                <w:szCs w:val="20"/>
              </w:rPr>
              <w:t>4</w:t>
            </w:r>
            <w:r w:rsidRPr="00246206">
              <w:rPr>
                <w:rFonts w:cs="Times New Roman"/>
                <w:color w:val="000000" w:themeColor="text1"/>
                <w:sz w:val="20"/>
                <w:szCs w:val="20"/>
              </w:rPr>
              <w:t>58,2</w:t>
            </w:r>
          </w:p>
        </w:tc>
        <w:tc>
          <w:tcPr>
            <w:tcW w:w="1012"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1131,5</w:t>
            </w:r>
          </w:p>
        </w:tc>
        <w:tc>
          <w:tcPr>
            <w:tcW w:w="98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326,7</w:t>
            </w:r>
          </w:p>
        </w:tc>
        <w:tc>
          <w:tcPr>
            <w:tcW w:w="2982" w:type="dxa"/>
            <w:gridSpan w:val="3"/>
            <w:vMerge w:val="restart"/>
            <w:tcBorders>
              <w:top w:val="single" w:sz="4" w:space="0" w:color="auto"/>
              <w:left w:val="single" w:sz="4" w:space="0" w:color="auto"/>
              <w:right w:val="single" w:sz="4" w:space="0" w:color="auto"/>
            </w:tcBorders>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Мероприятие перенесено в подпрограмму </w:t>
            </w:r>
            <w:r w:rsidRPr="00246206">
              <w:rPr>
                <w:rFonts w:cs="Times New Roman"/>
                <w:color w:val="000000" w:themeColor="text1"/>
                <w:sz w:val="20"/>
                <w:szCs w:val="20"/>
                <w:lang w:val="en-US"/>
              </w:rPr>
              <w:t>III</w:t>
            </w:r>
            <w:r w:rsidRPr="00246206">
              <w:rPr>
                <w:rFonts w:cs="Times New Roman"/>
                <w:color w:val="000000" w:themeColor="text1"/>
                <w:sz w:val="20"/>
                <w:szCs w:val="20"/>
              </w:rPr>
              <w:t xml:space="preserve">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D972FF" w:rsidRPr="00246206" w:rsidRDefault="00D972FF" w:rsidP="00EE14DE">
            <w:pPr>
              <w:widowControl w:val="0"/>
              <w:autoSpaceDE w:val="0"/>
              <w:autoSpaceDN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D972FF" w:rsidRPr="00246206" w:rsidRDefault="00D972FF" w:rsidP="00EE14D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Увеличение площади территории городского округа Электросталь Московской области, покрытая комплексной системой «Безопасный город»</w:t>
            </w:r>
          </w:p>
          <w:p w:rsidR="00D972FF" w:rsidRPr="00246206" w:rsidRDefault="00D972FF" w:rsidP="00EE14DE">
            <w:pPr>
              <w:widowControl w:val="0"/>
              <w:autoSpaceDE w:val="0"/>
              <w:autoSpaceDN w:val="0"/>
              <w:spacing w:line="240" w:lineRule="auto"/>
              <w:rPr>
                <w:rFonts w:cs="Times New Roman"/>
                <w:color w:val="000000" w:themeColor="text1"/>
                <w:sz w:val="20"/>
                <w:szCs w:val="20"/>
              </w:rPr>
            </w:pPr>
          </w:p>
        </w:tc>
      </w:tr>
      <w:tr w:rsidR="00B749DC" w:rsidRPr="00246206" w:rsidTr="00E42AF5">
        <w:tc>
          <w:tcPr>
            <w:tcW w:w="702"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EE14DE">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EE14DE">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EE14DE">
            <w:pPr>
              <w:spacing w:line="240" w:lineRule="auto"/>
              <w:rPr>
                <w:rFonts w:eastAsia="Calibri" w:cs="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921B0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921B0A" w:rsidRPr="00246206">
              <w:rPr>
                <w:rFonts w:cs="Times New Roman"/>
                <w:color w:val="000000" w:themeColor="text1"/>
                <w:sz w:val="20"/>
                <w:szCs w:val="20"/>
              </w:rPr>
              <w:t>4</w:t>
            </w:r>
            <w:r w:rsidRPr="00246206">
              <w:rPr>
                <w:rFonts w:cs="Times New Roman"/>
                <w:color w:val="000000" w:themeColor="text1"/>
                <w:sz w:val="20"/>
                <w:szCs w:val="20"/>
              </w:rPr>
              <w:t>58,2</w:t>
            </w:r>
          </w:p>
        </w:tc>
        <w:tc>
          <w:tcPr>
            <w:tcW w:w="1012"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1131,5</w:t>
            </w:r>
          </w:p>
        </w:tc>
        <w:tc>
          <w:tcPr>
            <w:tcW w:w="98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326,7</w:t>
            </w:r>
          </w:p>
        </w:tc>
        <w:tc>
          <w:tcPr>
            <w:tcW w:w="2982" w:type="dxa"/>
            <w:gridSpan w:val="3"/>
            <w:vMerge/>
            <w:tcBorders>
              <w:left w:val="single" w:sz="4" w:space="0" w:color="auto"/>
              <w:bottom w:val="single" w:sz="4" w:space="0" w:color="auto"/>
              <w:right w:val="single" w:sz="4" w:space="0" w:color="auto"/>
            </w:tcBorders>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EE14DE">
            <w:pPr>
              <w:spacing w:line="240" w:lineRule="auto"/>
              <w:rPr>
                <w:rFonts w:cs="Times New Roman"/>
                <w:color w:val="000000" w:themeColor="text1"/>
                <w:sz w:val="20"/>
                <w:szCs w:val="20"/>
              </w:rPr>
            </w:pPr>
          </w:p>
        </w:tc>
      </w:tr>
      <w:tr w:rsidR="00B749DC" w:rsidRPr="00246206" w:rsidTr="00E42AF5">
        <w:trPr>
          <w:trHeight w:val="435"/>
        </w:trPr>
        <w:tc>
          <w:tcPr>
            <w:tcW w:w="702"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2.1.</w:t>
            </w:r>
          </w:p>
        </w:tc>
        <w:tc>
          <w:tcPr>
            <w:tcW w:w="1977"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p>
          <w:p w:rsidR="00D972FF" w:rsidRPr="00246206" w:rsidRDefault="00D972FF" w:rsidP="00EE14DE">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Создание, содержание и организация функционирования аппаратно-программного комплекса «Безопасный город» </w:t>
            </w:r>
          </w:p>
        </w:tc>
        <w:tc>
          <w:tcPr>
            <w:tcW w:w="989"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2017-2018</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921B0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921B0A" w:rsidRPr="00246206">
              <w:rPr>
                <w:rFonts w:cs="Times New Roman"/>
                <w:color w:val="000000" w:themeColor="text1"/>
                <w:sz w:val="20"/>
                <w:szCs w:val="20"/>
              </w:rPr>
              <w:t>4</w:t>
            </w:r>
            <w:r w:rsidRPr="00246206">
              <w:rPr>
                <w:rFonts w:cs="Times New Roman"/>
                <w:color w:val="000000" w:themeColor="text1"/>
                <w:sz w:val="20"/>
                <w:szCs w:val="20"/>
              </w:rPr>
              <w:t>58,2</w:t>
            </w:r>
          </w:p>
        </w:tc>
        <w:tc>
          <w:tcPr>
            <w:tcW w:w="1012"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1131,5</w:t>
            </w:r>
          </w:p>
        </w:tc>
        <w:tc>
          <w:tcPr>
            <w:tcW w:w="98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326,7</w:t>
            </w:r>
          </w:p>
        </w:tc>
        <w:tc>
          <w:tcPr>
            <w:tcW w:w="2982" w:type="dxa"/>
            <w:gridSpan w:val="3"/>
            <w:vMerge w:val="restart"/>
            <w:tcBorders>
              <w:top w:val="single" w:sz="4" w:space="0" w:color="auto"/>
              <w:left w:val="single" w:sz="4" w:space="0" w:color="auto"/>
              <w:right w:val="single" w:sz="4" w:space="0" w:color="auto"/>
            </w:tcBorders>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Мероприятие перенесено в подпрограмму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D972FF" w:rsidRPr="00246206" w:rsidRDefault="00D972FF" w:rsidP="00EE14DE">
            <w:pPr>
              <w:widowControl w:val="0"/>
              <w:autoSpaceDE w:val="0"/>
              <w:autoSpaceDN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Содержание и организация функционирования аппаратно-программного комплекса «Безопасный город»</w:t>
            </w:r>
          </w:p>
        </w:tc>
      </w:tr>
      <w:tr w:rsidR="00B749DC" w:rsidRPr="00246206" w:rsidTr="00E42AF5">
        <w:tc>
          <w:tcPr>
            <w:tcW w:w="702"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EE14DE">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EE14DE">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EE14DE">
            <w:pPr>
              <w:spacing w:line="240" w:lineRule="auto"/>
              <w:rPr>
                <w:rFonts w:eastAsia="Calibri" w:cs="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921B0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921B0A" w:rsidRPr="00246206">
              <w:rPr>
                <w:rFonts w:cs="Times New Roman"/>
                <w:color w:val="000000" w:themeColor="text1"/>
                <w:sz w:val="20"/>
                <w:szCs w:val="20"/>
              </w:rPr>
              <w:t>4</w:t>
            </w:r>
            <w:r w:rsidRPr="00246206">
              <w:rPr>
                <w:rFonts w:cs="Times New Roman"/>
                <w:color w:val="000000" w:themeColor="text1"/>
                <w:sz w:val="20"/>
                <w:szCs w:val="20"/>
              </w:rPr>
              <w:t>58,2</w:t>
            </w:r>
          </w:p>
        </w:tc>
        <w:tc>
          <w:tcPr>
            <w:tcW w:w="1012"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1131,5</w:t>
            </w:r>
          </w:p>
        </w:tc>
        <w:tc>
          <w:tcPr>
            <w:tcW w:w="98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326,7</w:t>
            </w:r>
          </w:p>
        </w:tc>
        <w:tc>
          <w:tcPr>
            <w:tcW w:w="2982" w:type="dxa"/>
            <w:gridSpan w:val="3"/>
            <w:vMerge/>
            <w:tcBorders>
              <w:left w:val="single" w:sz="4" w:space="0" w:color="auto"/>
              <w:bottom w:val="single" w:sz="4" w:space="0" w:color="auto"/>
              <w:right w:val="single" w:sz="4" w:space="0" w:color="auto"/>
            </w:tcBorders>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p>
        </w:tc>
        <w:tc>
          <w:tcPr>
            <w:tcW w:w="1558" w:type="dxa"/>
            <w:tcBorders>
              <w:top w:val="single" w:sz="4" w:space="0" w:color="auto"/>
              <w:left w:val="single" w:sz="4" w:space="0" w:color="auto"/>
              <w:bottom w:val="single" w:sz="4" w:space="0" w:color="auto"/>
              <w:right w:val="single" w:sz="4" w:space="0" w:color="auto"/>
            </w:tcBorders>
          </w:tcPr>
          <w:p w:rsidR="00D972FF" w:rsidRPr="00246206" w:rsidRDefault="00D972FF" w:rsidP="00EE14D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имущественных отношений Администрации городского округа Электросталь Московской области</w:t>
            </w:r>
          </w:p>
          <w:p w:rsidR="00D972FF" w:rsidRPr="00246206" w:rsidRDefault="00D972FF" w:rsidP="00EE14DE">
            <w:pPr>
              <w:widowControl w:val="0"/>
              <w:autoSpaceDE w:val="0"/>
              <w:autoSpaceDN w:val="0"/>
              <w:spacing w:line="240" w:lineRule="auto"/>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EE14DE">
            <w:pPr>
              <w:spacing w:line="240" w:lineRule="auto"/>
              <w:rPr>
                <w:rFonts w:cs="Times New Roman"/>
                <w:color w:val="000000" w:themeColor="text1"/>
                <w:sz w:val="20"/>
                <w:szCs w:val="20"/>
              </w:rPr>
            </w:pPr>
          </w:p>
        </w:tc>
      </w:tr>
      <w:tr w:rsidR="00B749DC" w:rsidRPr="00246206" w:rsidTr="00E42AF5">
        <w:tc>
          <w:tcPr>
            <w:tcW w:w="702"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2.1.1.</w:t>
            </w:r>
          </w:p>
        </w:tc>
        <w:tc>
          <w:tcPr>
            <w:tcW w:w="1977" w:type="dxa"/>
            <w:vMerge w:val="restart"/>
            <w:tcBorders>
              <w:top w:val="single" w:sz="4" w:space="0" w:color="auto"/>
              <w:left w:val="single" w:sz="4" w:space="0" w:color="auto"/>
              <w:bottom w:val="single" w:sz="4" w:space="0" w:color="auto"/>
              <w:right w:val="single" w:sz="4" w:space="0" w:color="auto"/>
            </w:tcBorders>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1.1</w:t>
            </w:r>
          </w:p>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Расширение и техническое обслуживание системы видеонаблюдения аппаратно-программного комплекса «Безопасный город»</w:t>
            </w:r>
          </w:p>
          <w:p w:rsidR="00D972FF" w:rsidRPr="00246206" w:rsidRDefault="00D972FF" w:rsidP="000E5225">
            <w:pPr>
              <w:widowControl w:val="0"/>
              <w:autoSpaceDE w:val="0"/>
              <w:autoSpaceDN w:val="0"/>
              <w:spacing w:line="240" w:lineRule="auto"/>
              <w:rPr>
                <w:rFonts w:cs="Times New Roman"/>
                <w:color w:val="000000" w:themeColor="text1"/>
                <w:sz w:val="20"/>
                <w:szCs w:val="20"/>
              </w:rPr>
            </w:pPr>
          </w:p>
        </w:tc>
        <w:tc>
          <w:tcPr>
            <w:tcW w:w="989"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F3032E">
            <w:pPr>
              <w:widowControl w:val="0"/>
              <w:autoSpaceDE w:val="0"/>
              <w:autoSpaceDN w:val="0"/>
              <w:spacing w:line="240" w:lineRule="auto"/>
              <w:rPr>
                <w:rFonts w:cs="Times New Roman"/>
                <w:b/>
                <w:color w:val="000000" w:themeColor="text1"/>
                <w:sz w:val="20"/>
                <w:szCs w:val="20"/>
              </w:rPr>
            </w:pPr>
            <w:r w:rsidRPr="00246206">
              <w:rPr>
                <w:rFonts w:cs="Times New Roman"/>
                <w:color w:val="000000" w:themeColor="text1"/>
                <w:sz w:val="20"/>
                <w:szCs w:val="20"/>
              </w:rPr>
              <w:t>2017-2018</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F3032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1358,2</w:t>
            </w:r>
          </w:p>
        </w:tc>
        <w:tc>
          <w:tcPr>
            <w:tcW w:w="1012"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1031,5</w:t>
            </w:r>
          </w:p>
        </w:tc>
        <w:tc>
          <w:tcPr>
            <w:tcW w:w="98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326,7</w:t>
            </w:r>
          </w:p>
        </w:tc>
        <w:tc>
          <w:tcPr>
            <w:tcW w:w="2982" w:type="dxa"/>
            <w:gridSpan w:val="3"/>
            <w:vMerge w:val="restart"/>
            <w:tcBorders>
              <w:top w:val="single" w:sz="4" w:space="0" w:color="auto"/>
              <w:left w:val="single" w:sz="4" w:space="0" w:color="auto"/>
              <w:right w:val="single" w:sz="4" w:space="0" w:color="auto"/>
            </w:tcBorders>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Мероприятие перенесено в подпрограмму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D972FF" w:rsidRPr="00246206" w:rsidRDefault="00D972FF" w:rsidP="000E5225">
            <w:pPr>
              <w:widowControl w:val="0"/>
              <w:autoSpaceDE w:val="0"/>
              <w:autoSpaceDN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72FF" w:rsidRPr="00246206" w:rsidRDefault="00D972FF" w:rsidP="000E5225">
            <w:pPr>
              <w:widowControl w:val="0"/>
              <w:autoSpaceDE w:val="0"/>
              <w:autoSpaceDN w:val="0"/>
              <w:spacing w:line="240" w:lineRule="auto"/>
              <w:rPr>
                <w:rFonts w:cs="Times New Roman"/>
                <w:color w:val="000000" w:themeColor="text1"/>
                <w:sz w:val="20"/>
                <w:szCs w:val="20"/>
              </w:rPr>
            </w:pPr>
          </w:p>
        </w:tc>
      </w:tr>
      <w:tr w:rsidR="00B749DC" w:rsidRPr="00246206" w:rsidTr="00E42AF5">
        <w:tc>
          <w:tcPr>
            <w:tcW w:w="702"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0E5225">
            <w:pPr>
              <w:spacing w:line="240" w:lineRule="auto"/>
              <w:rPr>
                <w:rFonts w:cs="Times New Roman"/>
                <w:color w:val="000000" w:themeColor="text1"/>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0E5225">
            <w:pPr>
              <w:spacing w:line="240" w:lineRule="auto"/>
              <w:rPr>
                <w:rFonts w:cs="Times New Roman"/>
                <w:b/>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F3032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1358,2</w:t>
            </w:r>
          </w:p>
        </w:tc>
        <w:tc>
          <w:tcPr>
            <w:tcW w:w="1012"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1031,5</w:t>
            </w:r>
          </w:p>
        </w:tc>
        <w:tc>
          <w:tcPr>
            <w:tcW w:w="98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326,7</w:t>
            </w:r>
          </w:p>
        </w:tc>
        <w:tc>
          <w:tcPr>
            <w:tcW w:w="2982" w:type="dxa"/>
            <w:gridSpan w:val="3"/>
            <w:vMerge/>
            <w:tcBorders>
              <w:left w:val="single" w:sz="4" w:space="0" w:color="auto"/>
              <w:bottom w:val="single" w:sz="4" w:space="0" w:color="auto"/>
              <w:right w:val="single" w:sz="4" w:space="0" w:color="auto"/>
            </w:tcBorders>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имущественных отношений Администрации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Техническое обслуживание</w:t>
            </w:r>
          </w:p>
        </w:tc>
      </w:tr>
      <w:tr w:rsidR="00B749DC" w:rsidRPr="00246206" w:rsidTr="00E42AF5">
        <w:tc>
          <w:tcPr>
            <w:tcW w:w="702"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2.1.2.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1.2.</w:t>
            </w:r>
          </w:p>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Организация канала связи для подключения системы видеонаблюдения «Безопасный город» к системе «Безопасный регион»</w:t>
            </w:r>
          </w:p>
        </w:tc>
        <w:tc>
          <w:tcPr>
            <w:tcW w:w="989"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b/>
                <w:color w:val="000000" w:themeColor="text1"/>
                <w:sz w:val="20"/>
                <w:szCs w:val="20"/>
              </w:rPr>
            </w:pPr>
            <w:r w:rsidRPr="00246206">
              <w:rPr>
                <w:rFonts w:cs="Times New Roman"/>
                <w:color w:val="000000" w:themeColor="text1"/>
                <w:sz w:val="20"/>
                <w:szCs w:val="20"/>
              </w:rPr>
              <w:t>2017</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8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2982" w:type="dxa"/>
            <w:gridSpan w:val="3"/>
            <w:vMerge w:val="restart"/>
            <w:tcBorders>
              <w:top w:val="single" w:sz="4" w:space="0" w:color="auto"/>
              <w:left w:val="single" w:sz="4" w:space="0" w:color="auto"/>
              <w:right w:val="single" w:sz="4" w:space="0" w:color="auto"/>
            </w:tcBorders>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Мероприятие перенесено в подпрограмму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D972FF" w:rsidRPr="00246206" w:rsidRDefault="00D972FF" w:rsidP="000E5225">
            <w:pPr>
              <w:widowControl w:val="0"/>
              <w:autoSpaceDE w:val="0"/>
              <w:autoSpaceDN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72FF" w:rsidRPr="00246206" w:rsidRDefault="00D972FF" w:rsidP="000E5225">
            <w:pPr>
              <w:widowControl w:val="0"/>
              <w:autoSpaceDE w:val="0"/>
              <w:autoSpaceDN w:val="0"/>
              <w:spacing w:line="240" w:lineRule="auto"/>
              <w:rPr>
                <w:rFonts w:cs="Times New Roman"/>
                <w:color w:val="000000" w:themeColor="text1"/>
                <w:sz w:val="20"/>
                <w:szCs w:val="20"/>
              </w:rPr>
            </w:pPr>
          </w:p>
        </w:tc>
      </w:tr>
      <w:tr w:rsidR="00B749DC" w:rsidRPr="00246206" w:rsidTr="00E42AF5">
        <w:tc>
          <w:tcPr>
            <w:tcW w:w="702"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0E5225">
            <w:pPr>
              <w:spacing w:line="240" w:lineRule="auto"/>
              <w:rPr>
                <w:rFonts w:cs="Times New Roman"/>
                <w:color w:val="000000" w:themeColor="text1"/>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0E5225">
            <w:pPr>
              <w:spacing w:line="240" w:lineRule="auto"/>
              <w:rPr>
                <w:rFonts w:cs="Times New Roman"/>
                <w:b/>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8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2982" w:type="dxa"/>
            <w:gridSpan w:val="3"/>
            <w:vMerge/>
            <w:tcBorders>
              <w:left w:val="single" w:sz="4" w:space="0" w:color="auto"/>
              <w:bottom w:val="single" w:sz="4" w:space="0" w:color="auto"/>
              <w:right w:val="single" w:sz="4" w:space="0" w:color="auto"/>
            </w:tcBorders>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имущественных отношений Администрации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Подключение системы видеонаблюдения «Безопасный город» к системе «Безопасный регион»</w:t>
            </w:r>
          </w:p>
        </w:tc>
      </w:tr>
      <w:tr w:rsidR="00B749DC" w:rsidRPr="00246206" w:rsidTr="005900C7">
        <w:tc>
          <w:tcPr>
            <w:tcW w:w="702" w:type="dxa"/>
            <w:vMerge w:val="restart"/>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b/>
                <w:color w:val="000000" w:themeColor="text1"/>
                <w:sz w:val="20"/>
                <w:szCs w:val="20"/>
              </w:rPr>
            </w:pPr>
          </w:p>
          <w:p w:rsidR="000E5225" w:rsidRPr="00246206" w:rsidRDefault="000E5225" w:rsidP="000E5225">
            <w:pPr>
              <w:widowControl w:val="0"/>
              <w:autoSpaceDE w:val="0"/>
              <w:autoSpaceDN w:val="0"/>
              <w:spacing w:line="240" w:lineRule="auto"/>
              <w:rPr>
                <w:rFonts w:cs="Times New Roman"/>
                <w:b/>
                <w:color w:val="000000" w:themeColor="text1"/>
                <w:sz w:val="20"/>
                <w:szCs w:val="20"/>
              </w:rPr>
            </w:pPr>
          </w:p>
          <w:p w:rsidR="000E5225" w:rsidRPr="00246206" w:rsidRDefault="000E5225" w:rsidP="000E5225">
            <w:pPr>
              <w:widowControl w:val="0"/>
              <w:autoSpaceDE w:val="0"/>
              <w:autoSpaceDN w:val="0"/>
              <w:spacing w:line="240" w:lineRule="auto"/>
              <w:rPr>
                <w:rFonts w:cs="Times New Roman"/>
                <w:b/>
                <w:color w:val="000000" w:themeColor="text1"/>
                <w:sz w:val="20"/>
                <w:szCs w:val="20"/>
              </w:rPr>
            </w:pP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b/>
                <w:color w:val="000000" w:themeColor="text1"/>
                <w:sz w:val="20"/>
                <w:szCs w:val="20"/>
                <w:lang w:val="en-US"/>
              </w:rPr>
            </w:pPr>
            <w:r w:rsidRPr="00246206">
              <w:rPr>
                <w:rFonts w:cs="Times New Roman"/>
                <w:b/>
                <w:color w:val="000000" w:themeColor="text1"/>
                <w:sz w:val="20"/>
                <w:szCs w:val="20"/>
              </w:rPr>
              <w:t xml:space="preserve">Всего по подпрограмме </w:t>
            </w:r>
            <w:r w:rsidRPr="00246206">
              <w:rPr>
                <w:rFonts w:cs="Times New Roman"/>
                <w:b/>
                <w:color w:val="000000" w:themeColor="text1"/>
                <w:sz w:val="20"/>
                <w:szCs w:val="20"/>
                <w:lang w:val="en-US"/>
              </w:rPr>
              <w:t>V</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b/>
                <w:color w:val="000000" w:themeColor="text1"/>
                <w:sz w:val="20"/>
                <w:szCs w:val="20"/>
              </w:rPr>
            </w:pPr>
            <w:r w:rsidRPr="00246206">
              <w:rPr>
                <w:rFonts w:cs="Times New Roman"/>
                <w:color w:val="000000" w:themeColor="text1"/>
                <w:sz w:val="20"/>
                <w:szCs w:val="20"/>
              </w:rPr>
              <w:t>2017-2021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2229,1</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1D3E06" w:rsidP="000E522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17768</w:t>
            </w:r>
            <w:r w:rsidR="005900C7" w:rsidRPr="00246206">
              <w:rPr>
                <w:rFonts w:cs="Times New Roman"/>
                <w:b/>
                <w:color w:val="000000" w:themeColor="text1"/>
                <w:sz w:val="20"/>
                <w:szCs w:val="20"/>
              </w:rPr>
              <w:t>,3</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3871,8</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C5DDA" w:rsidP="000E522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7313,4</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1D3E06" w:rsidP="000E522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3756</w:t>
            </w:r>
            <w:r w:rsidR="005900C7" w:rsidRPr="00246206">
              <w:rPr>
                <w:rFonts w:cs="Times New Roman"/>
                <w:b/>
                <w:color w:val="000000" w:themeColor="text1"/>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5900C7" w:rsidP="000E522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1414,5</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5900C7" w:rsidP="000E522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1412,1</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5900C7">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b/>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b/>
                <w:color w:val="000000" w:themeColor="text1"/>
                <w:sz w:val="20"/>
                <w:szCs w:val="20"/>
                <w:lang w:val="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b/>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2229,1</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1D3E0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17768</w:t>
            </w:r>
            <w:r w:rsidR="005900C7" w:rsidRPr="00246206">
              <w:rPr>
                <w:rFonts w:cs="Times New Roman"/>
                <w:color w:val="000000" w:themeColor="text1"/>
                <w:sz w:val="20"/>
                <w:szCs w:val="20"/>
              </w:rPr>
              <w:t>,3</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3871,8</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C5DDA"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7313,4</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1D3E0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3756</w:t>
            </w:r>
            <w:r w:rsidR="005900C7" w:rsidRPr="00246206">
              <w:rPr>
                <w:rFonts w:cs="Times New Roman"/>
                <w:color w:val="000000" w:themeColor="text1"/>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5900C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1414,5</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5900C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1412,1</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bl>
    <w:p w:rsidR="000E5225" w:rsidRPr="00246206" w:rsidRDefault="000E5225" w:rsidP="00146A4A">
      <w:pPr>
        <w:widowControl w:val="0"/>
        <w:autoSpaceDE w:val="0"/>
        <w:autoSpaceDN w:val="0"/>
        <w:spacing w:line="240" w:lineRule="auto"/>
        <w:jc w:val="center"/>
        <w:rPr>
          <w:rFonts w:cs="Times New Roman"/>
          <w:b/>
          <w:color w:val="000000" w:themeColor="text1"/>
        </w:rPr>
      </w:pPr>
    </w:p>
    <w:p w:rsidR="00093471" w:rsidRPr="00246206" w:rsidRDefault="00093471" w:rsidP="00146A4A">
      <w:pPr>
        <w:widowControl w:val="0"/>
        <w:autoSpaceDE w:val="0"/>
        <w:autoSpaceDN w:val="0"/>
        <w:spacing w:line="240" w:lineRule="auto"/>
        <w:jc w:val="center"/>
        <w:rPr>
          <w:rFonts w:cs="Times New Roman"/>
          <w:color w:val="000000" w:themeColor="text1"/>
        </w:rPr>
      </w:pPr>
    </w:p>
    <w:p w:rsidR="005D2CBC" w:rsidRPr="00246206" w:rsidRDefault="005D2CBC" w:rsidP="00146A4A">
      <w:pPr>
        <w:spacing w:line="240" w:lineRule="auto"/>
        <w:ind w:firstLine="9781"/>
        <w:rPr>
          <w:rFonts w:cs="Times New Roman"/>
          <w:color w:val="000000" w:themeColor="text1"/>
        </w:rPr>
      </w:pPr>
    </w:p>
    <w:p w:rsidR="00093471" w:rsidRPr="00246206" w:rsidRDefault="00093471" w:rsidP="00146A4A">
      <w:pPr>
        <w:spacing w:line="240" w:lineRule="auto"/>
        <w:rPr>
          <w:rFonts w:cs="Times New Roman"/>
          <w:color w:val="000000" w:themeColor="text1"/>
        </w:rPr>
      </w:pPr>
      <w:r w:rsidRPr="00246206">
        <w:rPr>
          <w:rFonts w:cs="Times New Roman"/>
          <w:color w:val="000000" w:themeColor="text1"/>
        </w:rPr>
        <w:t xml:space="preserve">  </w:t>
      </w:r>
      <w:proofErr w:type="gramStart"/>
      <w:r w:rsidRPr="00246206">
        <w:rPr>
          <w:rFonts w:cs="Times New Roman"/>
          <w:color w:val="000000" w:themeColor="text1"/>
        </w:rPr>
        <w:t xml:space="preserve">Верно:  </w:t>
      </w:r>
      <w:r w:rsidR="00B9794D" w:rsidRPr="00246206">
        <w:rPr>
          <w:rFonts w:cs="Times New Roman"/>
          <w:color w:val="000000" w:themeColor="text1"/>
        </w:rPr>
        <w:t>_</w:t>
      </w:r>
      <w:proofErr w:type="gramEnd"/>
      <w:r w:rsidR="00B9794D" w:rsidRPr="00246206">
        <w:rPr>
          <w:rFonts w:cs="Times New Roman"/>
          <w:color w:val="000000" w:themeColor="text1"/>
        </w:rPr>
        <w:t xml:space="preserve">_______________________ </w:t>
      </w:r>
      <w:proofErr w:type="spellStart"/>
      <w:r w:rsidR="004F4813" w:rsidRPr="00246206">
        <w:rPr>
          <w:rFonts w:cs="Times New Roman"/>
          <w:color w:val="000000" w:themeColor="text1"/>
        </w:rPr>
        <w:t>Диникин</w:t>
      </w:r>
      <w:proofErr w:type="spellEnd"/>
      <w:r w:rsidR="004F4813" w:rsidRPr="00246206">
        <w:rPr>
          <w:rFonts w:cs="Times New Roman"/>
          <w:color w:val="000000" w:themeColor="text1"/>
        </w:rPr>
        <w:t xml:space="preserve"> Д.Ф.</w:t>
      </w:r>
      <w:r w:rsidR="00B9794D" w:rsidRPr="00246206">
        <w:rPr>
          <w:rFonts w:cs="Times New Roman"/>
          <w:color w:val="000000" w:themeColor="text1"/>
        </w:rPr>
        <w:t xml:space="preserve">         </w:t>
      </w:r>
      <w:r w:rsidRPr="00246206">
        <w:rPr>
          <w:rFonts w:cs="Times New Roman"/>
          <w:color w:val="000000" w:themeColor="text1"/>
        </w:rPr>
        <w:t xml:space="preserve">                                                                                                                                           ».</w:t>
      </w:r>
    </w:p>
    <w:p w:rsidR="00B974E2" w:rsidRPr="00246206" w:rsidRDefault="00B974E2" w:rsidP="00146A4A">
      <w:pPr>
        <w:spacing w:line="240" w:lineRule="auto"/>
        <w:rPr>
          <w:rFonts w:cs="Times New Roman"/>
          <w:b/>
          <w:color w:val="000000" w:themeColor="text1"/>
          <w:sz w:val="16"/>
          <w:szCs w:val="16"/>
        </w:rPr>
      </w:pPr>
    </w:p>
    <w:sectPr w:rsidR="00B974E2" w:rsidRPr="00246206" w:rsidSect="008C0354">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7ED" w:rsidRDefault="002D57ED" w:rsidP="00AE7E5A">
      <w:r>
        <w:separator/>
      </w:r>
    </w:p>
  </w:endnote>
  <w:endnote w:type="continuationSeparator" w:id="0">
    <w:p w:rsidR="002D57ED" w:rsidRDefault="002D57ED" w:rsidP="00AE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92A" w:rsidRDefault="00A9792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92A" w:rsidRDefault="00A9792A">
    <w:pPr>
      <w:pStyle w:val="a7"/>
      <w:jc w:val="right"/>
    </w:pPr>
  </w:p>
  <w:p w:rsidR="00A9792A" w:rsidRDefault="00A9792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92A" w:rsidRDefault="00A9792A">
    <w:pPr>
      <w:pStyle w:val="a7"/>
      <w:jc w:val="right"/>
    </w:pPr>
  </w:p>
  <w:p w:rsidR="00A9792A" w:rsidRPr="00243136" w:rsidRDefault="00A9792A" w:rsidP="0024313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7ED" w:rsidRDefault="002D57ED" w:rsidP="00AE7E5A">
      <w:r>
        <w:separator/>
      </w:r>
    </w:p>
  </w:footnote>
  <w:footnote w:type="continuationSeparator" w:id="0">
    <w:p w:rsidR="002D57ED" w:rsidRDefault="002D57ED" w:rsidP="00AE7E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4"/>
  </w:num>
  <w:num w:numId="6">
    <w:abstractNumId w:val="2"/>
  </w:num>
  <w:num w:numId="7">
    <w:abstractNumId w:val="12"/>
  </w:num>
  <w:num w:numId="8">
    <w:abstractNumId w:val="1"/>
  </w:num>
  <w:num w:numId="9">
    <w:abstractNumId w:val="7"/>
  </w:num>
  <w:num w:numId="10">
    <w:abstractNumId w:val="8"/>
  </w:num>
  <w:num w:numId="11">
    <w:abstractNumId w:val="11"/>
  </w:num>
  <w:num w:numId="12">
    <w:abstractNumId w:val="10"/>
  </w:num>
  <w:num w:numId="13">
    <w:abstractNumId w:val="13"/>
  </w:num>
  <w:num w:numId="14">
    <w:abstractNumId w:val="4"/>
  </w:num>
  <w:num w:numId="15">
    <w:abstractNumId w:val="6"/>
  </w:num>
  <w:num w:numId="16">
    <w:abstractNumId w:val="9"/>
  </w:num>
  <w:num w:numId="1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5C7"/>
    <w:rsid w:val="0000032A"/>
    <w:rsid w:val="000003BD"/>
    <w:rsid w:val="0000054B"/>
    <w:rsid w:val="00000BFC"/>
    <w:rsid w:val="00001102"/>
    <w:rsid w:val="0000142F"/>
    <w:rsid w:val="00001474"/>
    <w:rsid w:val="0000168A"/>
    <w:rsid w:val="0000214B"/>
    <w:rsid w:val="000021DF"/>
    <w:rsid w:val="0000229D"/>
    <w:rsid w:val="00002C18"/>
    <w:rsid w:val="00004A69"/>
    <w:rsid w:val="00004C00"/>
    <w:rsid w:val="00004D74"/>
    <w:rsid w:val="00005573"/>
    <w:rsid w:val="00005728"/>
    <w:rsid w:val="00005A7F"/>
    <w:rsid w:val="00006266"/>
    <w:rsid w:val="00006845"/>
    <w:rsid w:val="00006C9E"/>
    <w:rsid w:val="000073D2"/>
    <w:rsid w:val="00007778"/>
    <w:rsid w:val="0000792B"/>
    <w:rsid w:val="00010E8C"/>
    <w:rsid w:val="00011C45"/>
    <w:rsid w:val="00011C9C"/>
    <w:rsid w:val="0001276A"/>
    <w:rsid w:val="000127E1"/>
    <w:rsid w:val="00013021"/>
    <w:rsid w:val="00013102"/>
    <w:rsid w:val="00013521"/>
    <w:rsid w:val="00013A3D"/>
    <w:rsid w:val="00014909"/>
    <w:rsid w:val="00014BEA"/>
    <w:rsid w:val="00014DF7"/>
    <w:rsid w:val="00015BF4"/>
    <w:rsid w:val="00015F26"/>
    <w:rsid w:val="00016BFF"/>
    <w:rsid w:val="00016EAB"/>
    <w:rsid w:val="00017554"/>
    <w:rsid w:val="00017826"/>
    <w:rsid w:val="00020051"/>
    <w:rsid w:val="0002025F"/>
    <w:rsid w:val="0002030A"/>
    <w:rsid w:val="00020754"/>
    <w:rsid w:val="000214AB"/>
    <w:rsid w:val="0002173D"/>
    <w:rsid w:val="00021868"/>
    <w:rsid w:val="00021CAB"/>
    <w:rsid w:val="00021D26"/>
    <w:rsid w:val="00022723"/>
    <w:rsid w:val="00022AFA"/>
    <w:rsid w:val="00022D38"/>
    <w:rsid w:val="00022EF9"/>
    <w:rsid w:val="00022F81"/>
    <w:rsid w:val="00024E11"/>
    <w:rsid w:val="000250B0"/>
    <w:rsid w:val="0002521C"/>
    <w:rsid w:val="0002533B"/>
    <w:rsid w:val="0002534C"/>
    <w:rsid w:val="00025750"/>
    <w:rsid w:val="00025F21"/>
    <w:rsid w:val="00026824"/>
    <w:rsid w:val="00026903"/>
    <w:rsid w:val="000270D2"/>
    <w:rsid w:val="00027D6A"/>
    <w:rsid w:val="00027EFE"/>
    <w:rsid w:val="000304CD"/>
    <w:rsid w:val="0003148F"/>
    <w:rsid w:val="000322BD"/>
    <w:rsid w:val="00032550"/>
    <w:rsid w:val="0003314E"/>
    <w:rsid w:val="00033680"/>
    <w:rsid w:val="00033E8E"/>
    <w:rsid w:val="00034207"/>
    <w:rsid w:val="00034993"/>
    <w:rsid w:val="00034999"/>
    <w:rsid w:val="00034CF4"/>
    <w:rsid w:val="00034E17"/>
    <w:rsid w:val="00035544"/>
    <w:rsid w:val="00035563"/>
    <w:rsid w:val="00035594"/>
    <w:rsid w:val="00035CF4"/>
    <w:rsid w:val="00036089"/>
    <w:rsid w:val="000368E3"/>
    <w:rsid w:val="00036907"/>
    <w:rsid w:val="00036A88"/>
    <w:rsid w:val="00037123"/>
    <w:rsid w:val="0003728A"/>
    <w:rsid w:val="0004033E"/>
    <w:rsid w:val="00040A88"/>
    <w:rsid w:val="00040CAC"/>
    <w:rsid w:val="00041B46"/>
    <w:rsid w:val="00041B50"/>
    <w:rsid w:val="000423DF"/>
    <w:rsid w:val="000432BC"/>
    <w:rsid w:val="0004364C"/>
    <w:rsid w:val="00043733"/>
    <w:rsid w:val="0004381D"/>
    <w:rsid w:val="00043D53"/>
    <w:rsid w:val="00043E27"/>
    <w:rsid w:val="00044626"/>
    <w:rsid w:val="0004466A"/>
    <w:rsid w:val="00045A69"/>
    <w:rsid w:val="00045D9D"/>
    <w:rsid w:val="00045DAE"/>
    <w:rsid w:val="00046170"/>
    <w:rsid w:val="00046855"/>
    <w:rsid w:val="0004697E"/>
    <w:rsid w:val="00047474"/>
    <w:rsid w:val="00047DD4"/>
    <w:rsid w:val="00047FBA"/>
    <w:rsid w:val="00050173"/>
    <w:rsid w:val="00050316"/>
    <w:rsid w:val="00050A6A"/>
    <w:rsid w:val="000513A0"/>
    <w:rsid w:val="000516E0"/>
    <w:rsid w:val="00051C22"/>
    <w:rsid w:val="00051D7B"/>
    <w:rsid w:val="000520A1"/>
    <w:rsid w:val="000529BD"/>
    <w:rsid w:val="00052C65"/>
    <w:rsid w:val="00052D34"/>
    <w:rsid w:val="00052ECE"/>
    <w:rsid w:val="000532F1"/>
    <w:rsid w:val="00053398"/>
    <w:rsid w:val="00053AF8"/>
    <w:rsid w:val="00054855"/>
    <w:rsid w:val="00055007"/>
    <w:rsid w:val="00055366"/>
    <w:rsid w:val="000555E8"/>
    <w:rsid w:val="00055A39"/>
    <w:rsid w:val="000560CC"/>
    <w:rsid w:val="0005617D"/>
    <w:rsid w:val="000563D4"/>
    <w:rsid w:val="00056790"/>
    <w:rsid w:val="00056A4E"/>
    <w:rsid w:val="0005701A"/>
    <w:rsid w:val="0005788E"/>
    <w:rsid w:val="00060152"/>
    <w:rsid w:val="000601CA"/>
    <w:rsid w:val="00060FC0"/>
    <w:rsid w:val="000613EB"/>
    <w:rsid w:val="00061DCA"/>
    <w:rsid w:val="00062046"/>
    <w:rsid w:val="00062590"/>
    <w:rsid w:val="000638AC"/>
    <w:rsid w:val="0006398A"/>
    <w:rsid w:val="00063E3A"/>
    <w:rsid w:val="000647C2"/>
    <w:rsid w:val="00064C64"/>
    <w:rsid w:val="000652D6"/>
    <w:rsid w:val="00065DFC"/>
    <w:rsid w:val="000660CD"/>
    <w:rsid w:val="00066804"/>
    <w:rsid w:val="00066A14"/>
    <w:rsid w:val="00066B1C"/>
    <w:rsid w:val="00066C5E"/>
    <w:rsid w:val="00067AC5"/>
    <w:rsid w:val="00067DE0"/>
    <w:rsid w:val="000706B8"/>
    <w:rsid w:val="00070A8B"/>
    <w:rsid w:val="00070CBA"/>
    <w:rsid w:val="0007195B"/>
    <w:rsid w:val="00071D82"/>
    <w:rsid w:val="00072126"/>
    <w:rsid w:val="000723D8"/>
    <w:rsid w:val="000723F8"/>
    <w:rsid w:val="000728AD"/>
    <w:rsid w:val="00072911"/>
    <w:rsid w:val="00072B6C"/>
    <w:rsid w:val="00073078"/>
    <w:rsid w:val="00073457"/>
    <w:rsid w:val="00073D00"/>
    <w:rsid w:val="00073E6B"/>
    <w:rsid w:val="000741AE"/>
    <w:rsid w:val="0007460C"/>
    <w:rsid w:val="00074650"/>
    <w:rsid w:val="0007469D"/>
    <w:rsid w:val="00074BE1"/>
    <w:rsid w:val="00074C45"/>
    <w:rsid w:val="00075465"/>
    <w:rsid w:val="0007596A"/>
    <w:rsid w:val="00076186"/>
    <w:rsid w:val="00076208"/>
    <w:rsid w:val="00076D87"/>
    <w:rsid w:val="00077087"/>
    <w:rsid w:val="00077A86"/>
    <w:rsid w:val="00077C9F"/>
    <w:rsid w:val="00080473"/>
    <w:rsid w:val="00080767"/>
    <w:rsid w:val="000807BA"/>
    <w:rsid w:val="000809F5"/>
    <w:rsid w:val="00080BAB"/>
    <w:rsid w:val="0008154A"/>
    <w:rsid w:val="000815A3"/>
    <w:rsid w:val="00081919"/>
    <w:rsid w:val="0008191E"/>
    <w:rsid w:val="0008198E"/>
    <w:rsid w:val="00081A42"/>
    <w:rsid w:val="00082637"/>
    <w:rsid w:val="000828E6"/>
    <w:rsid w:val="00083946"/>
    <w:rsid w:val="000839B6"/>
    <w:rsid w:val="00083F07"/>
    <w:rsid w:val="00083FF6"/>
    <w:rsid w:val="0008430C"/>
    <w:rsid w:val="00084E97"/>
    <w:rsid w:val="00084F80"/>
    <w:rsid w:val="000850E6"/>
    <w:rsid w:val="000850ED"/>
    <w:rsid w:val="00085B9D"/>
    <w:rsid w:val="00086254"/>
    <w:rsid w:val="000862F1"/>
    <w:rsid w:val="0008680C"/>
    <w:rsid w:val="00086E09"/>
    <w:rsid w:val="0008701A"/>
    <w:rsid w:val="0008727E"/>
    <w:rsid w:val="00087B11"/>
    <w:rsid w:val="00087C0E"/>
    <w:rsid w:val="00087C9E"/>
    <w:rsid w:val="00087CA4"/>
    <w:rsid w:val="000907BA"/>
    <w:rsid w:val="000908E1"/>
    <w:rsid w:val="000908E7"/>
    <w:rsid w:val="00090BD8"/>
    <w:rsid w:val="00090D42"/>
    <w:rsid w:val="000913A8"/>
    <w:rsid w:val="00092368"/>
    <w:rsid w:val="000926BF"/>
    <w:rsid w:val="0009289A"/>
    <w:rsid w:val="0009298F"/>
    <w:rsid w:val="00092E3B"/>
    <w:rsid w:val="0009306C"/>
    <w:rsid w:val="000932B2"/>
    <w:rsid w:val="00093471"/>
    <w:rsid w:val="00093BB3"/>
    <w:rsid w:val="000946F1"/>
    <w:rsid w:val="00094A59"/>
    <w:rsid w:val="00094E52"/>
    <w:rsid w:val="000954D1"/>
    <w:rsid w:val="000959F3"/>
    <w:rsid w:val="00095A30"/>
    <w:rsid w:val="00095E54"/>
    <w:rsid w:val="0009674A"/>
    <w:rsid w:val="0009762D"/>
    <w:rsid w:val="00097B62"/>
    <w:rsid w:val="00097C98"/>
    <w:rsid w:val="000A06AA"/>
    <w:rsid w:val="000A0DAB"/>
    <w:rsid w:val="000A100E"/>
    <w:rsid w:val="000A1021"/>
    <w:rsid w:val="000A1515"/>
    <w:rsid w:val="000A1706"/>
    <w:rsid w:val="000A1D77"/>
    <w:rsid w:val="000A1D96"/>
    <w:rsid w:val="000A1DB0"/>
    <w:rsid w:val="000A2DA3"/>
    <w:rsid w:val="000A2EE5"/>
    <w:rsid w:val="000A3279"/>
    <w:rsid w:val="000A3312"/>
    <w:rsid w:val="000A3625"/>
    <w:rsid w:val="000A3D2D"/>
    <w:rsid w:val="000A3E70"/>
    <w:rsid w:val="000A4267"/>
    <w:rsid w:val="000A438D"/>
    <w:rsid w:val="000A487C"/>
    <w:rsid w:val="000A48EB"/>
    <w:rsid w:val="000A4F03"/>
    <w:rsid w:val="000A5234"/>
    <w:rsid w:val="000A54B0"/>
    <w:rsid w:val="000A5FB4"/>
    <w:rsid w:val="000A6703"/>
    <w:rsid w:val="000A6A7B"/>
    <w:rsid w:val="000A6B1A"/>
    <w:rsid w:val="000A7B75"/>
    <w:rsid w:val="000B02DD"/>
    <w:rsid w:val="000B0407"/>
    <w:rsid w:val="000B0658"/>
    <w:rsid w:val="000B08C7"/>
    <w:rsid w:val="000B0BD8"/>
    <w:rsid w:val="000B0D10"/>
    <w:rsid w:val="000B1013"/>
    <w:rsid w:val="000B1779"/>
    <w:rsid w:val="000B178E"/>
    <w:rsid w:val="000B180D"/>
    <w:rsid w:val="000B1983"/>
    <w:rsid w:val="000B21CA"/>
    <w:rsid w:val="000B272C"/>
    <w:rsid w:val="000B2E1E"/>
    <w:rsid w:val="000B40FD"/>
    <w:rsid w:val="000B40FE"/>
    <w:rsid w:val="000B4D8D"/>
    <w:rsid w:val="000B615D"/>
    <w:rsid w:val="000B6460"/>
    <w:rsid w:val="000B65A2"/>
    <w:rsid w:val="000B6A47"/>
    <w:rsid w:val="000B6CC7"/>
    <w:rsid w:val="000B6F8B"/>
    <w:rsid w:val="000B6FA0"/>
    <w:rsid w:val="000B7550"/>
    <w:rsid w:val="000B7591"/>
    <w:rsid w:val="000B7CAB"/>
    <w:rsid w:val="000C02DE"/>
    <w:rsid w:val="000C08B0"/>
    <w:rsid w:val="000C120A"/>
    <w:rsid w:val="000C1684"/>
    <w:rsid w:val="000C1CB6"/>
    <w:rsid w:val="000C22E6"/>
    <w:rsid w:val="000C255E"/>
    <w:rsid w:val="000C25A8"/>
    <w:rsid w:val="000C2746"/>
    <w:rsid w:val="000C298E"/>
    <w:rsid w:val="000C2E5C"/>
    <w:rsid w:val="000C32C5"/>
    <w:rsid w:val="000C3448"/>
    <w:rsid w:val="000C3D87"/>
    <w:rsid w:val="000C3EE1"/>
    <w:rsid w:val="000C4058"/>
    <w:rsid w:val="000C517E"/>
    <w:rsid w:val="000C5576"/>
    <w:rsid w:val="000C55B1"/>
    <w:rsid w:val="000C5AA3"/>
    <w:rsid w:val="000C6724"/>
    <w:rsid w:val="000C6FAA"/>
    <w:rsid w:val="000C711C"/>
    <w:rsid w:val="000C7339"/>
    <w:rsid w:val="000C7580"/>
    <w:rsid w:val="000C75D8"/>
    <w:rsid w:val="000C7B62"/>
    <w:rsid w:val="000C7F39"/>
    <w:rsid w:val="000D02DB"/>
    <w:rsid w:val="000D040F"/>
    <w:rsid w:val="000D04A0"/>
    <w:rsid w:val="000D073A"/>
    <w:rsid w:val="000D0A3C"/>
    <w:rsid w:val="000D0DEA"/>
    <w:rsid w:val="000D183C"/>
    <w:rsid w:val="000D1904"/>
    <w:rsid w:val="000D2145"/>
    <w:rsid w:val="000D2443"/>
    <w:rsid w:val="000D28B9"/>
    <w:rsid w:val="000D2AE9"/>
    <w:rsid w:val="000D2F5A"/>
    <w:rsid w:val="000D2FD4"/>
    <w:rsid w:val="000D3464"/>
    <w:rsid w:val="000D3697"/>
    <w:rsid w:val="000D377A"/>
    <w:rsid w:val="000D387A"/>
    <w:rsid w:val="000D3A6B"/>
    <w:rsid w:val="000D4799"/>
    <w:rsid w:val="000D4C02"/>
    <w:rsid w:val="000D50D6"/>
    <w:rsid w:val="000D5BB4"/>
    <w:rsid w:val="000D60B8"/>
    <w:rsid w:val="000D6175"/>
    <w:rsid w:val="000D62B5"/>
    <w:rsid w:val="000D7290"/>
    <w:rsid w:val="000D72FF"/>
    <w:rsid w:val="000D7C02"/>
    <w:rsid w:val="000E092E"/>
    <w:rsid w:val="000E0F70"/>
    <w:rsid w:val="000E11A9"/>
    <w:rsid w:val="000E126E"/>
    <w:rsid w:val="000E127E"/>
    <w:rsid w:val="000E184D"/>
    <w:rsid w:val="000E197F"/>
    <w:rsid w:val="000E2228"/>
    <w:rsid w:val="000E22CA"/>
    <w:rsid w:val="000E2757"/>
    <w:rsid w:val="000E2D28"/>
    <w:rsid w:val="000E2FD6"/>
    <w:rsid w:val="000E2FE5"/>
    <w:rsid w:val="000E3572"/>
    <w:rsid w:val="000E44ED"/>
    <w:rsid w:val="000E503E"/>
    <w:rsid w:val="000E5225"/>
    <w:rsid w:val="000E5296"/>
    <w:rsid w:val="000E54F5"/>
    <w:rsid w:val="000E5D49"/>
    <w:rsid w:val="000E5FE4"/>
    <w:rsid w:val="000E6193"/>
    <w:rsid w:val="000E61C7"/>
    <w:rsid w:val="000E626F"/>
    <w:rsid w:val="000E6475"/>
    <w:rsid w:val="000E6F59"/>
    <w:rsid w:val="000E7171"/>
    <w:rsid w:val="000E75CB"/>
    <w:rsid w:val="000E77CD"/>
    <w:rsid w:val="000E7930"/>
    <w:rsid w:val="000E7AE7"/>
    <w:rsid w:val="000E7E76"/>
    <w:rsid w:val="000F007B"/>
    <w:rsid w:val="000F1AA5"/>
    <w:rsid w:val="000F2D60"/>
    <w:rsid w:val="000F2D9F"/>
    <w:rsid w:val="000F41BE"/>
    <w:rsid w:val="000F4553"/>
    <w:rsid w:val="000F45A1"/>
    <w:rsid w:val="000F4CFD"/>
    <w:rsid w:val="000F50DA"/>
    <w:rsid w:val="000F5499"/>
    <w:rsid w:val="000F5806"/>
    <w:rsid w:val="000F5A6F"/>
    <w:rsid w:val="000F5E53"/>
    <w:rsid w:val="00100D8A"/>
    <w:rsid w:val="00100EDF"/>
    <w:rsid w:val="001016D0"/>
    <w:rsid w:val="00101810"/>
    <w:rsid w:val="00101F08"/>
    <w:rsid w:val="0010203B"/>
    <w:rsid w:val="001021DF"/>
    <w:rsid w:val="00102438"/>
    <w:rsid w:val="00103225"/>
    <w:rsid w:val="001032B1"/>
    <w:rsid w:val="00103BEC"/>
    <w:rsid w:val="00103C85"/>
    <w:rsid w:val="0010403A"/>
    <w:rsid w:val="001048FB"/>
    <w:rsid w:val="00104D91"/>
    <w:rsid w:val="00105DE8"/>
    <w:rsid w:val="00106CCD"/>
    <w:rsid w:val="001070B5"/>
    <w:rsid w:val="00107327"/>
    <w:rsid w:val="00107BD1"/>
    <w:rsid w:val="001103AF"/>
    <w:rsid w:val="0011095F"/>
    <w:rsid w:val="001109D0"/>
    <w:rsid w:val="00111C59"/>
    <w:rsid w:val="00111C8B"/>
    <w:rsid w:val="00112183"/>
    <w:rsid w:val="0011237A"/>
    <w:rsid w:val="001123A9"/>
    <w:rsid w:val="00112D44"/>
    <w:rsid w:val="00114B59"/>
    <w:rsid w:val="00114E33"/>
    <w:rsid w:val="00114EBF"/>
    <w:rsid w:val="00114FDA"/>
    <w:rsid w:val="00115170"/>
    <w:rsid w:val="00115393"/>
    <w:rsid w:val="0011542C"/>
    <w:rsid w:val="00115A9B"/>
    <w:rsid w:val="00115BFB"/>
    <w:rsid w:val="00115E38"/>
    <w:rsid w:val="0011689D"/>
    <w:rsid w:val="00116BB1"/>
    <w:rsid w:val="001177BF"/>
    <w:rsid w:val="00117B45"/>
    <w:rsid w:val="00117F0B"/>
    <w:rsid w:val="0012199B"/>
    <w:rsid w:val="00122071"/>
    <w:rsid w:val="001220DD"/>
    <w:rsid w:val="001221B1"/>
    <w:rsid w:val="0012258C"/>
    <w:rsid w:val="0012259E"/>
    <w:rsid w:val="001227A9"/>
    <w:rsid w:val="00122839"/>
    <w:rsid w:val="00122DE0"/>
    <w:rsid w:val="00122EE4"/>
    <w:rsid w:val="001233B2"/>
    <w:rsid w:val="00123739"/>
    <w:rsid w:val="0012377C"/>
    <w:rsid w:val="001237AF"/>
    <w:rsid w:val="00123FE5"/>
    <w:rsid w:val="0012413C"/>
    <w:rsid w:val="0012439D"/>
    <w:rsid w:val="001250E8"/>
    <w:rsid w:val="0012571E"/>
    <w:rsid w:val="00125B56"/>
    <w:rsid w:val="00125B9A"/>
    <w:rsid w:val="0012623E"/>
    <w:rsid w:val="00126B3D"/>
    <w:rsid w:val="00126B6F"/>
    <w:rsid w:val="0012721D"/>
    <w:rsid w:val="00127792"/>
    <w:rsid w:val="00130016"/>
    <w:rsid w:val="001308BA"/>
    <w:rsid w:val="00131712"/>
    <w:rsid w:val="001318CE"/>
    <w:rsid w:val="0013190C"/>
    <w:rsid w:val="00131B37"/>
    <w:rsid w:val="00131E52"/>
    <w:rsid w:val="0013224E"/>
    <w:rsid w:val="00132A89"/>
    <w:rsid w:val="00133925"/>
    <w:rsid w:val="0013448D"/>
    <w:rsid w:val="00134559"/>
    <w:rsid w:val="0013469E"/>
    <w:rsid w:val="00134B54"/>
    <w:rsid w:val="00134DB2"/>
    <w:rsid w:val="00134EEB"/>
    <w:rsid w:val="0013521E"/>
    <w:rsid w:val="001354FD"/>
    <w:rsid w:val="00135773"/>
    <w:rsid w:val="00135926"/>
    <w:rsid w:val="00135A4B"/>
    <w:rsid w:val="001367B9"/>
    <w:rsid w:val="00136937"/>
    <w:rsid w:val="001369CF"/>
    <w:rsid w:val="00136B02"/>
    <w:rsid w:val="00137708"/>
    <w:rsid w:val="001377F3"/>
    <w:rsid w:val="001377FE"/>
    <w:rsid w:val="001402F9"/>
    <w:rsid w:val="001403D4"/>
    <w:rsid w:val="00140D9D"/>
    <w:rsid w:val="00140FD3"/>
    <w:rsid w:val="0014162C"/>
    <w:rsid w:val="001418FF"/>
    <w:rsid w:val="0014197F"/>
    <w:rsid w:val="00141CFA"/>
    <w:rsid w:val="00141ED7"/>
    <w:rsid w:val="00142105"/>
    <w:rsid w:val="00142276"/>
    <w:rsid w:val="0014268A"/>
    <w:rsid w:val="00143008"/>
    <w:rsid w:val="0014306B"/>
    <w:rsid w:val="00143338"/>
    <w:rsid w:val="00143385"/>
    <w:rsid w:val="001433E4"/>
    <w:rsid w:val="00143BC4"/>
    <w:rsid w:val="00143E04"/>
    <w:rsid w:val="0014452D"/>
    <w:rsid w:val="00144964"/>
    <w:rsid w:val="00144AC7"/>
    <w:rsid w:val="00144D35"/>
    <w:rsid w:val="00145109"/>
    <w:rsid w:val="00145136"/>
    <w:rsid w:val="00145A8D"/>
    <w:rsid w:val="00146A4A"/>
    <w:rsid w:val="00146FDA"/>
    <w:rsid w:val="00147673"/>
    <w:rsid w:val="00147C1C"/>
    <w:rsid w:val="00147DC3"/>
    <w:rsid w:val="00147F88"/>
    <w:rsid w:val="00150242"/>
    <w:rsid w:val="00150507"/>
    <w:rsid w:val="001505B9"/>
    <w:rsid w:val="00150D59"/>
    <w:rsid w:val="00150FAA"/>
    <w:rsid w:val="00152157"/>
    <w:rsid w:val="00152534"/>
    <w:rsid w:val="00152AC8"/>
    <w:rsid w:val="00153857"/>
    <w:rsid w:val="00153987"/>
    <w:rsid w:val="00153A18"/>
    <w:rsid w:val="00153A61"/>
    <w:rsid w:val="001548B0"/>
    <w:rsid w:val="0015531E"/>
    <w:rsid w:val="00155A1D"/>
    <w:rsid w:val="00155CAC"/>
    <w:rsid w:val="00156075"/>
    <w:rsid w:val="00156079"/>
    <w:rsid w:val="00156855"/>
    <w:rsid w:val="00156D4E"/>
    <w:rsid w:val="001571B4"/>
    <w:rsid w:val="0015740D"/>
    <w:rsid w:val="0015763D"/>
    <w:rsid w:val="00157BBD"/>
    <w:rsid w:val="00157DFF"/>
    <w:rsid w:val="001604CA"/>
    <w:rsid w:val="0016099A"/>
    <w:rsid w:val="00160AD6"/>
    <w:rsid w:val="0016135E"/>
    <w:rsid w:val="00161377"/>
    <w:rsid w:val="00161CF1"/>
    <w:rsid w:val="001622DA"/>
    <w:rsid w:val="001624C1"/>
    <w:rsid w:val="00162783"/>
    <w:rsid w:val="00162849"/>
    <w:rsid w:val="00162F53"/>
    <w:rsid w:val="00162F6B"/>
    <w:rsid w:val="0016346C"/>
    <w:rsid w:val="001638F8"/>
    <w:rsid w:val="00164340"/>
    <w:rsid w:val="00164EED"/>
    <w:rsid w:val="00165026"/>
    <w:rsid w:val="0016515A"/>
    <w:rsid w:val="001651E3"/>
    <w:rsid w:val="00165500"/>
    <w:rsid w:val="0016565D"/>
    <w:rsid w:val="001657B3"/>
    <w:rsid w:val="00165D77"/>
    <w:rsid w:val="00166010"/>
    <w:rsid w:val="0016613A"/>
    <w:rsid w:val="00166F5F"/>
    <w:rsid w:val="001675C7"/>
    <w:rsid w:val="001676C6"/>
    <w:rsid w:val="00167AA1"/>
    <w:rsid w:val="0017001C"/>
    <w:rsid w:val="00170271"/>
    <w:rsid w:val="0017034A"/>
    <w:rsid w:val="0017074B"/>
    <w:rsid w:val="00170A9B"/>
    <w:rsid w:val="00170C08"/>
    <w:rsid w:val="00170D2A"/>
    <w:rsid w:val="00170FE2"/>
    <w:rsid w:val="00171CD5"/>
    <w:rsid w:val="00172C6E"/>
    <w:rsid w:val="00173597"/>
    <w:rsid w:val="00174147"/>
    <w:rsid w:val="00174277"/>
    <w:rsid w:val="00174C4A"/>
    <w:rsid w:val="0017503F"/>
    <w:rsid w:val="001753E0"/>
    <w:rsid w:val="00175E13"/>
    <w:rsid w:val="001769AB"/>
    <w:rsid w:val="00177191"/>
    <w:rsid w:val="00177588"/>
    <w:rsid w:val="00177CDF"/>
    <w:rsid w:val="00177E4A"/>
    <w:rsid w:val="001800F8"/>
    <w:rsid w:val="00180487"/>
    <w:rsid w:val="00180606"/>
    <w:rsid w:val="00180B94"/>
    <w:rsid w:val="00180DEB"/>
    <w:rsid w:val="00181927"/>
    <w:rsid w:val="00182427"/>
    <w:rsid w:val="00182575"/>
    <w:rsid w:val="001826C3"/>
    <w:rsid w:val="001837C0"/>
    <w:rsid w:val="00183C2F"/>
    <w:rsid w:val="00183D62"/>
    <w:rsid w:val="00183E26"/>
    <w:rsid w:val="00184331"/>
    <w:rsid w:val="00184367"/>
    <w:rsid w:val="00185373"/>
    <w:rsid w:val="00185662"/>
    <w:rsid w:val="00185D36"/>
    <w:rsid w:val="00186232"/>
    <w:rsid w:val="00187D37"/>
    <w:rsid w:val="00187EE1"/>
    <w:rsid w:val="00187F31"/>
    <w:rsid w:val="0019021C"/>
    <w:rsid w:val="00190743"/>
    <w:rsid w:val="0019194F"/>
    <w:rsid w:val="00192197"/>
    <w:rsid w:val="0019252B"/>
    <w:rsid w:val="001929AA"/>
    <w:rsid w:val="001931B1"/>
    <w:rsid w:val="001931F4"/>
    <w:rsid w:val="0019361D"/>
    <w:rsid w:val="001941F9"/>
    <w:rsid w:val="001942A6"/>
    <w:rsid w:val="00194E2E"/>
    <w:rsid w:val="00194F37"/>
    <w:rsid w:val="00194FAE"/>
    <w:rsid w:val="001952F2"/>
    <w:rsid w:val="00195629"/>
    <w:rsid w:val="001956F3"/>
    <w:rsid w:val="001959B2"/>
    <w:rsid w:val="00195AB0"/>
    <w:rsid w:val="00196119"/>
    <w:rsid w:val="0019652F"/>
    <w:rsid w:val="00196E1B"/>
    <w:rsid w:val="00196E52"/>
    <w:rsid w:val="00196E9D"/>
    <w:rsid w:val="00196F5A"/>
    <w:rsid w:val="00197E63"/>
    <w:rsid w:val="001A01C8"/>
    <w:rsid w:val="001A0265"/>
    <w:rsid w:val="001A031D"/>
    <w:rsid w:val="001A096D"/>
    <w:rsid w:val="001A1171"/>
    <w:rsid w:val="001A1481"/>
    <w:rsid w:val="001A1B4B"/>
    <w:rsid w:val="001A1BB8"/>
    <w:rsid w:val="001A252E"/>
    <w:rsid w:val="001A2872"/>
    <w:rsid w:val="001A2A62"/>
    <w:rsid w:val="001A319C"/>
    <w:rsid w:val="001A35EC"/>
    <w:rsid w:val="001A3C65"/>
    <w:rsid w:val="001A40BE"/>
    <w:rsid w:val="001A41BB"/>
    <w:rsid w:val="001A467F"/>
    <w:rsid w:val="001A4734"/>
    <w:rsid w:val="001A47BC"/>
    <w:rsid w:val="001A47EF"/>
    <w:rsid w:val="001A501D"/>
    <w:rsid w:val="001A5224"/>
    <w:rsid w:val="001A5F2E"/>
    <w:rsid w:val="001A6D32"/>
    <w:rsid w:val="001A6DD6"/>
    <w:rsid w:val="001A72D8"/>
    <w:rsid w:val="001A7E98"/>
    <w:rsid w:val="001B01CD"/>
    <w:rsid w:val="001B042C"/>
    <w:rsid w:val="001B064D"/>
    <w:rsid w:val="001B0E1A"/>
    <w:rsid w:val="001B12E7"/>
    <w:rsid w:val="001B1558"/>
    <w:rsid w:val="001B1EE1"/>
    <w:rsid w:val="001B2289"/>
    <w:rsid w:val="001B23F9"/>
    <w:rsid w:val="001B268C"/>
    <w:rsid w:val="001B27CD"/>
    <w:rsid w:val="001B28D9"/>
    <w:rsid w:val="001B3F48"/>
    <w:rsid w:val="001B4628"/>
    <w:rsid w:val="001B4661"/>
    <w:rsid w:val="001B4836"/>
    <w:rsid w:val="001B4B4F"/>
    <w:rsid w:val="001B4F70"/>
    <w:rsid w:val="001B53F3"/>
    <w:rsid w:val="001B5445"/>
    <w:rsid w:val="001B5E69"/>
    <w:rsid w:val="001B6826"/>
    <w:rsid w:val="001B6BD8"/>
    <w:rsid w:val="001B6D97"/>
    <w:rsid w:val="001B70D7"/>
    <w:rsid w:val="001B7104"/>
    <w:rsid w:val="001B7310"/>
    <w:rsid w:val="001B744B"/>
    <w:rsid w:val="001B7620"/>
    <w:rsid w:val="001B7EAB"/>
    <w:rsid w:val="001C0017"/>
    <w:rsid w:val="001C0062"/>
    <w:rsid w:val="001C0B4C"/>
    <w:rsid w:val="001C0DF6"/>
    <w:rsid w:val="001C0E5B"/>
    <w:rsid w:val="001C10BF"/>
    <w:rsid w:val="001C1897"/>
    <w:rsid w:val="001C1CE2"/>
    <w:rsid w:val="001C1FD7"/>
    <w:rsid w:val="001C272E"/>
    <w:rsid w:val="001C2779"/>
    <w:rsid w:val="001C33B7"/>
    <w:rsid w:val="001C355C"/>
    <w:rsid w:val="001C3CB8"/>
    <w:rsid w:val="001C46DE"/>
    <w:rsid w:val="001C49BA"/>
    <w:rsid w:val="001C4EE5"/>
    <w:rsid w:val="001C54F2"/>
    <w:rsid w:val="001C5730"/>
    <w:rsid w:val="001C575C"/>
    <w:rsid w:val="001C57CB"/>
    <w:rsid w:val="001C5AA5"/>
    <w:rsid w:val="001C5AC7"/>
    <w:rsid w:val="001C5E60"/>
    <w:rsid w:val="001C5E89"/>
    <w:rsid w:val="001C5EAC"/>
    <w:rsid w:val="001C6BA9"/>
    <w:rsid w:val="001C737C"/>
    <w:rsid w:val="001C7405"/>
    <w:rsid w:val="001C7C31"/>
    <w:rsid w:val="001C7E21"/>
    <w:rsid w:val="001C7FC0"/>
    <w:rsid w:val="001D033D"/>
    <w:rsid w:val="001D068E"/>
    <w:rsid w:val="001D0E25"/>
    <w:rsid w:val="001D1428"/>
    <w:rsid w:val="001D14B0"/>
    <w:rsid w:val="001D17C6"/>
    <w:rsid w:val="001D17FB"/>
    <w:rsid w:val="001D1C8F"/>
    <w:rsid w:val="001D1F15"/>
    <w:rsid w:val="001D27EE"/>
    <w:rsid w:val="001D3119"/>
    <w:rsid w:val="001D31F5"/>
    <w:rsid w:val="001D3E06"/>
    <w:rsid w:val="001D3EC0"/>
    <w:rsid w:val="001D4218"/>
    <w:rsid w:val="001D50DA"/>
    <w:rsid w:val="001D5297"/>
    <w:rsid w:val="001D5978"/>
    <w:rsid w:val="001D59E7"/>
    <w:rsid w:val="001D62A0"/>
    <w:rsid w:val="001D6911"/>
    <w:rsid w:val="001D6A9E"/>
    <w:rsid w:val="001D6E1E"/>
    <w:rsid w:val="001D7429"/>
    <w:rsid w:val="001D7587"/>
    <w:rsid w:val="001D7741"/>
    <w:rsid w:val="001E09C5"/>
    <w:rsid w:val="001E10C8"/>
    <w:rsid w:val="001E1E7D"/>
    <w:rsid w:val="001E1F4E"/>
    <w:rsid w:val="001E232D"/>
    <w:rsid w:val="001E2D92"/>
    <w:rsid w:val="001E2E96"/>
    <w:rsid w:val="001E2EE8"/>
    <w:rsid w:val="001E33FF"/>
    <w:rsid w:val="001E3E26"/>
    <w:rsid w:val="001E415B"/>
    <w:rsid w:val="001E42B9"/>
    <w:rsid w:val="001E4DE2"/>
    <w:rsid w:val="001E5293"/>
    <w:rsid w:val="001E5375"/>
    <w:rsid w:val="001E5838"/>
    <w:rsid w:val="001E6103"/>
    <w:rsid w:val="001E6104"/>
    <w:rsid w:val="001E64B2"/>
    <w:rsid w:val="001E67C1"/>
    <w:rsid w:val="001E6F0A"/>
    <w:rsid w:val="001E7120"/>
    <w:rsid w:val="001E7187"/>
    <w:rsid w:val="001E7A95"/>
    <w:rsid w:val="001F0036"/>
    <w:rsid w:val="001F03CB"/>
    <w:rsid w:val="001F0B1B"/>
    <w:rsid w:val="001F0C86"/>
    <w:rsid w:val="001F19E3"/>
    <w:rsid w:val="001F20C2"/>
    <w:rsid w:val="001F21FA"/>
    <w:rsid w:val="001F2F50"/>
    <w:rsid w:val="001F3384"/>
    <w:rsid w:val="001F345C"/>
    <w:rsid w:val="001F346E"/>
    <w:rsid w:val="001F3634"/>
    <w:rsid w:val="001F398F"/>
    <w:rsid w:val="001F3A96"/>
    <w:rsid w:val="001F3E06"/>
    <w:rsid w:val="001F42FC"/>
    <w:rsid w:val="001F467C"/>
    <w:rsid w:val="001F4923"/>
    <w:rsid w:val="001F49AB"/>
    <w:rsid w:val="001F6C7D"/>
    <w:rsid w:val="001F6E35"/>
    <w:rsid w:val="001F704F"/>
    <w:rsid w:val="001F74AD"/>
    <w:rsid w:val="001F7502"/>
    <w:rsid w:val="001F7520"/>
    <w:rsid w:val="001F7592"/>
    <w:rsid w:val="001F7A9B"/>
    <w:rsid w:val="001F7AD3"/>
    <w:rsid w:val="00200277"/>
    <w:rsid w:val="00200437"/>
    <w:rsid w:val="002004FB"/>
    <w:rsid w:val="002005E4"/>
    <w:rsid w:val="00200861"/>
    <w:rsid w:val="00200937"/>
    <w:rsid w:val="00200B1F"/>
    <w:rsid w:val="00200C9A"/>
    <w:rsid w:val="00200FD0"/>
    <w:rsid w:val="002013FC"/>
    <w:rsid w:val="002014C9"/>
    <w:rsid w:val="00201980"/>
    <w:rsid w:val="00201BC1"/>
    <w:rsid w:val="00201DC9"/>
    <w:rsid w:val="00202A34"/>
    <w:rsid w:val="002031AC"/>
    <w:rsid w:val="00203EF2"/>
    <w:rsid w:val="002043BE"/>
    <w:rsid w:val="00204554"/>
    <w:rsid w:val="002049D9"/>
    <w:rsid w:val="00204EBA"/>
    <w:rsid w:val="00204F8A"/>
    <w:rsid w:val="00205303"/>
    <w:rsid w:val="002054FB"/>
    <w:rsid w:val="00205991"/>
    <w:rsid w:val="00206A03"/>
    <w:rsid w:val="00206ACB"/>
    <w:rsid w:val="00206B75"/>
    <w:rsid w:val="002073F5"/>
    <w:rsid w:val="00207D0C"/>
    <w:rsid w:val="00207FB7"/>
    <w:rsid w:val="00210591"/>
    <w:rsid w:val="0021066F"/>
    <w:rsid w:val="002108EA"/>
    <w:rsid w:val="00210948"/>
    <w:rsid w:val="00210F86"/>
    <w:rsid w:val="00211286"/>
    <w:rsid w:val="0021136A"/>
    <w:rsid w:val="00211B5F"/>
    <w:rsid w:val="00211BD2"/>
    <w:rsid w:val="00211E6F"/>
    <w:rsid w:val="0021204C"/>
    <w:rsid w:val="0021229D"/>
    <w:rsid w:val="002122F1"/>
    <w:rsid w:val="00212A76"/>
    <w:rsid w:val="00212CDC"/>
    <w:rsid w:val="002133D4"/>
    <w:rsid w:val="00213563"/>
    <w:rsid w:val="00213E65"/>
    <w:rsid w:val="00213FB3"/>
    <w:rsid w:val="00216C9F"/>
    <w:rsid w:val="0021733A"/>
    <w:rsid w:val="002174E1"/>
    <w:rsid w:val="0021793F"/>
    <w:rsid w:val="00217ECA"/>
    <w:rsid w:val="002202E5"/>
    <w:rsid w:val="00220BC6"/>
    <w:rsid w:val="00220BF8"/>
    <w:rsid w:val="00221527"/>
    <w:rsid w:val="00221EEF"/>
    <w:rsid w:val="0022201E"/>
    <w:rsid w:val="002222FD"/>
    <w:rsid w:val="0022296C"/>
    <w:rsid w:val="00222DDE"/>
    <w:rsid w:val="00222E78"/>
    <w:rsid w:val="00222F64"/>
    <w:rsid w:val="00222FC6"/>
    <w:rsid w:val="00223835"/>
    <w:rsid w:val="00224253"/>
    <w:rsid w:val="002242E8"/>
    <w:rsid w:val="0022436F"/>
    <w:rsid w:val="0022457A"/>
    <w:rsid w:val="0022499B"/>
    <w:rsid w:val="00225780"/>
    <w:rsid w:val="002260DD"/>
    <w:rsid w:val="00226163"/>
    <w:rsid w:val="00227842"/>
    <w:rsid w:val="002300FF"/>
    <w:rsid w:val="00230275"/>
    <w:rsid w:val="0023051B"/>
    <w:rsid w:val="00230732"/>
    <w:rsid w:val="0023087A"/>
    <w:rsid w:val="00230966"/>
    <w:rsid w:val="0023096E"/>
    <w:rsid w:val="00230A89"/>
    <w:rsid w:val="00231198"/>
    <w:rsid w:val="002317EB"/>
    <w:rsid w:val="00231C8B"/>
    <w:rsid w:val="00231F77"/>
    <w:rsid w:val="002321CB"/>
    <w:rsid w:val="00232F84"/>
    <w:rsid w:val="00232FD1"/>
    <w:rsid w:val="002333E8"/>
    <w:rsid w:val="002335C7"/>
    <w:rsid w:val="00233917"/>
    <w:rsid w:val="00233A82"/>
    <w:rsid w:val="0023417E"/>
    <w:rsid w:val="00234989"/>
    <w:rsid w:val="00234B45"/>
    <w:rsid w:val="00234B68"/>
    <w:rsid w:val="00234BFA"/>
    <w:rsid w:val="002353FD"/>
    <w:rsid w:val="0023576E"/>
    <w:rsid w:val="002359FB"/>
    <w:rsid w:val="00235C82"/>
    <w:rsid w:val="002367FB"/>
    <w:rsid w:val="0023690C"/>
    <w:rsid w:val="002373D0"/>
    <w:rsid w:val="00237D4A"/>
    <w:rsid w:val="00240192"/>
    <w:rsid w:val="002412A8"/>
    <w:rsid w:val="002413C6"/>
    <w:rsid w:val="0024196F"/>
    <w:rsid w:val="002425C3"/>
    <w:rsid w:val="0024280C"/>
    <w:rsid w:val="00242B09"/>
    <w:rsid w:val="00243136"/>
    <w:rsid w:val="00243258"/>
    <w:rsid w:val="002434CA"/>
    <w:rsid w:val="00243AA7"/>
    <w:rsid w:val="00244358"/>
    <w:rsid w:val="00244478"/>
    <w:rsid w:val="002447D1"/>
    <w:rsid w:val="002448FF"/>
    <w:rsid w:val="002454A9"/>
    <w:rsid w:val="002456DB"/>
    <w:rsid w:val="00245CBC"/>
    <w:rsid w:val="00246206"/>
    <w:rsid w:val="00246B6E"/>
    <w:rsid w:val="0024773A"/>
    <w:rsid w:val="00247B95"/>
    <w:rsid w:val="00247E1A"/>
    <w:rsid w:val="00250336"/>
    <w:rsid w:val="0025038E"/>
    <w:rsid w:val="00250488"/>
    <w:rsid w:val="00250961"/>
    <w:rsid w:val="00251417"/>
    <w:rsid w:val="00251525"/>
    <w:rsid w:val="0025253E"/>
    <w:rsid w:val="00252818"/>
    <w:rsid w:val="0025331E"/>
    <w:rsid w:val="0025337F"/>
    <w:rsid w:val="00253C54"/>
    <w:rsid w:val="00253DBA"/>
    <w:rsid w:val="00253EEC"/>
    <w:rsid w:val="002541C1"/>
    <w:rsid w:val="00254406"/>
    <w:rsid w:val="002549BE"/>
    <w:rsid w:val="00254E39"/>
    <w:rsid w:val="002559CD"/>
    <w:rsid w:val="00255DB1"/>
    <w:rsid w:val="002567FF"/>
    <w:rsid w:val="00256809"/>
    <w:rsid w:val="00256F24"/>
    <w:rsid w:val="0026018A"/>
    <w:rsid w:val="00260269"/>
    <w:rsid w:val="00260295"/>
    <w:rsid w:val="002604EF"/>
    <w:rsid w:val="00260BDC"/>
    <w:rsid w:val="00260EE3"/>
    <w:rsid w:val="0026111B"/>
    <w:rsid w:val="002614DA"/>
    <w:rsid w:val="00261665"/>
    <w:rsid w:val="002617AA"/>
    <w:rsid w:val="00261DE8"/>
    <w:rsid w:val="0026234F"/>
    <w:rsid w:val="00262607"/>
    <w:rsid w:val="00262B12"/>
    <w:rsid w:val="00262B51"/>
    <w:rsid w:val="0026385B"/>
    <w:rsid w:val="00263DEA"/>
    <w:rsid w:val="00263F5D"/>
    <w:rsid w:val="00264CD5"/>
    <w:rsid w:val="002654C5"/>
    <w:rsid w:val="00265F79"/>
    <w:rsid w:val="0026604E"/>
    <w:rsid w:val="00266181"/>
    <w:rsid w:val="0026680A"/>
    <w:rsid w:val="002669D6"/>
    <w:rsid w:val="00266BAD"/>
    <w:rsid w:val="0026701F"/>
    <w:rsid w:val="00267AA8"/>
    <w:rsid w:val="00267CF2"/>
    <w:rsid w:val="00267D91"/>
    <w:rsid w:val="00270D3A"/>
    <w:rsid w:val="00271811"/>
    <w:rsid w:val="00271AAF"/>
    <w:rsid w:val="00272189"/>
    <w:rsid w:val="002723E7"/>
    <w:rsid w:val="002728CE"/>
    <w:rsid w:val="00272A70"/>
    <w:rsid w:val="0027331B"/>
    <w:rsid w:val="00273353"/>
    <w:rsid w:val="002734F1"/>
    <w:rsid w:val="002736DF"/>
    <w:rsid w:val="00273E61"/>
    <w:rsid w:val="002740CD"/>
    <w:rsid w:val="00274207"/>
    <w:rsid w:val="00274578"/>
    <w:rsid w:val="0027467E"/>
    <w:rsid w:val="00274FC2"/>
    <w:rsid w:val="00275E41"/>
    <w:rsid w:val="00276949"/>
    <w:rsid w:val="00276C4D"/>
    <w:rsid w:val="00277299"/>
    <w:rsid w:val="00277AA0"/>
    <w:rsid w:val="002806A1"/>
    <w:rsid w:val="00280E87"/>
    <w:rsid w:val="0028107B"/>
    <w:rsid w:val="00281088"/>
    <w:rsid w:val="002811D5"/>
    <w:rsid w:val="002816A7"/>
    <w:rsid w:val="002826FA"/>
    <w:rsid w:val="0028284D"/>
    <w:rsid w:val="00282B74"/>
    <w:rsid w:val="0028312E"/>
    <w:rsid w:val="002835B4"/>
    <w:rsid w:val="00283EA2"/>
    <w:rsid w:val="002842BA"/>
    <w:rsid w:val="00284E9A"/>
    <w:rsid w:val="0028566A"/>
    <w:rsid w:val="00285B5C"/>
    <w:rsid w:val="002860B9"/>
    <w:rsid w:val="0028648A"/>
    <w:rsid w:val="00286D14"/>
    <w:rsid w:val="00286F69"/>
    <w:rsid w:val="00287207"/>
    <w:rsid w:val="0028741B"/>
    <w:rsid w:val="00287679"/>
    <w:rsid w:val="00287E29"/>
    <w:rsid w:val="00290516"/>
    <w:rsid w:val="00291660"/>
    <w:rsid w:val="00291AFC"/>
    <w:rsid w:val="00292757"/>
    <w:rsid w:val="00292CD2"/>
    <w:rsid w:val="00293213"/>
    <w:rsid w:val="0029358D"/>
    <w:rsid w:val="0029392C"/>
    <w:rsid w:val="00293947"/>
    <w:rsid w:val="00293A95"/>
    <w:rsid w:val="00294295"/>
    <w:rsid w:val="00294456"/>
    <w:rsid w:val="002948F1"/>
    <w:rsid w:val="00295751"/>
    <w:rsid w:val="00295F0E"/>
    <w:rsid w:val="0029632D"/>
    <w:rsid w:val="00297D04"/>
    <w:rsid w:val="00297EF3"/>
    <w:rsid w:val="002A0064"/>
    <w:rsid w:val="002A02D9"/>
    <w:rsid w:val="002A0522"/>
    <w:rsid w:val="002A0E39"/>
    <w:rsid w:val="002A0F50"/>
    <w:rsid w:val="002A111C"/>
    <w:rsid w:val="002A113A"/>
    <w:rsid w:val="002A16F8"/>
    <w:rsid w:val="002A1B2D"/>
    <w:rsid w:val="002A23CC"/>
    <w:rsid w:val="002A27CD"/>
    <w:rsid w:val="002A32C3"/>
    <w:rsid w:val="002A3C6E"/>
    <w:rsid w:val="002A3D53"/>
    <w:rsid w:val="002A4049"/>
    <w:rsid w:val="002A42DB"/>
    <w:rsid w:val="002A4351"/>
    <w:rsid w:val="002A4508"/>
    <w:rsid w:val="002A4FB6"/>
    <w:rsid w:val="002A55B7"/>
    <w:rsid w:val="002A5908"/>
    <w:rsid w:val="002A5931"/>
    <w:rsid w:val="002A625E"/>
    <w:rsid w:val="002A6BD0"/>
    <w:rsid w:val="002A71C9"/>
    <w:rsid w:val="002A7A4E"/>
    <w:rsid w:val="002B014E"/>
    <w:rsid w:val="002B02B8"/>
    <w:rsid w:val="002B0A64"/>
    <w:rsid w:val="002B1A54"/>
    <w:rsid w:val="002B23F0"/>
    <w:rsid w:val="002B24A7"/>
    <w:rsid w:val="002B2788"/>
    <w:rsid w:val="002B29C9"/>
    <w:rsid w:val="002B2B1C"/>
    <w:rsid w:val="002B2B79"/>
    <w:rsid w:val="002B2CC4"/>
    <w:rsid w:val="002B310A"/>
    <w:rsid w:val="002B3810"/>
    <w:rsid w:val="002B43BF"/>
    <w:rsid w:val="002B4F34"/>
    <w:rsid w:val="002B506D"/>
    <w:rsid w:val="002B50A5"/>
    <w:rsid w:val="002B5CC2"/>
    <w:rsid w:val="002B6092"/>
    <w:rsid w:val="002B6699"/>
    <w:rsid w:val="002B68D1"/>
    <w:rsid w:val="002B6AAC"/>
    <w:rsid w:val="002B6AE0"/>
    <w:rsid w:val="002B6B27"/>
    <w:rsid w:val="002B6BE0"/>
    <w:rsid w:val="002B6F36"/>
    <w:rsid w:val="002B7017"/>
    <w:rsid w:val="002B71F0"/>
    <w:rsid w:val="002B7C26"/>
    <w:rsid w:val="002B7C3A"/>
    <w:rsid w:val="002B7CA7"/>
    <w:rsid w:val="002C0A61"/>
    <w:rsid w:val="002C0E73"/>
    <w:rsid w:val="002C1198"/>
    <w:rsid w:val="002C1C70"/>
    <w:rsid w:val="002C1F27"/>
    <w:rsid w:val="002C21AB"/>
    <w:rsid w:val="002C2743"/>
    <w:rsid w:val="002C28B5"/>
    <w:rsid w:val="002C29D0"/>
    <w:rsid w:val="002C2E54"/>
    <w:rsid w:val="002C3182"/>
    <w:rsid w:val="002C3A05"/>
    <w:rsid w:val="002C457D"/>
    <w:rsid w:val="002C462D"/>
    <w:rsid w:val="002C485C"/>
    <w:rsid w:val="002C4E2C"/>
    <w:rsid w:val="002C4EF6"/>
    <w:rsid w:val="002C6ABA"/>
    <w:rsid w:val="002C6E75"/>
    <w:rsid w:val="002C7041"/>
    <w:rsid w:val="002C706D"/>
    <w:rsid w:val="002C7783"/>
    <w:rsid w:val="002C7D5F"/>
    <w:rsid w:val="002D046F"/>
    <w:rsid w:val="002D04E1"/>
    <w:rsid w:val="002D05F2"/>
    <w:rsid w:val="002D0C41"/>
    <w:rsid w:val="002D0E0E"/>
    <w:rsid w:val="002D14BE"/>
    <w:rsid w:val="002D16CD"/>
    <w:rsid w:val="002D1A24"/>
    <w:rsid w:val="002D1D09"/>
    <w:rsid w:val="002D2286"/>
    <w:rsid w:val="002D23A9"/>
    <w:rsid w:val="002D38C0"/>
    <w:rsid w:val="002D3EE4"/>
    <w:rsid w:val="002D4695"/>
    <w:rsid w:val="002D4810"/>
    <w:rsid w:val="002D4A40"/>
    <w:rsid w:val="002D513E"/>
    <w:rsid w:val="002D56E2"/>
    <w:rsid w:val="002D57ED"/>
    <w:rsid w:val="002D5A55"/>
    <w:rsid w:val="002D5BBA"/>
    <w:rsid w:val="002D5D3F"/>
    <w:rsid w:val="002D5F61"/>
    <w:rsid w:val="002D6301"/>
    <w:rsid w:val="002D68F9"/>
    <w:rsid w:val="002D6FD5"/>
    <w:rsid w:val="002D7761"/>
    <w:rsid w:val="002D7936"/>
    <w:rsid w:val="002D7A2E"/>
    <w:rsid w:val="002D7CB9"/>
    <w:rsid w:val="002D7F25"/>
    <w:rsid w:val="002D7FA7"/>
    <w:rsid w:val="002E0239"/>
    <w:rsid w:val="002E0395"/>
    <w:rsid w:val="002E0B24"/>
    <w:rsid w:val="002E0B61"/>
    <w:rsid w:val="002E0D8C"/>
    <w:rsid w:val="002E172D"/>
    <w:rsid w:val="002E180D"/>
    <w:rsid w:val="002E1856"/>
    <w:rsid w:val="002E32E3"/>
    <w:rsid w:val="002E33F7"/>
    <w:rsid w:val="002E34DE"/>
    <w:rsid w:val="002E3820"/>
    <w:rsid w:val="002E3F6F"/>
    <w:rsid w:val="002E3F74"/>
    <w:rsid w:val="002E42CA"/>
    <w:rsid w:val="002E42FF"/>
    <w:rsid w:val="002E506B"/>
    <w:rsid w:val="002E511C"/>
    <w:rsid w:val="002E534D"/>
    <w:rsid w:val="002E5CA1"/>
    <w:rsid w:val="002E6046"/>
    <w:rsid w:val="002E6947"/>
    <w:rsid w:val="002E6C00"/>
    <w:rsid w:val="002E782A"/>
    <w:rsid w:val="002E7BE5"/>
    <w:rsid w:val="002F0ABF"/>
    <w:rsid w:val="002F0DC7"/>
    <w:rsid w:val="002F17EA"/>
    <w:rsid w:val="002F2846"/>
    <w:rsid w:val="002F29F1"/>
    <w:rsid w:val="002F2AC3"/>
    <w:rsid w:val="002F2F30"/>
    <w:rsid w:val="002F34F0"/>
    <w:rsid w:val="002F357E"/>
    <w:rsid w:val="002F36DF"/>
    <w:rsid w:val="002F3E85"/>
    <w:rsid w:val="002F41F7"/>
    <w:rsid w:val="002F4560"/>
    <w:rsid w:val="002F4F64"/>
    <w:rsid w:val="002F5496"/>
    <w:rsid w:val="002F5527"/>
    <w:rsid w:val="002F5A08"/>
    <w:rsid w:val="002F6856"/>
    <w:rsid w:val="002F6D6D"/>
    <w:rsid w:val="002F6FB6"/>
    <w:rsid w:val="002F6FB8"/>
    <w:rsid w:val="002F7199"/>
    <w:rsid w:val="003006D3"/>
    <w:rsid w:val="00300827"/>
    <w:rsid w:val="003010C3"/>
    <w:rsid w:val="0030119B"/>
    <w:rsid w:val="0030196E"/>
    <w:rsid w:val="003020D5"/>
    <w:rsid w:val="003022D7"/>
    <w:rsid w:val="00305158"/>
    <w:rsid w:val="003053AB"/>
    <w:rsid w:val="00305D03"/>
    <w:rsid w:val="00305E1E"/>
    <w:rsid w:val="003060AD"/>
    <w:rsid w:val="00306E23"/>
    <w:rsid w:val="003070D6"/>
    <w:rsid w:val="00307125"/>
    <w:rsid w:val="003073A1"/>
    <w:rsid w:val="00307E02"/>
    <w:rsid w:val="00307F12"/>
    <w:rsid w:val="00310076"/>
    <w:rsid w:val="0031009E"/>
    <w:rsid w:val="00310267"/>
    <w:rsid w:val="00310668"/>
    <w:rsid w:val="00310C37"/>
    <w:rsid w:val="00311628"/>
    <w:rsid w:val="00312E99"/>
    <w:rsid w:val="00313496"/>
    <w:rsid w:val="003145E6"/>
    <w:rsid w:val="00314D42"/>
    <w:rsid w:val="00315439"/>
    <w:rsid w:val="00315BFE"/>
    <w:rsid w:val="00315F70"/>
    <w:rsid w:val="00316167"/>
    <w:rsid w:val="0031628D"/>
    <w:rsid w:val="003164DD"/>
    <w:rsid w:val="00316656"/>
    <w:rsid w:val="00316787"/>
    <w:rsid w:val="0031693B"/>
    <w:rsid w:val="00316ABE"/>
    <w:rsid w:val="00316ED5"/>
    <w:rsid w:val="003171A0"/>
    <w:rsid w:val="003171D2"/>
    <w:rsid w:val="00317222"/>
    <w:rsid w:val="00317372"/>
    <w:rsid w:val="003174B2"/>
    <w:rsid w:val="00317AD0"/>
    <w:rsid w:val="00317CAD"/>
    <w:rsid w:val="00317E15"/>
    <w:rsid w:val="00317F18"/>
    <w:rsid w:val="003200C4"/>
    <w:rsid w:val="00320B69"/>
    <w:rsid w:val="00321100"/>
    <w:rsid w:val="003219C8"/>
    <w:rsid w:val="003221BA"/>
    <w:rsid w:val="0032285A"/>
    <w:rsid w:val="00322EAB"/>
    <w:rsid w:val="00323E9A"/>
    <w:rsid w:val="00324695"/>
    <w:rsid w:val="00324784"/>
    <w:rsid w:val="0032572D"/>
    <w:rsid w:val="00325831"/>
    <w:rsid w:val="003259AA"/>
    <w:rsid w:val="00325D8B"/>
    <w:rsid w:val="003260E8"/>
    <w:rsid w:val="00326A1F"/>
    <w:rsid w:val="0032764A"/>
    <w:rsid w:val="003277E2"/>
    <w:rsid w:val="00327963"/>
    <w:rsid w:val="00327977"/>
    <w:rsid w:val="003279DF"/>
    <w:rsid w:val="00327EB0"/>
    <w:rsid w:val="00327FC8"/>
    <w:rsid w:val="003300FD"/>
    <w:rsid w:val="003303E5"/>
    <w:rsid w:val="00330DB5"/>
    <w:rsid w:val="00330E21"/>
    <w:rsid w:val="0033182D"/>
    <w:rsid w:val="003318B0"/>
    <w:rsid w:val="00331C3F"/>
    <w:rsid w:val="003329AF"/>
    <w:rsid w:val="00332C7A"/>
    <w:rsid w:val="00332E21"/>
    <w:rsid w:val="003332AA"/>
    <w:rsid w:val="00333303"/>
    <w:rsid w:val="00333CFC"/>
    <w:rsid w:val="00333D9D"/>
    <w:rsid w:val="0033401E"/>
    <w:rsid w:val="00334B86"/>
    <w:rsid w:val="00335203"/>
    <w:rsid w:val="003355C4"/>
    <w:rsid w:val="003359A1"/>
    <w:rsid w:val="00335B88"/>
    <w:rsid w:val="003363EA"/>
    <w:rsid w:val="003365E2"/>
    <w:rsid w:val="0033711D"/>
    <w:rsid w:val="0033739E"/>
    <w:rsid w:val="0033766F"/>
    <w:rsid w:val="003376A1"/>
    <w:rsid w:val="0033788E"/>
    <w:rsid w:val="00337950"/>
    <w:rsid w:val="00337F72"/>
    <w:rsid w:val="00337FDE"/>
    <w:rsid w:val="003400E7"/>
    <w:rsid w:val="0034064C"/>
    <w:rsid w:val="00340BD1"/>
    <w:rsid w:val="00341683"/>
    <w:rsid w:val="0034183C"/>
    <w:rsid w:val="00341AA7"/>
    <w:rsid w:val="00341E55"/>
    <w:rsid w:val="00341E97"/>
    <w:rsid w:val="003424C9"/>
    <w:rsid w:val="00342768"/>
    <w:rsid w:val="00342795"/>
    <w:rsid w:val="0034286F"/>
    <w:rsid w:val="00342A25"/>
    <w:rsid w:val="00342B6F"/>
    <w:rsid w:val="00342F3B"/>
    <w:rsid w:val="00343394"/>
    <w:rsid w:val="003448F1"/>
    <w:rsid w:val="00344B1A"/>
    <w:rsid w:val="00344F24"/>
    <w:rsid w:val="00345097"/>
    <w:rsid w:val="0034514E"/>
    <w:rsid w:val="00345257"/>
    <w:rsid w:val="003453BF"/>
    <w:rsid w:val="00345413"/>
    <w:rsid w:val="00345565"/>
    <w:rsid w:val="003457D2"/>
    <w:rsid w:val="00345911"/>
    <w:rsid w:val="00345B33"/>
    <w:rsid w:val="00345F64"/>
    <w:rsid w:val="00346072"/>
    <w:rsid w:val="0034637F"/>
    <w:rsid w:val="0034646F"/>
    <w:rsid w:val="0034687C"/>
    <w:rsid w:val="003469A4"/>
    <w:rsid w:val="00346A86"/>
    <w:rsid w:val="00347119"/>
    <w:rsid w:val="003479E2"/>
    <w:rsid w:val="00347F35"/>
    <w:rsid w:val="00350528"/>
    <w:rsid w:val="00350F9D"/>
    <w:rsid w:val="00351692"/>
    <w:rsid w:val="003519B3"/>
    <w:rsid w:val="00352653"/>
    <w:rsid w:val="00352A9A"/>
    <w:rsid w:val="00352FD4"/>
    <w:rsid w:val="00353580"/>
    <w:rsid w:val="0035386D"/>
    <w:rsid w:val="00353B3C"/>
    <w:rsid w:val="00354115"/>
    <w:rsid w:val="00354BC1"/>
    <w:rsid w:val="00354E82"/>
    <w:rsid w:val="003550FA"/>
    <w:rsid w:val="0035579D"/>
    <w:rsid w:val="003560E7"/>
    <w:rsid w:val="00356331"/>
    <w:rsid w:val="00356486"/>
    <w:rsid w:val="003565B0"/>
    <w:rsid w:val="0035661C"/>
    <w:rsid w:val="00356791"/>
    <w:rsid w:val="00356793"/>
    <w:rsid w:val="00357396"/>
    <w:rsid w:val="00357684"/>
    <w:rsid w:val="003602E6"/>
    <w:rsid w:val="00360375"/>
    <w:rsid w:val="00360918"/>
    <w:rsid w:val="003609F8"/>
    <w:rsid w:val="00360E31"/>
    <w:rsid w:val="00361449"/>
    <w:rsid w:val="0036145C"/>
    <w:rsid w:val="00361607"/>
    <w:rsid w:val="00361CE7"/>
    <w:rsid w:val="00362348"/>
    <w:rsid w:val="00362EA3"/>
    <w:rsid w:val="00363173"/>
    <w:rsid w:val="00363709"/>
    <w:rsid w:val="00363B46"/>
    <w:rsid w:val="00363C4D"/>
    <w:rsid w:val="00363C79"/>
    <w:rsid w:val="00363CDF"/>
    <w:rsid w:val="00363D65"/>
    <w:rsid w:val="00364070"/>
    <w:rsid w:val="00364328"/>
    <w:rsid w:val="00364524"/>
    <w:rsid w:val="00364575"/>
    <w:rsid w:val="00364A28"/>
    <w:rsid w:val="00364D25"/>
    <w:rsid w:val="00364E07"/>
    <w:rsid w:val="00364E39"/>
    <w:rsid w:val="00365705"/>
    <w:rsid w:val="00365B97"/>
    <w:rsid w:val="0036661D"/>
    <w:rsid w:val="00366B3D"/>
    <w:rsid w:val="00366BDF"/>
    <w:rsid w:val="003675EB"/>
    <w:rsid w:val="00367CAB"/>
    <w:rsid w:val="00367F46"/>
    <w:rsid w:val="003701F4"/>
    <w:rsid w:val="00370475"/>
    <w:rsid w:val="00370544"/>
    <w:rsid w:val="00370EA4"/>
    <w:rsid w:val="00371CD0"/>
    <w:rsid w:val="0037243D"/>
    <w:rsid w:val="003732B7"/>
    <w:rsid w:val="00373B37"/>
    <w:rsid w:val="00373BAF"/>
    <w:rsid w:val="00374523"/>
    <w:rsid w:val="003747D0"/>
    <w:rsid w:val="003754CB"/>
    <w:rsid w:val="003759F6"/>
    <w:rsid w:val="00375E54"/>
    <w:rsid w:val="003766EA"/>
    <w:rsid w:val="00376828"/>
    <w:rsid w:val="003768BA"/>
    <w:rsid w:val="00376C55"/>
    <w:rsid w:val="003776CE"/>
    <w:rsid w:val="00377C51"/>
    <w:rsid w:val="0038002E"/>
    <w:rsid w:val="003807A0"/>
    <w:rsid w:val="00380CA9"/>
    <w:rsid w:val="0038174E"/>
    <w:rsid w:val="00381B7F"/>
    <w:rsid w:val="00381E9C"/>
    <w:rsid w:val="00381EFB"/>
    <w:rsid w:val="003823B7"/>
    <w:rsid w:val="00382CFE"/>
    <w:rsid w:val="003830E3"/>
    <w:rsid w:val="003832D2"/>
    <w:rsid w:val="003837DC"/>
    <w:rsid w:val="00383A30"/>
    <w:rsid w:val="00383D9A"/>
    <w:rsid w:val="00383E61"/>
    <w:rsid w:val="00383E95"/>
    <w:rsid w:val="003840A8"/>
    <w:rsid w:val="00384224"/>
    <w:rsid w:val="00384379"/>
    <w:rsid w:val="003848C0"/>
    <w:rsid w:val="0038499F"/>
    <w:rsid w:val="003849D0"/>
    <w:rsid w:val="00384A53"/>
    <w:rsid w:val="003850B8"/>
    <w:rsid w:val="003857C0"/>
    <w:rsid w:val="00385C34"/>
    <w:rsid w:val="0038612D"/>
    <w:rsid w:val="00386A5F"/>
    <w:rsid w:val="00386B97"/>
    <w:rsid w:val="00386F1D"/>
    <w:rsid w:val="003870A2"/>
    <w:rsid w:val="00387299"/>
    <w:rsid w:val="003878BC"/>
    <w:rsid w:val="00387C69"/>
    <w:rsid w:val="003904E6"/>
    <w:rsid w:val="003905C3"/>
    <w:rsid w:val="00390A45"/>
    <w:rsid w:val="00391292"/>
    <w:rsid w:val="0039175E"/>
    <w:rsid w:val="00392252"/>
    <w:rsid w:val="00392CC0"/>
    <w:rsid w:val="00393574"/>
    <w:rsid w:val="00393C9B"/>
    <w:rsid w:val="00393D5F"/>
    <w:rsid w:val="00393F52"/>
    <w:rsid w:val="003940D4"/>
    <w:rsid w:val="0039410C"/>
    <w:rsid w:val="00394B1E"/>
    <w:rsid w:val="00394C5C"/>
    <w:rsid w:val="00394EE8"/>
    <w:rsid w:val="003950E0"/>
    <w:rsid w:val="00395F52"/>
    <w:rsid w:val="00396E07"/>
    <w:rsid w:val="00396E6B"/>
    <w:rsid w:val="00397085"/>
    <w:rsid w:val="003970F4"/>
    <w:rsid w:val="0039718A"/>
    <w:rsid w:val="00397237"/>
    <w:rsid w:val="00397CFC"/>
    <w:rsid w:val="003A0102"/>
    <w:rsid w:val="003A06AF"/>
    <w:rsid w:val="003A0894"/>
    <w:rsid w:val="003A0D59"/>
    <w:rsid w:val="003A161A"/>
    <w:rsid w:val="003A1737"/>
    <w:rsid w:val="003A179F"/>
    <w:rsid w:val="003A1D72"/>
    <w:rsid w:val="003A21BF"/>
    <w:rsid w:val="003A2DC9"/>
    <w:rsid w:val="003A31EA"/>
    <w:rsid w:val="003A3929"/>
    <w:rsid w:val="003A399B"/>
    <w:rsid w:val="003A3C89"/>
    <w:rsid w:val="003A3FA0"/>
    <w:rsid w:val="003A46DF"/>
    <w:rsid w:val="003A4A3D"/>
    <w:rsid w:val="003A4F3C"/>
    <w:rsid w:val="003A5178"/>
    <w:rsid w:val="003A5333"/>
    <w:rsid w:val="003A6895"/>
    <w:rsid w:val="003A68FE"/>
    <w:rsid w:val="003A6F6E"/>
    <w:rsid w:val="003A71A0"/>
    <w:rsid w:val="003A75EA"/>
    <w:rsid w:val="003A777B"/>
    <w:rsid w:val="003B00AE"/>
    <w:rsid w:val="003B0520"/>
    <w:rsid w:val="003B0FBF"/>
    <w:rsid w:val="003B112A"/>
    <w:rsid w:val="003B118D"/>
    <w:rsid w:val="003B121A"/>
    <w:rsid w:val="003B1371"/>
    <w:rsid w:val="003B1542"/>
    <w:rsid w:val="003B192C"/>
    <w:rsid w:val="003B1E36"/>
    <w:rsid w:val="003B22B1"/>
    <w:rsid w:val="003B2520"/>
    <w:rsid w:val="003B2684"/>
    <w:rsid w:val="003B2702"/>
    <w:rsid w:val="003B2F28"/>
    <w:rsid w:val="003B359E"/>
    <w:rsid w:val="003B35F0"/>
    <w:rsid w:val="003B3BAF"/>
    <w:rsid w:val="003B412A"/>
    <w:rsid w:val="003B4394"/>
    <w:rsid w:val="003B505C"/>
    <w:rsid w:val="003B5390"/>
    <w:rsid w:val="003B5569"/>
    <w:rsid w:val="003B5902"/>
    <w:rsid w:val="003B59A2"/>
    <w:rsid w:val="003B5A5E"/>
    <w:rsid w:val="003B5B73"/>
    <w:rsid w:val="003B63DF"/>
    <w:rsid w:val="003B65FB"/>
    <w:rsid w:val="003B6664"/>
    <w:rsid w:val="003B6A0F"/>
    <w:rsid w:val="003B6A6F"/>
    <w:rsid w:val="003B7005"/>
    <w:rsid w:val="003B7584"/>
    <w:rsid w:val="003B781F"/>
    <w:rsid w:val="003C02C6"/>
    <w:rsid w:val="003C1677"/>
    <w:rsid w:val="003C18F2"/>
    <w:rsid w:val="003C1E82"/>
    <w:rsid w:val="003C200F"/>
    <w:rsid w:val="003C2165"/>
    <w:rsid w:val="003C2309"/>
    <w:rsid w:val="003C243F"/>
    <w:rsid w:val="003C270F"/>
    <w:rsid w:val="003C2838"/>
    <w:rsid w:val="003C2856"/>
    <w:rsid w:val="003C2C7B"/>
    <w:rsid w:val="003C3305"/>
    <w:rsid w:val="003C4498"/>
    <w:rsid w:val="003C47D8"/>
    <w:rsid w:val="003C493D"/>
    <w:rsid w:val="003C4D57"/>
    <w:rsid w:val="003C50BB"/>
    <w:rsid w:val="003C515C"/>
    <w:rsid w:val="003C53F7"/>
    <w:rsid w:val="003C5492"/>
    <w:rsid w:val="003C5E9C"/>
    <w:rsid w:val="003C608E"/>
    <w:rsid w:val="003C6A48"/>
    <w:rsid w:val="003C6D09"/>
    <w:rsid w:val="003D03AF"/>
    <w:rsid w:val="003D09B5"/>
    <w:rsid w:val="003D0A61"/>
    <w:rsid w:val="003D11D1"/>
    <w:rsid w:val="003D153E"/>
    <w:rsid w:val="003D16D1"/>
    <w:rsid w:val="003D16D7"/>
    <w:rsid w:val="003D1EFD"/>
    <w:rsid w:val="003D2027"/>
    <w:rsid w:val="003D2F01"/>
    <w:rsid w:val="003D39A0"/>
    <w:rsid w:val="003D3F74"/>
    <w:rsid w:val="003D40AF"/>
    <w:rsid w:val="003D418E"/>
    <w:rsid w:val="003D5455"/>
    <w:rsid w:val="003D567D"/>
    <w:rsid w:val="003D6018"/>
    <w:rsid w:val="003D6741"/>
    <w:rsid w:val="003D6BEC"/>
    <w:rsid w:val="003D6C22"/>
    <w:rsid w:val="003D6FC0"/>
    <w:rsid w:val="003D797B"/>
    <w:rsid w:val="003D7DCD"/>
    <w:rsid w:val="003D7E68"/>
    <w:rsid w:val="003E0B27"/>
    <w:rsid w:val="003E0EE3"/>
    <w:rsid w:val="003E11E2"/>
    <w:rsid w:val="003E1441"/>
    <w:rsid w:val="003E151E"/>
    <w:rsid w:val="003E1B7F"/>
    <w:rsid w:val="003E24BD"/>
    <w:rsid w:val="003E2880"/>
    <w:rsid w:val="003E2E3E"/>
    <w:rsid w:val="003E2E9F"/>
    <w:rsid w:val="003E32C3"/>
    <w:rsid w:val="003E3484"/>
    <w:rsid w:val="003E398B"/>
    <w:rsid w:val="003E44F8"/>
    <w:rsid w:val="003E4795"/>
    <w:rsid w:val="003E4B52"/>
    <w:rsid w:val="003E4EB1"/>
    <w:rsid w:val="003E51DB"/>
    <w:rsid w:val="003E5501"/>
    <w:rsid w:val="003E57AD"/>
    <w:rsid w:val="003E5C7A"/>
    <w:rsid w:val="003E6312"/>
    <w:rsid w:val="003E72E3"/>
    <w:rsid w:val="003E7E4D"/>
    <w:rsid w:val="003F0065"/>
    <w:rsid w:val="003F04D1"/>
    <w:rsid w:val="003F0ED0"/>
    <w:rsid w:val="003F11CF"/>
    <w:rsid w:val="003F143F"/>
    <w:rsid w:val="003F21D8"/>
    <w:rsid w:val="003F275C"/>
    <w:rsid w:val="003F2EEC"/>
    <w:rsid w:val="003F2F45"/>
    <w:rsid w:val="003F31B3"/>
    <w:rsid w:val="003F34CA"/>
    <w:rsid w:val="003F3673"/>
    <w:rsid w:val="003F3BB2"/>
    <w:rsid w:val="003F3DD1"/>
    <w:rsid w:val="003F3EFA"/>
    <w:rsid w:val="003F4EE1"/>
    <w:rsid w:val="003F53A3"/>
    <w:rsid w:val="003F54B0"/>
    <w:rsid w:val="003F57A0"/>
    <w:rsid w:val="003F5EFF"/>
    <w:rsid w:val="003F6714"/>
    <w:rsid w:val="003F6890"/>
    <w:rsid w:val="003F6D94"/>
    <w:rsid w:val="003F6DC5"/>
    <w:rsid w:val="003F797F"/>
    <w:rsid w:val="003F7D6D"/>
    <w:rsid w:val="004000B1"/>
    <w:rsid w:val="00400562"/>
    <w:rsid w:val="0040059B"/>
    <w:rsid w:val="00400C82"/>
    <w:rsid w:val="00400D59"/>
    <w:rsid w:val="00400EC0"/>
    <w:rsid w:val="004015D1"/>
    <w:rsid w:val="00401718"/>
    <w:rsid w:val="00401AD2"/>
    <w:rsid w:val="0040273C"/>
    <w:rsid w:val="0040299E"/>
    <w:rsid w:val="00402D19"/>
    <w:rsid w:val="00402E2A"/>
    <w:rsid w:val="0040305A"/>
    <w:rsid w:val="00403230"/>
    <w:rsid w:val="004032DC"/>
    <w:rsid w:val="0040340E"/>
    <w:rsid w:val="00403916"/>
    <w:rsid w:val="00403E14"/>
    <w:rsid w:val="00403FF8"/>
    <w:rsid w:val="00404623"/>
    <w:rsid w:val="004049D1"/>
    <w:rsid w:val="0040512B"/>
    <w:rsid w:val="00405544"/>
    <w:rsid w:val="00405A52"/>
    <w:rsid w:val="00405F02"/>
    <w:rsid w:val="0040602F"/>
    <w:rsid w:val="0040643D"/>
    <w:rsid w:val="004072E0"/>
    <w:rsid w:val="00407B05"/>
    <w:rsid w:val="00407B34"/>
    <w:rsid w:val="00407C71"/>
    <w:rsid w:val="004101E2"/>
    <w:rsid w:val="004103FD"/>
    <w:rsid w:val="00410930"/>
    <w:rsid w:val="00411151"/>
    <w:rsid w:val="00412037"/>
    <w:rsid w:val="004120E0"/>
    <w:rsid w:val="00412508"/>
    <w:rsid w:val="004126FA"/>
    <w:rsid w:val="004129C1"/>
    <w:rsid w:val="00412FC9"/>
    <w:rsid w:val="00413644"/>
    <w:rsid w:val="004136D2"/>
    <w:rsid w:val="004139C6"/>
    <w:rsid w:val="00414187"/>
    <w:rsid w:val="004146A5"/>
    <w:rsid w:val="004146D0"/>
    <w:rsid w:val="004151E6"/>
    <w:rsid w:val="00415967"/>
    <w:rsid w:val="00415D8F"/>
    <w:rsid w:val="00415E20"/>
    <w:rsid w:val="00415FD2"/>
    <w:rsid w:val="00416045"/>
    <w:rsid w:val="004161CE"/>
    <w:rsid w:val="0041754C"/>
    <w:rsid w:val="00417D5E"/>
    <w:rsid w:val="0042053D"/>
    <w:rsid w:val="0042083A"/>
    <w:rsid w:val="00420CAD"/>
    <w:rsid w:val="00421227"/>
    <w:rsid w:val="00421799"/>
    <w:rsid w:val="00421B35"/>
    <w:rsid w:val="004220D5"/>
    <w:rsid w:val="00422354"/>
    <w:rsid w:val="00422460"/>
    <w:rsid w:val="00422885"/>
    <w:rsid w:val="004228BE"/>
    <w:rsid w:val="00422F2E"/>
    <w:rsid w:val="00423153"/>
    <w:rsid w:val="004231D6"/>
    <w:rsid w:val="004234BB"/>
    <w:rsid w:val="00423848"/>
    <w:rsid w:val="00423B3F"/>
    <w:rsid w:val="00423BB1"/>
    <w:rsid w:val="00424196"/>
    <w:rsid w:val="004241B6"/>
    <w:rsid w:val="0042505F"/>
    <w:rsid w:val="00425756"/>
    <w:rsid w:val="0042583A"/>
    <w:rsid w:val="00425C28"/>
    <w:rsid w:val="00425E1A"/>
    <w:rsid w:val="0042708A"/>
    <w:rsid w:val="00427455"/>
    <w:rsid w:val="0042790C"/>
    <w:rsid w:val="00427AB8"/>
    <w:rsid w:val="00430894"/>
    <w:rsid w:val="00430BAD"/>
    <w:rsid w:val="00430F74"/>
    <w:rsid w:val="004319CF"/>
    <w:rsid w:val="004326DC"/>
    <w:rsid w:val="00432782"/>
    <w:rsid w:val="00432E9D"/>
    <w:rsid w:val="00433A19"/>
    <w:rsid w:val="00433D9B"/>
    <w:rsid w:val="0043438C"/>
    <w:rsid w:val="00434802"/>
    <w:rsid w:val="00434964"/>
    <w:rsid w:val="00434B01"/>
    <w:rsid w:val="00435551"/>
    <w:rsid w:val="004365D7"/>
    <w:rsid w:val="004366D3"/>
    <w:rsid w:val="00437017"/>
    <w:rsid w:val="00437254"/>
    <w:rsid w:val="00437B6F"/>
    <w:rsid w:val="00437FBD"/>
    <w:rsid w:val="0044070D"/>
    <w:rsid w:val="004408BB"/>
    <w:rsid w:val="004412DB"/>
    <w:rsid w:val="0044142E"/>
    <w:rsid w:val="00441850"/>
    <w:rsid w:val="00442067"/>
    <w:rsid w:val="004422E1"/>
    <w:rsid w:val="004426E3"/>
    <w:rsid w:val="00442B87"/>
    <w:rsid w:val="004435CC"/>
    <w:rsid w:val="00443A47"/>
    <w:rsid w:val="00443C1D"/>
    <w:rsid w:val="0044436D"/>
    <w:rsid w:val="00444422"/>
    <w:rsid w:val="004449A4"/>
    <w:rsid w:val="00444D8E"/>
    <w:rsid w:val="00445006"/>
    <w:rsid w:val="00445801"/>
    <w:rsid w:val="004459BE"/>
    <w:rsid w:val="00445BC7"/>
    <w:rsid w:val="00445E07"/>
    <w:rsid w:val="00446139"/>
    <w:rsid w:val="004506AC"/>
    <w:rsid w:val="00450A47"/>
    <w:rsid w:val="0045125E"/>
    <w:rsid w:val="00452134"/>
    <w:rsid w:val="00452394"/>
    <w:rsid w:val="004523B8"/>
    <w:rsid w:val="00453503"/>
    <w:rsid w:val="00453BCB"/>
    <w:rsid w:val="004543F9"/>
    <w:rsid w:val="00454D9F"/>
    <w:rsid w:val="00454DC1"/>
    <w:rsid w:val="00455286"/>
    <w:rsid w:val="004552D2"/>
    <w:rsid w:val="00455F70"/>
    <w:rsid w:val="0045652E"/>
    <w:rsid w:val="004566ED"/>
    <w:rsid w:val="004567E7"/>
    <w:rsid w:val="0045695F"/>
    <w:rsid w:val="00457172"/>
    <w:rsid w:val="00457184"/>
    <w:rsid w:val="0046100E"/>
    <w:rsid w:val="004612F6"/>
    <w:rsid w:val="00462370"/>
    <w:rsid w:val="00462EB0"/>
    <w:rsid w:val="00462ED5"/>
    <w:rsid w:val="0046319A"/>
    <w:rsid w:val="00463302"/>
    <w:rsid w:val="00463562"/>
    <w:rsid w:val="004637C6"/>
    <w:rsid w:val="0046393F"/>
    <w:rsid w:val="00463AEC"/>
    <w:rsid w:val="0046476E"/>
    <w:rsid w:val="00464C05"/>
    <w:rsid w:val="004650B8"/>
    <w:rsid w:val="00465931"/>
    <w:rsid w:val="00465985"/>
    <w:rsid w:val="00465CC3"/>
    <w:rsid w:val="004666AB"/>
    <w:rsid w:val="004667BD"/>
    <w:rsid w:val="00466E47"/>
    <w:rsid w:val="0046709C"/>
    <w:rsid w:val="0046757D"/>
    <w:rsid w:val="00467BE7"/>
    <w:rsid w:val="00470191"/>
    <w:rsid w:val="004703E0"/>
    <w:rsid w:val="004704D4"/>
    <w:rsid w:val="00470830"/>
    <w:rsid w:val="00470A42"/>
    <w:rsid w:val="00470BAC"/>
    <w:rsid w:val="00470F85"/>
    <w:rsid w:val="004717B3"/>
    <w:rsid w:val="00471BB0"/>
    <w:rsid w:val="004720E9"/>
    <w:rsid w:val="00472115"/>
    <w:rsid w:val="00472482"/>
    <w:rsid w:val="004726D9"/>
    <w:rsid w:val="0047275F"/>
    <w:rsid w:val="004727A6"/>
    <w:rsid w:val="004728CE"/>
    <w:rsid w:val="00472D57"/>
    <w:rsid w:val="004733F8"/>
    <w:rsid w:val="00473BAB"/>
    <w:rsid w:val="00473D5D"/>
    <w:rsid w:val="00473FBC"/>
    <w:rsid w:val="004740B9"/>
    <w:rsid w:val="004741E4"/>
    <w:rsid w:val="0047441B"/>
    <w:rsid w:val="00474455"/>
    <w:rsid w:val="00474878"/>
    <w:rsid w:val="00474C41"/>
    <w:rsid w:val="00474D60"/>
    <w:rsid w:val="00475228"/>
    <w:rsid w:val="004758DE"/>
    <w:rsid w:val="00475B43"/>
    <w:rsid w:val="004765C1"/>
    <w:rsid w:val="00476900"/>
    <w:rsid w:val="00476ADB"/>
    <w:rsid w:val="00476C0E"/>
    <w:rsid w:val="004770AD"/>
    <w:rsid w:val="0047779F"/>
    <w:rsid w:val="00477A06"/>
    <w:rsid w:val="00477E6B"/>
    <w:rsid w:val="00480448"/>
    <w:rsid w:val="00480811"/>
    <w:rsid w:val="00480B49"/>
    <w:rsid w:val="00480BD6"/>
    <w:rsid w:val="00481448"/>
    <w:rsid w:val="00482277"/>
    <w:rsid w:val="00482623"/>
    <w:rsid w:val="00482AF3"/>
    <w:rsid w:val="0048340E"/>
    <w:rsid w:val="00483B69"/>
    <w:rsid w:val="004842AD"/>
    <w:rsid w:val="00484439"/>
    <w:rsid w:val="004844BA"/>
    <w:rsid w:val="00484E5F"/>
    <w:rsid w:val="00484F3B"/>
    <w:rsid w:val="004858EA"/>
    <w:rsid w:val="00485EDE"/>
    <w:rsid w:val="00487037"/>
    <w:rsid w:val="004875B2"/>
    <w:rsid w:val="0048762E"/>
    <w:rsid w:val="004902FE"/>
    <w:rsid w:val="00490B65"/>
    <w:rsid w:val="00490C3F"/>
    <w:rsid w:val="004910FF"/>
    <w:rsid w:val="004914FF"/>
    <w:rsid w:val="0049157A"/>
    <w:rsid w:val="004918F4"/>
    <w:rsid w:val="00491FFA"/>
    <w:rsid w:val="0049217E"/>
    <w:rsid w:val="004924F8"/>
    <w:rsid w:val="004927BC"/>
    <w:rsid w:val="004928B4"/>
    <w:rsid w:val="00492E6D"/>
    <w:rsid w:val="004931F7"/>
    <w:rsid w:val="004936D1"/>
    <w:rsid w:val="00493A1D"/>
    <w:rsid w:val="00493B34"/>
    <w:rsid w:val="00493EE6"/>
    <w:rsid w:val="0049418A"/>
    <w:rsid w:val="00494332"/>
    <w:rsid w:val="00494535"/>
    <w:rsid w:val="0049483D"/>
    <w:rsid w:val="00494974"/>
    <w:rsid w:val="004952CD"/>
    <w:rsid w:val="004957AB"/>
    <w:rsid w:val="004958C5"/>
    <w:rsid w:val="00495EDB"/>
    <w:rsid w:val="00496332"/>
    <w:rsid w:val="00496496"/>
    <w:rsid w:val="00497660"/>
    <w:rsid w:val="0049768E"/>
    <w:rsid w:val="00497846"/>
    <w:rsid w:val="00497CE7"/>
    <w:rsid w:val="004A015F"/>
    <w:rsid w:val="004A062D"/>
    <w:rsid w:val="004A1018"/>
    <w:rsid w:val="004A14B3"/>
    <w:rsid w:val="004A14DD"/>
    <w:rsid w:val="004A2929"/>
    <w:rsid w:val="004A3724"/>
    <w:rsid w:val="004A375A"/>
    <w:rsid w:val="004A398E"/>
    <w:rsid w:val="004A5106"/>
    <w:rsid w:val="004A53DC"/>
    <w:rsid w:val="004A5676"/>
    <w:rsid w:val="004A5749"/>
    <w:rsid w:val="004A585B"/>
    <w:rsid w:val="004A598C"/>
    <w:rsid w:val="004A5F17"/>
    <w:rsid w:val="004A60FE"/>
    <w:rsid w:val="004A63D3"/>
    <w:rsid w:val="004A6760"/>
    <w:rsid w:val="004A6A7F"/>
    <w:rsid w:val="004A6B13"/>
    <w:rsid w:val="004A6ED9"/>
    <w:rsid w:val="004A7572"/>
    <w:rsid w:val="004A7A77"/>
    <w:rsid w:val="004A7D73"/>
    <w:rsid w:val="004B03E6"/>
    <w:rsid w:val="004B055E"/>
    <w:rsid w:val="004B074A"/>
    <w:rsid w:val="004B0845"/>
    <w:rsid w:val="004B09C1"/>
    <w:rsid w:val="004B0F50"/>
    <w:rsid w:val="004B0F8D"/>
    <w:rsid w:val="004B0FAD"/>
    <w:rsid w:val="004B1026"/>
    <w:rsid w:val="004B177E"/>
    <w:rsid w:val="004B1F16"/>
    <w:rsid w:val="004B1F19"/>
    <w:rsid w:val="004B209F"/>
    <w:rsid w:val="004B27D3"/>
    <w:rsid w:val="004B2B82"/>
    <w:rsid w:val="004B2BEB"/>
    <w:rsid w:val="004B2D4E"/>
    <w:rsid w:val="004B2E47"/>
    <w:rsid w:val="004B38E7"/>
    <w:rsid w:val="004B3992"/>
    <w:rsid w:val="004B3996"/>
    <w:rsid w:val="004B3E4E"/>
    <w:rsid w:val="004B3F12"/>
    <w:rsid w:val="004B40B2"/>
    <w:rsid w:val="004B413F"/>
    <w:rsid w:val="004B4233"/>
    <w:rsid w:val="004B42DB"/>
    <w:rsid w:val="004B4359"/>
    <w:rsid w:val="004B4397"/>
    <w:rsid w:val="004B523A"/>
    <w:rsid w:val="004B523D"/>
    <w:rsid w:val="004B53C0"/>
    <w:rsid w:val="004B5864"/>
    <w:rsid w:val="004B58F3"/>
    <w:rsid w:val="004B59A4"/>
    <w:rsid w:val="004B6001"/>
    <w:rsid w:val="004B64FA"/>
    <w:rsid w:val="004B7109"/>
    <w:rsid w:val="004B7345"/>
    <w:rsid w:val="004B7505"/>
    <w:rsid w:val="004B75AD"/>
    <w:rsid w:val="004B7ABA"/>
    <w:rsid w:val="004B7C69"/>
    <w:rsid w:val="004B7E15"/>
    <w:rsid w:val="004B7E84"/>
    <w:rsid w:val="004C0035"/>
    <w:rsid w:val="004C0830"/>
    <w:rsid w:val="004C0834"/>
    <w:rsid w:val="004C0C13"/>
    <w:rsid w:val="004C22DC"/>
    <w:rsid w:val="004C2820"/>
    <w:rsid w:val="004C2C44"/>
    <w:rsid w:val="004C332D"/>
    <w:rsid w:val="004C3693"/>
    <w:rsid w:val="004C3761"/>
    <w:rsid w:val="004C3AC9"/>
    <w:rsid w:val="004C3B6F"/>
    <w:rsid w:val="004C3E71"/>
    <w:rsid w:val="004C43C1"/>
    <w:rsid w:val="004C4494"/>
    <w:rsid w:val="004C46DA"/>
    <w:rsid w:val="004C545D"/>
    <w:rsid w:val="004C5507"/>
    <w:rsid w:val="004C565A"/>
    <w:rsid w:val="004C5946"/>
    <w:rsid w:val="004C5972"/>
    <w:rsid w:val="004C5DD1"/>
    <w:rsid w:val="004C625B"/>
    <w:rsid w:val="004C68EC"/>
    <w:rsid w:val="004C6FCA"/>
    <w:rsid w:val="004C6FEB"/>
    <w:rsid w:val="004C7230"/>
    <w:rsid w:val="004C73DF"/>
    <w:rsid w:val="004C74DF"/>
    <w:rsid w:val="004C765A"/>
    <w:rsid w:val="004D060B"/>
    <w:rsid w:val="004D0FB5"/>
    <w:rsid w:val="004D13A8"/>
    <w:rsid w:val="004D13DB"/>
    <w:rsid w:val="004D19CB"/>
    <w:rsid w:val="004D2A0E"/>
    <w:rsid w:val="004D2AB1"/>
    <w:rsid w:val="004D2AED"/>
    <w:rsid w:val="004D2C72"/>
    <w:rsid w:val="004D2D17"/>
    <w:rsid w:val="004D31CF"/>
    <w:rsid w:val="004D42AD"/>
    <w:rsid w:val="004D4B26"/>
    <w:rsid w:val="004D50EA"/>
    <w:rsid w:val="004D56C1"/>
    <w:rsid w:val="004D619C"/>
    <w:rsid w:val="004D64BC"/>
    <w:rsid w:val="004D6782"/>
    <w:rsid w:val="004D67A3"/>
    <w:rsid w:val="004D697E"/>
    <w:rsid w:val="004D69C8"/>
    <w:rsid w:val="004D6DFF"/>
    <w:rsid w:val="004D700E"/>
    <w:rsid w:val="004D7386"/>
    <w:rsid w:val="004D7BD2"/>
    <w:rsid w:val="004E084D"/>
    <w:rsid w:val="004E0859"/>
    <w:rsid w:val="004E0A0C"/>
    <w:rsid w:val="004E0E29"/>
    <w:rsid w:val="004E1284"/>
    <w:rsid w:val="004E169E"/>
    <w:rsid w:val="004E1A8D"/>
    <w:rsid w:val="004E1C56"/>
    <w:rsid w:val="004E2170"/>
    <w:rsid w:val="004E2382"/>
    <w:rsid w:val="004E2392"/>
    <w:rsid w:val="004E326A"/>
    <w:rsid w:val="004E3408"/>
    <w:rsid w:val="004E3740"/>
    <w:rsid w:val="004E3A9D"/>
    <w:rsid w:val="004E3DF1"/>
    <w:rsid w:val="004E48FE"/>
    <w:rsid w:val="004E4906"/>
    <w:rsid w:val="004E490B"/>
    <w:rsid w:val="004E49F3"/>
    <w:rsid w:val="004E57C4"/>
    <w:rsid w:val="004E5C35"/>
    <w:rsid w:val="004E5D81"/>
    <w:rsid w:val="004E6164"/>
    <w:rsid w:val="004E6410"/>
    <w:rsid w:val="004E6DE0"/>
    <w:rsid w:val="004F0454"/>
    <w:rsid w:val="004F1067"/>
    <w:rsid w:val="004F1C3A"/>
    <w:rsid w:val="004F1D7D"/>
    <w:rsid w:val="004F2068"/>
    <w:rsid w:val="004F265F"/>
    <w:rsid w:val="004F296F"/>
    <w:rsid w:val="004F2AB2"/>
    <w:rsid w:val="004F3184"/>
    <w:rsid w:val="004F319E"/>
    <w:rsid w:val="004F3465"/>
    <w:rsid w:val="004F3ABA"/>
    <w:rsid w:val="004F44D6"/>
    <w:rsid w:val="004F4813"/>
    <w:rsid w:val="004F5755"/>
    <w:rsid w:val="004F5C0F"/>
    <w:rsid w:val="004F5C45"/>
    <w:rsid w:val="004F6A6B"/>
    <w:rsid w:val="004F6D0E"/>
    <w:rsid w:val="004F777B"/>
    <w:rsid w:val="00500E37"/>
    <w:rsid w:val="00500E48"/>
    <w:rsid w:val="00501127"/>
    <w:rsid w:val="00503AE3"/>
    <w:rsid w:val="00504538"/>
    <w:rsid w:val="00504BF4"/>
    <w:rsid w:val="00505BDA"/>
    <w:rsid w:val="00505E2F"/>
    <w:rsid w:val="00506113"/>
    <w:rsid w:val="00507185"/>
    <w:rsid w:val="00507B45"/>
    <w:rsid w:val="0051001B"/>
    <w:rsid w:val="005103DF"/>
    <w:rsid w:val="005104E4"/>
    <w:rsid w:val="005105E8"/>
    <w:rsid w:val="0051083D"/>
    <w:rsid w:val="00510F2A"/>
    <w:rsid w:val="00511069"/>
    <w:rsid w:val="00511437"/>
    <w:rsid w:val="00511B33"/>
    <w:rsid w:val="00512519"/>
    <w:rsid w:val="005128C1"/>
    <w:rsid w:val="0051362F"/>
    <w:rsid w:val="0051364C"/>
    <w:rsid w:val="005147A7"/>
    <w:rsid w:val="00514AB2"/>
    <w:rsid w:val="00514B95"/>
    <w:rsid w:val="00514DFB"/>
    <w:rsid w:val="005151BD"/>
    <w:rsid w:val="005155B9"/>
    <w:rsid w:val="00515605"/>
    <w:rsid w:val="00515F71"/>
    <w:rsid w:val="00516F1C"/>
    <w:rsid w:val="0051727B"/>
    <w:rsid w:val="005176E3"/>
    <w:rsid w:val="00517A16"/>
    <w:rsid w:val="005202E9"/>
    <w:rsid w:val="00520313"/>
    <w:rsid w:val="00520A6D"/>
    <w:rsid w:val="00520C75"/>
    <w:rsid w:val="00520CE8"/>
    <w:rsid w:val="005212A2"/>
    <w:rsid w:val="005214A4"/>
    <w:rsid w:val="00521ACC"/>
    <w:rsid w:val="00521D4B"/>
    <w:rsid w:val="00522001"/>
    <w:rsid w:val="00522287"/>
    <w:rsid w:val="00522363"/>
    <w:rsid w:val="005226B7"/>
    <w:rsid w:val="0052326B"/>
    <w:rsid w:val="005239B9"/>
    <w:rsid w:val="00524585"/>
    <w:rsid w:val="0052467D"/>
    <w:rsid w:val="00524ADB"/>
    <w:rsid w:val="00524EFA"/>
    <w:rsid w:val="00524FFC"/>
    <w:rsid w:val="005252F2"/>
    <w:rsid w:val="005258A8"/>
    <w:rsid w:val="005265C2"/>
    <w:rsid w:val="00526A33"/>
    <w:rsid w:val="00527359"/>
    <w:rsid w:val="00527964"/>
    <w:rsid w:val="00527E40"/>
    <w:rsid w:val="00527F96"/>
    <w:rsid w:val="005300F7"/>
    <w:rsid w:val="00530C8C"/>
    <w:rsid w:val="00531651"/>
    <w:rsid w:val="005316BD"/>
    <w:rsid w:val="00531DE2"/>
    <w:rsid w:val="005323DD"/>
    <w:rsid w:val="005324E6"/>
    <w:rsid w:val="00533500"/>
    <w:rsid w:val="0053370D"/>
    <w:rsid w:val="00533C87"/>
    <w:rsid w:val="00533E08"/>
    <w:rsid w:val="00534525"/>
    <w:rsid w:val="00534631"/>
    <w:rsid w:val="0053478C"/>
    <w:rsid w:val="0053484C"/>
    <w:rsid w:val="0053486A"/>
    <w:rsid w:val="00534F3E"/>
    <w:rsid w:val="0053519B"/>
    <w:rsid w:val="00535A0D"/>
    <w:rsid w:val="00535CC9"/>
    <w:rsid w:val="00535ECF"/>
    <w:rsid w:val="00536014"/>
    <w:rsid w:val="005361B8"/>
    <w:rsid w:val="0053628C"/>
    <w:rsid w:val="00536D0D"/>
    <w:rsid w:val="005375A2"/>
    <w:rsid w:val="005379EA"/>
    <w:rsid w:val="00537DB5"/>
    <w:rsid w:val="00540638"/>
    <w:rsid w:val="00540821"/>
    <w:rsid w:val="005409C0"/>
    <w:rsid w:val="00540CE5"/>
    <w:rsid w:val="00540E5E"/>
    <w:rsid w:val="00541073"/>
    <w:rsid w:val="00541D65"/>
    <w:rsid w:val="00541F6F"/>
    <w:rsid w:val="005423AA"/>
    <w:rsid w:val="00542571"/>
    <w:rsid w:val="00542BDA"/>
    <w:rsid w:val="00542DFF"/>
    <w:rsid w:val="00542F2A"/>
    <w:rsid w:val="0054362D"/>
    <w:rsid w:val="005439BE"/>
    <w:rsid w:val="00543A9D"/>
    <w:rsid w:val="0054428F"/>
    <w:rsid w:val="005443A2"/>
    <w:rsid w:val="00544A12"/>
    <w:rsid w:val="00544BBA"/>
    <w:rsid w:val="00545A22"/>
    <w:rsid w:val="00546CAC"/>
    <w:rsid w:val="00547AC3"/>
    <w:rsid w:val="00547B9D"/>
    <w:rsid w:val="00547E2A"/>
    <w:rsid w:val="00547EA6"/>
    <w:rsid w:val="0055018C"/>
    <w:rsid w:val="0055022B"/>
    <w:rsid w:val="0055043C"/>
    <w:rsid w:val="005504AC"/>
    <w:rsid w:val="00550BC2"/>
    <w:rsid w:val="00550BF0"/>
    <w:rsid w:val="00550EC1"/>
    <w:rsid w:val="00551947"/>
    <w:rsid w:val="005519E1"/>
    <w:rsid w:val="00551A3B"/>
    <w:rsid w:val="00552302"/>
    <w:rsid w:val="0055373D"/>
    <w:rsid w:val="00553C58"/>
    <w:rsid w:val="00554805"/>
    <w:rsid w:val="005548A6"/>
    <w:rsid w:val="00554D87"/>
    <w:rsid w:val="00555305"/>
    <w:rsid w:val="0055570F"/>
    <w:rsid w:val="0055586C"/>
    <w:rsid w:val="00555A17"/>
    <w:rsid w:val="00555F44"/>
    <w:rsid w:val="0055622F"/>
    <w:rsid w:val="0055636B"/>
    <w:rsid w:val="00556588"/>
    <w:rsid w:val="005569EF"/>
    <w:rsid w:val="00556A30"/>
    <w:rsid w:val="00557049"/>
    <w:rsid w:val="00557C9A"/>
    <w:rsid w:val="00557ECC"/>
    <w:rsid w:val="00557F1A"/>
    <w:rsid w:val="00557F32"/>
    <w:rsid w:val="005605E7"/>
    <w:rsid w:val="005606F1"/>
    <w:rsid w:val="00560829"/>
    <w:rsid w:val="00560CCB"/>
    <w:rsid w:val="005615F4"/>
    <w:rsid w:val="00561690"/>
    <w:rsid w:val="005616E6"/>
    <w:rsid w:val="005617A9"/>
    <w:rsid w:val="00561AEB"/>
    <w:rsid w:val="00561B18"/>
    <w:rsid w:val="00561B81"/>
    <w:rsid w:val="00561CA1"/>
    <w:rsid w:val="00561F50"/>
    <w:rsid w:val="00562420"/>
    <w:rsid w:val="0056281D"/>
    <w:rsid w:val="0056286B"/>
    <w:rsid w:val="00562C1D"/>
    <w:rsid w:val="00562F33"/>
    <w:rsid w:val="005634CC"/>
    <w:rsid w:val="00564FB3"/>
    <w:rsid w:val="005654D9"/>
    <w:rsid w:val="005655B4"/>
    <w:rsid w:val="00565807"/>
    <w:rsid w:val="00565BF6"/>
    <w:rsid w:val="00565E14"/>
    <w:rsid w:val="00566765"/>
    <w:rsid w:val="00566E0D"/>
    <w:rsid w:val="00566E93"/>
    <w:rsid w:val="005673D9"/>
    <w:rsid w:val="00567AD5"/>
    <w:rsid w:val="005705A7"/>
    <w:rsid w:val="00571181"/>
    <w:rsid w:val="0057159B"/>
    <w:rsid w:val="00571777"/>
    <w:rsid w:val="005719BE"/>
    <w:rsid w:val="00571C00"/>
    <w:rsid w:val="00571CAC"/>
    <w:rsid w:val="00572043"/>
    <w:rsid w:val="005731F5"/>
    <w:rsid w:val="00573974"/>
    <w:rsid w:val="005739DA"/>
    <w:rsid w:val="00573D64"/>
    <w:rsid w:val="005746D3"/>
    <w:rsid w:val="00574AE1"/>
    <w:rsid w:val="00574C32"/>
    <w:rsid w:val="00574F09"/>
    <w:rsid w:val="005759C2"/>
    <w:rsid w:val="00575AE3"/>
    <w:rsid w:val="00575D53"/>
    <w:rsid w:val="00575D65"/>
    <w:rsid w:val="00575D89"/>
    <w:rsid w:val="00575FEC"/>
    <w:rsid w:val="005769CE"/>
    <w:rsid w:val="005804AE"/>
    <w:rsid w:val="00580857"/>
    <w:rsid w:val="0058096F"/>
    <w:rsid w:val="00580D58"/>
    <w:rsid w:val="00580FB4"/>
    <w:rsid w:val="005823E0"/>
    <w:rsid w:val="00582A70"/>
    <w:rsid w:val="00582D0D"/>
    <w:rsid w:val="00583283"/>
    <w:rsid w:val="005833BE"/>
    <w:rsid w:val="005833FE"/>
    <w:rsid w:val="0058343C"/>
    <w:rsid w:val="005835C9"/>
    <w:rsid w:val="0058405D"/>
    <w:rsid w:val="005842E3"/>
    <w:rsid w:val="00584663"/>
    <w:rsid w:val="00584960"/>
    <w:rsid w:val="00584A9A"/>
    <w:rsid w:val="005852A8"/>
    <w:rsid w:val="005858AE"/>
    <w:rsid w:val="005861D0"/>
    <w:rsid w:val="00586430"/>
    <w:rsid w:val="005864E1"/>
    <w:rsid w:val="005865C4"/>
    <w:rsid w:val="005869DD"/>
    <w:rsid w:val="00586CB8"/>
    <w:rsid w:val="0058700F"/>
    <w:rsid w:val="00587877"/>
    <w:rsid w:val="005900C7"/>
    <w:rsid w:val="005903A7"/>
    <w:rsid w:val="0059048E"/>
    <w:rsid w:val="00590819"/>
    <w:rsid w:val="00590BD6"/>
    <w:rsid w:val="00590F14"/>
    <w:rsid w:val="00591287"/>
    <w:rsid w:val="00591460"/>
    <w:rsid w:val="00591569"/>
    <w:rsid w:val="005917E5"/>
    <w:rsid w:val="00592101"/>
    <w:rsid w:val="0059278D"/>
    <w:rsid w:val="00593D7C"/>
    <w:rsid w:val="00593F3F"/>
    <w:rsid w:val="00593F49"/>
    <w:rsid w:val="005957DC"/>
    <w:rsid w:val="00595DC5"/>
    <w:rsid w:val="00596A1C"/>
    <w:rsid w:val="00596BA2"/>
    <w:rsid w:val="00597476"/>
    <w:rsid w:val="005976CC"/>
    <w:rsid w:val="00597B6E"/>
    <w:rsid w:val="005A0A4B"/>
    <w:rsid w:val="005A0DD2"/>
    <w:rsid w:val="005A12F9"/>
    <w:rsid w:val="005A16E1"/>
    <w:rsid w:val="005A1E27"/>
    <w:rsid w:val="005A1FE9"/>
    <w:rsid w:val="005A217D"/>
    <w:rsid w:val="005A2C14"/>
    <w:rsid w:val="005A425E"/>
    <w:rsid w:val="005A4A14"/>
    <w:rsid w:val="005A4F01"/>
    <w:rsid w:val="005A5103"/>
    <w:rsid w:val="005A55CA"/>
    <w:rsid w:val="005A57B4"/>
    <w:rsid w:val="005A59B6"/>
    <w:rsid w:val="005A6254"/>
    <w:rsid w:val="005A651C"/>
    <w:rsid w:val="005A69C4"/>
    <w:rsid w:val="005A716F"/>
    <w:rsid w:val="005A7677"/>
    <w:rsid w:val="005A7ADB"/>
    <w:rsid w:val="005B009B"/>
    <w:rsid w:val="005B0143"/>
    <w:rsid w:val="005B0478"/>
    <w:rsid w:val="005B06F1"/>
    <w:rsid w:val="005B1006"/>
    <w:rsid w:val="005B137C"/>
    <w:rsid w:val="005B16BD"/>
    <w:rsid w:val="005B248D"/>
    <w:rsid w:val="005B2769"/>
    <w:rsid w:val="005B2A42"/>
    <w:rsid w:val="005B2BC3"/>
    <w:rsid w:val="005B2C7B"/>
    <w:rsid w:val="005B2D74"/>
    <w:rsid w:val="005B2FC3"/>
    <w:rsid w:val="005B3168"/>
    <w:rsid w:val="005B33AC"/>
    <w:rsid w:val="005B43AB"/>
    <w:rsid w:val="005B447B"/>
    <w:rsid w:val="005B44D6"/>
    <w:rsid w:val="005B48A5"/>
    <w:rsid w:val="005B48C8"/>
    <w:rsid w:val="005B4A85"/>
    <w:rsid w:val="005B51F1"/>
    <w:rsid w:val="005B6CCE"/>
    <w:rsid w:val="005B703F"/>
    <w:rsid w:val="005B7A06"/>
    <w:rsid w:val="005C0272"/>
    <w:rsid w:val="005C056A"/>
    <w:rsid w:val="005C087E"/>
    <w:rsid w:val="005C09D0"/>
    <w:rsid w:val="005C0AA9"/>
    <w:rsid w:val="005C10CB"/>
    <w:rsid w:val="005C12D3"/>
    <w:rsid w:val="005C13C8"/>
    <w:rsid w:val="005C142D"/>
    <w:rsid w:val="005C1671"/>
    <w:rsid w:val="005C1850"/>
    <w:rsid w:val="005C1CB7"/>
    <w:rsid w:val="005C1D46"/>
    <w:rsid w:val="005C20EF"/>
    <w:rsid w:val="005C2A61"/>
    <w:rsid w:val="005C2E02"/>
    <w:rsid w:val="005C35F1"/>
    <w:rsid w:val="005C35F7"/>
    <w:rsid w:val="005C38DB"/>
    <w:rsid w:val="005C3A9C"/>
    <w:rsid w:val="005C3E1B"/>
    <w:rsid w:val="005C3E3A"/>
    <w:rsid w:val="005C4046"/>
    <w:rsid w:val="005C4053"/>
    <w:rsid w:val="005C407B"/>
    <w:rsid w:val="005C4174"/>
    <w:rsid w:val="005C488C"/>
    <w:rsid w:val="005C4927"/>
    <w:rsid w:val="005C53EA"/>
    <w:rsid w:val="005C5427"/>
    <w:rsid w:val="005C5AD8"/>
    <w:rsid w:val="005C73AD"/>
    <w:rsid w:val="005C792C"/>
    <w:rsid w:val="005D04E3"/>
    <w:rsid w:val="005D068C"/>
    <w:rsid w:val="005D09A9"/>
    <w:rsid w:val="005D1930"/>
    <w:rsid w:val="005D1FAA"/>
    <w:rsid w:val="005D2490"/>
    <w:rsid w:val="005D2BB5"/>
    <w:rsid w:val="005D2CBC"/>
    <w:rsid w:val="005D2D1E"/>
    <w:rsid w:val="005D3070"/>
    <w:rsid w:val="005D3624"/>
    <w:rsid w:val="005D3755"/>
    <w:rsid w:val="005D37DB"/>
    <w:rsid w:val="005D38B0"/>
    <w:rsid w:val="005D3AAF"/>
    <w:rsid w:val="005D3B4E"/>
    <w:rsid w:val="005D412C"/>
    <w:rsid w:val="005D4B8B"/>
    <w:rsid w:val="005D4FE1"/>
    <w:rsid w:val="005D53EA"/>
    <w:rsid w:val="005D5E96"/>
    <w:rsid w:val="005D625D"/>
    <w:rsid w:val="005D6CE1"/>
    <w:rsid w:val="005D7345"/>
    <w:rsid w:val="005D774E"/>
    <w:rsid w:val="005E0554"/>
    <w:rsid w:val="005E07F8"/>
    <w:rsid w:val="005E1206"/>
    <w:rsid w:val="005E139A"/>
    <w:rsid w:val="005E157F"/>
    <w:rsid w:val="005E1B75"/>
    <w:rsid w:val="005E1BB9"/>
    <w:rsid w:val="005E26CB"/>
    <w:rsid w:val="005E283F"/>
    <w:rsid w:val="005E2B8E"/>
    <w:rsid w:val="005E32D2"/>
    <w:rsid w:val="005E3742"/>
    <w:rsid w:val="005E3812"/>
    <w:rsid w:val="005E392E"/>
    <w:rsid w:val="005E3B25"/>
    <w:rsid w:val="005E43B1"/>
    <w:rsid w:val="005E579E"/>
    <w:rsid w:val="005E5AE0"/>
    <w:rsid w:val="005E6112"/>
    <w:rsid w:val="005E6674"/>
    <w:rsid w:val="005E6C54"/>
    <w:rsid w:val="005E6FCA"/>
    <w:rsid w:val="005E769A"/>
    <w:rsid w:val="005E77CF"/>
    <w:rsid w:val="005E795C"/>
    <w:rsid w:val="005E7BDA"/>
    <w:rsid w:val="005E7BFF"/>
    <w:rsid w:val="005F023D"/>
    <w:rsid w:val="005F0AED"/>
    <w:rsid w:val="005F0DE1"/>
    <w:rsid w:val="005F0E53"/>
    <w:rsid w:val="005F1937"/>
    <w:rsid w:val="005F1E90"/>
    <w:rsid w:val="005F2EDE"/>
    <w:rsid w:val="005F3177"/>
    <w:rsid w:val="005F32EF"/>
    <w:rsid w:val="005F3858"/>
    <w:rsid w:val="005F3BD4"/>
    <w:rsid w:val="005F3C48"/>
    <w:rsid w:val="005F3D5D"/>
    <w:rsid w:val="005F3D8F"/>
    <w:rsid w:val="005F429A"/>
    <w:rsid w:val="005F5655"/>
    <w:rsid w:val="005F57A0"/>
    <w:rsid w:val="005F5A9A"/>
    <w:rsid w:val="005F5CAB"/>
    <w:rsid w:val="005F6A6E"/>
    <w:rsid w:val="005F7EF1"/>
    <w:rsid w:val="005F7FD2"/>
    <w:rsid w:val="00600135"/>
    <w:rsid w:val="006005A6"/>
    <w:rsid w:val="0060086B"/>
    <w:rsid w:val="0060096A"/>
    <w:rsid w:val="00600DF4"/>
    <w:rsid w:val="00600E9B"/>
    <w:rsid w:val="0060116D"/>
    <w:rsid w:val="0060137E"/>
    <w:rsid w:val="0060143C"/>
    <w:rsid w:val="00602431"/>
    <w:rsid w:val="006024AD"/>
    <w:rsid w:val="0060253E"/>
    <w:rsid w:val="00602AAD"/>
    <w:rsid w:val="00602BA7"/>
    <w:rsid w:val="006035D2"/>
    <w:rsid w:val="006038CF"/>
    <w:rsid w:val="00603CA2"/>
    <w:rsid w:val="00603D71"/>
    <w:rsid w:val="00603F0A"/>
    <w:rsid w:val="00604079"/>
    <w:rsid w:val="0060427C"/>
    <w:rsid w:val="0060428D"/>
    <w:rsid w:val="00604381"/>
    <w:rsid w:val="00604827"/>
    <w:rsid w:val="00604A0A"/>
    <w:rsid w:val="00604DFF"/>
    <w:rsid w:val="0060532E"/>
    <w:rsid w:val="00605559"/>
    <w:rsid w:val="0060581A"/>
    <w:rsid w:val="006063B5"/>
    <w:rsid w:val="00606584"/>
    <w:rsid w:val="006067E3"/>
    <w:rsid w:val="00606FB4"/>
    <w:rsid w:val="00607670"/>
    <w:rsid w:val="00607DCD"/>
    <w:rsid w:val="00610CA4"/>
    <w:rsid w:val="00610D12"/>
    <w:rsid w:val="0061115B"/>
    <w:rsid w:val="00611860"/>
    <w:rsid w:val="006119FF"/>
    <w:rsid w:val="00611C25"/>
    <w:rsid w:val="00612D9A"/>
    <w:rsid w:val="00613152"/>
    <w:rsid w:val="00613248"/>
    <w:rsid w:val="00613283"/>
    <w:rsid w:val="00613292"/>
    <w:rsid w:val="0061347B"/>
    <w:rsid w:val="00613604"/>
    <w:rsid w:val="00613924"/>
    <w:rsid w:val="006139B6"/>
    <w:rsid w:val="00613B6D"/>
    <w:rsid w:val="00613D0E"/>
    <w:rsid w:val="006140E1"/>
    <w:rsid w:val="00614285"/>
    <w:rsid w:val="00614E9A"/>
    <w:rsid w:val="00614F0C"/>
    <w:rsid w:val="00614F2D"/>
    <w:rsid w:val="00615EF1"/>
    <w:rsid w:val="0061639A"/>
    <w:rsid w:val="006163D1"/>
    <w:rsid w:val="00616456"/>
    <w:rsid w:val="0061647E"/>
    <w:rsid w:val="006166FB"/>
    <w:rsid w:val="006168AD"/>
    <w:rsid w:val="00616C77"/>
    <w:rsid w:val="00616D15"/>
    <w:rsid w:val="006171A2"/>
    <w:rsid w:val="006174C0"/>
    <w:rsid w:val="00617C74"/>
    <w:rsid w:val="006205B8"/>
    <w:rsid w:val="0062097C"/>
    <w:rsid w:val="0062098D"/>
    <w:rsid w:val="00621078"/>
    <w:rsid w:val="0062116D"/>
    <w:rsid w:val="006213F2"/>
    <w:rsid w:val="0062174D"/>
    <w:rsid w:val="0062244C"/>
    <w:rsid w:val="006225A5"/>
    <w:rsid w:val="0062275D"/>
    <w:rsid w:val="0062297C"/>
    <w:rsid w:val="00622CFD"/>
    <w:rsid w:val="00622FFD"/>
    <w:rsid w:val="006238A1"/>
    <w:rsid w:val="006244A4"/>
    <w:rsid w:val="00624542"/>
    <w:rsid w:val="0062457A"/>
    <w:rsid w:val="00625653"/>
    <w:rsid w:val="00625805"/>
    <w:rsid w:val="00625B4A"/>
    <w:rsid w:val="0062629E"/>
    <w:rsid w:val="00626353"/>
    <w:rsid w:val="00626786"/>
    <w:rsid w:val="006271A5"/>
    <w:rsid w:val="00627374"/>
    <w:rsid w:val="006278AC"/>
    <w:rsid w:val="00627C85"/>
    <w:rsid w:val="00630637"/>
    <w:rsid w:val="00630AF9"/>
    <w:rsid w:val="006310FC"/>
    <w:rsid w:val="0063274E"/>
    <w:rsid w:val="00632CEA"/>
    <w:rsid w:val="00632D54"/>
    <w:rsid w:val="006333D7"/>
    <w:rsid w:val="006334FA"/>
    <w:rsid w:val="0063376E"/>
    <w:rsid w:val="00633793"/>
    <w:rsid w:val="00634D25"/>
    <w:rsid w:val="0063588E"/>
    <w:rsid w:val="006358D8"/>
    <w:rsid w:val="00636B25"/>
    <w:rsid w:val="00636ECE"/>
    <w:rsid w:val="00636FAE"/>
    <w:rsid w:val="006370FE"/>
    <w:rsid w:val="00637230"/>
    <w:rsid w:val="006372E2"/>
    <w:rsid w:val="00640FC4"/>
    <w:rsid w:val="006413C3"/>
    <w:rsid w:val="00641898"/>
    <w:rsid w:val="00641A5A"/>
    <w:rsid w:val="00641E5A"/>
    <w:rsid w:val="00642652"/>
    <w:rsid w:val="006427B0"/>
    <w:rsid w:val="00642AA8"/>
    <w:rsid w:val="00642FAA"/>
    <w:rsid w:val="006433F8"/>
    <w:rsid w:val="00643AC4"/>
    <w:rsid w:val="00644026"/>
    <w:rsid w:val="00645684"/>
    <w:rsid w:val="00645CE4"/>
    <w:rsid w:val="00645DDB"/>
    <w:rsid w:val="00646091"/>
    <w:rsid w:val="006464E4"/>
    <w:rsid w:val="00646615"/>
    <w:rsid w:val="00646AB7"/>
    <w:rsid w:val="00646F13"/>
    <w:rsid w:val="00647874"/>
    <w:rsid w:val="00647896"/>
    <w:rsid w:val="00647FE8"/>
    <w:rsid w:val="006500A2"/>
    <w:rsid w:val="0065023E"/>
    <w:rsid w:val="006505AC"/>
    <w:rsid w:val="006507DA"/>
    <w:rsid w:val="00650841"/>
    <w:rsid w:val="00650D42"/>
    <w:rsid w:val="00651037"/>
    <w:rsid w:val="006524ED"/>
    <w:rsid w:val="006525B1"/>
    <w:rsid w:val="00652779"/>
    <w:rsid w:val="00652A48"/>
    <w:rsid w:val="00652A6C"/>
    <w:rsid w:val="00652E77"/>
    <w:rsid w:val="00653370"/>
    <w:rsid w:val="0065366D"/>
    <w:rsid w:val="00653A57"/>
    <w:rsid w:val="00654413"/>
    <w:rsid w:val="00654C35"/>
    <w:rsid w:val="00655B59"/>
    <w:rsid w:val="006569DC"/>
    <w:rsid w:val="00656B02"/>
    <w:rsid w:val="00656E20"/>
    <w:rsid w:val="006577F9"/>
    <w:rsid w:val="00657B95"/>
    <w:rsid w:val="00657C8E"/>
    <w:rsid w:val="00657FDA"/>
    <w:rsid w:val="006600DA"/>
    <w:rsid w:val="00660CFA"/>
    <w:rsid w:val="00660E0E"/>
    <w:rsid w:val="00661698"/>
    <w:rsid w:val="006619A1"/>
    <w:rsid w:val="00661A28"/>
    <w:rsid w:val="00661C5C"/>
    <w:rsid w:val="00661EA1"/>
    <w:rsid w:val="00661EC2"/>
    <w:rsid w:val="00661F90"/>
    <w:rsid w:val="006633F3"/>
    <w:rsid w:val="006636BC"/>
    <w:rsid w:val="00663865"/>
    <w:rsid w:val="00663AF1"/>
    <w:rsid w:val="00663E89"/>
    <w:rsid w:val="00664302"/>
    <w:rsid w:val="0066483E"/>
    <w:rsid w:val="006649DC"/>
    <w:rsid w:val="00665DB3"/>
    <w:rsid w:val="0066641C"/>
    <w:rsid w:val="00666629"/>
    <w:rsid w:val="00666CBA"/>
    <w:rsid w:val="00666DBA"/>
    <w:rsid w:val="00666FF1"/>
    <w:rsid w:val="0066709E"/>
    <w:rsid w:val="00667772"/>
    <w:rsid w:val="00667E23"/>
    <w:rsid w:val="00667FF8"/>
    <w:rsid w:val="006703CE"/>
    <w:rsid w:val="00670A0A"/>
    <w:rsid w:val="006710AD"/>
    <w:rsid w:val="006712A4"/>
    <w:rsid w:val="00671492"/>
    <w:rsid w:val="00671638"/>
    <w:rsid w:val="00671AB8"/>
    <w:rsid w:val="00671D33"/>
    <w:rsid w:val="00671F91"/>
    <w:rsid w:val="006721AE"/>
    <w:rsid w:val="006722A1"/>
    <w:rsid w:val="0067278D"/>
    <w:rsid w:val="00672923"/>
    <w:rsid w:val="006730A3"/>
    <w:rsid w:val="00673575"/>
    <w:rsid w:val="00673A78"/>
    <w:rsid w:val="00673C37"/>
    <w:rsid w:val="00673CD2"/>
    <w:rsid w:val="0067407C"/>
    <w:rsid w:val="00674171"/>
    <w:rsid w:val="0067440F"/>
    <w:rsid w:val="006744CE"/>
    <w:rsid w:val="0067466A"/>
    <w:rsid w:val="00674ACE"/>
    <w:rsid w:val="00674B71"/>
    <w:rsid w:val="006753A3"/>
    <w:rsid w:val="00675618"/>
    <w:rsid w:val="00675C4C"/>
    <w:rsid w:val="00675C97"/>
    <w:rsid w:val="006769D2"/>
    <w:rsid w:val="00676F8C"/>
    <w:rsid w:val="006772DA"/>
    <w:rsid w:val="0067743C"/>
    <w:rsid w:val="006778DA"/>
    <w:rsid w:val="0067799A"/>
    <w:rsid w:val="00677BB5"/>
    <w:rsid w:val="0068018F"/>
    <w:rsid w:val="00680514"/>
    <w:rsid w:val="0068051D"/>
    <w:rsid w:val="0068093B"/>
    <w:rsid w:val="00680FC5"/>
    <w:rsid w:val="006817F2"/>
    <w:rsid w:val="0068202C"/>
    <w:rsid w:val="00682149"/>
    <w:rsid w:val="006821E2"/>
    <w:rsid w:val="0068264B"/>
    <w:rsid w:val="00682652"/>
    <w:rsid w:val="00682766"/>
    <w:rsid w:val="00682F38"/>
    <w:rsid w:val="00682F77"/>
    <w:rsid w:val="0068345C"/>
    <w:rsid w:val="00683985"/>
    <w:rsid w:val="00683F91"/>
    <w:rsid w:val="00685220"/>
    <w:rsid w:val="006858E7"/>
    <w:rsid w:val="006859A5"/>
    <w:rsid w:val="0068672D"/>
    <w:rsid w:val="00687271"/>
    <w:rsid w:val="006872BB"/>
    <w:rsid w:val="0069167B"/>
    <w:rsid w:val="00691E76"/>
    <w:rsid w:val="006925C0"/>
    <w:rsid w:val="006927FD"/>
    <w:rsid w:val="00692AAB"/>
    <w:rsid w:val="00692AC0"/>
    <w:rsid w:val="00692C83"/>
    <w:rsid w:val="00692FED"/>
    <w:rsid w:val="00693A94"/>
    <w:rsid w:val="00694B5F"/>
    <w:rsid w:val="00694FD3"/>
    <w:rsid w:val="0069502E"/>
    <w:rsid w:val="00695369"/>
    <w:rsid w:val="00695B92"/>
    <w:rsid w:val="00695D2D"/>
    <w:rsid w:val="00695E64"/>
    <w:rsid w:val="006963D3"/>
    <w:rsid w:val="006969D1"/>
    <w:rsid w:val="00696B9A"/>
    <w:rsid w:val="006978C1"/>
    <w:rsid w:val="00697D17"/>
    <w:rsid w:val="006A0348"/>
    <w:rsid w:val="006A043D"/>
    <w:rsid w:val="006A0CB0"/>
    <w:rsid w:val="006A1035"/>
    <w:rsid w:val="006A1298"/>
    <w:rsid w:val="006A147E"/>
    <w:rsid w:val="006A2A2D"/>
    <w:rsid w:val="006A3413"/>
    <w:rsid w:val="006A3487"/>
    <w:rsid w:val="006A4155"/>
    <w:rsid w:val="006A43D2"/>
    <w:rsid w:val="006A4413"/>
    <w:rsid w:val="006A4886"/>
    <w:rsid w:val="006A4C3E"/>
    <w:rsid w:val="006A55D6"/>
    <w:rsid w:val="006A5A02"/>
    <w:rsid w:val="006A5C18"/>
    <w:rsid w:val="006A6032"/>
    <w:rsid w:val="006A6203"/>
    <w:rsid w:val="006A6256"/>
    <w:rsid w:val="006A627F"/>
    <w:rsid w:val="006A6F43"/>
    <w:rsid w:val="006A7221"/>
    <w:rsid w:val="006A7A16"/>
    <w:rsid w:val="006A7C7C"/>
    <w:rsid w:val="006B00F0"/>
    <w:rsid w:val="006B0F04"/>
    <w:rsid w:val="006B11B9"/>
    <w:rsid w:val="006B13BB"/>
    <w:rsid w:val="006B2118"/>
    <w:rsid w:val="006B22AD"/>
    <w:rsid w:val="006B24CB"/>
    <w:rsid w:val="006B2BF2"/>
    <w:rsid w:val="006B2DCC"/>
    <w:rsid w:val="006B3F0C"/>
    <w:rsid w:val="006B3FE3"/>
    <w:rsid w:val="006B411A"/>
    <w:rsid w:val="006B441B"/>
    <w:rsid w:val="006B44C2"/>
    <w:rsid w:val="006B4596"/>
    <w:rsid w:val="006B465D"/>
    <w:rsid w:val="006B4921"/>
    <w:rsid w:val="006B4A58"/>
    <w:rsid w:val="006B4AA3"/>
    <w:rsid w:val="006B4C91"/>
    <w:rsid w:val="006B4CD5"/>
    <w:rsid w:val="006B4F9F"/>
    <w:rsid w:val="006B5BF6"/>
    <w:rsid w:val="006B5D1D"/>
    <w:rsid w:val="006B5DC4"/>
    <w:rsid w:val="006B5F51"/>
    <w:rsid w:val="006B61F5"/>
    <w:rsid w:val="006B62A2"/>
    <w:rsid w:val="006B65A6"/>
    <w:rsid w:val="006B6BD7"/>
    <w:rsid w:val="006B6FA1"/>
    <w:rsid w:val="006B7668"/>
    <w:rsid w:val="006B7C3C"/>
    <w:rsid w:val="006B7D72"/>
    <w:rsid w:val="006C02A7"/>
    <w:rsid w:val="006C05B8"/>
    <w:rsid w:val="006C15DB"/>
    <w:rsid w:val="006C2311"/>
    <w:rsid w:val="006C2892"/>
    <w:rsid w:val="006C2F51"/>
    <w:rsid w:val="006C3487"/>
    <w:rsid w:val="006C34FF"/>
    <w:rsid w:val="006C3598"/>
    <w:rsid w:val="006C37BF"/>
    <w:rsid w:val="006C3C16"/>
    <w:rsid w:val="006C434F"/>
    <w:rsid w:val="006C44AB"/>
    <w:rsid w:val="006C4847"/>
    <w:rsid w:val="006C5982"/>
    <w:rsid w:val="006C6940"/>
    <w:rsid w:val="006C6CD1"/>
    <w:rsid w:val="006C767E"/>
    <w:rsid w:val="006D0052"/>
    <w:rsid w:val="006D0235"/>
    <w:rsid w:val="006D0385"/>
    <w:rsid w:val="006D043B"/>
    <w:rsid w:val="006D1450"/>
    <w:rsid w:val="006D18B0"/>
    <w:rsid w:val="006D1FA6"/>
    <w:rsid w:val="006D21AA"/>
    <w:rsid w:val="006D2244"/>
    <w:rsid w:val="006D2508"/>
    <w:rsid w:val="006D29E5"/>
    <w:rsid w:val="006D2B01"/>
    <w:rsid w:val="006D2C72"/>
    <w:rsid w:val="006D2F08"/>
    <w:rsid w:val="006D3192"/>
    <w:rsid w:val="006D336F"/>
    <w:rsid w:val="006D3591"/>
    <w:rsid w:val="006D36CF"/>
    <w:rsid w:val="006D3AE7"/>
    <w:rsid w:val="006D423D"/>
    <w:rsid w:val="006D4719"/>
    <w:rsid w:val="006D4C08"/>
    <w:rsid w:val="006D4F3D"/>
    <w:rsid w:val="006D5734"/>
    <w:rsid w:val="006D575C"/>
    <w:rsid w:val="006D5FC8"/>
    <w:rsid w:val="006D6779"/>
    <w:rsid w:val="006D6B97"/>
    <w:rsid w:val="006D756B"/>
    <w:rsid w:val="006D77D5"/>
    <w:rsid w:val="006E02AA"/>
    <w:rsid w:val="006E055F"/>
    <w:rsid w:val="006E05A9"/>
    <w:rsid w:val="006E0889"/>
    <w:rsid w:val="006E0FB0"/>
    <w:rsid w:val="006E1B4E"/>
    <w:rsid w:val="006E29BB"/>
    <w:rsid w:val="006E317E"/>
    <w:rsid w:val="006E36E5"/>
    <w:rsid w:val="006E3765"/>
    <w:rsid w:val="006E398B"/>
    <w:rsid w:val="006E3A3E"/>
    <w:rsid w:val="006E3AEE"/>
    <w:rsid w:val="006E4ECC"/>
    <w:rsid w:val="006E5157"/>
    <w:rsid w:val="006E51D9"/>
    <w:rsid w:val="006E6303"/>
    <w:rsid w:val="006E6918"/>
    <w:rsid w:val="006E69DF"/>
    <w:rsid w:val="006E6E86"/>
    <w:rsid w:val="006E6F92"/>
    <w:rsid w:val="006E6FBD"/>
    <w:rsid w:val="006E7490"/>
    <w:rsid w:val="006E7797"/>
    <w:rsid w:val="006E7CBD"/>
    <w:rsid w:val="006E7E8E"/>
    <w:rsid w:val="006E7ECD"/>
    <w:rsid w:val="006F03B8"/>
    <w:rsid w:val="006F19A0"/>
    <w:rsid w:val="006F2781"/>
    <w:rsid w:val="006F33E8"/>
    <w:rsid w:val="006F373F"/>
    <w:rsid w:val="006F399E"/>
    <w:rsid w:val="006F3C02"/>
    <w:rsid w:val="006F3C94"/>
    <w:rsid w:val="006F498C"/>
    <w:rsid w:val="006F4C51"/>
    <w:rsid w:val="006F5116"/>
    <w:rsid w:val="006F5499"/>
    <w:rsid w:val="006F56A4"/>
    <w:rsid w:val="006F618D"/>
    <w:rsid w:val="006F6758"/>
    <w:rsid w:val="006F6953"/>
    <w:rsid w:val="006F75F3"/>
    <w:rsid w:val="006F7D45"/>
    <w:rsid w:val="007001B7"/>
    <w:rsid w:val="00700357"/>
    <w:rsid w:val="00700EA9"/>
    <w:rsid w:val="00701259"/>
    <w:rsid w:val="007015F9"/>
    <w:rsid w:val="00701B2D"/>
    <w:rsid w:val="0070214E"/>
    <w:rsid w:val="00702A39"/>
    <w:rsid w:val="00702BB6"/>
    <w:rsid w:val="0070433F"/>
    <w:rsid w:val="00705815"/>
    <w:rsid w:val="00706131"/>
    <w:rsid w:val="00706696"/>
    <w:rsid w:val="00706B34"/>
    <w:rsid w:val="00706BB0"/>
    <w:rsid w:val="00706C7A"/>
    <w:rsid w:val="00706DE7"/>
    <w:rsid w:val="00706F40"/>
    <w:rsid w:val="00707095"/>
    <w:rsid w:val="007074EB"/>
    <w:rsid w:val="00711039"/>
    <w:rsid w:val="0071145B"/>
    <w:rsid w:val="0071195A"/>
    <w:rsid w:val="0071196B"/>
    <w:rsid w:val="00711B23"/>
    <w:rsid w:val="00711FF6"/>
    <w:rsid w:val="0071203F"/>
    <w:rsid w:val="0071212C"/>
    <w:rsid w:val="007123C6"/>
    <w:rsid w:val="00712897"/>
    <w:rsid w:val="00712C6E"/>
    <w:rsid w:val="007130E5"/>
    <w:rsid w:val="00713755"/>
    <w:rsid w:val="00713D22"/>
    <w:rsid w:val="00713E13"/>
    <w:rsid w:val="0071422D"/>
    <w:rsid w:val="00714276"/>
    <w:rsid w:val="00714303"/>
    <w:rsid w:val="00714A15"/>
    <w:rsid w:val="00714D8F"/>
    <w:rsid w:val="0071551B"/>
    <w:rsid w:val="00715D8C"/>
    <w:rsid w:val="00716156"/>
    <w:rsid w:val="00716247"/>
    <w:rsid w:val="007163E9"/>
    <w:rsid w:val="00716855"/>
    <w:rsid w:val="00716B51"/>
    <w:rsid w:val="00717948"/>
    <w:rsid w:val="007179FD"/>
    <w:rsid w:val="00720305"/>
    <w:rsid w:val="007204C1"/>
    <w:rsid w:val="007205B3"/>
    <w:rsid w:val="00720F3B"/>
    <w:rsid w:val="007210D5"/>
    <w:rsid w:val="00721302"/>
    <w:rsid w:val="007216D4"/>
    <w:rsid w:val="00721DA5"/>
    <w:rsid w:val="0072203E"/>
    <w:rsid w:val="00722310"/>
    <w:rsid w:val="007223CB"/>
    <w:rsid w:val="00722CE9"/>
    <w:rsid w:val="0072312E"/>
    <w:rsid w:val="007232A6"/>
    <w:rsid w:val="00723329"/>
    <w:rsid w:val="00723B69"/>
    <w:rsid w:val="00723E9D"/>
    <w:rsid w:val="00724072"/>
    <w:rsid w:val="00724662"/>
    <w:rsid w:val="007246A4"/>
    <w:rsid w:val="007248F0"/>
    <w:rsid w:val="00724DFF"/>
    <w:rsid w:val="007250E0"/>
    <w:rsid w:val="007255E0"/>
    <w:rsid w:val="007261A4"/>
    <w:rsid w:val="007261C4"/>
    <w:rsid w:val="0072646D"/>
    <w:rsid w:val="00726A68"/>
    <w:rsid w:val="00726BCC"/>
    <w:rsid w:val="0072705E"/>
    <w:rsid w:val="007300B5"/>
    <w:rsid w:val="007302DB"/>
    <w:rsid w:val="00730512"/>
    <w:rsid w:val="0073168A"/>
    <w:rsid w:val="007318AB"/>
    <w:rsid w:val="00732092"/>
    <w:rsid w:val="0073260A"/>
    <w:rsid w:val="00732AB6"/>
    <w:rsid w:val="0073376C"/>
    <w:rsid w:val="00733CD8"/>
    <w:rsid w:val="00734271"/>
    <w:rsid w:val="007342A9"/>
    <w:rsid w:val="0073433C"/>
    <w:rsid w:val="007345F2"/>
    <w:rsid w:val="0073469D"/>
    <w:rsid w:val="007347CE"/>
    <w:rsid w:val="0073484D"/>
    <w:rsid w:val="0073492E"/>
    <w:rsid w:val="007349D4"/>
    <w:rsid w:val="00734F7B"/>
    <w:rsid w:val="007350BC"/>
    <w:rsid w:val="00735132"/>
    <w:rsid w:val="00735172"/>
    <w:rsid w:val="007352CA"/>
    <w:rsid w:val="00735A4B"/>
    <w:rsid w:val="00736346"/>
    <w:rsid w:val="00736D55"/>
    <w:rsid w:val="00737026"/>
    <w:rsid w:val="0073719D"/>
    <w:rsid w:val="0073769E"/>
    <w:rsid w:val="00737B7F"/>
    <w:rsid w:val="00737CCE"/>
    <w:rsid w:val="00740504"/>
    <w:rsid w:val="0074078B"/>
    <w:rsid w:val="00740BD4"/>
    <w:rsid w:val="00741586"/>
    <w:rsid w:val="0074164B"/>
    <w:rsid w:val="007417D9"/>
    <w:rsid w:val="00741B94"/>
    <w:rsid w:val="00742033"/>
    <w:rsid w:val="00742246"/>
    <w:rsid w:val="007427FB"/>
    <w:rsid w:val="007428C7"/>
    <w:rsid w:val="00742E44"/>
    <w:rsid w:val="00742EA8"/>
    <w:rsid w:val="00743524"/>
    <w:rsid w:val="00743723"/>
    <w:rsid w:val="007438DB"/>
    <w:rsid w:val="00744563"/>
    <w:rsid w:val="007445C4"/>
    <w:rsid w:val="00744C92"/>
    <w:rsid w:val="0074538B"/>
    <w:rsid w:val="00745634"/>
    <w:rsid w:val="007457AE"/>
    <w:rsid w:val="007458FC"/>
    <w:rsid w:val="00745AB2"/>
    <w:rsid w:val="00745C92"/>
    <w:rsid w:val="00745FD0"/>
    <w:rsid w:val="00746141"/>
    <w:rsid w:val="00746375"/>
    <w:rsid w:val="00746DB5"/>
    <w:rsid w:val="00747095"/>
    <w:rsid w:val="00747741"/>
    <w:rsid w:val="0074779D"/>
    <w:rsid w:val="00747EDB"/>
    <w:rsid w:val="00747F69"/>
    <w:rsid w:val="007500E0"/>
    <w:rsid w:val="00750B0D"/>
    <w:rsid w:val="00751465"/>
    <w:rsid w:val="007519B8"/>
    <w:rsid w:val="00751ACF"/>
    <w:rsid w:val="00751DFA"/>
    <w:rsid w:val="00751EDE"/>
    <w:rsid w:val="00752F8C"/>
    <w:rsid w:val="00753111"/>
    <w:rsid w:val="0075315B"/>
    <w:rsid w:val="00753693"/>
    <w:rsid w:val="007543FE"/>
    <w:rsid w:val="00754654"/>
    <w:rsid w:val="00755341"/>
    <w:rsid w:val="00755B27"/>
    <w:rsid w:val="00756149"/>
    <w:rsid w:val="00756A26"/>
    <w:rsid w:val="0075727A"/>
    <w:rsid w:val="00757909"/>
    <w:rsid w:val="007579D9"/>
    <w:rsid w:val="00760084"/>
    <w:rsid w:val="00760476"/>
    <w:rsid w:val="007604FC"/>
    <w:rsid w:val="0076052D"/>
    <w:rsid w:val="00760B2F"/>
    <w:rsid w:val="00760F62"/>
    <w:rsid w:val="00761485"/>
    <w:rsid w:val="00761F7E"/>
    <w:rsid w:val="007625A2"/>
    <w:rsid w:val="00762941"/>
    <w:rsid w:val="00763899"/>
    <w:rsid w:val="00764017"/>
    <w:rsid w:val="00764BB9"/>
    <w:rsid w:val="00764BE4"/>
    <w:rsid w:val="00764DA7"/>
    <w:rsid w:val="00764E6F"/>
    <w:rsid w:val="007651F4"/>
    <w:rsid w:val="007653DA"/>
    <w:rsid w:val="007656B5"/>
    <w:rsid w:val="007656D8"/>
    <w:rsid w:val="00765C88"/>
    <w:rsid w:val="00765F0C"/>
    <w:rsid w:val="00766C0F"/>
    <w:rsid w:val="007672E2"/>
    <w:rsid w:val="00767C5E"/>
    <w:rsid w:val="00767E5C"/>
    <w:rsid w:val="00767EB8"/>
    <w:rsid w:val="00770062"/>
    <w:rsid w:val="00770485"/>
    <w:rsid w:val="00770ECA"/>
    <w:rsid w:val="007710E2"/>
    <w:rsid w:val="00771289"/>
    <w:rsid w:val="007713D1"/>
    <w:rsid w:val="00771625"/>
    <w:rsid w:val="00771C62"/>
    <w:rsid w:val="00772077"/>
    <w:rsid w:val="00772E1E"/>
    <w:rsid w:val="007738B0"/>
    <w:rsid w:val="0077472C"/>
    <w:rsid w:val="00775409"/>
    <w:rsid w:val="007759DB"/>
    <w:rsid w:val="00775D55"/>
    <w:rsid w:val="00776402"/>
    <w:rsid w:val="0077699C"/>
    <w:rsid w:val="00777596"/>
    <w:rsid w:val="00777932"/>
    <w:rsid w:val="007779AC"/>
    <w:rsid w:val="0078009C"/>
    <w:rsid w:val="00780449"/>
    <w:rsid w:val="0078057A"/>
    <w:rsid w:val="007805F7"/>
    <w:rsid w:val="007809BB"/>
    <w:rsid w:val="00780A63"/>
    <w:rsid w:val="00780BD0"/>
    <w:rsid w:val="00780F10"/>
    <w:rsid w:val="00781791"/>
    <w:rsid w:val="00781D64"/>
    <w:rsid w:val="00781DE3"/>
    <w:rsid w:val="00782092"/>
    <w:rsid w:val="007827C9"/>
    <w:rsid w:val="007828B1"/>
    <w:rsid w:val="00782AB7"/>
    <w:rsid w:val="00782D3D"/>
    <w:rsid w:val="007833F2"/>
    <w:rsid w:val="00783A8B"/>
    <w:rsid w:val="00783BAF"/>
    <w:rsid w:val="00784629"/>
    <w:rsid w:val="00784A24"/>
    <w:rsid w:val="00784B5C"/>
    <w:rsid w:val="00784CC9"/>
    <w:rsid w:val="0078546A"/>
    <w:rsid w:val="007854BD"/>
    <w:rsid w:val="00785837"/>
    <w:rsid w:val="007858AA"/>
    <w:rsid w:val="00785A6A"/>
    <w:rsid w:val="00785AAB"/>
    <w:rsid w:val="00785C06"/>
    <w:rsid w:val="00786695"/>
    <w:rsid w:val="007868F7"/>
    <w:rsid w:val="007869AC"/>
    <w:rsid w:val="00787511"/>
    <w:rsid w:val="00787DCA"/>
    <w:rsid w:val="00787E4B"/>
    <w:rsid w:val="00790972"/>
    <w:rsid w:val="00790C6A"/>
    <w:rsid w:val="00790D50"/>
    <w:rsid w:val="00790D86"/>
    <w:rsid w:val="007924CD"/>
    <w:rsid w:val="007928AE"/>
    <w:rsid w:val="00792FB2"/>
    <w:rsid w:val="00793149"/>
    <w:rsid w:val="00793440"/>
    <w:rsid w:val="007939E4"/>
    <w:rsid w:val="00793D69"/>
    <w:rsid w:val="007942AD"/>
    <w:rsid w:val="007945D2"/>
    <w:rsid w:val="00794C1E"/>
    <w:rsid w:val="00796234"/>
    <w:rsid w:val="007964E1"/>
    <w:rsid w:val="0079653B"/>
    <w:rsid w:val="00796A2F"/>
    <w:rsid w:val="00796BDF"/>
    <w:rsid w:val="00797728"/>
    <w:rsid w:val="00797729"/>
    <w:rsid w:val="00797EBA"/>
    <w:rsid w:val="00797F32"/>
    <w:rsid w:val="007A0185"/>
    <w:rsid w:val="007A01FD"/>
    <w:rsid w:val="007A100D"/>
    <w:rsid w:val="007A1A9E"/>
    <w:rsid w:val="007A1DFD"/>
    <w:rsid w:val="007A1F8F"/>
    <w:rsid w:val="007A25EF"/>
    <w:rsid w:val="007A304F"/>
    <w:rsid w:val="007A30C0"/>
    <w:rsid w:val="007A32E0"/>
    <w:rsid w:val="007A35DB"/>
    <w:rsid w:val="007A3CFB"/>
    <w:rsid w:val="007A48A2"/>
    <w:rsid w:val="007A4BF1"/>
    <w:rsid w:val="007A597E"/>
    <w:rsid w:val="007A5CD3"/>
    <w:rsid w:val="007A5E00"/>
    <w:rsid w:val="007A6373"/>
    <w:rsid w:val="007A66BF"/>
    <w:rsid w:val="007A67BE"/>
    <w:rsid w:val="007A6AFB"/>
    <w:rsid w:val="007A704A"/>
    <w:rsid w:val="007A74B0"/>
    <w:rsid w:val="007A751E"/>
    <w:rsid w:val="007A75CB"/>
    <w:rsid w:val="007A7719"/>
    <w:rsid w:val="007B004A"/>
    <w:rsid w:val="007B01F2"/>
    <w:rsid w:val="007B03AA"/>
    <w:rsid w:val="007B0DD2"/>
    <w:rsid w:val="007B141A"/>
    <w:rsid w:val="007B2E14"/>
    <w:rsid w:val="007B365A"/>
    <w:rsid w:val="007B37DC"/>
    <w:rsid w:val="007B3A18"/>
    <w:rsid w:val="007B3A61"/>
    <w:rsid w:val="007B3C96"/>
    <w:rsid w:val="007B40AD"/>
    <w:rsid w:val="007B470E"/>
    <w:rsid w:val="007B47F1"/>
    <w:rsid w:val="007B4BF5"/>
    <w:rsid w:val="007B4C28"/>
    <w:rsid w:val="007B54A6"/>
    <w:rsid w:val="007B5BAC"/>
    <w:rsid w:val="007B5C31"/>
    <w:rsid w:val="007B5D11"/>
    <w:rsid w:val="007B68C8"/>
    <w:rsid w:val="007B6C82"/>
    <w:rsid w:val="007C016F"/>
    <w:rsid w:val="007C14D7"/>
    <w:rsid w:val="007C1515"/>
    <w:rsid w:val="007C19DA"/>
    <w:rsid w:val="007C1F9D"/>
    <w:rsid w:val="007C2630"/>
    <w:rsid w:val="007C2910"/>
    <w:rsid w:val="007C295F"/>
    <w:rsid w:val="007C3578"/>
    <w:rsid w:val="007C3858"/>
    <w:rsid w:val="007C452C"/>
    <w:rsid w:val="007C48AA"/>
    <w:rsid w:val="007C4CB2"/>
    <w:rsid w:val="007C53A9"/>
    <w:rsid w:val="007C5668"/>
    <w:rsid w:val="007C5A38"/>
    <w:rsid w:val="007C61D4"/>
    <w:rsid w:val="007C6921"/>
    <w:rsid w:val="007C6BB2"/>
    <w:rsid w:val="007C6D7D"/>
    <w:rsid w:val="007C765C"/>
    <w:rsid w:val="007D0265"/>
    <w:rsid w:val="007D02F3"/>
    <w:rsid w:val="007D0C29"/>
    <w:rsid w:val="007D0F37"/>
    <w:rsid w:val="007D11F7"/>
    <w:rsid w:val="007D1518"/>
    <w:rsid w:val="007D153D"/>
    <w:rsid w:val="007D183C"/>
    <w:rsid w:val="007D1A29"/>
    <w:rsid w:val="007D1BB1"/>
    <w:rsid w:val="007D2719"/>
    <w:rsid w:val="007D2BAC"/>
    <w:rsid w:val="007D2F2F"/>
    <w:rsid w:val="007D306A"/>
    <w:rsid w:val="007D3874"/>
    <w:rsid w:val="007D3A27"/>
    <w:rsid w:val="007D438C"/>
    <w:rsid w:val="007D447A"/>
    <w:rsid w:val="007D4897"/>
    <w:rsid w:val="007D559B"/>
    <w:rsid w:val="007D5616"/>
    <w:rsid w:val="007D593C"/>
    <w:rsid w:val="007D600A"/>
    <w:rsid w:val="007D6362"/>
    <w:rsid w:val="007D6431"/>
    <w:rsid w:val="007D6717"/>
    <w:rsid w:val="007D6D49"/>
    <w:rsid w:val="007D7098"/>
    <w:rsid w:val="007D78CC"/>
    <w:rsid w:val="007D7BAC"/>
    <w:rsid w:val="007E00E5"/>
    <w:rsid w:val="007E01C9"/>
    <w:rsid w:val="007E0838"/>
    <w:rsid w:val="007E0BD7"/>
    <w:rsid w:val="007E1053"/>
    <w:rsid w:val="007E1101"/>
    <w:rsid w:val="007E1223"/>
    <w:rsid w:val="007E2262"/>
    <w:rsid w:val="007E2284"/>
    <w:rsid w:val="007E23F0"/>
    <w:rsid w:val="007E2655"/>
    <w:rsid w:val="007E2695"/>
    <w:rsid w:val="007E2CA6"/>
    <w:rsid w:val="007E2CC4"/>
    <w:rsid w:val="007E314D"/>
    <w:rsid w:val="007E3402"/>
    <w:rsid w:val="007E4615"/>
    <w:rsid w:val="007E4D12"/>
    <w:rsid w:val="007E52EF"/>
    <w:rsid w:val="007E571A"/>
    <w:rsid w:val="007E5731"/>
    <w:rsid w:val="007E5874"/>
    <w:rsid w:val="007E5970"/>
    <w:rsid w:val="007E5C9D"/>
    <w:rsid w:val="007E5FD9"/>
    <w:rsid w:val="007E7510"/>
    <w:rsid w:val="007E793B"/>
    <w:rsid w:val="007E7B33"/>
    <w:rsid w:val="007F0654"/>
    <w:rsid w:val="007F0839"/>
    <w:rsid w:val="007F087A"/>
    <w:rsid w:val="007F0985"/>
    <w:rsid w:val="007F0A92"/>
    <w:rsid w:val="007F215A"/>
    <w:rsid w:val="007F2237"/>
    <w:rsid w:val="007F234D"/>
    <w:rsid w:val="007F2F83"/>
    <w:rsid w:val="007F3602"/>
    <w:rsid w:val="007F3F5F"/>
    <w:rsid w:val="007F4EC9"/>
    <w:rsid w:val="007F56B2"/>
    <w:rsid w:val="007F5886"/>
    <w:rsid w:val="007F58F8"/>
    <w:rsid w:val="007F5E2B"/>
    <w:rsid w:val="007F673F"/>
    <w:rsid w:val="007F752A"/>
    <w:rsid w:val="007F78CA"/>
    <w:rsid w:val="008001DD"/>
    <w:rsid w:val="008002BE"/>
    <w:rsid w:val="0080093B"/>
    <w:rsid w:val="008011FD"/>
    <w:rsid w:val="008016CD"/>
    <w:rsid w:val="00801708"/>
    <w:rsid w:val="00801FB7"/>
    <w:rsid w:val="0080231B"/>
    <w:rsid w:val="00802478"/>
    <w:rsid w:val="00802BB3"/>
    <w:rsid w:val="00802D5F"/>
    <w:rsid w:val="0080313A"/>
    <w:rsid w:val="0080314A"/>
    <w:rsid w:val="00803394"/>
    <w:rsid w:val="008036AD"/>
    <w:rsid w:val="00803757"/>
    <w:rsid w:val="00804095"/>
    <w:rsid w:val="008049E7"/>
    <w:rsid w:val="00804E1C"/>
    <w:rsid w:val="00805480"/>
    <w:rsid w:val="008054C6"/>
    <w:rsid w:val="00805556"/>
    <w:rsid w:val="00805612"/>
    <w:rsid w:val="00805761"/>
    <w:rsid w:val="00805973"/>
    <w:rsid w:val="00805CF9"/>
    <w:rsid w:val="008062BA"/>
    <w:rsid w:val="008063AA"/>
    <w:rsid w:val="00806C62"/>
    <w:rsid w:val="00806F73"/>
    <w:rsid w:val="00806FEE"/>
    <w:rsid w:val="00810057"/>
    <w:rsid w:val="008100BB"/>
    <w:rsid w:val="00810709"/>
    <w:rsid w:val="00810E2B"/>
    <w:rsid w:val="00810E57"/>
    <w:rsid w:val="008110B4"/>
    <w:rsid w:val="00811A5B"/>
    <w:rsid w:val="00811EA9"/>
    <w:rsid w:val="008124A2"/>
    <w:rsid w:val="00812CA6"/>
    <w:rsid w:val="008131A0"/>
    <w:rsid w:val="00813492"/>
    <w:rsid w:val="008139F0"/>
    <w:rsid w:val="008149CC"/>
    <w:rsid w:val="00814DD0"/>
    <w:rsid w:val="008154E4"/>
    <w:rsid w:val="00815A1D"/>
    <w:rsid w:val="0081627F"/>
    <w:rsid w:val="00816888"/>
    <w:rsid w:val="00816D25"/>
    <w:rsid w:val="00817D85"/>
    <w:rsid w:val="00820425"/>
    <w:rsid w:val="008206E4"/>
    <w:rsid w:val="00820E64"/>
    <w:rsid w:val="00821136"/>
    <w:rsid w:val="00821297"/>
    <w:rsid w:val="008213F6"/>
    <w:rsid w:val="008215ED"/>
    <w:rsid w:val="008219DF"/>
    <w:rsid w:val="00822185"/>
    <w:rsid w:val="008221BD"/>
    <w:rsid w:val="008223B0"/>
    <w:rsid w:val="00822406"/>
    <w:rsid w:val="00822524"/>
    <w:rsid w:val="008228DC"/>
    <w:rsid w:val="0082317C"/>
    <w:rsid w:val="00823698"/>
    <w:rsid w:val="00823CFF"/>
    <w:rsid w:val="00824C7E"/>
    <w:rsid w:val="00824DA4"/>
    <w:rsid w:val="00824E29"/>
    <w:rsid w:val="00824F03"/>
    <w:rsid w:val="00825254"/>
    <w:rsid w:val="00825329"/>
    <w:rsid w:val="00825C42"/>
    <w:rsid w:val="00826226"/>
    <w:rsid w:val="00826411"/>
    <w:rsid w:val="00826C15"/>
    <w:rsid w:val="008275F3"/>
    <w:rsid w:val="008279C5"/>
    <w:rsid w:val="008279F3"/>
    <w:rsid w:val="00827D66"/>
    <w:rsid w:val="00830008"/>
    <w:rsid w:val="0083037F"/>
    <w:rsid w:val="00830918"/>
    <w:rsid w:val="00831449"/>
    <w:rsid w:val="00831571"/>
    <w:rsid w:val="00832218"/>
    <w:rsid w:val="00832A15"/>
    <w:rsid w:val="00832F74"/>
    <w:rsid w:val="008338E9"/>
    <w:rsid w:val="00833C01"/>
    <w:rsid w:val="00833F5F"/>
    <w:rsid w:val="0083400E"/>
    <w:rsid w:val="008343C0"/>
    <w:rsid w:val="008348F1"/>
    <w:rsid w:val="00834B45"/>
    <w:rsid w:val="00834BF0"/>
    <w:rsid w:val="00834CDC"/>
    <w:rsid w:val="00834F36"/>
    <w:rsid w:val="00834F4F"/>
    <w:rsid w:val="0083519D"/>
    <w:rsid w:val="008353E3"/>
    <w:rsid w:val="00835944"/>
    <w:rsid w:val="008359FA"/>
    <w:rsid w:val="00835E29"/>
    <w:rsid w:val="008365E3"/>
    <w:rsid w:val="00836716"/>
    <w:rsid w:val="008368D4"/>
    <w:rsid w:val="00836B4B"/>
    <w:rsid w:val="008370CA"/>
    <w:rsid w:val="008371B2"/>
    <w:rsid w:val="0083728E"/>
    <w:rsid w:val="00837F3B"/>
    <w:rsid w:val="00840051"/>
    <w:rsid w:val="00840195"/>
    <w:rsid w:val="008401CF"/>
    <w:rsid w:val="00840969"/>
    <w:rsid w:val="00840B72"/>
    <w:rsid w:val="008412D5"/>
    <w:rsid w:val="008415D6"/>
    <w:rsid w:val="008418BF"/>
    <w:rsid w:val="00841FFD"/>
    <w:rsid w:val="00842855"/>
    <w:rsid w:val="0084305E"/>
    <w:rsid w:val="00843ACE"/>
    <w:rsid w:val="00843B3A"/>
    <w:rsid w:val="00843BA9"/>
    <w:rsid w:val="00843D0D"/>
    <w:rsid w:val="008441D1"/>
    <w:rsid w:val="00844230"/>
    <w:rsid w:val="00844245"/>
    <w:rsid w:val="0084433A"/>
    <w:rsid w:val="0084478D"/>
    <w:rsid w:val="00845136"/>
    <w:rsid w:val="0084536B"/>
    <w:rsid w:val="008453F1"/>
    <w:rsid w:val="00845EC5"/>
    <w:rsid w:val="00846A3C"/>
    <w:rsid w:val="00846AA9"/>
    <w:rsid w:val="00846D5A"/>
    <w:rsid w:val="00847110"/>
    <w:rsid w:val="00847405"/>
    <w:rsid w:val="00847539"/>
    <w:rsid w:val="00847843"/>
    <w:rsid w:val="00847C82"/>
    <w:rsid w:val="00847E54"/>
    <w:rsid w:val="00850241"/>
    <w:rsid w:val="00850797"/>
    <w:rsid w:val="00850ADF"/>
    <w:rsid w:val="00850C59"/>
    <w:rsid w:val="00850E3E"/>
    <w:rsid w:val="00850F17"/>
    <w:rsid w:val="00851692"/>
    <w:rsid w:val="00852530"/>
    <w:rsid w:val="0085273D"/>
    <w:rsid w:val="00853393"/>
    <w:rsid w:val="0085362C"/>
    <w:rsid w:val="008536BC"/>
    <w:rsid w:val="00853B5F"/>
    <w:rsid w:val="00853CBC"/>
    <w:rsid w:val="00855B8F"/>
    <w:rsid w:val="00856725"/>
    <w:rsid w:val="00856AE6"/>
    <w:rsid w:val="00857079"/>
    <w:rsid w:val="008577E4"/>
    <w:rsid w:val="00857A2F"/>
    <w:rsid w:val="00857AD6"/>
    <w:rsid w:val="00860390"/>
    <w:rsid w:val="00860F5C"/>
    <w:rsid w:val="0086189F"/>
    <w:rsid w:val="00861CAD"/>
    <w:rsid w:val="0086204F"/>
    <w:rsid w:val="0086209A"/>
    <w:rsid w:val="00862CE0"/>
    <w:rsid w:val="00862FDD"/>
    <w:rsid w:val="00863287"/>
    <w:rsid w:val="00863792"/>
    <w:rsid w:val="0086409A"/>
    <w:rsid w:val="00864A52"/>
    <w:rsid w:val="00864D7D"/>
    <w:rsid w:val="00864E1A"/>
    <w:rsid w:val="00865059"/>
    <w:rsid w:val="00865175"/>
    <w:rsid w:val="00865970"/>
    <w:rsid w:val="00865C32"/>
    <w:rsid w:val="00866088"/>
    <w:rsid w:val="0086689E"/>
    <w:rsid w:val="0086706E"/>
    <w:rsid w:val="008670A7"/>
    <w:rsid w:val="00867207"/>
    <w:rsid w:val="00867533"/>
    <w:rsid w:val="008679AA"/>
    <w:rsid w:val="008679DD"/>
    <w:rsid w:val="00867D8E"/>
    <w:rsid w:val="00867E76"/>
    <w:rsid w:val="008700FE"/>
    <w:rsid w:val="008707A7"/>
    <w:rsid w:val="00870963"/>
    <w:rsid w:val="00870C58"/>
    <w:rsid w:val="00870DC2"/>
    <w:rsid w:val="008711EF"/>
    <w:rsid w:val="00871312"/>
    <w:rsid w:val="00871A3C"/>
    <w:rsid w:val="00871B5D"/>
    <w:rsid w:val="00871F5F"/>
    <w:rsid w:val="0087231E"/>
    <w:rsid w:val="0087251C"/>
    <w:rsid w:val="008725C5"/>
    <w:rsid w:val="008733D0"/>
    <w:rsid w:val="00873ED1"/>
    <w:rsid w:val="00873FA4"/>
    <w:rsid w:val="008740C0"/>
    <w:rsid w:val="008746C5"/>
    <w:rsid w:val="00874B4C"/>
    <w:rsid w:val="00874C59"/>
    <w:rsid w:val="008759A6"/>
    <w:rsid w:val="00876198"/>
    <w:rsid w:val="008762EC"/>
    <w:rsid w:val="00876C14"/>
    <w:rsid w:val="008773EB"/>
    <w:rsid w:val="00877BCA"/>
    <w:rsid w:val="00880004"/>
    <w:rsid w:val="008802B8"/>
    <w:rsid w:val="008802D8"/>
    <w:rsid w:val="008804EC"/>
    <w:rsid w:val="0088098E"/>
    <w:rsid w:val="008811E7"/>
    <w:rsid w:val="0088264E"/>
    <w:rsid w:val="0088271F"/>
    <w:rsid w:val="00882AB2"/>
    <w:rsid w:val="00882D00"/>
    <w:rsid w:val="00882D8F"/>
    <w:rsid w:val="00882F3F"/>
    <w:rsid w:val="00883512"/>
    <w:rsid w:val="0088363F"/>
    <w:rsid w:val="008840B6"/>
    <w:rsid w:val="008840BB"/>
    <w:rsid w:val="00884A9D"/>
    <w:rsid w:val="00885FC8"/>
    <w:rsid w:val="00886337"/>
    <w:rsid w:val="0088635A"/>
    <w:rsid w:val="00886426"/>
    <w:rsid w:val="0088657F"/>
    <w:rsid w:val="00886773"/>
    <w:rsid w:val="00886A6D"/>
    <w:rsid w:val="00886D0B"/>
    <w:rsid w:val="00887251"/>
    <w:rsid w:val="008873D6"/>
    <w:rsid w:val="00887B3A"/>
    <w:rsid w:val="00887BD9"/>
    <w:rsid w:val="00887DF4"/>
    <w:rsid w:val="0089044B"/>
    <w:rsid w:val="00891130"/>
    <w:rsid w:val="00891188"/>
    <w:rsid w:val="0089147A"/>
    <w:rsid w:val="00891AA3"/>
    <w:rsid w:val="00891C77"/>
    <w:rsid w:val="00891DE4"/>
    <w:rsid w:val="00891ED1"/>
    <w:rsid w:val="00892006"/>
    <w:rsid w:val="008920FD"/>
    <w:rsid w:val="00892305"/>
    <w:rsid w:val="00892472"/>
    <w:rsid w:val="00892523"/>
    <w:rsid w:val="008927B7"/>
    <w:rsid w:val="008929F0"/>
    <w:rsid w:val="00892DC8"/>
    <w:rsid w:val="00893070"/>
    <w:rsid w:val="008931AE"/>
    <w:rsid w:val="00893BF0"/>
    <w:rsid w:val="00893F85"/>
    <w:rsid w:val="00895329"/>
    <w:rsid w:val="008953B9"/>
    <w:rsid w:val="008957DB"/>
    <w:rsid w:val="00895910"/>
    <w:rsid w:val="00896F58"/>
    <w:rsid w:val="0089790A"/>
    <w:rsid w:val="008979C2"/>
    <w:rsid w:val="008A0095"/>
    <w:rsid w:val="008A0165"/>
    <w:rsid w:val="008A01CC"/>
    <w:rsid w:val="008A0733"/>
    <w:rsid w:val="008A0948"/>
    <w:rsid w:val="008A0A95"/>
    <w:rsid w:val="008A0BA9"/>
    <w:rsid w:val="008A0D96"/>
    <w:rsid w:val="008A1A33"/>
    <w:rsid w:val="008A1C7B"/>
    <w:rsid w:val="008A2090"/>
    <w:rsid w:val="008A2537"/>
    <w:rsid w:val="008A2666"/>
    <w:rsid w:val="008A2971"/>
    <w:rsid w:val="008A2C70"/>
    <w:rsid w:val="008A32BA"/>
    <w:rsid w:val="008A32CD"/>
    <w:rsid w:val="008A408D"/>
    <w:rsid w:val="008A43C7"/>
    <w:rsid w:val="008A45FC"/>
    <w:rsid w:val="008A4912"/>
    <w:rsid w:val="008A4C0C"/>
    <w:rsid w:val="008A4CC5"/>
    <w:rsid w:val="008A5492"/>
    <w:rsid w:val="008A5A89"/>
    <w:rsid w:val="008A5B7A"/>
    <w:rsid w:val="008A5D25"/>
    <w:rsid w:val="008A5D82"/>
    <w:rsid w:val="008A6167"/>
    <w:rsid w:val="008A6421"/>
    <w:rsid w:val="008A6CF7"/>
    <w:rsid w:val="008A7171"/>
    <w:rsid w:val="008A7514"/>
    <w:rsid w:val="008A761D"/>
    <w:rsid w:val="008A7BA7"/>
    <w:rsid w:val="008A7C4B"/>
    <w:rsid w:val="008A7C68"/>
    <w:rsid w:val="008B020F"/>
    <w:rsid w:val="008B0924"/>
    <w:rsid w:val="008B14D4"/>
    <w:rsid w:val="008B1799"/>
    <w:rsid w:val="008B1AA1"/>
    <w:rsid w:val="008B1DD3"/>
    <w:rsid w:val="008B22E7"/>
    <w:rsid w:val="008B268B"/>
    <w:rsid w:val="008B2D6F"/>
    <w:rsid w:val="008B2D84"/>
    <w:rsid w:val="008B2DBD"/>
    <w:rsid w:val="008B2E16"/>
    <w:rsid w:val="008B3047"/>
    <w:rsid w:val="008B321C"/>
    <w:rsid w:val="008B363D"/>
    <w:rsid w:val="008B3F72"/>
    <w:rsid w:val="008B4698"/>
    <w:rsid w:val="008B498B"/>
    <w:rsid w:val="008B4CD2"/>
    <w:rsid w:val="008B520F"/>
    <w:rsid w:val="008B591A"/>
    <w:rsid w:val="008B5D87"/>
    <w:rsid w:val="008B6007"/>
    <w:rsid w:val="008B6074"/>
    <w:rsid w:val="008B6585"/>
    <w:rsid w:val="008B6F35"/>
    <w:rsid w:val="008B70B0"/>
    <w:rsid w:val="008B748E"/>
    <w:rsid w:val="008B78E3"/>
    <w:rsid w:val="008C0102"/>
    <w:rsid w:val="008C0354"/>
    <w:rsid w:val="008C069C"/>
    <w:rsid w:val="008C0857"/>
    <w:rsid w:val="008C08EE"/>
    <w:rsid w:val="008C113A"/>
    <w:rsid w:val="008C1A72"/>
    <w:rsid w:val="008C1CCA"/>
    <w:rsid w:val="008C1D1F"/>
    <w:rsid w:val="008C1DA4"/>
    <w:rsid w:val="008C1E35"/>
    <w:rsid w:val="008C1F79"/>
    <w:rsid w:val="008C26C8"/>
    <w:rsid w:val="008C2FC6"/>
    <w:rsid w:val="008C315B"/>
    <w:rsid w:val="008C31F6"/>
    <w:rsid w:val="008C345B"/>
    <w:rsid w:val="008C3B6B"/>
    <w:rsid w:val="008C408A"/>
    <w:rsid w:val="008C46D8"/>
    <w:rsid w:val="008C4741"/>
    <w:rsid w:val="008C47AC"/>
    <w:rsid w:val="008C4EA6"/>
    <w:rsid w:val="008C51E8"/>
    <w:rsid w:val="008C538E"/>
    <w:rsid w:val="008C53E5"/>
    <w:rsid w:val="008C5CE1"/>
    <w:rsid w:val="008C5E2A"/>
    <w:rsid w:val="008C5FF1"/>
    <w:rsid w:val="008C6906"/>
    <w:rsid w:val="008C6CB4"/>
    <w:rsid w:val="008C70B0"/>
    <w:rsid w:val="008C7822"/>
    <w:rsid w:val="008C7D22"/>
    <w:rsid w:val="008D098C"/>
    <w:rsid w:val="008D0C1A"/>
    <w:rsid w:val="008D0EC6"/>
    <w:rsid w:val="008D0F3D"/>
    <w:rsid w:val="008D15BF"/>
    <w:rsid w:val="008D1AB2"/>
    <w:rsid w:val="008D22AC"/>
    <w:rsid w:val="008D2708"/>
    <w:rsid w:val="008D339D"/>
    <w:rsid w:val="008D372B"/>
    <w:rsid w:val="008D37FD"/>
    <w:rsid w:val="008D3D2E"/>
    <w:rsid w:val="008D4B55"/>
    <w:rsid w:val="008D50F5"/>
    <w:rsid w:val="008D56DF"/>
    <w:rsid w:val="008D5C65"/>
    <w:rsid w:val="008D64E9"/>
    <w:rsid w:val="008D67C0"/>
    <w:rsid w:val="008D70D1"/>
    <w:rsid w:val="008D738D"/>
    <w:rsid w:val="008D7919"/>
    <w:rsid w:val="008D7E88"/>
    <w:rsid w:val="008E02FD"/>
    <w:rsid w:val="008E0E84"/>
    <w:rsid w:val="008E1307"/>
    <w:rsid w:val="008E2158"/>
    <w:rsid w:val="008E23D8"/>
    <w:rsid w:val="008E244F"/>
    <w:rsid w:val="008E2509"/>
    <w:rsid w:val="008E30FC"/>
    <w:rsid w:val="008E35B4"/>
    <w:rsid w:val="008E38F9"/>
    <w:rsid w:val="008E3CCA"/>
    <w:rsid w:val="008E3E2A"/>
    <w:rsid w:val="008E3F02"/>
    <w:rsid w:val="008E4291"/>
    <w:rsid w:val="008E4C6D"/>
    <w:rsid w:val="008E5256"/>
    <w:rsid w:val="008E5E66"/>
    <w:rsid w:val="008E6135"/>
    <w:rsid w:val="008E67CE"/>
    <w:rsid w:val="008E680B"/>
    <w:rsid w:val="008E6DAE"/>
    <w:rsid w:val="008E7061"/>
    <w:rsid w:val="008F0439"/>
    <w:rsid w:val="008F061D"/>
    <w:rsid w:val="008F0AED"/>
    <w:rsid w:val="008F0ED7"/>
    <w:rsid w:val="008F0FF9"/>
    <w:rsid w:val="008F1F59"/>
    <w:rsid w:val="008F204D"/>
    <w:rsid w:val="008F20BB"/>
    <w:rsid w:val="008F2133"/>
    <w:rsid w:val="008F230B"/>
    <w:rsid w:val="008F2D74"/>
    <w:rsid w:val="008F3265"/>
    <w:rsid w:val="008F36EC"/>
    <w:rsid w:val="008F4116"/>
    <w:rsid w:val="008F45A5"/>
    <w:rsid w:val="008F574D"/>
    <w:rsid w:val="008F5A4E"/>
    <w:rsid w:val="008F6CB3"/>
    <w:rsid w:val="008F6E85"/>
    <w:rsid w:val="008F6EFC"/>
    <w:rsid w:val="008F7355"/>
    <w:rsid w:val="008F7CDC"/>
    <w:rsid w:val="008F7E04"/>
    <w:rsid w:val="008F7EC1"/>
    <w:rsid w:val="0090041F"/>
    <w:rsid w:val="009004EA"/>
    <w:rsid w:val="009007DD"/>
    <w:rsid w:val="00900C59"/>
    <w:rsid w:val="00900FD2"/>
    <w:rsid w:val="009012CD"/>
    <w:rsid w:val="00901E16"/>
    <w:rsid w:val="0090201F"/>
    <w:rsid w:val="0090214F"/>
    <w:rsid w:val="0090255E"/>
    <w:rsid w:val="009025F2"/>
    <w:rsid w:val="00902D71"/>
    <w:rsid w:val="00903067"/>
    <w:rsid w:val="0090310C"/>
    <w:rsid w:val="00903359"/>
    <w:rsid w:val="00903DBB"/>
    <w:rsid w:val="00904495"/>
    <w:rsid w:val="009049A9"/>
    <w:rsid w:val="00905350"/>
    <w:rsid w:val="00906073"/>
    <w:rsid w:val="00906837"/>
    <w:rsid w:val="00906C36"/>
    <w:rsid w:val="00906EA5"/>
    <w:rsid w:val="009072F3"/>
    <w:rsid w:val="00910145"/>
    <w:rsid w:val="00910A09"/>
    <w:rsid w:val="00911119"/>
    <w:rsid w:val="009117E4"/>
    <w:rsid w:val="00911875"/>
    <w:rsid w:val="00911A69"/>
    <w:rsid w:val="00911B86"/>
    <w:rsid w:val="009121A0"/>
    <w:rsid w:val="009121E5"/>
    <w:rsid w:val="0091239C"/>
    <w:rsid w:val="00912C78"/>
    <w:rsid w:val="00913815"/>
    <w:rsid w:val="00913E8B"/>
    <w:rsid w:val="009148DB"/>
    <w:rsid w:val="009149FB"/>
    <w:rsid w:val="00914BF0"/>
    <w:rsid w:val="0091533C"/>
    <w:rsid w:val="00915401"/>
    <w:rsid w:val="00915A3D"/>
    <w:rsid w:val="00916525"/>
    <w:rsid w:val="00916632"/>
    <w:rsid w:val="00916C10"/>
    <w:rsid w:val="00916DDB"/>
    <w:rsid w:val="009200A5"/>
    <w:rsid w:val="0092070F"/>
    <w:rsid w:val="00920914"/>
    <w:rsid w:val="00920A11"/>
    <w:rsid w:val="00920D39"/>
    <w:rsid w:val="009212F7"/>
    <w:rsid w:val="0092148C"/>
    <w:rsid w:val="00921B0A"/>
    <w:rsid w:val="00921F18"/>
    <w:rsid w:val="00921F3A"/>
    <w:rsid w:val="0092204D"/>
    <w:rsid w:val="009225C8"/>
    <w:rsid w:val="00922976"/>
    <w:rsid w:val="00922E73"/>
    <w:rsid w:val="00923504"/>
    <w:rsid w:val="009238ED"/>
    <w:rsid w:val="009238FE"/>
    <w:rsid w:val="00923DF4"/>
    <w:rsid w:val="00923E69"/>
    <w:rsid w:val="009245A9"/>
    <w:rsid w:val="00924D29"/>
    <w:rsid w:val="00924FC2"/>
    <w:rsid w:val="00925709"/>
    <w:rsid w:val="00925DDB"/>
    <w:rsid w:val="009266C0"/>
    <w:rsid w:val="00926773"/>
    <w:rsid w:val="00926FAF"/>
    <w:rsid w:val="0092724B"/>
    <w:rsid w:val="0092724F"/>
    <w:rsid w:val="009276C9"/>
    <w:rsid w:val="00927925"/>
    <w:rsid w:val="00927CA8"/>
    <w:rsid w:val="00927CB7"/>
    <w:rsid w:val="00930917"/>
    <w:rsid w:val="0093092F"/>
    <w:rsid w:val="0093128C"/>
    <w:rsid w:val="009317CC"/>
    <w:rsid w:val="009319E2"/>
    <w:rsid w:val="00931BF3"/>
    <w:rsid w:val="00931F41"/>
    <w:rsid w:val="00932E21"/>
    <w:rsid w:val="00933342"/>
    <w:rsid w:val="009340BB"/>
    <w:rsid w:val="009340DD"/>
    <w:rsid w:val="009342BC"/>
    <w:rsid w:val="009342F5"/>
    <w:rsid w:val="0093473A"/>
    <w:rsid w:val="00935606"/>
    <w:rsid w:val="00935966"/>
    <w:rsid w:val="00935BFD"/>
    <w:rsid w:val="00935D4E"/>
    <w:rsid w:val="009361E5"/>
    <w:rsid w:val="00936316"/>
    <w:rsid w:val="0093636D"/>
    <w:rsid w:val="00936432"/>
    <w:rsid w:val="009370C1"/>
    <w:rsid w:val="0093739F"/>
    <w:rsid w:val="009379F2"/>
    <w:rsid w:val="00937B40"/>
    <w:rsid w:val="00940671"/>
    <w:rsid w:val="00940CFA"/>
    <w:rsid w:val="00940FDE"/>
    <w:rsid w:val="00941020"/>
    <w:rsid w:val="00941411"/>
    <w:rsid w:val="00941487"/>
    <w:rsid w:val="00941F40"/>
    <w:rsid w:val="00942BAD"/>
    <w:rsid w:val="00942C91"/>
    <w:rsid w:val="0094345F"/>
    <w:rsid w:val="009435CA"/>
    <w:rsid w:val="009438DA"/>
    <w:rsid w:val="00943AE3"/>
    <w:rsid w:val="00943EA9"/>
    <w:rsid w:val="009442C0"/>
    <w:rsid w:val="0094499C"/>
    <w:rsid w:val="00945487"/>
    <w:rsid w:val="009455D2"/>
    <w:rsid w:val="0094593D"/>
    <w:rsid w:val="00945D31"/>
    <w:rsid w:val="009469BC"/>
    <w:rsid w:val="00947816"/>
    <w:rsid w:val="00947DC8"/>
    <w:rsid w:val="00950530"/>
    <w:rsid w:val="00951E88"/>
    <w:rsid w:val="0095315A"/>
    <w:rsid w:val="009538C2"/>
    <w:rsid w:val="009544A2"/>
    <w:rsid w:val="00954F5D"/>
    <w:rsid w:val="0095577B"/>
    <w:rsid w:val="00956FCF"/>
    <w:rsid w:val="00956FE8"/>
    <w:rsid w:val="0095764E"/>
    <w:rsid w:val="0096012E"/>
    <w:rsid w:val="009602DA"/>
    <w:rsid w:val="009602ED"/>
    <w:rsid w:val="009607B4"/>
    <w:rsid w:val="009611B6"/>
    <w:rsid w:val="009611F7"/>
    <w:rsid w:val="00961220"/>
    <w:rsid w:val="009616E2"/>
    <w:rsid w:val="00961A29"/>
    <w:rsid w:val="00961D5A"/>
    <w:rsid w:val="00962F9A"/>
    <w:rsid w:val="009633AB"/>
    <w:rsid w:val="009633F5"/>
    <w:rsid w:val="009636D0"/>
    <w:rsid w:val="00963FF8"/>
    <w:rsid w:val="009643A3"/>
    <w:rsid w:val="00964CDE"/>
    <w:rsid w:val="00964D43"/>
    <w:rsid w:val="00964D9D"/>
    <w:rsid w:val="009650E8"/>
    <w:rsid w:val="009654BB"/>
    <w:rsid w:val="009656D5"/>
    <w:rsid w:val="00965A20"/>
    <w:rsid w:val="00965B2B"/>
    <w:rsid w:val="00965D64"/>
    <w:rsid w:val="00965EA5"/>
    <w:rsid w:val="00966582"/>
    <w:rsid w:val="00966A7C"/>
    <w:rsid w:val="009679E6"/>
    <w:rsid w:val="00967D6A"/>
    <w:rsid w:val="00970E89"/>
    <w:rsid w:val="00970FA3"/>
    <w:rsid w:val="0097138A"/>
    <w:rsid w:val="009713F2"/>
    <w:rsid w:val="00971836"/>
    <w:rsid w:val="00972186"/>
    <w:rsid w:val="00972377"/>
    <w:rsid w:val="00972B5B"/>
    <w:rsid w:val="0097328B"/>
    <w:rsid w:val="009739DA"/>
    <w:rsid w:val="00973C02"/>
    <w:rsid w:val="00973C65"/>
    <w:rsid w:val="0097402D"/>
    <w:rsid w:val="009747FB"/>
    <w:rsid w:val="00974899"/>
    <w:rsid w:val="0097492E"/>
    <w:rsid w:val="00974D65"/>
    <w:rsid w:val="0097580F"/>
    <w:rsid w:val="00975B43"/>
    <w:rsid w:val="00976641"/>
    <w:rsid w:val="00976801"/>
    <w:rsid w:val="00976B8A"/>
    <w:rsid w:val="00976C2C"/>
    <w:rsid w:val="0097752F"/>
    <w:rsid w:val="009779FB"/>
    <w:rsid w:val="00977B17"/>
    <w:rsid w:val="0098137F"/>
    <w:rsid w:val="00981D29"/>
    <w:rsid w:val="0098205A"/>
    <w:rsid w:val="00982087"/>
    <w:rsid w:val="009821E8"/>
    <w:rsid w:val="00982224"/>
    <w:rsid w:val="0098255C"/>
    <w:rsid w:val="00982837"/>
    <w:rsid w:val="00983887"/>
    <w:rsid w:val="009846E6"/>
    <w:rsid w:val="00984C79"/>
    <w:rsid w:val="00985903"/>
    <w:rsid w:val="00986B59"/>
    <w:rsid w:val="0098780F"/>
    <w:rsid w:val="00990EA4"/>
    <w:rsid w:val="00991000"/>
    <w:rsid w:val="009910D7"/>
    <w:rsid w:val="00991188"/>
    <w:rsid w:val="00991762"/>
    <w:rsid w:val="00991821"/>
    <w:rsid w:val="0099190F"/>
    <w:rsid w:val="00991EFF"/>
    <w:rsid w:val="0099296D"/>
    <w:rsid w:val="00992FA5"/>
    <w:rsid w:val="00993512"/>
    <w:rsid w:val="00994959"/>
    <w:rsid w:val="0099509D"/>
    <w:rsid w:val="0099550A"/>
    <w:rsid w:val="00995814"/>
    <w:rsid w:val="00996B75"/>
    <w:rsid w:val="00996E2B"/>
    <w:rsid w:val="009979A2"/>
    <w:rsid w:val="009A138E"/>
    <w:rsid w:val="009A184E"/>
    <w:rsid w:val="009A1AC2"/>
    <w:rsid w:val="009A1E07"/>
    <w:rsid w:val="009A1F08"/>
    <w:rsid w:val="009A1F69"/>
    <w:rsid w:val="009A20FF"/>
    <w:rsid w:val="009A2889"/>
    <w:rsid w:val="009A2E9B"/>
    <w:rsid w:val="009A2EB3"/>
    <w:rsid w:val="009A3058"/>
    <w:rsid w:val="009A3156"/>
    <w:rsid w:val="009A3526"/>
    <w:rsid w:val="009A363C"/>
    <w:rsid w:val="009A3A81"/>
    <w:rsid w:val="009A48D8"/>
    <w:rsid w:val="009A5444"/>
    <w:rsid w:val="009A5B75"/>
    <w:rsid w:val="009A5E27"/>
    <w:rsid w:val="009A645C"/>
    <w:rsid w:val="009A683B"/>
    <w:rsid w:val="009A6A18"/>
    <w:rsid w:val="009A6A62"/>
    <w:rsid w:val="009A7BFD"/>
    <w:rsid w:val="009B0A76"/>
    <w:rsid w:val="009B0C6E"/>
    <w:rsid w:val="009B0EAA"/>
    <w:rsid w:val="009B147F"/>
    <w:rsid w:val="009B1610"/>
    <w:rsid w:val="009B163A"/>
    <w:rsid w:val="009B1870"/>
    <w:rsid w:val="009B258A"/>
    <w:rsid w:val="009B26E6"/>
    <w:rsid w:val="009B2958"/>
    <w:rsid w:val="009B2B20"/>
    <w:rsid w:val="009B359A"/>
    <w:rsid w:val="009B4C1B"/>
    <w:rsid w:val="009B4CE9"/>
    <w:rsid w:val="009B4E76"/>
    <w:rsid w:val="009B5839"/>
    <w:rsid w:val="009B5B4A"/>
    <w:rsid w:val="009B5D53"/>
    <w:rsid w:val="009B5EF1"/>
    <w:rsid w:val="009B6319"/>
    <w:rsid w:val="009B696E"/>
    <w:rsid w:val="009B6FD2"/>
    <w:rsid w:val="009B70BF"/>
    <w:rsid w:val="009C0418"/>
    <w:rsid w:val="009C0446"/>
    <w:rsid w:val="009C0785"/>
    <w:rsid w:val="009C096C"/>
    <w:rsid w:val="009C0A96"/>
    <w:rsid w:val="009C0E57"/>
    <w:rsid w:val="009C104B"/>
    <w:rsid w:val="009C10BD"/>
    <w:rsid w:val="009C1316"/>
    <w:rsid w:val="009C2695"/>
    <w:rsid w:val="009C3417"/>
    <w:rsid w:val="009C357B"/>
    <w:rsid w:val="009C3841"/>
    <w:rsid w:val="009C3DFE"/>
    <w:rsid w:val="009C4692"/>
    <w:rsid w:val="009C4CD4"/>
    <w:rsid w:val="009C58C4"/>
    <w:rsid w:val="009C5E06"/>
    <w:rsid w:val="009C65D2"/>
    <w:rsid w:val="009C6CBA"/>
    <w:rsid w:val="009C7ADA"/>
    <w:rsid w:val="009C7CD6"/>
    <w:rsid w:val="009D01FE"/>
    <w:rsid w:val="009D04A4"/>
    <w:rsid w:val="009D087E"/>
    <w:rsid w:val="009D09B2"/>
    <w:rsid w:val="009D0D59"/>
    <w:rsid w:val="009D1182"/>
    <w:rsid w:val="009D1946"/>
    <w:rsid w:val="009D1A98"/>
    <w:rsid w:val="009D224F"/>
    <w:rsid w:val="009D26D9"/>
    <w:rsid w:val="009D2995"/>
    <w:rsid w:val="009D2CCC"/>
    <w:rsid w:val="009D2ED0"/>
    <w:rsid w:val="009D2F08"/>
    <w:rsid w:val="009D3109"/>
    <w:rsid w:val="009D3254"/>
    <w:rsid w:val="009D37D0"/>
    <w:rsid w:val="009D3854"/>
    <w:rsid w:val="009D3C27"/>
    <w:rsid w:val="009D3E13"/>
    <w:rsid w:val="009D3EBA"/>
    <w:rsid w:val="009D413B"/>
    <w:rsid w:val="009D47E4"/>
    <w:rsid w:val="009D4FB1"/>
    <w:rsid w:val="009D5214"/>
    <w:rsid w:val="009D5B36"/>
    <w:rsid w:val="009D5BA6"/>
    <w:rsid w:val="009D607F"/>
    <w:rsid w:val="009D60A4"/>
    <w:rsid w:val="009D6556"/>
    <w:rsid w:val="009D7026"/>
    <w:rsid w:val="009D7051"/>
    <w:rsid w:val="009D7804"/>
    <w:rsid w:val="009D7C50"/>
    <w:rsid w:val="009E0113"/>
    <w:rsid w:val="009E02E5"/>
    <w:rsid w:val="009E081C"/>
    <w:rsid w:val="009E0938"/>
    <w:rsid w:val="009E10B6"/>
    <w:rsid w:val="009E10B7"/>
    <w:rsid w:val="009E1209"/>
    <w:rsid w:val="009E14DD"/>
    <w:rsid w:val="009E1813"/>
    <w:rsid w:val="009E1D55"/>
    <w:rsid w:val="009E220B"/>
    <w:rsid w:val="009E2FA1"/>
    <w:rsid w:val="009E310C"/>
    <w:rsid w:val="009E36B8"/>
    <w:rsid w:val="009E3883"/>
    <w:rsid w:val="009E3B1D"/>
    <w:rsid w:val="009E3C3D"/>
    <w:rsid w:val="009E4116"/>
    <w:rsid w:val="009E415C"/>
    <w:rsid w:val="009E4388"/>
    <w:rsid w:val="009E4BDD"/>
    <w:rsid w:val="009E4E00"/>
    <w:rsid w:val="009E516A"/>
    <w:rsid w:val="009E5491"/>
    <w:rsid w:val="009E5864"/>
    <w:rsid w:val="009E59DD"/>
    <w:rsid w:val="009E64B4"/>
    <w:rsid w:val="009E67FA"/>
    <w:rsid w:val="009E68E1"/>
    <w:rsid w:val="009E6DFD"/>
    <w:rsid w:val="009E6ED4"/>
    <w:rsid w:val="009E7379"/>
    <w:rsid w:val="009E7588"/>
    <w:rsid w:val="009E7C20"/>
    <w:rsid w:val="009E7C53"/>
    <w:rsid w:val="009E7C5C"/>
    <w:rsid w:val="009F03B0"/>
    <w:rsid w:val="009F0B2C"/>
    <w:rsid w:val="009F0B47"/>
    <w:rsid w:val="009F13AC"/>
    <w:rsid w:val="009F13CD"/>
    <w:rsid w:val="009F1B39"/>
    <w:rsid w:val="009F1F83"/>
    <w:rsid w:val="009F204B"/>
    <w:rsid w:val="009F20A4"/>
    <w:rsid w:val="009F25E6"/>
    <w:rsid w:val="009F286E"/>
    <w:rsid w:val="009F29B5"/>
    <w:rsid w:val="009F3644"/>
    <w:rsid w:val="009F404B"/>
    <w:rsid w:val="009F5158"/>
    <w:rsid w:val="009F53BC"/>
    <w:rsid w:val="009F5CF1"/>
    <w:rsid w:val="009F644B"/>
    <w:rsid w:val="009F646C"/>
    <w:rsid w:val="009F6776"/>
    <w:rsid w:val="009F680F"/>
    <w:rsid w:val="009F698B"/>
    <w:rsid w:val="009F6B27"/>
    <w:rsid w:val="009F7043"/>
    <w:rsid w:val="009F7F8F"/>
    <w:rsid w:val="00A00426"/>
    <w:rsid w:val="00A006D1"/>
    <w:rsid w:val="00A00768"/>
    <w:rsid w:val="00A008B4"/>
    <w:rsid w:val="00A01A28"/>
    <w:rsid w:val="00A01CFB"/>
    <w:rsid w:val="00A01D65"/>
    <w:rsid w:val="00A02679"/>
    <w:rsid w:val="00A02765"/>
    <w:rsid w:val="00A02FE6"/>
    <w:rsid w:val="00A0318B"/>
    <w:rsid w:val="00A04CD8"/>
    <w:rsid w:val="00A04E36"/>
    <w:rsid w:val="00A05008"/>
    <w:rsid w:val="00A06556"/>
    <w:rsid w:val="00A06894"/>
    <w:rsid w:val="00A07284"/>
    <w:rsid w:val="00A07C0A"/>
    <w:rsid w:val="00A07FFA"/>
    <w:rsid w:val="00A10261"/>
    <w:rsid w:val="00A107F9"/>
    <w:rsid w:val="00A10D81"/>
    <w:rsid w:val="00A10E75"/>
    <w:rsid w:val="00A11154"/>
    <w:rsid w:val="00A11486"/>
    <w:rsid w:val="00A116E0"/>
    <w:rsid w:val="00A11758"/>
    <w:rsid w:val="00A11C31"/>
    <w:rsid w:val="00A11F3D"/>
    <w:rsid w:val="00A11F97"/>
    <w:rsid w:val="00A1201D"/>
    <w:rsid w:val="00A12734"/>
    <w:rsid w:val="00A12A31"/>
    <w:rsid w:val="00A12E35"/>
    <w:rsid w:val="00A1327F"/>
    <w:rsid w:val="00A134E1"/>
    <w:rsid w:val="00A14D94"/>
    <w:rsid w:val="00A155E2"/>
    <w:rsid w:val="00A165A4"/>
    <w:rsid w:val="00A16F0C"/>
    <w:rsid w:val="00A173F1"/>
    <w:rsid w:val="00A17768"/>
    <w:rsid w:val="00A17942"/>
    <w:rsid w:val="00A17A40"/>
    <w:rsid w:val="00A17E85"/>
    <w:rsid w:val="00A20279"/>
    <w:rsid w:val="00A206C9"/>
    <w:rsid w:val="00A20AEE"/>
    <w:rsid w:val="00A20D76"/>
    <w:rsid w:val="00A20F2A"/>
    <w:rsid w:val="00A20FC9"/>
    <w:rsid w:val="00A21154"/>
    <w:rsid w:val="00A215B4"/>
    <w:rsid w:val="00A21724"/>
    <w:rsid w:val="00A21963"/>
    <w:rsid w:val="00A21FC0"/>
    <w:rsid w:val="00A220E3"/>
    <w:rsid w:val="00A22448"/>
    <w:rsid w:val="00A22CC4"/>
    <w:rsid w:val="00A23412"/>
    <w:rsid w:val="00A23654"/>
    <w:rsid w:val="00A24422"/>
    <w:rsid w:val="00A24C56"/>
    <w:rsid w:val="00A253B9"/>
    <w:rsid w:val="00A259E0"/>
    <w:rsid w:val="00A25E36"/>
    <w:rsid w:val="00A260EE"/>
    <w:rsid w:val="00A262C3"/>
    <w:rsid w:val="00A265DB"/>
    <w:rsid w:val="00A266DE"/>
    <w:rsid w:val="00A26A4C"/>
    <w:rsid w:val="00A26D08"/>
    <w:rsid w:val="00A2708B"/>
    <w:rsid w:val="00A270AA"/>
    <w:rsid w:val="00A270EB"/>
    <w:rsid w:val="00A27DBA"/>
    <w:rsid w:val="00A27EA6"/>
    <w:rsid w:val="00A30217"/>
    <w:rsid w:val="00A30D79"/>
    <w:rsid w:val="00A311B9"/>
    <w:rsid w:val="00A311DB"/>
    <w:rsid w:val="00A313CB"/>
    <w:rsid w:val="00A3162D"/>
    <w:rsid w:val="00A31A49"/>
    <w:rsid w:val="00A3238E"/>
    <w:rsid w:val="00A324E0"/>
    <w:rsid w:val="00A32891"/>
    <w:rsid w:val="00A32C36"/>
    <w:rsid w:val="00A32FBC"/>
    <w:rsid w:val="00A33593"/>
    <w:rsid w:val="00A337BD"/>
    <w:rsid w:val="00A33C01"/>
    <w:rsid w:val="00A33D3A"/>
    <w:rsid w:val="00A34113"/>
    <w:rsid w:val="00A342DF"/>
    <w:rsid w:val="00A3493E"/>
    <w:rsid w:val="00A34EAF"/>
    <w:rsid w:val="00A34EE4"/>
    <w:rsid w:val="00A3503F"/>
    <w:rsid w:val="00A353BB"/>
    <w:rsid w:val="00A35927"/>
    <w:rsid w:val="00A35AA4"/>
    <w:rsid w:val="00A35BC0"/>
    <w:rsid w:val="00A35EE3"/>
    <w:rsid w:val="00A35F9E"/>
    <w:rsid w:val="00A36C3B"/>
    <w:rsid w:val="00A36EA6"/>
    <w:rsid w:val="00A3705B"/>
    <w:rsid w:val="00A37687"/>
    <w:rsid w:val="00A3789A"/>
    <w:rsid w:val="00A37A4D"/>
    <w:rsid w:val="00A37B6A"/>
    <w:rsid w:val="00A37C6B"/>
    <w:rsid w:val="00A40475"/>
    <w:rsid w:val="00A404B7"/>
    <w:rsid w:val="00A40C81"/>
    <w:rsid w:val="00A40CE5"/>
    <w:rsid w:val="00A4128D"/>
    <w:rsid w:val="00A41388"/>
    <w:rsid w:val="00A41392"/>
    <w:rsid w:val="00A41413"/>
    <w:rsid w:val="00A41681"/>
    <w:rsid w:val="00A41909"/>
    <w:rsid w:val="00A41926"/>
    <w:rsid w:val="00A41B8F"/>
    <w:rsid w:val="00A424A6"/>
    <w:rsid w:val="00A42D63"/>
    <w:rsid w:val="00A43423"/>
    <w:rsid w:val="00A43D4D"/>
    <w:rsid w:val="00A442EC"/>
    <w:rsid w:val="00A44B1A"/>
    <w:rsid w:val="00A44E3A"/>
    <w:rsid w:val="00A45DF1"/>
    <w:rsid w:val="00A45E38"/>
    <w:rsid w:val="00A460B3"/>
    <w:rsid w:val="00A4690F"/>
    <w:rsid w:val="00A46993"/>
    <w:rsid w:val="00A46A9F"/>
    <w:rsid w:val="00A46DB9"/>
    <w:rsid w:val="00A47342"/>
    <w:rsid w:val="00A47823"/>
    <w:rsid w:val="00A4792A"/>
    <w:rsid w:val="00A47A3A"/>
    <w:rsid w:val="00A47BCD"/>
    <w:rsid w:val="00A5009B"/>
    <w:rsid w:val="00A50781"/>
    <w:rsid w:val="00A50C54"/>
    <w:rsid w:val="00A50D40"/>
    <w:rsid w:val="00A510AE"/>
    <w:rsid w:val="00A517D0"/>
    <w:rsid w:val="00A518C8"/>
    <w:rsid w:val="00A51C4C"/>
    <w:rsid w:val="00A523D5"/>
    <w:rsid w:val="00A52864"/>
    <w:rsid w:val="00A52F4D"/>
    <w:rsid w:val="00A5368C"/>
    <w:rsid w:val="00A541CA"/>
    <w:rsid w:val="00A541E8"/>
    <w:rsid w:val="00A54231"/>
    <w:rsid w:val="00A55BF7"/>
    <w:rsid w:val="00A55C79"/>
    <w:rsid w:val="00A55D61"/>
    <w:rsid w:val="00A57107"/>
    <w:rsid w:val="00A57487"/>
    <w:rsid w:val="00A57C6E"/>
    <w:rsid w:val="00A60066"/>
    <w:rsid w:val="00A600FA"/>
    <w:rsid w:val="00A60984"/>
    <w:rsid w:val="00A609CB"/>
    <w:rsid w:val="00A60F65"/>
    <w:rsid w:val="00A61000"/>
    <w:rsid w:val="00A61424"/>
    <w:rsid w:val="00A615E1"/>
    <w:rsid w:val="00A61DEC"/>
    <w:rsid w:val="00A61E66"/>
    <w:rsid w:val="00A61F1C"/>
    <w:rsid w:val="00A6210A"/>
    <w:rsid w:val="00A62965"/>
    <w:rsid w:val="00A62E27"/>
    <w:rsid w:val="00A62F79"/>
    <w:rsid w:val="00A63102"/>
    <w:rsid w:val="00A632D0"/>
    <w:rsid w:val="00A6387B"/>
    <w:rsid w:val="00A63B98"/>
    <w:rsid w:val="00A647C3"/>
    <w:rsid w:val="00A64F8B"/>
    <w:rsid w:val="00A659F9"/>
    <w:rsid w:val="00A66DF0"/>
    <w:rsid w:val="00A67538"/>
    <w:rsid w:val="00A67654"/>
    <w:rsid w:val="00A67B50"/>
    <w:rsid w:val="00A70676"/>
    <w:rsid w:val="00A707E8"/>
    <w:rsid w:val="00A71AC1"/>
    <w:rsid w:val="00A723B1"/>
    <w:rsid w:val="00A7256C"/>
    <w:rsid w:val="00A7283C"/>
    <w:rsid w:val="00A72910"/>
    <w:rsid w:val="00A735D9"/>
    <w:rsid w:val="00A74170"/>
    <w:rsid w:val="00A74A98"/>
    <w:rsid w:val="00A75D4A"/>
    <w:rsid w:val="00A7669E"/>
    <w:rsid w:val="00A766D9"/>
    <w:rsid w:val="00A7676C"/>
    <w:rsid w:val="00A77D3D"/>
    <w:rsid w:val="00A80489"/>
    <w:rsid w:val="00A804F4"/>
    <w:rsid w:val="00A8095D"/>
    <w:rsid w:val="00A80A6A"/>
    <w:rsid w:val="00A8162C"/>
    <w:rsid w:val="00A81CEF"/>
    <w:rsid w:val="00A81FBE"/>
    <w:rsid w:val="00A82141"/>
    <w:rsid w:val="00A821B0"/>
    <w:rsid w:val="00A8247D"/>
    <w:rsid w:val="00A8282B"/>
    <w:rsid w:val="00A8288B"/>
    <w:rsid w:val="00A83AD0"/>
    <w:rsid w:val="00A84D56"/>
    <w:rsid w:val="00A856C2"/>
    <w:rsid w:val="00A85919"/>
    <w:rsid w:val="00A867DD"/>
    <w:rsid w:val="00A86985"/>
    <w:rsid w:val="00A86A85"/>
    <w:rsid w:val="00A86E51"/>
    <w:rsid w:val="00A878D9"/>
    <w:rsid w:val="00A87925"/>
    <w:rsid w:val="00A879D3"/>
    <w:rsid w:val="00A87E91"/>
    <w:rsid w:val="00A908EB"/>
    <w:rsid w:val="00A90A34"/>
    <w:rsid w:val="00A90A57"/>
    <w:rsid w:val="00A90AC5"/>
    <w:rsid w:val="00A90CB7"/>
    <w:rsid w:val="00A90E7F"/>
    <w:rsid w:val="00A91879"/>
    <w:rsid w:val="00A91D42"/>
    <w:rsid w:val="00A91FB5"/>
    <w:rsid w:val="00A920F2"/>
    <w:rsid w:val="00A92122"/>
    <w:rsid w:val="00A921DF"/>
    <w:rsid w:val="00A92BB7"/>
    <w:rsid w:val="00A92BF7"/>
    <w:rsid w:val="00A9329B"/>
    <w:rsid w:val="00A93A9F"/>
    <w:rsid w:val="00A952E0"/>
    <w:rsid w:val="00A95771"/>
    <w:rsid w:val="00A95BF4"/>
    <w:rsid w:val="00A95CE9"/>
    <w:rsid w:val="00A96082"/>
    <w:rsid w:val="00A961E4"/>
    <w:rsid w:val="00A9630D"/>
    <w:rsid w:val="00A96B14"/>
    <w:rsid w:val="00A96F03"/>
    <w:rsid w:val="00A96FED"/>
    <w:rsid w:val="00A9702D"/>
    <w:rsid w:val="00A9729E"/>
    <w:rsid w:val="00A97548"/>
    <w:rsid w:val="00A97565"/>
    <w:rsid w:val="00A9792A"/>
    <w:rsid w:val="00AA04A1"/>
    <w:rsid w:val="00AA06D0"/>
    <w:rsid w:val="00AA106B"/>
    <w:rsid w:val="00AA107B"/>
    <w:rsid w:val="00AA1355"/>
    <w:rsid w:val="00AA17AB"/>
    <w:rsid w:val="00AA20AE"/>
    <w:rsid w:val="00AA2820"/>
    <w:rsid w:val="00AA2B82"/>
    <w:rsid w:val="00AA2C9F"/>
    <w:rsid w:val="00AA3072"/>
    <w:rsid w:val="00AA3C95"/>
    <w:rsid w:val="00AA3FFD"/>
    <w:rsid w:val="00AA4C72"/>
    <w:rsid w:val="00AA55F2"/>
    <w:rsid w:val="00AA581A"/>
    <w:rsid w:val="00AA5FA7"/>
    <w:rsid w:val="00AA6532"/>
    <w:rsid w:val="00AA67A1"/>
    <w:rsid w:val="00AA6FF6"/>
    <w:rsid w:val="00AA73C6"/>
    <w:rsid w:val="00AA7934"/>
    <w:rsid w:val="00AA7AA9"/>
    <w:rsid w:val="00AA7FFD"/>
    <w:rsid w:val="00AB0228"/>
    <w:rsid w:val="00AB0416"/>
    <w:rsid w:val="00AB111E"/>
    <w:rsid w:val="00AB12E8"/>
    <w:rsid w:val="00AB1684"/>
    <w:rsid w:val="00AB1693"/>
    <w:rsid w:val="00AB1CF6"/>
    <w:rsid w:val="00AB1DD3"/>
    <w:rsid w:val="00AB287D"/>
    <w:rsid w:val="00AB3108"/>
    <w:rsid w:val="00AB314A"/>
    <w:rsid w:val="00AB343D"/>
    <w:rsid w:val="00AB380C"/>
    <w:rsid w:val="00AB39A9"/>
    <w:rsid w:val="00AB3CE0"/>
    <w:rsid w:val="00AB3D93"/>
    <w:rsid w:val="00AB4129"/>
    <w:rsid w:val="00AB41AE"/>
    <w:rsid w:val="00AB5129"/>
    <w:rsid w:val="00AB6243"/>
    <w:rsid w:val="00AB693C"/>
    <w:rsid w:val="00AB7017"/>
    <w:rsid w:val="00AB721A"/>
    <w:rsid w:val="00AB74FA"/>
    <w:rsid w:val="00AB7BBD"/>
    <w:rsid w:val="00AB7CA1"/>
    <w:rsid w:val="00AC03CB"/>
    <w:rsid w:val="00AC0B85"/>
    <w:rsid w:val="00AC0BAE"/>
    <w:rsid w:val="00AC0E56"/>
    <w:rsid w:val="00AC1036"/>
    <w:rsid w:val="00AC149D"/>
    <w:rsid w:val="00AC16A4"/>
    <w:rsid w:val="00AC241F"/>
    <w:rsid w:val="00AC269A"/>
    <w:rsid w:val="00AC2762"/>
    <w:rsid w:val="00AC2914"/>
    <w:rsid w:val="00AC2BE6"/>
    <w:rsid w:val="00AC4680"/>
    <w:rsid w:val="00AC46F2"/>
    <w:rsid w:val="00AC5C22"/>
    <w:rsid w:val="00AC5D80"/>
    <w:rsid w:val="00AC5EBE"/>
    <w:rsid w:val="00AC64F1"/>
    <w:rsid w:val="00AC677F"/>
    <w:rsid w:val="00AC6DC4"/>
    <w:rsid w:val="00AC73B6"/>
    <w:rsid w:val="00AC759A"/>
    <w:rsid w:val="00AD03F9"/>
    <w:rsid w:val="00AD04F9"/>
    <w:rsid w:val="00AD077B"/>
    <w:rsid w:val="00AD0BB8"/>
    <w:rsid w:val="00AD0EF7"/>
    <w:rsid w:val="00AD1573"/>
    <w:rsid w:val="00AD16E3"/>
    <w:rsid w:val="00AD1A45"/>
    <w:rsid w:val="00AD2801"/>
    <w:rsid w:val="00AD2D58"/>
    <w:rsid w:val="00AD2E8D"/>
    <w:rsid w:val="00AD3003"/>
    <w:rsid w:val="00AD3509"/>
    <w:rsid w:val="00AD3C0A"/>
    <w:rsid w:val="00AD3C62"/>
    <w:rsid w:val="00AD3D91"/>
    <w:rsid w:val="00AD3EC3"/>
    <w:rsid w:val="00AD4746"/>
    <w:rsid w:val="00AD4B3D"/>
    <w:rsid w:val="00AD4F6B"/>
    <w:rsid w:val="00AD4F85"/>
    <w:rsid w:val="00AD65B2"/>
    <w:rsid w:val="00AD714B"/>
    <w:rsid w:val="00AD7966"/>
    <w:rsid w:val="00AE044F"/>
    <w:rsid w:val="00AE0D40"/>
    <w:rsid w:val="00AE0F02"/>
    <w:rsid w:val="00AE0F87"/>
    <w:rsid w:val="00AE0FCB"/>
    <w:rsid w:val="00AE1A5C"/>
    <w:rsid w:val="00AE1FE5"/>
    <w:rsid w:val="00AE2064"/>
    <w:rsid w:val="00AE28B1"/>
    <w:rsid w:val="00AE3034"/>
    <w:rsid w:val="00AE358F"/>
    <w:rsid w:val="00AE4C59"/>
    <w:rsid w:val="00AE5902"/>
    <w:rsid w:val="00AE5A32"/>
    <w:rsid w:val="00AE5F91"/>
    <w:rsid w:val="00AE6098"/>
    <w:rsid w:val="00AE63C9"/>
    <w:rsid w:val="00AE65E2"/>
    <w:rsid w:val="00AE66E7"/>
    <w:rsid w:val="00AE6EB9"/>
    <w:rsid w:val="00AE6F9E"/>
    <w:rsid w:val="00AE70D4"/>
    <w:rsid w:val="00AE7126"/>
    <w:rsid w:val="00AE71A2"/>
    <w:rsid w:val="00AE760E"/>
    <w:rsid w:val="00AE78C4"/>
    <w:rsid w:val="00AE7E5A"/>
    <w:rsid w:val="00AF0CDD"/>
    <w:rsid w:val="00AF174F"/>
    <w:rsid w:val="00AF1776"/>
    <w:rsid w:val="00AF1B3D"/>
    <w:rsid w:val="00AF1D8A"/>
    <w:rsid w:val="00AF205D"/>
    <w:rsid w:val="00AF25E0"/>
    <w:rsid w:val="00AF2727"/>
    <w:rsid w:val="00AF294E"/>
    <w:rsid w:val="00AF2DF6"/>
    <w:rsid w:val="00AF39E3"/>
    <w:rsid w:val="00AF3C79"/>
    <w:rsid w:val="00AF3DA0"/>
    <w:rsid w:val="00AF3DDE"/>
    <w:rsid w:val="00AF3EB2"/>
    <w:rsid w:val="00AF424F"/>
    <w:rsid w:val="00AF452B"/>
    <w:rsid w:val="00AF456F"/>
    <w:rsid w:val="00AF45D4"/>
    <w:rsid w:val="00AF58E4"/>
    <w:rsid w:val="00AF5BAD"/>
    <w:rsid w:val="00AF6110"/>
    <w:rsid w:val="00AF6444"/>
    <w:rsid w:val="00AF67D2"/>
    <w:rsid w:val="00AF6A1B"/>
    <w:rsid w:val="00AF70E8"/>
    <w:rsid w:val="00AF79EC"/>
    <w:rsid w:val="00AF7CEE"/>
    <w:rsid w:val="00B00056"/>
    <w:rsid w:val="00B000B7"/>
    <w:rsid w:val="00B00A38"/>
    <w:rsid w:val="00B00F29"/>
    <w:rsid w:val="00B00F9A"/>
    <w:rsid w:val="00B01045"/>
    <w:rsid w:val="00B011F7"/>
    <w:rsid w:val="00B01206"/>
    <w:rsid w:val="00B016A9"/>
    <w:rsid w:val="00B016C2"/>
    <w:rsid w:val="00B018A9"/>
    <w:rsid w:val="00B018D3"/>
    <w:rsid w:val="00B01B38"/>
    <w:rsid w:val="00B01FA9"/>
    <w:rsid w:val="00B01FCD"/>
    <w:rsid w:val="00B020C4"/>
    <w:rsid w:val="00B02EAE"/>
    <w:rsid w:val="00B02ECF"/>
    <w:rsid w:val="00B030B4"/>
    <w:rsid w:val="00B03110"/>
    <w:rsid w:val="00B03889"/>
    <w:rsid w:val="00B03B6C"/>
    <w:rsid w:val="00B03D5D"/>
    <w:rsid w:val="00B040ED"/>
    <w:rsid w:val="00B04183"/>
    <w:rsid w:val="00B04992"/>
    <w:rsid w:val="00B04F6B"/>
    <w:rsid w:val="00B05439"/>
    <w:rsid w:val="00B055E6"/>
    <w:rsid w:val="00B05AC1"/>
    <w:rsid w:val="00B05B76"/>
    <w:rsid w:val="00B05D11"/>
    <w:rsid w:val="00B060C8"/>
    <w:rsid w:val="00B06336"/>
    <w:rsid w:val="00B0643E"/>
    <w:rsid w:val="00B06538"/>
    <w:rsid w:val="00B06C06"/>
    <w:rsid w:val="00B07874"/>
    <w:rsid w:val="00B07A43"/>
    <w:rsid w:val="00B07B2A"/>
    <w:rsid w:val="00B07EB4"/>
    <w:rsid w:val="00B102B8"/>
    <w:rsid w:val="00B10706"/>
    <w:rsid w:val="00B10C8E"/>
    <w:rsid w:val="00B119C3"/>
    <w:rsid w:val="00B11A0A"/>
    <w:rsid w:val="00B11CF0"/>
    <w:rsid w:val="00B123B9"/>
    <w:rsid w:val="00B12555"/>
    <w:rsid w:val="00B1256C"/>
    <w:rsid w:val="00B12B3F"/>
    <w:rsid w:val="00B12F6C"/>
    <w:rsid w:val="00B133CA"/>
    <w:rsid w:val="00B13845"/>
    <w:rsid w:val="00B138C6"/>
    <w:rsid w:val="00B139C7"/>
    <w:rsid w:val="00B13FEB"/>
    <w:rsid w:val="00B1411A"/>
    <w:rsid w:val="00B14784"/>
    <w:rsid w:val="00B1482A"/>
    <w:rsid w:val="00B149A3"/>
    <w:rsid w:val="00B14DA8"/>
    <w:rsid w:val="00B1557E"/>
    <w:rsid w:val="00B1573F"/>
    <w:rsid w:val="00B15E0D"/>
    <w:rsid w:val="00B166F1"/>
    <w:rsid w:val="00B173F4"/>
    <w:rsid w:val="00B17692"/>
    <w:rsid w:val="00B17BC9"/>
    <w:rsid w:val="00B2000C"/>
    <w:rsid w:val="00B20147"/>
    <w:rsid w:val="00B20764"/>
    <w:rsid w:val="00B20815"/>
    <w:rsid w:val="00B20A14"/>
    <w:rsid w:val="00B20BE9"/>
    <w:rsid w:val="00B20C7E"/>
    <w:rsid w:val="00B210FB"/>
    <w:rsid w:val="00B21CDA"/>
    <w:rsid w:val="00B22855"/>
    <w:rsid w:val="00B22C75"/>
    <w:rsid w:val="00B22C7D"/>
    <w:rsid w:val="00B23080"/>
    <w:rsid w:val="00B233A1"/>
    <w:rsid w:val="00B23642"/>
    <w:rsid w:val="00B236B3"/>
    <w:rsid w:val="00B2395A"/>
    <w:rsid w:val="00B23BC4"/>
    <w:rsid w:val="00B23D12"/>
    <w:rsid w:val="00B2417E"/>
    <w:rsid w:val="00B24C74"/>
    <w:rsid w:val="00B24D67"/>
    <w:rsid w:val="00B260A1"/>
    <w:rsid w:val="00B263EB"/>
    <w:rsid w:val="00B27012"/>
    <w:rsid w:val="00B2780F"/>
    <w:rsid w:val="00B27F6A"/>
    <w:rsid w:val="00B3011F"/>
    <w:rsid w:val="00B30437"/>
    <w:rsid w:val="00B30A4A"/>
    <w:rsid w:val="00B30B94"/>
    <w:rsid w:val="00B31493"/>
    <w:rsid w:val="00B31746"/>
    <w:rsid w:val="00B317B3"/>
    <w:rsid w:val="00B32471"/>
    <w:rsid w:val="00B324A0"/>
    <w:rsid w:val="00B3284D"/>
    <w:rsid w:val="00B32DD4"/>
    <w:rsid w:val="00B33469"/>
    <w:rsid w:val="00B33740"/>
    <w:rsid w:val="00B343FC"/>
    <w:rsid w:val="00B348C2"/>
    <w:rsid w:val="00B3491F"/>
    <w:rsid w:val="00B35577"/>
    <w:rsid w:val="00B35785"/>
    <w:rsid w:val="00B358F1"/>
    <w:rsid w:val="00B3698D"/>
    <w:rsid w:val="00B36E9A"/>
    <w:rsid w:val="00B37D58"/>
    <w:rsid w:val="00B401CD"/>
    <w:rsid w:val="00B405F0"/>
    <w:rsid w:val="00B409A7"/>
    <w:rsid w:val="00B40EC8"/>
    <w:rsid w:val="00B41A2D"/>
    <w:rsid w:val="00B41A99"/>
    <w:rsid w:val="00B41EB0"/>
    <w:rsid w:val="00B41F56"/>
    <w:rsid w:val="00B42013"/>
    <w:rsid w:val="00B42557"/>
    <w:rsid w:val="00B4295A"/>
    <w:rsid w:val="00B42CF1"/>
    <w:rsid w:val="00B42E91"/>
    <w:rsid w:val="00B42FCB"/>
    <w:rsid w:val="00B42FFA"/>
    <w:rsid w:val="00B4368B"/>
    <w:rsid w:val="00B43AF2"/>
    <w:rsid w:val="00B44554"/>
    <w:rsid w:val="00B44B34"/>
    <w:rsid w:val="00B44B65"/>
    <w:rsid w:val="00B4505C"/>
    <w:rsid w:val="00B450BF"/>
    <w:rsid w:val="00B451A9"/>
    <w:rsid w:val="00B45A11"/>
    <w:rsid w:val="00B45CD3"/>
    <w:rsid w:val="00B46188"/>
    <w:rsid w:val="00B469B0"/>
    <w:rsid w:val="00B46A43"/>
    <w:rsid w:val="00B46EB4"/>
    <w:rsid w:val="00B47105"/>
    <w:rsid w:val="00B47327"/>
    <w:rsid w:val="00B4781D"/>
    <w:rsid w:val="00B50F3F"/>
    <w:rsid w:val="00B51C78"/>
    <w:rsid w:val="00B5202C"/>
    <w:rsid w:val="00B52344"/>
    <w:rsid w:val="00B52833"/>
    <w:rsid w:val="00B5288D"/>
    <w:rsid w:val="00B52F55"/>
    <w:rsid w:val="00B530ED"/>
    <w:rsid w:val="00B54DF3"/>
    <w:rsid w:val="00B54E78"/>
    <w:rsid w:val="00B551A5"/>
    <w:rsid w:val="00B554A5"/>
    <w:rsid w:val="00B55964"/>
    <w:rsid w:val="00B55DC4"/>
    <w:rsid w:val="00B56AE0"/>
    <w:rsid w:val="00B56B31"/>
    <w:rsid w:val="00B5736D"/>
    <w:rsid w:val="00B57446"/>
    <w:rsid w:val="00B57511"/>
    <w:rsid w:val="00B575D4"/>
    <w:rsid w:val="00B57C3F"/>
    <w:rsid w:val="00B57DDB"/>
    <w:rsid w:val="00B600D9"/>
    <w:rsid w:val="00B60103"/>
    <w:rsid w:val="00B607B9"/>
    <w:rsid w:val="00B60CDD"/>
    <w:rsid w:val="00B60DCD"/>
    <w:rsid w:val="00B60E3C"/>
    <w:rsid w:val="00B61159"/>
    <w:rsid w:val="00B61538"/>
    <w:rsid w:val="00B61938"/>
    <w:rsid w:val="00B61990"/>
    <w:rsid w:val="00B62807"/>
    <w:rsid w:val="00B62810"/>
    <w:rsid w:val="00B62B02"/>
    <w:rsid w:val="00B62F91"/>
    <w:rsid w:val="00B63610"/>
    <w:rsid w:val="00B638CC"/>
    <w:rsid w:val="00B63AC1"/>
    <w:rsid w:val="00B63D83"/>
    <w:rsid w:val="00B63F2A"/>
    <w:rsid w:val="00B6417A"/>
    <w:rsid w:val="00B644B3"/>
    <w:rsid w:val="00B6474E"/>
    <w:rsid w:val="00B647B1"/>
    <w:rsid w:val="00B64F62"/>
    <w:rsid w:val="00B65152"/>
    <w:rsid w:val="00B65661"/>
    <w:rsid w:val="00B65BA3"/>
    <w:rsid w:val="00B662FC"/>
    <w:rsid w:val="00B669AB"/>
    <w:rsid w:val="00B66AF9"/>
    <w:rsid w:val="00B66E0B"/>
    <w:rsid w:val="00B67427"/>
    <w:rsid w:val="00B675A1"/>
    <w:rsid w:val="00B67A51"/>
    <w:rsid w:val="00B67B6E"/>
    <w:rsid w:val="00B703A3"/>
    <w:rsid w:val="00B704D1"/>
    <w:rsid w:val="00B708FF"/>
    <w:rsid w:val="00B715FF"/>
    <w:rsid w:val="00B71B27"/>
    <w:rsid w:val="00B7210C"/>
    <w:rsid w:val="00B7214E"/>
    <w:rsid w:val="00B72415"/>
    <w:rsid w:val="00B7273B"/>
    <w:rsid w:val="00B727DE"/>
    <w:rsid w:val="00B73602"/>
    <w:rsid w:val="00B73748"/>
    <w:rsid w:val="00B73E14"/>
    <w:rsid w:val="00B74081"/>
    <w:rsid w:val="00B749DC"/>
    <w:rsid w:val="00B74FEF"/>
    <w:rsid w:val="00B7593A"/>
    <w:rsid w:val="00B75A0A"/>
    <w:rsid w:val="00B75D09"/>
    <w:rsid w:val="00B76525"/>
    <w:rsid w:val="00B768FC"/>
    <w:rsid w:val="00B76FCB"/>
    <w:rsid w:val="00B77B99"/>
    <w:rsid w:val="00B806CB"/>
    <w:rsid w:val="00B80C30"/>
    <w:rsid w:val="00B8108B"/>
    <w:rsid w:val="00B8143B"/>
    <w:rsid w:val="00B81460"/>
    <w:rsid w:val="00B8278E"/>
    <w:rsid w:val="00B8293F"/>
    <w:rsid w:val="00B82C77"/>
    <w:rsid w:val="00B83551"/>
    <w:rsid w:val="00B83C90"/>
    <w:rsid w:val="00B843D8"/>
    <w:rsid w:val="00B84FC2"/>
    <w:rsid w:val="00B85A8A"/>
    <w:rsid w:val="00B861D5"/>
    <w:rsid w:val="00B877DD"/>
    <w:rsid w:val="00B90013"/>
    <w:rsid w:val="00B905D9"/>
    <w:rsid w:val="00B90D7D"/>
    <w:rsid w:val="00B9113E"/>
    <w:rsid w:val="00B91BD7"/>
    <w:rsid w:val="00B9204D"/>
    <w:rsid w:val="00B922F1"/>
    <w:rsid w:val="00B925FD"/>
    <w:rsid w:val="00B92695"/>
    <w:rsid w:val="00B932B2"/>
    <w:rsid w:val="00B944DD"/>
    <w:rsid w:val="00B945EA"/>
    <w:rsid w:val="00B94B32"/>
    <w:rsid w:val="00B95029"/>
    <w:rsid w:val="00B9527D"/>
    <w:rsid w:val="00B955AB"/>
    <w:rsid w:val="00B955F3"/>
    <w:rsid w:val="00B95A7D"/>
    <w:rsid w:val="00B95E59"/>
    <w:rsid w:val="00B960C0"/>
    <w:rsid w:val="00B967BC"/>
    <w:rsid w:val="00B96B67"/>
    <w:rsid w:val="00B974E2"/>
    <w:rsid w:val="00B9794D"/>
    <w:rsid w:val="00BA039E"/>
    <w:rsid w:val="00BA079D"/>
    <w:rsid w:val="00BA0C0B"/>
    <w:rsid w:val="00BA103A"/>
    <w:rsid w:val="00BA196F"/>
    <w:rsid w:val="00BA1A3B"/>
    <w:rsid w:val="00BA1ABA"/>
    <w:rsid w:val="00BA1CBA"/>
    <w:rsid w:val="00BA229F"/>
    <w:rsid w:val="00BA262F"/>
    <w:rsid w:val="00BA278A"/>
    <w:rsid w:val="00BA27D1"/>
    <w:rsid w:val="00BA28A7"/>
    <w:rsid w:val="00BA2D11"/>
    <w:rsid w:val="00BA2D1E"/>
    <w:rsid w:val="00BA2E67"/>
    <w:rsid w:val="00BA2F08"/>
    <w:rsid w:val="00BA3FD3"/>
    <w:rsid w:val="00BA400A"/>
    <w:rsid w:val="00BA4012"/>
    <w:rsid w:val="00BA4500"/>
    <w:rsid w:val="00BA4B90"/>
    <w:rsid w:val="00BA4CD4"/>
    <w:rsid w:val="00BA4F79"/>
    <w:rsid w:val="00BA534A"/>
    <w:rsid w:val="00BA5A57"/>
    <w:rsid w:val="00BA62E5"/>
    <w:rsid w:val="00BA68E6"/>
    <w:rsid w:val="00BA6B72"/>
    <w:rsid w:val="00BA6F99"/>
    <w:rsid w:val="00BA70B2"/>
    <w:rsid w:val="00BA76BB"/>
    <w:rsid w:val="00BA7F64"/>
    <w:rsid w:val="00BB0608"/>
    <w:rsid w:val="00BB0816"/>
    <w:rsid w:val="00BB0B21"/>
    <w:rsid w:val="00BB18E1"/>
    <w:rsid w:val="00BB2124"/>
    <w:rsid w:val="00BB2812"/>
    <w:rsid w:val="00BB343D"/>
    <w:rsid w:val="00BB3457"/>
    <w:rsid w:val="00BB3A8F"/>
    <w:rsid w:val="00BB3C89"/>
    <w:rsid w:val="00BB3E0D"/>
    <w:rsid w:val="00BB3F75"/>
    <w:rsid w:val="00BB3FA0"/>
    <w:rsid w:val="00BB4A37"/>
    <w:rsid w:val="00BB4C3A"/>
    <w:rsid w:val="00BB4EB4"/>
    <w:rsid w:val="00BB509F"/>
    <w:rsid w:val="00BB54D3"/>
    <w:rsid w:val="00BB5704"/>
    <w:rsid w:val="00BB5734"/>
    <w:rsid w:val="00BB58F1"/>
    <w:rsid w:val="00BB5FE5"/>
    <w:rsid w:val="00BB6679"/>
    <w:rsid w:val="00BB67EF"/>
    <w:rsid w:val="00BB69CB"/>
    <w:rsid w:val="00BB6B68"/>
    <w:rsid w:val="00BB76F0"/>
    <w:rsid w:val="00BB779D"/>
    <w:rsid w:val="00BB7B59"/>
    <w:rsid w:val="00BB7E61"/>
    <w:rsid w:val="00BC0134"/>
    <w:rsid w:val="00BC0473"/>
    <w:rsid w:val="00BC0564"/>
    <w:rsid w:val="00BC0683"/>
    <w:rsid w:val="00BC0E40"/>
    <w:rsid w:val="00BC1004"/>
    <w:rsid w:val="00BC115A"/>
    <w:rsid w:val="00BC13B0"/>
    <w:rsid w:val="00BC18B1"/>
    <w:rsid w:val="00BC19FC"/>
    <w:rsid w:val="00BC1FB8"/>
    <w:rsid w:val="00BC263E"/>
    <w:rsid w:val="00BC2772"/>
    <w:rsid w:val="00BC2BF5"/>
    <w:rsid w:val="00BC2FF6"/>
    <w:rsid w:val="00BC3706"/>
    <w:rsid w:val="00BC3C29"/>
    <w:rsid w:val="00BC3D08"/>
    <w:rsid w:val="00BC3E40"/>
    <w:rsid w:val="00BC445E"/>
    <w:rsid w:val="00BC4FEF"/>
    <w:rsid w:val="00BC51DC"/>
    <w:rsid w:val="00BC5997"/>
    <w:rsid w:val="00BC5BBC"/>
    <w:rsid w:val="00BC5CDF"/>
    <w:rsid w:val="00BC5DDA"/>
    <w:rsid w:val="00BC601C"/>
    <w:rsid w:val="00BC66C8"/>
    <w:rsid w:val="00BC719A"/>
    <w:rsid w:val="00BC7DF0"/>
    <w:rsid w:val="00BD0391"/>
    <w:rsid w:val="00BD0654"/>
    <w:rsid w:val="00BD0695"/>
    <w:rsid w:val="00BD0A90"/>
    <w:rsid w:val="00BD0E41"/>
    <w:rsid w:val="00BD1A6F"/>
    <w:rsid w:val="00BD1AFA"/>
    <w:rsid w:val="00BD1B45"/>
    <w:rsid w:val="00BD1B62"/>
    <w:rsid w:val="00BD21ED"/>
    <w:rsid w:val="00BD284E"/>
    <w:rsid w:val="00BD28E6"/>
    <w:rsid w:val="00BD35C2"/>
    <w:rsid w:val="00BD3923"/>
    <w:rsid w:val="00BD464D"/>
    <w:rsid w:val="00BD46D1"/>
    <w:rsid w:val="00BD5688"/>
    <w:rsid w:val="00BD56F3"/>
    <w:rsid w:val="00BD5877"/>
    <w:rsid w:val="00BD5A58"/>
    <w:rsid w:val="00BD6A84"/>
    <w:rsid w:val="00BD6AEC"/>
    <w:rsid w:val="00BD72AE"/>
    <w:rsid w:val="00BD730C"/>
    <w:rsid w:val="00BD733B"/>
    <w:rsid w:val="00BD7620"/>
    <w:rsid w:val="00BD7E21"/>
    <w:rsid w:val="00BE010B"/>
    <w:rsid w:val="00BE098A"/>
    <w:rsid w:val="00BE0AE8"/>
    <w:rsid w:val="00BE0E59"/>
    <w:rsid w:val="00BE1991"/>
    <w:rsid w:val="00BE1AA0"/>
    <w:rsid w:val="00BE1B53"/>
    <w:rsid w:val="00BE22FA"/>
    <w:rsid w:val="00BE25AD"/>
    <w:rsid w:val="00BE2FDB"/>
    <w:rsid w:val="00BE328C"/>
    <w:rsid w:val="00BE3FFF"/>
    <w:rsid w:val="00BE4415"/>
    <w:rsid w:val="00BE49C9"/>
    <w:rsid w:val="00BE4B1F"/>
    <w:rsid w:val="00BE5255"/>
    <w:rsid w:val="00BE567C"/>
    <w:rsid w:val="00BE578B"/>
    <w:rsid w:val="00BE5833"/>
    <w:rsid w:val="00BE5930"/>
    <w:rsid w:val="00BE6089"/>
    <w:rsid w:val="00BE6123"/>
    <w:rsid w:val="00BE6324"/>
    <w:rsid w:val="00BE6866"/>
    <w:rsid w:val="00BE6A4C"/>
    <w:rsid w:val="00BE6CD6"/>
    <w:rsid w:val="00BE714B"/>
    <w:rsid w:val="00BE71C9"/>
    <w:rsid w:val="00BE76CC"/>
    <w:rsid w:val="00BE7848"/>
    <w:rsid w:val="00BE7C13"/>
    <w:rsid w:val="00BE7F79"/>
    <w:rsid w:val="00BF066F"/>
    <w:rsid w:val="00BF08FD"/>
    <w:rsid w:val="00BF09E2"/>
    <w:rsid w:val="00BF0B8A"/>
    <w:rsid w:val="00BF1B0C"/>
    <w:rsid w:val="00BF1C7C"/>
    <w:rsid w:val="00BF1DBB"/>
    <w:rsid w:val="00BF2054"/>
    <w:rsid w:val="00BF3251"/>
    <w:rsid w:val="00BF326A"/>
    <w:rsid w:val="00BF391C"/>
    <w:rsid w:val="00BF3BB5"/>
    <w:rsid w:val="00BF3DB6"/>
    <w:rsid w:val="00BF429C"/>
    <w:rsid w:val="00BF4B7C"/>
    <w:rsid w:val="00BF4C03"/>
    <w:rsid w:val="00BF4EFF"/>
    <w:rsid w:val="00BF523A"/>
    <w:rsid w:val="00BF5654"/>
    <w:rsid w:val="00BF583A"/>
    <w:rsid w:val="00BF60EC"/>
    <w:rsid w:val="00BF7F44"/>
    <w:rsid w:val="00C00065"/>
    <w:rsid w:val="00C00139"/>
    <w:rsid w:val="00C01017"/>
    <w:rsid w:val="00C01175"/>
    <w:rsid w:val="00C0194F"/>
    <w:rsid w:val="00C01A6C"/>
    <w:rsid w:val="00C01ABF"/>
    <w:rsid w:val="00C01B6F"/>
    <w:rsid w:val="00C0242C"/>
    <w:rsid w:val="00C02D25"/>
    <w:rsid w:val="00C02D8A"/>
    <w:rsid w:val="00C03117"/>
    <w:rsid w:val="00C0318C"/>
    <w:rsid w:val="00C03586"/>
    <w:rsid w:val="00C03A12"/>
    <w:rsid w:val="00C03DD5"/>
    <w:rsid w:val="00C04312"/>
    <w:rsid w:val="00C0437C"/>
    <w:rsid w:val="00C0445D"/>
    <w:rsid w:val="00C04873"/>
    <w:rsid w:val="00C04A6D"/>
    <w:rsid w:val="00C04F29"/>
    <w:rsid w:val="00C058CF"/>
    <w:rsid w:val="00C05F13"/>
    <w:rsid w:val="00C061BD"/>
    <w:rsid w:val="00C06325"/>
    <w:rsid w:val="00C066E1"/>
    <w:rsid w:val="00C068B8"/>
    <w:rsid w:val="00C06A46"/>
    <w:rsid w:val="00C06CA0"/>
    <w:rsid w:val="00C0714A"/>
    <w:rsid w:val="00C0740E"/>
    <w:rsid w:val="00C07C76"/>
    <w:rsid w:val="00C07F70"/>
    <w:rsid w:val="00C10194"/>
    <w:rsid w:val="00C1068A"/>
    <w:rsid w:val="00C10717"/>
    <w:rsid w:val="00C1095F"/>
    <w:rsid w:val="00C10C44"/>
    <w:rsid w:val="00C10CBF"/>
    <w:rsid w:val="00C10D3A"/>
    <w:rsid w:val="00C10E53"/>
    <w:rsid w:val="00C10F99"/>
    <w:rsid w:val="00C114EE"/>
    <w:rsid w:val="00C11ED3"/>
    <w:rsid w:val="00C1269D"/>
    <w:rsid w:val="00C12AB5"/>
    <w:rsid w:val="00C137A5"/>
    <w:rsid w:val="00C13932"/>
    <w:rsid w:val="00C13A7E"/>
    <w:rsid w:val="00C13CA3"/>
    <w:rsid w:val="00C13D11"/>
    <w:rsid w:val="00C13D2E"/>
    <w:rsid w:val="00C13E63"/>
    <w:rsid w:val="00C145E5"/>
    <w:rsid w:val="00C1536F"/>
    <w:rsid w:val="00C160AE"/>
    <w:rsid w:val="00C161EA"/>
    <w:rsid w:val="00C16D88"/>
    <w:rsid w:val="00C16E47"/>
    <w:rsid w:val="00C16EE0"/>
    <w:rsid w:val="00C17BAE"/>
    <w:rsid w:val="00C17DC2"/>
    <w:rsid w:val="00C201A4"/>
    <w:rsid w:val="00C20435"/>
    <w:rsid w:val="00C204B6"/>
    <w:rsid w:val="00C20A55"/>
    <w:rsid w:val="00C21128"/>
    <w:rsid w:val="00C2223D"/>
    <w:rsid w:val="00C2268D"/>
    <w:rsid w:val="00C22FF1"/>
    <w:rsid w:val="00C233F9"/>
    <w:rsid w:val="00C23F41"/>
    <w:rsid w:val="00C24406"/>
    <w:rsid w:val="00C24A9D"/>
    <w:rsid w:val="00C24ACD"/>
    <w:rsid w:val="00C252B1"/>
    <w:rsid w:val="00C25636"/>
    <w:rsid w:val="00C257A7"/>
    <w:rsid w:val="00C25EED"/>
    <w:rsid w:val="00C264C3"/>
    <w:rsid w:val="00C2661D"/>
    <w:rsid w:val="00C269A7"/>
    <w:rsid w:val="00C26B30"/>
    <w:rsid w:val="00C26CA1"/>
    <w:rsid w:val="00C27A51"/>
    <w:rsid w:val="00C27F93"/>
    <w:rsid w:val="00C300B8"/>
    <w:rsid w:val="00C305D9"/>
    <w:rsid w:val="00C30742"/>
    <w:rsid w:val="00C307CB"/>
    <w:rsid w:val="00C30840"/>
    <w:rsid w:val="00C30E9B"/>
    <w:rsid w:val="00C30FA3"/>
    <w:rsid w:val="00C30FD2"/>
    <w:rsid w:val="00C311E4"/>
    <w:rsid w:val="00C31435"/>
    <w:rsid w:val="00C319C5"/>
    <w:rsid w:val="00C31BFF"/>
    <w:rsid w:val="00C31D28"/>
    <w:rsid w:val="00C31F7A"/>
    <w:rsid w:val="00C32378"/>
    <w:rsid w:val="00C323EF"/>
    <w:rsid w:val="00C32428"/>
    <w:rsid w:val="00C324E8"/>
    <w:rsid w:val="00C32520"/>
    <w:rsid w:val="00C3291F"/>
    <w:rsid w:val="00C32B93"/>
    <w:rsid w:val="00C3319E"/>
    <w:rsid w:val="00C33512"/>
    <w:rsid w:val="00C336BB"/>
    <w:rsid w:val="00C33B23"/>
    <w:rsid w:val="00C343A6"/>
    <w:rsid w:val="00C349DD"/>
    <w:rsid w:val="00C3566D"/>
    <w:rsid w:val="00C35E1D"/>
    <w:rsid w:val="00C35EB2"/>
    <w:rsid w:val="00C35F9D"/>
    <w:rsid w:val="00C3640E"/>
    <w:rsid w:val="00C36759"/>
    <w:rsid w:val="00C372F0"/>
    <w:rsid w:val="00C37AB3"/>
    <w:rsid w:val="00C37E80"/>
    <w:rsid w:val="00C40181"/>
    <w:rsid w:val="00C40229"/>
    <w:rsid w:val="00C40BFA"/>
    <w:rsid w:val="00C417F4"/>
    <w:rsid w:val="00C41AF8"/>
    <w:rsid w:val="00C42105"/>
    <w:rsid w:val="00C427D3"/>
    <w:rsid w:val="00C42936"/>
    <w:rsid w:val="00C42A87"/>
    <w:rsid w:val="00C42DEB"/>
    <w:rsid w:val="00C43302"/>
    <w:rsid w:val="00C434BF"/>
    <w:rsid w:val="00C43571"/>
    <w:rsid w:val="00C435D1"/>
    <w:rsid w:val="00C44051"/>
    <w:rsid w:val="00C44602"/>
    <w:rsid w:val="00C44A80"/>
    <w:rsid w:val="00C44B14"/>
    <w:rsid w:val="00C44B2C"/>
    <w:rsid w:val="00C44E8D"/>
    <w:rsid w:val="00C45288"/>
    <w:rsid w:val="00C45B43"/>
    <w:rsid w:val="00C45C98"/>
    <w:rsid w:val="00C45D52"/>
    <w:rsid w:val="00C45F07"/>
    <w:rsid w:val="00C460F0"/>
    <w:rsid w:val="00C46A0D"/>
    <w:rsid w:val="00C46AC3"/>
    <w:rsid w:val="00C46EEB"/>
    <w:rsid w:val="00C47487"/>
    <w:rsid w:val="00C50A92"/>
    <w:rsid w:val="00C50DD9"/>
    <w:rsid w:val="00C50DF5"/>
    <w:rsid w:val="00C5102B"/>
    <w:rsid w:val="00C510AF"/>
    <w:rsid w:val="00C51239"/>
    <w:rsid w:val="00C51507"/>
    <w:rsid w:val="00C51B27"/>
    <w:rsid w:val="00C52825"/>
    <w:rsid w:val="00C528E2"/>
    <w:rsid w:val="00C52D26"/>
    <w:rsid w:val="00C52FC2"/>
    <w:rsid w:val="00C52FC3"/>
    <w:rsid w:val="00C54B64"/>
    <w:rsid w:val="00C54ED9"/>
    <w:rsid w:val="00C54F59"/>
    <w:rsid w:val="00C550D0"/>
    <w:rsid w:val="00C550DA"/>
    <w:rsid w:val="00C5581B"/>
    <w:rsid w:val="00C562D0"/>
    <w:rsid w:val="00C56F8C"/>
    <w:rsid w:val="00C603FC"/>
    <w:rsid w:val="00C60FEE"/>
    <w:rsid w:val="00C614EF"/>
    <w:rsid w:val="00C61EB1"/>
    <w:rsid w:val="00C627DC"/>
    <w:rsid w:val="00C62AA4"/>
    <w:rsid w:val="00C62FBF"/>
    <w:rsid w:val="00C63DF5"/>
    <w:rsid w:val="00C63E0E"/>
    <w:rsid w:val="00C648A4"/>
    <w:rsid w:val="00C64C3B"/>
    <w:rsid w:val="00C64DD9"/>
    <w:rsid w:val="00C64F03"/>
    <w:rsid w:val="00C6541B"/>
    <w:rsid w:val="00C65C29"/>
    <w:rsid w:val="00C6603E"/>
    <w:rsid w:val="00C6616F"/>
    <w:rsid w:val="00C66302"/>
    <w:rsid w:val="00C66371"/>
    <w:rsid w:val="00C663DB"/>
    <w:rsid w:val="00C66724"/>
    <w:rsid w:val="00C66D25"/>
    <w:rsid w:val="00C67F43"/>
    <w:rsid w:val="00C701A9"/>
    <w:rsid w:val="00C706AE"/>
    <w:rsid w:val="00C70CAB"/>
    <w:rsid w:val="00C70EE1"/>
    <w:rsid w:val="00C713A8"/>
    <w:rsid w:val="00C7141D"/>
    <w:rsid w:val="00C721DA"/>
    <w:rsid w:val="00C72210"/>
    <w:rsid w:val="00C72AD5"/>
    <w:rsid w:val="00C7404E"/>
    <w:rsid w:val="00C74ACF"/>
    <w:rsid w:val="00C74B4B"/>
    <w:rsid w:val="00C74C58"/>
    <w:rsid w:val="00C74D3E"/>
    <w:rsid w:val="00C74E66"/>
    <w:rsid w:val="00C7509A"/>
    <w:rsid w:val="00C751AA"/>
    <w:rsid w:val="00C7563F"/>
    <w:rsid w:val="00C75CF5"/>
    <w:rsid w:val="00C75DB4"/>
    <w:rsid w:val="00C76924"/>
    <w:rsid w:val="00C76963"/>
    <w:rsid w:val="00C76B42"/>
    <w:rsid w:val="00C76C6E"/>
    <w:rsid w:val="00C76F47"/>
    <w:rsid w:val="00C77F02"/>
    <w:rsid w:val="00C80052"/>
    <w:rsid w:val="00C80124"/>
    <w:rsid w:val="00C80DDA"/>
    <w:rsid w:val="00C80E00"/>
    <w:rsid w:val="00C81228"/>
    <w:rsid w:val="00C81516"/>
    <w:rsid w:val="00C815EF"/>
    <w:rsid w:val="00C8162F"/>
    <w:rsid w:val="00C81C92"/>
    <w:rsid w:val="00C81DED"/>
    <w:rsid w:val="00C81E79"/>
    <w:rsid w:val="00C8203C"/>
    <w:rsid w:val="00C82167"/>
    <w:rsid w:val="00C82252"/>
    <w:rsid w:val="00C824B9"/>
    <w:rsid w:val="00C82971"/>
    <w:rsid w:val="00C82B88"/>
    <w:rsid w:val="00C83308"/>
    <w:rsid w:val="00C837E9"/>
    <w:rsid w:val="00C83CE4"/>
    <w:rsid w:val="00C84081"/>
    <w:rsid w:val="00C845FE"/>
    <w:rsid w:val="00C84B78"/>
    <w:rsid w:val="00C84C29"/>
    <w:rsid w:val="00C84E8E"/>
    <w:rsid w:val="00C85137"/>
    <w:rsid w:val="00C8524D"/>
    <w:rsid w:val="00C852F4"/>
    <w:rsid w:val="00C85346"/>
    <w:rsid w:val="00C855FC"/>
    <w:rsid w:val="00C857F1"/>
    <w:rsid w:val="00C85813"/>
    <w:rsid w:val="00C85948"/>
    <w:rsid w:val="00C859F4"/>
    <w:rsid w:val="00C85A1D"/>
    <w:rsid w:val="00C85DEB"/>
    <w:rsid w:val="00C86233"/>
    <w:rsid w:val="00C866F7"/>
    <w:rsid w:val="00C86A05"/>
    <w:rsid w:val="00C86BE7"/>
    <w:rsid w:val="00C9000B"/>
    <w:rsid w:val="00C90786"/>
    <w:rsid w:val="00C90B5F"/>
    <w:rsid w:val="00C90F9D"/>
    <w:rsid w:val="00C90FAB"/>
    <w:rsid w:val="00C91285"/>
    <w:rsid w:val="00C913C9"/>
    <w:rsid w:val="00C913F8"/>
    <w:rsid w:val="00C91CDD"/>
    <w:rsid w:val="00C92920"/>
    <w:rsid w:val="00C929A7"/>
    <w:rsid w:val="00C92BE4"/>
    <w:rsid w:val="00C93673"/>
    <w:rsid w:val="00C93A10"/>
    <w:rsid w:val="00C93E3B"/>
    <w:rsid w:val="00C94E8A"/>
    <w:rsid w:val="00C960B3"/>
    <w:rsid w:val="00C96964"/>
    <w:rsid w:val="00C973FC"/>
    <w:rsid w:val="00C97E9D"/>
    <w:rsid w:val="00CA0098"/>
    <w:rsid w:val="00CA01C8"/>
    <w:rsid w:val="00CA05C3"/>
    <w:rsid w:val="00CA0A93"/>
    <w:rsid w:val="00CA108A"/>
    <w:rsid w:val="00CA1716"/>
    <w:rsid w:val="00CA1B32"/>
    <w:rsid w:val="00CA1B57"/>
    <w:rsid w:val="00CA1D09"/>
    <w:rsid w:val="00CA1F19"/>
    <w:rsid w:val="00CA25FC"/>
    <w:rsid w:val="00CA31E1"/>
    <w:rsid w:val="00CA387B"/>
    <w:rsid w:val="00CA3F05"/>
    <w:rsid w:val="00CA42B7"/>
    <w:rsid w:val="00CA4A34"/>
    <w:rsid w:val="00CA4B1C"/>
    <w:rsid w:val="00CA4FFC"/>
    <w:rsid w:val="00CA5641"/>
    <w:rsid w:val="00CA5EEF"/>
    <w:rsid w:val="00CA7B24"/>
    <w:rsid w:val="00CA7BB1"/>
    <w:rsid w:val="00CB027F"/>
    <w:rsid w:val="00CB0862"/>
    <w:rsid w:val="00CB1BB2"/>
    <w:rsid w:val="00CB215A"/>
    <w:rsid w:val="00CB21BC"/>
    <w:rsid w:val="00CB24B1"/>
    <w:rsid w:val="00CB2891"/>
    <w:rsid w:val="00CB28FB"/>
    <w:rsid w:val="00CB2916"/>
    <w:rsid w:val="00CB2AA9"/>
    <w:rsid w:val="00CB2AB8"/>
    <w:rsid w:val="00CB2DA2"/>
    <w:rsid w:val="00CB2DC5"/>
    <w:rsid w:val="00CB3376"/>
    <w:rsid w:val="00CB3617"/>
    <w:rsid w:val="00CB37DB"/>
    <w:rsid w:val="00CB3CE0"/>
    <w:rsid w:val="00CB3EFA"/>
    <w:rsid w:val="00CB4CAD"/>
    <w:rsid w:val="00CB4D06"/>
    <w:rsid w:val="00CB62BE"/>
    <w:rsid w:val="00CB6522"/>
    <w:rsid w:val="00CB658B"/>
    <w:rsid w:val="00CB67F2"/>
    <w:rsid w:val="00CB68A9"/>
    <w:rsid w:val="00CB68DF"/>
    <w:rsid w:val="00CB6CD8"/>
    <w:rsid w:val="00CB6E10"/>
    <w:rsid w:val="00CB7B76"/>
    <w:rsid w:val="00CC0210"/>
    <w:rsid w:val="00CC08B9"/>
    <w:rsid w:val="00CC0AAC"/>
    <w:rsid w:val="00CC0DBD"/>
    <w:rsid w:val="00CC1647"/>
    <w:rsid w:val="00CC1FB3"/>
    <w:rsid w:val="00CC23D4"/>
    <w:rsid w:val="00CC2A9E"/>
    <w:rsid w:val="00CC2D07"/>
    <w:rsid w:val="00CC2E62"/>
    <w:rsid w:val="00CC3129"/>
    <w:rsid w:val="00CC314A"/>
    <w:rsid w:val="00CC3567"/>
    <w:rsid w:val="00CC392B"/>
    <w:rsid w:val="00CC3DA9"/>
    <w:rsid w:val="00CC3F74"/>
    <w:rsid w:val="00CC455F"/>
    <w:rsid w:val="00CC527A"/>
    <w:rsid w:val="00CC57CA"/>
    <w:rsid w:val="00CC59BF"/>
    <w:rsid w:val="00CC59D8"/>
    <w:rsid w:val="00CC59F4"/>
    <w:rsid w:val="00CC5A29"/>
    <w:rsid w:val="00CC5E52"/>
    <w:rsid w:val="00CC61A5"/>
    <w:rsid w:val="00CC61F2"/>
    <w:rsid w:val="00CC6CF6"/>
    <w:rsid w:val="00CC7D4D"/>
    <w:rsid w:val="00CD0682"/>
    <w:rsid w:val="00CD13D2"/>
    <w:rsid w:val="00CD17A8"/>
    <w:rsid w:val="00CD1FCF"/>
    <w:rsid w:val="00CD202A"/>
    <w:rsid w:val="00CD2070"/>
    <w:rsid w:val="00CD3188"/>
    <w:rsid w:val="00CD33D8"/>
    <w:rsid w:val="00CD3747"/>
    <w:rsid w:val="00CD3BE5"/>
    <w:rsid w:val="00CD3DF2"/>
    <w:rsid w:val="00CD3F40"/>
    <w:rsid w:val="00CD449E"/>
    <w:rsid w:val="00CD45D4"/>
    <w:rsid w:val="00CD499E"/>
    <w:rsid w:val="00CD4ABA"/>
    <w:rsid w:val="00CD4ADE"/>
    <w:rsid w:val="00CD5237"/>
    <w:rsid w:val="00CD543E"/>
    <w:rsid w:val="00CD5A66"/>
    <w:rsid w:val="00CD5E3E"/>
    <w:rsid w:val="00CD639E"/>
    <w:rsid w:val="00CD6DE4"/>
    <w:rsid w:val="00CD6FC0"/>
    <w:rsid w:val="00CD720A"/>
    <w:rsid w:val="00CD75D9"/>
    <w:rsid w:val="00CD78B8"/>
    <w:rsid w:val="00CD7919"/>
    <w:rsid w:val="00CE0771"/>
    <w:rsid w:val="00CE082A"/>
    <w:rsid w:val="00CE0957"/>
    <w:rsid w:val="00CE0FAD"/>
    <w:rsid w:val="00CE112E"/>
    <w:rsid w:val="00CE1817"/>
    <w:rsid w:val="00CE19DE"/>
    <w:rsid w:val="00CE2293"/>
    <w:rsid w:val="00CE2355"/>
    <w:rsid w:val="00CE2B15"/>
    <w:rsid w:val="00CE2D26"/>
    <w:rsid w:val="00CE388A"/>
    <w:rsid w:val="00CE3F44"/>
    <w:rsid w:val="00CE49A4"/>
    <w:rsid w:val="00CE4C10"/>
    <w:rsid w:val="00CE5BD9"/>
    <w:rsid w:val="00CE68DD"/>
    <w:rsid w:val="00CE6B91"/>
    <w:rsid w:val="00CE71B5"/>
    <w:rsid w:val="00CF0350"/>
    <w:rsid w:val="00CF06AC"/>
    <w:rsid w:val="00CF0BB6"/>
    <w:rsid w:val="00CF1994"/>
    <w:rsid w:val="00CF1E18"/>
    <w:rsid w:val="00CF2F52"/>
    <w:rsid w:val="00CF3516"/>
    <w:rsid w:val="00CF3552"/>
    <w:rsid w:val="00CF3682"/>
    <w:rsid w:val="00CF3A6E"/>
    <w:rsid w:val="00CF3BAB"/>
    <w:rsid w:val="00CF3CF8"/>
    <w:rsid w:val="00CF4191"/>
    <w:rsid w:val="00CF44EF"/>
    <w:rsid w:val="00CF5327"/>
    <w:rsid w:val="00CF59B9"/>
    <w:rsid w:val="00CF5B27"/>
    <w:rsid w:val="00CF5F74"/>
    <w:rsid w:val="00CF65D7"/>
    <w:rsid w:val="00CF660A"/>
    <w:rsid w:val="00CF6B43"/>
    <w:rsid w:val="00CF6BFE"/>
    <w:rsid w:val="00CF70F2"/>
    <w:rsid w:val="00CF71A0"/>
    <w:rsid w:val="00CF71A2"/>
    <w:rsid w:val="00CF78FF"/>
    <w:rsid w:val="00CF7A11"/>
    <w:rsid w:val="00D002FF"/>
    <w:rsid w:val="00D0093A"/>
    <w:rsid w:val="00D00DD9"/>
    <w:rsid w:val="00D01478"/>
    <w:rsid w:val="00D015DF"/>
    <w:rsid w:val="00D01948"/>
    <w:rsid w:val="00D01EA2"/>
    <w:rsid w:val="00D02347"/>
    <w:rsid w:val="00D039A8"/>
    <w:rsid w:val="00D03FD0"/>
    <w:rsid w:val="00D041C4"/>
    <w:rsid w:val="00D04758"/>
    <w:rsid w:val="00D048AE"/>
    <w:rsid w:val="00D04A72"/>
    <w:rsid w:val="00D04B93"/>
    <w:rsid w:val="00D05F15"/>
    <w:rsid w:val="00D0739A"/>
    <w:rsid w:val="00D073F8"/>
    <w:rsid w:val="00D1050B"/>
    <w:rsid w:val="00D107B1"/>
    <w:rsid w:val="00D10DFD"/>
    <w:rsid w:val="00D11079"/>
    <w:rsid w:val="00D110DB"/>
    <w:rsid w:val="00D11C56"/>
    <w:rsid w:val="00D11EDA"/>
    <w:rsid w:val="00D1243A"/>
    <w:rsid w:val="00D12451"/>
    <w:rsid w:val="00D1264F"/>
    <w:rsid w:val="00D12EC9"/>
    <w:rsid w:val="00D1364F"/>
    <w:rsid w:val="00D14157"/>
    <w:rsid w:val="00D14265"/>
    <w:rsid w:val="00D14A06"/>
    <w:rsid w:val="00D14B1D"/>
    <w:rsid w:val="00D14B69"/>
    <w:rsid w:val="00D14F63"/>
    <w:rsid w:val="00D16607"/>
    <w:rsid w:val="00D166E6"/>
    <w:rsid w:val="00D16B74"/>
    <w:rsid w:val="00D17646"/>
    <w:rsid w:val="00D17818"/>
    <w:rsid w:val="00D2015F"/>
    <w:rsid w:val="00D20494"/>
    <w:rsid w:val="00D204CD"/>
    <w:rsid w:val="00D206E0"/>
    <w:rsid w:val="00D20730"/>
    <w:rsid w:val="00D20B7D"/>
    <w:rsid w:val="00D20E68"/>
    <w:rsid w:val="00D210CB"/>
    <w:rsid w:val="00D21399"/>
    <w:rsid w:val="00D21A1C"/>
    <w:rsid w:val="00D22B15"/>
    <w:rsid w:val="00D23045"/>
    <w:rsid w:val="00D23273"/>
    <w:rsid w:val="00D23607"/>
    <w:rsid w:val="00D23742"/>
    <w:rsid w:val="00D2376F"/>
    <w:rsid w:val="00D23F3A"/>
    <w:rsid w:val="00D240F1"/>
    <w:rsid w:val="00D24179"/>
    <w:rsid w:val="00D24443"/>
    <w:rsid w:val="00D24672"/>
    <w:rsid w:val="00D24E4F"/>
    <w:rsid w:val="00D25101"/>
    <w:rsid w:val="00D25480"/>
    <w:rsid w:val="00D25A8A"/>
    <w:rsid w:val="00D263A8"/>
    <w:rsid w:val="00D26A5A"/>
    <w:rsid w:val="00D27774"/>
    <w:rsid w:val="00D27B54"/>
    <w:rsid w:val="00D30FC2"/>
    <w:rsid w:val="00D3259D"/>
    <w:rsid w:val="00D3279E"/>
    <w:rsid w:val="00D32E01"/>
    <w:rsid w:val="00D32F07"/>
    <w:rsid w:val="00D330A0"/>
    <w:rsid w:val="00D3369B"/>
    <w:rsid w:val="00D33D8E"/>
    <w:rsid w:val="00D33F06"/>
    <w:rsid w:val="00D34618"/>
    <w:rsid w:val="00D347F1"/>
    <w:rsid w:val="00D34B6B"/>
    <w:rsid w:val="00D34E28"/>
    <w:rsid w:val="00D357B0"/>
    <w:rsid w:val="00D3598A"/>
    <w:rsid w:val="00D36023"/>
    <w:rsid w:val="00D36083"/>
    <w:rsid w:val="00D360A4"/>
    <w:rsid w:val="00D36EB3"/>
    <w:rsid w:val="00D370CE"/>
    <w:rsid w:val="00D37327"/>
    <w:rsid w:val="00D3746D"/>
    <w:rsid w:val="00D37A2B"/>
    <w:rsid w:val="00D402C8"/>
    <w:rsid w:val="00D404E4"/>
    <w:rsid w:val="00D40680"/>
    <w:rsid w:val="00D40B74"/>
    <w:rsid w:val="00D40EF3"/>
    <w:rsid w:val="00D413A2"/>
    <w:rsid w:val="00D42CF6"/>
    <w:rsid w:val="00D43304"/>
    <w:rsid w:val="00D434AC"/>
    <w:rsid w:val="00D43DC6"/>
    <w:rsid w:val="00D45050"/>
    <w:rsid w:val="00D4531B"/>
    <w:rsid w:val="00D45461"/>
    <w:rsid w:val="00D455C5"/>
    <w:rsid w:val="00D45627"/>
    <w:rsid w:val="00D45761"/>
    <w:rsid w:val="00D4599D"/>
    <w:rsid w:val="00D45AFA"/>
    <w:rsid w:val="00D4643F"/>
    <w:rsid w:val="00D46CC2"/>
    <w:rsid w:val="00D46F23"/>
    <w:rsid w:val="00D4723D"/>
    <w:rsid w:val="00D47531"/>
    <w:rsid w:val="00D476DB"/>
    <w:rsid w:val="00D47C81"/>
    <w:rsid w:val="00D47E8D"/>
    <w:rsid w:val="00D501D9"/>
    <w:rsid w:val="00D502EC"/>
    <w:rsid w:val="00D503EF"/>
    <w:rsid w:val="00D5042F"/>
    <w:rsid w:val="00D51415"/>
    <w:rsid w:val="00D5145D"/>
    <w:rsid w:val="00D518BC"/>
    <w:rsid w:val="00D51CD9"/>
    <w:rsid w:val="00D526AE"/>
    <w:rsid w:val="00D52DD5"/>
    <w:rsid w:val="00D53147"/>
    <w:rsid w:val="00D53390"/>
    <w:rsid w:val="00D53663"/>
    <w:rsid w:val="00D53812"/>
    <w:rsid w:val="00D5523E"/>
    <w:rsid w:val="00D5636F"/>
    <w:rsid w:val="00D566E3"/>
    <w:rsid w:val="00D5695C"/>
    <w:rsid w:val="00D56A14"/>
    <w:rsid w:val="00D56E8A"/>
    <w:rsid w:val="00D576C3"/>
    <w:rsid w:val="00D57820"/>
    <w:rsid w:val="00D57DA6"/>
    <w:rsid w:val="00D6090A"/>
    <w:rsid w:val="00D60BEF"/>
    <w:rsid w:val="00D61792"/>
    <w:rsid w:val="00D61806"/>
    <w:rsid w:val="00D618B1"/>
    <w:rsid w:val="00D6209C"/>
    <w:rsid w:val="00D62359"/>
    <w:rsid w:val="00D63B83"/>
    <w:rsid w:val="00D63DE0"/>
    <w:rsid w:val="00D63EEB"/>
    <w:rsid w:val="00D63F36"/>
    <w:rsid w:val="00D64C82"/>
    <w:rsid w:val="00D6516F"/>
    <w:rsid w:val="00D657D1"/>
    <w:rsid w:val="00D65A39"/>
    <w:rsid w:val="00D65EDB"/>
    <w:rsid w:val="00D66942"/>
    <w:rsid w:val="00D6698C"/>
    <w:rsid w:val="00D66A57"/>
    <w:rsid w:val="00D674CC"/>
    <w:rsid w:val="00D67511"/>
    <w:rsid w:val="00D677F8"/>
    <w:rsid w:val="00D678F4"/>
    <w:rsid w:val="00D67ACE"/>
    <w:rsid w:val="00D70071"/>
    <w:rsid w:val="00D7074C"/>
    <w:rsid w:val="00D7099A"/>
    <w:rsid w:val="00D70C4A"/>
    <w:rsid w:val="00D717C0"/>
    <w:rsid w:val="00D719D6"/>
    <w:rsid w:val="00D73B40"/>
    <w:rsid w:val="00D746A8"/>
    <w:rsid w:val="00D74820"/>
    <w:rsid w:val="00D7492A"/>
    <w:rsid w:val="00D74A49"/>
    <w:rsid w:val="00D74C07"/>
    <w:rsid w:val="00D74FF1"/>
    <w:rsid w:val="00D75127"/>
    <w:rsid w:val="00D75339"/>
    <w:rsid w:val="00D75B44"/>
    <w:rsid w:val="00D75C2A"/>
    <w:rsid w:val="00D761C8"/>
    <w:rsid w:val="00D76734"/>
    <w:rsid w:val="00D7688E"/>
    <w:rsid w:val="00D76E65"/>
    <w:rsid w:val="00D76F06"/>
    <w:rsid w:val="00D76F37"/>
    <w:rsid w:val="00D77271"/>
    <w:rsid w:val="00D77496"/>
    <w:rsid w:val="00D77563"/>
    <w:rsid w:val="00D8015B"/>
    <w:rsid w:val="00D801B1"/>
    <w:rsid w:val="00D802A2"/>
    <w:rsid w:val="00D803AC"/>
    <w:rsid w:val="00D80789"/>
    <w:rsid w:val="00D807ED"/>
    <w:rsid w:val="00D8134C"/>
    <w:rsid w:val="00D8145F"/>
    <w:rsid w:val="00D8166C"/>
    <w:rsid w:val="00D819C6"/>
    <w:rsid w:val="00D81F95"/>
    <w:rsid w:val="00D82CA4"/>
    <w:rsid w:val="00D83423"/>
    <w:rsid w:val="00D8370C"/>
    <w:rsid w:val="00D83EBC"/>
    <w:rsid w:val="00D847E4"/>
    <w:rsid w:val="00D84FA8"/>
    <w:rsid w:val="00D8525C"/>
    <w:rsid w:val="00D85BA4"/>
    <w:rsid w:val="00D85C6B"/>
    <w:rsid w:val="00D86580"/>
    <w:rsid w:val="00D86DFC"/>
    <w:rsid w:val="00D86E4D"/>
    <w:rsid w:val="00D87613"/>
    <w:rsid w:val="00D8789A"/>
    <w:rsid w:val="00D90007"/>
    <w:rsid w:val="00D90155"/>
    <w:rsid w:val="00D902FF"/>
    <w:rsid w:val="00D90683"/>
    <w:rsid w:val="00D907BF"/>
    <w:rsid w:val="00D90836"/>
    <w:rsid w:val="00D90A0D"/>
    <w:rsid w:val="00D90D34"/>
    <w:rsid w:val="00D90ECF"/>
    <w:rsid w:val="00D91514"/>
    <w:rsid w:val="00D916A1"/>
    <w:rsid w:val="00D91809"/>
    <w:rsid w:val="00D92513"/>
    <w:rsid w:val="00D941F3"/>
    <w:rsid w:val="00D94887"/>
    <w:rsid w:val="00D95220"/>
    <w:rsid w:val="00D9565B"/>
    <w:rsid w:val="00D95941"/>
    <w:rsid w:val="00D95B16"/>
    <w:rsid w:val="00D967F1"/>
    <w:rsid w:val="00D96F68"/>
    <w:rsid w:val="00D97207"/>
    <w:rsid w:val="00D972FF"/>
    <w:rsid w:val="00D9757C"/>
    <w:rsid w:val="00D978A2"/>
    <w:rsid w:val="00D97AEF"/>
    <w:rsid w:val="00D97E7F"/>
    <w:rsid w:val="00D97EFA"/>
    <w:rsid w:val="00DA006C"/>
    <w:rsid w:val="00DA0148"/>
    <w:rsid w:val="00DA0679"/>
    <w:rsid w:val="00DA0C16"/>
    <w:rsid w:val="00DA2FF8"/>
    <w:rsid w:val="00DA3067"/>
    <w:rsid w:val="00DA3C98"/>
    <w:rsid w:val="00DA3D46"/>
    <w:rsid w:val="00DA4C3B"/>
    <w:rsid w:val="00DA539E"/>
    <w:rsid w:val="00DA5C25"/>
    <w:rsid w:val="00DA6638"/>
    <w:rsid w:val="00DA6833"/>
    <w:rsid w:val="00DA6B8E"/>
    <w:rsid w:val="00DA6CD7"/>
    <w:rsid w:val="00DA7695"/>
    <w:rsid w:val="00DA786C"/>
    <w:rsid w:val="00DA7C4F"/>
    <w:rsid w:val="00DB0294"/>
    <w:rsid w:val="00DB092F"/>
    <w:rsid w:val="00DB1398"/>
    <w:rsid w:val="00DB15BE"/>
    <w:rsid w:val="00DB15D7"/>
    <w:rsid w:val="00DB293E"/>
    <w:rsid w:val="00DB37C8"/>
    <w:rsid w:val="00DB3DCF"/>
    <w:rsid w:val="00DB42F7"/>
    <w:rsid w:val="00DB4514"/>
    <w:rsid w:val="00DB472E"/>
    <w:rsid w:val="00DB4C13"/>
    <w:rsid w:val="00DB4EBF"/>
    <w:rsid w:val="00DB5236"/>
    <w:rsid w:val="00DB5687"/>
    <w:rsid w:val="00DB5B6A"/>
    <w:rsid w:val="00DB61D0"/>
    <w:rsid w:val="00DB65B5"/>
    <w:rsid w:val="00DB7364"/>
    <w:rsid w:val="00DB78B3"/>
    <w:rsid w:val="00DB7977"/>
    <w:rsid w:val="00DC017B"/>
    <w:rsid w:val="00DC0192"/>
    <w:rsid w:val="00DC0C5B"/>
    <w:rsid w:val="00DC1539"/>
    <w:rsid w:val="00DC185F"/>
    <w:rsid w:val="00DC1BF7"/>
    <w:rsid w:val="00DC2396"/>
    <w:rsid w:val="00DC282D"/>
    <w:rsid w:val="00DC2D6F"/>
    <w:rsid w:val="00DC31A2"/>
    <w:rsid w:val="00DC48F9"/>
    <w:rsid w:val="00DC4BE9"/>
    <w:rsid w:val="00DC52DB"/>
    <w:rsid w:val="00DC534B"/>
    <w:rsid w:val="00DC59C9"/>
    <w:rsid w:val="00DC5AF8"/>
    <w:rsid w:val="00DC5F34"/>
    <w:rsid w:val="00DC6408"/>
    <w:rsid w:val="00DC6711"/>
    <w:rsid w:val="00DC6C28"/>
    <w:rsid w:val="00DC6CFE"/>
    <w:rsid w:val="00DC6F50"/>
    <w:rsid w:val="00DC6F90"/>
    <w:rsid w:val="00DC7364"/>
    <w:rsid w:val="00DC73D6"/>
    <w:rsid w:val="00DC7564"/>
    <w:rsid w:val="00DC76FD"/>
    <w:rsid w:val="00DC79E3"/>
    <w:rsid w:val="00DC7E6E"/>
    <w:rsid w:val="00DD01FC"/>
    <w:rsid w:val="00DD042B"/>
    <w:rsid w:val="00DD06D3"/>
    <w:rsid w:val="00DD097B"/>
    <w:rsid w:val="00DD0F3B"/>
    <w:rsid w:val="00DD10FD"/>
    <w:rsid w:val="00DD157A"/>
    <w:rsid w:val="00DD1897"/>
    <w:rsid w:val="00DD1B90"/>
    <w:rsid w:val="00DD23FE"/>
    <w:rsid w:val="00DD2CC8"/>
    <w:rsid w:val="00DD3022"/>
    <w:rsid w:val="00DD3D91"/>
    <w:rsid w:val="00DD3FE3"/>
    <w:rsid w:val="00DD4421"/>
    <w:rsid w:val="00DD4471"/>
    <w:rsid w:val="00DD47D9"/>
    <w:rsid w:val="00DD513F"/>
    <w:rsid w:val="00DD571D"/>
    <w:rsid w:val="00DD68FC"/>
    <w:rsid w:val="00DD6B30"/>
    <w:rsid w:val="00DD75DD"/>
    <w:rsid w:val="00DD76BB"/>
    <w:rsid w:val="00DD7AE0"/>
    <w:rsid w:val="00DE0534"/>
    <w:rsid w:val="00DE0969"/>
    <w:rsid w:val="00DE0DBE"/>
    <w:rsid w:val="00DE0E4B"/>
    <w:rsid w:val="00DE1316"/>
    <w:rsid w:val="00DE1579"/>
    <w:rsid w:val="00DE186B"/>
    <w:rsid w:val="00DE1E9F"/>
    <w:rsid w:val="00DE1F18"/>
    <w:rsid w:val="00DE21D3"/>
    <w:rsid w:val="00DE2267"/>
    <w:rsid w:val="00DE22A4"/>
    <w:rsid w:val="00DE231D"/>
    <w:rsid w:val="00DE257A"/>
    <w:rsid w:val="00DE2F28"/>
    <w:rsid w:val="00DE2F8A"/>
    <w:rsid w:val="00DE3024"/>
    <w:rsid w:val="00DE3412"/>
    <w:rsid w:val="00DE3976"/>
    <w:rsid w:val="00DE3DC0"/>
    <w:rsid w:val="00DE3F26"/>
    <w:rsid w:val="00DE4F7E"/>
    <w:rsid w:val="00DE530C"/>
    <w:rsid w:val="00DE604D"/>
    <w:rsid w:val="00DE6704"/>
    <w:rsid w:val="00DE6B96"/>
    <w:rsid w:val="00DE7065"/>
    <w:rsid w:val="00DE70C7"/>
    <w:rsid w:val="00DE71BE"/>
    <w:rsid w:val="00DE7202"/>
    <w:rsid w:val="00DF073E"/>
    <w:rsid w:val="00DF09DA"/>
    <w:rsid w:val="00DF0D25"/>
    <w:rsid w:val="00DF0DA3"/>
    <w:rsid w:val="00DF0EAB"/>
    <w:rsid w:val="00DF1D34"/>
    <w:rsid w:val="00DF1FDA"/>
    <w:rsid w:val="00DF2011"/>
    <w:rsid w:val="00DF2022"/>
    <w:rsid w:val="00DF23D3"/>
    <w:rsid w:val="00DF2E70"/>
    <w:rsid w:val="00DF32CD"/>
    <w:rsid w:val="00DF34A9"/>
    <w:rsid w:val="00DF4282"/>
    <w:rsid w:val="00DF43F7"/>
    <w:rsid w:val="00DF490C"/>
    <w:rsid w:val="00DF494C"/>
    <w:rsid w:val="00DF4D84"/>
    <w:rsid w:val="00DF4F47"/>
    <w:rsid w:val="00DF5A38"/>
    <w:rsid w:val="00DF5EC4"/>
    <w:rsid w:val="00DF603E"/>
    <w:rsid w:val="00DF628D"/>
    <w:rsid w:val="00DF64C6"/>
    <w:rsid w:val="00DF6956"/>
    <w:rsid w:val="00DF695F"/>
    <w:rsid w:val="00DF71CE"/>
    <w:rsid w:val="00DF72FA"/>
    <w:rsid w:val="00DF7324"/>
    <w:rsid w:val="00DF751C"/>
    <w:rsid w:val="00E0069A"/>
    <w:rsid w:val="00E00B92"/>
    <w:rsid w:val="00E013F0"/>
    <w:rsid w:val="00E01DAF"/>
    <w:rsid w:val="00E02684"/>
    <w:rsid w:val="00E03206"/>
    <w:rsid w:val="00E03A02"/>
    <w:rsid w:val="00E03A7B"/>
    <w:rsid w:val="00E04896"/>
    <w:rsid w:val="00E0490E"/>
    <w:rsid w:val="00E04AF2"/>
    <w:rsid w:val="00E04AF6"/>
    <w:rsid w:val="00E05BE8"/>
    <w:rsid w:val="00E05EEE"/>
    <w:rsid w:val="00E07559"/>
    <w:rsid w:val="00E07ACC"/>
    <w:rsid w:val="00E100C4"/>
    <w:rsid w:val="00E1022E"/>
    <w:rsid w:val="00E1140E"/>
    <w:rsid w:val="00E11565"/>
    <w:rsid w:val="00E11D35"/>
    <w:rsid w:val="00E1203E"/>
    <w:rsid w:val="00E12AD5"/>
    <w:rsid w:val="00E132A9"/>
    <w:rsid w:val="00E1335D"/>
    <w:rsid w:val="00E13462"/>
    <w:rsid w:val="00E13609"/>
    <w:rsid w:val="00E13AA0"/>
    <w:rsid w:val="00E144C9"/>
    <w:rsid w:val="00E14567"/>
    <w:rsid w:val="00E1470B"/>
    <w:rsid w:val="00E1489F"/>
    <w:rsid w:val="00E14A00"/>
    <w:rsid w:val="00E14A05"/>
    <w:rsid w:val="00E15851"/>
    <w:rsid w:val="00E16723"/>
    <w:rsid w:val="00E16F3C"/>
    <w:rsid w:val="00E176A0"/>
    <w:rsid w:val="00E17836"/>
    <w:rsid w:val="00E17A40"/>
    <w:rsid w:val="00E17B31"/>
    <w:rsid w:val="00E17CD1"/>
    <w:rsid w:val="00E202B7"/>
    <w:rsid w:val="00E2071F"/>
    <w:rsid w:val="00E20D09"/>
    <w:rsid w:val="00E21A57"/>
    <w:rsid w:val="00E22369"/>
    <w:rsid w:val="00E22508"/>
    <w:rsid w:val="00E228C1"/>
    <w:rsid w:val="00E22DB4"/>
    <w:rsid w:val="00E23233"/>
    <w:rsid w:val="00E23E58"/>
    <w:rsid w:val="00E245BD"/>
    <w:rsid w:val="00E248E6"/>
    <w:rsid w:val="00E24996"/>
    <w:rsid w:val="00E24A01"/>
    <w:rsid w:val="00E25379"/>
    <w:rsid w:val="00E25738"/>
    <w:rsid w:val="00E25EE3"/>
    <w:rsid w:val="00E26014"/>
    <w:rsid w:val="00E26810"/>
    <w:rsid w:val="00E26F51"/>
    <w:rsid w:val="00E27FC7"/>
    <w:rsid w:val="00E302ED"/>
    <w:rsid w:val="00E306AE"/>
    <w:rsid w:val="00E3075E"/>
    <w:rsid w:val="00E308DC"/>
    <w:rsid w:val="00E310A2"/>
    <w:rsid w:val="00E319EA"/>
    <w:rsid w:val="00E31F6C"/>
    <w:rsid w:val="00E32019"/>
    <w:rsid w:val="00E3329D"/>
    <w:rsid w:val="00E333D9"/>
    <w:rsid w:val="00E3350F"/>
    <w:rsid w:val="00E337B5"/>
    <w:rsid w:val="00E33A3C"/>
    <w:rsid w:val="00E33F6E"/>
    <w:rsid w:val="00E33F88"/>
    <w:rsid w:val="00E34610"/>
    <w:rsid w:val="00E348EE"/>
    <w:rsid w:val="00E355E3"/>
    <w:rsid w:val="00E357B1"/>
    <w:rsid w:val="00E35BBB"/>
    <w:rsid w:val="00E35EAF"/>
    <w:rsid w:val="00E35F16"/>
    <w:rsid w:val="00E3655A"/>
    <w:rsid w:val="00E36A59"/>
    <w:rsid w:val="00E36BBD"/>
    <w:rsid w:val="00E36CD5"/>
    <w:rsid w:val="00E37334"/>
    <w:rsid w:val="00E37AC0"/>
    <w:rsid w:val="00E409A0"/>
    <w:rsid w:val="00E40B4B"/>
    <w:rsid w:val="00E41499"/>
    <w:rsid w:val="00E41E5F"/>
    <w:rsid w:val="00E427BB"/>
    <w:rsid w:val="00E42AF5"/>
    <w:rsid w:val="00E43354"/>
    <w:rsid w:val="00E433F9"/>
    <w:rsid w:val="00E4349E"/>
    <w:rsid w:val="00E438DE"/>
    <w:rsid w:val="00E43C31"/>
    <w:rsid w:val="00E44368"/>
    <w:rsid w:val="00E44F89"/>
    <w:rsid w:val="00E455FA"/>
    <w:rsid w:val="00E45AC4"/>
    <w:rsid w:val="00E46383"/>
    <w:rsid w:val="00E46925"/>
    <w:rsid w:val="00E46984"/>
    <w:rsid w:val="00E46D3C"/>
    <w:rsid w:val="00E47685"/>
    <w:rsid w:val="00E47959"/>
    <w:rsid w:val="00E47AB4"/>
    <w:rsid w:val="00E47AB9"/>
    <w:rsid w:val="00E50A18"/>
    <w:rsid w:val="00E513F7"/>
    <w:rsid w:val="00E5189B"/>
    <w:rsid w:val="00E51B94"/>
    <w:rsid w:val="00E51FA7"/>
    <w:rsid w:val="00E52054"/>
    <w:rsid w:val="00E52759"/>
    <w:rsid w:val="00E528E9"/>
    <w:rsid w:val="00E53102"/>
    <w:rsid w:val="00E53316"/>
    <w:rsid w:val="00E534C2"/>
    <w:rsid w:val="00E53759"/>
    <w:rsid w:val="00E537B1"/>
    <w:rsid w:val="00E53AD1"/>
    <w:rsid w:val="00E5528B"/>
    <w:rsid w:val="00E553FC"/>
    <w:rsid w:val="00E55AA6"/>
    <w:rsid w:val="00E55B68"/>
    <w:rsid w:val="00E55E80"/>
    <w:rsid w:val="00E55EE7"/>
    <w:rsid w:val="00E565AD"/>
    <w:rsid w:val="00E56B7A"/>
    <w:rsid w:val="00E5737C"/>
    <w:rsid w:val="00E57725"/>
    <w:rsid w:val="00E57F37"/>
    <w:rsid w:val="00E57F48"/>
    <w:rsid w:val="00E60373"/>
    <w:rsid w:val="00E603F0"/>
    <w:rsid w:val="00E607E4"/>
    <w:rsid w:val="00E60988"/>
    <w:rsid w:val="00E60B08"/>
    <w:rsid w:val="00E610EE"/>
    <w:rsid w:val="00E632E4"/>
    <w:rsid w:val="00E634FA"/>
    <w:rsid w:val="00E645BF"/>
    <w:rsid w:val="00E648F6"/>
    <w:rsid w:val="00E64C17"/>
    <w:rsid w:val="00E64EC9"/>
    <w:rsid w:val="00E6509A"/>
    <w:rsid w:val="00E654A9"/>
    <w:rsid w:val="00E661E5"/>
    <w:rsid w:val="00E6673F"/>
    <w:rsid w:val="00E668A6"/>
    <w:rsid w:val="00E66E42"/>
    <w:rsid w:val="00E6717A"/>
    <w:rsid w:val="00E674DA"/>
    <w:rsid w:val="00E67BE3"/>
    <w:rsid w:val="00E67D2B"/>
    <w:rsid w:val="00E67EB9"/>
    <w:rsid w:val="00E70EBB"/>
    <w:rsid w:val="00E717DF"/>
    <w:rsid w:val="00E71A91"/>
    <w:rsid w:val="00E72000"/>
    <w:rsid w:val="00E72753"/>
    <w:rsid w:val="00E72859"/>
    <w:rsid w:val="00E730C4"/>
    <w:rsid w:val="00E73529"/>
    <w:rsid w:val="00E737F4"/>
    <w:rsid w:val="00E73DC7"/>
    <w:rsid w:val="00E740B7"/>
    <w:rsid w:val="00E74281"/>
    <w:rsid w:val="00E74303"/>
    <w:rsid w:val="00E7433E"/>
    <w:rsid w:val="00E74F8B"/>
    <w:rsid w:val="00E756D1"/>
    <w:rsid w:val="00E75A2E"/>
    <w:rsid w:val="00E7648A"/>
    <w:rsid w:val="00E764F4"/>
    <w:rsid w:val="00E76AC5"/>
    <w:rsid w:val="00E775D9"/>
    <w:rsid w:val="00E77800"/>
    <w:rsid w:val="00E77820"/>
    <w:rsid w:val="00E779FD"/>
    <w:rsid w:val="00E80558"/>
    <w:rsid w:val="00E8070B"/>
    <w:rsid w:val="00E80A0D"/>
    <w:rsid w:val="00E81BB5"/>
    <w:rsid w:val="00E82654"/>
    <w:rsid w:val="00E82714"/>
    <w:rsid w:val="00E82F35"/>
    <w:rsid w:val="00E837C5"/>
    <w:rsid w:val="00E838C5"/>
    <w:rsid w:val="00E83C11"/>
    <w:rsid w:val="00E83EAC"/>
    <w:rsid w:val="00E842CF"/>
    <w:rsid w:val="00E84AC4"/>
    <w:rsid w:val="00E84C3D"/>
    <w:rsid w:val="00E85D9A"/>
    <w:rsid w:val="00E85DC3"/>
    <w:rsid w:val="00E86A09"/>
    <w:rsid w:val="00E86A20"/>
    <w:rsid w:val="00E86CE1"/>
    <w:rsid w:val="00E86EEB"/>
    <w:rsid w:val="00E86EF9"/>
    <w:rsid w:val="00E874FC"/>
    <w:rsid w:val="00E87D97"/>
    <w:rsid w:val="00E9001F"/>
    <w:rsid w:val="00E907E9"/>
    <w:rsid w:val="00E90D15"/>
    <w:rsid w:val="00E90F41"/>
    <w:rsid w:val="00E910CE"/>
    <w:rsid w:val="00E911AF"/>
    <w:rsid w:val="00E911D2"/>
    <w:rsid w:val="00E919F1"/>
    <w:rsid w:val="00E919F9"/>
    <w:rsid w:val="00E91DEE"/>
    <w:rsid w:val="00E9214E"/>
    <w:rsid w:val="00E92F2F"/>
    <w:rsid w:val="00E932F5"/>
    <w:rsid w:val="00E93818"/>
    <w:rsid w:val="00E93A40"/>
    <w:rsid w:val="00E94775"/>
    <w:rsid w:val="00E9497A"/>
    <w:rsid w:val="00E94F31"/>
    <w:rsid w:val="00E9574C"/>
    <w:rsid w:val="00E9597D"/>
    <w:rsid w:val="00E95999"/>
    <w:rsid w:val="00E95C18"/>
    <w:rsid w:val="00E966F6"/>
    <w:rsid w:val="00E96846"/>
    <w:rsid w:val="00E97298"/>
    <w:rsid w:val="00E9797F"/>
    <w:rsid w:val="00E97E7C"/>
    <w:rsid w:val="00EA08E5"/>
    <w:rsid w:val="00EA0DA5"/>
    <w:rsid w:val="00EA234C"/>
    <w:rsid w:val="00EA25FD"/>
    <w:rsid w:val="00EA3180"/>
    <w:rsid w:val="00EA3508"/>
    <w:rsid w:val="00EA37DF"/>
    <w:rsid w:val="00EA3A25"/>
    <w:rsid w:val="00EA404B"/>
    <w:rsid w:val="00EA4E09"/>
    <w:rsid w:val="00EA50BD"/>
    <w:rsid w:val="00EA51D0"/>
    <w:rsid w:val="00EA53BB"/>
    <w:rsid w:val="00EA5DEC"/>
    <w:rsid w:val="00EA6066"/>
    <w:rsid w:val="00EA6DEE"/>
    <w:rsid w:val="00EA6F21"/>
    <w:rsid w:val="00EA6F8C"/>
    <w:rsid w:val="00EA705E"/>
    <w:rsid w:val="00EB0A38"/>
    <w:rsid w:val="00EB0DAD"/>
    <w:rsid w:val="00EB11A1"/>
    <w:rsid w:val="00EB140E"/>
    <w:rsid w:val="00EB2969"/>
    <w:rsid w:val="00EB2A28"/>
    <w:rsid w:val="00EB3291"/>
    <w:rsid w:val="00EB4203"/>
    <w:rsid w:val="00EB47AD"/>
    <w:rsid w:val="00EB5637"/>
    <w:rsid w:val="00EB577A"/>
    <w:rsid w:val="00EB585F"/>
    <w:rsid w:val="00EB61E6"/>
    <w:rsid w:val="00EB631E"/>
    <w:rsid w:val="00EB699C"/>
    <w:rsid w:val="00EB6BB7"/>
    <w:rsid w:val="00EB7AE7"/>
    <w:rsid w:val="00EB7C09"/>
    <w:rsid w:val="00EB7DAB"/>
    <w:rsid w:val="00EB7E0A"/>
    <w:rsid w:val="00EC00A6"/>
    <w:rsid w:val="00EC044E"/>
    <w:rsid w:val="00EC0670"/>
    <w:rsid w:val="00EC06DC"/>
    <w:rsid w:val="00EC07DF"/>
    <w:rsid w:val="00EC1C37"/>
    <w:rsid w:val="00EC1C7B"/>
    <w:rsid w:val="00EC1DCF"/>
    <w:rsid w:val="00EC1FB0"/>
    <w:rsid w:val="00EC2087"/>
    <w:rsid w:val="00EC20CE"/>
    <w:rsid w:val="00EC241A"/>
    <w:rsid w:val="00EC257C"/>
    <w:rsid w:val="00EC28DA"/>
    <w:rsid w:val="00EC3398"/>
    <w:rsid w:val="00EC36EA"/>
    <w:rsid w:val="00EC447B"/>
    <w:rsid w:val="00EC4C12"/>
    <w:rsid w:val="00EC531B"/>
    <w:rsid w:val="00EC5394"/>
    <w:rsid w:val="00EC5445"/>
    <w:rsid w:val="00EC55E6"/>
    <w:rsid w:val="00EC5AD8"/>
    <w:rsid w:val="00EC5CB1"/>
    <w:rsid w:val="00EC61C3"/>
    <w:rsid w:val="00EC67A7"/>
    <w:rsid w:val="00EC6BBC"/>
    <w:rsid w:val="00EC6E16"/>
    <w:rsid w:val="00EC7218"/>
    <w:rsid w:val="00EC734E"/>
    <w:rsid w:val="00EC7358"/>
    <w:rsid w:val="00ED1525"/>
    <w:rsid w:val="00ED266C"/>
    <w:rsid w:val="00ED2AA9"/>
    <w:rsid w:val="00ED3247"/>
    <w:rsid w:val="00ED354C"/>
    <w:rsid w:val="00ED35F1"/>
    <w:rsid w:val="00ED36E5"/>
    <w:rsid w:val="00ED37A5"/>
    <w:rsid w:val="00ED3836"/>
    <w:rsid w:val="00ED4159"/>
    <w:rsid w:val="00ED43CE"/>
    <w:rsid w:val="00ED4BFF"/>
    <w:rsid w:val="00ED54EC"/>
    <w:rsid w:val="00ED5FB7"/>
    <w:rsid w:val="00ED6753"/>
    <w:rsid w:val="00ED6C01"/>
    <w:rsid w:val="00ED6FBE"/>
    <w:rsid w:val="00ED76D2"/>
    <w:rsid w:val="00EE01B5"/>
    <w:rsid w:val="00EE02A7"/>
    <w:rsid w:val="00EE0323"/>
    <w:rsid w:val="00EE131C"/>
    <w:rsid w:val="00EE142C"/>
    <w:rsid w:val="00EE14DE"/>
    <w:rsid w:val="00EE18A6"/>
    <w:rsid w:val="00EE24A8"/>
    <w:rsid w:val="00EE2D8A"/>
    <w:rsid w:val="00EE2E76"/>
    <w:rsid w:val="00EE32BC"/>
    <w:rsid w:val="00EE3631"/>
    <w:rsid w:val="00EE372B"/>
    <w:rsid w:val="00EE382D"/>
    <w:rsid w:val="00EE3FAA"/>
    <w:rsid w:val="00EE43AA"/>
    <w:rsid w:val="00EE43C9"/>
    <w:rsid w:val="00EE4A63"/>
    <w:rsid w:val="00EE4BD9"/>
    <w:rsid w:val="00EE4D51"/>
    <w:rsid w:val="00EE50CA"/>
    <w:rsid w:val="00EE582C"/>
    <w:rsid w:val="00EE5911"/>
    <w:rsid w:val="00EE5AF2"/>
    <w:rsid w:val="00EE5FE3"/>
    <w:rsid w:val="00EE6480"/>
    <w:rsid w:val="00EE6546"/>
    <w:rsid w:val="00EE7485"/>
    <w:rsid w:val="00EF021C"/>
    <w:rsid w:val="00EF029E"/>
    <w:rsid w:val="00EF0387"/>
    <w:rsid w:val="00EF07D2"/>
    <w:rsid w:val="00EF0BF5"/>
    <w:rsid w:val="00EF0C92"/>
    <w:rsid w:val="00EF1E74"/>
    <w:rsid w:val="00EF2A55"/>
    <w:rsid w:val="00EF341B"/>
    <w:rsid w:val="00EF4B05"/>
    <w:rsid w:val="00EF4B3A"/>
    <w:rsid w:val="00EF4FD2"/>
    <w:rsid w:val="00EF5549"/>
    <w:rsid w:val="00EF5760"/>
    <w:rsid w:val="00EF58FA"/>
    <w:rsid w:val="00EF5D4D"/>
    <w:rsid w:val="00EF6197"/>
    <w:rsid w:val="00EF6236"/>
    <w:rsid w:val="00EF6645"/>
    <w:rsid w:val="00EF6951"/>
    <w:rsid w:val="00EF6AF8"/>
    <w:rsid w:val="00EF7222"/>
    <w:rsid w:val="00EF7BAE"/>
    <w:rsid w:val="00EF7DC9"/>
    <w:rsid w:val="00EF7F32"/>
    <w:rsid w:val="00F00111"/>
    <w:rsid w:val="00F00D6A"/>
    <w:rsid w:val="00F00DBB"/>
    <w:rsid w:val="00F00DD4"/>
    <w:rsid w:val="00F0236D"/>
    <w:rsid w:val="00F03296"/>
    <w:rsid w:val="00F03524"/>
    <w:rsid w:val="00F03FB9"/>
    <w:rsid w:val="00F04278"/>
    <w:rsid w:val="00F04422"/>
    <w:rsid w:val="00F04446"/>
    <w:rsid w:val="00F044C2"/>
    <w:rsid w:val="00F045A4"/>
    <w:rsid w:val="00F04E10"/>
    <w:rsid w:val="00F04FFD"/>
    <w:rsid w:val="00F051E3"/>
    <w:rsid w:val="00F05274"/>
    <w:rsid w:val="00F05349"/>
    <w:rsid w:val="00F0534C"/>
    <w:rsid w:val="00F05495"/>
    <w:rsid w:val="00F05753"/>
    <w:rsid w:val="00F05B0F"/>
    <w:rsid w:val="00F061BC"/>
    <w:rsid w:val="00F06B5E"/>
    <w:rsid w:val="00F07382"/>
    <w:rsid w:val="00F0738B"/>
    <w:rsid w:val="00F07CCB"/>
    <w:rsid w:val="00F07DBE"/>
    <w:rsid w:val="00F07F2C"/>
    <w:rsid w:val="00F10410"/>
    <w:rsid w:val="00F1094C"/>
    <w:rsid w:val="00F11495"/>
    <w:rsid w:val="00F1176B"/>
    <w:rsid w:val="00F1193F"/>
    <w:rsid w:val="00F11BF8"/>
    <w:rsid w:val="00F11D0E"/>
    <w:rsid w:val="00F11D81"/>
    <w:rsid w:val="00F11F1A"/>
    <w:rsid w:val="00F11FC0"/>
    <w:rsid w:val="00F123AE"/>
    <w:rsid w:val="00F12585"/>
    <w:rsid w:val="00F125D3"/>
    <w:rsid w:val="00F12BE0"/>
    <w:rsid w:val="00F12EC1"/>
    <w:rsid w:val="00F13403"/>
    <w:rsid w:val="00F1340D"/>
    <w:rsid w:val="00F13BD7"/>
    <w:rsid w:val="00F14137"/>
    <w:rsid w:val="00F1459D"/>
    <w:rsid w:val="00F14874"/>
    <w:rsid w:val="00F14893"/>
    <w:rsid w:val="00F14E4F"/>
    <w:rsid w:val="00F151C4"/>
    <w:rsid w:val="00F15288"/>
    <w:rsid w:val="00F15B67"/>
    <w:rsid w:val="00F16218"/>
    <w:rsid w:val="00F16893"/>
    <w:rsid w:val="00F172F0"/>
    <w:rsid w:val="00F201B1"/>
    <w:rsid w:val="00F20AC2"/>
    <w:rsid w:val="00F20C6C"/>
    <w:rsid w:val="00F20D18"/>
    <w:rsid w:val="00F20DC7"/>
    <w:rsid w:val="00F20E6B"/>
    <w:rsid w:val="00F217FB"/>
    <w:rsid w:val="00F21B00"/>
    <w:rsid w:val="00F21EFC"/>
    <w:rsid w:val="00F21FDF"/>
    <w:rsid w:val="00F2270E"/>
    <w:rsid w:val="00F228BD"/>
    <w:rsid w:val="00F22A0F"/>
    <w:rsid w:val="00F22EA4"/>
    <w:rsid w:val="00F2314A"/>
    <w:rsid w:val="00F234DD"/>
    <w:rsid w:val="00F23979"/>
    <w:rsid w:val="00F243B9"/>
    <w:rsid w:val="00F24CB5"/>
    <w:rsid w:val="00F24E3D"/>
    <w:rsid w:val="00F252AA"/>
    <w:rsid w:val="00F2569C"/>
    <w:rsid w:val="00F258A4"/>
    <w:rsid w:val="00F25B77"/>
    <w:rsid w:val="00F26071"/>
    <w:rsid w:val="00F262A7"/>
    <w:rsid w:val="00F26954"/>
    <w:rsid w:val="00F26FED"/>
    <w:rsid w:val="00F27675"/>
    <w:rsid w:val="00F27798"/>
    <w:rsid w:val="00F27806"/>
    <w:rsid w:val="00F27CFE"/>
    <w:rsid w:val="00F3032E"/>
    <w:rsid w:val="00F312C4"/>
    <w:rsid w:val="00F31F9B"/>
    <w:rsid w:val="00F32271"/>
    <w:rsid w:val="00F32390"/>
    <w:rsid w:val="00F325B0"/>
    <w:rsid w:val="00F32BA9"/>
    <w:rsid w:val="00F32E0E"/>
    <w:rsid w:val="00F32FB4"/>
    <w:rsid w:val="00F3384A"/>
    <w:rsid w:val="00F33CB4"/>
    <w:rsid w:val="00F33D7B"/>
    <w:rsid w:val="00F33D98"/>
    <w:rsid w:val="00F33F71"/>
    <w:rsid w:val="00F34158"/>
    <w:rsid w:val="00F34803"/>
    <w:rsid w:val="00F34C2F"/>
    <w:rsid w:val="00F34D81"/>
    <w:rsid w:val="00F34F49"/>
    <w:rsid w:val="00F351EA"/>
    <w:rsid w:val="00F352B1"/>
    <w:rsid w:val="00F35538"/>
    <w:rsid w:val="00F357AC"/>
    <w:rsid w:val="00F35C5A"/>
    <w:rsid w:val="00F3654F"/>
    <w:rsid w:val="00F36851"/>
    <w:rsid w:val="00F368FD"/>
    <w:rsid w:val="00F36A4F"/>
    <w:rsid w:val="00F36D26"/>
    <w:rsid w:val="00F36EB9"/>
    <w:rsid w:val="00F37582"/>
    <w:rsid w:val="00F4012C"/>
    <w:rsid w:val="00F4116A"/>
    <w:rsid w:val="00F412EC"/>
    <w:rsid w:val="00F41ACB"/>
    <w:rsid w:val="00F41AFD"/>
    <w:rsid w:val="00F42267"/>
    <w:rsid w:val="00F42388"/>
    <w:rsid w:val="00F42743"/>
    <w:rsid w:val="00F42AF3"/>
    <w:rsid w:val="00F42B1A"/>
    <w:rsid w:val="00F42DCA"/>
    <w:rsid w:val="00F43412"/>
    <w:rsid w:val="00F435EC"/>
    <w:rsid w:val="00F43657"/>
    <w:rsid w:val="00F43677"/>
    <w:rsid w:val="00F43751"/>
    <w:rsid w:val="00F43CE3"/>
    <w:rsid w:val="00F43E74"/>
    <w:rsid w:val="00F4420A"/>
    <w:rsid w:val="00F4449E"/>
    <w:rsid w:val="00F44C9B"/>
    <w:rsid w:val="00F4580E"/>
    <w:rsid w:val="00F45B0D"/>
    <w:rsid w:val="00F45E15"/>
    <w:rsid w:val="00F47113"/>
    <w:rsid w:val="00F47156"/>
    <w:rsid w:val="00F4749F"/>
    <w:rsid w:val="00F4785A"/>
    <w:rsid w:val="00F47F44"/>
    <w:rsid w:val="00F50B1A"/>
    <w:rsid w:val="00F5164B"/>
    <w:rsid w:val="00F51DEA"/>
    <w:rsid w:val="00F52525"/>
    <w:rsid w:val="00F527D6"/>
    <w:rsid w:val="00F52C9A"/>
    <w:rsid w:val="00F52FF4"/>
    <w:rsid w:val="00F5303E"/>
    <w:rsid w:val="00F53BBD"/>
    <w:rsid w:val="00F53DC5"/>
    <w:rsid w:val="00F5404E"/>
    <w:rsid w:val="00F54080"/>
    <w:rsid w:val="00F54847"/>
    <w:rsid w:val="00F54ACB"/>
    <w:rsid w:val="00F54EC9"/>
    <w:rsid w:val="00F5506A"/>
    <w:rsid w:val="00F55479"/>
    <w:rsid w:val="00F558E7"/>
    <w:rsid w:val="00F5607D"/>
    <w:rsid w:val="00F5636E"/>
    <w:rsid w:val="00F5715A"/>
    <w:rsid w:val="00F57615"/>
    <w:rsid w:val="00F60218"/>
    <w:rsid w:val="00F611BE"/>
    <w:rsid w:val="00F61245"/>
    <w:rsid w:val="00F6175D"/>
    <w:rsid w:val="00F61F3C"/>
    <w:rsid w:val="00F62C21"/>
    <w:rsid w:val="00F63487"/>
    <w:rsid w:val="00F63714"/>
    <w:rsid w:val="00F63CAB"/>
    <w:rsid w:val="00F63FAC"/>
    <w:rsid w:val="00F6400F"/>
    <w:rsid w:val="00F647C3"/>
    <w:rsid w:val="00F64DDF"/>
    <w:rsid w:val="00F6545F"/>
    <w:rsid w:val="00F65771"/>
    <w:rsid w:val="00F6628D"/>
    <w:rsid w:val="00F6645B"/>
    <w:rsid w:val="00F665AD"/>
    <w:rsid w:val="00F66E5C"/>
    <w:rsid w:val="00F66E71"/>
    <w:rsid w:val="00F66F7D"/>
    <w:rsid w:val="00F67039"/>
    <w:rsid w:val="00F67624"/>
    <w:rsid w:val="00F679EF"/>
    <w:rsid w:val="00F67C45"/>
    <w:rsid w:val="00F67E70"/>
    <w:rsid w:val="00F7005A"/>
    <w:rsid w:val="00F70563"/>
    <w:rsid w:val="00F70E7C"/>
    <w:rsid w:val="00F70F4F"/>
    <w:rsid w:val="00F71760"/>
    <w:rsid w:val="00F717FB"/>
    <w:rsid w:val="00F71DC2"/>
    <w:rsid w:val="00F71FE2"/>
    <w:rsid w:val="00F72163"/>
    <w:rsid w:val="00F72879"/>
    <w:rsid w:val="00F72B4F"/>
    <w:rsid w:val="00F73422"/>
    <w:rsid w:val="00F73442"/>
    <w:rsid w:val="00F7396B"/>
    <w:rsid w:val="00F74812"/>
    <w:rsid w:val="00F7497C"/>
    <w:rsid w:val="00F749CC"/>
    <w:rsid w:val="00F7580A"/>
    <w:rsid w:val="00F758F7"/>
    <w:rsid w:val="00F75ABF"/>
    <w:rsid w:val="00F75E41"/>
    <w:rsid w:val="00F7658E"/>
    <w:rsid w:val="00F77DB8"/>
    <w:rsid w:val="00F77F0E"/>
    <w:rsid w:val="00F80993"/>
    <w:rsid w:val="00F809AF"/>
    <w:rsid w:val="00F81313"/>
    <w:rsid w:val="00F81B22"/>
    <w:rsid w:val="00F81DF5"/>
    <w:rsid w:val="00F825ED"/>
    <w:rsid w:val="00F825F6"/>
    <w:rsid w:val="00F8317E"/>
    <w:rsid w:val="00F83191"/>
    <w:rsid w:val="00F8352A"/>
    <w:rsid w:val="00F8414D"/>
    <w:rsid w:val="00F84A00"/>
    <w:rsid w:val="00F85F7F"/>
    <w:rsid w:val="00F86171"/>
    <w:rsid w:val="00F86181"/>
    <w:rsid w:val="00F86C02"/>
    <w:rsid w:val="00F879BE"/>
    <w:rsid w:val="00F87B87"/>
    <w:rsid w:val="00F87C22"/>
    <w:rsid w:val="00F9011F"/>
    <w:rsid w:val="00F90606"/>
    <w:rsid w:val="00F91694"/>
    <w:rsid w:val="00F91BDA"/>
    <w:rsid w:val="00F92211"/>
    <w:rsid w:val="00F9273D"/>
    <w:rsid w:val="00F92B45"/>
    <w:rsid w:val="00F93189"/>
    <w:rsid w:val="00F93D4E"/>
    <w:rsid w:val="00F94218"/>
    <w:rsid w:val="00F9421F"/>
    <w:rsid w:val="00F9491E"/>
    <w:rsid w:val="00F94AD9"/>
    <w:rsid w:val="00F94EAB"/>
    <w:rsid w:val="00F952B2"/>
    <w:rsid w:val="00F9571A"/>
    <w:rsid w:val="00F95FFD"/>
    <w:rsid w:val="00F96092"/>
    <w:rsid w:val="00F960C2"/>
    <w:rsid w:val="00F9624A"/>
    <w:rsid w:val="00F963AC"/>
    <w:rsid w:val="00F96709"/>
    <w:rsid w:val="00F96929"/>
    <w:rsid w:val="00F96C2D"/>
    <w:rsid w:val="00F96F6B"/>
    <w:rsid w:val="00F97158"/>
    <w:rsid w:val="00F97788"/>
    <w:rsid w:val="00F97B1D"/>
    <w:rsid w:val="00F97C70"/>
    <w:rsid w:val="00FA0412"/>
    <w:rsid w:val="00FA1781"/>
    <w:rsid w:val="00FA2271"/>
    <w:rsid w:val="00FA2445"/>
    <w:rsid w:val="00FA276D"/>
    <w:rsid w:val="00FA2A7F"/>
    <w:rsid w:val="00FA2DDA"/>
    <w:rsid w:val="00FA3413"/>
    <w:rsid w:val="00FA3453"/>
    <w:rsid w:val="00FA4040"/>
    <w:rsid w:val="00FA4348"/>
    <w:rsid w:val="00FA4356"/>
    <w:rsid w:val="00FA4360"/>
    <w:rsid w:val="00FA444D"/>
    <w:rsid w:val="00FA4640"/>
    <w:rsid w:val="00FA4A4B"/>
    <w:rsid w:val="00FA52B3"/>
    <w:rsid w:val="00FA5487"/>
    <w:rsid w:val="00FA63DF"/>
    <w:rsid w:val="00FA6B87"/>
    <w:rsid w:val="00FA6BA1"/>
    <w:rsid w:val="00FA6BF8"/>
    <w:rsid w:val="00FA6DA9"/>
    <w:rsid w:val="00FA6FD5"/>
    <w:rsid w:val="00FA71A2"/>
    <w:rsid w:val="00FA71C7"/>
    <w:rsid w:val="00FA7280"/>
    <w:rsid w:val="00FA74CA"/>
    <w:rsid w:val="00FB0094"/>
    <w:rsid w:val="00FB114E"/>
    <w:rsid w:val="00FB2D1B"/>
    <w:rsid w:val="00FB3635"/>
    <w:rsid w:val="00FB3AE7"/>
    <w:rsid w:val="00FB44E2"/>
    <w:rsid w:val="00FB5AB9"/>
    <w:rsid w:val="00FB6145"/>
    <w:rsid w:val="00FB65A0"/>
    <w:rsid w:val="00FB6734"/>
    <w:rsid w:val="00FB795C"/>
    <w:rsid w:val="00FB7A4F"/>
    <w:rsid w:val="00FB7D14"/>
    <w:rsid w:val="00FB7D92"/>
    <w:rsid w:val="00FB7EAE"/>
    <w:rsid w:val="00FC05A9"/>
    <w:rsid w:val="00FC08BF"/>
    <w:rsid w:val="00FC0F22"/>
    <w:rsid w:val="00FC1101"/>
    <w:rsid w:val="00FC14E4"/>
    <w:rsid w:val="00FC15CC"/>
    <w:rsid w:val="00FC15CF"/>
    <w:rsid w:val="00FC1E6C"/>
    <w:rsid w:val="00FC1F6B"/>
    <w:rsid w:val="00FC2455"/>
    <w:rsid w:val="00FC260C"/>
    <w:rsid w:val="00FC269D"/>
    <w:rsid w:val="00FC2ABA"/>
    <w:rsid w:val="00FC3461"/>
    <w:rsid w:val="00FC395B"/>
    <w:rsid w:val="00FC3C01"/>
    <w:rsid w:val="00FC419C"/>
    <w:rsid w:val="00FC45BE"/>
    <w:rsid w:val="00FC46FE"/>
    <w:rsid w:val="00FC4CB5"/>
    <w:rsid w:val="00FC4D8E"/>
    <w:rsid w:val="00FC4E17"/>
    <w:rsid w:val="00FC54BE"/>
    <w:rsid w:val="00FC55AC"/>
    <w:rsid w:val="00FC6737"/>
    <w:rsid w:val="00FC67E6"/>
    <w:rsid w:val="00FC72F6"/>
    <w:rsid w:val="00FC7C19"/>
    <w:rsid w:val="00FC7CA1"/>
    <w:rsid w:val="00FC7D43"/>
    <w:rsid w:val="00FD001C"/>
    <w:rsid w:val="00FD0027"/>
    <w:rsid w:val="00FD0273"/>
    <w:rsid w:val="00FD077B"/>
    <w:rsid w:val="00FD082A"/>
    <w:rsid w:val="00FD0E3D"/>
    <w:rsid w:val="00FD0F08"/>
    <w:rsid w:val="00FD0FC2"/>
    <w:rsid w:val="00FD1298"/>
    <w:rsid w:val="00FD138F"/>
    <w:rsid w:val="00FD146F"/>
    <w:rsid w:val="00FD1496"/>
    <w:rsid w:val="00FD1504"/>
    <w:rsid w:val="00FD1865"/>
    <w:rsid w:val="00FD18E7"/>
    <w:rsid w:val="00FD1BE1"/>
    <w:rsid w:val="00FD1DE3"/>
    <w:rsid w:val="00FD25DF"/>
    <w:rsid w:val="00FD25F3"/>
    <w:rsid w:val="00FD2719"/>
    <w:rsid w:val="00FD2BBB"/>
    <w:rsid w:val="00FD373D"/>
    <w:rsid w:val="00FD37B5"/>
    <w:rsid w:val="00FD45A8"/>
    <w:rsid w:val="00FD4B20"/>
    <w:rsid w:val="00FD4C9C"/>
    <w:rsid w:val="00FD4FF1"/>
    <w:rsid w:val="00FD5032"/>
    <w:rsid w:val="00FD5039"/>
    <w:rsid w:val="00FD5426"/>
    <w:rsid w:val="00FD56AF"/>
    <w:rsid w:val="00FD5FAA"/>
    <w:rsid w:val="00FD60E7"/>
    <w:rsid w:val="00FD65AC"/>
    <w:rsid w:val="00FE0334"/>
    <w:rsid w:val="00FE0503"/>
    <w:rsid w:val="00FE0E37"/>
    <w:rsid w:val="00FE1026"/>
    <w:rsid w:val="00FE111A"/>
    <w:rsid w:val="00FE1C63"/>
    <w:rsid w:val="00FE1C9F"/>
    <w:rsid w:val="00FE20C3"/>
    <w:rsid w:val="00FE2B7B"/>
    <w:rsid w:val="00FE3048"/>
    <w:rsid w:val="00FE3090"/>
    <w:rsid w:val="00FE3CB8"/>
    <w:rsid w:val="00FE41AE"/>
    <w:rsid w:val="00FE50C2"/>
    <w:rsid w:val="00FE50D9"/>
    <w:rsid w:val="00FE533C"/>
    <w:rsid w:val="00FE5C3E"/>
    <w:rsid w:val="00FE5F05"/>
    <w:rsid w:val="00FE638F"/>
    <w:rsid w:val="00FE6719"/>
    <w:rsid w:val="00FE6A00"/>
    <w:rsid w:val="00FE6A90"/>
    <w:rsid w:val="00FE6F10"/>
    <w:rsid w:val="00FE745E"/>
    <w:rsid w:val="00FE7506"/>
    <w:rsid w:val="00FE7CEC"/>
    <w:rsid w:val="00FF00FF"/>
    <w:rsid w:val="00FF046C"/>
    <w:rsid w:val="00FF04AD"/>
    <w:rsid w:val="00FF0538"/>
    <w:rsid w:val="00FF0806"/>
    <w:rsid w:val="00FF08C0"/>
    <w:rsid w:val="00FF1902"/>
    <w:rsid w:val="00FF1EAC"/>
    <w:rsid w:val="00FF218B"/>
    <w:rsid w:val="00FF3264"/>
    <w:rsid w:val="00FF332F"/>
    <w:rsid w:val="00FF35C2"/>
    <w:rsid w:val="00FF391D"/>
    <w:rsid w:val="00FF3CA9"/>
    <w:rsid w:val="00FF3EBA"/>
    <w:rsid w:val="00FF4ADF"/>
    <w:rsid w:val="00FF5AA4"/>
    <w:rsid w:val="00FF5AE2"/>
    <w:rsid w:val="00FF5C39"/>
    <w:rsid w:val="00FF6F55"/>
    <w:rsid w:val="00FF73D8"/>
    <w:rsid w:val="00FF78A9"/>
    <w:rsid w:val="00FF79FF"/>
    <w:rsid w:val="00FF7B73"/>
    <w:rsid w:val="00FF7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B7B690-4DE6-4A7C-9E6C-1E44CF85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695"/>
    <w:pPr>
      <w:spacing w:line="276" w:lineRule="auto"/>
    </w:pPr>
    <w:rPr>
      <w:rFonts w:cs="Arial"/>
      <w:sz w:val="24"/>
      <w:szCs w:val="24"/>
    </w:rPr>
  </w:style>
  <w:style w:type="paragraph" w:styleId="1">
    <w:name w:val="heading 1"/>
    <w:basedOn w:val="a"/>
    <w:next w:val="a"/>
    <w:link w:val="10"/>
    <w:qFormat/>
    <w:rsid w:val="00CF1994"/>
    <w:pPr>
      <w:keepNext/>
      <w:spacing w:before="240" w:after="60"/>
      <w:outlineLvl w:val="0"/>
    </w:pPr>
    <w:rPr>
      <w:rFonts w:ascii="Cambria" w:hAnsi="Cambria" w:cs="Times New Roman"/>
      <w:b/>
      <w:bCs/>
      <w:kern w:val="32"/>
      <w:sz w:val="32"/>
      <w:szCs w:val="32"/>
      <w:lang w:val="x-none" w:eastAsia="x-none"/>
    </w:rPr>
  </w:style>
  <w:style w:type="paragraph" w:styleId="5">
    <w:name w:val="heading 5"/>
    <w:basedOn w:val="a"/>
    <w:next w:val="a"/>
    <w:link w:val="50"/>
    <w:qFormat/>
    <w:rsid w:val="004B523A"/>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F1994"/>
    <w:rPr>
      <w:rFonts w:ascii="Cambria" w:eastAsia="Times New Roman" w:hAnsi="Cambria" w:cs="Times New Roman"/>
      <w:b/>
      <w:bCs/>
      <w:kern w:val="32"/>
      <w:sz w:val="32"/>
      <w:szCs w:val="32"/>
    </w:rPr>
  </w:style>
  <w:style w:type="paragraph" w:customStyle="1" w:styleId="ConsPlusCell">
    <w:name w:val="ConsPlusCell"/>
    <w:uiPriority w:val="99"/>
    <w:rsid w:val="001675C7"/>
    <w:pPr>
      <w:widowControl w:val="0"/>
      <w:autoSpaceDE w:val="0"/>
      <w:autoSpaceDN w:val="0"/>
      <w:adjustRightInd w:val="0"/>
      <w:spacing w:line="276" w:lineRule="auto"/>
    </w:pPr>
    <w:rPr>
      <w:sz w:val="24"/>
      <w:szCs w:val="24"/>
    </w:rPr>
  </w:style>
  <w:style w:type="table" w:styleId="a3">
    <w:name w:val="Table Grid"/>
    <w:basedOn w:val="a1"/>
    <w:uiPriority w:val="59"/>
    <w:rsid w:val="00480B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DD6B30"/>
    <w:pPr>
      <w:tabs>
        <w:tab w:val="center" w:pos="4677"/>
        <w:tab w:val="right" w:pos="9355"/>
      </w:tabs>
    </w:pPr>
    <w:rPr>
      <w:rFonts w:cs="Times New Roman"/>
      <w:lang w:val="x-none" w:eastAsia="x-none"/>
    </w:rPr>
  </w:style>
  <w:style w:type="character" w:customStyle="1" w:styleId="a5">
    <w:name w:val="Верхний колонтитул Знак"/>
    <w:link w:val="a4"/>
    <w:uiPriority w:val="99"/>
    <w:rsid w:val="00DD6B30"/>
    <w:rPr>
      <w:sz w:val="24"/>
      <w:szCs w:val="24"/>
    </w:rPr>
  </w:style>
  <w:style w:type="character" w:styleId="a6">
    <w:name w:val="page number"/>
    <w:rsid w:val="00DD6B30"/>
  </w:style>
  <w:style w:type="paragraph" w:customStyle="1" w:styleId="ConsPlusNonformat">
    <w:name w:val="ConsPlusNonformat"/>
    <w:uiPriority w:val="99"/>
    <w:rsid w:val="00DD6B30"/>
    <w:pPr>
      <w:autoSpaceDE w:val="0"/>
      <w:autoSpaceDN w:val="0"/>
      <w:adjustRightInd w:val="0"/>
      <w:spacing w:line="276" w:lineRule="auto"/>
    </w:pPr>
    <w:rPr>
      <w:rFonts w:ascii="Courier New" w:hAnsi="Courier New" w:cs="Courier New"/>
    </w:rPr>
  </w:style>
  <w:style w:type="paragraph" w:styleId="a7">
    <w:name w:val="footer"/>
    <w:basedOn w:val="a"/>
    <w:link w:val="a8"/>
    <w:uiPriority w:val="99"/>
    <w:unhideWhenUsed/>
    <w:rsid w:val="00DD6B30"/>
    <w:pPr>
      <w:tabs>
        <w:tab w:val="center" w:pos="4677"/>
        <w:tab w:val="right" w:pos="9355"/>
      </w:tabs>
      <w:spacing w:after="200"/>
    </w:pPr>
    <w:rPr>
      <w:rFonts w:ascii="Calibri" w:eastAsia="Calibri" w:hAnsi="Calibri" w:cs="Times New Roman"/>
      <w:sz w:val="22"/>
      <w:szCs w:val="22"/>
      <w:lang w:val="x-none" w:eastAsia="en-US"/>
    </w:rPr>
  </w:style>
  <w:style w:type="character" w:customStyle="1" w:styleId="a8">
    <w:name w:val="Нижний колонтитул Знак"/>
    <w:link w:val="a7"/>
    <w:uiPriority w:val="99"/>
    <w:rsid w:val="00DD6B30"/>
    <w:rPr>
      <w:rFonts w:ascii="Calibri" w:eastAsia="Calibri" w:hAnsi="Calibri"/>
      <w:sz w:val="22"/>
      <w:szCs w:val="22"/>
      <w:lang w:eastAsia="en-US"/>
    </w:rPr>
  </w:style>
  <w:style w:type="paragraph" w:customStyle="1" w:styleId="ConsPlusNormal">
    <w:name w:val="ConsPlusNormal"/>
    <w:link w:val="ConsPlusNormal0"/>
    <w:rsid w:val="00DD6B30"/>
    <w:pPr>
      <w:autoSpaceDE w:val="0"/>
      <w:autoSpaceDN w:val="0"/>
      <w:adjustRightInd w:val="0"/>
      <w:spacing w:line="276" w:lineRule="auto"/>
      <w:ind w:firstLine="720"/>
    </w:pPr>
    <w:rPr>
      <w:rFonts w:ascii="Arial" w:hAnsi="Arial" w:cs="Arial"/>
    </w:rPr>
  </w:style>
  <w:style w:type="character" w:styleId="a9">
    <w:name w:val="Hyperlink"/>
    <w:rsid w:val="00333303"/>
    <w:rPr>
      <w:color w:val="0000FF"/>
      <w:u w:val="single"/>
    </w:rPr>
  </w:style>
  <w:style w:type="character" w:styleId="aa">
    <w:name w:val="Emphasis"/>
    <w:qFormat/>
    <w:rsid w:val="00CF1994"/>
    <w:rPr>
      <w:i/>
      <w:iCs/>
    </w:rPr>
  </w:style>
  <w:style w:type="paragraph" w:styleId="ab">
    <w:name w:val="Title"/>
    <w:aliases w:val=" Знак2,Знак1,Знак,Body Text,Знак2"/>
    <w:basedOn w:val="a"/>
    <w:next w:val="a"/>
    <w:link w:val="ac"/>
    <w:qFormat/>
    <w:rsid w:val="00CF1994"/>
    <w:pPr>
      <w:spacing w:before="240" w:after="60"/>
      <w:jc w:val="center"/>
      <w:outlineLvl w:val="0"/>
    </w:pPr>
    <w:rPr>
      <w:rFonts w:ascii="Cambria" w:hAnsi="Cambria" w:cs="Times New Roman"/>
      <w:b/>
      <w:bCs/>
      <w:kern w:val="28"/>
      <w:sz w:val="32"/>
      <w:szCs w:val="32"/>
      <w:lang w:val="x-none" w:eastAsia="x-none"/>
    </w:rPr>
  </w:style>
  <w:style w:type="character" w:customStyle="1" w:styleId="ac">
    <w:name w:val="Название Знак"/>
    <w:aliases w:val=" Знак2 Знак,Знак1 Знак,Знак Знак,Body Text Знак,Знак2 Знак"/>
    <w:link w:val="ab"/>
    <w:rsid w:val="00CF1994"/>
    <w:rPr>
      <w:rFonts w:ascii="Cambria" w:eastAsia="Times New Roman" w:hAnsi="Cambria" w:cs="Times New Roman"/>
      <w:b/>
      <w:bCs/>
      <w:kern w:val="28"/>
      <w:sz w:val="32"/>
      <w:szCs w:val="32"/>
    </w:rPr>
  </w:style>
  <w:style w:type="paragraph" w:styleId="ad">
    <w:name w:val="Subtitle"/>
    <w:basedOn w:val="a"/>
    <w:next w:val="a"/>
    <w:link w:val="ae"/>
    <w:uiPriority w:val="99"/>
    <w:qFormat/>
    <w:rsid w:val="00CF1994"/>
    <w:pPr>
      <w:spacing w:after="60"/>
      <w:jc w:val="center"/>
      <w:outlineLvl w:val="1"/>
    </w:pPr>
    <w:rPr>
      <w:rFonts w:ascii="Cambria" w:hAnsi="Cambria" w:cs="Times New Roman"/>
      <w:lang w:val="x-none" w:eastAsia="x-none"/>
    </w:rPr>
  </w:style>
  <w:style w:type="character" w:customStyle="1" w:styleId="ae">
    <w:name w:val="Подзаголовок Знак"/>
    <w:link w:val="ad"/>
    <w:uiPriority w:val="99"/>
    <w:rsid w:val="00CF1994"/>
    <w:rPr>
      <w:rFonts w:ascii="Cambria" w:eastAsia="Times New Roman" w:hAnsi="Cambria" w:cs="Times New Roman"/>
      <w:sz w:val="24"/>
      <w:szCs w:val="24"/>
    </w:rPr>
  </w:style>
  <w:style w:type="character" w:styleId="af">
    <w:name w:val="FollowedHyperlink"/>
    <w:uiPriority w:val="99"/>
    <w:unhideWhenUsed/>
    <w:rsid w:val="00CF1994"/>
    <w:rPr>
      <w:color w:val="800080"/>
      <w:u w:val="single"/>
    </w:rPr>
  </w:style>
  <w:style w:type="paragraph" w:styleId="af0">
    <w:name w:val="Balloon Text"/>
    <w:basedOn w:val="a"/>
    <w:link w:val="af1"/>
    <w:uiPriority w:val="99"/>
    <w:rsid w:val="00E919F1"/>
    <w:rPr>
      <w:rFonts w:ascii="Tahoma" w:hAnsi="Tahoma" w:cs="Times New Roman"/>
      <w:sz w:val="16"/>
      <w:szCs w:val="16"/>
      <w:lang w:val="x-none" w:eastAsia="x-none"/>
    </w:rPr>
  </w:style>
  <w:style w:type="character" w:customStyle="1" w:styleId="af1">
    <w:name w:val="Текст выноски Знак"/>
    <w:link w:val="af0"/>
    <w:uiPriority w:val="99"/>
    <w:rsid w:val="00E919F1"/>
    <w:rPr>
      <w:rFonts w:ascii="Tahoma" w:hAnsi="Tahoma" w:cs="Tahoma"/>
      <w:sz w:val="16"/>
      <w:szCs w:val="16"/>
    </w:rPr>
  </w:style>
  <w:style w:type="paragraph" w:styleId="af2">
    <w:name w:val="Normal (Web)"/>
    <w:basedOn w:val="a"/>
    <w:uiPriority w:val="99"/>
    <w:rsid w:val="00C42105"/>
    <w:pPr>
      <w:spacing w:before="75" w:after="75"/>
    </w:pPr>
    <w:rPr>
      <w:rFonts w:ascii="Tahoma" w:hAnsi="Tahoma" w:cs="Tahoma"/>
    </w:rPr>
  </w:style>
  <w:style w:type="paragraph" w:styleId="af3">
    <w:name w:val="List Paragraph"/>
    <w:basedOn w:val="a"/>
    <w:uiPriority w:val="34"/>
    <w:qFormat/>
    <w:rsid w:val="008E5256"/>
    <w:pPr>
      <w:ind w:left="720"/>
    </w:pPr>
    <w:rPr>
      <w:rFonts w:ascii="Calibri" w:hAnsi="Calibri" w:cs="Calibri"/>
    </w:rPr>
  </w:style>
  <w:style w:type="paragraph" w:customStyle="1" w:styleId="Default">
    <w:name w:val="Default"/>
    <w:uiPriority w:val="99"/>
    <w:rsid w:val="004B523A"/>
    <w:pPr>
      <w:autoSpaceDE w:val="0"/>
      <w:autoSpaceDN w:val="0"/>
      <w:adjustRightInd w:val="0"/>
      <w:spacing w:line="276" w:lineRule="auto"/>
    </w:pPr>
    <w:rPr>
      <w:color w:val="000000"/>
      <w:sz w:val="24"/>
      <w:szCs w:val="24"/>
    </w:rPr>
  </w:style>
  <w:style w:type="paragraph" w:styleId="af4">
    <w:name w:val="No Spacing"/>
    <w:uiPriority w:val="99"/>
    <w:qFormat/>
    <w:rsid w:val="00CD449E"/>
    <w:pPr>
      <w:spacing w:line="276" w:lineRule="auto"/>
    </w:pPr>
    <w:rPr>
      <w:rFonts w:cs="Arial"/>
      <w:sz w:val="24"/>
      <w:szCs w:val="24"/>
    </w:rPr>
  </w:style>
  <w:style w:type="character" w:customStyle="1" w:styleId="FontStyle12">
    <w:name w:val="Font Style12"/>
    <w:rsid w:val="00A20F2A"/>
    <w:rPr>
      <w:rFonts w:ascii="Times New Roman" w:hAnsi="Times New Roman" w:cs="Times New Roman"/>
      <w:sz w:val="20"/>
      <w:szCs w:val="20"/>
    </w:rPr>
  </w:style>
  <w:style w:type="character" w:customStyle="1" w:styleId="9">
    <w:name w:val="Основной текст (9)"/>
    <w:uiPriority w:val="99"/>
    <w:rsid w:val="00FF391D"/>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022F81"/>
    <w:pPr>
      <w:spacing w:after="160" w:line="240" w:lineRule="exact"/>
    </w:pPr>
    <w:rPr>
      <w:rFonts w:ascii="Verdana" w:hAnsi="Verdana" w:cs="Times New Roman"/>
      <w:lang w:val="en-US" w:eastAsia="en-US"/>
    </w:rPr>
  </w:style>
  <w:style w:type="character" w:customStyle="1" w:styleId="FontStyle11">
    <w:name w:val="Font Style11"/>
    <w:rsid w:val="00BD56F3"/>
    <w:rPr>
      <w:rFonts w:ascii="Times New Roman" w:hAnsi="Times New Roman" w:cs="Times New Roman"/>
      <w:sz w:val="22"/>
      <w:szCs w:val="22"/>
    </w:rPr>
  </w:style>
  <w:style w:type="paragraph" w:customStyle="1" w:styleId="Style1">
    <w:name w:val="Style1"/>
    <w:basedOn w:val="a"/>
    <w:uiPriority w:val="99"/>
    <w:rsid w:val="007C61D4"/>
    <w:pPr>
      <w:widowControl w:val="0"/>
      <w:autoSpaceDE w:val="0"/>
      <w:autoSpaceDN w:val="0"/>
      <w:adjustRightInd w:val="0"/>
    </w:pPr>
    <w:rPr>
      <w:rFonts w:cs="Times New Roman"/>
    </w:rPr>
  </w:style>
  <w:style w:type="paragraph" w:customStyle="1" w:styleId="Style5">
    <w:name w:val="Style5"/>
    <w:basedOn w:val="a"/>
    <w:uiPriority w:val="99"/>
    <w:rsid w:val="008149CC"/>
    <w:pPr>
      <w:widowControl w:val="0"/>
      <w:autoSpaceDE w:val="0"/>
      <w:autoSpaceDN w:val="0"/>
      <w:adjustRightInd w:val="0"/>
      <w:spacing w:line="278" w:lineRule="exact"/>
    </w:pPr>
    <w:rPr>
      <w:rFonts w:cs="Times New Roman"/>
    </w:rPr>
  </w:style>
  <w:style w:type="paragraph" w:customStyle="1" w:styleId="ConsPlusTitle">
    <w:name w:val="ConsPlusTitle"/>
    <w:uiPriority w:val="99"/>
    <w:rsid w:val="008149CC"/>
    <w:pPr>
      <w:widowControl w:val="0"/>
      <w:autoSpaceDE w:val="0"/>
      <w:autoSpaceDN w:val="0"/>
      <w:adjustRightInd w:val="0"/>
      <w:spacing w:line="276" w:lineRule="auto"/>
    </w:pPr>
    <w:rPr>
      <w:rFonts w:ascii="Arial" w:hAnsi="Arial" w:cs="Arial"/>
      <w:b/>
      <w:bCs/>
    </w:rPr>
  </w:style>
  <w:style w:type="paragraph" w:customStyle="1" w:styleId="af5">
    <w:name w:val="Нормальный (таблица)"/>
    <w:basedOn w:val="a"/>
    <w:next w:val="a"/>
    <w:uiPriority w:val="99"/>
    <w:rsid w:val="00017826"/>
    <w:pPr>
      <w:widowControl w:val="0"/>
      <w:autoSpaceDE w:val="0"/>
      <w:autoSpaceDN w:val="0"/>
      <w:adjustRightInd w:val="0"/>
      <w:jc w:val="both"/>
    </w:pPr>
    <w:rPr>
      <w:rFonts w:ascii="Arial" w:hAnsi="Arial"/>
    </w:rPr>
  </w:style>
  <w:style w:type="character" w:customStyle="1" w:styleId="af6">
    <w:name w:val="Гипертекстовая ссылка"/>
    <w:uiPriority w:val="99"/>
    <w:rsid w:val="00017826"/>
    <w:rPr>
      <w:b w:val="0"/>
      <w:bCs w:val="0"/>
      <w:color w:val="106BBE"/>
    </w:rPr>
  </w:style>
  <w:style w:type="paragraph" w:customStyle="1" w:styleId="af7">
    <w:name w:val="Прижатый влево"/>
    <w:basedOn w:val="a"/>
    <w:next w:val="a"/>
    <w:uiPriority w:val="99"/>
    <w:rsid w:val="00F5404E"/>
    <w:pPr>
      <w:widowControl w:val="0"/>
      <w:autoSpaceDE w:val="0"/>
      <w:autoSpaceDN w:val="0"/>
      <w:adjustRightInd w:val="0"/>
    </w:pPr>
    <w:rPr>
      <w:rFonts w:ascii="Arial" w:hAnsi="Arial"/>
    </w:rPr>
  </w:style>
  <w:style w:type="table" w:styleId="-1">
    <w:name w:val="Table Web 1"/>
    <w:basedOn w:val="a1"/>
    <w:rsid w:val="00EE4BD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EE4BD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306E23"/>
    <w:pPr>
      <w:spacing w:after="120"/>
    </w:pPr>
    <w:rPr>
      <w:rFonts w:cs="Times New Roman"/>
      <w:sz w:val="26"/>
      <w:szCs w:val="26"/>
      <w:lang w:val="x-none" w:eastAsia="x-none"/>
    </w:rPr>
  </w:style>
  <w:style w:type="character" w:customStyle="1" w:styleId="af9">
    <w:name w:val="Основной текст Знак"/>
    <w:link w:val="af8"/>
    <w:uiPriority w:val="99"/>
    <w:rsid w:val="00306E23"/>
    <w:rPr>
      <w:sz w:val="26"/>
      <w:szCs w:val="26"/>
    </w:rPr>
  </w:style>
  <w:style w:type="character" w:customStyle="1" w:styleId="apple-converted-space">
    <w:name w:val="apple-converted-space"/>
    <w:rsid w:val="00A220E3"/>
  </w:style>
  <w:style w:type="numbering" w:customStyle="1" w:styleId="11">
    <w:name w:val="Нет списка1"/>
    <w:next w:val="a2"/>
    <w:uiPriority w:val="99"/>
    <w:semiHidden/>
    <w:unhideWhenUsed/>
    <w:rsid w:val="00982224"/>
  </w:style>
  <w:style w:type="character" w:customStyle="1" w:styleId="12">
    <w:name w:val="Текст выноски Знак1"/>
    <w:uiPriority w:val="99"/>
    <w:semiHidden/>
    <w:rsid w:val="00982224"/>
    <w:rPr>
      <w:rFonts w:ascii="Segoe UI" w:eastAsia="Calibri" w:hAnsi="Segoe UI" w:cs="Segoe UI"/>
      <w:sz w:val="18"/>
      <w:szCs w:val="18"/>
    </w:rPr>
  </w:style>
  <w:style w:type="paragraph" w:styleId="afa">
    <w:name w:val="footnote text"/>
    <w:basedOn w:val="a"/>
    <w:link w:val="afb"/>
    <w:uiPriority w:val="99"/>
    <w:unhideWhenUsed/>
    <w:rsid w:val="00982224"/>
    <w:rPr>
      <w:rFonts w:ascii="Calibri" w:eastAsia="Calibri" w:hAnsi="Calibri" w:cs="Times New Roman"/>
      <w:sz w:val="20"/>
      <w:szCs w:val="20"/>
      <w:lang w:val="x-none" w:eastAsia="en-US"/>
    </w:rPr>
  </w:style>
  <w:style w:type="character" w:customStyle="1" w:styleId="afb">
    <w:name w:val="Текст сноски Знак"/>
    <w:link w:val="afa"/>
    <w:uiPriority w:val="99"/>
    <w:rsid w:val="00982224"/>
    <w:rPr>
      <w:rFonts w:ascii="Calibri" w:eastAsia="Calibri" w:hAnsi="Calibri"/>
      <w:lang w:eastAsia="en-US"/>
    </w:rPr>
  </w:style>
  <w:style w:type="character" w:styleId="afc">
    <w:name w:val="footnote reference"/>
    <w:uiPriority w:val="99"/>
    <w:unhideWhenUsed/>
    <w:rsid w:val="00982224"/>
    <w:rPr>
      <w:vertAlign w:val="superscript"/>
    </w:rPr>
  </w:style>
  <w:style w:type="paragraph" w:customStyle="1" w:styleId="fn2r">
    <w:name w:val="fn2r"/>
    <w:basedOn w:val="a"/>
    <w:uiPriority w:val="99"/>
    <w:rsid w:val="00982224"/>
    <w:pPr>
      <w:spacing w:before="100" w:beforeAutospacing="1" w:after="100" w:afterAutospacing="1"/>
    </w:pPr>
    <w:rPr>
      <w:rFonts w:cs="Times New Roman"/>
    </w:rPr>
  </w:style>
  <w:style w:type="character" w:styleId="afd">
    <w:name w:val="Placeholder Text"/>
    <w:uiPriority w:val="99"/>
    <w:semiHidden/>
    <w:rsid w:val="00982224"/>
    <w:rPr>
      <w:color w:val="808080"/>
    </w:rPr>
  </w:style>
  <w:style w:type="numbering" w:customStyle="1" w:styleId="2">
    <w:name w:val="Нет списка2"/>
    <w:next w:val="a2"/>
    <w:uiPriority w:val="99"/>
    <w:semiHidden/>
    <w:unhideWhenUsed/>
    <w:rsid w:val="005D2CBC"/>
  </w:style>
  <w:style w:type="table" w:customStyle="1" w:styleId="13">
    <w:name w:val="Сетка таблицы1"/>
    <w:basedOn w:val="a1"/>
    <w:next w:val="a3"/>
    <w:uiPriority w:val="99"/>
    <w:rsid w:val="005D2CB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093471"/>
  </w:style>
  <w:style w:type="table" w:customStyle="1" w:styleId="20">
    <w:name w:val="Сетка таблицы2"/>
    <w:basedOn w:val="a1"/>
    <w:next w:val="a3"/>
    <w:uiPriority w:val="39"/>
    <w:rsid w:val="0009347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23412"/>
    <w:rPr>
      <w:rFonts w:ascii="Arial" w:hAnsi="Arial" w:cs="Arial"/>
      <w:lang w:val="ru-RU" w:eastAsia="ru-RU" w:bidi="ar-SA"/>
    </w:rPr>
  </w:style>
  <w:style w:type="character" w:customStyle="1" w:styleId="50">
    <w:name w:val="Заголовок 5 Знак"/>
    <w:link w:val="5"/>
    <w:rsid w:val="00A00426"/>
    <w:rPr>
      <w:b/>
      <w:bCs/>
      <w:i/>
      <w:iCs/>
      <w:sz w:val="26"/>
      <w:szCs w:val="26"/>
    </w:rPr>
  </w:style>
  <w:style w:type="numbering" w:customStyle="1" w:styleId="4">
    <w:name w:val="Нет списка4"/>
    <w:next w:val="a2"/>
    <w:uiPriority w:val="99"/>
    <w:semiHidden/>
    <w:unhideWhenUsed/>
    <w:rsid w:val="00D14157"/>
  </w:style>
  <w:style w:type="table" w:customStyle="1" w:styleId="30">
    <w:name w:val="Сетка таблицы3"/>
    <w:basedOn w:val="a1"/>
    <w:next w:val="a3"/>
    <w:uiPriority w:val="59"/>
    <w:rsid w:val="00D1415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3"/>
    <w:uiPriority w:val="59"/>
    <w:rsid w:val="00D14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Веб-таблица 11"/>
    <w:basedOn w:val="a1"/>
    <w:next w:val="-1"/>
    <w:rsid w:val="00D1415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D1415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
    <w:name w:val="Нет списка11"/>
    <w:next w:val="a2"/>
    <w:uiPriority w:val="99"/>
    <w:semiHidden/>
    <w:unhideWhenUsed/>
    <w:rsid w:val="00D14157"/>
  </w:style>
  <w:style w:type="numbering" w:customStyle="1" w:styleId="21">
    <w:name w:val="Нет списка21"/>
    <w:next w:val="a2"/>
    <w:uiPriority w:val="99"/>
    <w:semiHidden/>
    <w:unhideWhenUsed/>
    <w:rsid w:val="00D14157"/>
  </w:style>
  <w:style w:type="table" w:customStyle="1" w:styleId="1110">
    <w:name w:val="Сетка таблицы111"/>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1"/>
    <w:next w:val="a2"/>
    <w:uiPriority w:val="99"/>
    <w:semiHidden/>
    <w:unhideWhenUsed/>
    <w:rsid w:val="00D14157"/>
  </w:style>
  <w:style w:type="table" w:customStyle="1" w:styleId="310">
    <w:name w:val="Сетка таблицы31"/>
    <w:basedOn w:val="a1"/>
    <w:next w:val="a3"/>
    <w:uiPriority w:val="59"/>
    <w:rsid w:val="00D14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3"/>
    <w:uiPriority w:val="59"/>
    <w:rsid w:val="00D14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1"/>
    <w:next w:val="a2"/>
    <w:uiPriority w:val="99"/>
    <w:semiHidden/>
    <w:rsid w:val="00D14157"/>
  </w:style>
  <w:style w:type="table" w:customStyle="1" w:styleId="51">
    <w:name w:val="Сетка таблицы5"/>
    <w:basedOn w:val="a1"/>
    <w:next w:val="a3"/>
    <w:uiPriority w:val="59"/>
    <w:rsid w:val="00D14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D14157"/>
  </w:style>
  <w:style w:type="numbering" w:customStyle="1" w:styleId="211">
    <w:name w:val="Нет списка211"/>
    <w:next w:val="a2"/>
    <w:uiPriority w:val="99"/>
    <w:semiHidden/>
    <w:unhideWhenUsed/>
    <w:rsid w:val="00D14157"/>
  </w:style>
  <w:style w:type="table" w:customStyle="1" w:styleId="14">
    <w:name w:val="Сетка таблицы14"/>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1"/>
    <w:next w:val="a2"/>
    <w:uiPriority w:val="99"/>
    <w:semiHidden/>
    <w:unhideWhenUsed/>
    <w:rsid w:val="00D14157"/>
  </w:style>
  <w:style w:type="table" w:customStyle="1" w:styleId="210">
    <w:name w:val="Сетка таблицы21"/>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rsid w:val="00D14157"/>
  </w:style>
  <w:style w:type="table" w:customStyle="1" w:styleId="6">
    <w:name w:val="Сетка таблицы6"/>
    <w:basedOn w:val="a1"/>
    <w:next w:val="a3"/>
    <w:uiPriority w:val="59"/>
    <w:rsid w:val="00D14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Веб-таблица 12"/>
    <w:basedOn w:val="a1"/>
    <w:next w:val="-1"/>
    <w:rsid w:val="00D1415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D1415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D14157"/>
  </w:style>
  <w:style w:type="numbering" w:customStyle="1" w:styleId="22">
    <w:name w:val="Нет списка22"/>
    <w:next w:val="a2"/>
    <w:uiPriority w:val="99"/>
    <w:semiHidden/>
    <w:unhideWhenUsed/>
    <w:rsid w:val="00D14157"/>
  </w:style>
  <w:style w:type="table" w:customStyle="1" w:styleId="15">
    <w:name w:val="Сетка таблицы15"/>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2"/>
    <w:next w:val="a2"/>
    <w:uiPriority w:val="99"/>
    <w:semiHidden/>
    <w:unhideWhenUsed/>
    <w:rsid w:val="00D14157"/>
  </w:style>
  <w:style w:type="table" w:customStyle="1" w:styleId="220">
    <w:name w:val="Сетка таблицы22"/>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Нет списка6"/>
    <w:next w:val="a2"/>
    <w:uiPriority w:val="99"/>
    <w:semiHidden/>
    <w:rsid w:val="00D14157"/>
  </w:style>
  <w:style w:type="table" w:customStyle="1" w:styleId="7">
    <w:name w:val="Сетка таблицы7"/>
    <w:basedOn w:val="a1"/>
    <w:next w:val="a3"/>
    <w:uiPriority w:val="59"/>
    <w:rsid w:val="00D14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Веб-таблица 13"/>
    <w:basedOn w:val="a1"/>
    <w:next w:val="-1"/>
    <w:rsid w:val="00D1415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D1415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D14157"/>
  </w:style>
  <w:style w:type="numbering" w:customStyle="1" w:styleId="23">
    <w:name w:val="Нет списка23"/>
    <w:next w:val="a2"/>
    <w:uiPriority w:val="99"/>
    <w:semiHidden/>
    <w:unhideWhenUsed/>
    <w:rsid w:val="00D14157"/>
  </w:style>
  <w:style w:type="table" w:customStyle="1" w:styleId="16">
    <w:name w:val="Сетка таблицы16"/>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3"/>
    <w:next w:val="a2"/>
    <w:uiPriority w:val="99"/>
    <w:semiHidden/>
    <w:unhideWhenUsed/>
    <w:rsid w:val="00D14157"/>
  </w:style>
  <w:style w:type="table" w:customStyle="1" w:styleId="230">
    <w:name w:val="Сетка таблицы23"/>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rsid w:val="00D14157"/>
  </w:style>
  <w:style w:type="table" w:customStyle="1" w:styleId="8">
    <w:name w:val="Сетка таблицы8"/>
    <w:basedOn w:val="a1"/>
    <w:next w:val="a3"/>
    <w:uiPriority w:val="59"/>
    <w:rsid w:val="00D14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Веб-таблица 14"/>
    <w:basedOn w:val="a1"/>
    <w:next w:val="-1"/>
    <w:rsid w:val="00D1415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D1415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D14157"/>
  </w:style>
  <w:style w:type="numbering" w:customStyle="1" w:styleId="24">
    <w:name w:val="Нет списка24"/>
    <w:next w:val="a2"/>
    <w:uiPriority w:val="99"/>
    <w:semiHidden/>
    <w:unhideWhenUsed/>
    <w:rsid w:val="00D14157"/>
  </w:style>
  <w:style w:type="table" w:customStyle="1" w:styleId="17">
    <w:name w:val="Сетка таблицы17"/>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4"/>
    <w:next w:val="a2"/>
    <w:uiPriority w:val="99"/>
    <w:semiHidden/>
    <w:unhideWhenUsed/>
    <w:rsid w:val="00D14157"/>
  </w:style>
  <w:style w:type="table" w:customStyle="1" w:styleId="240">
    <w:name w:val="Сетка таблицы24"/>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D14157"/>
  </w:style>
  <w:style w:type="table" w:customStyle="1" w:styleId="90">
    <w:name w:val="Сетка таблицы9"/>
    <w:basedOn w:val="a1"/>
    <w:next w:val="a3"/>
    <w:uiPriority w:val="59"/>
    <w:rsid w:val="00D14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Веб-таблица 15"/>
    <w:basedOn w:val="a1"/>
    <w:next w:val="-1"/>
    <w:rsid w:val="00D1415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D1415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D14157"/>
  </w:style>
  <w:style w:type="numbering" w:customStyle="1" w:styleId="25">
    <w:name w:val="Нет списка25"/>
    <w:next w:val="a2"/>
    <w:uiPriority w:val="99"/>
    <w:semiHidden/>
    <w:unhideWhenUsed/>
    <w:rsid w:val="00D14157"/>
  </w:style>
  <w:style w:type="table" w:customStyle="1" w:styleId="18">
    <w:name w:val="Сетка таблицы18"/>
    <w:basedOn w:val="a1"/>
    <w:next w:val="a3"/>
    <w:uiPriority w:val="99"/>
    <w:rsid w:val="00D1415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2"/>
    <w:uiPriority w:val="99"/>
    <w:semiHidden/>
    <w:unhideWhenUsed/>
    <w:rsid w:val="00D14157"/>
  </w:style>
  <w:style w:type="numbering" w:customStyle="1" w:styleId="91">
    <w:name w:val="Нет списка9"/>
    <w:next w:val="a2"/>
    <w:uiPriority w:val="99"/>
    <w:semiHidden/>
    <w:unhideWhenUsed/>
    <w:rsid w:val="00D14157"/>
  </w:style>
  <w:style w:type="table" w:customStyle="1" w:styleId="100">
    <w:name w:val="Сетка таблицы10"/>
    <w:basedOn w:val="a1"/>
    <w:next w:val="a3"/>
    <w:uiPriority w:val="59"/>
    <w:rsid w:val="00D14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Веб-таблица 16"/>
    <w:basedOn w:val="a1"/>
    <w:next w:val="-1"/>
    <w:rsid w:val="00D1415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D1415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D14157"/>
  </w:style>
  <w:style w:type="numbering" w:customStyle="1" w:styleId="26">
    <w:name w:val="Нет списка26"/>
    <w:next w:val="a2"/>
    <w:uiPriority w:val="99"/>
    <w:semiHidden/>
    <w:unhideWhenUsed/>
    <w:rsid w:val="00D14157"/>
  </w:style>
  <w:style w:type="table" w:customStyle="1" w:styleId="19">
    <w:name w:val="Сетка таблицы19"/>
    <w:basedOn w:val="a1"/>
    <w:next w:val="a3"/>
    <w:uiPriority w:val="99"/>
    <w:rsid w:val="00D1415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2"/>
    <w:uiPriority w:val="99"/>
    <w:semiHidden/>
    <w:unhideWhenUsed/>
    <w:rsid w:val="00D14157"/>
  </w:style>
  <w:style w:type="numbering" w:customStyle="1" w:styleId="101">
    <w:name w:val="Нет списка10"/>
    <w:next w:val="a2"/>
    <w:uiPriority w:val="99"/>
    <w:semiHidden/>
    <w:unhideWhenUsed/>
    <w:rsid w:val="00D14157"/>
  </w:style>
  <w:style w:type="table" w:customStyle="1" w:styleId="200">
    <w:name w:val="Сетка таблицы20"/>
    <w:basedOn w:val="a1"/>
    <w:next w:val="a3"/>
    <w:uiPriority w:val="59"/>
    <w:rsid w:val="00D14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Веб-таблица 17"/>
    <w:basedOn w:val="a1"/>
    <w:next w:val="-1"/>
    <w:rsid w:val="00D1415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D1415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D14157"/>
  </w:style>
  <w:style w:type="numbering" w:customStyle="1" w:styleId="27">
    <w:name w:val="Нет списка27"/>
    <w:next w:val="a2"/>
    <w:uiPriority w:val="99"/>
    <w:semiHidden/>
    <w:unhideWhenUsed/>
    <w:rsid w:val="00D14157"/>
  </w:style>
  <w:style w:type="table" w:customStyle="1" w:styleId="1100">
    <w:name w:val="Сетка таблицы110"/>
    <w:basedOn w:val="a1"/>
    <w:next w:val="a3"/>
    <w:uiPriority w:val="99"/>
    <w:rsid w:val="00D1415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2"/>
    <w:uiPriority w:val="99"/>
    <w:semiHidden/>
    <w:unhideWhenUsed/>
    <w:rsid w:val="00D14157"/>
  </w:style>
  <w:style w:type="table" w:customStyle="1" w:styleId="250">
    <w:name w:val="Сетка таблицы25"/>
    <w:basedOn w:val="a1"/>
    <w:next w:val="a3"/>
    <w:uiPriority w:val="39"/>
    <w:rsid w:val="00D1415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D14157"/>
  </w:style>
  <w:style w:type="table" w:customStyle="1" w:styleId="260">
    <w:name w:val="Сетка таблицы26"/>
    <w:basedOn w:val="a1"/>
    <w:next w:val="a3"/>
    <w:uiPriority w:val="59"/>
    <w:rsid w:val="00D14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Веб-таблица 18"/>
    <w:basedOn w:val="a1"/>
    <w:next w:val="-1"/>
    <w:rsid w:val="00D1415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D1415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D14157"/>
  </w:style>
  <w:style w:type="numbering" w:customStyle="1" w:styleId="28">
    <w:name w:val="Нет списка28"/>
    <w:next w:val="a2"/>
    <w:uiPriority w:val="99"/>
    <w:semiHidden/>
    <w:unhideWhenUsed/>
    <w:rsid w:val="00D14157"/>
  </w:style>
  <w:style w:type="numbering" w:customStyle="1" w:styleId="38">
    <w:name w:val="Нет списка38"/>
    <w:next w:val="a2"/>
    <w:uiPriority w:val="99"/>
    <w:semiHidden/>
    <w:unhideWhenUsed/>
    <w:rsid w:val="00D14157"/>
  </w:style>
  <w:style w:type="table" w:customStyle="1" w:styleId="270">
    <w:name w:val="Сетка таблицы27"/>
    <w:basedOn w:val="a1"/>
    <w:next w:val="a3"/>
    <w:uiPriority w:val="39"/>
    <w:rsid w:val="00D1415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D14157"/>
  </w:style>
  <w:style w:type="table" w:customStyle="1" w:styleId="280">
    <w:name w:val="Сетка таблицы28"/>
    <w:basedOn w:val="a1"/>
    <w:next w:val="a3"/>
    <w:uiPriority w:val="59"/>
    <w:rsid w:val="00D14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Веб-таблица 19"/>
    <w:basedOn w:val="a1"/>
    <w:next w:val="-1"/>
    <w:rsid w:val="00D1415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D1415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D14157"/>
  </w:style>
  <w:style w:type="numbering" w:customStyle="1" w:styleId="29">
    <w:name w:val="Нет списка29"/>
    <w:next w:val="a2"/>
    <w:uiPriority w:val="99"/>
    <w:semiHidden/>
    <w:unhideWhenUsed/>
    <w:rsid w:val="00D14157"/>
  </w:style>
  <w:style w:type="table" w:customStyle="1" w:styleId="112">
    <w:name w:val="Сетка таблицы112"/>
    <w:basedOn w:val="a1"/>
    <w:next w:val="a3"/>
    <w:uiPriority w:val="99"/>
    <w:rsid w:val="00D1415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2"/>
    <w:uiPriority w:val="99"/>
    <w:semiHidden/>
    <w:unhideWhenUsed/>
    <w:rsid w:val="00D14157"/>
  </w:style>
  <w:style w:type="table" w:customStyle="1" w:styleId="290">
    <w:name w:val="Сетка таблицы29"/>
    <w:basedOn w:val="a1"/>
    <w:next w:val="a3"/>
    <w:uiPriority w:val="39"/>
    <w:rsid w:val="00D1415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D14157"/>
  </w:style>
  <w:style w:type="table" w:customStyle="1" w:styleId="301">
    <w:name w:val="Сетка таблицы30"/>
    <w:basedOn w:val="a1"/>
    <w:next w:val="a3"/>
    <w:uiPriority w:val="59"/>
    <w:rsid w:val="00D14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0"/>
    <w:basedOn w:val="a1"/>
    <w:next w:val="-1"/>
    <w:rsid w:val="00D1415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D1415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
    <w:name w:val="Нет списка1111"/>
    <w:next w:val="a2"/>
    <w:uiPriority w:val="99"/>
    <w:semiHidden/>
    <w:unhideWhenUsed/>
    <w:rsid w:val="00D14157"/>
  </w:style>
  <w:style w:type="numbering" w:customStyle="1" w:styleId="2100">
    <w:name w:val="Нет списка210"/>
    <w:next w:val="a2"/>
    <w:uiPriority w:val="99"/>
    <w:semiHidden/>
    <w:unhideWhenUsed/>
    <w:rsid w:val="00D14157"/>
  </w:style>
  <w:style w:type="table" w:customStyle="1" w:styleId="113">
    <w:name w:val="Сетка таблицы113"/>
    <w:basedOn w:val="a1"/>
    <w:next w:val="a3"/>
    <w:uiPriority w:val="99"/>
    <w:rsid w:val="00D1415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2"/>
    <w:uiPriority w:val="99"/>
    <w:semiHidden/>
    <w:unhideWhenUsed/>
    <w:rsid w:val="00D14157"/>
  </w:style>
  <w:style w:type="numbering" w:customStyle="1" w:styleId="400">
    <w:name w:val="Нет списка40"/>
    <w:next w:val="a2"/>
    <w:uiPriority w:val="99"/>
    <w:semiHidden/>
    <w:unhideWhenUsed/>
    <w:rsid w:val="00D14157"/>
  </w:style>
  <w:style w:type="table" w:customStyle="1" w:styleId="-111">
    <w:name w:val="Веб-таблица 111"/>
    <w:basedOn w:val="a1"/>
    <w:next w:val="-1"/>
    <w:rsid w:val="00D1415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D1415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D14157"/>
  </w:style>
  <w:style w:type="numbering" w:customStyle="1" w:styleId="2111">
    <w:name w:val="Нет списка2111"/>
    <w:next w:val="a2"/>
    <w:uiPriority w:val="99"/>
    <w:semiHidden/>
    <w:unhideWhenUsed/>
    <w:rsid w:val="00D14157"/>
  </w:style>
  <w:style w:type="table" w:customStyle="1" w:styleId="114">
    <w:name w:val="Сетка таблицы114"/>
    <w:basedOn w:val="a1"/>
    <w:next w:val="a3"/>
    <w:uiPriority w:val="99"/>
    <w:rsid w:val="00D1415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1"/>
    <w:next w:val="a2"/>
    <w:uiPriority w:val="99"/>
    <w:semiHidden/>
    <w:unhideWhenUsed/>
    <w:rsid w:val="00D14157"/>
  </w:style>
  <w:style w:type="numbering" w:customStyle="1" w:styleId="42">
    <w:name w:val="Нет списка42"/>
    <w:next w:val="a2"/>
    <w:uiPriority w:val="99"/>
    <w:semiHidden/>
    <w:unhideWhenUsed/>
    <w:rsid w:val="00CB2916"/>
  </w:style>
  <w:style w:type="table" w:customStyle="1" w:styleId="320">
    <w:name w:val="Сетка таблицы32"/>
    <w:basedOn w:val="a1"/>
    <w:next w:val="a3"/>
    <w:uiPriority w:val="59"/>
    <w:rsid w:val="00CB291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етка таблицы115"/>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Веб-таблица 112"/>
    <w:basedOn w:val="a1"/>
    <w:next w:val="-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CB2916"/>
  </w:style>
  <w:style w:type="numbering" w:customStyle="1" w:styleId="212">
    <w:name w:val="Нет списка212"/>
    <w:next w:val="a2"/>
    <w:uiPriority w:val="99"/>
    <w:semiHidden/>
    <w:unhideWhenUsed/>
    <w:rsid w:val="00CB2916"/>
  </w:style>
  <w:style w:type="table" w:customStyle="1" w:styleId="116">
    <w:name w:val="Сетка таблицы116"/>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2"/>
    <w:next w:val="a2"/>
    <w:uiPriority w:val="99"/>
    <w:semiHidden/>
    <w:unhideWhenUsed/>
    <w:rsid w:val="00CB2916"/>
  </w:style>
  <w:style w:type="table" w:customStyle="1" w:styleId="330">
    <w:name w:val="Сетка таблицы33"/>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3"/>
    <w:next w:val="a2"/>
    <w:uiPriority w:val="99"/>
    <w:semiHidden/>
    <w:rsid w:val="00CB2916"/>
  </w:style>
  <w:style w:type="numbering" w:customStyle="1" w:styleId="1140">
    <w:name w:val="Нет списка114"/>
    <w:next w:val="a2"/>
    <w:uiPriority w:val="99"/>
    <w:semiHidden/>
    <w:unhideWhenUsed/>
    <w:rsid w:val="00CB2916"/>
  </w:style>
  <w:style w:type="numbering" w:customStyle="1" w:styleId="213">
    <w:name w:val="Нет списка213"/>
    <w:next w:val="a2"/>
    <w:uiPriority w:val="99"/>
    <w:semiHidden/>
    <w:unhideWhenUsed/>
    <w:rsid w:val="00CB2916"/>
  </w:style>
  <w:style w:type="numbering" w:customStyle="1" w:styleId="313">
    <w:name w:val="Нет списка313"/>
    <w:next w:val="a2"/>
    <w:uiPriority w:val="99"/>
    <w:semiHidden/>
    <w:unhideWhenUsed/>
    <w:rsid w:val="00CB2916"/>
  </w:style>
  <w:style w:type="numbering" w:customStyle="1" w:styleId="510">
    <w:name w:val="Нет списка51"/>
    <w:next w:val="a2"/>
    <w:uiPriority w:val="99"/>
    <w:semiHidden/>
    <w:rsid w:val="00CB2916"/>
  </w:style>
  <w:style w:type="numbering" w:customStyle="1" w:styleId="1210">
    <w:name w:val="Нет списка121"/>
    <w:next w:val="a2"/>
    <w:uiPriority w:val="99"/>
    <w:semiHidden/>
    <w:unhideWhenUsed/>
    <w:rsid w:val="00CB2916"/>
  </w:style>
  <w:style w:type="numbering" w:customStyle="1" w:styleId="221">
    <w:name w:val="Нет списка221"/>
    <w:next w:val="a2"/>
    <w:uiPriority w:val="99"/>
    <w:semiHidden/>
    <w:unhideWhenUsed/>
    <w:rsid w:val="00CB2916"/>
  </w:style>
  <w:style w:type="numbering" w:customStyle="1" w:styleId="321">
    <w:name w:val="Нет списка321"/>
    <w:next w:val="a2"/>
    <w:uiPriority w:val="99"/>
    <w:semiHidden/>
    <w:unhideWhenUsed/>
    <w:rsid w:val="00CB2916"/>
  </w:style>
  <w:style w:type="numbering" w:customStyle="1" w:styleId="61">
    <w:name w:val="Нет списка61"/>
    <w:next w:val="a2"/>
    <w:uiPriority w:val="99"/>
    <w:semiHidden/>
    <w:rsid w:val="00CB2916"/>
  </w:style>
  <w:style w:type="numbering" w:customStyle="1" w:styleId="1310">
    <w:name w:val="Нет списка131"/>
    <w:next w:val="a2"/>
    <w:uiPriority w:val="99"/>
    <w:semiHidden/>
    <w:unhideWhenUsed/>
    <w:rsid w:val="00CB2916"/>
  </w:style>
  <w:style w:type="numbering" w:customStyle="1" w:styleId="231">
    <w:name w:val="Нет списка231"/>
    <w:next w:val="a2"/>
    <w:uiPriority w:val="99"/>
    <w:semiHidden/>
    <w:unhideWhenUsed/>
    <w:rsid w:val="00CB2916"/>
  </w:style>
  <w:style w:type="numbering" w:customStyle="1" w:styleId="331">
    <w:name w:val="Нет списка331"/>
    <w:next w:val="a2"/>
    <w:uiPriority w:val="99"/>
    <w:semiHidden/>
    <w:unhideWhenUsed/>
    <w:rsid w:val="00CB2916"/>
  </w:style>
  <w:style w:type="numbering" w:customStyle="1" w:styleId="71">
    <w:name w:val="Нет списка71"/>
    <w:next w:val="a2"/>
    <w:uiPriority w:val="99"/>
    <w:semiHidden/>
    <w:rsid w:val="00CB2916"/>
  </w:style>
  <w:style w:type="numbering" w:customStyle="1" w:styleId="141">
    <w:name w:val="Нет списка141"/>
    <w:next w:val="a2"/>
    <w:uiPriority w:val="99"/>
    <w:semiHidden/>
    <w:unhideWhenUsed/>
    <w:rsid w:val="00CB2916"/>
  </w:style>
  <w:style w:type="numbering" w:customStyle="1" w:styleId="241">
    <w:name w:val="Нет списка241"/>
    <w:next w:val="a2"/>
    <w:uiPriority w:val="99"/>
    <w:semiHidden/>
    <w:unhideWhenUsed/>
    <w:rsid w:val="00CB2916"/>
  </w:style>
  <w:style w:type="numbering" w:customStyle="1" w:styleId="341">
    <w:name w:val="Нет списка341"/>
    <w:next w:val="a2"/>
    <w:uiPriority w:val="99"/>
    <w:semiHidden/>
    <w:unhideWhenUsed/>
    <w:rsid w:val="00CB2916"/>
  </w:style>
  <w:style w:type="numbering" w:customStyle="1" w:styleId="81">
    <w:name w:val="Нет списка81"/>
    <w:next w:val="a2"/>
    <w:uiPriority w:val="99"/>
    <w:semiHidden/>
    <w:unhideWhenUsed/>
    <w:rsid w:val="00CB2916"/>
  </w:style>
  <w:style w:type="numbering" w:customStyle="1" w:styleId="151">
    <w:name w:val="Нет списка151"/>
    <w:next w:val="a2"/>
    <w:uiPriority w:val="99"/>
    <w:semiHidden/>
    <w:unhideWhenUsed/>
    <w:rsid w:val="00CB2916"/>
  </w:style>
  <w:style w:type="numbering" w:customStyle="1" w:styleId="251">
    <w:name w:val="Нет списка251"/>
    <w:next w:val="a2"/>
    <w:uiPriority w:val="99"/>
    <w:semiHidden/>
    <w:unhideWhenUsed/>
    <w:rsid w:val="00CB2916"/>
  </w:style>
  <w:style w:type="numbering" w:customStyle="1" w:styleId="351">
    <w:name w:val="Нет списка351"/>
    <w:next w:val="a2"/>
    <w:uiPriority w:val="99"/>
    <w:semiHidden/>
    <w:unhideWhenUsed/>
    <w:rsid w:val="00CB2916"/>
  </w:style>
  <w:style w:type="numbering" w:customStyle="1" w:styleId="910">
    <w:name w:val="Нет списка91"/>
    <w:next w:val="a2"/>
    <w:uiPriority w:val="99"/>
    <w:semiHidden/>
    <w:unhideWhenUsed/>
    <w:rsid w:val="00CB2916"/>
  </w:style>
  <w:style w:type="numbering" w:customStyle="1" w:styleId="161">
    <w:name w:val="Нет списка161"/>
    <w:next w:val="a2"/>
    <w:uiPriority w:val="99"/>
    <w:semiHidden/>
    <w:unhideWhenUsed/>
    <w:rsid w:val="00CB2916"/>
  </w:style>
  <w:style w:type="numbering" w:customStyle="1" w:styleId="261">
    <w:name w:val="Нет списка261"/>
    <w:next w:val="a2"/>
    <w:uiPriority w:val="99"/>
    <w:semiHidden/>
    <w:unhideWhenUsed/>
    <w:rsid w:val="00CB2916"/>
  </w:style>
  <w:style w:type="numbering" w:customStyle="1" w:styleId="361">
    <w:name w:val="Нет списка361"/>
    <w:next w:val="a2"/>
    <w:uiPriority w:val="99"/>
    <w:semiHidden/>
    <w:unhideWhenUsed/>
    <w:rsid w:val="00CB2916"/>
  </w:style>
  <w:style w:type="numbering" w:customStyle="1" w:styleId="1010">
    <w:name w:val="Нет списка101"/>
    <w:next w:val="a2"/>
    <w:uiPriority w:val="99"/>
    <w:semiHidden/>
    <w:unhideWhenUsed/>
    <w:rsid w:val="00CB2916"/>
  </w:style>
  <w:style w:type="numbering" w:customStyle="1" w:styleId="171">
    <w:name w:val="Нет списка171"/>
    <w:next w:val="a2"/>
    <w:uiPriority w:val="99"/>
    <w:semiHidden/>
    <w:unhideWhenUsed/>
    <w:rsid w:val="00CB2916"/>
  </w:style>
  <w:style w:type="numbering" w:customStyle="1" w:styleId="271">
    <w:name w:val="Нет списка271"/>
    <w:next w:val="a2"/>
    <w:uiPriority w:val="99"/>
    <w:semiHidden/>
    <w:unhideWhenUsed/>
    <w:rsid w:val="00CB2916"/>
  </w:style>
  <w:style w:type="numbering" w:customStyle="1" w:styleId="371">
    <w:name w:val="Нет списка371"/>
    <w:next w:val="a2"/>
    <w:uiPriority w:val="99"/>
    <w:semiHidden/>
    <w:unhideWhenUsed/>
    <w:rsid w:val="00CB2916"/>
  </w:style>
  <w:style w:type="numbering" w:customStyle="1" w:styleId="181">
    <w:name w:val="Нет списка181"/>
    <w:next w:val="a2"/>
    <w:uiPriority w:val="99"/>
    <w:semiHidden/>
    <w:unhideWhenUsed/>
    <w:rsid w:val="00CB2916"/>
  </w:style>
  <w:style w:type="numbering" w:customStyle="1" w:styleId="191">
    <w:name w:val="Нет списка191"/>
    <w:next w:val="a2"/>
    <w:uiPriority w:val="99"/>
    <w:semiHidden/>
    <w:unhideWhenUsed/>
    <w:rsid w:val="00CB2916"/>
  </w:style>
  <w:style w:type="numbering" w:customStyle="1" w:styleId="281">
    <w:name w:val="Нет списка281"/>
    <w:next w:val="a2"/>
    <w:uiPriority w:val="99"/>
    <w:semiHidden/>
    <w:unhideWhenUsed/>
    <w:rsid w:val="00CB2916"/>
  </w:style>
  <w:style w:type="numbering" w:customStyle="1" w:styleId="381">
    <w:name w:val="Нет списка381"/>
    <w:next w:val="a2"/>
    <w:uiPriority w:val="99"/>
    <w:semiHidden/>
    <w:unhideWhenUsed/>
    <w:rsid w:val="00CB2916"/>
  </w:style>
  <w:style w:type="numbering" w:customStyle="1" w:styleId="2010">
    <w:name w:val="Нет списка201"/>
    <w:next w:val="a2"/>
    <w:uiPriority w:val="99"/>
    <w:semiHidden/>
    <w:unhideWhenUsed/>
    <w:rsid w:val="00CB2916"/>
  </w:style>
  <w:style w:type="numbering" w:customStyle="1" w:styleId="11010">
    <w:name w:val="Нет списка1101"/>
    <w:next w:val="a2"/>
    <w:uiPriority w:val="99"/>
    <w:semiHidden/>
    <w:unhideWhenUsed/>
    <w:rsid w:val="00CB2916"/>
  </w:style>
  <w:style w:type="numbering" w:customStyle="1" w:styleId="291">
    <w:name w:val="Нет списка291"/>
    <w:next w:val="a2"/>
    <w:uiPriority w:val="99"/>
    <w:semiHidden/>
    <w:unhideWhenUsed/>
    <w:rsid w:val="00CB2916"/>
  </w:style>
  <w:style w:type="numbering" w:customStyle="1" w:styleId="391">
    <w:name w:val="Нет списка391"/>
    <w:next w:val="a2"/>
    <w:uiPriority w:val="99"/>
    <w:semiHidden/>
    <w:unhideWhenUsed/>
    <w:rsid w:val="00CB2916"/>
  </w:style>
  <w:style w:type="numbering" w:customStyle="1" w:styleId="3010">
    <w:name w:val="Нет списка301"/>
    <w:next w:val="a2"/>
    <w:uiPriority w:val="99"/>
    <w:semiHidden/>
    <w:unhideWhenUsed/>
    <w:rsid w:val="00CB2916"/>
  </w:style>
  <w:style w:type="numbering" w:customStyle="1" w:styleId="1112">
    <w:name w:val="Нет списка1112"/>
    <w:next w:val="a2"/>
    <w:uiPriority w:val="99"/>
    <w:semiHidden/>
    <w:unhideWhenUsed/>
    <w:rsid w:val="00CB2916"/>
  </w:style>
  <w:style w:type="numbering" w:customStyle="1" w:styleId="2101">
    <w:name w:val="Нет списка2101"/>
    <w:next w:val="a2"/>
    <w:uiPriority w:val="99"/>
    <w:semiHidden/>
    <w:unhideWhenUsed/>
    <w:rsid w:val="00CB2916"/>
  </w:style>
  <w:style w:type="numbering" w:customStyle="1" w:styleId="3101">
    <w:name w:val="Нет списка3101"/>
    <w:next w:val="a2"/>
    <w:uiPriority w:val="99"/>
    <w:semiHidden/>
    <w:unhideWhenUsed/>
    <w:rsid w:val="00CB2916"/>
  </w:style>
  <w:style w:type="numbering" w:customStyle="1" w:styleId="401">
    <w:name w:val="Нет списка401"/>
    <w:next w:val="a2"/>
    <w:uiPriority w:val="99"/>
    <w:semiHidden/>
    <w:unhideWhenUsed/>
    <w:rsid w:val="00CB2916"/>
  </w:style>
  <w:style w:type="numbering" w:customStyle="1" w:styleId="1121">
    <w:name w:val="Нет списка1121"/>
    <w:next w:val="a2"/>
    <w:uiPriority w:val="99"/>
    <w:semiHidden/>
    <w:unhideWhenUsed/>
    <w:rsid w:val="00CB2916"/>
  </w:style>
  <w:style w:type="numbering" w:customStyle="1" w:styleId="2112">
    <w:name w:val="Нет списка2112"/>
    <w:next w:val="a2"/>
    <w:uiPriority w:val="99"/>
    <w:semiHidden/>
    <w:unhideWhenUsed/>
    <w:rsid w:val="00CB2916"/>
  </w:style>
  <w:style w:type="numbering" w:customStyle="1" w:styleId="3112">
    <w:name w:val="Нет списка3112"/>
    <w:next w:val="a2"/>
    <w:uiPriority w:val="99"/>
    <w:semiHidden/>
    <w:unhideWhenUsed/>
    <w:rsid w:val="00CB2916"/>
  </w:style>
  <w:style w:type="numbering" w:customStyle="1" w:styleId="411">
    <w:name w:val="Нет списка411"/>
    <w:next w:val="a2"/>
    <w:uiPriority w:val="99"/>
    <w:semiHidden/>
    <w:unhideWhenUsed/>
    <w:rsid w:val="00CB2916"/>
  </w:style>
  <w:style w:type="table" w:customStyle="1" w:styleId="3210">
    <w:name w:val="Сетка таблицы321"/>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Веб-таблица 1121"/>
    <w:basedOn w:val="a1"/>
    <w:next w:val="-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CB2916"/>
  </w:style>
  <w:style w:type="numbering" w:customStyle="1" w:styleId="2121">
    <w:name w:val="Нет списка2121"/>
    <w:next w:val="a2"/>
    <w:uiPriority w:val="99"/>
    <w:semiHidden/>
    <w:unhideWhenUsed/>
    <w:rsid w:val="00CB2916"/>
  </w:style>
  <w:style w:type="table" w:customStyle="1" w:styleId="1151">
    <w:name w:val="Сетка таблицы1151"/>
    <w:basedOn w:val="a1"/>
    <w:next w:val="a3"/>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1"/>
    <w:next w:val="a2"/>
    <w:uiPriority w:val="99"/>
    <w:semiHidden/>
    <w:unhideWhenUsed/>
    <w:rsid w:val="00CB2916"/>
  </w:style>
  <w:style w:type="numbering" w:customStyle="1" w:styleId="421">
    <w:name w:val="Нет списка421"/>
    <w:next w:val="a2"/>
    <w:uiPriority w:val="99"/>
    <w:semiHidden/>
    <w:unhideWhenUsed/>
    <w:rsid w:val="00CB2916"/>
  </w:style>
  <w:style w:type="table" w:customStyle="1" w:styleId="3310">
    <w:name w:val="Сетка таблицы331"/>
    <w:basedOn w:val="a1"/>
    <w:next w:val="a3"/>
    <w:uiPriority w:val="59"/>
    <w:rsid w:val="00CB291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
    <w:name w:val="Сетка таблицы1161"/>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2"/>
    <w:uiPriority w:val="99"/>
    <w:semiHidden/>
    <w:unhideWhenUsed/>
    <w:rsid w:val="00CB2916"/>
  </w:style>
  <w:style w:type="numbering" w:customStyle="1" w:styleId="2131">
    <w:name w:val="Нет списка2131"/>
    <w:next w:val="a2"/>
    <w:uiPriority w:val="99"/>
    <w:semiHidden/>
    <w:unhideWhenUsed/>
    <w:rsid w:val="00CB2916"/>
  </w:style>
  <w:style w:type="numbering" w:customStyle="1" w:styleId="3131">
    <w:name w:val="Нет списка3131"/>
    <w:next w:val="a2"/>
    <w:uiPriority w:val="99"/>
    <w:semiHidden/>
    <w:unhideWhenUsed/>
    <w:rsid w:val="00CB2916"/>
  </w:style>
  <w:style w:type="numbering" w:customStyle="1" w:styleId="4111">
    <w:name w:val="Нет списка4111"/>
    <w:next w:val="a2"/>
    <w:uiPriority w:val="99"/>
    <w:semiHidden/>
    <w:rsid w:val="00CB2916"/>
  </w:style>
  <w:style w:type="numbering" w:customStyle="1" w:styleId="11111">
    <w:name w:val="Нет списка11111"/>
    <w:next w:val="a2"/>
    <w:uiPriority w:val="99"/>
    <w:semiHidden/>
    <w:unhideWhenUsed/>
    <w:rsid w:val="00CB2916"/>
  </w:style>
  <w:style w:type="numbering" w:customStyle="1" w:styleId="21111">
    <w:name w:val="Нет списка21111"/>
    <w:next w:val="a2"/>
    <w:uiPriority w:val="99"/>
    <w:semiHidden/>
    <w:unhideWhenUsed/>
    <w:rsid w:val="00CB2916"/>
  </w:style>
  <w:style w:type="numbering" w:customStyle="1" w:styleId="31111">
    <w:name w:val="Нет списка31111"/>
    <w:next w:val="a2"/>
    <w:uiPriority w:val="99"/>
    <w:semiHidden/>
    <w:unhideWhenUsed/>
    <w:rsid w:val="00CB2916"/>
  </w:style>
  <w:style w:type="numbering" w:customStyle="1" w:styleId="511">
    <w:name w:val="Нет списка511"/>
    <w:next w:val="a2"/>
    <w:uiPriority w:val="99"/>
    <w:semiHidden/>
    <w:rsid w:val="00CB2916"/>
  </w:style>
  <w:style w:type="numbering" w:customStyle="1" w:styleId="1211">
    <w:name w:val="Нет списка1211"/>
    <w:next w:val="a2"/>
    <w:uiPriority w:val="99"/>
    <w:semiHidden/>
    <w:unhideWhenUsed/>
    <w:rsid w:val="00CB2916"/>
  </w:style>
  <w:style w:type="numbering" w:customStyle="1" w:styleId="2211">
    <w:name w:val="Нет списка2211"/>
    <w:next w:val="a2"/>
    <w:uiPriority w:val="99"/>
    <w:semiHidden/>
    <w:unhideWhenUsed/>
    <w:rsid w:val="00CB2916"/>
  </w:style>
  <w:style w:type="numbering" w:customStyle="1" w:styleId="3211">
    <w:name w:val="Нет списка3211"/>
    <w:next w:val="a2"/>
    <w:uiPriority w:val="99"/>
    <w:semiHidden/>
    <w:unhideWhenUsed/>
    <w:rsid w:val="00CB2916"/>
  </w:style>
  <w:style w:type="numbering" w:customStyle="1" w:styleId="611">
    <w:name w:val="Нет списка611"/>
    <w:next w:val="a2"/>
    <w:uiPriority w:val="99"/>
    <w:semiHidden/>
    <w:rsid w:val="00CB2916"/>
  </w:style>
  <w:style w:type="numbering" w:customStyle="1" w:styleId="1311">
    <w:name w:val="Нет списка1311"/>
    <w:next w:val="a2"/>
    <w:uiPriority w:val="99"/>
    <w:semiHidden/>
    <w:unhideWhenUsed/>
    <w:rsid w:val="00CB2916"/>
  </w:style>
  <w:style w:type="numbering" w:customStyle="1" w:styleId="2311">
    <w:name w:val="Нет списка2311"/>
    <w:next w:val="a2"/>
    <w:uiPriority w:val="99"/>
    <w:semiHidden/>
    <w:unhideWhenUsed/>
    <w:rsid w:val="00CB2916"/>
  </w:style>
  <w:style w:type="numbering" w:customStyle="1" w:styleId="3311">
    <w:name w:val="Нет списка3311"/>
    <w:next w:val="a2"/>
    <w:uiPriority w:val="99"/>
    <w:semiHidden/>
    <w:unhideWhenUsed/>
    <w:rsid w:val="00CB2916"/>
  </w:style>
  <w:style w:type="numbering" w:customStyle="1" w:styleId="711">
    <w:name w:val="Нет списка711"/>
    <w:next w:val="a2"/>
    <w:uiPriority w:val="99"/>
    <w:semiHidden/>
    <w:rsid w:val="00CB2916"/>
  </w:style>
  <w:style w:type="numbering" w:customStyle="1" w:styleId="1411">
    <w:name w:val="Нет списка1411"/>
    <w:next w:val="a2"/>
    <w:uiPriority w:val="99"/>
    <w:semiHidden/>
    <w:unhideWhenUsed/>
    <w:rsid w:val="00CB2916"/>
  </w:style>
  <w:style w:type="numbering" w:customStyle="1" w:styleId="2411">
    <w:name w:val="Нет списка2411"/>
    <w:next w:val="a2"/>
    <w:uiPriority w:val="99"/>
    <w:semiHidden/>
    <w:unhideWhenUsed/>
    <w:rsid w:val="00CB2916"/>
  </w:style>
  <w:style w:type="numbering" w:customStyle="1" w:styleId="3411">
    <w:name w:val="Нет списка3411"/>
    <w:next w:val="a2"/>
    <w:uiPriority w:val="99"/>
    <w:semiHidden/>
    <w:unhideWhenUsed/>
    <w:rsid w:val="00CB2916"/>
  </w:style>
  <w:style w:type="numbering" w:customStyle="1" w:styleId="811">
    <w:name w:val="Нет списка811"/>
    <w:next w:val="a2"/>
    <w:uiPriority w:val="99"/>
    <w:semiHidden/>
    <w:unhideWhenUsed/>
    <w:rsid w:val="00CB2916"/>
  </w:style>
  <w:style w:type="numbering" w:customStyle="1" w:styleId="1511">
    <w:name w:val="Нет списка1511"/>
    <w:next w:val="a2"/>
    <w:uiPriority w:val="99"/>
    <w:semiHidden/>
    <w:unhideWhenUsed/>
    <w:rsid w:val="00CB2916"/>
  </w:style>
  <w:style w:type="numbering" w:customStyle="1" w:styleId="2511">
    <w:name w:val="Нет списка2511"/>
    <w:next w:val="a2"/>
    <w:uiPriority w:val="99"/>
    <w:semiHidden/>
    <w:unhideWhenUsed/>
    <w:rsid w:val="00CB2916"/>
  </w:style>
  <w:style w:type="numbering" w:customStyle="1" w:styleId="3511">
    <w:name w:val="Нет списка3511"/>
    <w:next w:val="a2"/>
    <w:uiPriority w:val="99"/>
    <w:semiHidden/>
    <w:unhideWhenUsed/>
    <w:rsid w:val="00CB2916"/>
  </w:style>
  <w:style w:type="numbering" w:customStyle="1" w:styleId="911">
    <w:name w:val="Нет списка911"/>
    <w:next w:val="a2"/>
    <w:uiPriority w:val="99"/>
    <w:semiHidden/>
    <w:unhideWhenUsed/>
    <w:rsid w:val="00CB2916"/>
  </w:style>
  <w:style w:type="numbering" w:customStyle="1" w:styleId="1611">
    <w:name w:val="Нет списка1611"/>
    <w:next w:val="a2"/>
    <w:uiPriority w:val="99"/>
    <w:semiHidden/>
    <w:unhideWhenUsed/>
    <w:rsid w:val="00CB2916"/>
  </w:style>
  <w:style w:type="numbering" w:customStyle="1" w:styleId="2611">
    <w:name w:val="Нет списка2611"/>
    <w:next w:val="a2"/>
    <w:uiPriority w:val="99"/>
    <w:semiHidden/>
    <w:unhideWhenUsed/>
    <w:rsid w:val="00CB2916"/>
  </w:style>
  <w:style w:type="numbering" w:customStyle="1" w:styleId="3611">
    <w:name w:val="Нет списка3611"/>
    <w:next w:val="a2"/>
    <w:uiPriority w:val="99"/>
    <w:semiHidden/>
    <w:unhideWhenUsed/>
    <w:rsid w:val="00CB2916"/>
  </w:style>
  <w:style w:type="numbering" w:customStyle="1" w:styleId="1011">
    <w:name w:val="Нет списка1011"/>
    <w:next w:val="a2"/>
    <w:uiPriority w:val="99"/>
    <w:semiHidden/>
    <w:unhideWhenUsed/>
    <w:rsid w:val="00CB2916"/>
  </w:style>
  <w:style w:type="numbering" w:customStyle="1" w:styleId="1711">
    <w:name w:val="Нет списка1711"/>
    <w:next w:val="a2"/>
    <w:uiPriority w:val="99"/>
    <w:semiHidden/>
    <w:unhideWhenUsed/>
    <w:rsid w:val="00CB2916"/>
  </w:style>
  <w:style w:type="numbering" w:customStyle="1" w:styleId="2711">
    <w:name w:val="Нет списка2711"/>
    <w:next w:val="a2"/>
    <w:uiPriority w:val="99"/>
    <w:semiHidden/>
    <w:unhideWhenUsed/>
    <w:rsid w:val="00CB2916"/>
  </w:style>
  <w:style w:type="numbering" w:customStyle="1" w:styleId="3711">
    <w:name w:val="Нет списка3711"/>
    <w:next w:val="a2"/>
    <w:uiPriority w:val="99"/>
    <w:semiHidden/>
    <w:unhideWhenUsed/>
    <w:rsid w:val="00CB2916"/>
  </w:style>
  <w:style w:type="numbering" w:customStyle="1" w:styleId="1811">
    <w:name w:val="Нет списка1811"/>
    <w:next w:val="a2"/>
    <w:uiPriority w:val="99"/>
    <w:semiHidden/>
    <w:unhideWhenUsed/>
    <w:rsid w:val="00CB2916"/>
  </w:style>
  <w:style w:type="numbering" w:customStyle="1" w:styleId="1911">
    <w:name w:val="Нет списка1911"/>
    <w:next w:val="a2"/>
    <w:uiPriority w:val="99"/>
    <w:semiHidden/>
    <w:unhideWhenUsed/>
    <w:rsid w:val="00CB2916"/>
  </w:style>
  <w:style w:type="numbering" w:customStyle="1" w:styleId="2811">
    <w:name w:val="Нет списка2811"/>
    <w:next w:val="a2"/>
    <w:uiPriority w:val="99"/>
    <w:semiHidden/>
    <w:unhideWhenUsed/>
    <w:rsid w:val="00CB2916"/>
  </w:style>
  <w:style w:type="numbering" w:customStyle="1" w:styleId="3811">
    <w:name w:val="Нет списка3811"/>
    <w:next w:val="a2"/>
    <w:uiPriority w:val="99"/>
    <w:semiHidden/>
    <w:unhideWhenUsed/>
    <w:rsid w:val="00CB2916"/>
  </w:style>
  <w:style w:type="numbering" w:customStyle="1" w:styleId="2011">
    <w:name w:val="Нет списка2011"/>
    <w:next w:val="a2"/>
    <w:uiPriority w:val="99"/>
    <w:semiHidden/>
    <w:unhideWhenUsed/>
    <w:rsid w:val="00CB2916"/>
  </w:style>
  <w:style w:type="numbering" w:customStyle="1" w:styleId="11011">
    <w:name w:val="Нет списка11011"/>
    <w:next w:val="a2"/>
    <w:uiPriority w:val="99"/>
    <w:semiHidden/>
    <w:unhideWhenUsed/>
    <w:rsid w:val="00CB2916"/>
  </w:style>
  <w:style w:type="numbering" w:customStyle="1" w:styleId="2911">
    <w:name w:val="Нет списка2911"/>
    <w:next w:val="a2"/>
    <w:uiPriority w:val="99"/>
    <w:semiHidden/>
    <w:unhideWhenUsed/>
    <w:rsid w:val="00CB2916"/>
  </w:style>
  <w:style w:type="numbering" w:customStyle="1" w:styleId="3911">
    <w:name w:val="Нет списка3911"/>
    <w:next w:val="a2"/>
    <w:uiPriority w:val="99"/>
    <w:semiHidden/>
    <w:unhideWhenUsed/>
    <w:rsid w:val="00CB2916"/>
  </w:style>
  <w:style w:type="numbering" w:customStyle="1" w:styleId="3011">
    <w:name w:val="Нет списка3011"/>
    <w:next w:val="a2"/>
    <w:uiPriority w:val="99"/>
    <w:semiHidden/>
    <w:unhideWhenUsed/>
    <w:rsid w:val="00CB2916"/>
  </w:style>
  <w:style w:type="numbering" w:customStyle="1" w:styleId="111111">
    <w:name w:val="Нет списка111111"/>
    <w:next w:val="a2"/>
    <w:uiPriority w:val="99"/>
    <w:semiHidden/>
    <w:unhideWhenUsed/>
    <w:rsid w:val="00CB2916"/>
  </w:style>
  <w:style w:type="numbering" w:customStyle="1" w:styleId="21011">
    <w:name w:val="Нет списка21011"/>
    <w:next w:val="a2"/>
    <w:uiPriority w:val="99"/>
    <w:semiHidden/>
    <w:unhideWhenUsed/>
    <w:rsid w:val="00CB2916"/>
  </w:style>
  <w:style w:type="numbering" w:customStyle="1" w:styleId="31011">
    <w:name w:val="Нет списка31011"/>
    <w:next w:val="a2"/>
    <w:uiPriority w:val="99"/>
    <w:semiHidden/>
    <w:unhideWhenUsed/>
    <w:rsid w:val="00CB2916"/>
  </w:style>
  <w:style w:type="numbering" w:customStyle="1" w:styleId="4011">
    <w:name w:val="Нет списка4011"/>
    <w:next w:val="a2"/>
    <w:uiPriority w:val="99"/>
    <w:semiHidden/>
    <w:unhideWhenUsed/>
    <w:rsid w:val="00CB2916"/>
  </w:style>
  <w:style w:type="numbering" w:customStyle="1" w:styleId="11211">
    <w:name w:val="Нет списка11211"/>
    <w:next w:val="a2"/>
    <w:uiPriority w:val="99"/>
    <w:semiHidden/>
    <w:unhideWhenUsed/>
    <w:rsid w:val="00CB2916"/>
  </w:style>
  <w:style w:type="numbering" w:customStyle="1" w:styleId="211111">
    <w:name w:val="Нет списка211111"/>
    <w:next w:val="a2"/>
    <w:uiPriority w:val="99"/>
    <w:semiHidden/>
    <w:unhideWhenUsed/>
    <w:rsid w:val="00CB2916"/>
  </w:style>
  <w:style w:type="numbering" w:customStyle="1" w:styleId="311111">
    <w:name w:val="Нет списка311111"/>
    <w:next w:val="a2"/>
    <w:uiPriority w:val="99"/>
    <w:semiHidden/>
    <w:unhideWhenUsed/>
    <w:rsid w:val="00CB2916"/>
  </w:style>
  <w:style w:type="numbering" w:customStyle="1" w:styleId="431">
    <w:name w:val="Нет списка431"/>
    <w:next w:val="a2"/>
    <w:uiPriority w:val="99"/>
    <w:semiHidden/>
    <w:unhideWhenUsed/>
    <w:rsid w:val="00CB2916"/>
  </w:style>
  <w:style w:type="table" w:customStyle="1" w:styleId="340">
    <w:name w:val="Сетка таблицы34"/>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Веб-таблица 113"/>
    <w:basedOn w:val="a1"/>
    <w:next w:val="-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CB2916"/>
  </w:style>
  <w:style w:type="numbering" w:customStyle="1" w:styleId="214">
    <w:name w:val="Нет списка214"/>
    <w:next w:val="a2"/>
    <w:uiPriority w:val="99"/>
    <w:semiHidden/>
    <w:unhideWhenUsed/>
    <w:rsid w:val="00CB2916"/>
  </w:style>
  <w:style w:type="table" w:customStyle="1" w:styleId="117">
    <w:name w:val="Сетка таблицы117"/>
    <w:basedOn w:val="a1"/>
    <w:next w:val="a3"/>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4"/>
    <w:next w:val="a2"/>
    <w:uiPriority w:val="99"/>
    <w:semiHidden/>
    <w:unhideWhenUsed/>
    <w:rsid w:val="00CB2916"/>
  </w:style>
  <w:style w:type="table" w:customStyle="1" w:styleId="2102">
    <w:name w:val="Сетка таблицы210"/>
    <w:basedOn w:val="a1"/>
    <w:next w:val="a3"/>
    <w:uiPriority w:val="3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CB2916"/>
  </w:style>
  <w:style w:type="table" w:customStyle="1" w:styleId="350">
    <w:name w:val="Сетка таблицы35"/>
    <w:basedOn w:val="a1"/>
    <w:next w:val="a3"/>
    <w:uiPriority w:val="59"/>
    <w:rsid w:val="00CB291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
    <w:name w:val="Сетка таблицы118"/>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Веб-таблица 114"/>
    <w:basedOn w:val="a1"/>
    <w:next w:val="-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CB2916"/>
  </w:style>
  <w:style w:type="numbering" w:customStyle="1" w:styleId="215">
    <w:name w:val="Нет списка215"/>
    <w:next w:val="a2"/>
    <w:uiPriority w:val="99"/>
    <w:semiHidden/>
    <w:unhideWhenUsed/>
    <w:rsid w:val="00CB2916"/>
  </w:style>
  <w:style w:type="table" w:customStyle="1" w:styleId="11112">
    <w:name w:val="Сетка таблицы111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5"/>
    <w:next w:val="a2"/>
    <w:uiPriority w:val="99"/>
    <w:semiHidden/>
    <w:unhideWhenUsed/>
    <w:rsid w:val="00CB2916"/>
  </w:style>
  <w:style w:type="table" w:customStyle="1" w:styleId="3110">
    <w:name w:val="Сетка таблицы311"/>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2"/>
    <w:next w:val="a2"/>
    <w:uiPriority w:val="99"/>
    <w:semiHidden/>
    <w:rsid w:val="00CB2916"/>
  </w:style>
  <w:style w:type="table" w:customStyle="1" w:styleId="512">
    <w:name w:val="Сетка таблицы51"/>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1"/>
    <w:next w:val="a2"/>
    <w:uiPriority w:val="99"/>
    <w:semiHidden/>
    <w:unhideWhenUsed/>
    <w:rsid w:val="00CB2916"/>
  </w:style>
  <w:style w:type="numbering" w:customStyle="1" w:styleId="21121">
    <w:name w:val="Нет списка21121"/>
    <w:next w:val="a2"/>
    <w:uiPriority w:val="99"/>
    <w:semiHidden/>
    <w:unhideWhenUsed/>
    <w:rsid w:val="00CB2916"/>
  </w:style>
  <w:style w:type="table" w:customStyle="1" w:styleId="1410">
    <w:name w:val="Сетка таблицы14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1">
    <w:name w:val="Нет списка31121"/>
    <w:next w:val="a2"/>
    <w:uiPriority w:val="99"/>
    <w:semiHidden/>
    <w:unhideWhenUsed/>
    <w:rsid w:val="00CB2916"/>
  </w:style>
  <w:style w:type="table" w:customStyle="1" w:styleId="2110">
    <w:name w:val="Сетка таблицы21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2"/>
    <w:uiPriority w:val="99"/>
    <w:semiHidden/>
    <w:rsid w:val="00CB2916"/>
  </w:style>
  <w:style w:type="table" w:customStyle="1" w:styleId="610">
    <w:name w:val="Сетка таблицы61"/>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Веб-таблица 121"/>
    <w:basedOn w:val="a1"/>
    <w:next w:val="-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CB2916"/>
  </w:style>
  <w:style w:type="numbering" w:customStyle="1" w:styleId="222">
    <w:name w:val="Нет списка222"/>
    <w:next w:val="a2"/>
    <w:uiPriority w:val="99"/>
    <w:semiHidden/>
    <w:unhideWhenUsed/>
    <w:rsid w:val="00CB2916"/>
  </w:style>
  <w:style w:type="table" w:customStyle="1" w:styleId="1510">
    <w:name w:val="Сетка таблицы15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2"/>
    <w:next w:val="a2"/>
    <w:uiPriority w:val="99"/>
    <w:semiHidden/>
    <w:unhideWhenUsed/>
    <w:rsid w:val="00CB2916"/>
  </w:style>
  <w:style w:type="table" w:customStyle="1" w:styleId="2210">
    <w:name w:val="Сетка таблицы22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2"/>
    <w:next w:val="a2"/>
    <w:uiPriority w:val="99"/>
    <w:semiHidden/>
    <w:rsid w:val="00CB2916"/>
  </w:style>
  <w:style w:type="table" w:customStyle="1" w:styleId="710">
    <w:name w:val="Сетка таблицы71"/>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Веб-таблица 131"/>
    <w:basedOn w:val="a1"/>
    <w:next w:val="-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CB2916"/>
  </w:style>
  <w:style w:type="numbering" w:customStyle="1" w:styleId="232">
    <w:name w:val="Нет списка232"/>
    <w:next w:val="a2"/>
    <w:uiPriority w:val="99"/>
    <w:semiHidden/>
    <w:unhideWhenUsed/>
    <w:rsid w:val="00CB2916"/>
  </w:style>
  <w:style w:type="table" w:customStyle="1" w:styleId="1610">
    <w:name w:val="Сетка таблицы16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2"/>
    <w:next w:val="a2"/>
    <w:uiPriority w:val="99"/>
    <w:semiHidden/>
    <w:unhideWhenUsed/>
    <w:rsid w:val="00CB2916"/>
  </w:style>
  <w:style w:type="table" w:customStyle="1" w:styleId="2310">
    <w:name w:val="Сетка таблицы23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2"/>
    <w:next w:val="a2"/>
    <w:uiPriority w:val="99"/>
    <w:semiHidden/>
    <w:rsid w:val="00CB2916"/>
  </w:style>
  <w:style w:type="table" w:customStyle="1" w:styleId="810">
    <w:name w:val="Сетка таблицы81"/>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Веб-таблица 141"/>
    <w:basedOn w:val="a1"/>
    <w:next w:val="-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CB2916"/>
  </w:style>
  <w:style w:type="numbering" w:customStyle="1" w:styleId="242">
    <w:name w:val="Нет списка242"/>
    <w:next w:val="a2"/>
    <w:uiPriority w:val="99"/>
    <w:semiHidden/>
    <w:unhideWhenUsed/>
    <w:rsid w:val="00CB2916"/>
  </w:style>
  <w:style w:type="table" w:customStyle="1" w:styleId="1710">
    <w:name w:val="Сетка таблицы17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
    <w:name w:val="Нет списка342"/>
    <w:next w:val="a2"/>
    <w:uiPriority w:val="99"/>
    <w:semiHidden/>
    <w:unhideWhenUsed/>
    <w:rsid w:val="00CB2916"/>
  </w:style>
  <w:style w:type="table" w:customStyle="1" w:styleId="2410">
    <w:name w:val="Сетка таблицы24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2"/>
    <w:next w:val="a2"/>
    <w:uiPriority w:val="99"/>
    <w:semiHidden/>
    <w:unhideWhenUsed/>
    <w:rsid w:val="00CB2916"/>
  </w:style>
  <w:style w:type="table" w:customStyle="1" w:styleId="912">
    <w:name w:val="Сетка таблицы91"/>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Веб-таблица 151"/>
    <w:basedOn w:val="a1"/>
    <w:next w:val="-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CB2916"/>
  </w:style>
  <w:style w:type="numbering" w:customStyle="1" w:styleId="252">
    <w:name w:val="Нет списка252"/>
    <w:next w:val="a2"/>
    <w:uiPriority w:val="99"/>
    <w:semiHidden/>
    <w:unhideWhenUsed/>
    <w:rsid w:val="00CB2916"/>
  </w:style>
  <w:style w:type="table" w:customStyle="1" w:styleId="1810">
    <w:name w:val="Сетка таблицы181"/>
    <w:basedOn w:val="a1"/>
    <w:next w:val="a3"/>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2"/>
    <w:next w:val="a2"/>
    <w:uiPriority w:val="99"/>
    <w:semiHidden/>
    <w:unhideWhenUsed/>
    <w:rsid w:val="00CB2916"/>
  </w:style>
  <w:style w:type="numbering" w:customStyle="1" w:styleId="92">
    <w:name w:val="Нет списка92"/>
    <w:next w:val="a2"/>
    <w:uiPriority w:val="99"/>
    <w:semiHidden/>
    <w:unhideWhenUsed/>
    <w:rsid w:val="00CB2916"/>
  </w:style>
  <w:style w:type="table" w:customStyle="1" w:styleId="1012">
    <w:name w:val="Сетка таблицы101"/>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Веб-таблица 161"/>
    <w:basedOn w:val="a1"/>
    <w:next w:val="-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CB2916"/>
  </w:style>
  <w:style w:type="numbering" w:customStyle="1" w:styleId="262">
    <w:name w:val="Нет списка262"/>
    <w:next w:val="a2"/>
    <w:uiPriority w:val="99"/>
    <w:semiHidden/>
    <w:unhideWhenUsed/>
    <w:rsid w:val="00CB2916"/>
  </w:style>
  <w:style w:type="table" w:customStyle="1" w:styleId="1910">
    <w:name w:val="Сетка таблицы191"/>
    <w:basedOn w:val="a1"/>
    <w:next w:val="a3"/>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2"/>
    <w:next w:val="a2"/>
    <w:uiPriority w:val="99"/>
    <w:semiHidden/>
    <w:unhideWhenUsed/>
    <w:rsid w:val="00CB2916"/>
  </w:style>
  <w:style w:type="numbering" w:customStyle="1" w:styleId="102">
    <w:name w:val="Нет списка102"/>
    <w:next w:val="a2"/>
    <w:uiPriority w:val="99"/>
    <w:semiHidden/>
    <w:unhideWhenUsed/>
    <w:rsid w:val="00CB2916"/>
  </w:style>
  <w:style w:type="table" w:customStyle="1" w:styleId="2012">
    <w:name w:val="Сетка таблицы201"/>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Веб-таблица 171"/>
    <w:basedOn w:val="a1"/>
    <w:next w:val="-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CB2916"/>
  </w:style>
  <w:style w:type="numbering" w:customStyle="1" w:styleId="272">
    <w:name w:val="Нет списка272"/>
    <w:next w:val="a2"/>
    <w:uiPriority w:val="99"/>
    <w:semiHidden/>
    <w:unhideWhenUsed/>
    <w:rsid w:val="00CB2916"/>
  </w:style>
  <w:style w:type="table" w:customStyle="1" w:styleId="11012">
    <w:name w:val="Сетка таблицы1101"/>
    <w:basedOn w:val="a1"/>
    <w:next w:val="a3"/>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2">
    <w:name w:val="Нет списка372"/>
    <w:next w:val="a2"/>
    <w:uiPriority w:val="99"/>
    <w:semiHidden/>
    <w:unhideWhenUsed/>
    <w:rsid w:val="00CB2916"/>
  </w:style>
  <w:style w:type="table" w:customStyle="1" w:styleId="2510">
    <w:name w:val="Сетка таблицы251"/>
    <w:basedOn w:val="a1"/>
    <w:next w:val="a3"/>
    <w:uiPriority w:val="3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2"/>
    <w:next w:val="a2"/>
    <w:uiPriority w:val="99"/>
    <w:semiHidden/>
    <w:unhideWhenUsed/>
    <w:rsid w:val="00CB2916"/>
  </w:style>
  <w:style w:type="table" w:customStyle="1" w:styleId="2610">
    <w:name w:val="Сетка таблицы261"/>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Веб-таблица 181"/>
    <w:basedOn w:val="a1"/>
    <w:next w:val="-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CB2916"/>
  </w:style>
  <w:style w:type="numbering" w:customStyle="1" w:styleId="282">
    <w:name w:val="Нет списка282"/>
    <w:next w:val="a2"/>
    <w:uiPriority w:val="99"/>
    <w:semiHidden/>
    <w:unhideWhenUsed/>
    <w:rsid w:val="00CB2916"/>
  </w:style>
  <w:style w:type="numbering" w:customStyle="1" w:styleId="382">
    <w:name w:val="Нет списка382"/>
    <w:next w:val="a2"/>
    <w:uiPriority w:val="99"/>
    <w:semiHidden/>
    <w:unhideWhenUsed/>
    <w:rsid w:val="00CB2916"/>
  </w:style>
  <w:style w:type="table" w:customStyle="1" w:styleId="2710">
    <w:name w:val="Сетка таблицы271"/>
    <w:basedOn w:val="a1"/>
    <w:next w:val="a3"/>
    <w:uiPriority w:val="3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2"/>
    <w:next w:val="a2"/>
    <w:uiPriority w:val="99"/>
    <w:semiHidden/>
    <w:unhideWhenUsed/>
    <w:rsid w:val="00CB2916"/>
  </w:style>
  <w:style w:type="table" w:customStyle="1" w:styleId="2810">
    <w:name w:val="Сетка таблицы281"/>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Веб-таблица 191"/>
    <w:basedOn w:val="a1"/>
    <w:next w:val="-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CB2916"/>
  </w:style>
  <w:style w:type="numbering" w:customStyle="1" w:styleId="292">
    <w:name w:val="Нет списка292"/>
    <w:next w:val="a2"/>
    <w:uiPriority w:val="99"/>
    <w:semiHidden/>
    <w:unhideWhenUsed/>
    <w:rsid w:val="00CB2916"/>
  </w:style>
  <w:style w:type="table" w:customStyle="1" w:styleId="11210">
    <w:name w:val="Сетка таблицы1121"/>
    <w:basedOn w:val="a1"/>
    <w:next w:val="a3"/>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2">
    <w:name w:val="Нет списка392"/>
    <w:next w:val="a2"/>
    <w:uiPriority w:val="99"/>
    <w:semiHidden/>
    <w:unhideWhenUsed/>
    <w:rsid w:val="00CB2916"/>
  </w:style>
  <w:style w:type="table" w:customStyle="1" w:styleId="2910">
    <w:name w:val="Сетка таблицы291"/>
    <w:basedOn w:val="a1"/>
    <w:next w:val="a3"/>
    <w:uiPriority w:val="3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
    <w:name w:val="Нет списка302"/>
    <w:next w:val="a2"/>
    <w:uiPriority w:val="99"/>
    <w:semiHidden/>
    <w:unhideWhenUsed/>
    <w:rsid w:val="00CB2916"/>
  </w:style>
  <w:style w:type="table" w:customStyle="1" w:styleId="3012">
    <w:name w:val="Сетка таблицы301"/>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Веб-таблица 1101"/>
    <w:basedOn w:val="a1"/>
    <w:next w:val="-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CB2916"/>
  </w:style>
  <w:style w:type="numbering" w:customStyle="1" w:styleId="21020">
    <w:name w:val="Нет списка2102"/>
    <w:next w:val="a2"/>
    <w:uiPriority w:val="99"/>
    <w:semiHidden/>
    <w:unhideWhenUsed/>
    <w:rsid w:val="00CB2916"/>
  </w:style>
  <w:style w:type="table" w:customStyle="1" w:styleId="11310">
    <w:name w:val="Сетка таблицы1131"/>
    <w:basedOn w:val="a1"/>
    <w:next w:val="a3"/>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2">
    <w:name w:val="Нет списка3102"/>
    <w:next w:val="a2"/>
    <w:uiPriority w:val="99"/>
    <w:semiHidden/>
    <w:unhideWhenUsed/>
    <w:rsid w:val="00CB2916"/>
  </w:style>
  <w:style w:type="numbering" w:customStyle="1" w:styleId="402">
    <w:name w:val="Нет списка402"/>
    <w:next w:val="a2"/>
    <w:uiPriority w:val="99"/>
    <w:semiHidden/>
    <w:unhideWhenUsed/>
    <w:rsid w:val="00CB2916"/>
  </w:style>
  <w:style w:type="table" w:customStyle="1" w:styleId="-1111">
    <w:name w:val="Веб-таблица 1111"/>
    <w:basedOn w:val="a1"/>
    <w:next w:val="-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CB2916"/>
  </w:style>
  <w:style w:type="numbering" w:customStyle="1" w:styleId="21112">
    <w:name w:val="Нет списка21112"/>
    <w:next w:val="a2"/>
    <w:uiPriority w:val="99"/>
    <w:semiHidden/>
    <w:unhideWhenUsed/>
    <w:rsid w:val="00CB2916"/>
  </w:style>
  <w:style w:type="table" w:customStyle="1" w:styleId="11410">
    <w:name w:val="Сетка таблицы1141"/>
    <w:basedOn w:val="a1"/>
    <w:next w:val="a3"/>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2">
    <w:name w:val="Нет списка31112"/>
    <w:next w:val="a2"/>
    <w:uiPriority w:val="99"/>
    <w:semiHidden/>
    <w:unhideWhenUsed/>
    <w:rsid w:val="00CB2916"/>
  </w:style>
  <w:style w:type="numbering" w:customStyle="1" w:styleId="45">
    <w:name w:val="Нет списка45"/>
    <w:next w:val="a2"/>
    <w:uiPriority w:val="99"/>
    <w:semiHidden/>
    <w:unhideWhenUsed/>
    <w:rsid w:val="00CB2916"/>
  </w:style>
  <w:style w:type="table" w:customStyle="1" w:styleId="360">
    <w:name w:val="Сетка таблицы36"/>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Веб-таблица 115"/>
    <w:basedOn w:val="a1"/>
    <w:next w:val="-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CB2916"/>
  </w:style>
  <w:style w:type="numbering" w:customStyle="1" w:styleId="216">
    <w:name w:val="Нет списка216"/>
    <w:next w:val="a2"/>
    <w:uiPriority w:val="99"/>
    <w:semiHidden/>
    <w:unhideWhenUsed/>
    <w:rsid w:val="00CB2916"/>
  </w:style>
  <w:style w:type="table" w:customStyle="1" w:styleId="119">
    <w:name w:val="Сетка таблицы119"/>
    <w:basedOn w:val="a1"/>
    <w:next w:val="a3"/>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
    <w:name w:val="Нет списка316"/>
    <w:next w:val="a2"/>
    <w:uiPriority w:val="99"/>
    <w:semiHidden/>
    <w:unhideWhenUsed/>
    <w:rsid w:val="00CB2916"/>
  </w:style>
  <w:style w:type="numbering" w:customStyle="1" w:styleId="46">
    <w:name w:val="Нет списка46"/>
    <w:next w:val="a2"/>
    <w:uiPriority w:val="99"/>
    <w:semiHidden/>
    <w:unhideWhenUsed/>
    <w:rsid w:val="00CB2916"/>
  </w:style>
  <w:style w:type="table" w:customStyle="1" w:styleId="370">
    <w:name w:val="Сетка таблицы37"/>
    <w:basedOn w:val="a1"/>
    <w:next w:val="a3"/>
    <w:uiPriority w:val="59"/>
    <w:rsid w:val="00CB291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0">
    <w:name w:val="Сетка таблицы1110"/>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0">
    <w:name w:val="Нет списка118"/>
    <w:next w:val="a2"/>
    <w:uiPriority w:val="99"/>
    <w:semiHidden/>
    <w:unhideWhenUsed/>
    <w:rsid w:val="00CB2916"/>
  </w:style>
  <w:style w:type="numbering" w:customStyle="1" w:styleId="217">
    <w:name w:val="Нет списка217"/>
    <w:next w:val="a2"/>
    <w:uiPriority w:val="99"/>
    <w:semiHidden/>
    <w:unhideWhenUsed/>
    <w:rsid w:val="00CB2916"/>
  </w:style>
  <w:style w:type="numbering" w:customStyle="1" w:styleId="317">
    <w:name w:val="Нет списка317"/>
    <w:next w:val="a2"/>
    <w:uiPriority w:val="99"/>
    <w:semiHidden/>
    <w:unhideWhenUsed/>
    <w:rsid w:val="00CB2916"/>
  </w:style>
  <w:style w:type="numbering" w:customStyle="1" w:styleId="413">
    <w:name w:val="Нет списка413"/>
    <w:next w:val="a2"/>
    <w:uiPriority w:val="99"/>
    <w:semiHidden/>
    <w:rsid w:val="00CB2916"/>
  </w:style>
  <w:style w:type="numbering" w:customStyle="1" w:styleId="1113">
    <w:name w:val="Нет списка1113"/>
    <w:next w:val="a2"/>
    <w:uiPriority w:val="99"/>
    <w:semiHidden/>
    <w:unhideWhenUsed/>
    <w:rsid w:val="00CB2916"/>
  </w:style>
  <w:style w:type="numbering" w:customStyle="1" w:styleId="2113">
    <w:name w:val="Нет списка2113"/>
    <w:next w:val="a2"/>
    <w:uiPriority w:val="99"/>
    <w:semiHidden/>
    <w:unhideWhenUsed/>
    <w:rsid w:val="00CB2916"/>
  </w:style>
  <w:style w:type="numbering" w:customStyle="1" w:styleId="3113">
    <w:name w:val="Нет списка3113"/>
    <w:next w:val="a2"/>
    <w:uiPriority w:val="99"/>
    <w:semiHidden/>
    <w:unhideWhenUsed/>
    <w:rsid w:val="00CB2916"/>
  </w:style>
  <w:style w:type="numbering" w:customStyle="1" w:styleId="53">
    <w:name w:val="Нет списка53"/>
    <w:next w:val="a2"/>
    <w:uiPriority w:val="99"/>
    <w:semiHidden/>
    <w:rsid w:val="00CB2916"/>
  </w:style>
  <w:style w:type="numbering" w:customStyle="1" w:styleId="123">
    <w:name w:val="Нет списка123"/>
    <w:next w:val="a2"/>
    <w:uiPriority w:val="99"/>
    <w:semiHidden/>
    <w:unhideWhenUsed/>
    <w:rsid w:val="00CB2916"/>
  </w:style>
  <w:style w:type="numbering" w:customStyle="1" w:styleId="223">
    <w:name w:val="Нет списка223"/>
    <w:next w:val="a2"/>
    <w:uiPriority w:val="99"/>
    <w:semiHidden/>
    <w:unhideWhenUsed/>
    <w:rsid w:val="00CB2916"/>
  </w:style>
  <w:style w:type="numbering" w:customStyle="1" w:styleId="323">
    <w:name w:val="Нет списка323"/>
    <w:next w:val="a2"/>
    <w:uiPriority w:val="99"/>
    <w:semiHidden/>
    <w:unhideWhenUsed/>
    <w:rsid w:val="00CB2916"/>
  </w:style>
  <w:style w:type="numbering" w:customStyle="1" w:styleId="63">
    <w:name w:val="Нет списка63"/>
    <w:next w:val="a2"/>
    <w:uiPriority w:val="99"/>
    <w:semiHidden/>
    <w:rsid w:val="00CB2916"/>
  </w:style>
  <w:style w:type="numbering" w:customStyle="1" w:styleId="133">
    <w:name w:val="Нет списка133"/>
    <w:next w:val="a2"/>
    <w:uiPriority w:val="99"/>
    <w:semiHidden/>
    <w:unhideWhenUsed/>
    <w:rsid w:val="00CB2916"/>
  </w:style>
  <w:style w:type="numbering" w:customStyle="1" w:styleId="233">
    <w:name w:val="Нет списка233"/>
    <w:next w:val="a2"/>
    <w:uiPriority w:val="99"/>
    <w:semiHidden/>
    <w:unhideWhenUsed/>
    <w:rsid w:val="00CB2916"/>
  </w:style>
  <w:style w:type="numbering" w:customStyle="1" w:styleId="333">
    <w:name w:val="Нет списка333"/>
    <w:next w:val="a2"/>
    <w:uiPriority w:val="99"/>
    <w:semiHidden/>
    <w:unhideWhenUsed/>
    <w:rsid w:val="00CB2916"/>
  </w:style>
  <w:style w:type="numbering" w:customStyle="1" w:styleId="73">
    <w:name w:val="Нет списка73"/>
    <w:next w:val="a2"/>
    <w:uiPriority w:val="99"/>
    <w:semiHidden/>
    <w:rsid w:val="00CB2916"/>
  </w:style>
  <w:style w:type="numbering" w:customStyle="1" w:styleId="143">
    <w:name w:val="Нет списка143"/>
    <w:next w:val="a2"/>
    <w:uiPriority w:val="99"/>
    <w:semiHidden/>
    <w:unhideWhenUsed/>
    <w:rsid w:val="00CB2916"/>
  </w:style>
  <w:style w:type="numbering" w:customStyle="1" w:styleId="243">
    <w:name w:val="Нет списка243"/>
    <w:next w:val="a2"/>
    <w:uiPriority w:val="99"/>
    <w:semiHidden/>
    <w:unhideWhenUsed/>
    <w:rsid w:val="00CB2916"/>
  </w:style>
  <w:style w:type="numbering" w:customStyle="1" w:styleId="343">
    <w:name w:val="Нет списка343"/>
    <w:next w:val="a2"/>
    <w:uiPriority w:val="99"/>
    <w:semiHidden/>
    <w:unhideWhenUsed/>
    <w:rsid w:val="00CB2916"/>
  </w:style>
  <w:style w:type="numbering" w:customStyle="1" w:styleId="83">
    <w:name w:val="Нет списка83"/>
    <w:next w:val="a2"/>
    <w:uiPriority w:val="99"/>
    <w:semiHidden/>
    <w:unhideWhenUsed/>
    <w:rsid w:val="00CB2916"/>
  </w:style>
  <w:style w:type="numbering" w:customStyle="1" w:styleId="153">
    <w:name w:val="Нет списка153"/>
    <w:next w:val="a2"/>
    <w:uiPriority w:val="99"/>
    <w:semiHidden/>
    <w:unhideWhenUsed/>
    <w:rsid w:val="00CB2916"/>
  </w:style>
  <w:style w:type="numbering" w:customStyle="1" w:styleId="253">
    <w:name w:val="Нет списка253"/>
    <w:next w:val="a2"/>
    <w:uiPriority w:val="99"/>
    <w:semiHidden/>
    <w:unhideWhenUsed/>
    <w:rsid w:val="00CB2916"/>
  </w:style>
  <w:style w:type="numbering" w:customStyle="1" w:styleId="353">
    <w:name w:val="Нет списка353"/>
    <w:next w:val="a2"/>
    <w:uiPriority w:val="99"/>
    <w:semiHidden/>
    <w:unhideWhenUsed/>
    <w:rsid w:val="00CB2916"/>
  </w:style>
  <w:style w:type="numbering" w:customStyle="1" w:styleId="93">
    <w:name w:val="Нет списка93"/>
    <w:next w:val="a2"/>
    <w:uiPriority w:val="99"/>
    <w:semiHidden/>
    <w:unhideWhenUsed/>
    <w:rsid w:val="00CB2916"/>
  </w:style>
  <w:style w:type="numbering" w:customStyle="1" w:styleId="163">
    <w:name w:val="Нет списка163"/>
    <w:next w:val="a2"/>
    <w:uiPriority w:val="99"/>
    <w:semiHidden/>
    <w:unhideWhenUsed/>
    <w:rsid w:val="00CB2916"/>
  </w:style>
  <w:style w:type="numbering" w:customStyle="1" w:styleId="263">
    <w:name w:val="Нет списка263"/>
    <w:next w:val="a2"/>
    <w:uiPriority w:val="99"/>
    <w:semiHidden/>
    <w:unhideWhenUsed/>
    <w:rsid w:val="00CB2916"/>
  </w:style>
  <w:style w:type="numbering" w:customStyle="1" w:styleId="363">
    <w:name w:val="Нет списка363"/>
    <w:next w:val="a2"/>
    <w:uiPriority w:val="99"/>
    <w:semiHidden/>
    <w:unhideWhenUsed/>
    <w:rsid w:val="00CB2916"/>
  </w:style>
  <w:style w:type="numbering" w:customStyle="1" w:styleId="103">
    <w:name w:val="Нет списка103"/>
    <w:next w:val="a2"/>
    <w:uiPriority w:val="99"/>
    <w:semiHidden/>
    <w:unhideWhenUsed/>
    <w:rsid w:val="00CB2916"/>
  </w:style>
  <w:style w:type="numbering" w:customStyle="1" w:styleId="173">
    <w:name w:val="Нет списка173"/>
    <w:next w:val="a2"/>
    <w:uiPriority w:val="99"/>
    <w:semiHidden/>
    <w:unhideWhenUsed/>
    <w:rsid w:val="00CB2916"/>
  </w:style>
  <w:style w:type="numbering" w:customStyle="1" w:styleId="273">
    <w:name w:val="Нет списка273"/>
    <w:next w:val="a2"/>
    <w:uiPriority w:val="99"/>
    <w:semiHidden/>
    <w:unhideWhenUsed/>
    <w:rsid w:val="00CB2916"/>
  </w:style>
  <w:style w:type="numbering" w:customStyle="1" w:styleId="373">
    <w:name w:val="Нет списка373"/>
    <w:next w:val="a2"/>
    <w:uiPriority w:val="99"/>
    <w:semiHidden/>
    <w:unhideWhenUsed/>
    <w:rsid w:val="00CB2916"/>
  </w:style>
  <w:style w:type="numbering" w:customStyle="1" w:styleId="183">
    <w:name w:val="Нет списка183"/>
    <w:next w:val="a2"/>
    <w:uiPriority w:val="99"/>
    <w:semiHidden/>
    <w:unhideWhenUsed/>
    <w:rsid w:val="00CB2916"/>
  </w:style>
  <w:style w:type="numbering" w:customStyle="1" w:styleId="193">
    <w:name w:val="Нет списка193"/>
    <w:next w:val="a2"/>
    <w:uiPriority w:val="99"/>
    <w:semiHidden/>
    <w:unhideWhenUsed/>
    <w:rsid w:val="00CB2916"/>
  </w:style>
  <w:style w:type="numbering" w:customStyle="1" w:styleId="283">
    <w:name w:val="Нет списка283"/>
    <w:next w:val="a2"/>
    <w:uiPriority w:val="99"/>
    <w:semiHidden/>
    <w:unhideWhenUsed/>
    <w:rsid w:val="00CB2916"/>
  </w:style>
  <w:style w:type="numbering" w:customStyle="1" w:styleId="383">
    <w:name w:val="Нет списка383"/>
    <w:next w:val="a2"/>
    <w:uiPriority w:val="99"/>
    <w:semiHidden/>
    <w:unhideWhenUsed/>
    <w:rsid w:val="00CB2916"/>
  </w:style>
  <w:style w:type="numbering" w:customStyle="1" w:styleId="203">
    <w:name w:val="Нет списка203"/>
    <w:next w:val="a2"/>
    <w:uiPriority w:val="99"/>
    <w:semiHidden/>
    <w:unhideWhenUsed/>
    <w:rsid w:val="00CB2916"/>
  </w:style>
  <w:style w:type="numbering" w:customStyle="1" w:styleId="1103">
    <w:name w:val="Нет списка1103"/>
    <w:next w:val="a2"/>
    <w:uiPriority w:val="99"/>
    <w:semiHidden/>
    <w:unhideWhenUsed/>
    <w:rsid w:val="00CB2916"/>
  </w:style>
  <w:style w:type="numbering" w:customStyle="1" w:styleId="293">
    <w:name w:val="Нет списка293"/>
    <w:next w:val="a2"/>
    <w:uiPriority w:val="99"/>
    <w:semiHidden/>
    <w:unhideWhenUsed/>
    <w:rsid w:val="00CB2916"/>
  </w:style>
  <w:style w:type="numbering" w:customStyle="1" w:styleId="393">
    <w:name w:val="Нет списка393"/>
    <w:next w:val="a2"/>
    <w:uiPriority w:val="99"/>
    <w:semiHidden/>
    <w:unhideWhenUsed/>
    <w:rsid w:val="00CB2916"/>
  </w:style>
  <w:style w:type="numbering" w:customStyle="1" w:styleId="303">
    <w:name w:val="Нет списка303"/>
    <w:next w:val="a2"/>
    <w:uiPriority w:val="99"/>
    <w:semiHidden/>
    <w:unhideWhenUsed/>
    <w:rsid w:val="00CB2916"/>
  </w:style>
  <w:style w:type="numbering" w:customStyle="1" w:styleId="11113">
    <w:name w:val="Нет списка11113"/>
    <w:next w:val="a2"/>
    <w:uiPriority w:val="99"/>
    <w:semiHidden/>
    <w:unhideWhenUsed/>
    <w:rsid w:val="00CB2916"/>
  </w:style>
  <w:style w:type="numbering" w:customStyle="1" w:styleId="2103">
    <w:name w:val="Нет списка2103"/>
    <w:next w:val="a2"/>
    <w:uiPriority w:val="99"/>
    <w:semiHidden/>
    <w:unhideWhenUsed/>
    <w:rsid w:val="00CB2916"/>
  </w:style>
  <w:style w:type="numbering" w:customStyle="1" w:styleId="3103">
    <w:name w:val="Нет списка3103"/>
    <w:next w:val="a2"/>
    <w:uiPriority w:val="99"/>
    <w:semiHidden/>
    <w:unhideWhenUsed/>
    <w:rsid w:val="00CB2916"/>
  </w:style>
  <w:style w:type="numbering" w:customStyle="1" w:styleId="403">
    <w:name w:val="Нет списка403"/>
    <w:next w:val="a2"/>
    <w:uiPriority w:val="99"/>
    <w:semiHidden/>
    <w:unhideWhenUsed/>
    <w:rsid w:val="00CB2916"/>
  </w:style>
  <w:style w:type="numbering" w:customStyle="1" w:styleId="1123">
    <w:name w:val="Нет списка1123"/>
    <w:next w:val="a2"/>
    <w:uiPriority w:val="99"/>
    <w:semiHidden/>
    <w:unhideWhenUsed/>
    <w:rsid w:val="00CB2916"/>
  </w:style>
  <w:style w:type="numbering" w:customStyle="1" w:styleId="21113">
    <w:name w:val="Нет списка21113"/>
    <w:next w:val="a2"/>
    <w:uiPriority w:val="99"/>
    <w:semiHidden/>
    <w:unhideWhenUsed/>
    <w:rsid w:val="00CB2916"/>
  </w:style>
  <w:style w:type="numbering" w:customStyle="1" w:styleId="31113">
    <w:name w:val="Нет списка31113"/>
    <w:next w:val="a2"/>
    <w:uiPriority w:val="99"/>
    <w:semiHidden/>
    <w:unhideWhenUsed/>
    <w:rsid w:val="00CB2916"/>
  </w:style>
  <w:style w:type="numbering" w:customStyle="1" w:styleId="47">
    <w:name w:val="Нет списка47"/>
    <w:next w:val="a2"/>
    <w:uiPriority w:val="99"/>
    <w:semiHidden/>
    <w:unhideWhenUsed/>
    <w:rsid w:val="00CB2916"/>
  </w:style>
  <w:style w:type="character" w:customStyle="1" w:styleId="1a">
    <w:name w:val="Название Знак1"/>
    <w:aliases w:val="Знак2 Знак1,Знак1 Знак1,Знак Знак2,Body Text Знак1"/>
    <w:rsid w:val="00CB2916"/>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3"/>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0">
    <w:name w:val="Сетка таблицы120"/>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Веб-таблица 117"/>
    <w:basedOn w:val="a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Веб-таблица 122"/>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Веб-таблица 132"/>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Веб-таблица 142"/>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Веб-таблица 152"/>
    <w:basedOn w:val="a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Веб-таблица 162"/>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Веб-таблица 172"/>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Веб-таблица 182"/>
    <w:basedOn w:val="a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Веб-таблица 192"/>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Веб-таблица 1102"/>
    <w:basedOn w:val="a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Веб-таблица 1112"/>
    <w:basedOn w:val="a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Веб-таблица 11211"/>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Веб-таблица 1131"/>
    <w:basedOn w:val="a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0">
    <w:name w:val="Сетка таблицы351"/>
    <w:basedOn w:val="a1"/>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Веб-таблица 1141"/>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Веб-таблица 1211"/>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Веб-таблица 1311"/>
    <w:basedOn w:val="a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Веб-таблица 1411"/>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Веб-таблица 1511"/>
    <w:basedOn w:val="a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0">
    <w:name w:val="Сетка таблицы10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Веб-таблица 1611"/>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Веб-таблица 1711"/>
    <w:basedOn w:val="a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0">
    <w:name w:val="Сетка таблицы26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Веб-таблица 1811"/>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0">
    <w:name w:val="Сетка таблицы28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Веб-таблица 1911"/>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0">
    <w:name w:val="Сетка таблицы2911"/>
    <w:basedOn w:val="a1"/>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0">
    <w:name w:val="Сетка таблицы301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Веб-таблица 11011"/>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Веб-таблица 11111"/>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
    <w:name w:val="Сетка таблицы36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Веб-таблица 1151"/>
    <w:basedOn w:val="a1"/>
    <w:locked/>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0">
    <w:name w:val="Сетка таблицы371"/>
    <w:basedOn w:val="a1"/>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1">
    <w:name w:val="Сетка таблицы11101"/>
    <w:basedOn w:val="a1"/>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2"/>
    <w:uiPriority w:val="99"/>
    <w:semiHidden/>
    <w:unhideWhenUsed/>
    <w:rsid w:val="00787511"/>
  </w:style>
  <w:style w:type="table" w:customStyle="1" w:styleId="404">
    <w:name w:val="Сетка таблицы40"/>
    <w:basedOn w:val="a1"/>
    <w:next w:val="a3"/>
    <w:uiPriority w:val="59"/>
    <w:rsid w:val="0078751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Сетка таблицы123"/>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Веб-таблица 118"/>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787511"/>
  </w:style>
  <w:style w:type="numbering" w:customStyle="1" w:styleId="218">
    <w:name w:val="Нет списка218"/>
    <w:next w:val="a2"/>
    <w:uiPriority w:val="99"/>
    <w:semiHidden/>
    <w:unhideWhenUsed/>
    <w:rsid w:val="00787511"/>
  </w:style>
  <w:style w:type="table" w:customStyle="1" w:styleId="1114">
    <w:name w:val="Сетка таблицы1114"/>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8">
    <w:name w:val="Нет списка318"/>
    <w:next w:val="a2"/>
    <w:uiPriority w:val="99"/>
    <w:semiHidden/>
    <w:unhideWhenUsed/>
    <w:rsid w:val="00787511"/>
  </w:style>
  <w:style w:type="table" w:customStyle="1" w:styleId="2140">
    <w:name w:val="Сетка таблицы214"/>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4">
    <w:name w:val="Сетка таблицы310"/>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9"/>
    <w:next w:val="a2"/>
    <w:uiPriority w:val="99"/>
    <w:semiHidden/>
    <w:rsid w:val="00787511"/>
  </w:style>
  <w:style w:type="table" w:customStyle="1" w:styleId="530">
    <w:name w:val="Сетка таблицы53"/>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Веб-таблица 119"/>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787511"/>
  </w:style>
  <w:style w:type="numbering" w:customStyle="1" w:styleId="219">
    <w:name w:val="Нет списка219"/>
    <w:next w:val="a2"/>
    <w:uiPriority w:val="99"/>
    <w:semiHidden/>
    <w:unhideWhenUsed/>
    <w:rsid w:val="00787511"/>
  </w:style>
  <w:style w:type="table" w:customStyle="1" w:styleId="1430">
    <w:name w:val="Сетка таблицы14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9">
    <w:name w:val="Нет списка319"/>
    <w:next w:val="a2"/>
    <w:uiPriority w:val="99"/>
    <w:semiHidden/>
    <w:unhideWhenUsed/>
    <w:rsid w:val="00787511"/>
  </w:style>
  <w:style w:type="table" w:customStyle="1" w:styleId="2150">
    <w:name w:val="Сетка таблицы215"/>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rsid w:val="00787511"/>
  </w:style>
  <w:style w:type="table" w:customStyle="1" w:styleId="630">
    <w:name w:val="Сетка таблицы63"/>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Веб-таблица 123"/>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787511"/>
  </w:style>
  <w:style w:type="numbering" w:customStyle="1" w:styleId="224">
    <w:name w:val="Нет списка224"/>
    <w:next w:val="a2"/>
    <w:uiPriority w:val="99"/>
    <w:semiHidden/>
    <w:unhideWhenUsed/>
    <w:rsid w:val="00787511"/>
  </w:style>
  <w:style w:type="table" w:customStyle="1" w:styleId="1530">
    <w:name w:val="Сетка таблицы15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
    <w:name w:val="Нет списка324"/>
    <w:next w:val="a2"/>
    <w:uiPriority w:val="99"/>
    <w:semiHidden/>
    <w:unhideWhenUsed/>
    <w:rsid w:val="00787511"/>
  </w:style>
  <w:style w:type="table" w:customStyle="1" w:styleId="2230">
    <w:name w:val="Сетка таблицы223"/>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4"/>
    <w:next w:val="a2"/>
    <w:uiPriority w:val="99"/>
    <w:semiHidden/>
    <w:rsid w:val="00787511"/>
  </w:style>
  <w:style w:type="table" w:customStyle="1" w:styleId="730">
    <w:name w:val="Сетка таблицы73"/>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Веб-таблица 133"/>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787511"/>
  </w:style>
  <w:style w:type="numbering" w:customStyle="1" w:styleId="234">
    <w:name w:val="Нет списка234"/>
    <w:next w:val="a2"/>
    <w:uiPriority w:val="99"/>
    <w:semiHidden/>
    <w:unhideWhenUsed/>
    <w:rsid w:val="00787511"/>
  </w:style>
  <w:style w:type="table" w:customStyle="1" w:styleId="1630">
    <w:name w:val="Сетка таблицы16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
    <w:name w:val="Нет списка334"/>
    <w:next w:val="a2"/>
    <w:uiPriority w:val="99"/>
    <w:semiHidden/>
    <w:unhideWhenUsed/>
    <w:rsid w:val="00787511"/>
  </w:style>
  <w:style w:type="table" w:customStyle="1" w:styleId="2330">
    <w:name w:val="Сетка таблицы233"/>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4"/>
    <w:next w:val="a2"/>
    <w:uiPriority w:val="99"/>
    <w:semiHidden/>
    <w:rsid w:val="00787511"/>
  </w:style>
  <w:style w:type="table" w:customStyle="1" w:styleId="830">
    <w:name w:val="Сетка таблицы83"/>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Веб-таблица 143"/>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787511"/>
  </w:style>
  <w:style w:type="numbering" w:customStyle="1" w:styleId="244">
    <w:name w:val="Нет списка244"/>
    <w:next w:val="a2"/>
    <w:uiPriority w:val="99"/>
    <w:semiHidden/>
    <w:unhideWhenUsed/>
    <w:rsid w:val="00787511"/>
  </w:style>
  <w:style w:type="table" w:customStyle="1" w:styleId="1730">
    <w:name w:val="Сетка таблицы17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
    <w:name w:val="Нет списка344"/>
    <w:next w:val="a2"/>
    <w:uiPriority w:val="99"/>
    <w:semiHidden/>
    <w:unhideWhenUsed/>
    <w:rsid w:val="00787511"/>
  </w:style>
  <w:style w:type="table" w:customStyle="1" w:styleId="2430">
    <w:name w:val="Сетка таблицы243"/>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4"/>
    <w:next w:val="a2"/>
    <w:uiPriority w:val="99"/>
    <w:semiHidden/>
    <w:unhideWhenUsed/>
    <w:rsid w:val="00787511"/>
  </w:style>
  <w:style w:type="table" w:customStyle="1" w:styleId="930">
    <w:name w:val="Сетка таблицы93"/>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Веб-таблица 153"/>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787511"/>
  </w:style>
  <w:style w:type="numbering" w:customStyle="1" w:styleId="254">
    <w:name w:val="Нет списка254"/>
    <w:next w:val="a2"/>
    <w:uiPriority w:val="99"/>
    <w:semiHidden/>
    <w:unhideWhenUsed/>
    <w:rsid w:val="00787511"/>
  </w:style>
  <w:style w:type="table" w:customStyle="1" w:styleId="1830">
    <w:name w:val="Сетка таблицы183"/>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4">
    <w:name w:val="Нет списка354"/>
    <w:next w:val="a2"/>
    <w:uiPriority w:val="99"/>
    <w:semiHidden/>
    <w:unhideWhenUsed/>
    <w:rsid w:val="00787511"/>
  </w:style>
  <w:style w:type="numbering" w:customStyle="1" w:styleId="94">
    <w:name w:val="Нет списка94"/>
    <w:next w:val="a2"/>
    <w:uiPriority w:val="99"/>
    <w:semiHidden/>
    <w:unhideWhenUsed/>
    <w:rsid w:val="00787511"/>
  </w:style>
  <w:style w:type="table" w:customStyle="1" w:styleId="1030">
    <w:name w:val="Сетка таблицы103"/>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Веб-таблица 163"/>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787511"/>
  </w:style>
  <w:style w:type="numbering" w:customStyle="1" w:styleId="264">
    <w:name w:val="Нет списка264"/>
    <w:next w:val="a2"/>
    <w:uiPriority w:val="99"/>
    <w:semiHidden/>
    <w:unhideWhenUsed/>
    <w:rsid w:val="00787511"/>
  </w:style>
  <w:style w:type="table" w:customStyle="1" w:styleId="1930">
    <w:name w:val="Сетка таблицы193"/>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4">
    <w:name w:val="Нет списка364"/>
    <w:next w:val="a2"/>
    <w:uiPriority w:val="99"/>
    <w:semiHidden/>
    <w:unhideWhenUsed/>
    <w:rsid w:val="00787511"/>
  </w:style>
  <w:style w:type="numbering" w:customStyle="1" w:styleId="104">
    <w:name w:val="Нет списка104"/>
    <w:next w:val="a2"/>
    <w:uiPriority w:val="99"/>
    <w:semiHidden/>
    <w:unhideWhenUsed/>
    <w:rsid w:val="00787511"/>
  </w:style>
  <w:style w:type="table" w:customStyle="1" w:styleId="2030">
    <w:name w:val="Сетка таблицы203"/>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Веб-таблица 173"/>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787511"/>
  </w:style>
  <w:style w:type="numbering" w:customStyle="1" w:styleId="274">
    <w:name w:val="Нет списка274"/>
    <w:next w:val="a2"/>
    <w:uiPriority w:val="99"/>
    <w:semiHidden/>
    <w:unhideWhenUsed/>
    <w:rsid w:val="00787511"/>
  </w:style>
  <w:style w:type="table" w:customStyle="1" w:styleId="11030">
    <w:name w:val="Сетка таблицы1103"/>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4">
    <w:name w:val="Нет списка374"/>
    <w:next w:val="a2"/>
    <w:uiPriority w:val="99"/>
    <w:semiHidden/>
    <w:unhideWhenUsed/>
    <w:rsid w:val="00787511"/>
  </w:style>
  <w:style w:type="table" w:customStyle="1" w:styleId="2530">
    <w:name w:val="Сетка таблицы253"/>
    <w:basedOn w:val="a1"/>
    <w:next w:val="a3"/>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4">
    <w:name w:val="Нет списка184"/>
    <w:next w:val="a2"/>
    <w:uiPriority w:val="99"/>
    <w:semiHidden/>
    <w:unhideWhenUsed/>
    <w:rsid w:val="00787511"/>
  </w:style>
  <w:style w:type="table" w:customStyle="1" w:styleId="2630">
    <w:name w:val="Сетка таблицы263"/>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Веб-таблица 183"/>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787511"/>
  </w:style>
  <w:style w:type="numbering" w:customStyle="1" w:styleId="284">
    <w:name w:val="Нет списка284"/>
    <w:next w:val="a2"/>
    <w:uiPriority w:val="99"/>
    <w:semiHidden/>
    <w:unhideWhenUsed/>
    <w:rsid w:val="00787511"/>
  </w:style>
  <w:style w:type="table" w:customStyle="1" w:styleId="1115">
    <w:name w:val="Сетка таблицы1115"/>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4">
    <w:name w:val="Нет списка384"/>
    <w:next w:val="a2"/>
    <w:uiPriority w:val="99"/>
    <w:semiHidden/>
    <w:unhideWhenUsed/>
    <w:rsid w:val="00787511"/>
  </w:style>
  <w:style w:type="table" w:customStyle="1" w:styleId="2730">
    <w:name w:val="Сетка таблицы273"/>
    <w:basedOn w:val="a1"/>
    <w:next w:val="a3"/>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
    <w:name w:val="Нет списка204"/>
    <w:next w:val="a2"/>
    <w:uiPriority w:val="99"/>
    <w:semiHidden/>
    <w:unhideWhenUsed/>
    <w:rsid w:val="00787511"/>
  </w:style>
  <w:style w:type="table" w:customStyle="1" w:styleId="2830">
    <w:name w:val="Сетка таблицы283"/>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Веб-таблица 193"/>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787511"/>
  </w:style>
  <w:style w:type="numbering" w:customStyle="1" w:styleId="294">
    <w:name w:val="Нет списка294"/>
    <w:next w:val="a2"/>
    <w:uiPriority w:val="99"/>
    <w:semiHidden/>
    <w:unhideWhenUsed/>
    <w:rsid w:val="00787511"/>
  </w:style>
  <w:style w:type="table" w:customStyle="1" w:styleId="11230">
    <w:name w:val="Сетка таблицы1123"/>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4">
    <w:name w:val="Нет списка394"/>
    <w:next w:val="a2"/>
    <w:uiPriority w:val="99"/>
    <w:semiHidden/>
    <w:unhideWhenUsed/>
    <w:rsid w:val="00787511"/>
  </w:style>
  <w:style w:type="table" w:customStyle="1" w:styleId="2930">
    <w:name w:val="Сетка таблицы293"/>
    <w:basedOn w:val="a1"/>
    <w:next w:val="a3"/>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4">
    <w:name w:val="Нет списка304"/>
    <w:next w:val="a2"/>
    <w:uiPriority w:val="99"/>
    <w:semiHidden/>
    <w:unhideWhenUsed/>
    <w:rsid w:val="00787511"/>
  </w:style>
  <w:style w:type="table" w:customStyle="1" w:styleId="3030">
    <w:name w:val="Сетка таблицы303"/>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Веб-таблица 1103"/>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787511"/>
  </w:style>
  <w:style w:type="numbering" w:customStyle="1" w:styleId="2104">
    <w:name w:val="Нет списка2104"/>
    <w:next w:val="a2"/>
    <w:uiPriority w:val="99"/>
    <w:semiHidden/>
    <w:unhideWhenUsed/>
    <w:rsid w:val="00787511"/>
  </w:style>
  <w:style w:type="table" w:customStyle="1" w:styleId="1133">
    <w:name w:val="Сетка таблицы1133"/>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40">
    <w:name w:val="Нет списка3104"/>
    <w:next w:val="a2"/>
    <w:uiPriority w:val="99"/>
    <w:semiHidden/>
    <w:unhideWhenUsed/>
    <w:rsid w:val="00787511"/>
  </w:style>
  <w:style w:type="numbering" w:customStyle="1" w:styleId="4040">
    <w:name w:val="Нет списка404"/>
    <w:next w:val="a2"/>
    <w:uiPriority w:val="99"/>
    <w:semiHidden/>
    <w:unhideWhenUsed/>
    <w:rsid w:val="00787511"/>
  </w:style>
  <w:style w:type="table" w:customStyle="1" w:styleId="3130">
    <w:name w:val="Сетка таблицы313"/>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Веб-таблица 1113"/>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787511"/>
  </w:style>
  <w:style w:type="numbering" w:customStyle="1" w:styleId="2114">
    <w:name w:val="Нет списка2114"/>
    <w:next w:val="a2"/>
    <w:uiPriority w:val="99"/>
    <w:semiHidden/>
    <w:unhideWhenUsed/>
    <w:rsid w:val="00787511"/>
  </w:style>
  <w:style w:type="table" w:customStyle="1" w:styleId="1143">
    <w:name w:val="Сетка таблицы1143"/>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4">
    <w:name w:val="Нет списка3114"/>
    <w:next w:val="a2"/>
    <w:uiPriority w:val="99"/>
    <w:semiHidden/>
    <w:unhideWhenUsed/>
    <w:rsid w:val="00787511"/>
  </w:style>
  <w:style w:type="numbering" w:customStyle="1" w:styleId="414">
    <w:name w:val="Нет списка414"/>
    <w:next w:val="a2"/>
    <w:uiPriority w:val="99"/>
    <w:semiHidden/>
    <w:unhideWhenUsed/>
    <w:rsid w:val="00787511"/>
  </w:style>
  <w:style w:type="table" w:customStyle="1" w:styleId="3220">
    <w:name w:val="Сетка таблицы32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Веб-таблица 1122"/>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787511"/>
  </w:style>
  <w:style w:type="numbering" w:customStyle="1" w:styleId="2122">
    <w:name w:val="Нет списка2122"/>
    <w:next w:val="a2"/>
    <w:uiPriority w:val="99"/>
    <w:semiHidden/>
    <w:unhideWhenUsed/>
    <w:rsid w:val="00787511"/>
  </w:style>
  <w:style w:type="table" w:customStyle="1" w:styleId="1152">
    <w:name w:val="Сетка таблицы1152"/>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2">
    <w:name w:val="Нет списка3122"/>
    <w:next w:val="a2"/>
    <w:uiPriority w:val="99"/>
    <w:semiHidden/>
    <w:unhideWhenUsed/>
    <w:rsid w:val="00787511"/>
  </w:style>
  <w:style w:type="numbering" w:customStyle="1" w:styleId="422">
    <w:name w:val="Нет списка422"/>
    <w:next w:val="a2"/>
    <w:uiPriority w:val="99"/>
    <w:semiHidden/>
    <w:unhideWhenUsed/>
    <w:rsid w:val="00787511"/>
  </w:style>
  <w:style w:type="table" w:customStyle="1" w:styleId="3320">
    <w:name w:val="Сетка таблицы332"/>
    <w:basedOn w:val="a1"/>
    <w:next w:val="a3"/>
    <w:uiPriority w:val="59"/>
    <w:rsid w:val="0078751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2">
    <w:name w:val="Сетка таблицы116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2"/>
    <w:uiPriority w:val="99"/>
    <w:semiHidden/>
    <w:unhideWhenUsed/>
    <w:rsid w:val="00787511"/>
  </w:style>
  <w:style w:type="numbering" w:customStyle="1" w:styleId="2132">
    <w:name w:val="Нет списка2132"/>
    <w:next w:val="a2"/>
    <w:uiPriority w:val="99"/>
    <w:semiHidden/>
    <w:unhideWhenUsed/>
    <w:rsid w:val="00787511"/>
  </w:style>
  <w:style w:type="numbering" w:customStyle="1" w:styleId="3132">
    <w:name w:val="Нет списка3132"/>
    <w:next w:val="a2"/>
    <w:uiPriority w:val="99"/>
    <w:semiHidden/>
    <w:unhideWhenUsed/>
    <w:rsid w:val="00787511"/>
  </w:style>
  <w:style w:type="numbering" w:customStyle="1" w:styleId="4112">
    <w:name w:val="Нет списка4112"/>
    <w:next w:val="a2"/>
    <w:uiPriority w:val="99"/>
    <w:semiHidden/>
    <w:rsid w:val="00787511"/>
  </w:style>
  <w:style w:type="numbering" w:customStyle="1" w:styleId="11114">
    <w:name w:val="Нет списка11114"/>
    <w:next w:val="a2"/>
    <w:uiPriority w:val="99"/>
    <w:semiHidden/>
    <w:unhideWhenUsed/>
    <w:rsid w:val="00787511"/>
  </w:style>
  <w:style w:type="numbering" w:customStyle="1" w:styleId="21114">
    <w:name w:val="Нет списка21114"/>
    <w:next w:val="a2"/>
    <w:uiPriority w:val="99"/>
    <w:semiHidden/>
    <w:unhideWhenUsed/>
    <w:rsid w:val="00787511"/>
  </w:style>
  <w:style w:type="numbering" w:customStyle="1" w:styleId="31114">
    <w:name w:val="Нет списка31114"/>
    <w:next w:val="a2"/>
    <w:uiPriority w:val="99"/>
    <w:semiHidden/>
    <w:unhideWhenUsed/>
    <w:rsid w:val="00787511"/>
  </w:style>
  <w:style w:type="numbering" w:customStyle="1" w:styleId="5120">
    <w:name w:val="Нет списка512"/>
    <w:next w:val="a2"/>
    <w:uiPriority w:val="99"/>
    <w:semiHidden/>
    <w:rsid w:val="00787511"/>
  </w:style>
  <w:style w:type="numbering" w:customStyle="1" w:styleId="12120">
    <w:name w:val="Нет списка1212"/>
    <w:next w:val="a2"/>
    <w:uiPriority w:val="99"/>
    <w:semiHidden/>
    <w:unhideWhenUsed/>
    <w:rsid w:val="00787511"/>
  </w:style>
  <w:style w:type="numbering" w:customStyle="1" w:styleId="2212">
    <w:name w:val="Нет списка2212"/>
    <w:next w:val="a2"/>
    <w:uiPriority w:val="99"/>
    <w:semiHidden/>
    <w:unhideWhenUsed/>
    <w:rsid w:val="00787511"/>
  </w:style>
  <w:style w:type="numbering" w:customStyle="1" w:styleId="3212">
    <w:name w:val="Нет списка3212"/>
    <w:next w:val="a2"/>
    <w:uiPriority w:val="99"/>
    <w:semiHidden/>
    <w:unhideWhenUsed/>
    <w:rsid w:val="00787511"/>
  </w:style>
  <w:style w:type="numbering" w:customStyle="1" w:styleId="612">
    <w:name w:val="Нет списка612"/>
    <w:next w:val="a2"/>
    <w:uiPriority w:val="99"/>
    <w:semiHidden/>
    <w:rsid w:val="00787511"/>
  </w:style>
  <w:style w:type="numbering" w:customStyle="1" w:styleId="13120">
    <w:name w:val="Нет списка1312"/>
    <w:next w:val="a2"/>
    <w:uiPriority w:val="99"/>
    <w:semiHidden/>
    <w:unhideWhenUsed/>
    <w:rsid w:val="00787511"/>
  </w:style>
  <w:style w:type="numbering" w:customStyle="1" w:styleId="2312">
    <w:name w:val="Нет списка2312"/>
    <w:next w:val="a2"/>
    <w:uiPriority w:val="99"/>
    <w:semiHidden/>
    <w:unhideWhenUsed/>
    <w:rsid w:val="00787511"/>
  </w:style>
  <w:style w:type="numbering" w:customStyle="1" w:styleId="3312">
    <w:name w:val="Нет списка3312"/>
    <w:next w:val="a2"/>
    <w:uiPriority w:val="99"/>
    <w:semiHidden/>
    <w:unhideWhenUsed/>
    <w:rsid w:val="00787511"/>
  </w:style>
  <w:style w:type="numbering" w:customStyle="1" w:styleId="712">
    <w:name w:val="Нет списка712"/>
    <w:next w:val="a2"/>
    <w:uiPriority w:val="99"/>
    <w:semiHidden/>
    <w:rsid w:val="00787511"/>
  </w:style>
  <w:style w:type="numbering" w:customStyle="1" w:styleId="1412">
    <w:name w:val="Нет списка1412"/>
    <w:next w:val="a2"/>
    <w:uiPriority w:val="99"/>
    <w:semiHidden/>
    <w:unhideWhenUsed/>
    <w:rsid w:val="00787511"/>
  </w:style>
  <w:style w:type="numbering" w:customStyle="1" w:styleId="2412">
    <w:name w:val="Нет списка2412"/>
    <w:next w:val="a2"/>
    <w:uiPriority w:val="99"/>
    <w:semiHidden/>
    <w:unhideWhenUsed/>
    <w:rsid w:val="00787511"/>
  </w:style>
  <w:style w:type="numbering" w:customStyle="1" w:styleId="3412">
    <w:name w:val="Нет списка3412"/>
    <w:next w:val="a2"/>
    <w:uiPriority w:val="99"/>
    <w:semiHidden/>
    <w:unhideWhenUsed/>
    <w:rsid w:val="00787511"/>
  </w:style>
  <w:style w:type="numbering" w:customStyle="1" w:styleId="812">
    <w:name w:val="Нет списка812"/>
    <w:next w:val="a2"/>
    <w:uiPriority w:val="99"/>
    <w:semiHidden/>
    <w:unhideWhenUsed/>
    <w:rsid w:val="00787511"/>
  </w:style>
  <w:style w:type="numbering" w:customStyle="1" w:styleId="1512">
    <w:name w:val="Нет списка1512"/>
    <w:next w:val="a2"/>
    <w:uiPriority w:val="99"/>
    <w:semiHidden/>
    <w:unhideWhenUsed/>
    <w:rsid w:val="00787511"/>
  </w:style>
  <w:style w:type="numbering" w:customStyle="1" w:styleId="2512">
    <w:name w:val="Нет списка2512"/>
    <w:next w:val="a2"/>
    <w:uiPriority w:val="99"/>
    <w:semiHidden/>
    <w:unhideWhenUsed/>
    <w:rsid w:val="00787511"/>
  </w:style>
  <w:style w:type="numbering" w:customStyle="1" w:styleId="3512">
    <w:name w:val="Нет списка3512"/>
    <w:next w:val="a2"/>
    <w:uiPriority w:val="99"/>
    <w:semiHidden/>
    <w:unhideWhenUsed/>
    <w:rsid w:val="00787511"/>
  </w:style>
  <w:style w:type="numbering" w:customStyle="1" w:styleId="9120">
    <w:name w:val="Нет списка912"/>
    <w:next w:val="a2"/>
    <w:uiPriority w:val="99"/>
    <w:semiHidden/>
    <w:unhideWhenUsed/>
    <w:rsid w:val="00787511"/>
  </w:style>
  <w:style w:type="numbering" w:customStyle="1" w:styleId="1612">
    <w:name w:val="Нет списка1612"/>
    <w:next w:val="a2"/>
    <w:uiPriority w:val="99"/>
    <w:semiHidden/>
    <w:unhideWhenUsed/>
    <w:rsid w:val="00787511"/>
  </w:style>
  <w:style w:type="numbering" w:customStyle="1" w:styleId="2612">
    <w:name w:val="Нет списка2612"/>
    <w:next w:val="a2"/>
    <w:uiPriority w:val="99"/>
    <w:semiHidden/>
    <w:unhideWhenUsed/>
    <w:rsid w:val="00787511"/>
  </w:style>
  <w:style w:type="numbering" w:customStyle="1" w:styleId="3612">
    <w:name w:val="Нет списка3612"/>
    <w:next w:val="a2"/>
    <w:uiPriority w:val="99"/>
    <w:semiHidden/>
    <w:unhideWhenUsed/>
    <w:rsid w:val="00787511"/>
  </w:style>
  <w:style w:type="numbering" w:customStyle="1" w:styleId="10120">
    <w:name w:val="Нет списка1012"/>
    <w:next w:val="a2"/>
    <w:uiPriority w:val="99"/>
    <w:semiHidden/>
    <w:unhideWhenUsed/>
    <w:rsid w:val="00787511"/>
  </w:style>
  <w:style w:type="numbering" w:customStyle="1" w:styleId="1712">
    <w:name w:val="Нет списка1712"/>
    <w:next w:val="a2"/>
    <w:uiPriority w:val="99"/>
    <w:semiHidden/>
    <w:unhideWhenUsed/>
    <w:rsid w:val="00787511"/>
  </w:style>
  <w:style w:type="numbering" w:customStyle="1" w:styleId="2712">
    <w:name w:val="Нет списка2712"/>
    <w:next w:val="a2"/>
    <w:uiPriority w:val="99"/>
    <w:semiHidden/>
    <w:unhideWhenUsed/>
    <w:rsid w:val="00787511"/>
  </w:style>
  <w:style w:type="numbering" w:customStyle="1" w:styleId="3712">
    <w:name w:val="Нет списка3712"/>
    <w:next w:val="a2"/>
    <w:uiPriority w:val="99"/>
    <w:semiHidden/>
    <w:unhideWhenUsed/>
    <w:rsid w:val="00787511"/>
  </w:style>
  <w:style w:type="numbering" w:customStyle="1" w:styleId="1812">
    <w:name w:val="Нет списка1812"/>
    <w:next w:val="a2"/>
    <w:uiPriority w:val="99"/>
    <w:semiHidden/>
    <w:unhideWhenUsed/>
    <w:rsid w:val="00787511"/>
  </w:style>
  <w:style w:type="numbering" w:customStyle="1" w:styleId="1912">
    <w:name w:val="Нет списка1912"/>
    <w:next w:val="a2"/>
    <w:uiPriority w:val="99"/>
    <w:semiHidden/>
    <w:unhideWhenUsed/>
    <w:rsid w:val="00787511"/>
  </w:style>
  <w:style w:type="numbering" w:customStyle="1" w:styleId="2812">
    <w:name w:val="Нет списка2812"/>
    <w:next w:val="a2"/>
    <w:uiPriority w:val="99"/>
    <w:semiHidden/>
    <w:unhideWhenUsed/>
    <w:rsid w:val="00787511"/>
  </w:style>
  <w:style w:type="numbering" w:customStyle="1" w:styleId="3812">
    <w:name w:val="Нет списка3812"/>
    <w:next w:val="a2"/>
    <w:uiPriority w:val="99"/>
    <w:semiHidden/>
    <w:unhideWhenUsed/>
    <w:rsid w:val="00787511"/>
  </w:style>
  <w:style w:type="numbering" w:customStyle="1" w:styleId="20120">
    <w:name w:val="Нет списка2012"/>
    <w:next w:val="a2"/>
    <w:uiPriority w:val="99"/>
    <w:semiHidden/>
    <w:unhideWhenUsed/>
    <w:rsid w:val="00787511"/>
  </w:style>
  <w:style w:type="numbering" w:customStyle="1" w:styleId="110120">
    <w:name w:val="Нет списка11012"/>
    <w:next w:val="a2"/>
    <w:uiPriority w:val="99"/>
    <w:semiHidden/>
    <w:unhideWhenUsed/>
    <w:rsid w:val="00787511"/>
  </w:style>
  <w:style w:type="numbering" w:customStyle="1" w:styleId="2912">
    <w:name w:val="Нет списка2912"/>
    <w:next w:val="a2"/>
    <w:uiPriority w:val="99"/>
    <w:semiHidden/>
    <w:unhideWhenUsed/>
    <w:rsid w:val="00787511"/>
  </w:style>
  <w:style w:type="numbering" w:customStyle="1" w:styleId="3912">
    <w:name w:val="Нет списка3912"/>
    <w:next w:val="a2"/>
    <w:uiPriority w:val="99"/>
    <w:semiHidden/>
    <w:unhideWhenUsed/>
    <w:rsid w:val="00787511"/>
  </w:style>
  <w:style w:type="numbering" w:customStyle="1" w:styleId="30120">
    <w:name w:val="Нет списка3012"/>
    <w:next w:val="a2"/>
    <w:uiPriority w:val="99"/>
    <w:semiHidden/>
    <w:unhideWhenUsed/>
    <w:rsid w:val="00787511"/>
  </w:style>
  <w:style w:type="numbering" w:customStyle="1" w:styleId="111112">
    <w:name w:val="Нет списка111112"/>
    <w:next w:val="a2"/>
    <w:uiPriority w:val="99"/>
    <w:semiHidden/>
    <w:unhideWhenUsed/>
    <w:rsid w:val="00787511"/>
  </w:style>
  <w:style w:type="numbering" w:customStyle="1" w:styleId="21012">
    <w:name w:val="Нет списка21012"/>
    <w:next w:val="a2"/>
    <w:uiPriority w:val="99"/>
    <w:semiHidden/>
    <w:unhideWhenUsed/>
    <w:rsid w:val="00787511"/>
  </w:style>
  <w:style w:type="numbering" w:customStyle="1" w:styleId="31012">
    <w:name w:val="Нет списка31012"/>
    <w:next w:val="a2"/>
    <w:uiPriority w:val="99"/>
    <w:semiHidden/>
    <w:unhideWhenUsed/>
    <w:rsid w:val="00787511"/>
  </w:style>
  <w:style w:type="numbering" w:customStyle="1" w:styleId="4012">
    <w:name w:val="Нет списка4012"/>
    <w:next w:val="a2"/>
    <w:uiPriority w:val="99"/>
    <w:semiHidden/>
    <w:unhideWhenUsed/>
    <w:rsid w:val="00787511"/>
  </w:style>
  <w:style w:type="numbering" w:customStyle="1" w:styleId="11212">
    <w:name w:val="Нет списка11212"/>
    <w:next w:val="a2"/>
    <w:uiPriority w:val="99"/>
    <w:semiHidden/>
    <w:unhideWhenUsed/>
    <w:rsid w:val="00787511"/>
  </w:style>
  <w:style w:type="numbering" w:customStyle="1" w:styleId="211112">
    <w:name w:val="Нет списка211112"/>
    <w:next w:val="a2"/>
    <w:uiPriority w:val="99"/>
    <w:semiHidden/>
    <w:unhideWhenUsed/>
    <w:rsid w:val="00787511"/>
  </w:style>
  <w:style w:type="numbering" w:customStyle="1" w:styleId="311112">
    <w:name w:val="Нет списка311112"/>
    <w:next w:val="a2"/>
    <w:uiPriority w:val="99"/>
    <w:semiHidden/>
    <w:unhideWhenUsed/>
    <w:rsid w:val="00787511"/>
  </w:style>
  <w:style w:type="numbering" w:customStyle="1" w:styleId="432">
    <w:name w:val="Нет списка432"/>
    <w:next w:val="a2"/>
    <w:uiPriority w:val="99"/>
    <w:semiHidden/>
    <w:unhideWhenUsed/>
    <w:rsid w:val="00787511"/>
  </w:style>
  <w:style w:type="table" w:customStyle="1" w:styleId="3420">
    <w:name w:val="Сетка таблицы34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Веб-таблица 1132"/>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787511"/>
  </w:style>
  <w:style w:type="numbering" w:customStyle="1" w:styleId="2141">
    <w:name w:val="Нет списка2141"/>
    <w:next w:val="a2"/>
    <w:uiPriority w:val="99"/>
    <w:semiHidden/>
    <w:unhideWhenUsed/>
    <w:rsid w:val="00787511"/>
  </w:style>
  <w:style w:type="table" w:customStyle="1" w:styleId="1172">
    <w:name w:val="Сетка таблицы1172"/>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1"/>
    <w:next w:val="a2"/>
    <w:uiPriority w:val="99"/>
    <w:semiHidden/>
    <w:unhideWhenUsed/>
    <w:rsid w:val="00787511"/>
  </w:style>
  <w:style w:type="table" w:customStyle="1" w:styleId="21021">
    <w:name w:val="Сетка таблицы2102"/>
    <w:basedOn w:val="a1"/>
    <w:next w:val="a3"/>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1"/>
    <w:next w:val="a2"/>
    <w:uiPriority w:val="99"/>
    <w:semiHidden/>
    <w:unhideWhenUsed/>
    <w:rsid w:val="00787511"/>
  </w:style>
  <w:style w:type="table" w:customStyle="1" w:styleId="3520">
    <w:name w:val="Сетка таблицы352"/>
    <w:basedOn w:val="a1"/>
    <w:next w:val="a3"/>
    <w:uiPriority w:val="59"/>
    <w:rsid w:val="0078751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2">
    <w:name w:val="Сетка таблицы118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Веб-таблица 1142"/>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787511"/>
  </w:style>
  <w:style w:type="numbering" w:customStyle="1" w:styleId="2151">
    <w:name w:val="Нет списка2151"/>
    <w:next w:val="a2"/>
    <w:uiPriority w:val="99"/>
    <w:semiHidden/>
    <w:unhideWhenUsed/>
    <w:rsid w:val="00787511"/>
  </w:style>
  <w:style w:type="table" w:customStyle="1" w:styleId="111121">
    <w:name w:val="Сетка таблицы111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1"/>
    <w:next w:val="a2"/>
    <w:uiPriority w:val="99"/>
    <w:semiHidden/>
    <w:unhideWhenUsed/>
    <w:rsid w:val="00787511"/>
  </w:style>
  <w:style w:type="table" w:customStyle="1" w:styleId="31120">
    <w:name w:val="Сетка таблицы311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1">
    <w:name w:val="Нет списка4121"/>
    <w:next w:val="a2"/>
    <w:uiPriority w:val="99"/>
    <w:semiHidden/>
    <w:rsid w:val="00787511"/>
  </w:style>
  <w:style w:type="table" w:customStyle="1" w:styleId="5121">
    <w:name w:val="Сетка таблицы51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2">
    <w:name w:val="Нет списка11122"/>
    <w:next w:val="a2"/>
    <w:uiPriority w:val="99"/>
    <w:semiHidden/>
    <w:unhideWhenUsed/>
    <w:rsid w:val="00787511"/>
  </w:style>
  <w:style w:type="numbering" w:customStyle="1" w:styleId="21122">
    <w:name w:val="Нет списка21122"/>
    <w:next w:val="a2"/>
    <w:uiPriority w:val="99"/>
    <w:semiHidden/>
    <w:unhideWhenUsed/>
    <w:rsid w:val="00787511"/>
  </w:style>
  <w:style w:type="table" w:customStyle="1" w:styleId="14120">
    <w:name w:val="Сетка таблицы14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2">
    <w:name w:val="Нет списка31122"/>
    <w:next w:val="a2"/>
    <w:uiPriority w:val="99"/>
    <w:semiHidden/>
    <w:unhideWhenUsed/>
    <w:rsid w:val="00787511"/>
  </w:style>
  <w:style w:type="table" w:customStyle="1" w:styleId="21120">
    <w:name w:val="Сетка таблицы21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0">
    <w:name w:val="Нет списка521"/>
    <w:next w:val="a2"/>
    <w:uiPriority w:val="99"/>
    <w:semiHidden/>
    <w:rsid w:val="00787511"/>
  </w:style>
  <w:style w:type="table" w:customStyle="1" w:styleId="6120">
    <w:name w:val="Сетка таблицы61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Веб-таблица 1212"/>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787511"/>
  </w:style>
  <w:style w:type="numbering" w:customStyle="1" w:styleId="2221">
    <w:name w:val="Нет списка2221"/>
    <w:next w:val="a2"/>
    <w:uiPriority w:val="99"/>
    <w:semiHidden/>
    <w:unhideWhenUsed/>
    <w:rsid w:val="00787511"/>
  </w:style>
  <w:style w:type="table" w:customStyle="1" w:styleId="15120">
    <w:name w:val="Сетка таблицы15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1"/>
    <w:next w:val="a2"/>
    <w:uiPriority w:val="99"/>
    <w:semiHidden/>
    <w:unhideWhenUsed/>
    <w:rsid w:val="00787511"/>
  </w:style>
  <w:style w:type="table" w:customStyle="1" w:styleId="22120">
    <w:name w:val="Сетка таблицы22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1"/>
    <w:next w:val="a2"/>
    <w:uiPriority w:val="99"/>
    <w:semiHidden/>
    <w:rsid w:val="00787511"/>
  </w:style>
  <w:style w:type="table" w:customStyle="1" w:styleId="7120">
    <w:name w:val="Сетка таблицы71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Веб-таблица 1312"/>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787511"/>
  </w:style>
  <w:style w:type="numbering" w:customStyle="1" w:styleId="2321">
    <w:name w:val="Нет списка2321"/>
    <w:next w:val="a2"/>
    <w:uiPriority w:val="99"/>
    <w:semiHidden/>
    <w:unhideWhenUsed/>
    <w:rsid w:val="00787511"/>
  </w:style>
  <w:style w:type="table" w:customStyle="1" w:styleId="16120">
    <w:name w:val="Сетка таблицы16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1"/>
    <w:next w:val="a2"/>
    <w:uiPriority w:val="99"/>
    <w:semiHidden/>
    <w:unhideWhenUsed/>
    <w:rsid w:val="00787511"/>
  </w:style>
  <w:style w:type="table" w:customStyle="1" w:styleId="23120">
    <w:name w:val="Сетка таблицы23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1"/>
    <w:next w:val="a2"/>
    <w:uiPriority w:val="99"/>
    <w:semiHidden/>
    <w:rsid w:val="00787511"/>
  </w:style>
  <w:style w:type="table" w:customStyle="1" w:styleId="8120">
    <w:name w:val="Сетка таблицы81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Веб-таблица 1412"/>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787511"/>
  </w:style>
  <w:style w:type="numbering" w:customStyle="1" w:styleId="2421">
    <w:name w:val="Нет списка2421"/>
    <w:next w:val="a2"/>
    <w:uiPriority w:val="99"/>
    <w:semiHidden/>
    <w:unhideWhenUsed/>
    <w:rsid w:val="00787511"/>
  </w:style>
  <w:style w:type="table" w:customStyle="1" w:styleId="17120">
    <w:name w:val="Сетка таблицы17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1"/>
    <w:next w:val="a2"/>
    <w:uiPriority w:val="99"/>
    <w:semiHidden/>
    <w:unhideWhenUsed/>
    <w:rsid w:val="00787511"/>
  </w:style>
  <w:style w:type="table" w:customStyle="1" w:styleId="24120">
    <w:name w:val="Сетка таблицы24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
    <w:name w:val="Нет списка821"/>
    <w:next w:val="a2"/>
    <w:uiPriority w:val="99"/>
    <w:semiHidden/>
    <w:unhideWhenUsed/>
    <w:rsid w:val="00787511"/>
  </w:style>
  <w:style w:type="table" w:customStyle="1" w:styleId="9121">
    <w:name w:val="Сетка таблицы91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Веб-таблица 1512"/>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787511"/>
  </w:style>
  <w:style w:type="numbering" w:customStyle="1" w:styleId="2521">
    <w:name w:val="Нет списка2521"/>
    <w:next w:val="a2"/>
    <w:uiPriority w:val="99"/>
    <w:semiHidden/>
    <w:unhideWhenUsed/>
    <w:rsid w:val="00787511"/>
  </w:style>
  <w:style w:type="table" w:customStyle="1" w:styleId="18120">
    <w:name w:val="Сетка таблицы1812"/>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1">
    <w:name w:val="Нет списка3521"/>
    <w:next w:val="a2"/>
    <w:uiPriority w:val="99"/>
    <w:semiHidden/>
    <w:unhideWhenUsed/>
    <w:rsid w:val="00787511"/>
  </w:style>
  <w:style w:type="numbering" w:customStyle="1" w:styleId="921">
    <w:name w:val="Нет списка921"/>
    <w:next w:val="a2"/>
    <w:uiPriority w:val="99"/>
    <w:semiHidden/>
    <w:unhideWhenUsed/>
    <w:rsid w:val="00787511"/>
  </w:style>
  <w:style w:type="table" w:customStyle="1" w:styleId="10121">
    <w:name w:val="Сетка таблицы101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Веб-таблица 1612"/>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787511"/>
  </w:style>
  <w:style w:type="numbering" w:customStyle="1" w:styleId="2621">
    <w:name w:val="Нет списка2621"/>
    <w:next w:val="a2"/>
    <w:uiPriority w:val="99"/>
    <w:semiHidden/>
    <w:unhideWhenUsed/>
    <w:rsid w:val="00787511"/>
  </w:style>
  <w:style w:type="table" w:customStyle="1" w:styleId="19120">
    <w:name w:val="Сетка таблицы1912"/>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1">
    <w:name w:val="Нет списка3621"/>
    <w:next w:val="a2"/>
    <w:uiPriority w:val="99"/>
    <w:semiHidden/>
    <w:unhideWhenUsed/>
    <w:rsid w:val="00787511"/>
  </w:style>
  <w:style w:type="numbering" w:customStyle="1" w:styleId="1021">
    <w:name w:val="Нет списка1021"/>
    <w:next w:val="a2"/>
    <w:uiPriority w:val="99"/>
    <w:semiHidden/>
    <w:unhideWhenUsed/>
    <w:rsid w:val="00787511"/>
  </w:style>
  <w:style w:type="table" w:customStyle="1" w:styleId="20121">
    <w:name w:val="Сетка таблицы201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Веб-таблица 1712"/>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787511"/>
  </w:style>
  <w:style w:type="numbering" w:customStyle="1" w:styleId="2721">
    <w:name w:val="Нет списка2721"/>
    <w:next w:val="a2"/>
    <w:uiPriority w:val="99"/>
    <w:semiHidden/>
    <w:unhideWhenUsed/>
    <w:rsid w:val="00787511"/>
  </w:style>
  <w:style w:type="table" w:customStyle="1" w:styleId="110121">
    <w:name w:val="Сетка таблицы11012"/>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21">
    <w:name w:val="Нет списка3721"/>
    <w:next w:val="a2"/>
    <w:uiPriority w:val="99"/>
    <w:semiHidden/>
    <w:unhideWhenUsed/>
    <w:rsid w:val="00787511"/>
  </w:style>
  <w:style w:type="table" w:customStyle="1" w:styleId="25120">
    <w:name w:val="Сетка таблицы2512"/>
    <w:basedOn w:val="a1"/>
    <w:next w:val="a3"/>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1">
    <w:name w:val="Нет списка1821"/>
    <w:next w:val="a2"/>
    <w:uiPriority w:val="99"/>
    <w:semiHidden/>
    <w:unhideWhenUsed/>
    <w:rsid w:val="00787511"/>
  </w:style>
  <w:style w:type="table" w:customStyle="1" w:styleId="26120">
    <w:name w:val="Сетка таблицы261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Веб-таблица 1812"/>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787511"/>
  </w:style>
  <w:style w:type="numbering" w:customStyle="1" w:styleId="2821">
    <w:name w:val="Нет списка2821"/>
    <w:next w:val="a2"/>
    <w:uiPriority w:val="99"/>
    <w:semiHidden/>
    <w:unhideWhenUsed/>
    <w:rsid w:val="00787511"/>
  </w:style>
  <w:style w:type="numbering" w:customStyle="1" w:styleId="3821">
    <w:name w:val="Нет списка3821"/>
    <w:next w:val="a2"/>
    <w:uiPriority w:val="99"/>
    <w:semiHidden/>
    <w:unhideWhenUsed/>
    <w:rsid w:val="00787511"/>
  </w:style>
  <w:style w:type="table" w:customStyle="1" w:styleId="27120">
    <w:name w:val="Сетка таблицы2712"/>
    <w:basedOn w:val="a1"/>
    <w:next w:val="a3"/>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1">
    <w:name w:val="Нет списка2021"/>
    <w:next w:val="a2"/>
    <w:uiPriority w:val="99"/>
    <w:semiHidden/>
    <w:unhideWhenUsed/>
    <w:rsid w:val="00787511"/>
  </w:style>
  <w:style w:type="table" w:customStyle="1" w:styleId="28120">
    <w:name w:val="Сетка таблицы281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Веб-таблица 1912"/>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787511"/>
  </w:style>
  <w:style w:type="numbering" w:customStyle="1" w:styleId="2921">
    <w:name w:val="Нет списка2921"/>
    <w:next w:val="a2"/>
    <w:uiPriority w:val="99"/>
    <w:semiHidden/>
    <w:unhideWhenUsed/>
    <w:rsid w:val="00787511"/>
  </w:style>
  <w:style w:type="table" w:customStyle="1" w:styleId="112120">
    <w:name w:val="Сетка таблицы11212"/>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21">
    <w:name w:val="Нет списка3921"/>
    <w:next w:val="a2"/>
    <w:uiPriority w:val="99"/>
    <w:semiHidden/>
    <w:unhideWhenUsed/>
    <w:rsid w:val="00787511"/>
  </w:style>
  <w:style w:type="table" w:customStyle="1" w:styleId="29120">
    <w:name w:val="Сетка таблицы2912"/>
    <w:basedOn w:val="a1"/>
    <w:next w:val="a3"/>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1">
    <w:name w:val="Нет списка3021"/>
    <w:next w:val="a2"/>
    <w:uiPriority w:val="99"/>
    <w:semiHidden/>
    <w:unhideWhenUsed/>
    <w:rsid w:val="00787511"/>
  </w:style>
  <w:style w:type="table" w:customStyle="1" w:styleId="30121">
    <w:name w:val="Сетка таблицы301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Веб-таблица 11012"/>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787511"/>
  </w:style>
  <w:style w:type="numbering" w:customStyle="1" w:styleId="210210">
    <w:name w:val="Нет списка21021"/>
    <w:next w:val="a2"/>
    <w:uiPriority w:val="99"/>
    <w:semiHidden/>
    <w:unhideWhenUsed/>
    <w:rsid w:val="00787511"/>
  </w:style>
  <w:style w:type="table" w:customStyle="1" w:styleId="11312">
    <w:name w:val="Сетка таблицы11312"/>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21">
    <w:name w:val="Нет списка31021"/>
    <w:next w:val="a2"/>
    <w:uiPriority w:val="99"/>
    <w:semiHidden/>
    <w:unhideWhenUsed/>
    <w:rsid w:val="00787511"/>
  </w:style>
  <w:style w:type="numbering" w:customStyle="1" w:styleId="4021">
    <w:name w:val="Нет списка4021"/>
    <w:next w:val="a2"/>
    <w:uiPriority w:val="99"/>
    <w:semiHidden/>
    <w:unhideWhenUsed/>
    <w:rsid w:val="00787511"/>
  </w:style>
  <w:style w:type="table" w:customStyle="1" w:styleId="-11112">
    <w:name w:val="Веб-таблица 11112"/>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787511"/>
  </w:style>
  <w:style w:type="numbering" w:customStyle="1" w:styleId="211121">
    <w:name w:val="Нет списка211121"/>
    <w:next w:val="a2"/>
    <w:uiPriority w:val="99"/>
    <w:semiHidden/>
    <w:unhideWhenUsed/>
    <w:rsid w:val="00787511"/>
  </w:style>
  <w:style w:type="table" w:customStyle="1" w:styleId="11412">
    <w:name w:val="Сетка таблицы11412"/>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21">
    <w:name w:val="Нет списка311121"/>
    <w:next w:val="a2"/>
    <w:uiPriority w:val="99"/>
    <w:semiHidden/>
    <w:unhideWhenUsed/>
    <w:rsid w:val="00787511"/>
  </w:style>
  <w:style w:type="numbering" w:customStyle="1" w:styleId="451">
    <w:name w:val="Нет списка451"/>
    <w:next w:val="a2"/>
    <w:uiPriority w:val="99"/>
    <w:semiHidden/>
    <w:unhideWhenUsed/>
    <w:rsid w:val="00787511"/>
  </w:style>
  <w:style w:type="table" w:customStyle="1" w:styleId="3620">
    <w:name w:val="Сетка таблицы36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Веб-таблица 1152"/>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787511"/>
  </w:style>
  <w:style w:type="numbering" w:customStyle="1" w:styleId="2161">
    <w:name w:val="Нет списка2161"/>
    <w:next w:val="a2"/>
    <w:uiPriority w:val="99"/>
    <w:semiHidden/>
    <w:unhideWhenUsed/>
    <w:rsid w:val="00787511"/>
  </w:style>
  <w:style w:type="table" w:customStyle="1" w:styleId="1192">
    <w:name w:val="Сетка таблицы1192"/>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1">
    <w:name w:val="Нет списка3161"/>
    <w:next w:val="a2"/>
    <w:uiPriority w:val="99"/>
    <w:semiHidden/>
    <w:unhideWhenUsed/>
    <w:rsid w:val="00787511"/>
  </w:style>
  <w:style w:type="numbering" w:customStyle="1" w:styleId="461">
    <w:name w:val="Нет списка461"/>
    <w:next w:val="a2"/>
    <w:uiPriority w:val="99"/>
    <w:semiHidden/>
    <w:unhideWhenUsed/>
    <w:rsid w:val="00787511"/>
  </w:style>
  <w:style w:type="table" w:customStyle="1" w:styleId="3720">
    <w:name w:val="Сетка таблицы372"/>
    <w:basedOn w:val="a1"/>
    <w:next w:val="a3"/>
    <w:uiPriority w:val="59"/>
    <w:rsid w:val="0078751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20">
    <w:name w:val="Сетка таблицы1110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10">
    <w:name w:val="Нет списка1181"/>
    <w:next w:val="a2"/>
    <w:uiPriority w:val="99"/>
    <w:semiHidden/>
    <w:unhideWhenUsed/>
    <w:rsid w:val="00787511"/>
  </w:style>
  <w:style w:type="numbering" w:customStyle="1" w:styleId="2171">
    <w:name w:val="Нет списка2171"/>
    <w:next w:val="a2"/>
    <w:uiPriority w:val="99"/>
    <w:semiHidden/>
    <w:unhideWhenUsed/>
    <w:rsid w:val="00787511"/>
  </w:style>
  <w:style w:type="numbering" w:customStyle="1" w:styleId="3171">
    <w:name w:val="Нет списка3171"/>
    <w:next w:val="a2"/>
    <w:uiPriority w:val="99"/>
    <w:semiHidden/>
    <w:unhideWhenUsed/>
    <w:rsid w:val="00787511"/>
  </w:style>
  <w:style w:type="numbering" w:customStyle="1" w:styleId="4131">
    <w:name w:val="Нет списка4131"/>
    <w:next w:val="a2"/>
    <w:uiPriority w:val="99"/>
    <w:semiHidden/>
    <w:rsid w:val="00787511"/>
  </w:style>
  <w:style w:type="numbering" w:customStyle="1" w:styleId="11131">
    <w:name w:val="Нет списка11131"/>
    <w:next w:val="a2"/>
    <w:uiPriority w:val="99"/>
    <w:semiHidden/>
    <w:unhideWhenUsed/>
    <w:rsid w:val="00787511"/>
  </w:style>
  <w:style w:type="numbering" w:customStyle="1" w:styleId="21131">
    <w:name w:val="Нет списка21131"/>
    <w:next w:val="a2"/>
    <w:uiPriority w:val="99"/>
    <w:semiHidden/>
    <w:unhideWhenUsed/>
    <w:rsid w:val="00787511"/>
  </w:style>
  <w:style w:type="numbering" w:customStyle="1" w:styleId="31131">
    <w:name w:val="Нет списка31131"/>
    <w:next w:val="a2"/>
    <w:uiPriority w:val="99"/>
    <w:semiHidden/>
    <w:unhideWhenUsed/>
    <w:rsid w:val="00787511"/>
  </w:style>
  <w:style w:type="numbering" w:customStyle="1" w:styleId="531">
    <w:name w:val="Нет списка531"/>
    <w:next w:val="a2"/>
    <w:uiPriority w:val="99"/>
    <w:semiHidden/>
    <w:rsid w:val="00787511"/>
  </w:style>
  <w:style w:type="numbering" w:customStyle="1" w:styleId="1231">
    <w:name w:val="Нет списка1231"/>
    <w:next w:val="a2"/>
    <w:uiPriority w:val="99"/>
    <w:semiHidden/>
    <w:unhideWhenUsed/>
    <w:rsid w:val="00787511"/>
  </w:style>
  <w:style w:type="numbering" w:customStyle="1" w:styleId="2231">
    <w:name w:val="Нет списка2231"/>
    <w:next w:val="a2"/>
    <w:uiPriority w:val="99"/>
    <w:semiHidden/>
    <w:unhideWhenUsed/>
    <w:rsid w:val="00787511"/>
  </w:style>
  <w:style w:type="numbering" w:customStyle="1" w:styleId="3231">
    <w:name w:val="Нет списка3231"/>
    <w:next w:val="a2"/>
    <w:uiPriority w:val="99"/>
    <w:semiHidden/>
    <w:unhideWhenUsed/>
    <w:rsid w:val="00787511"/>
  </w:style>
  <w:style w:type="numbering" w:customStyle="1" w:styleId="631">
    <w:name w:val="Нет списка631"/>
    <w:next w:val="a2"/>
    <w:uiPriority w:val="99"/>
    <w:semiHidden/>
    <w:rsid w:val="00787511"/>
  </w:style>
  <w:style w:type="numbering" w:customStyle="1" w:styleId="1331">
    <w:name w:val="Нет списка1331"/>
    <w:next w:val="a2"/>
    <w:uiPriority w:val="99"/>
    <w:semiHidden/>
    <w:unhideWhenUsed/>
    <w:rsid w:val="00787511"/>
  </w:style>
  <w:style w:type="numbering" w:customStyle="1" w:styleId="2331">
    <w:name w:val="Нет списка2331"/>
    <w:next w:val="a2"/>
    <w:uiPriority w:val="99"/>
    <w:semiHidden/>
    <w:unhideWhenUsed/>
    <w:rsid w:val="00787511"/>
  </w:style>
  <w:style w:type="numbering" w:customStyle="1" w:styleId="3331">
    <w:name w:val="Нет списка3331"/>
    <w:next w:val="a2"/>
    <w:uiPriority w:val="99"/>
    <w:semiHidden/>
    <w:unhideWhenUsed/>
    <w:rsid w:val="00787511"/>
  </w:style>
  <w:style w:type="numbering" w:customStyle="1" w:styleId="731">
    <w:name w:val="Нет списка731"/>
    <w:next w:val="a2"/>
    <w:uiPriority w:val="99"/>
    <w:semiHidden/>
    <w:rsid w:val="00787511"/>
  </w:style>
  <w:style w:type="numbering" w:customStyle="1" w:styleId="1431">
    <w:name w:val="Нет списка1431"/>
    <w:next w:val="a2"/>
    <w:uiPriority w:val="99"/>
    <w:semiHidden/>
    <w:unhideWhenUsed/>
    <w:rsid w:val="00787511"/>
  </w:style>
  <w:style w:type="numbering" w:customStyle="1" w:styleId="2431">
    <w:name w:val="Нет списка2431"/>
    <w:next w:val="a2"/>
    <w:uiPriority w:val="99"/>
    <w:semiHidden/>
    <w:unhideWhenUsed/>
    <w:rsid w:val="00787511"/>
  </w:style>
  <w:style w:type="numbering" w:customStyle="1" w:styleId="3431">
    <w:name w:val="Нет списка3431"/>
    <w:next w:val="a2"/>
    <w:uiPriority w:val="99"/>
    <w:semiHidden/>
    <w:unhideWhenUsed/>
    <w:rsid w:val="00787511"/>
  </w:style>
  <w:style w:type="numbering" w:customStyle="1" w:styleId="831">
    <w:name w:val="Нет списка831"/>
    <w:next w:val="a2"/>
    <w:uiPriority w:val="99"/>
    <w:semiHidden/>
    <w:unhideWhenUsed/>
    <w:rsid w:val="00787511"/>
  </w:style>
  <w:style w:type="numbering" w:customStyle="1" w:styleId="1531">
    <w:name w:val="Нет списка1531"/>
    <w:next w:val="a2"/>
    <w:uiPriority w:val="99"/>
    <w:semiHidden/>
    <w:unhideWhenUsed/>
    <w:rsid w:val="00787511"/>
  </w:style>
  <w:style w:type="numbering" w:customStyle="1" w:styleId="2531">
    <w:name w:val="Нет списка2531"/>
    <w:next w:val="a2"/>
    <w:uiPriority w:val="99"/>
    <w:semiHidden/>
    <w:unhideWhenUsed/>
    <w:rsid w:val="00787511"/>
  </w:style>
  <w:style w:type="numbering" w:customStyle="1" w:styleId="3531">
    <w:name w:val="Нет списка3531"/>
    <w:next w:val="a2"/>
    <w:uiPriority w:val="99"/>
    <w:semiHidden/>
    <w:unhideWhenUsed/>
    <w:rsid w:val="00787511"/>
  </w:style>
  <w:style w:type="numbering" w:customStyle="1" w:styleId="931">
    <w:name w:val="Нет списка931"/>
    <w:next w:val="a2"/>
    <w:uiPriority w:val="99"/>
    <w:semiHidden/>
    <w:unhideWhenUsed/>
    <w:rsid w:val="00787511"/>
  </w:style>
  <w:style w:type="numbering" w:customStyle="1" w:styleId="1631">
    <w:name w:val="Нет списка1631"/>
    <w:next w:val="a2"/>
    <w:uiPriority w:val="99"/>
    <w:semiHidden/>
    <w:unhideWhenUsed/>
    <w:rsid w:val="00787511"/>
  </w:style>
  <w:style w:type="numbering" w:customStyle="1" w:styleId="2631">
    <w:name w:val="Нет списка2631"/>
    <w:next w:val="a2"/>
    <w:uiPriority w:val="99"/>
    <w:semiHidden/>
    <w:unhideWhenUsed/>
    <w:rsid w:val="00787511"/>
  </w:style>
  <w:style w:type="numbering" w:customStyle="1" w:styleId="3631">
    <w:name w:val="Нет списка3631"/>
    <w:next w:val="a2"/>
    <w:uiPriority w:val="99"/>
    <w:semiHidden/>
    <w:unhideWhenUsed/>
    <w:rsid w:val="00787511"/>
  </w:style>
  <w:style w:type="numbering" w:customStyle="1" w:styleId="1031">
    <w:name w:val="Нет списка1031"/>
    <w:next w:val="a2"/>
    <w:uiPriority w:val="99"/>
    <w:semiHidden/>
    <w:unhideWhenUsed/>
    <w:rsid w:val="00787511"/>
  </w:style>
  <w:style w:type="numbering" w:customStyle="1" w:styleId="1731">
    <w:name w:val="Нет списка1731"/>
    <w:next w:val="a2"/>
    <w:uiPriority w:val="99"/>
    <w:semiHidden/>
    <w:unhideWhenUsed/>
    <w:rsid w:val="00787511"/>
  </w:style>
  <w:style w:type="numbering" w:customStyle="1" w:styleId="2731">
    <w:name w:val="Нет списка2731"/>
    <w:next w:val="a2"/>
    <w:uiPriority w:val="99"/>
    <w:semiHidden/>
    <w:unhideWhenUsed/>
    <w:rsid w:val="00787511"/>
  </w:style>
  <w:style w:type="numbering" w:customStyle="1" w:styleId="3731">
    <w:name w:val="Нет списка3731"/>
    <w:next w:val="a2"/>
    <w:uiPriority w:val="99"/>
    <w:semiHidden/>
    <w:unhideWhenUsed/>
    <w:rsid w:val="00787511"/>
  </w:style>
  <w:style w:type="numbering" w:customStyle="1" w:styleId="1831">
    <w:name w:val="Нет списка1831"/>
    <w:next w:val="a2"/>
    <w:uiPriority w:val="99"/>
    <w:semiHidden/>
    <w:unhideWhenUsed/>
    <w:rsid w:val="00787511"/>
  </w:style>
  <w:style w:type="numbering" w:customStyle="1" w:styleId="1931">
    <w:name w:val="Нет списка1931"/>
    <w:next w:val="a2"/>
    <w:uiPriority w:val="99"/>
    <w:semiHidden/>
    <w:unhideWhenUsed/>
    <w:rsid w:val="00787511"/>
  </w:style>
  <w:style w:type="numbering" w:customStyle="1" w:styleId="2831">
    <w:name w:val="Нет списка2831"/>
    <w:next w:val="a2"/>
    <w:uiPriority w:val="99"/>
    <w:semiHidden/>
    <w:unhideWhenUsed/>
    <w:rsid w:val="00787511"/>
  </w:style>
  <w:style w:type="numbering" w:customStyle="1" w:styleId="3831">
    <w:name w:val="Нет списка3831"/>
    <w:next w:val="a2"/>
    <w:uiPriority w:val="99"/>
    <w:semiHidden/>
    <w:unhideWhenUsed/>
    <w:rsid w:val="00787511"/>
  </w:style>
  <w:style w:type="numbering" w:customStyle="1" w:styleId="2031">
    <w:name w:val="Нет списка2031"/>
    <w:next w:val="a2"/>
    <w:uiPriority w:val="99"/>
    <w:semiHidden/>
    <w:unhideWhenUsed/>
    <w:rsid w:val="00787511"/>
  </w:style>
  <w:style w:type="numbering" w:customStyle="1" w:styleId="11031">
    <w:name w:val="Нет списка11031"/>
    <w:next w:val="a2"/>
    <w:uiPriority w:val="99"/>
    <w:semiHidden/>
    <w:unhideWhenUsed/>
    <w:rsid w:val="00787511"/>
  </w:style>
  <w:style w:type="numbering" w:customStyle="1" w:styleId="2931">
    <w:name w:val="Нет списка2931"/>
    <w:next w:val="a2"/>
    <w:uiPriority w:val="99"/>
    <w:semiHidden/>
    <w:unhideWhenUsed/>
    <w:rsid w:val="00787511"/>
  </w:style>
  <w:style w:type="numbering" w:customStyle="1" w:styleId="3931">
    <w:name w:val="Нет списка3931"/>
    <w:next w:val="a2"/>
    <w:uiPriority w:val="99"/>
    <w:semiHidden/>
    <w:unhideWhenUsed/>
    <w:rsid w:val="00787511"/>
  </w:style>
  <w:style w:type="numbering" w:customStyle="1" w:styleId="3031">
    <w:name w:val="Нет списка3031"/>
    <w:next w:val="a2"/>
    <w:uiPriority w:val="99"/>
    <w:semiHidden/>
    <w:unhideWhenUsed/>
    <w:rsid w:val="00787511"/>
  </w:style>
  <w:style w:type="numbering" w:customStyle="1" w:styleId="111131">
    <w:name w:val="Нет списка111131"/>
    <w:next w:val="a2"/>
    <w:uiPriority w:val="99"/>
    <w:semiHidden/>
    <w:unhideWhenUsed/>
    <w:rsid w:val="00787511"/>
  </w:style>
  <w:style w:type="numbering" w:customStyle="1" w:styleId="21031">
    <w:name w:val="Нет списка21031"/>
    <w:next w:val="a2"/>
    <w:uiPriority w:val="99"/>
    <w:semiHidden/>
    <w:unhideWhenUsed/>
    <w:rsid w:val="00787511"/>
  </w:style>
  <w:style w:type="numbering" w:customStyle="1" w:styleId="31031">
    <w:name w:val="Нет списка31031"/>
    <w:next w:val="a2"/>
    <w:uiPriority w:val="99"/>
    <w:semiHidden/>
    <w:unhideWhenUsed/>
    <w:rsid w:val="00787511"/>
  </w:style>
  <w:style w:type="numbering" w:customStyle="1" w:styleId="4031">
    <w:name w:val="Нет списка4031"/>
    <w:next w:val="a2"/>
    <w:uiPriority w:val="99"/>
    <w:semiHidden/>
    <w:unhideWhenUsed/>
    <w:rsid w:val="00787511"/>
  </w:style>
  <w:style w:type="numbering" w:customStyle="1" w:styleId="11231">
    <w:name w:val="Нет списка11231"/>
    <w:next w:val="a2"/>
    <w:uiPriority w:val="99"/>
    <w:semiHidden/>
    <w:unhideWhenUsed/>
    <w:rsid w:val="00787511"/>
  </w:style>
  <w:style w:type="numbering" w:customStyle="1" w:styleId="211131">
    <w:name w:val="Нет списка211131"/>
    <w:next w:val="a2"/>
    <w:uiPriority w:val="99"/>
    <w:semiHidden/>
    <w:unhideWhenUsed/>
    <w:rsid w:val="00787511"/>
  </w:style>
  <w:style w:type="numbering" w:customStyle="1" w:styleId="311131">
    <w:name w:val="Нет списка311131"/>
    <w:next w:val="a2"/>
    <w:uiPriority w:val="99"/>
    <w:semiHidden/>
    <w:unhideWhenUsed/>
    <w:rsid w:val="00787511"/>
  </w:style>
  <w:style w:type="numbering" w:customStyle="1" w:styleId="471">
    <w:name w:val="Нет списка471"/>
    <w:next w:val="a2"/>
    <w:uiPriority w:val="99"/>
    <w:semiHidden/>
    <w:unhideWhenUsed/>
    <w:rsid w:val="00787511"/>
  </w:style>
  <w:style w:type="table" w:customStyle="1" w:styleId="-1161">
    <w:name w:val="Веб-таблица 1161"/>
    <w:basedOn w:val="a1"/>
    <w:next w:val="-1"/>
    <w:semiHidden/>
    <w:unhideWhenUs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3"/>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1">
    <w:name w:val="Сетка таблицы120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Веб-таблица 1171"/>
    <w:basedOn w:val="a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0">
    <w:name w:val="Сетка таблицы6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Веб-таблица 122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Веб-таблица 132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Сетка таблицы232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Веб-таблица 142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0">
    <w:name w:val="Сетка таблицы242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0">
    <w:name w:val="Сетка таблицы9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Веб-таблица 1521"/>
    <w:basedOn w:val="a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0">
    <w:name w:val="Сетка таблицы10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Веб-таблица 162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0">
    <w:name w:val="Сетка таблицы20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Веб-таблица 172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0">
    <w:name w:val="Сетка таблицы252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0">
    <w:name w:val="Сетка таблицы26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Веб-таблица 1821"/>
    <w:basedOn w:val="a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0">
    <w:name w:val="Сетка таблицы272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0">
    <w:name w:val="Сетка таблицы28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Веб-таблица 192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0">
    <w:name w:val="Сетка таблицы292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0">
    <w:name w:val="Сетка таблицы30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Веб-таблица 11021"/>
    <w:basedOn w:val="a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0">
    <w:name w:val="Сетка таблицы312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Веб-таблица 11121"/>
    <w:basedOn w:val="a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Веб-таблица 11212"/>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basedOn w:val="a1"/>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1">
    <w:name w:val="Сетка таблицы116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0">
    <w:name w:val="Сетка таблицы34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Веб-таблица 11311"/>
    <w:basedOn w:val="a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0">
    <w:name w:val="Сетка таблицы2101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0">
    <w:name w:val="Сетка таблицы3511"/>
    <w:basedOn w:val="a1"/>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1">
    <w:name w:val="Сетка таблицы118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Веб-таблица 1141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Сетка таблицы31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0">
    <w:name w:val="Сетка таблицы2111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Веб-таблица 1211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Веб-таблица 13111"/>
    <w:basedOn w:val="a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Веб-таблица 1411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Веб-таблица 15111"/>
    <w:basedOn w:val="a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Веб-таблица 1611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Веб-таблица 17111"/>
    <w:basedOn w:val="a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Веб-таблица 1811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1">
    <w:name w:val="Сетка таблицы28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Веб-таблица 1911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1">
    <w:name w:val="Сетка таблицы29111"/>
    <w:basedOn w:val="a1"/>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Веб-таблица 11011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Веб-таблица 11111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0">
    <w:name w:val="Сетка таблицы36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Веб-таблица 11511"/>
    <w:basedOn w:val="a1"/>
    <w:locked/>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0">
    <w:name w:val="Сетка таблицы3711"/>
    <w:basedOn w:val="a1"/>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11">
    <w:name w:val="Сетка таблицы111011"/>
    <w:basedOn w:val="a1"/>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1"/>
    <w:next w:val="a2"/>
    <w:uiPriority w:val="99"/>
    <w:semiHidden/>
    <w:unhideWhenUsed/>
    <w:rsid w:val="00787511"/>
  </w:style>
  <w:style w:type="numbering" w:customStyle="1" w:styleId="11910">
    <w:name w:val="Нет списка1191"/>
    <w:next w:val="a2"/>
    <w:uiPriority w:val="99"/>
    <w:semiHidden/>
    <w:unhideWhenUsed/>
    <w:rsid w:val="00787511"/>
  </w:style>
  <w:style w:type="numbering" w:customStyle="1" w:styleId="2181">
    <w:name w:val="Нет списка2181"/>
    <w:next w:val="a2"/>
    <w:uiPriority w:val="99"/>
    <w:semiHidden/>
    <w:unhideWhenUsed/>
    <w:rsid w:val="00787511"/>
  </w:style>
  <w:style w:type="numbering" w:customStyle="1" w:styleId="3181">
    <w:name w:val="Нет списка3181"/>
    <w:next w:val="a2"/>
    <w:uiPriority w:val="99"/>
    <w:semiHidden/>
    <w:unhideWhenUsed/>
    <w:rsid w:val="00787511"/>
  </w:style>
  <w:style w:type="numbering" w:customStyle="1" w:styleId="491">
    <w:name w:val="Нет списка491"/>
    <w:next w:val="a2"/>
    <w:uiPriority w:val="99"/>
    <w:semiHidden/>
    <w:rsid w:val="00787511"/>
  </w:style>
  <w:style w:type="numbering" w:customStyle="1" w:styleId="111010">
    <w:name w:val="Нет списка11101"/>
    <w:next w:val="a2"/>
    <w:uiPriority w:val="99"/>
    <w:semiHidden/>
    <w:unhideWhenUsed/>
    <w:rsid w:val="00787511"/>
  </w:style>
  <w:style w:type="numbering" w:customStyle="1" w:styleId="2191">
    <w:name w:val="Нет списка2191"/>
    <w:next w:val="a2"/>
    <w:uiPriority w:val="99"/>
    <w:semiHidden/>
    <w:unhideWhenUsed/>
    <w:rsid w:val="00787511"/>
  </w:style>
  <w:style w:type="numbering" w:customStyle="1" w:styleId="3191">
    <w:name w:val="Нет списка3191"/>
    <w:next w:val="a2"/>
    <w:uiPriority w:val="99"/>
    <w:semiHidden/>
    <w:unhideWhenUsed/>
    <w:rsid w:val="00787511"/>
  </w:style>
  <w:style w:type="numbering" w:customStyle="1" w:styleId="541">
    <w:name w:val="Нет списка541"/>
    <w:next w:val="a2"/>
    <w:uiPriority w:val="99"/>
    <w:semiHidden/>
    <w:rsid w:val="00787511"/>
  </w:style>
  <w:style w:type="numbering" w:customStyle="1" w:styleId="1241">
    <w:name w:val="Нет списка1241"/>
    <w:next w:val="a2"/>
    <w:uiPriority w:val="99"/>
    <w:semiHidden/>
    <w:unhideWhenUsed/>
    <w:rsid w:val="00787511"/>
  </w:style>
  <w:style w:type="numbering" w:customStyle="1" w:styleId="2241">
    <w:name w:val="Нет списка2241"/>
    <w:next w:val="a2"/>
    <w:uiPriority w:val="99"/>
    <w:semiHidden/>
    <w:unhideWhenUsed/>
    <w:rsid w:val="00787511"/>
  </w:style>
  <w:style w:type="numbering" w:customStyle="1" w:styleId="3241">
    <w:name w:val="Нет списка3241"/>
    <w:next w:val="a2"/>
    <w:uiPriority w:val="99"/>
    <w:semiHidden/>
    <w:unhideWhenUsed/>
    <w:rsid w:val="00787511"/>
  </w:style>
  <w:style w:type="numbering" w:customStyle="1" w:styleId="641">
    <w:name w:val="Нет списка641"/>
    <w:next w:val="a2"/>
    <w:uiPriority w:val="99"/>
    <w:semiHidden/>
    <w:rsid w:val="00787511"/>
  </w:style>
  <w:style w:type="numbering" w:customStyle="1" w:styleId="1341">
    <w:name w:val="Нет списка1341"/>
    <w:next w:val="a2"/>
    <w:uiPriority w:val="99"/>
    <w:semiHidden/>
    <w:unhideWhenUsed/>
    <w:rsid w:val="00787511"/>
  </w:style>
  <w:style w:type="numbering" w:customStyle="1" w:styleId="2341">
    <w:name w:val="Нет списка2341"/>
    <w:next w:val="a2"/>
    <w:uiPriority w:val="99"/>
    <w:semiHidden/>
    <w:unhideWhenUsed/>
    <w:rsid w:val="00787511"/>
  </w:style>
  <w:style w:type="numbering" w:customStyle="1" w:styleId="3341">
    <w:name w:val="Нет списка3341"/>
    <w:next w:val="a2"/>
    <w:uiPriority w:val="99"/>
    <w:semiHidden/>
    <w:unhideWhenUsed/>
    <w:rsid w:val="00787511"/>
  </w:style>
  <w:style w:type="numbering" w:customStyle="1" w:styleId="741">
    <w:name w:val="Нет списка741"/>
    <w:next w:val="a2"/>
    <w:uiPriority w:val="99"/>
    <w:semiHidden/>
    <w:rsid w:val="00787511"/>
  </w:style>
  <w:style w:type="numbering" w:customStyle="1" w:styleId="1441">
    <w:name w:val="Нет списка1441"/>
    <w:next w:val="a2"/>
    <w:uiPriority w:val="99"/>
    <w:semiHidden/>
    <w:unhideWhenUsed/>
    <w:rsid w:val="00787511"/>
  </w:style>
  <w:style w:type="numbering" w:customStyle="1" w:styleId="2441">
    <w:name w:val="Нет списка2441"/>
    <w:next w:val="a2"/>
    <w:uiPriority w:val="99"/>
    <w:semiHidden/>
    <w:unhideWhenUsed/>
    <w:rsid w:val="00787511"/>
  </w:style>
  <w:style w:type="numbering" w:customStyle="1" w:styleId="3441">
    <w:name w:val="Нет списка3441"/>
    <w:next w:val="a2"/>
    <w:uiPriority w:val="99"/>
    <w:semiHidden/>
    <w:unhideWhenUsed/>
    <w:rsid w:val="00787511"/>
  </w:style>
  <w:style w:type="numbering" w:customStyle="1" w:styleId="841">
    <w:name w:val="Нет списка841"/>
    <w:next w:val="a2"/>
    <w:uiPriority w:val="99"/>
    <w:semiHidden/>
    <w:unhideWhenUsed/>
    <w:rsid w:val="00787511"/>
  </w:style>
  <w:style w:type="numbering" w:customStyle="1" w:styleId="1541">
    <w:name w:val="Нет списка1541"/>
    <w:next w:val="a2"/>
    <w:uiPriority w:val="99"/>
    <w:semiHidden/>
    <w:unhideWhenUsed/>
    <w:rsid w:val="00787511"/>
  </w:style>
  <w:style w:type="numbering" w:customStyle="1" w:styleId="2541">
    <w:name w:val="Нет списка2541"/>
    <w:next w:val="a2"/>
    <w:uiPriority w:val="99"/>
    <w:semiHidden/>
    <w:unhideWhenUsed/>
    <w:rsid w:val="00787511"/>
  </w:style>
  <w:style w:type="numbering" w:customStyle="1" w:styleId="3541">
    <w:name w:val="Нет списка3541"/>
    <w:next w:val="a2"/>
    <w:uiPriority w:val="99"/>
    <w:semiHidden/>
    <w:unhideWhenUsed/>
    <w:rsid w:val="00787511"/>
  </w:style>
  <w:style w:type="numbering" w:customStyle="1" w:styleId="941">
    <w:name w:val="Нет списка941"/>
    <w:next w:val="a2"/>
    <w:uiPriority w:val="99"/>
    <w:semiHidden/>
    <w:unhideWhenUsed/>
    <w:rsid w:val="00787511"/>
  </w:style>
  <w:style w:type="numbering" w:customStyle="1" w:styleId="1641">
    <w:name w:val="Нет списка1641"/>
    <w:next w:val="a2"/>
    <w:uiPriority w:val="99"/>
    <w:semiHidden/>
    <w:unhideWhenUsed/>
    <w:rsid w:val="00787511"/>
  </w:style>
  <w:style w:type="numbering" w:customStyle="1" w:styleId="2641">
    <w:name w:val="Нет списка2641"/>
    <w:next w:val="a2"/>
    <w:uiPriority w:val="99"/>
    <w:semiHidden/>
    <w:unhideWhenUsed/>
    <w:rsid w:val="00787511"/>
  </w:style>
  <w:style w:type="numbering" w:customStyle="1" w:styleId="3641">
    <w:name w:val="Нет списка3641"/>
    <w:next w:val="a2"/>
    <w:uiPriority w:val="99"/>
    <w:semiHidden/>
    <w:unhideWhenUsed/>
    <w:rsid w:val="00787511"/>
  </w:style>
  <w:style w:type="numbering" w:customStyle="1" w:styleId="1041">
    <w:name w:val="Нет списка1041"/>
    <w:next w:val="a2"/>
    <w:uiPriority w:val="99"/>
    <w:semiHidden/>
    <w:unhideWhenUsed/>
    <w:rsid w:val="00787511"/>
  </w:style>
  <w:style w:type="numbering" w:customStyle="1" w:styleId="1741">
    <w:name w:val="Нет списка1741"/>
    <w:next w:val="a2"/>
    <w:uiPriority w:val="99"/>
    <w:semiHidden/>
    <w:unhideWhenUsed/>
    <w:rsid w:val="00787511"/>
  </w:style>
  <w:style w:type="numbering" w:customStyle="1" w:styleId="2741">
    <w:name w:val="Нет списка2741"/>
    <w:next w:val="a2"/>
    <w:uiPriority w:val="99"/>
    <w:semiHidden/>
    <w:unhideWhenUsed/>
    <w:rsid w:val="00787511"/>
  </w:style>
  <w:style w:type="numbering" w:customStyle="1" w:styleId="3741">
    <w:name w:val="Нет списка3741"/>
    <w:next w:val="a2"/>
    <w:uiPriority w:val="99"/>
    <w:semiHidden/>
    <w:unhideWhenUsed/>
    <w:rsid w:val="00787511"/>
  </w:style>
  <w:style w:type="numbering" w:customStyle="1" w:styleId="1841">
    <w:name w:val="Нет списка1841"/>
    <w:next w:val="a2"/>
    <w:uiPriority w:val="99"/>
    <w:semiHidden/>
    <w:unhideWhenUsed/>
    <w:rsid w:val="00787511"/>
  </w:style>
  <w:style w:type="numbering" w:customStyle="1" w:styleId="1941">
    <w:name w:val="Нет списка1941"/>
    <w:next w:val="a2"/>
    <w:uiPriority w:val="99"/>
    <w:semiHidden/>
    <w:unhideWhenUsed/>
    <w:rsid w:val="00787511"/>
  </w:style>
  <w:style w:type="numbering" w:customStyle="1" w:styleId="2841">
    <w:name w:val="Нет списка2841"/>
    <w:next w:val="a2"/>
    <w:uiPriority w:val="99"/>
    <w:semiHidden/>
    <w:unhideWhenUsed/>
    <w:rsid w:val="00787511"/>
  </w:style>
  <w:style w:type="numbering" w:customStyle="1" w:styleId="3841">
    <w:name w:val="Нет списка3841"/>
    <w:next w:val="a2"/>
    <w:uiPriority w:val="99"/>
    <w:semiHidden/>
    <w:unhideWhenUsed/>
    <w:rsid w:val="00787511"/>
  </w:style>
  <w:style w:type="numbering" w:customStyle="1" w:styleId="2041">
    <w:name w:val="Нет списка2041"/>
    <w:next w:val="a2"/>
    <w:uiPriority w:val="99"/>
    <w:semiHidden/>
    <w:unhideWhenUsed/>
    <w:rsid w:val="00787511"/>
  </w:style>
  <w:style w:type="numbering" w:customStyle="1" w:styleId="11041">
    <w:name w:val="Нет списка11041"/>
    <w:next w:val="a2"/>
    <w:uiPriority w:val="99"/>
    <w:semiHidden/>
    <w:unhideWhenUsed/>
    <w:rsid w:val="00787511"/>
  </w:style>
  <w:style w:type="numbering" w:customStyle="1" w:styleId="2941">
    <w:name w:val="Нет списка2941"/>
    <w:next w:val="a2"/>
    <w:uiPriority w:val="99"/>
    <w:semiHidden/>
    <w:unhideWhenUsed/>
    <w:rsid w:val="00787511"/>
  </w:style>
  <w:style w:type="numbering" w:customStyle="1" w:styleId="3941">
    <w:name w:val="Нет списка3941"/>
    <w:next w:val="a2"/>
    <w:uiPriority w:val="99"/>
    <w:semiHidden/>
    <w:unhideWhenUsed/>
    <w:rsid w:val="00787511"/>
  </w:style>
  <w:style w:type="numbering" w:customStyle="1" w:styleId="3041">
    <w:name w:val="Нет списка3041"/>
    <w:next w:val="a2"/>
    <w:uiPriority w:val="99"/>
    <w:semiHidden/>
    <w:unhideWhenUsed/>
    <w:rsid w:val="00787511"/>
  </w:style>
  <w:style w:type="numbering" w:customStyle="1" w:styleId="11141">
    <w:name w:val="Нет списка11141"/>
    <w:next w:val="a2"/>
    <w:uiPriority w:val="99"/>
    <w:semiHidden/>
    <w:unhideWhenUsed/>
    <w:rsid w:val="00787511"/>
  </w:style>
  <w:style w:type="numbering" w:customStyle="1" w:styleId="21041">
    <w:name w:val="Нет списка21041"/>
    <w:next w:val="a2"/>
    <w:uiPriority w:val="99"/>
    <w:semiHidden/>
    <w:unhideWhenUsed/>
    <w:rsid w:val="00787511"/>
  </w:style>
  <w:style w:type="numbering" w:customStyle="1" w:styleId="31041">
    <w:name w:val="Нет списка31041"/>
    <w:next w:val="a2"/>
    <w:uiPriority w:val="99"/>
    <w:semiHidden/>
    <w:unhideWhenUsed/>
    <w:rsid w:val="00787511"/>
  </w:style>
  <w:style w:type="numbering" w:customStyle="1" w:styleId="4041">
    <w:name w:val="Нет списка4041"/>
    <w:next w:val="a2"/>
    <w:uiPriority w:val="99"/>
    <w:semiHidden/>
    <w:unhideWhenUsed/>
    <w:rsid w:val="00787511"/>
  </w:style>
  <w:style w:type="numbering" w:customStyle="1" w:styleId="11241">
    <w:name w:val="Нет списка11241"/>
    <w:next w:val="a2"/>
    <w:uiPriority w:val="99"/>
    <w:semiHidden/>
    <w:unhideWhenUsed/>
    <w:rsid w:val="00787511"/>
  </w:style>
  <w:style w:type="numbering" w:customStyle="1" w:styleId="21141">
    <w:name w:val="Нет списка21141"/>
    <w:next w:val="a2"/>
    <w:uiPriority w:val="99"/>
    <w:semiHidden/>
    <w:unhideWhenUsed/>
    <w:rsid w:val="00787511"/>
  </w:style>
  <w:style w:type="numbering" w:customStyle="1" w:styleId="31141">
    <w:name w:val="Нет списка31141"/>
    <w:next w:val="a2"/>
    <w:uiPriority w:val="99"/>
    <w:semiHidden/>
    <w:unhideWhenUsed/>
    <w:rsid w:val="00787511"/>
  </w:style>
  <w:style w:type="numbering" w:customStyle="1" w:styleId="4141">
    <w:name w:val="Нет списка4141"/>
    <w:next w:val="a2"/>
    <w:uiPriority w:val="99"/>
    <w:semiHidden/>
    <w:unhideWhenUsed/>
    <w:rsid w:val="00787511"/>
  </w:style>
  <w:style w:type="numbering" w:customStyle="1" w:styleId="113110">
    <w:name w:val="Нет списка11311"/>
    <w:next w:val="a2"/>
    <w:uiPriority w:val="99"/>
    <w:semiHidden/>
    <w:unhideWhenUsed/>
    <w:rsid w:val="00787511"/>
  </w:style>
  <w:style w:type="numbering" w:customStyle="1" w:styleId="21211">
    <w:name w:val="Нет списка21211"/>
    <w:next w:val="a2"/>
    <w:uiPriority w:val="99"/>
    <w:semiHidden/>
    <w:unhideWhenUsed/>
    <w:rsid w:val="00787511"/>
  </w:style>
  <w:style w:type="numbering" w:customStyle="1" w:styleId="31211">
    <w:name w:val="Нет списка31211"/>
    <w:next w:val="a2"/>
    <w:uiPriority w:val="99"/>
    <w:semiHidden/>
    <w:unhideWhenUsed/>
    <w:rsid w:val="00787511"/>
  </w:style>
  <w:style w:type="numbering" w:customStyle="1" w:styleId="4211">
    <w:name w:val="Нет списка4211"/>
    <w:next w:val="a2"/>
    <w:uiPriority w:val="99"/>
    <w:semiHidden/>
    <w:unhideWhenUsed/>
    <w:rsid w:val="00787511"/>
  </w:style>
  <w:style w:type="numbering" w:customStyle="1" w:styleId="114110">
    <w:name w:val="Нет списка11411"/>
    <w:next w:val="a2"/>
    <w:uiPriority w:val="99"/>
    <w:semiHidden/>
    <w:unhideWhenUsed/>
    <w:rsid w:val="00787511"/>
  </w:style>
  <w:style w:type="numbering" w:customStyle="1" w:styleId="21311">
    <w:name w:val="Нет списка21311"/>
    <w:next w:val="a2"/>
    <w:uiPriority w:val="99"/>
    <w:semiHidden/>
    <w:unhideWhenUsed/>
    <w:rsid w:val="00787511"/>
  </w:style>
  <w:style w:type="numbering" w:customStyle="1" w:styleId="31311">
    <w:name w:val="Нет списка31311"/>
    <w:next w:val="a2"/>
    <w:uiPriority w:val="99"/>
    <w:semiHidden/>
    <w:unhideWhenUsed/>
    <w:rsid w:val="00787511"/>
  </w:style>
  <w:style w:type="numbering" w:customStyle="1" w:styleId="41111">
    <w:name w:val="Нет списка41111"/>
    <w:next w:val="a2"/>
    <w:uiPriority w:val="99"/>
    <w:semiHidden/>
    <w:rsid w:val="00787511"/>
  </w:style>
  <w:style w:type="numbering" w:customStyle="1" w:styleId="111141">
    <w:name w:val="Нет списка111141"/>
    <w:next w:val="a2"/>
    <w:uiPriority w:val="99"/>
    <w:semiHidden/>
    <w:unhideWhenUsed/>
    <w:rsid w:val="00787511"/>
  </w:style>
  <w:style w:type="numbering" w:customStyle="1" w:styleId="211141">
    <w:name w:val="Нет списка211141"/>
    <w:next w:val="a2"/>
    <w:uiPriority w:val="99"/>
    <w:semiHidden/>
    <w:unhideWhenUsed/>
    <w:rsid w:val="00787511"/>
  </w:style>
  <w:style w:type="numbering" w:customStyle="1" w:styleId="311141">
    <w:name w:val="Нет списка311141"/>
    <w:next w:val="a2"/>
    <w:uiPriority w:val="99"/>
    <w:semiHidden/>
    <w:unhideWhenUsed/>
    <w:rsid w:val="00787511"/>
  </w:style>
  <w:style w:type="numbering" w:customStyle="1" w:styleId="51110">
    <w:name w:val="Нет списка5111"/>
    <w:next w:val="a2"/>
    <w:uiPriority w:val="99"/>
    <w:semiHidden/>
    <w:rsid w:val="00787511"/>
  </w:style>
  <w:style w:type="numbering" w:customStyle="1" w:styleId="121110">
    <w:name w:val="Нет списка12111"/>
    <w:next w:val="a2"/>
    <w:uiPriority w:val="99"/>
    <w:semiHidden/>
    <w:unhideWhenUsed/>
    <w:rsid w:val="00787511"/>
  </w:style>
  <w:style w:type="numbering" w:customStyle="1" w:styleId="221110">
    <w:name w:val="Нет списка22111"/>
    <w:next w:val="a2"/>
    <w:uiPriority w:val="99"/>
    <w:semiHidden/>
    <w:unhideWhenUsed/>
    <w:rsid w:val="00787511"/>
  </w:style>
  <w:style w:type="numbering" w:customStyle="1" w:styleId="32111">
    <w:name w:val="Нет списка32111"/>
    <w:next w:val="a2"/>
    <w:uiPriority w:val="99"/>
    <w:semiHidden/>
    <w:unhideWhenUsed/>
    <w:rsid w:val="00787511"/>
  </w:style>
  <w:style w:type="numbering" w:customStyle="1" w:styleId="61110">
    <w:name w:val="Нет списка6111"/>
    <w:next w:val="a2"/>
    <w:uiPriority w:val="99"/>
    <w:semiHidden/>
    <w:rsid w:val="00787511"/>
  </w:style>
  <w:style w:type="numbering" w:customStyle="1" w:styleId="131110">
    <w:name w:val="Нет списка13111"/>
    <w:next w:val="a2"/>
    <w:uiPriority w:val="99"/>
    <w:semiHidden/>
    <w:unhideWhenUsed/>
    <w:rsid w:val="00787511"/>
  </w:style>
  <w:style w:type="numbering" w:customStyle="1" w:styleId="231110">
    <w:name w:val="Нет списка23111"/>
    <w:next w:val="a2"/>
    <w:uiPriority w:val="99"/>
    <w:semiHidden/>
    <w:unhideWhenUsed/>
    <w:rsid w:val="00787511"/>
  </w:style>
  <w:style w:type="numbering" w:customStyle="1" w:styleId="33111">
    <w:name w:val="Нет списка33111"/>
    <w:next w:val="a2"/>
    <w:uiPriority w:val="99"/>
    <w:semiHidden/>
    <w:unhideWhenUsed/>
    <w:rsid w:val="00787511"/>
  </w:style>
  <w:style w:type="numbering" w:customStyle="1" w:styleId="71110">
    <w:name w:val="Нет списка7111"/>
    <w:next w:val="a2"/>
    <w:uiPriority w:val="99"/>
    <w:semiHidden/>
    <w:rsid w:val="00787511"/>
  </w:style>
  <w:style w:type="numbering" w:customStyle="1" w:styleId="141110">
    <w:name w:val="Нет списка14111"/>
    <w:next w:val="a2"/>
    <w:uiPriority w:val="99"/>
    <w:semiHidden/>
    <w:unhideWhenUsed/>
    <w:rsid w:val="00787511"/>
  </w:style>
  <w:style w:type="numbering" w:customStyle="1" w:styleId="241110">
    <w:name w:val="Нет списка24111"/>
    <w:next w:val="a2"/>
    <w:uiPriority w:val="99"/>
    <w:semiHidden/>
    <w:unhideWhenUsed/>
    <w:rsid w:val="00787511"/>
  </w:style>
  <w:style w:type="numbering" w:customStyle="1" w:styleId="34111">
    <w:name w:val="Нет списка34111"/>
    <w:next w:val="a2"/>
    <w:uiPriority w:val="99"/>
    <w:semiHidden/>
    <w:unhideWhenUsed/>
    <w:rsid w:val="00787511"/>
  </w:style>
  <w:style w:type="numbering" w:customStyle="1" w:styleId="81110">
    <w:name w:val="Нет списка8111"/>
    <w:next w:val="a2"/>
    <w:uiPriority w:val="99"/>
    <w:semiHidden/>
    <w:unhideWhenUsed/>
    <w:rsid w:val="00787511"/>
  </w:style>
  <w:style w:type="numbering" w:customStyle="1" w:styleId="151110">
    <w:name w:val="Нет списка15111"/>
    <w:next w:val="a2"/>
    <w:uiPriority w:val="99"/>
    <w:semiHidden/>
    <w:unhideWhenUsed/>
    <w:rsid w:val="00787511"/>
  </w:style>
  <w:style w:type="numbering" w:customStyle="1" w:styleId="251110">
    <w:name w:val="Нет списка25111"/>
    <w:next w:val="a2"/>
    <w:uiPriority w:val="99"/>
    <w:semiHidden/>
    <w:unhideWhenUsed/>
    <w:rsid w:val="00787511"/>
  </w:style>
  <w:style w:type="numbering" w:customStyle="1" w:styleId="35111">
    <w:name w:val="Нет списка35111"/>
    <w:next w:val="a2"/>
    <w:uiPriority w:val="99"/>
    <w:semiHidden/>
    <w:unhideWhenUsed/>
    <w:rsid w:val="00787511"/>
  </w:style>
  <w:style w:type="numbering" w:customStyle="1" w:styleId="91110">
    <w:name w:val="Нет списка9111"/>
    <w:next w:val="a2"/>
    <w:uiPriority w:val="99"/>
    <w:semiHidden/>
    <w:unhideWhenUsed/>
    <w:rsid w:val="00787511"/>
  </w:style>
  <w:style w:type="numbering" w:customStyle="1" w:styleId="161110">
    <w:name w:val="Нет списка16111"/>
    <w:next w:val="a2"/>
    <w:uiPriority w:val="99"/>
    <w:semiHidden/>
    <w:unhideWhenUsed/>
    <w:rsid w:val="00787511"/>
  </w:style>
  <w:style w:type="numbering" w:customStyle="1" w:styleId="261110">
    <w:name w:val="Нет списка26111"/>
    <w:next w:val="a2"/>
    <w:uiPriority w:val="99"/>
    <w:semiHidden/>
    <w:unhideWhenUsed/>
    <w:rsid w:val="00787511"/>
  </w:style>
  <w:style w:type="numbering" w:customStyle="1" w:styleId="36111">
    <w:name w:val="Нет списка36111"/>
    <w:next w:val="a2"/>
    <w:uiPriority w:val="99"/>
    <w:semiHidden/>
    <w:unhideWhenUsed/>
    <w:rsid w:val="00787511"/>
  </w:style>
  <w:style w:type="numbering" w:customStyle="1" w:styleId="101110">
    <w:name w:val="Нет списка10111"/>
    <w:next w:val="a2"/>
    <w:uiPriority w:val="99"/>
    <w:semiHidden/>
    <w:unhideWhenUsed/>
    <w:rsid w:val="00787511"/>
  </w:style>
  <w:style w:type="numbering" w:customStyle="1" w:styleId="171110">
    <w:name w:val="Нет списка17111"/>
    <w:next w:val="a2"/>
    <w:uiPriority w:val="99"/>
    <w:semiHidden/>
    <w:unhideWhenUsed/>
    <w:rsid w:val="00787511"/>
  </w:style>
  <w:style w:type="numbering" w:customStyle="1" w:styleId="271110">
    <w:name w:val="Нет списка27111"/>
    <w:next w:val="a2"/>
    <w:uiPriority w:val="99"/>
    <w:semiHidden/>
    <w:unhideWhenUsed/>
    <w:rsid w:val="00787511"/>
  </w:style>
  <w:style w:type="numbering" w:customStyle="1" w:styleId="37111">
    <w:name w:val="Нет списка37111"/>
    <w:next w:val="a2"/>
    <w:uiPriority w:val="99"/>
    <w:semiHidden/>
    <w:unhideWhenUsed/>
    <w:rsid w:val="00787511"/>
  </w:style>
  <w:style w:type="numbering" w:customStyle="1" w:styleId="181110">
    <w:name w:val="Нет списка18111"/>
    <w:next w:val="a2"/>
    <w:uiPriority w:val="99"/>
    <w:semiHidden/>
    <w:unhideWhenUsed/>
    <w:rsid w:val="00787511"/>
  </w:style>
  <w:style w:type="numbering" w:customStyle="1" w:styleId="191110">
    <w:name w:val="Нет списка19111"/>
    <w:next w:val="a2"/>
    <w:uiPriority w:val="99"/>
    <w:semiHidden/>
    <w:unhideWhenUsed/>
    <w:rsid w:val="00787511"/>
  </w:style>
  <w:style w:type="numbering" w:customStyle="1" w:styleId="281110">
    <w:name w:val="Нет списка28111"/>
    <w:next w:val="a2"/>
    <w:uiPriority w:val="99"/>
    <w:semiHidden/>
    <w:unhideWhenUsed/>
    <w:rsid w:val="00787511"/>
  </w:style>
  <w:style w:type="numbering" w:customStyle="1" w:styleId="38111">
    <w:name w:val="Нет списка38111"/>
    <w:next w:val="a2"/>
    <w:uiPriority w:val="99"/>
    <w:semiHidden/>
    <w:unhideWhenUsed/>
    <w:rsid w:val="00787511"/>
  </w:style>
  <w:style w:type="numbering" w:customStyle="1" w:styleId="201110">
    <w:name w:val="Нет списка20111"/>
    <w:next w:val="a2"/>
    <w:uiPriority w:val="99"/>
    <w:semiHidden/>
    <w:unhideWhenUsed/>
    <w:rsid w:val="00787511"/>
  </w:style>
  <w:style w:type="numbering" w:customStyle="1" w:styleId="1101110">
    <w:name w:val="Нет списка110111"/>
    <w:next w:val="a2"/>
    <w:uiPriority w:val="99"/>
    <w:semiHidden/>
    <w:unhideWhenUsed/>
    <w:rsid w:val="00787511"/>
  </w:style>
  <w:style w:type="numbering" w:customStyle="1" w:styleId="291110">
    <w:name w:val="Нет списка29111"/>
    <w:next w:val="a2"/>
    <w:uiPriority w:val="99"/>
    <w:semiHidden/>
    <w:unhideWhenUsed/>
    <w:rsid w:val="00787511"/>
  </w:style>
  <w:style w:type="numbering" w:customStyle="1" w:styleId="39111">
    <w:name w:val="Нет списка39111"/>
    <w:next w:val="a2"/>
    <w:uiPriority w:val="99"/>
    <w:semiHidden/>
    <w:unhideWhenUsed/>
    <w:rsid w:val="00787511"/>
  </w:style>
  <w:style w:type="numbering" w:customStyle="1" w:styleId="301110">
    <w:name w:val="Нет списка30111"/>
    <w:next w:val="a2"/>
    <w:uiPriority w:val="99"/>
    <w:semiHidden/>
    <w:unhideWhenUsed/>
    <w:rsid w:val="00787511"/>
  </w:style>
  <w:style w:type="numbering" w:customStyle="1" w:styleId="1111111">
    <w:name w:val="Нет списка1111111"/>
    <w:next w:val="a2"/>
    <w:uiPriority w:val="99"/>
    <w:semiHidden/>
    <w:unhideWhenUsed/>
    <w:rsid w:val="00787511"/>
  </w:style>
  <w:style w:type="numbering" w:customStyle="1" w:styleId="210111">
    <w:name w:val="Нет списка210111"/>
    <w:next w:val="a2"/>
    <w:uiPriority w:val="99"/>
    <w:semiHidden/>
    <w:unhideWhenUsed/>
    <w:rsid w:val="00787511"/>
  </w:style>
  <w:style w:type="numbering" w:customStyle="1" w:styleId="310111">
    <w:name w:val="Нет списка310111"/>
    <w:next w:val="a2"/>
    <w:uiPriority w:val="99"/>
    <w:semiHidden/>
    <w:unhideWhenUsed/>
    <w:rsid w:val="00787511"/>
  </w:style>
  <w:style w:type="numbering" w:customStyle="1" w:styleId="40111">
    <w:name w:val="Нет списка40111"/>
    <w:next w:val="a2"/>
    <w:uiPriority w:val="99"/>
    <w:semiHidden/>
    <w:unhideWhenUsed/>
    <w:rsid w:val="00787511"/>
  </w:style>
  <w:style w:type="numbering" w:customStyle="1" w:styleId="1121110">
    <w:name w:val="Нет списка112111"/>
    <w:next w:val="a2"/>
    <w:uiPriority w:val="99"/>
    <w:semiHidden/>
    <w:unhideWhenUsed/>
    <w:rsid w:val="00787511"/>
  </w:style>
  <w:style w:type="numbering" w:customStyle="1" w:styleId="2111111">
    <w:name w:val="Нет списка2111111"/>
    <w:next w:val="a2"/>
    <w:uiPriority w:val="99"/>
    <w:semiHidden/>
    <w:unhideWhenUsed/>
    <w:rsid w:val="00787511"/>
  </w:style>
  <w:style w:type="numbering" w:customStyle="1" w:styleId="3111111">
    <w:name w:val="Нет списка3111111"/>
    <w:next w:val="a2"/>
    <w:uiPriority w:val="99"/>
    <w:semiHidden/>
    <w:unhideWhenUsed/>
    <w:rsid w:val="00787511"/>
  </w:style>
  <w:style w:type="numbering" w:customStyle="1" w:styleId="4311">
    <w:name w:val="Нет списка4311"/>
    <w:next w:val="a2"/>
    <w:uiPriority w:val="99"/>
    <w:semiHidden/>
    <w:unhideWhenUsed/>
    <w:rsid w:val="00787511"/>
  </w:style>
  <w:style w:type="numbering" w:customStyle="1" w:styleId="115110">
    <w:name w:val="Нет списка11511"/>
    <w:next w:val="a2"/>
    <w:uiPriority w:val="99"/>
    <w:semiHidden/>
    <w:unhideWhenUsed/>
    <w:rsid w:val="00787511"/>
  </w:style>
  <w:style w:type="numbering" w:customStyle="1" w:styleId="21411">
    <w:name w:val="Нет списка21411"/>
    <w:next w:val="a2"/>
    <w:uiPriority w:val="99"/>
    <w:semiHidden/>
    <w:unhideWhenUsed/>
    <w:rsid w:val="00787511"/>
  </w:style>
  <w:style w:type="numbering" w:customStyle="1" w:styleId="31411">
    <w:name w:val="Нет списка31411"/>
    <w:next w:val="a2"/>
    <w:uiPriority w:val="99"/>
    <w:semiHidden/>
    <w:unhideWhenUsed/>
    <w:rsid w:val="00787511"/>
  </w:style>
  <w:style w:type="numbering" w:customStyle="1" w:styleId="4411">
    <w:name w:val="Нет списка4411"/>
    <w:next w:val="a2"/>
    <w:uiPriority w:val="99"/>
    <w:semiHidden/>
    <w:unhideWhenUsed/>
    <w:rsid w:val="00787511"/>
  </w:style>
  <w:style w:type="numbering" w:customStyle="1" w:styleId="116110">
    <w:name w:val="Нет списка11611"/>
    <w:next w:val="a2"/>
    <w:uiPriority w:val="99"/>
    <w:semiHidden/>
    <w:unhideWhenUsed/>
    <w:rsid w:val="00787511"/>
  </w:style>
  <w:style w:type="numbering" w:customStyle="1" w:styleId="21511">
    <w:name w:val="Нет списка21511"/>
    <w:next w:val="a2"/>
    <w:uiPriority w:val="99"/>
    <w:semiHidden/>
    <w:unhideWhenUsed/>
    <w:rsid w:val="00787511"/>
  </w:style>
  <w:style w:type="numbering" w:customStyle="1" w:styleId="31511">
    <w:name w:val="Нет списка31511"/>
    <w:next w:val="a2"/>
    <w:uiPriority w:val="99"/>
    <w:semiHidden/>
    <w:unhideWhenUsed/>
    <w:rsid w:val="00787511"/>
  </w:style>
  <w:style w:type="numbering" w:customStyle="1" w:styleId="41211">
    <w:name w:val="Нет списка41211"/>
    <w:next w:val="a2"/>
    <w:uiPriority w:val="99"/>
    <w:semiHidden/>
    <w:rsid w:val="00787511"/>
  </w:style>
  <w:style w:type="numbering" w:customStyle="1" w:styleId="111211">
    <w:name w:val="Нет списка111211"/>
    <w:next w:val="a2"/>
    <w:uiPriority w:val="99"/>
    <w:semiHidden/>
    <w:unhideWhenUsed/>
    <w:rsid w:val="00787511"/>
  </w:style>
  <w:style w:type="numbering" w:customStyle="1" w:styleId="211211">
    <w:name w:val="Нет списка211211"/>
    <w:next w:val="a2"/>
    <w:uiPriority w:val="99"/>
    <w:semiHidden/>
    <w:unhideWhenUsed/>
    <w:rsid w:val="00787511"/>
  </w:style>
  <w:style w:type="numbering" w:customStyle="1" w:styleId="311211">
    <w:name w:val="Нет списка311211"/>
    <w:next w:val="a2"/>
    <w:uiPriority w:val="99"/>
    <w:semiHidden/>
    <w:unhideWhenUsed/>
    <w:rsid w:val="00787511"/>
  </w:style>
  <w:style w:type="numbering" w:customStyle="1" w:styleId="52110">
    <w:name w:val="Нет списка5211"/>
    <w:next w:val="a2"/>
    <w:uiPriority w:val="99"/>
    <w:semiHidden/>
    <w:rsid w:val="00787511"/>
  </w:style>
  <w:style w:type="numbering" w:customStyle="1" w:styleId="12211">
    <w:name w:val="Нет списка12211"/>
    <w:next w:val="a2"/>
    <w:uiPriority w:val="99"/>
    <w:semiHidden/>
    <w:unhideWhenUsed/>
    <w:rsid w:val="00787511"/>
  </w:style>
  <w:style w:type="numbering" w:customStyle="1" w:styleId="22211">
    <w:name w:val="Нет списка22211"/>
    <w:next w:val="a2"/>
    <w:uiPriority w:val="99"/>
    <w:semiHidden/>
    <w:unhideWhenUsed/>
    <w:rsid w:val="00787511"/>
  </w:style>
  <w:style w:type="numbering" w:customStyle="1" w:styleId="32211">
    <w:name w:val="Нет списка32211"/>
    <w:next w:val="a2"/>
    <w:uiPriority w:val="99"/>
    <w:semiHidden/>
    <w:unhideWhenUsed/>
    <w:rsid w:val="00787511"/>
  </w:style>
  <w:style w:type="numbering" w:customStyle="1" w:styleId="6211">
    <w:name w:val="Нет списка6211"/>
    <w:next w:val="a2"/>
    <w:uiPriority w:val="99"/>
    <w:semiHidden/>
    <w:rsid w:val="00787511"/>
  </w:style>
  <w:style w:type="numbering" w:customStyle="1" w:styleId="13211">
    <w:name w:val="Нет списка13211"/>
    <w:next w:val="a2"/>
    <w:uiPriority w:val="99"/>
    <w:semiHidden/>
    <w:unhideWhenUsed/>
    <w:rsid w:val="00787511"/>
  </w:style>
  <w:style w:type="numbering" w:customStyle="1" w:styleId="23211">
    <w:name w:val="Нет списка23211"/>
    <w:next w:val="a2"/>
    <w:uiPriority w:val="99"/>
    <w:semiHidden/>
    <w:unhideWhenUsed/>
    <w:rsid w:val="00787511"/>
  </w:style>
  <w:style w:type="numbering" w:customStyle="1" w:styleId="33211">
    <w:name w:val="Нет списка33211"/>
    <w:next w:val="a2"/>
    <w:uiPriority w:val="99"/>
    <w:semiHidden/>
    <w:unhideWhenUsed/>
    <w:rsid w:val="00787511"/>
  </w:style>
  <w:style w:type="numbering" w:customStyle="1" w:styleId="7211">
    <w:name w:val="Нет списка7211"/>
    <w:next w:val="a2"/>
    <w:uiPriority w:val="99"/>
    <w:semiHidden/>
    <w:rsid w:val="00787511"/>
  </w:style>
  <w:style w:type="numbering" w:customStyle="1" w:styleId="14211">
    <w:name w:val="Нет списка14211"/>
    <w:next w:val="a2"/>
    <w:uiPriority w:val="99"/>
    <w:semiHidden/>
    <w:unhideWhenUsed/>
    <w:rsid w:val="00787511"/>
  </w:style>
  <w:style w:type="numbering" w:customStyle="1" w:styleId="24211">
    <w:name w:val="Нет списка24211"/>
    <w:next w:val="a2"/>
    <w:uiPriority w:val="99"/>
    <w:semiHidden/>
    <w:unhideWhenUsed/>
    <w:rsid w:val="00787511"/>
  </w:style>
  <w:style w:type="numbering" w:customStyle="1" w:styleId="34211">
    <w:name w:val="Нет списка34211"/>
    <w:next w:val="a2"/>
    <w:uiPriority w:val="99"/>
    <w:semiHidden/>
    <w:unhideWhenUsed/>
    <w:rsid w:val="00787511"/>
  </w:style>
  <w:style w:type="numbering" w:customStyle="1" w:styleId="8211">
    <w:name w:val="Нет списка8211"/>
    <w:next w:val="a2"/>
    <w:uiPriority w:val="99"/>
    <w:semiHidden/>
    <w:unhideWhenUsed/>
    <w:rsid w:val="00787511"/>
  </w:style>
  <w:style w:type="numbering" w:customStyle="1" w:styleId="15211">
    <w:name w:val="Нет списка15211"/>
    <w:next w:val="a2"/>
    <w:uiPriority w:val="99"/>
    <w:semiHidden/>
    <w:unhideWhenUsed/>
    <w:rsid w:val="00787511"/>
  </w:style>
  <w:style w:type="numbering" w:customStyle="1" w:styleId="25211">
    <w:name w:val="Нет списка25211"/>
    <w:next w:val="a2"/>
    <w:uiPriority w:val="99"/>
    <w:semiHidden/>
    <w:unhideWhenUsed/>
    <w:rsid w:val="00787511"/>
  </w:style>
  <w:style w:type="numbering" w:customStyle="1" w:styleId="35211">
    <w:name w:val="Нет списка35211"/>
    <w:next w:val="a2"/>
    <w:uiPriority w:val="99"/>
    <w:semiHidden/>
    <w:unhideWhenUsed/>
    <w:rsid w:val="00787511"/>
  </w:style>
  <w:style w:type="numbering" w:customStyle="1" w:styleId="9211">
    <w:name w:val="Нет списка9211"/>
    <w:next w:val="a2"/>
    <w:uiPriority w:val="99"/>
    <w:semiHidden/>
    <w:unhideWhenUsed/>
    <w:rsid w:val="00787511"/>
  </w:style>
  <w:style w:type="numbering" w:customStyle="1" w:styleId="16211">
    <w:name w:val="Нет списка16211"/>
    <w:next w:val="a2"/>
    <w:uiPriority w:val="99"/>
    <w:semiHidden/>
    <w:unhideWhenUsed/>
    <w:rsid w:val="00787511"/>
  </w:style>
  <w:style w:type="numbering" w:customStyle="1" w:styleId="26211">
    <w:name w:val="Нет списка26211"/>
    <w:next w:val="a2"/>
    <w:uiPriority w:val="99"/>
    <w:semiHidden/>
    <w:unhideWhenUsed/>
    <w:rsid w:val="00787511"/>
  </w:style>
  <w:style w:type="numbering" w:customStyle="1" w:styleId="36211">
    <w:name w:val="Нет списка36211"/>
    <w:next w:val="a2"/>
    <w:uiPriority w:val="99"/>
    <w:semiHidden/>
    <w:unhideWhenUsed/>
    <w:rsid w:val="00787511"/>
  </w:style>
  <w:style w:type="numbering" w:customStyle="1" w:styleId="10211">
    <w:name w:val="Нет списка10211"/>
    <w:next w:val="a2"/>
    <w:uiPriority w:val="99"/>
    <w:semiHidden/>
    <w:unhideWhenUsed/>
    <w:rsid w:val="00787511"/>
  </w:style>
  <w:style w:type="numbering" w:customStyle="1" w:styleId="17211">
    <w:name w:val="Нет списка17211"/>
    <w:next w:val="a2"/>
    <w:uiPriority w:val="99"/>
    <w:semiHidden/>
    <w:unhideWhenUsed/>
    <w:rsid w:val="00787511"/>
  </w:style>
  <w:style w:type="numbering" w:customStyle="1" w:styleId="27211">
    <w:name w:val="Нет списка27211"/>
    <w:next w:val="a2"/>
    <w:uiPriority w:val="99"/>
    <w:semiHidden/>
    <w:unhideWhenUsed/>
    <w:rsid w:val="00787511"/>
  </w:style>
  <w:style w:type="numbering" w:customStyle="1" w:styleId="37211">
    <w:name w:val="Нет списка37211"/>
    <w:next w:val="a2"/>
    <w:uiPriority w:val="99"/>
    <w:semiHidden/>
    <w:unhideWhenUsed/>
    <w:rsid w:val="00787511"/>
  </w:style>
  <w:style w:type="numbering" w:customStyle="1" w:styleId="18211">
    <w:name w:val="Нет списка18211"/>
    <w:next w:val="a2"/>
    <w:uiPriority w:val="99"/>
    <w:semiHidden/>
    <w:unhideWhenUsed/>
    <w:rsid w:val="00787511"/>
  </w:style>
  <w:style w:type="numbering" w:customStyle="1" w:styleId="19211">
    <w:name w:val="Нет списка19211"/>
    <w:next w:val="a2"/>
    <w:uiPriority w:val="99"/>
    <w:semiHidden/>
    <w:unhideWhenUsed/>
    <w:rsid w:val="00787511"/>
  </w:style>
  <w:style w:type="numbering" w:customStyle="1" w:styleId="28211">
    <w:name w:val="Нет списка28211"/>
    <w:next w:val="a2"/>
    <w:uiPriority w:val="99"/>
    <w:semiHidden/>
    <w:unhideWhenUsed/>
    <w:rsid w:val="00787511"/>
  </w:style>
  <w:style w:type="numbering" w:customStyle="1" w:styleId="38211">
    <w:name w:val="Нет списка38211"/>
    <w:next w:val="a2"/>
    <w:uiPriority w:val="99"/>
    <w:semiHidden/>
    <w:unhideWhenUsed/>
    <w:rsid w:val="00787511"/>
  </w:style>
  <w:style w:type="numbering" w:customStyle="1" w:styleId="20211">
    <w:name w:val="Нет списка20211"/>
    <w:next w:val="a2"/>
    <w:uiPriority w:val="99"/>
    <w:semiHidden/>
    <w:unhideWhenUsed/>
    <w:rsid w:val="00787511"/>
  </w:style>
  <w:style w:type="numbering" w:customStyle="1" w:styleId="110211">
    <w:name w:val="Нет списка110211"/>
    <w:next w:val="a2"/>
    <w:uiPriority w:val="99"/>
    <w:semiHidden/>
    <w:unhideWhenUsed/>
    <w:rsid w:val="00787511"/>
  </w:style>
  <w:style w:type="numbering" w:customStyle="1" w:styleId="29211">
    <w:name w:val="Нет списка29211"/>
    <w:next w:val="a2"/>
    <w:uiPriority w:val="99"/>
    <w:semiHidden/>
    <w:unhideWhenUsed/>
    <w:rsid w:val="00787511"/>
  </w:style>
  <w:style w:type="numbering" w:customStyle="1" w:styleId="39211">
    <w:name w:val="Нет списка39211"/>
    <w:next w:val="a2"/>
    <w:uiPriority w:val="99"/>
    <w:semiHidden/>
    <w:unhideWhenUsed/>
    <w:rsid w:val="00787511"/>
  </w:style>
  <w:style w:type="numbering" w:customStyle="1" w:styleId="30211">
    <w:name w:val="Нет списка30211"/>
    <w:next w:val="a2"/>
    <w:uiPriority w:val="99"/>
    <w:semiHidden/>
    <w:unhideWhenUsed/>
    <w:rsid w:val="00787511"/>
  </w:style>
  <w:style w:type="numbering" w:customStyle="1" w:styleId="1111211">
    <w:name w:val="Нет списка1111211"/>
    <w:next w:val="a2"/>
    <w:uiPriority w:val="99"/>
    <w:semiHidden/>
    <w:unhideWhenUsed/>
    <w:rsid w:val="00787511"/>
  </w:style>
  <w:style w:type="numbering" w:customStyle="1" w:styleId="210211">
    <w:name w:val="Нет списка210211"/>
    <w:next w:val="a2"/>
    <w:uiPriority w:val="99"/>
    <w:semiHidden/>
    <w:unhideWhenUsed/>
    <w:rsid w:val="00787511"/>
  </w:style>
  <w:style w:type="numbering" w:customStyle="1" w:styleId="310211">
    <w:name w:val="Нет списка310211"/>
    <w:next w:val="a2"/>
    <w:uiPriority w:val="99"/>
    <w:semiHidden/>
    <w:unhideWhenUsed/>
    <w:rsid w:val="00787511"/>
  </w:style>
  <w:style w:type="numbering" w:customStyle="1" w:styleId="40211">
    <w:name w:val="Нет списка40211"/>
    <w:next w:val="a2"/>
    <w:uiPriority w:val="99"/>
    <w:semiHidden/>
    <w:unhideWhenUsed/>
    <w:rsid w:val="00787511"/>
  </w:style>
  <w:style w:type="numbering" w:customStyle="1" w:styleId="112211">
    <w:name w:val="Нет списка112211"/>
    <w:next w:val="a2"/>
    <w:uiPriority w:val="99"/>
    <w:semiHidden/>
    <w:unhideWhenUsed/>
    <w:rsid w:val="00787511"/>
  </w:style>
  <w:style w:type="numbering" w:customStyle="1" w:styleId="2111211">
    <w:name w:val="Нет списка2111211"/>
    <w:next w:val="a2"/>
    <w:uiPriority w:val="99"/>
    <w:semiHidden/>
    <w:unhideWhenUsed/>
    <w:rsid w:val="00787511"/>
  </w:style>
  <w:style w:type="numbering" w:customStyle="1" w:styleId="3111211">
    <w:name w:val="Нет списка3111211"/>
    <w:next w:val="a2"/>
    <w:uiPriority w:val="99"/>
    <w:semiHidden/>
    <w:unhideWhenUsed/>
    <w:rsid w:val="00787511"/>
  </w:style>
  <w:style w:type="numbering" w:customStyle="1" w:styleId="4511">
    <w:name w:val="Нет списка4511"/>
    <w:next w:val="a2"/>
    <w:uiPriority w:val="99"/>
    <w:semiHidden/>
    <w:unhideWhenUsed/>
    <w:rsid w:val="00787511"/>
  </w:style>
  <w:style w:type="numbering" w:customStyle="1" w:styleId="117110">
    <w:name w:val="Нет списка11711"/>
    <w:next w:val="a2"/>
    <w:uiPriority w:val="99"/>
    <w:semiHidden/>
    <w:unhideWhenUsed/>
    <w:rsid w:val="00787511"/>
  </w:style>
  <w:style w:type="numbering" w:customStyle="1" w:styleId="21611">
    <w:name w:val="Нет списка21611"/>
    <w:next w:val="a2"/>
    <w:uiPriority w:val="99"/>
    <w:semiHidden/>
    <w:unhideWhenUsed/>
    <w:rsid w:val="00787511"/>
  </w:style>
  <w:style w:type="numbering" w:customStyle="1" w:styleId="31611">
    <w:name w:val="Нет списка31611"/>
    <w:next w:val="a2"/>
    <w:uiPriority w:val="99"/>
    <w:semiHidden/>
    <w:unhideWhenUsed/>
    <w:rsid w:val="00787511"/>
  </w:style>
  <w:style w:type="numbering" w:customStyle="1" w:styleId="4611">
    <w:name w:val="Нет списка4611"/>
    <w:next w:val="a2"/>
    <w:uiPriority w:val="99"/>
    <w:semiHidden/>
    <w:unhideWhenUsed/>
    <w:rsid w:val="00787511"/>
  </w:style>
  <w:style w:type="numbering" w:customStyle="1" w:styleId="118110">
    <w:name w:val="Нет списка11811"/>
    <w:next w:val="a2"/>
    <w:uiPriority w:val="99"/>
    <w:semiHidden/>
    <w:unhideWhenUsed/>
    <w:rsid w:val="00787511"/>
  </w:style>
  <w:style w:type="numbering" w:customStyle="1" w:styleId="21711">
    <w:name w:val="Нет списка21711"/>
    <w:next w:val="a2"/>
    <w:uiPriority w:val="99"/>
    <w:semiHidden/>
    <w:unhideWhenUsed/>
    <w:rsid w:val="00787511"/>
  </w:style>
  <w:style w:type="numbering" w:customStyle="1" w:styleId="31711">
    <w:name w:val="Нет списка31711"/>
    <w:next w:val="a2"/>
    <w:uiPriority w:val="99"/>
    <w:semiHidden/>
    <w:unhideWhenUsed/>
    <w:rsid w:val="00787511"/>
  </w:style>
  <w:style w:type="numbering" w:customStyle="1" w:styleId="41311">
    <w:name w:val="Нет списка41311"/>
    <w:next w:val="a2"/>
    <w:uiPriority w:val="99"/>
    <w:semiHidden/>
    <w:rsid w:val="00787511"/>
  </w:style>
  <w:style w:type="numbering" w:customStyle="1" w:styleId="111311">
    <w:name w:val="Нет списка111311"/>
    <w:next w:val="a2"/>
    <w:uiPriority w:val="99"/>
    <w:semiHidden/>
    <w:unhideWhenUsed/>
    <w:rsid w:val="00787511"/>
  </w:style>
  <w:style w:type="numbering" w:customStyle="1" w:styleId="211311">
    <w:name w:val="Нет списка211311"/>
    <w:next w:val="a2"/>
    <w:uiPriority w:val="99"/>
    <w:semiHidden/>
    <w:unhideWhenUsed/>
    <w:rsid w:val="00787511"/>
  </w:style>
  <w:style w:type="numbering" w:customStyle="1" w:styleId="311311">
    <w:name w:val="Нет списка311311"/>
    <w:next w:val="a2"/>
    <w:uiPriority w:val="99"/>
    <w:semiHidden/>
    <w:unhideWhenUsed/>
    <w:rsid w:val="00787511"/>
  </w:style>
  <w:style w:type="numbering" w:customStyle="1" w:styleId="5311">
    <w:name w:val="Нет списка5311"/>
    <w:next w:val="a2"/>
    <w:uiPriority w:val="99"/>
    <w:semiHidden/>
    <w:rsid w:val="00787511"/>
  </w:style>
  <w:style w:type="numbering" w:customStyle="1" w:styleId="12311">
    <w:name w:val="Нет списка12311"/>
    <w:next w:val="a2"/>
    <w:uiPriority w:val="99"/>
    <w:semiHidden/>
    <w:unhideWhenUsed/>
    <w:rsid w:val="00787511"/>
  </w:style>
  <w:style w:type="numbering" w:customStyle="1" w:styleId="22311">
    <w:name w:val="Нет списка22311"/>
    <w:next w:val="a2"/>
    <w:uiPriority w:val="99"/>
    <w:semiHidden/>
    <w:unhideWhenUsed/>
    <w:rsid w:val="00787511"/>
  </w:style>
  <w:style w:type="numbering" w:customStyle="1" w:styleId="32311">
    <w:name w:val="Нет списка32311"/>
    <w:next w:val="a2"/>
    <w:uiPriority w:val="99"/>
    <w:semiHidden/>
    <w:unhideWhenUsed/>
    <w:rsid w:val="00787511"/>
  </w:style>
  <w:style w:type="numbering" w:customStyle="1" w:styleId="6311">
    <w:name w:val="Нет списка6311"/>
    <w:next w:val="a2"/>
    <w:uiPriority w:val="99"/>
    <w:semiHidden/>
    <w:rsid w:val="00787511"/>
  </w:style>
  <w:style w:type="numbering" w:customStyle="1" w:styleId="13311">
    <w:name w:val="Нет списка13311"/>
    <w:next w:val="a2"/>
    <w:uiPriority w:val="99"/>
    <w:semiHidden/>
    <w:unhideWhenUsed/>
    <w:rsid w:val="00787511"/>
  </w:style>
  <w:style w:type="numbering" w:customStyle="1" w:styleId="23311">
    <w:name w:val="Нет списка23311"/>
    <w:next w:val="a2"/>
    <w:uiPriority w:val="99"/>
    <w:semiHidden/>
    <w:unhideWhenUsed/>
    <w:rsid w:val="00787511"/>
  </w:style>
  <w:style w:type="numbering" w:customStyle="1" w:styleId="33311">
    <w:name w:val="Нет списка33311"/>
    <w:next w:val="a2"/>
    <w:uiPriority w:val="99"/>
    <w:semiHidden/>
    <w:unhideWhenUsed/>
    <w:rsid w:val="00787511"/>
  </w:style>
  <w:style w:type="numbering" w:customStyle="1" w:styleId="7311">
    <w:name w:val="Нет списка7311"/>
    <w:next w:val="a2"/>
    <w:uiPriority w:val="99"/>
    <w:semiHidden/>
    <w:rsid w:val="00787511"/>
  </w:style>
  <w:style w:type="numbering" w:customStyle="1" w:styleId="14311">
    <w:name w:val="Нет списка14311"/>
    <w:next w:val="a2"/>
    <w:uiPriority w:val="99"/>
    <w:semiHidden/>
    <w:unhideWhenUsed/>
    <w:rsid w:val="00787511"/>
  </w:style>
  <w:style w:type="numbering" w:customStyle="1" w:styleId="24311">
    <w:name w:val="Нет списка24311"/>
    <w:next w:val="a2"/>
    <w:uiPriority w:val="99"/>
    <w:semiHidden/>
    <w:unhideWhenUsed/>
    <w:rsid w:val="00787511"/>
  </w:style>
  <w:style w:type="numbering" w:customStyle="1" w:styleId="34311">
    <w:name w:val="Нет списка34311"/>
    <w:next w:val="a2"/>
    <w:uiPriority w:val="99"/>
    <w:semiHidden/>
    <w:unhideWhenUsed/>
    <w:rsid w:val="00787511"/>
  </w:style>
  <w:style w:type="numbering" w:customStyle="1" w:styleId="8311">
    <w:name w:val="Нет списка8311"/>
    <w:next w:val="a2"/>
    <w:uiPriority w:val="99"/>
    <w:semiHidden/>
    <w:unhideWhenUsed/>
    <w:rsid w:val="00787511"/>
  </w:style>
  <w:style w:type="numbering" w:customStyle="1" w:styleId="15311">
    <w:name w:val="Нет списка15311"/>
    <w:next w:val="a2"/>
    <w:uiPriority w:val="99"/>
    <w:semiHidden/>
    <w:unhideWhenUsed/>
    <w:rsid w:val="00787511"/>
  </w:style>
  <w:style w:type="numbering" w:customStyle="1" w:styleId="25311">
    <w:name w:val="Нет списка25311"/>
    <w:next w:val="a2"/>
    <w:uiPriority w:val="99"/>
    <w:semiHidden/>
    <w:unhideWhenUsed/>
    <w:rsid w:val="00787511"/>
  </w:style>
  <w:style w:type="numbering" w:customStyle="1" w:styleId="35311">
    <w:name w:val="Нет списка35311"/>
    <w:next w:val="a2"/>
    <w:uiPriority w:val="99"/>
    <w:semiHidden/>
    <w:unhideWhenUsed/>
    <w:rsid w:val="00787511"/>
  </w:style>
  <w:style w:type="numbering" w:customStyle="1" w:styleId="9311">
    <w:name w:val="Нет списка9311"/>
    <w:next w:val="a2"/>
    <w:uiPriority w:val="99"/>
    <w:semiHidden/>
    <w:unhideWhenUsed/>
    <w:rsid w:val="00787511"/>
  </w:style>
  <w:style w:type="numbering" w:customStyle="1" w:styleId="16311">
    <w:name w:val="Нет списка16311"/>
    <w:next w:val="a2"/>
    <w:uiPriority w:val="99"/>
    <w:semiHidden/>
    <w:unhideWhenUsed/>
    <w:rsid w:val="00787511"/>
  </w:style>
  <w:style w:type="numbering" w:customStyle="1" w:styleId="26311">
    <w:name w:val="Нет списка26311"/>
    <w:next w:val="a2"/>
    <w:uiPriority w:val="99"/>
    <w:semiHidden/>
    <w:unhideWhenUsed/>
    <w:rsid w:val="00787511"/>
  </w:style>
  <w:style w:type="numbering" w:customStyle="1" w:styleId="36311">
    <w:name w:val="Нет списка36311"/>
    <w:next w:val="a2"/>
    <w:uiPriority w:val="99"/>
    <w:semiHidden/>
    <w:unhideWhenUsed/>
    <w:rsid w:val="00787511"/>
  </w:style>
  <w:style w:type="numbering" w:customStyle="1" w:styleId="10311">
    <w:name w:val="Нет списка10311"/>
    <w:next w:val="a2"/>
    <w:uiPriority w:val="99"/>
    <w:semiHidden/>
    <w:unhideWhenUsed/>
    <w:rsid w:val="00787511"/>
  </w:style>
  <w:style w:type="numbering" w:customStyle="1" w:styleId="17311">
    <w:name w:val="Нет списка17311"/>
    <w:next w:val="a2"/>
    <w:uiPriority w:val="99"/>
    <w:semiHidden/>
    <w:unhideWhenUsed/>
    <w:rsid w:val="00787511"/>
  </w:style>
  <w:style w:type="numbering" w:customStyle="1" w:styleId="27311">
    <w:name w:val="Нет списка27311"/>
    <w:next w:val="a2"/>
    <w:uiPriority w:val="99"/>
    <w:semiHidden/>
    <w:unhideWhenUsed/>
    <w:rsid w:val="00787511"/>
  </w:style>
  <w:style w:type="numbering" w:customStyle="1" w:styleId="37311">
    <w:name w:val="Нет списка37311"/>
    <w:next w:val="a2"/>
    <w:uiPriority w:val="99"/>
    <w:semiHidden/>
    <w:unhideWhenUsed/>
    <w:rsid w:val="00787511"/>
  </w:style>
  <w:style w:type="numbering" w:customStyle="1" w:styleId="18311">
    <w:name w:val="Нет списка18311"/>
    <w:next w:val="a2"/>
    <w:uiPriority w:val="99"/>
    <w:semiHidden/>
    <w:unhideWhenUsed/>
    <w:rsid w:val="00787511"/>
  </w:style>
  <w:style w:type="numbering" w:customStyle="1" w:styleId="19311">
    <w:name w:val="Нет списка19311"/>
    <w:next w:val="a2"/>
    <w:uiPriority w:val="99"/>
    <w:semiHidden/>
    <w:unhideWhenUsed/>
    <w:rsid w:val="00787511"/>
  </w:style>
  <w:style w:type="numbering" w:customStyle="1" w:styleId="28311">
    <w:name w:val="Нет списка28311"/>
    <w:next w:val="a2"/>
    <w:uiPriority w:val="99"/>
    <w:semiHidden/>
    <w:unhideWhenUsed/>
    <w:rsid w:val="00787511"/>
  </w:style>
  <w:style w:type="numbering" w:customStyle="1" w:styleId="38311">
    <w:name w:val="Нет списка38311"/>
    <w:next w:val="a2"/>
    <w:uiPriority w:val="99"/>
    <w:semiHidden/>
    <w:unhideWhenUsed/>
    <w:rsid w:val="00787511"/>
  </w:style>
  <w:style w:type="numbering" w:customStyle="1" w:styleId="20311">
    <w:name w:val="Нет списка20311"/>
    <w:next w:val="a2"/>
    <w:uiPriority w:val="99"/>
    <w:semiHidden/>
    <w:unhideWhenUsed/>
    <w:rsid w:val="00787511"/>
  </w:style>
  <w:style w:type="numbering" w:customStyle="1" w:styleId="110311">
    <w:name w:val="Нет списка110311"/>
    <w:next w:val="a2"/>
    <w:uiPriority w:val="99"/>
    <w:semiHidden/>
    <w:unhideWhenUsed/>
    <w:rsid w:val="00787511"/>
  </w:style>
  <w:style w:type="numbering" w:customStyle="1" w:styleId="29311">
    <w:name w:val="Нет списка29311"/>
    <w:next w:val="a2"/>
    <w:uiPriority w:val="99"/>
    <w:semiHidden/>
    <w:unhideWhenUsed/>
    <w:rsid w:val="00787511"/>
  </w:style>
  <w:style w:type="numbering" w:customStyle="1" w:styleId="39311">
    <w:name w:val="Нет списка39311"/>
    <w:next w:val="a2"/>
    <w:uiPriority w:val="99"/>
    <w:semiHidden/>
    <w:unhideWhenUsed/>
    <w:rsid w:val="00787511"/>
  </w:style>
  <w:style w:type="numbering" w:customStyle="1" w:styleId="30311">
    <w:name w:val="Нет списка30311"/>
    <w:next w:val="a2"/>
    <w:uiPriority w:val="99"/>
    <w:semiHidden/>
    <w:unhideWhenUsed/>
    <w:rsid w:val="00787511"/>
  </w:style>
  <w:style w:type="numbering" w:customStyle="1" w:styleId="1111311">
    <w:name w:val="Нет списка1111311"/>
    <w:next w:val="a2"/>
    <w:uiPriority w:val="99"/>
    <w:semiHidden/>
    <w:unhideWhenUsed/>
    <w:rsid w:val="00787511"/>
  </w:style>
  <w:style w:type="numbering" w:customStyle="1" w:styleId="210311">
    <w:name w:val="Нет списка210311"/>
    <w:next w:val="a2"/>
    <w:uiPriority w:val="99"/>
    <w:semiHidden/>
    <w:unhideWhenUsed/>
    <w:rsid w:val="00787511"/>
  </w:style>
  <w:style w:type="numbering" w:customStyle="1" w:styleId="310311">
    <w:name w:val="Нет списка310311"/>
    <w:next w:val="a2"/>
    <w:uiPriority w:val="99"/>
    <w:semiHidden/>
    <w:unhideWhenUsed/>
    <w:rsid w:val="00787511"/>
  </w:style>
  <w:style w:type="numbering" w:customStyle="1" w:styleId="40311">
    <w:name w:val="Нет списка40311"/>
    <w:next w:val="a2"/>
    <w:uiPriority w:val="99"/>
    <w:semiHidden/>
    <w:unhideWhenUsed/>
    <w:rsid w:val="00787511"/>
  </w:style>
  <w:style w:type="numbering" w:customStyle="1" w:styleId="112311">
    <w:name w:val="Нет списка112311"/>
    <w:next w:val="a2"/>
    <w:uiPriority w:val="99"/>
    <w:semiHidden/>
    <w:unhideWhenUsed/>
    <w:rsid w:val="00787511"/>
  </w:style>
  <w:style w:type="numbering" w:customStyle="1" w:styleId="2111311">
    <w:name w:val="Нет списка2111311"/>
    <w:next w:val="a2"/>
    <w:uiPriority w:val="99"/>
    <w:semiHidden/>
    <w:unhideWhenUsed/>
    <w:rsid w:val="00787511"/>
  </w:style>
  <w:style w:type="numbering" w:customStyle="1" w:styleId="3111311">
    <w:name w:val="Нет списка3111311"/>
    <w:next w:val="a2"/>
    <w:uiPriority w:val="99"/>
    <w:semiHidden/>
    <w:unhideWhenUsed/>
    <w:rsid w:val="00787511"/>
  </w:style>
  <w:style w:type="numbering" w:customStyle="1" w:styleId="4711">
    <w:name w:val="Нет списка4711"/>
    <w:next w:val="a2"/>
    <w:uiPriority w:val="99"/>
    <w:semiHidden/>
    <w:unhideWhenUsed/>
    <w:rsid w:val="00787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6894">
      <w:bodyDiv w:val="1"/>
      <w:marLeft w:val="0"/>
      <w:marRight w:val="0"/>
      <w:marTop w:val="0"/>
      <w:marBottom w:val="0"/>
      <w:divBdr>
        <w:top w:val="none" w:sz="0" w:space="0" w:color="auto"/>
        <w:left w:val="none" w:sz="0" w:space="0" w:color="auto"/>
        <w:bottom w:val="none" w:sz="0" w:space="0" w:color="auto"/>
        <w:right w:val="none" w:sz="0" w:space="0" w:color="auto"/>
      </w:divBdr>
    </w:div>
    <w:div w:id="65686607">
      <w:bodyDiv w:val="1"/>
      <w:marLeft w:val="0"/>
      <w:marRight w:val="0"/>
      <w:marTop w:val="0"/>
      <w:marBottom w:val="0"/>
      <w:divBdr>
        <w:top w:val="none" w:sz="0" w:space="0" w:color="auto"/>
        <w:left w:val="none" w:sz="0" w:space="0" w:color="auto"/>
        <w:bottom w:val="none" w:sz="0" w:space="0" w:color="auto"/>
        <w:right w:val="none" w:sz="0" w:space="0" w:color="auto"/>
      </w:divBdr>
    </w:div>
    <w:div w:id="156922106">
      <w:bodyDiv w:val="1"/>
      <w:marLeft w:val="0"/>
      <w:marRight w:val="0"/>
      <w:marTop w:val="0"/>
      <w:marBottom w:val="0"/>
      <w:divBdr>
        <w:top w:val="none" w:sz="0" w:space="0" w:color="auto"/>
        <w:left w:val="none" w:sz="0" w:space="0" w:color="auto"/>
        <w:bottom w:val="none" w:sz="0" w:space="0" w:color="auto"/>
        <w:right w:val="none" w:sz="0" w:space="0" w:color="auto"/>
      </w:divBdr>
    </w:div>
    <w:div w:id="303896106">
      <w:bodyDiv w:val="1"/>
      <w:marLeft w:val="0"/>
      <w:marRight w:val="0"/>
      <w:marTop w:val="0"/>
      <w:marBottom w:val="0"/>
      <w:divBdr>
        <w:top w:val="none" w:sz="0" w:space="0" w:color="auto"/>
        <w:left w:val="none" w:sz="0" w:space="0" w:color="auto"/>
        <w:bottom w:val="none" w:sz="0" w:space="0" w:color="auto"/>
        <w:right w:val="none" w:sz="0" w:space="0" w:color="auto"/>
      </w:divBdr>
    </w:div>
    <w:div w:id="615328971">
      <w:bodyDiv w:val="1"/>
      <w:marLeft w:val="0"/>
      <w:marRight w:val="0"/>
      <w:marTop w:val="0"/>
      <w:marBottom w:val="0"/>
      <w:divBdr>
        <w:top w:val="none" w:sz="0" w:space="0" w:color="auto"/>
        <w:left w:val="none" w:sz="0" w:space="0" w:color="auto"/>
        <w:bottom w:val="none" w:sz="0" w:space="0" w:color="auto"/>
        <w:right w:val="none" w:sz="0" w:space="0" w:color="auto"/>
      </w:divBdr>
    </w:div>
    <w:div w:id="677578747">
      <w:bodyDiv w:val="1"/>
      <w:marLeft w:val="0"/>
      <w:marRight w:val="0"/>
      <w:marTop w:val="0"/>
      <w:marBottom w:val="0"/>
      <w:divBdr>
        <w:top w:val="none" w:sz="0" w:space="0" w:color="auto"/>
        <w:left w:val="none" w:sz="0" w:space="0" w:color="auto"/>
        <w:bottom w:val="none" w:sz="0" w:space="0" w:color="auto"/>
        <w:right w:val="none" w:sz="0" w:space="0" w:color="auto"/>
      </w:divBdr>
    </w:div>
    <w:div w:id="696930339">
      <w:bodyDiv w:val="1"/>
      <w:marLeft w:val="0"/>
      <w:marRight w:val="0"/>
      <w:marTop w:val="0"/>
      <w:marBottom w:val="0"/>
      <w:divBdr>
        <w:top w:val="none" w:sz="0" w:space="0" w:color="auto"/>
        <w:left w:val="none" w:sz="0" w:space="0" w:color="auto"/>
        <w:bottom w:val="none" w:sz="0" w:space="0" w:color="auto"/>
        <w:right w:val="none" w:sz="0" w:space="0" w:color="auto"/>
      </w:divBdr>
    </w:div>
    <w:div w:id="985545097">
      <w:bodyDiv w:val="1"/>
      <w:marLeft w:val="0"/>
      <w:marRight w:val="0"/>
      <w:marTop w:val="0"/>
      <w:marBottom w:val="0"/>
      <w:divBdr>
        <w:top w:val="none" w:sz="0" w:space="0" w:color="auto"/>
        <w:left w:val="none" w:sz="0" w:space="0" w:color="auto"/>
        <w:bottom w:val="none" w:sz="0" w:space="0" w:color="auto"/>
        <w:right w:val="none" w:sz="0" w:space="0" w:color="auto"/>
      </w:divBdr>
    </w:div>
    <w:div w:id="1148669610">
      <w:bodyDiv w:val="1"/>
      <w:marLeft w:val="0"/>
      <w:marRight w:val="0"/>
      <w:marTop w:val="0"/>
      <w:marBottom w:val="0"/>
      <w:divBdr>
        <w:top w:val="none" w:sz="0" w:space="0" w:color="auto"/>
        <w:left w:val="none" w:sz="0" w:space="0" w:color="auto"/>
        <w:bottom w:val="none" w:sz="0" w:space="0" w:color="auto"/>
        <w:right w:val="none" w:sz="0" w:space="0" w:color="auto"/>
      </w:divBdr>
    </w:div>
    <w:div w:id="1273440204">
      <w:bodyDiv w:val="1"/>
      <w:marLeft w:val="0"/>
      <w:marRight w:val="0"/>
      <w:marTop w:val="0"/>
      <w:marBottom w:val="0"/>
      <w:divBdr>
        <w:top w:val="none" w:sz="0" w:space="0" w:color="auto"/>
        <w:left w:val="none" w:sz="0" w:space="0" w:color="auto"/>
        <w:bottom w:val="none" w:sz="0" w:space="0" w:color="auto"/>
        <w:right w:val="none" w:sz="0" w:space="0" w:color="auto"/>
      </w:divBdr>
    </w:div>
    <w:div w:id="1274944926">
      <w:bodyDiv w:val="1"/>
      <w:marLeft w:val="0"/>
      <w:marRight w:val="0"/>
      <w:marTop w:val="0"/>
      <w:marBottom w:val="0"/>
      <w:divBdr>
        <w:top w:val="none" w:sz="0" w:space="0" w:color="auto"/>
        <w:left w:val="none" w:sz="0" w:space="0" w:color="auto"/>
        <w:bottom w:val="none" w:sz="0" w:space="0" w:color="auto"/>
        <w:right w:val="none" w:sz="0" w:space="0" w:color="auto"/>
      </w:divBdr>
    </w:div>
    <w:div w:id="1475022586">
      <w:bodyDiv w:val="1"/>
      <w:marLeft w:val="0"/>
      <w:marRight w:val="0"/>
      <w:marTop w:val="0"/>
      <w:marBottom w:val="0"/>
      <w:divBdr>
        <w:top w:val="none" w:sz="0" w:space="0" w:color="auto"/>
        <w:left w:val="none" w:sz="0" w:space="0" w:color="auto"/>
        <w:bottom w:val="none" w:sz="0" w:space="0" w:color="auto"/>
        <w:right w:val="none" w:sz="0" w:space="0" w:color="auto"/>
      </w:divBdr>
      <w:divsChild>
        <w:div w:id="325062816">
          <w:marLeft w:val="0"/>
          <w:marRight w:val="0"/>
          <w:marTop w:val="0"/>
          <w:marBottom w:val="0"/>
          <w:divBdr>
            <w:top w:val="none" w:sz="0" w:space="0" w:color="auto"/>
            <w:left w:val="none" w:sz="0" w:space="0" w:color="auto"/>
            <w:bottom w:val="none" w:sz="0" w:space="0" w:color="auto"/>
            <w:right w:val="none" w:sz="0" w:space="0" w:color="auto"/>
          </w:divBdr>
        </w:div>
        <w:div w:id="1416900681">
          <w:marLeft w:val="0"/>
          <w:marRight w:val="0"/>
          <w:marTop w:val="0"/>
          <w:marBottom w:val="0"/>
          <w:divBdr>
            <w:top w:val="none" w:sz="0" w:space="0" w:color="auto"/>
            <w:left w:val="none" w:sz="0" w:space="0" w:color="auto"/>
            <w:bottom w:val="none" w:sz="0" w:space="0" w:color="auto"/>
            <w:right w:val="none" w:sz="0" w:space="0" w:color="auto"/>
          </w:divBdr>
        </w:div>
        <w:div w:id="1643382695">
          <w:marLeft w:val="0"/>
          <w:marRight w:val="0"/>
          <w:marTop w:val="0"/>
          <w:marBottom w:val="0"/>
          <w:divBdr>
            <w:top w:val="none" w:sz="0" w:space="0" w:color="auto"/>
            <w:left w:val="none" w:sz="0" w:space="0" w:color="auto"/>
            <w:bottom w:val="none" w:sz="0" w:space="0" w:color="auto"/>
            <w:right w:val="none" w:sz="0" w:space="0" w:color="auto"/>
          </w:divBdr>
        </w:div>
        <w:div w:id="1858885244">
          <w:marLeft w:val="0"/>
          <w:marRight w:val="0"/>
          <w:marTop w:val="0"/>
          <w:marBottom w:val="0"/>
          <w:divBdr>
            <w:top w:val="none" w:sz="0" w:space="0" w:color="auto"/>
            <w:left w:val="none" w:sz="0" w:space="0" w:color="auto"/>
            <w:bottom w:val="none" w:sz="0" w:space="0" w:color="auto"/>
            <w:right w:val="none" w:sz="0" w:space="0" w:color="auto"/>
          </w:divBdr>
        </w:div>
      </w:divsChild>
    </w:div>
    <w:div w:id="1503202073">
      <w:bodyDiv w:val="1"/>
      <w:marLeft w:val="0"/>
      <w:marRight w:val="0"/>
      <w:marTop w:val="0"/>
      <w:marBottom w:val="0"/>
      <w:divBdr>
        <w:top w:val="none" w:sz="0" w:space="0" w:color="auto"/>
        <w:left w:val="none" w:sz="0" w:space="0" w:color="auto"/>
        <w:bottom w:val="none" w:sz="0" w:space="0" w:color="auto"/>
        <w:right w:val="none" w:sz="0" w:space="0" w:color="auto"/>
      </w:divBdr>
    </w:div>
    <w:div w:id="1842305864">
      <w:bodyDiv w:val="1"/>
      <w:marLeft w:val="0"/>
      <w:marRight w:val="0"/>
      <w:marTop w:val="0"/>
      <w:marBottom w:val="0"/>
      <w:divBdr>
        <w:top w:val="none" w:sz="0" w:space="0" w:color="auto"/>
        <w:left w:val="none" w:sz="0" w:space="0" w:color="auto"/>
        <w:bottom w:val="none" w:sz="0" w:space="0" w:color="auto"/>
        <w:right w:val="none" w:sz="0" w:space="0" w:color="auto"/>
      </w:divBdr>
    </w:div>
    <w:div w:id="1877038591">
      <w:bodyDiv w:val="1"/>
      <w:marLeft w:val="0"/>
      <w:marRight w:val="0"/>
      <w:marTop w:val="0"/>
      <w:marBottom w:val="0"/>
      <w:divBdr>
        <w:top w:val="none" w:sz="0" w:space="0" w:color="auto"/>
        <w:left w:val="none" w:sz="0" w:space="0" w:color="auto"/>
        <w:bottom w:val="none" w:sz="0" w:space="0" w:color="auto"/>
        <w:right w:val="none" w:sz="0" w:space="0" w:color="auto"/>
      </w:divBdr>
    </w:div>
    <w:div w:id="1915315933">
      <w:bodyDiv w:val="1"/>
      <w:marLeft w:val="0"/>
      <w:marRight w:val="0"/>
      <w:marTop w:val="0"/>
      <w:marBottom w:val="0"/>
      <w:divBdr>
        <w:top w:val="none" w:sz="0" w:space="0" w:color="auto"/>
        <w:left w:val="none" w:sz="0" w:space="0" w:color="auto"/>
        <w:bottom w:val="none" w:sz="0" w:space="0" w:color="auto"/>
        <w:right w:val="none" w:sz="0" w:space="0" w:color="auto"/>
      </w:divBdr>
    </w:div>
    <w:div w:id="2092310511">
      <w:bodyDiv w:val="1"/>
      <w:marLeft w:val="0"/>
      <w:marRight w:val="0"/>
      <w:marTop w:val="0"/>
      <w:marBottom w:val="0"/>
      <w:divBdr>
        <w:top w:val="none" w:sz="0" w:space="0" w:color="auto"/>
        <w:left w:val="none" w:sz="0" w:space="0" w:color="auto"/>
        <w:bottom w:val="none" w:sz="0" w:space="0" w:color="auto"/>
        <w:right w:val="none" w:sz="0" w:space="0" w:color="auto"/>
      </w:divBdr>
    </w:div>
    <w:div w:id="212788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516C6-9C56-427A-B126-E25FD271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133</Pages>
  <Words>30064</Words>
  <Characters>171365</Characters>
  <Application>Microsoft Office Word</Application>
  <DocSecurity>0</DocSecurity>
  <Lines>1428</Lines>
  <Paragraphs>402</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
  <LinksUpToDate>false</LinksUpToDate>
  <CharactersWithSpaces>201027</CharactersWithSpaces>
  <SharedDoc>false</SharedDoc>
  <HLinks>
    <vt:vector size="18" baseType="variant">
      <vt:variant>
        <vt:i4>2818064</vt:i4>
      </vt:variant>
      <vt:variant>
        <vt:i4>6</vt:i4>
      </vt:variant>
      <vt:variant>
        <vt:i4>0</vt:i4>
      </vt:variant>
      <vt:variant>
        <vt:i4>5</vt:i4>
      </vt:variant>
      <vt:variant>
        <vt:lpwstr/>
      </vt:variant>
      <vt:variant>
        <vt:lpwstr>sub_11000</vt:lpwstr>
      </vt:variant>
      <vt:variant>
        <vt:i4>2818064</vt:i4>
      </vt:variant>
      <vt:variant>
        <vt:i4>3</vt:i4>
      </vt:variant>
      <vt:variant>
        <vt:i4>0</vt:i4>
      </vt:variant>
      <vt:variant>
        <vt:i4>5</vt:i4>
      </vt:variant>
      <vt:variant>
        <vt:lpwstr/>
      </vt:variant>
      <vt:variant>
        <vt:lpwstr>sub_11000</vt:lpwstr>
      </vt:variant>
      <vt:variant>
        <vt:i4>6357044</vt:i4>
      </vt:variant>
      <vt:variant>
        <vt:i4>0</vt:i4>
      </vt:variant>
      <vt:variant>
        <vt:i4>0</vt:i4>
      </vt:variant>
      <vt:variant>
        <vt:i4>5</vt:i4>
      </vt:variant>
      <vt:variant>
        <vt:lpwstr/>
      </vt:variant>
      <vt:variant>
        <vt:lpwstr>Par1619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subject/>
  <dc:creator>www.PHILka.RU</dc:creator>
  <cp:keywords/>
  <dc:description/>
  <cp:lastModifiedBy>Татьяна Бачурина</cp:lastModifiedBy>
  <cp:revision>3</cp:revision>
  <cp:lastPrinted>2019-08-05T14:32:00Z</cp:lastPrinted>
  <dcterms:created xsi:type="dcterms:W3CDTF">2019-09-26T07:13:00Z</dcterms:created>
  <dcterms:modified xsi:type="dcterms:W3CDTF">2019-09-26T07:13:00Z</dcterms:modified>
</cp:coreProperties>
</file>