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4C" w:rsidRDefault="00B6354C" w:rsidP="00B6354C">
      <w:pPr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4C" w:rsidRDefault="00B6354C" w:rsidP="00B6354C">
      <w:pPr>
        <w:ind w:firstLine="1701"/>
        <w:rPr>
          <w:b/>
        </w:rPr>
      </w:pPr>
      <w:r>
        <w:tab/>
      </w:r>
      <w:r>
        <w:tab/>
      </w:r>
    </w:p>
    <w:p w:rsidR="00ED2824" w:rsidRDefault="00ED2824" w:rsidP="00ED2824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D2824" w:rsidRPr="00FC1C14" w:rsidRDefault="00ED2824" w:rsidP="00ED2824">
      <w:pPr>
        <w:ind w:right="-2"/>
        <w:jc w:val="center"/>
        <w:rPr>
          <w:b/>
          <w:sz w:val="12"/>
          <w:szCs w:val="12"/>
        </w:rPr>
      </w:pPr>
    </w:p>
    <w:p w:rsidR="00ED2824" w:rsidRDefault="00ED2824" w:rsidP="00ED2824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:rsidR="00ED2824" w:rsidRPr="0058294C" w:rsidRDefault="00ED2824" w:rsidP="00ED2824">
      <w:pPr>
        <w:ind w:right="-2" w:firstLine="1701"/>
        <w:jc w:val="center"/>
        <w:rPr>
          <w:sz w:val="16"/>
          <w:szCs w:val="16"/>
        </w:rPr>
      </w:pPr>
    </w:p>
    <w:p w:rsidR="00ED2824" w:rsidRDefault="00ED2824" w:rsidP="00ED2824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D2824" w:rsidRPr="00537687" w:rsidRDefault="00ED2824" w:rsidP="00ED2824">
      <w:pPr>
        <w:ind w:right="-2"/>
        <w:jc w:val="center"/>
        <w:rPr>
          <w:b/>
        </w:rPr>
      </w:pPr>
    </w:p>
    <w:p w:rsidR="00ED2824" w:rsidRPr="00537687" w:rsidRDefault="00ED2824" w:rsidP="00ED2824">
      <w:pPr>
        <w:ind w:right="-2"/>
        <w:jc w:val="center"/>
        <w:rPr>
          <w:b/>
        </w:rPr>
      </w:pPr>
    </w:p>
    <w:p w:rsidR="00ED2824" w:rsidRPr="008E7941" w:rsidRDefault="00ED2824" w:rsidP="00ED2824">
      <w:pPr>
        <w:ind w:right="-2"/>
        <w:jc w:val="center"/>
        <w:outlineLvl w:val="0"/>
      </w:pPr>
      <w:r w:rsidRPr="008E7941">
        <w:t xml:space="preserve"> ________________ № ______________</w:t>
      </w:r>
    </w:p>
    <w:p w:rsidR="00ED2824" w:rsidRDefault="00ED2824" w:rsidP="00ED2824">
      <w:pPr>
        <w:jc w:val="center"/>
        <w:outlineLvl w:val="0"/>
      </w:pPr>
    </w:p>
    <w:p w:rsidR="00ED2824" w:rsidRPr="0037281E" w:rsidRDefault="00ED2824" w:rsidP="00ED2824">
      <w:pPr>
        <w:jc w:val="center"/>
        <w:outlineLvl w:val="0"/>
      </w:pPr>
      <w:bookmarkStart w:id="0" w:name="_GoBack"/>
      <w:r>
        <w:t xml:space="preserve">О внесении изменений и дополнений в </w:t>
      </w:r>
      <w:r w:rsidRPr="000C0F3F">
        <w:rPr>
          <w:bCs/>
        </w:rPr>
        <w:t>Администра</w:t>
      </w:r>
      <w:r>
        <w:rPr>
          <w:bCs/>
        </w:rPr>
        <w:t>тивный</w:t>
      </w:r>
      <w:r w:rsidRPr="000C0F3F">
        <w:rPr>
          <w:bCs/>
        </w:rPr>
        <w:t xml:space="preserve"> регламент по исполнению муниципальной функции</w:t>
      </w:r>
      <w:r>
        <w:rPr>
          <w:bCs/>
        </w:rPr>
        <w:t xml:space="preserve"> </w:t>
      </w:r>
      <w:r w:rsidRPr="000C0F3F">
        <w:t xml:space="preserve">«Осуществление внутреннего муниципального </w:t>
      </w:r>
      <w:r>
        <w:t>ф</w:t>
      </w:r>
      <w:r w:rsidRPr="000C0F3F">
        <w:t>инансового контроля</w:t>
      </w:r>
      <w:r>
        <w:t xml:space="preserve"> </w:t>
      </w:r>
      <w:r w:rsidRPr="000C0F3F">
        <w:t>в сфере бюджетных правоотношений»</w:t>
      </w:r>
      <w:bookmarkEnd w:id="0"/>
    </w:p>
    <w:p w:rsidR="00ED2824" w:rsidRDefault="00ED2824" w:rsidP="00ED2824">
      <w:pPr>
        <w:ind w:firstLine="709"/>
        <w:jc w:val="both"/>
        <w:rPr>
          <w:rFonts w:cs="Times New Roman"/>
        </w:rPr>
      </w:pPr>
    </w:p>
    <w:p w:rsidR="0037281E" w:rsidRDefault="0037281E" w:rsidP="00ED2824">
      <w:pPr>
        <w:ind w:firstLine="709"/>
        <w:jc w:val="both"/>
        <w:rPr>
          <w:rFonts w:cs="Times New Roman"/>
        </w:rPr>
      </w:pPr>
    </w:p>
    <w:p w:rsidR="00ED2824" w:rsidRDefault="00ED2824" w:rsidP="00ED2824">
      <w:pPr>
        <w:ind w:firstLine="709"/>
        <w:jc w:val="both"/>
      </w:pPr>
      <w:r>
        <w:t>В соответствии с</w:t>
      </w:r>
      <w:r w:rsidRPr="0037122C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Федеральным законом от 18.07.2017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 и в</w:t>
      </w:r>
      <w:r>
        <w:t xml:space="preserve"> целях приведения муниципальных правовых актов городского округа Электросталь Московской области в соответствие с законодательством</w:t>
      </w:r>
      <w:r w:rsidRPr="00F06330">
        <w:t xml:space="preserve"> </w:t>
      </w:r>
      <w:r>
        <w:t xml:space="preserve">Российской Федерации, Администрация городского округа Электросталь Московской области  </w:t>
      </w:r>
      <w:r w:rsidRPr="00F06330">
        <w:t>ПОСТАНОВЛЯЕТ:</w:t>
      </w:r>
    </w:p>
    <w:p w:rsidR="00ED2824" w:rsidRPr="009A68DA" w:rsidRDefault="00ED2824" w:rsidP="00ED28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D2824" w:rsidRPr="00991925" w:rsidRDefault="00ED2824" w:rsidP="00ED28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t>Внести следующие изменения и дополнения в</w:t>
      </w:r>
      <w:r w:rsidRPr="0037122C">
        <w:t xml:space="preserve"> </w:t>
      </w:r>
      <w:r w:rsidRPr="000C0F3F">
        <w:rPr>
          <w:bCs/>
        </w:rPr>
        <w:t>Администра</w:t>
      </w:r>
      <w:r>
        <w:rPr>
          <w:bCs/>
        </w:rPr>
        <w:t>тивный</w:t>
      </w:r>
      <w:r w:rsidRPr="000C0F3F">
        <w:rPr>
          <w:bCs/>
        </w:rPr>
        <w:t xml:space="preserve"> регламент по исполнению муниципальной функции</w:t>
      </w:r>
      <w:r>
        <w:rPr>
          <w:bCs/>
        </w:rPr>
        <w:t xml:space="preserve"> </w:t>
      </w:r>
      <w:r w:rsidRPr="000C0F3F">
        <w:t xml:space="preserve">«Осуществление внутреннего муниципального </w:t>
      </w:r>
      <w:r>
        <w:t>ф</w:t>
      </w:r>
      <w:r w:rsidRPr="000C0F3F">
        <w:t>инансового контроля</w:t>
      </w:r>
      <w:r>
        <w:t xml:space="preserve"> </w:t>
      </w:r>
      <w:r w:rsidRPr="000C0F3F">
        <w:t>в сфере бюджетных правоотношений»</w:t>
      </w:r>
      <w:r>
        <w:t>, утвержденный постановлением Администрации городского округа Электросталь Московской области от 21.12.2017 № 945/12 (далее – Регламент):</w:t>
      </w:r>
    </w:p>
    <w:p w:rsidR="00ED2824" w:rsidRPr="00575ED3" w:rsidRDefault="00ED2824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>Пункт 2.</w:t>
      </w:r>
      <w:r w:rsidR="009A31CA">
        <w:rPr>
          <w:rFonts w:cs="Times New Roman"/>
        </w:rPr>
        <w:t>1</w:t>
      </w:r>
      <w:r w:rsidRPr="00575ED3">
        <w:rPr>
          <w:rFonts w:cs="Times New Roman"/>
        </w:rPr>
        <w:t xml:space="preserve">1.5 </w:t>
      </w:r>
      <w:r w:rsidR="009A31CA">
        <w:rPr>
          <w:rFonts w:cs="Times New Roman"/>
        </w:rPr>
        <w:t>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контрактов,».</w:t>
      </w:r>
    </w:p>
    <w:p w:rsidR="00ED2824" w:rsidRDefault="00ED2824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 xml:space="preserve">Пункт </w:t>
      </w:r>
      <w:r w:rsidR="009A31CA">
        <w:rPr>
          <w:rFonts w:cs="Times New Roman"/>
        </w:rPr>
        <w:t>2.15.3 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 xml:space="preserve">Пункт </w:t>
      </w:r>
      <w:r>
        <w:rPr>
          <w:rFonts w:cs="Times New Roman"/>
        </w:rPr>
        <w:t>2.15.4 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 xml:space="preserve">Пункт </w:t>
      </w:r>
      <w:r>
        <w:rPr>
          <w:rFonts w:cs="Times New Roman"/>
        </w:rPr>
        <w:t>3.4.8 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Абзац второй п</w:t>
      </w:r>
      <w:r w:rsidRPr="00575ED3">
        <w:rPr>
          <w:rFonts w:cs="Times New Roman"/>
        </w:rPr>
        <w:t>ункт</w:t>
      </w:r>
      <w:r>
        <w:rPr>
          <w:rFonts w:cs="Times New Roman"/>
        </w:rPr>
        <w:t>а</w:t>
      </w:r>
      <w:r w:rsidRPr="00575ED3">
        <w:rPr>
          <w:rFonts w:cs="Times New Roman"/>
        </w:rPr>
        <w:t xml:space="preserve"> </w:t>
      </w:r>
      <w:r>
        <w:rPr>
          <w:rFonts w:cs="Times New Roman"/>
        </w:rPr>
        <w:t>3.4.17 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lastRenderedPageBreak/>
        <w:t xml:space="preserve">Пункт </w:t>
      </w:r>
      <w:r>
        <w:rPr>
          <w:rFonts w:cs="Times New Roman"/>
        </w:rPr>
        <w:t>3.4.27 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9A31CA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Абзац второй п</w:t>
      </w:r>
      <w:r w:rsidRPr="00575ED3">
        <w:rPr>
          <w:rFonts w:cs="Times New Roman"/>
        </w:rPr>
        <w:t>ункт</w:t>
      </w:r>
      <w:r>
        <w:rPr>
          <w:rFonts w:cs="Times New Roman"/>
        </w:rPr>
        <w:t>а</w:t>
      </w:r>
      <w:r w:rsidRPr="00575ED3">
        <w:rPr>
          <w:rFonts w:cs="Times New Roman"/>
        </w:rPr>
        <w:t xml:space="preserve"> </w:t>
      </w:r>
      <w:r>
        <w:rPr>
          <w:rFonts w:cs="Times New Roman"/>
        </w:rPr>
        <w:t>3.5 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Абзац третий п</w:t>
      </w:r>
      <w:r w:rsidRPr="00575ED3">
        <w:rPr>
          <w:rFonts w:cs="Times New Roman"/>
        </w:rPr>
        <w:t>ункт</w:t>
      </w:r>
      <w:r>
        <w:rPr>
          <w:rFonts w:cs="Times New Roman"/>
        </w:rPr>
        <w:t>а</w:t>
      </w:r>
      <w:r w:rsidRPr="00575ED3">
        <w:rPr>
          <w:rFonts w:cs="Times New Roman"/>
        </w:rPr>
        <w:t xml:space="preserve"> </w:t>
      </w:r>
      <w:r>
        <w:rPr>
          <w:rFonts w:cs="Times New Roman"/>
        </w:rPr>
        <w:t>3.5 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EB2EC3" w:rsidRDefault="00EB2EC3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Абзац второй п</w:t>
      </w:r>
      <w:r w:rsidRPr="00575ED3">
        <w:rPr>
          <w:rFonts w:cs="Times New Roman"/>
        </w:rPr>
        <w:t>ункт</w:t>
      </w:r>
      <w:r>
        <w:rPr>
          <w:rFonts w:cs="Times New Roman"/>
        </w:rPr>
        <w:t>а</w:t>
      </w:r>
      <w:r w:rsidRPr="00575ED3">
        <w:rPr>
          <w:rFonts w:cs="Times New Roman"/>
        </w:rPr>
        <w:t xml:space="preserve"> </w:t>
      </w:r>
      <w:r>
        <w:rPr>
          <w:rFonts w:cs="Times New Roman"/>
        </w:rPr>
        <w:t>3.5.1 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ED2824" w:rsidRPr="00991925" w:rsidRDefault="00ED2824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28626C">
        <w:rPr>
          <w:rFonts w:cs="Times New Roman"/>
        </w:rPr>
        <w:t xml:space="preserve">абзаце втором </w:t>
      </w:r>
      <w:r>
        <w:rPr>
          <w:rFonts w:cs="Times New Roman"/>
        </w:rPr>
        <w:t>пункт</w:t>
      </w:r>
      <w:r w:rsidR="0028626C">
        <w:rPr>
          <w:rFonts w:cs="Times New Roman"/>
        </w:rPr>
        <w:t>а</w:t>
      </w:r>
      <w:r>
        <w:rPr>
          <w:rFonts w:cs="Times New Roman"/>
        </w:rPr>
        <w:t xml:space="preserve"> </w:t>
      </w:r>
      <w:r w:rsidR="00EB2EC3">
        <w:rPr>
          <w:rFonts w:cs="Times New Roman"/>
        </w:rPr>
        <w:t>3.5.3 Регламента</w:t>
      </w:r>
      <w:r>
        <w:rPr>
          <w:rFonts w:cs="Times New Roman"/>
        </w:rPr>
        <w:t xml:space="preserve"> цифру «9» заменить цифрой «10».</w:t>
      </w:r>
    </w:p>
    <w:p w:rsidR="00ED2824" w:rsidRPr="00F06330" w:rsidRDefault="00ED2824" w:rsidP="00ED28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6330">
        <w:t>Опубликовать настоящее постановление в газете «Официальный вестник» и разместить на официальном сайте  городского округа Электросталь Московской области в информационно-телекоммуникационной сети «Интернет» по адресу: www.electrostal.ru</w:t>
      </w:r>
      <w:r>
        <w:t>.</w:t>
      </w:r>
      <w:r w:rsidRPr="00F06330">
        <w:t xml:space="preserve">  </w:t>
      </w:r>
    </w:p>
    <w:p w:rsidR="00ED2824" w:rsidRDefault="00ED2824" w:rsidP="00ED28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A2A0F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ED2824" w:rsidRPr="00EA2A0F" w:rsidRDefault="00ED2824" w:rsidP="00ED28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 Федорова.</w:t>
      </w:r>
    </w:p>
    <w:p w:rsidR="00B6354C" w:rsidRPr="00EA2A0F" w:rsidRDefault="00B6354C" w:rsidP="0037281E">
      <w:pPr>
        <w:tabs>
          <w:tab w:val="left" w:pos="993"/>
        </w:tabs>
        <w:autoSpaceDE w:val="0"/>
        <w:autoSpaceDN w:val="0"/>
        <w:adjustRightInd w:val="0"/>
        <w:jc w:val="both"/>
      </w:pPr>
    </w:p>
    <w:p w:rsidR="00B6354C" w:rsidRPr="00EA2A0F" w:rsidRDefault="00B6354C" w:rsidP="0037281E"/>
    <w:p w:rsidR="00B6354C" w:rsidRDefault="00B6354C" w:rsidP="0037281E"/>
    <w:p w:rsidR="00B6354C" w:rsidRPr="00F06330" w:rsidRDefault="00B6354C" w:rsidP="0037281E"/>
    <w:p w:rsidR="00B6354C" w:rsidRDefault="00B6354C" w:rsidP="0037281E"/>
    <w:p w:rsidR="00B6354C" w:rsidRPr="00F06330" w:rsidRDefault="00B6354C" w:rsidP="00B6354C">
      <w:r w:rsidRPr="00F06330">
        <w:t xml:space="preserve">Глава городского округа                                                                              </w:t>
      </w:r>
      <w:r>
        <w:t xml:space="preserve">  </w:t>
      </w:r>
      <w:r w:rsidRPr="00F06330">
        <w:t xml:space="preserve">           </w:t>
      </w:r>
      <w:r>
        <w:t>В.Я. Пекарев</w:t>
      </w:r>
    </w:p>
    <w:p w:rsidR="00AE7CAB" w:rsidRDefault="00AE7CAB">
      <w:bookmarkStart w:id="1" w:name="P35"/>
      <w:bookmarkEnd w:id="1"/>
    </w:p>
    <w:sectPr w:rsidR="00AE7CAB" w:rsidSect="00A11F6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C7" w:rsidRDefault="00B920C7" w:rsidP="00A11F6F">
      <w:r>
        <w:separator/>
      </w:r>
    </w:p>
  </w:endnote>
  <w:endnote w:type="continuationSeparator" w:id="0">
    <w:p w:rsidR="00B920C7" w:rsidRDefault="00B920C7" w:rsidP="00A1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C7" w:rsidRDefault="00B920C7" w:rsidP="00A11F6F">
      <w:r>
        <w:separator/>
      </w:r>
    </w:p>
  </w:footnote>
  <w:footnote w:type="continuationSeparator" w:id="0">
    <w:p w:rsidR="00B920C7" w:rsidRDefault="00B920C7" w:rsidP="00A1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3973"/>
      <w:docPartObj>
        <w:docPartGallery w:val="Page Numbers (Top of Page)"/>
        <w:docPartUnique/>
      </w:docPartObj>
    </w:sdtPr>
    <w:sdtEndPr/>
    <w:sdtContent>
      <w:p w:rsidR="008E7941" w:rsidRDefault="0037281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F6F" w:rsidRDefault="00A11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762DA"/>
    <w:multiLevelType w:val="multilevel"/>
    <w:tmpl w:val="1500F4A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1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54C"/>
    <w:rsid w:val="0028626C"/>
    <w:rsid w:val="0037281E"/>
    <w:rsid w:val="00545F32"/>
    <w:rsid w:val="005651F0"/>
    <w:rsid w:val="0059320A"/>
    <w:rsid w:val="00607668"/>
    <w:rsid w:val="0075747B"/>
    <w:rsid w:val="0086742B"/>
    <w:rsid w:val="008777D5"/>
    <w:rsid w:val="008C0813"/>
    <w:rsid w:val="008E7941"/>
    <w:rsid w:val="0097611C"/>
    <w:rsid w:val="009A31CA"/>
    <w:rsid w:val="00A11F6F"/>
    <w:rsid w:val="00A224D8"/>
    <w:rsid w:val="00AE7CAB"/>
    <w:rsid w:val="00B45188"/>
    <w:rsid w:val="00B6354C"/>
    <w:rsid w:val="00B920C7"/>
    <w:rsid w:val="00C85F26"/>
    <w:rsid w:val="00E06CE4"/>
    <w:rsid w:val="00E86B6E"/>
    <w:rsid w:val="00EB2EC3"/>
    <w:rsid w:val="00E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AFDA6-B7AE-4107-93B0-C6C17558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4C"/>
    <w:pPr>
      <w:ind w:firstLine="0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28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1F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1F6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11F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1F6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9EBF-E0EA-4F93-B13C-A7F0B115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voitkova</dc:creator>
  <cp:lastModifiedBy>Татьяна A. Побежимова</cp:lastModifiedBy>
  <cp:revision>12</cp:revision>
  <dcterms:created xsi:type="dcterms:W3CDTF">2018-02-21T13:07:00Z</dcterms:created>
  <dcterms:modified xsi:type="dcterms:W3CDTF">2018-03-27T08:10:00Z</dcterms:modified>
</cp:coreProperties>
</file>