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41" w:rsidRPr="00544D13" w:rsidRDefault="006D3341" w:rsidP="004C6E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</w:t>
      </w:r>
      <w:r w:rsidR="004C6E43">
        <w:rPr>
          <w:rFonts w:ascii="Times New Roman" w:hAnsi="Times New Roman" w:cs="Times New Roman"/>
          <w:sz w:val="24"/>
          <w:szCs w:val="24"/>
        </w:rPr>
        <w:t>оздание</w:t>
      </w:r>
      <w:r w:rsidRPr="00544D13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4C6E43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  <w:r w:rsidRPr="00544D13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544D13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6D3341" w:rsidRPr="00544D13" w:rsidRDefault="006D3341" w:rsidP="00945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82C" w:rsidRDefault="006D3341" w:rsidP="00D46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>«</w:t>
      </w:r>
      <w:r w:rsidR="00D468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4682C">
        <w:rPr>
          <w:rFonts w:ascii="Times New Roman" w:hAnsi="Times New Roman" w:cs="Times New Roman"/>
          <w:sz w:val="24"/>
          <w:szCs w:val="24"/>
        </w:rPr>
        <w:t>Участницей мероприятия ведомственной целевой программы и Подпрограммы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условиям:</w:t>
      </w:r>
      <w:proofErr w:type="gramEnd"/>
    </w:p>
    <w:p w:rsidR="00D4682C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возраст каждого из супругов либо одного родителя в неполной семье на день принятия Государственным заказчиком решения о включении молодой семьи -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лет;</w:t>
      </w:r>
    </w:p>
    <w:p w:rsidR="00D4682C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признание молодой семьи нуждающейся в жилых помещениях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4682C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в порядке и по условиям, установленным Государственным заказчиком;</w:t>
      </w:r>
    </w:p>
    <w:p w:rsidR="00D4682C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жительства в Московской области;</w:t>
      </w:r>
    </w:p>
    <w:p w:rsidR="00D4682C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наличие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 по форме согласно приложению 1 к настоящим Правилам.</w:t>
      </w:r>
    </w:p>
    <w:p w:rsidR="00945FA9" w:rsidRPr="00544D13" w:rsidRDefault="00D4682C" w:rsidP="00D468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 на улучшение жилищных условий с использованием социальной выплаты предоставляется молодой семье только один раз. Участие в мероприятии ведомственной целевой программы и Подпрограмме является добровольным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D3341" w:rsidRPr="00544D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47443" w:rsidRDefault="00544D13" w:rsidP="00544D13">
      <w:pPr>
        <w:tabs>
          <w:tab w:val="left" w:pos="5655"/>
        </w:tabs>
      </w:pPr>
      <w:r>
        <w:tab/>
      </w:r>
    </w:p>
    <w:sectPr w:rsidR="00C47443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45FA9"/>
    <w:rsid w:val="001135EB"/>
    <w:rsid w:val="004C6E43"/>
    <w:rsid w:val="00544D13"/>
    <w:rsid w:val="006D3341"/>
    <w:rsid w:val="00945FA9"/>
    <w:rsid w:val="00C47443"/>
    <w:rsid w:val="00D4682C"/>
    <w:rsid w:val="00FC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B1998A77A8BFF8BD857DDA302023A57134F3AA0699B2336FDEBB1681926DC12ADCD0CFDF1C89573EE36A1CA8125CC0A2419E952120k4G2N" TargetMode="External"/><Relationship Id="rId5" Type="http://schemas.openxmlformats.org/officeDocument/2006/relationships/hyperlink" Target="consultantplus://offline/ref=E8B1998A77A8BFF8BD857DDA302023A57134F3AA0699B2336FDEBB1681926DC12ADCD0CFDD1A8D573EE36A1CA8125CC0A2419E952120k4G2N" TargetMode="External"/><Relationship Id="rId4" Type="http://schemas.openxmlformats.org/officeDocument/2006/relationships/hyperlink" Target="consultantplus://offline/ref=E8B1998A77A8BFF8BD857DDA302023A57134F3AA0699B2336FDEBB1681926DC12ADCD0CFDD1D89573EE36A1CA8125CC0A2419E952120k4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6</cp:revision>
  <dcterms:created xsi:type="dcterms:W3CDTF">2018-02-08T10:36:00Z</dcterms:created>
  <dcterms:modified xsi:type="dcterms:W3CDTF">2020-02-11T13:06:00Z</dcterms:modified>
</cp:coreProperties>
</file>