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49" w:type="dxa"/>
        <w:tblInd w:w="94" w:type="dxa"/>
        <w:tblLook w:val="04A0"/>
      </w:tblPr>
      <w:tblGrid>
        <w:gridCol w:w="5500"/>
        <w:gridCol w:w="10249"/>
      </w:tblGrid>
      <w:tr w:rsidR="00930A3B" w:rsidRPr="00930A3B" w:rsidTr="00930A3B">
        <w:trPr>
          <w:trHeight w:val="465"/>
        </w:trPr>
        <w:tc>
          <w:tcPr>
            <w:tcW w:w="15749" w:type="dxa"/>
            <w:gridSpan w:val="2"/>
            <w:tcBorders>
              <w:top w:val="nil"/>
              <w:left w:val="nil"/>
              <w:bottom w:val="nil"/>
              <w:right w:val="nil"/>
            </w:tcBorders>
            <w:shd w:val="clear" w:color="auto" w:fill="auto"/>
            <w:hideMark/>
          </w:tcPr>
          <w:p w:rsidR="00930A3B" w:rsidRPr="00E824C7" w:rsidRDefault="00930A3B" w:rsidP="00930A3B">
            <w:pPr>
              <w:spacing w:after="0" w:line="240" w:lineRule="auto"/>
              <w:rPr>
                <w:rFonts w:ascii="Tahoma" w:eastAsia="Times New Roman" w:hAnsi="Tahoma" w:cs="Tahoma"/>
                <w:b/>
                <w:color w:val="333333"/>
                <w:sz w:val="20"/>
                <w:szCs w:val="20"/>
                <w:lang w:eastAsia="ru-RU"/>
              </w:rPr>
            </w:pPr>
            <w:r w:rsidRPr="00E824C7">
              <w:rPr>
                <w:rFonts w:ascii="Tahoma" w:eastAsia="Times New Roman" w:hAnsi="Tahoma" w:cs="Tahoma"/>
                <w:b/>
                <w:color w:val="333333"/>
                <w:sz w:val="20"/>
                <w:szCs w:val="20"/>
                <w:lang w:eastAsia="ru-RU"/>
              </w:rPr>
              <w:t>Пояснительная записка</w:t>
            </w:r>
            <w:r w:rsidR="00E824C7" w:rsidRPr="00E824C7">
              <w:rPr>
                <w:rFonts w:ascii="Tahoma" w:eastAsia="Times New Roman" w:hAnsi="Tahoma" w:cs="Tahoma"/>
                <w:b/>
                <w:color w:val="333333"/>
                <w:sz w:val="20"/>
                <w:szCs w:val="20"/>
                <w:lang w:eastAsia="ru-RU"/>
              </w:rPr>
              <w:t xml:space="preserve"> к прогнозу социально-экономического развития городского округа Электросталь Московской области на 2019-2021 годы</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Краткая характеристика муниципального образования</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243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Территориальная характеристика муниципального образования (расположение, площадь территории, количество городов, поселков городского типа, сельских населённых пунктов)</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 Электросталь расположен в 58 км к востоку от центра г. Москвы. Площадь территории городского округа по стоянию на 31.12.2017 – 5 145 га. С учетом присоединения с 01.01.2018  </w:t>
            </w:r>
            <w:proofErr w:type="spellStart"/>
            <w:r w:rsidRPr="00930A3B">
              <w:rPr>
                <w:rFonts w:ascii="Tahoma" w:eastAsia="Times New Roman" w:hAnsi="Tahoma" w:cs="Tahoma"/>
                <w:sz w:val="16"/>
                <w:szCs w:val="16"/>
                <w:lang w:eastAsia="ru-RU"/>
              </w:rPr>
              <w:t>с.п</w:t>
            </w:r>
            <w:proofErr w:type="gramStart"/>
            <w:r w:rsidRPr="00930A3B">
              <w:rPr>
                <w:rFonts w:ascii="Tahoma" w:eastAsia="Times New Roman" w:hAnsi="Tahoma" w:cs="Tahoma"/>
                <w:sz w:val="16"/>
                <w:szCs w:val="16"/>
                <w:lang w:eastAsia="ru-RU"/>
              </w:rPr>
              <w:t>.С</w:t>
            </w:r>
            <w:proofErr w:type="gramEnd"/>
            <w:r w:rsidRPr="00930A3B">
              <w:rPr>
                <w:rFonts w:ascii="Tahoma" w:eastAsia="Times New Roman" w:hAnsi="Tahoma" w:cs="Tahoma"/>
                <w:sz w:val="16"/>
                <w:szCs w:val="16"/>
                <w:lang w:eastAsia="ru-RU"/>
              </w:rPr>
              <w:t>тепановское</w:t>
            </w:r>
            <w:proofErr w:type="spellEnd"/>
            <w:r w:rsidRPr="00930A3B">
              <w:rPr>
                <w:rFonts w:ascii="Tahoma" w:eastAsia="Times New Roman" w:hAnsi="Tahoma" w:cs="Tahoma"/>
                <w:sz w:val="16"/>
                <w:szCs w:val="16"/>
                <w:lang w:eastAsia="ru-RU"/>
              </w:rPr>
              <w:t xml:space="preserve"> площадь городского округа составила 13 537 га. После присоединения с.п. </w:t>
            </w:r>
            <w:proofErr w:type="spell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в состав городского округа помимо города Электросталь вошли следующие населенные пункты:  деревня Бабеево; деревня </w:t>
            </w:r>
            <w:proofErr w:type="spellStart"/>
            <w:r w:rsidRPr="00930A3B">
              <w:rPr>
                <w:rFonts w:ascii="Tahoma" w:eastAsia="Times New Roman" w:hAnsi="Tahoma" w:cs="Tahoma"/>
                <w:sz w:val="16"/>
                <w:szCs w:val="16"/>
                <w:lang w:eastAsia="ru-RU"/>
              </w:rPr>
              <w:t>Всеволодово</w:t>
            </w:r>
            <w:proofErr w:type="spellEnd"/>
            <w:r w:rsidRPr="00930A3B">
              <w:rPr>
                <w:rFonts w:ascii="Tahoma" w:eastAsia="Times New Roman" w:hAnsi="Tahoma" w:cs="Tahoma"/>
                <w:sz w:val="16"/>
                <w:szCs w:val="16"/>
                <w:lang w:eastAsia="ru-RU"/>
              </w:rPr>
              <w:t xml:space="preserve">; поселок Елизаветино; деревня </w:t>
            </w:r>
            <w:proofErr w:type="spellStart"/>
            <w:r w:rsidRPr="00930A3B">
              <w:rPr>
                <w:rFonts w:ascii="Tahoma" w:eastAsia="Times New Roman" w:hAnsi="Tahoma" w:cs="Tahoma"/>
                <w:sz w:val="16"/>
                <w:szCs w:val="16"/>
                <w:lang w:eastAsia="ru-RU"/>
              </w:rPr>
              <w:t>Есино</w:t>
            </w:r>
            <w:proofErr w:type="spellEnd"/>
            <w:r w:rsidRPr="00930A3B">
              <w:rPr>
                <w:rFonts w:ascii="Tahoma" w:eastAsia="Times New Roman" w:hAnsi="Tahoma" w:cs="Tahoma"/>
                <w:sz w:val="16"/>
                <w:szCs w:val="16"/>
                <w:lang w:eastAsia="ru-RU"/>
              </w:rPr>
              <w:t xml:space="preserve">; село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xml:space="preserve">; поселок Новые Дома; деревня Пушкино; поселок  Случайный; деревня Степаново; поселок </w:t>
            </w:r>
            <w:proofErr w:type="spellStart"/>
            <w:r w:rsidRPr="00930A3B">
              <w:rPr>
                <w:rFonts w:ascii="Tahoma" w:eastAsia="Times New Roman" w:hAnsi="Tahoma" w:cs="Tahoma"/>
                <w:sz w:val="16"/>
                <w:szCs w:val="16"/>
                <w:lang w:eastAsia="ru-RU"/>
              </w:rPr>
              <w:t>Фрязево</w:t>
            </w:r>
            <w:proofErr w:type="spellEnd"/>
            <w:r w:rsidRPr="00930A3B">
              <w:rPr>
                <w:rFonts w:ascii="Tahoma" w:eastAsia="Times New Roman" w:hAnsi="Tahoma" w:cs="Tahoma"/>
                <w:sz w:val="16"/>
                <w:szCs w:val="16"/>
                <w:lang w:eastAsia="ru-RU"/>
              </w:rPr>
              <w:t xml:space="preserve">. </w:t>
            </w:r>
          </w:p>
        </w:tc>
      </w:tr>
      <w:tr w:rsidR="00930A3B" w:rsidRPr="00930A3B" w:rsidTr="00930A3B">
        <w:trPr>
          <w:trHeight w:val="17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Основные отрасли экономики, виды производимой продукции, являющиеся ключевыми в экономике муниципального образования (экономическая специализация)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Основу экономики города формирует промышленная отрасль. Наиболее крупными предприятиями промышленности являются: ПАО «Машиностроительный завод», АО «Металлургический завод «Электросталь», ОАО «</w:t>
            </w:r>
            <w:proofErr w:type="spellStart"/>
            <w:r w:rsidRPr="00930A3B">
              <w:rPr>
                <w:rFonts w:ascii="Tahoma" w:eastAsia="Times New Roman" w:hAnsi="Tahoma" w:cs="Tahoma"/>
                <w:sz w:val="16"/>
                <w:szCs w:val="16"/>
                <w:lang w:eastAsia="ru-RU"/>
              </w:rPr>
              <w:t>Электростальский</w:t>
            </w:r>
            <w:proofErr w:type="spellEnd"/>
            <w:r w:rsidRPr="00930A3B">
              <w:rPr>
                <w:rFonts w:ascii="Tahoma" w:eastAsia="Times New Roman" w:hAnsi="Tahoma" w:cs="Tahoma"/>
                <w:sz w:val="16"/>
                <w:szCs w:val="16"/>
                <w:lang w:eastAsia="ru-RU"/>
              </w:rPr>
              <w:t xml:space="preserve"> завод тяжелого машиностроения», ОАО «</w:t>
            </w:r>
            <w:proofErr w:type="spellStart"/>
            <w:r w:rsidRPr="00930A3B">
              <w:rPr>
                <w:rFonts w:ascii="Tahoma" w:eastAsia="Times New Roman" w:hAnsi="Tahoma" w:cs="Tahoma"/>
                <w:sz w:val="16"/>
                <w:szCs w:val="16"/>
                <w:lang w:eastAsia="ru-RU"/>
              </w:rPr>
              <w:t>Электростальский</w:t>
            </w:r>
            <w:proofErr w:type="spellEnd"/>
            <w:r w:rsidRPr="00930A3B">
              <w:rPr>
                <w:rFonts w:ascii="Tahoma" w:eastAsia="Times New Roman" w:hAnsi="Tahoma" w:cs="Tahoma"/>
                <w:sz w:val="16"/>
                <w:szCs w:val="16"/>
                <w:lang w:eastAsia="ru-RU"/>
              </w:rPr>
              <w:t xml:space="preserve"> химико-механический завод им. Н.Д.Зелинского». Промышленные предприятия города производят топливо для атомных электростанций, высококачественную сталь, продукцию тяжелого машиностроения и химической промышленности, средства индивидуальной и коллективной защиты от оружия массового поражения и химически опасных веществ,  строительные материалы, металлоконструкции, мебель, стеклопакеты, продукты питания.  </w:t>
            </w:r>
          </w:p>
        </w:tc>
      </w:tr>
      <w:tr w:rsidR="00930A3B" w:rsidRPr="00930A3B" w:rsidTr="00930A3B">
        <w:trPr>
          <w:trHeight w:val="352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Основные тенденции инфраструктурного развития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 Особое значение для муниципального образования имеет создание индустриальных парков: 1) «Металлург», расположенного на базе промышленных площадок ОАО «ЭЗТМ» и АО «МЗ «Электросталь»; 2) «ЭЛКО» на базе предприятия ЗАО ТПК «ЭЛКО». Создание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 Основные направления деятельности малых предприятий по итогам 2017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tc>
      </w:tr>
      <w:tr w:rsidR="00930A3B" w:rsidRPr="00930A3B" w:rsidTr="00930A3B">
        <w:trPr>
          <w:trHeight w:val="3330"/>
        </w:trPr>
        <w:tc>
          <w:tcPr>
            <w:tcW w:w="550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Основные тенденции развития социальной сферы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 Социальная сфера в городском округе Электросталь представлена обширной сетью учреждения образования, культуры, молодежной политики и спорта. Муниципальная система образования городского округа Электросталь Московской области  включает  различные типы  и виды образовательных учреждений: - 35 дошкольных образовательных учреждения;  - 22 общеобразовательных учреждения: 5 средних общеобразовательных школ с углубленным изучением отдельных предметов, 10 средних общеобразовательных школ, 4 гимназии, 3 лицея; - 3 специальных (коррекционных) образовательных учреждения: 2 школы-интерната, 1 начальная школа </w:t>
            </w:r>
            <w:proofErr w:type="gramStart"/>
            <w:r w:rsidRPr="00930A3B">
              <w:rPr>
                <w:rFonts w:ascii="Tahoma" w:eastAsia="Times New Roman" w:hAnsi="Tahoma" w:cs="Tahoma"/>
                <w:sz w:val="16"/>
                <w:szCs w:val="16"/>
                <w:lang w:eastAsia="ru-RU"/>
              </w:rPr>
              <w:t>-д</w:t>
            </w:r>
            <w:proofErr w:type="gramEnd"/>
            <w:r w:rsidRPr="00930A3B">
              <w:rPr>
                <w:rFonts w:ascii="Tahoma" w:eastAsia="Times New Roman" w:hAnsi="Tahoma" w:cs="Tahoma"/>
                <w:sz w:val="16"/>
                <w:szCs w:val="16"/>
                <w:lang w:eastAsia="ru-RU"/>
              </w:rPr>
              <w:t>етский сад; - 3 учреждения дополнительного образования детей</w:t>
            </w:r>
            <w:proofErr w:type="gramStart"/>
            <w:r w:rsidRPr="00930A3B">
              <w:rPr>
                <w:rFonts w:ascii="Tahoma" w:eastAsia="Times New Roman" w:hAnsi="Tahoma" w:cs="Tahoma"/>
                <w:sz w:val="16"/>
                <w:szCs w:val="16"/>
                <w:lang w:eastAsia="ru-RU"/>
              </w:rPr>
              <w:t>:«</w:t>
            </w:r>
            <w:proofErr w:type="gramEnd"/>
            <w:r w:rsidRPr="00930A3B">
              <w:rPr>
                <w:rFonts w:ascii="Tahoma" w:eastAsia="Times New Roman" w:hAnsi="Tahoma" w:cs="Tahoma"/>
                <w:sz w:val="16"/>
                <w:szCs w:val="16"/>
                <w:lang w:eastAsia="ru-RU"/>
              </w:rPr>
              <w:t>Станция юных техников», Центр дополнительного образования детей ""Росток"", Центр развития творчества детей и юношества ""Диалог""; В 2017 году введено в эксплуатацию второе здание детского сада №12 на 100 мест в Западном микрорайоне. Дополнительно создано в существующих детских садах 190 мест, таким образом, удовлетворена потребность в услугах дошкольного образования для детей от 3 до 7 лет. В целях ликвидации второй смены в рамках государственной программы Московской области «Образование Подмосковья» планируется строительство школы на 825 мест в Северном микрорайоне, а также строительство пристройки на 100 ме</w:t>
            </w:r>
            <w:proofErr w:type="gramStart"/>
            <w:r w:rsidRPr="00930A3B">
              <w:rPr>
                <w:rFonts w:ascii="Tahoma" w:eastAsia="Times New Roman" w:hAnsi="Tahoma" w:cs="Tahoma"/>
                <w:sz w:val="16"/>
                <w:szCs w:val="16"/>
                <w:lang w:eastAsia="ru-RU"/>
              </w:rPr>
              <w:t>ст в МО</w:t>
            </w:r>
            <w:proofErr w:type="gramEnd"/>
            <w:r w:rsidRPr="00930A3B">
              <w:rPr>
                <w:rFonts w:ascii="Tahoma" w:eastAsia="Times New Roman" w:hAnsi="Tahoma" w:cs="Tahoma"/>
                <w:sz w:val="16"/>
                <w:szCs w:val="16"/>
                <w:lang w:eastAsia="ru-RU"/>
              </w:rPr>
              <w:t xml:space="preserve">У СОШ №22 с углублённым изучением отдельных предметов. </w:t>
            </w:r>
          </w:p>
        </w:tc>
      </w:tr>
      <w:tr w:rsidR="00930A3B" w:rsidRPr="00930A3B" w:rsidTr="00930A3B">
        <w:trPr>
          <w:trHeight w:val="3720"/>
        </w:trPr>
        <w:tc>
          <w:tcPr>
            <w:tcW w:w="5500" w:type="dxa"/>
            <w:vMerge/>
            <w:tcBorders>
              <w:top w:val="nil"/>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color w:val="333333"/>
                <w:sz w:val="18"/>
                <w:szCs w:val="18"/>
                <w:lang w:eastAsia="ru-RU"/>
              </w:rPr>
            </w:pP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Услуги в сфере культуры населению городского округа Электросталь в настоящее время осуществляют: -  четыре учреждения </w:t>
            </w:r>
            <w:proofErr w:type="spellStart"/>
            <w:r w:rsidRPr="00930A3B">
              <w:rPr>
                <w:rFonts w:ascii="Tahoma" w:eastAsia="Times New Roman" w:hAnsi="Tahoma" w:cs="Tahoma"/>
                <w:sz w:val="16"/>
                <w:szCs w:val="16"/>
                <w:lang w:eastAsia="ru-RU"/>
              </w:rPr>
              <w:t>культурно-досугового</w:t>
            </w:r>
            <w:proofErr w:type="spellEnd"/>
            <w:r w:rsidRPr="00930A3B">
              <w:rPr>
                <w:rFonts w:ascii="Tahoma" w:eastAsia="Times New Roman" w:hAnsi="Tahoma" w:cs="Tahoma"/>
                <w:sz w:val="16"/>
                <w:szCs w:val="16"/>
                <w:lang w:eastAsia="ru-RU"/>
              </w:rPr>
              <w:t xml:space="preserve"> типа различной формы собственности; В 2018 году в муниципальную сеть учреждений культуры клубного типа вошли: МБУК «Сельский дом культуры ""Елизаветино» и МБУ «Культурный центр «Октябрь». Общее число посадочных мест в организациях </w:t>
            </w:r>
            <w:proofErr w:type="spellStart"/>
            <w:r w:rsidRPr="00930A3B">
              <w:rPr>
                <w:rFonts w:ascii="Tahoma" w:eastAsia="Times New Roman" w:hAnsi="Tahoma" w:cs="Tahoma"/>
                <w:sz w:val="16"/>
                <w:szCs w:val="16"/>
                <w:lang w:eastAsia="ru-RU"/>
              </w:rPr>
              <w:t>культурно-досугового</w:t>
            </w:r>
            <w:proofErr w:type="spellEnd"/>
            <w:r w:rsidRPr="00930A3B">
              <w:rPr>
                <w:rFonts w:ascii="Tahoma" w:eastAsia="Times New Roman" w:hAnsi="Tahoma" w:cs="Tahoma"/>
                <w:sz w:val="16"/>
                <w:szCs w:val="16"/>
                <w:lang w:eastAsia="ru-RU"/>
              </w:rPr>
              <w:t xml:space="preserve"> типа – 1898. - 9 массовых библиотек муниципального учреждения «Централизованная библиотечная система» («ЦБС»); В 2018 году в состав муниципального учреждения  «ЦБС» вошли три библиотеки сельского поселения </w:t>
            </w:r>
            <w:proofErr w:type="spell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ЦБС Ногинского муниципального района</w:t>
            </w:r>
            <w:proofErr w:type="gramStart"/>
            <w:r w:rsidRPr="00930A3B">
              <w:rPr>
                <w:rFonts w:ascii="Tahoma" w:eastAsia="Times New Roman" w:hAnsi="Tahoma" w:cs="Tahoma"/>
                <w:sz w:val="16"/>
                <w:szCs w:val="16"/>
                <w:lang w:eastAsia="ru-RU"/>
              </w:rPr>
              <w:t>.</w:t>
            </w:r>
            <w:proofErr w:type="gramEnd"/>
            <w:r w:rsidRPr="00930A3B">
              <w:rPr>
                <w:rFonts w:ascii="Tahoma" w:eastAsia="Times New Roman" w:hAnsi="Tahoma" w:cs="Tahoma"/>
                <w:sz w:val="16"/>
                <w:szCs w:val="16"/>
                <w:lang w:eastAsia="ru-RU"/>
              </w:rPr>
              <w:t xml:space="preserve">  - </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 xml:space="preserve">униципальное учреждение «Музейно-выставочный центр», объединяющее в своей структуре историко-художественный музей города Электросталь, выставочный зал и  </w:t>
            </w:r>
            <w:proofErr w:type="spellStart"/>
            <w:r w:rsidRPr="00930A3B">
              <w:rPr>
                <w:rFonts w:ascii="Tahoma" w:eastAsia="Times New Roman" w:hAnsi="Tahoma" w:cs="Tahoma"/>
                <w:sz w:val="16"/>
                <w:szCs w:val="16"/>
                <w:lang w:eastAsia="ru-RU"/>
              </w:rPr>
              <w:t>фондохранилище</w:t>
            </w:r>
            <w:proofErr w:type="spellEnd"/>
            <w:r w:rsidRPr="00930A3B">
              <w:rPr>
                <w:rFonts w:ascii="Tahoma" w:eastAsia="Times New Roman" w:hAnsi="Tahoma" w:cs="Tahoma"/>
                <w:sz w:val="16"/>
                <w:szCs w:val="16"/>
                <w:lang w:eastAsia="ru-RU"/>
              </w:rPr>
              <w:t xml:space="preserve">; - 3 </w:t>
            </w:r>
            <w:proofErr w:type="gramStart"/>
            <w:r w:rsidRPr="00930A3B">
              <w:rPr>
                <w:rFonts w:ascii="Tahoma" w:eastAsia="Times New Roman" w:hAnsi="Tahoma" w:cs="Tahoma"/>
                <w:sz w:val="16"/>
                <w:szCs w:val="16"/>
                <w:lang w:eastAsia="ru-RU"/>
              </w:rPr>
              <w:t>муниципальных</w:t>
            </w:r>
            <w:proofErr w:type="gramEnd"/>
            <w:r w:rsidRPr="00930A3B">
              <w:rPr>
                <w:rFonts w:ascii="Tahoma" w:eastAsia="Times New Roman" w:hAnsi="Tahoma" w:cs="Tahoma"/>
                <w:sz w:val="16"/>
                <w:szCs w:val="16"/>
                <w:lang w:eastAsia="ru-RU"/>
              </w:rPr>
              <w:t xml:space="preserve"> учреждения дополнительного образования  в сфере культуры и искусства: «Детская музыкальная школа им. Ж.И. </w:t>
            </w:r>
            <w:proofErr w:type="spellStart"/>
            <w:r w:rsidRPr="00930A3B">
              <w:rPr>
                <w:rFonts w:ascii="Tahoma" w:eastAsia="Times New Roman" w:hAnsi="Tahoma" w:cs="Tahoma"/>
                <w:sz w:val="16"/>
                <w:szCs w:val="16"/>
                <w:lang w:eastAsia="ru-RU"/>
              </w:rPr>
              <w:t>Андреенко</w:t>
            </w:r>
            <w:proofErr w:type="spellEnd"/>
            <w:r w:rsidRPr="00930A3B">
              <w:rPr>
                <w:rFonts w:ascii="Tahoma" w:eastAsia="Times New Roman" w:hAnsi="Tahoma" w:cs="Tahoma"/>
                <w:sz w:val="16"/>
                <w:szCs w:val="16"/>
                <w:lang w:eastAsia="ru-RU"/>
              </w:rPr>
              <w:t>», «Детская музыкальная школа», «Детская художественная школа» с контингентом 1235 обучающихся</w:t>
            </w:r>
            <w:proofErr w:type="gramStart"/>
            <w:r w:rsidRPr="00930A3B">
              <w:rPr>
                <w:rFonts w:ascii="Tahoma" w:eastAsia="Times New Roman" w:hAnsi="Tahoma" w:cs="Tahoma"/>
                <w:sz w:val="16"/>
                <w:szCs w:val="16"/>
                <w:lang w:eastAsia="ru-RU"/>
              </w:rPr>
              <w:t>.</w:t>
            </w:r>
            <w:proofErr w:type="gramEnd"/>
            <w:r w:rsidRPr="00930A3B">
              <w:rPr>
                <w:rFonts w:ascii="Tahoma" w:eastAsia="Times New Roman" w:hAnsi="Tahoma" w:cs="Tahoma"/>
                <w:sz w:val="16"/>
                <w:szCs w:val="16"/>
                <w:lang w:eastAsia="ru-RU"/>
              </w:rPr>
              <w:t xml:space="preserve"> - </w:t>
            </w:r>
            <w:proofErr w:type="gramStart"/>
            <w:r w:rsidRPr="00930A3B">
              <w:rPr>
                <w:rFonts w:ascii="Tahoma" w:eastAsia="Times New Roman" w:hAnsi="Tahoma" w:cs="Tahoma"/>
                <w:sz w:val="16"/>
                <w:szCs w:val="16"/>
                <w:lang w:eastAsia="ru-RU"/>
              </w:rPr>
              <w:t>п</w:t>
            </w:r>
            <w:proofErr w:type="gramEnd"/>
            <w:r w:rsidRPr="00930A3B">
              <w:rPr>
                <w:rFonts w:ascii="Tahoma" w:eastAsia="Times New Roman" w:hAnsi="Tahoma" w:cs="Tahoma"/>
                <w:sz w:val="16"/>
                <w:szCs w:val="16"/>
                <w:lang w:eastAsia="ru-RU"/>
              </w:rPr>
              <w:t>арк культуры и отдыха «Чудо-парк» ООО «</w:t>
            </w:r>
            <w:proofErr w:type="spellStart"/>
            <w:r w:rsidRPr="00930A3B">
              <w:rPr>
                <w:rFonts w:ascii="Tahoma" w:eastAsia="Times New Roman" w:hAnsi="Tahoma" w:cs="Tahoma"/>
                <w:sz w:val="16"/>
                <w:szCs w:val="16"/>
                <w:lang w:eastAsia="ru-RU"/>
              </w:rPr>
              <w:t>Инкарос</w:t>
            </w:r>
            <w:proofErr w:type="spellEnd"/>
            <w:r w:rsidRPr="00930A3B">
              <w:rPr>
                <w:rFonts w:ascii="Tahoma" w:eastAsia="Times New Roman" w:hAnsi="Tahoma" w:cs="Tahoma"/>
                <w:sz w:val="16"/>
                <w:szCs w:val="16"/>
                <w:lang w:eastAsia="ru-RU"/>
              </w:rPr>
              <w:t xml:space="preserve">», МБУК «Парки Электростали». - </w:t>
            </w:r>
            <w:proofErr w:type="gramStart"/>
            <w:r w:rsidRPr="00930A3B">
              <w:rPr>
                <w:rFonts w:ascii="Tahoma" w:eastAsia="Times New Roman" w:hAnsi="Tahoma" w:cs="Tahoma"/>
                <w:sz w:val="16"/>
                <w:szCs w:val="16"/>
                <w:lang w:eastAsia="ru-RU"/>
              </w:rPr>
              <w:t xml:space="preserve">ООО  киноцентры «Современник», «Галерея кино» и  «Вики </w:t>
            </w:r>
            <w:proofErr w:type="spellStart"/>
            <w:r w:rsidRPr="00930A3B">
              <w:rPr>
                <w:rFonts w:ascii="Tahoma" w:eastAsia="Times New Roman" w:hAnsi="Tahoma" w:cs="Tahoma"/>
                <w:sz w:val="16"/>
                <w:szCs w:val="16"/>
                <w:lang w:eastAsia="ru-RU"/>
              </w:rPr>
              <w:t>Синема</w:t>
            </w:r>
            <w:proofErr w:type="spellEnd"/>
            <w:r w:rsidRPr="00930A3B">
              <w:rPr>
                <w:rFonts w:ascii="Tahoma" w:eastAsia="Times New Roman" w:hAnsi="Tahoma" w:cs="Tahoma"/>
                <w:sz w:val="16"/>
                <w:szCs w:val="16"/>
                <w:lang w:eastAsia="ru-RU"/>
              </w:rPr>
              <w:t>»;  -  ГАОУ СПО МО «МОБМК им. А.Н. Скрябина»;  -  частная художественная галерея «ЛУБР»; -  общественная благотворительная организация «Литературное объединение «</w:t>
            </w:r>
            <w:proofErr w:type="spellStart"/>
            <w:r w:rsidRPr="00930A3B">
              <w:rPr>
                <w:rFonts w:ascii="Tahoma" w:eastAsia="Times New Roman" w:hAnsi="Tahoma" w:cs="Tahoma"/>
                <w:sz w:val="16"/>
                <w:szCs w:val="16"/>
                <w:lang w:eastAsia="ru-RU"/>
              </w:rPr>
              <w:t>Электростальские</w:t>
            </w:r>
            <w:proofErr w:type="spellEnd"/>
            <w:r w:rsidRPr="00930A3B">
              <w:rPr>
                <w:rFonts w:ascii="Tahoma" w:eastAsia="Times New Roman" w:hAnsi="Tahoma" w:cs="Tahoma"/>
                <w:sz w:val="16"/>
                <w:szCs w:val="16"/>
                <w:lang w:eastAsia="ru-RU"/>
              </w:rPr>
              <w:t xml:space="preserve"> огни».</w:t>
            </w:r>
            <w:proofErr w:type="gramEnd"/>
            <w:r w:rsidRPr="00930A3B">
              <w:rPr>
                <w:rFonts w:ascii="Tahoma" w:eastAsia="Times New Roman" w:hAnsi="Tahoma" w:cs="Tahoma"/>
                <w:sz w:val="16"/>
                <w:szCs w:val="16"/>
                <w:lang w:eastAsia="ru-RU"/>
              </w:rPr>
              <w:t xml:space="preserve"> В рамках государственной программы «Образование Подмосковья» в 2017 году проведен капитальный  ремонт и техническое переоснащение Детской художественной школы.</w:t>
            </w:r>
          </w:p>
        </w:tc>
      </w:tr>
      <w:tr w:rsidR="00930A3B" w:rsidRPr="00930A3B" w:rsidTr="00930A3B">
        <w:trPr>
          <w:trHeight w:val="885"/>
        </w:trPr>
        <w:tc>
          <w:tcPr>
            <w:tcW w:w="5500" w:type="dxa"/>
            <w:vMerge/>
            <w:tcBorders>
              <w:top w:val="nil"/>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color w:val="333333"/>
                <w:sz w:val="18"/>
                <w:szCs w:val="18"/>
                <w:lang w:eastAsia="ru-RU"/>
              </w:rPr>
            </w:pP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Электросталь – спортивный город. В городе функционируют 6 школ олимпийского резерва, развивающих 18 видов спорта. Среди них – хоккей на траве, хоккей с шайбой, водные виды спорта, футбол, дзюдо и прочие. Активно ведётся физкультурно-оздоровительная и спортивная работа с инвалидами. </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Демографические показатели</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83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Основные демографические тенденции на территории муниципального образования (рождаемость, смертность, миграция)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На 01.01.2018 г. численность постоянного населения городского округа Электросталь составила 166 234 человека, в том числе</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 xml:space="preserve"> население городское составило 158226 человек, население сельских населенных пунктов, находящиеся в границе городского округа – 8008 человек. В течение 2017 года в городском округе Электросталь родился 1527 детей, что на 165 чел. (9,8 %) меньше, чем за период прошлого года.  </w:t>
            </w:r>
            <w:proofErr w:type="gramStart"/>
            <w:r w:rsidRPr="00930A3B">
              <w:rPr>
                <w:rFonts w:ascii="Tahoma" w:eastAsia="Times New Roman" w:hAnsi="Tahoma" w:cs="Tahoma"/>
                <w:sz w:val="16"/>
                <w:szCs w:val="16"/>
                <w:lang w:eastAsia="ru-RU"/>
              </w:rPr>
              <w:t>Число умерших относительно аналогичного показателя прошлого года уменьшилось на 97 чел. (4,5 %) и составило 2 068 чел.  В результате естественная убыль населения городского округа увеличилась на 68 чел. и составила 541 чел.   Миграционный прирост в городском округе за 2017 год составил 259 человек, что на 243 человека (48,4%) ниже по сравнению с 2016 годом.</w:t>
            </w:r>
            <w:proofErr w:type="gramEnd"/>
          </w:p>
        </w:tc>
      </w:tr>
      <w:tr w:rsidR="00930A3B" w:rsidRPr="00930A3B" w:rsidTr="00930A3B">
        <w:trPr>
          <w:trHeight w:val="229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Причины преобладания текущих демографических тенденций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  Миграционный приро</w:t>
            </w:r>
            <w:proofErr w:type="gramStart"/>
            <w:r w:rsidRPr="00930A3B">
              <w:rPr>
                <w:rFonts w:ascii="Tahoma" w:eastAsia="Times New Roman" w:hAnsi="Tahoma" w:cs="Tahoma"/>
                <w:sz w:val="16"/>
                <w:szCs w:val="16"/>
                <w:lang w:eastAsia="ru-RU"/>
              </w:rPr>
              <w:t>ст в 20</w:t>
            </w:r>
            <w:proofErr w:type="gramEnd"/>
            <w:r w:rsidRPr="00930A3B">
              <w:rPr>
                <w:rFonts w:ascii="Tahoma" w:eastAsia="Times New Roman" w:hAnsi="Tahoma" w:cs="Tahoma"/>
                <w:sz w:val="16"/>
                <w:szCs w:val="16"/>
                <w:lang w:eastAsia="ru-RU"/>
              </w:rPr>
              <w:t xml:space="preserve">17 году не покрыл естественную убыль населения и в результате численность городского населения снизилось на 282 человека. Значительный рост населения по состоянию на 01.01.2018  обусловлен присоединением с 01 января 2018 года к городскому округу Электросталь территории сельского поселения </w:t>
            </w:r>
            <w:proofErr w:type="spell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w:t>
            </w:r>
          </w:p>
        </w:tc>
      </w:tr>
      <w:tr w:rsidR="00930A3B" w:rsidRPr="00930A3B" w:rsidTr="00930A3B">
        <w:trPr>
          <w:trHeight w:val="273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Прогнозные демографические тенденции и их обоснование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прогнозном периоде 2019-2021 годов рождаемость в городском округе продолжит тенденцию к снижению. Численность женщин детородного возраста снизится до 37,2 тыс. в 2019 году до 36 тыс</w:t>
            </w:r>
            <w:proofErr w:type="gramStart"/>
            <w:r w:rsidRPr="00930A3B">
              <w:rPr>
                <w:rFonts w:ascii="Tahoma" w:eastAsia="Times New Roman" w:hAnsi="Tahoma" w:cs="Tahoma"/>
                <w:sz w:val="16"/>
                <w:szCs w:val="16"/>
                <w:lang w:eastAsia="ru-RU"/>
              </w:rPr>
              <w:t>.ч</w:t>
            </w:r>
            <w:proofErr w:type="gramEnd"/>
            <w:r w:rsidRPr="00930A3B">
              <w:rPr>
                <w:rFonts w:ascii="Tahoma" w:eastAsia="Times New Roman" w:hAnsi="Tahoma" w:cs="Tahoma"/>
                <w:sz w:val="16"/>
                <w:szCs w:val="16"/>
                <w:lang w:eastAsia="ru-RU"/>
              </w:rPr>
              <w:t>еловек в 2021 году, соответственно рождаемость прогнозируется к снижению до 1441 ребенка в 2021 году. Во втором варианте также прогнозируется снижение, но с учетом возможности рождения в одной семье двух и более детей, рождаемость превысит 1,45 тыс</w:t>
            </w:r>
            <w:proofErr w:type="gramStart"/>
            <w:r w:rsidRPr="00930A3B">
              <w:rPr>
                <w:rFonts w:ascii="Tahoma" w:eastAsia="Times New Roman" w:hAnsi="Tahoma" w:cs="Tahoma"/>
                <w:sz w:val="16"/>
                <w:szCs w:val="16"/>
                <w:lang w:eastAsia="ru-RU"/>
              </w:rPr>
              <w:t>.ч</w:t>
            </w:r>
            <w:proofErr w:type="gramEnd"/>
            <w:r w:rsidRPr="00930A3B">
              <w:rPr>
                <w:rFonts w:ascii="Tahoma" w:eastAsia="Times New Roman" w:hAnsi="Tahoma" w:cs="Tahoma"/>
                <w:sz w:val="16"/>
                <w:szCs w:val="16"/>
                <w:lang w:eastAsia="ru-RU"/>
              </w:rPr>
              <w:t>еловек. Смертность прогнозируется к уменьшению. К 2021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 продолжительность жизни прогнозируется к увеличению. Миграционный прирост прогнозируется умеренно низкий. Большое влияние на рост населения, пребывающего на территорию городского округа может оказать выход на проектную мощность одного из крупнейших сельскохозяйственных предприятий Московской области ООО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 xml:space="preserve"> введением в эксплуатацию второй очереди агрокомплекса по выращиванию томатов и </w:t>
            </w:r>
            <w:proofErr w:type="spellStart"/>
            <w:r w:rsidRPr="00930A3B">
              <w:rPr>
                <w:rFonts w:ascii="Tahoma" w:eastAsia="Times New Roman" w:hAnsi="Tahoma" w:cs="Tahoma"/>
                <w:sz w:val="16"/>
                <w:szCs w:val="16"/>
                <w:lang w:eastAsia="ru-RU"/>
              </w:rPr>
              <w:t>грибоводческой</w:t>
            </w:r>
            <w:proofErr w:type="spellEnd"/>
            <w:r w:rsidRPr="00930A3B">
              <w:rPr>
                <w:rFonts w:ascii="Tahoma" w:eastAsia="Times New Roman" w:hAnsi="Tahoma" w:cs="Tahoma"/>
                <w:sz w:val="16"/>
                <w:szCs w:val="16"/>
                <w:lang w:eastAsia="ru-RU"/>
              </w:rPr>
              <w:t xml:space="preserve"> продукции.</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Промышленное производство</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Сложившаяся характеристика развития промышленного производства</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68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Структура промышленного производства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Основная отрасль экономики городского округа Электросталь - промышленность. Промышленность включает в себя следующие основные отрасли: машиностроение, металлургия и химическая промышленность. Основными видами производимой продукции являются: ядерное топливо для АЭС с реакторами на тепловых и быстрых нейтронах, стали и сплавы, металлопродукция, металлургическое оборудование, подшипники жидкостного трения, валки горячей и холодной прокатки, индивидуальные и коллективные средства защиты органов дыхания. Промышленное производство свыше 90% состоит из обрабатывающего производства.</w:t>
            </w:r>
          </w:p>
        </w:tc>
      </w:tr>
      <w:tr w:rsidR="00930A3B" w:rsidRPr="00930A3B" w:rsidTr="00930A3B">
        <w:trPr>
          <w:trHeight w:val="156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Структура обрабатывающих производств</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Структура обрабатывающих производств: 14,3% ремонт и монтаж машин и оборудования; 13,8% производство готовых металлических изделий, кроме машин и оборудования; 13,3% производство мебели; 7,47% де</w:t>
            </w:r>
            <w:r w:rsidR="001033F8">
              <w:rPr>
                <w:rFonts w:ascii="Tahoma" w:eastAsia="Times New Roman" w:hAnsi="Tahoma" w:cs="Tahoma"/>
                <w:sz w:val="16"/>
                <w:szCs w:val="16"/>
                <w:lang w:eastAsia="ru-RU"/>
              </w:rPr>
              <w:t>ятельность полиграфическая и ко</w:t>
            </w:r>
            <w:r w:rsidRPr="00930A3B">
              <w:rPr>
                <w:rFonts w:ascii="Tahoma" w:eastAsia="Times New Roman" w:hAnsi="Tahoma" w:cs="Tahoma"/>
                <w:sz w:val="16"/>
                <w:szCs w:val="16"/>
                <w:lang w:eastAsia="ru-RU"/>
              </w:rPr>
              <w:t>пирование носителей информации; 6,3% производство прочей неметаллической минеральной продукции; 5,9% производство резиновых и пластмассовых изделий; 5% обработка древесины и производство изделий из дерева и пробки, кроме мебели, производство изделий из соломки и материалов для плетения. Остальные виды деятельности составляют менее 5%.</w:t>
            </w:r>
          </w:p>
        </w:tc>
      </w:tr>
      <w:tr w:rsidR="00930A3B" w:rsidRPr="00930A3B" w:rsidTr="00930A3B">
        <w:trPr>
          <w:trHeight w:val="151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Крупнейшие промышленные предприятия (с указанием основного вида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1033F8">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Крупнейшие промышленные предприятия городского округа</w:t>
            </w:r>
            <w:r w:rsidR="001033F8">
              <w:rPr>
                <w:rFonts w:ascii="Tahoma" w:eastAsia="Times New Roman" w:hAnsi="Tahoma" w:cs="Tahoma"/>
                <w:sz w:val="16"/>
                <w:szCs w:val="16"/>
                <w:lang w:eastAsia="ru-RU"/>
              </w:rPr>
              <w:t xml:space="preserve"> </w:t>
            </w:r>
            <w:r w:rsidRPr="00930A3B">
              <w:rPr>
                <w:rFonts w:ascii="Tahoma" w:eastAsia="Times New Roman" w:hAnsi="Tahoma" w:cs="Tahoma"/>
                <w:sz w:val="16"/>
                <w:szCs w:val="16"/>
                <w:lang w:eastAsia="ru-RU"/>
              </w:rPr>
              <w:t xml:space="preserve">Электросталь: </w:t>
            </w:r>
            <w:proofErr w:type="gramStart"/>
            <w:r w:rsidRPr="00930A3B">
              <w:rPr>
                <w:rFonts w:ascii="Tahoma" w:eastAsia="Times New Roman" w:hAnsi="Tahoma" w:cs="Tahoma"/>
                <w:sz w:val="16"/>
                <w:szCs w:val="16"/>
                <w:lang w:eastAsia="ru-RU"/>
              </w:rPr>
              <w:t>ПАО "Машиностроительный завод" (24.46 Производство ядерного топлива), АО "Металлургический завод "</w:t>
            </w:r>
            <w:proofErr w:type="spellStart"/>
            <w:r w:rsidRPr="00930A3B">
              <w:rPr>
                <w:rFonts w:ascii="Tahoma" w:eastAsia="Times New Roman" w:hAnsi="Tahoma" w:cs="Tahoma"/>
                <w:sz w:val="16"/>
                <w:szCs w:val="16"/>
                <w:lang w:eastAsia="ru-RU"/>
              </w:rPr>
              <w:t>Электрсоталь</w:t>
            </w:r>
            <w:proofErr w:type="spellEnd"/>
            <w:r w:rsidRPr="00930A3B">
              <w:rPr>
                <w:rFonts w:ascii="Tahoma" w:eastAsia="Times New Roman" w:hAnsi="Tahoma" w:cs="Tahoma"/>
                <w:sz w:val="16"/>
                <w:szCs w:val="16"/>
                <w:lang w:eastAsia="ru-RU"/>
              </w:rPr>
              <w:t>" (24.10.2 Производство стали в слитках), ОАО "</w:t>
            </w:r>
            <w:proofErr w:type="spellStart"/>
            <w:r w:rsidRPr="00930A3B">
              <w:rPr>
                <w:rFonts w:ascii="Tahoma" w:eastAsia="Times New Roman" w:hAnsi="Tahoma" w:cs="Tahoma"/>
                <w:sz w:val="16"/>
                <w:szCs w:val="16"/>
                <w:lang w:eastAsia="ru-RU"/>
              </w:rPr>
              <w:t>Электростальский</w:t>
            </w:r>
            <w:proofErr w:type="spellEnd"/>
            <w:r w:rsidRPr="00930A3B">
              <w:rPr>
                <w:rFonts w:ascii="Tahoma" w:eastAsia="Times New Roman" w:hAnsi="Tahoma" w:cs="Tahoma"/>
                <w:sz w:val="16"/>
                <w:szCs w:val="16"/>
                <w:lang w:eastAsia="ru-RU"/>
              </w:rPr>
              <w:t xml:space="preserve"> завод тяжелого машиностроения" (28.91 Производство машин и оборудования для металлургии), ОАО "ЭХМЗ им. Н.Д. Зелинского" (32.99 Производство прочих готовых изделий, не включенных в другие группировки), АО "ЭНПО "Неорганика" (72.19 Научные исследования и разработки в области естественных и технических наук прочие).</w:t>
            </w:r>
            <w:proofErr w:type="gramEnd"/>
          </w:p>
        </w:tc>
      </w:tr>
      <w:tr w:rsidR="00930A3B" w:rsidRPr="00930A3B" w:rsidTr="00930A3B">
        <w:trPr>
          <w:trHeight w:val="15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Основные виды промышленной продукции, производимой на территории муниципального образования (с указанием наименований предприятий)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Основные виды промышленной продукции, производимой на территории городского округа </w:t>
            </w:r>
            <w:proofErr w:type="spellStart"/>
            <w:r w:rsidRPr="00930A3B">
              <w:rPr>
                <w:rFonts w:ascii="Tahoma" w:eastAsia="Times New Roman" w:hAnsi="Tahoma" w:cs="Tahoma"/>
                <w:sz w:val="16"/>
                <w:szCs w:val="16"/>
                <w:lang w:eastAsia="ru-RU"/>
              </w:rPr>
              <w:t>Элктросталь</w:t>
            </w:r>
            <w:proofErr w:type="spellEnd"/>
            <w:r w:rsidRPr="00930A3B">
              <w:rPr>
                <w:rFonts w:ascii="Tahoma" w:eastAsia="Times New Roman" w:hAnsi="Tahoma" w:cs="Tahoma"/>
                <w:sz w:val="16"/>
                <w:szCs w:val="16"/>
                <w:lang w:eastAsia="ru-RU"/>
              </w:rPr>
              <w:t xml:space="preserve"> являются: ядерное топливо для АЭС с реакторами на тепловых и быстрых нейтронах (ПАО "Машиностроительный завод"), сталь сортовая, прокат листовой, прутки, проволока, поковки (АО "Металлургический завод "</w:t>
            </w:r>
            <w:proofErr w:type="spellStart"/>
            <w:r w:rsidRPr="00930A3B">
              <w:rPr>
                <w:rFonts w:ascii="Tahoma" w:eastAsia="Times New Roman" w:hAnsi="Tahoma" w:cs="Tahoma"/>
                <w:sz w:val="16"/>
                <w:szCs w:val="16"/>
                <w:lang w:eastAsia="ru-RU"/>
              </w:rPr>
              <w:t>Электрсоталь</w:t>
            </w:r>
            <w:proofErr w:type="spellEnd"/>
            <w:r w:rsidRPr="00930A3B">
              <w:rPr>
                <w:rFonts w:ascii="Tahoma" w:eastAsia="Times New Roman" w:hAnsi="Tahoma" w:cs="Tahoma"/>
                <w:sz w:val="16"/>
                <w:szCs w:val="16"/>
                <w:lang w:eastAsia="ru-RU"/>
              </w:rPr>
              <w:t>"</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 металлургическое оборудование, подшипники жидкостного трения, валки горячей и холодной прокатки ( ОАО "</w:t>
            </w:r>
            <w:proofErr w:type="spellStart"/>
            <w:r w:rsidRPr="00930A3B">
              <w:rPr>
                <w:rFonts w:ascii="Tahoma" w:eastAsia="Times New Roman" w:hAnsi="Tahoma" w:cs="Tahoma"/>
                <w:sz w:val="16"/>
                <w:szCs w:val="16"/>
                <w:lang w:eastAsia="ru-RU"/>
              </w:rPr>
              <w:t>Электростальский</w:t>
            </w:r>
            <w:proofErr w:type="spellEnd"/>
            <w:r w:rsidRPr="00930A3B">
              <w:rPr>
                <w:rFonts w:ascii="Tahoma" w:eastAsia="Times New Roman" w:hAnsi="Tahoma" w:cs="Tahoma"/>
                <w:sz w:val="16"/>
                <w:szCs w:val="16"/>
                <w:lang w:eastAsia="ru-RU"/>
              </w:rPr>
              <w:t xml:space="preserve"> завод тяжелого машиностроения"), индивидуальные и коллективные средства защиты органов дыхания (ОАО "ЭХМЗ им. Н.Д. Зелинского")</w:t>
            </w:r>
          </w:p>
        </w:tc>
      </w:tr>
      <w:tr w:rsidR="00930A3B" w:rsidRPr="00930A3B" w:rsidTr="00930A3B">
        <w:trPr>
          <w:trHeight w:val="120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Основные виды деятельности (с указанием организаций), повлиявшие на развитие подразделов ОКВЭД</w:t>
            </w:r>
            <w:proofErr w:type="gramStart"/>
            <w:r w:rsidRPr="00930A3B">
              <w:rPr>
                <w:rFonts w:ascii="Tahoma" w:eastAsia="Times New Roman" w:hAnsi="Tahoma" w:cs="Tahoma"/>
                <w:color w:val="333333"/>
                <w:sz w:val="18"/>
                <w:szCs w:val="18"/>
                <w:lang w:eastAsia="ru-RU"/>
              </w:rPr>
              <w:t>2</w:t>
            </w:r>
            <w:proofErr w:type="gramEnd"/>
            <w:r w:rsidRPr="00930A3B">
              <w:rPr>
                <w:rFonts w:ascii="Tahoma" w:eastAsia="Times New Roman" w:hAnsi="Tahoma" w:cs="Tahoma"/>
                <w:color w:val="333333"/>
                <w:sz w:val="18"/>
                <w:szCs w:val="18"/>
                <w:lang w:eastAsia="ru-RU"/>
              </w:rPr>
              <w:t>, определяющих развитие промышленности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Основные виды деятельности, повлиявшие на развитие подразделов ОКВЭД</w:t>
            </w:r>
            <w:proofErr w:type="gramStart"/>
            <w:r w:rsidRPr="00930A3B">
              <w:rPr>
                <w:rFonts w:ascii="Tahoma" w:eastAsia="Times New Roman" w:hAnsi="Tahoma" w:cs="Tahoma"/>
                <w:sz w:val="16"/>
                <w:szCs w:val="16"/>
                <w:lang w:eastAsia="ru-RU"/>
              </w:rPr>
              <w:t>2</w:t>
            </w:r>
            <w:proofErr w:type="gramEnd"/>
            <w:r w:rsidRPr="00930A3B">
              <w:rPr>
                <w:rFonts w:ascii="Tahoma" w:eastAsia="Times New Roman" w:hAnsi="Tahoma" w:cs="Tahoma"/>
                <w:sz w:val="16"/>
                <w:szCs w:val="16"/>
                <w:lang w:eastAsia="ru-RU"/>
              </w:rPr>
              <w:t>, определяющих развитие промышленности городского округа Электросталь являются: 24.46 Производство ядерного топлива, 24.10.2 Производство стали в слитках, 28.91 Производство машин и оборудования для металлургии, 32.99 Производство прочих готовых изделий, не включенных в другие группировки, 72.19 Научные исследования и разработки в области естественных и технических наук прочие.</w:t>
            </w:r>
          </w:p>
        </w:tc>
      </w:tr>
      <w:tr w:rsidR="00930A3B" w:rsidRPr="00930A3B" w:rsidTr="00930A3B">
        <w:trPr>
          <w:trHeight w:val="112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Сложившаяся динамика промышленного производства по видам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За 2017 год наблюдается снижение объемов </w:t>
            </w:r>
            <w:r w:rsidR="001033F8" w:rsidRPr="00930A3B">
              <w:rPr>
                <w:rFonts w:ascii="Tahoma" w:eastAsia="Times New Roman" w:hAnsi="Tahoma" w:cs="Tahoma"/>
                <w:sz w:val="16"/>
                <w:szCs w:val="16"/>
                <w:lang w:eastAsia="ru-RU"/>
              </w:rPr>
              <w:t>промышленного</w:t>
            </w:r>
            <w:r w:rsidRPr="00930A3B">
              <w:rPr>
                <w:rFonts w:ascii="Tahoma" w:eastAsia="Times New Roman" w:hAnsi="Tahoma" w:cs="Tahoma"/>
                <w:sz w:val="16"/>
                <w:szCs w:val="16"/>
                <w:lang w:eastAsia="ru-RU"/>
              </w:rPr>
              <w:t xml:space="preserve"> производства, 90,8% по отношению к 2016 году. В обрабатывающем </w:t>
            </w:r>
            <w:r w:rsidR="001033F8" w:rsidRPr="00930A3B">
              <w:rPr>
                <w:rFonts w:ascii="Tahoma" w:eastAsia="Times New Roman" w:hAnsi="Tahoma" w:cs="Tahoma"/>
                <w:sz w:val="16"/>
                <w:szCs w:val="16"/>
                <w:lang w:eastAsia="ru-RU"/>
              </w:rPr>
              <w:t>производстве</w:t>
            </w:r>
            <w:r w:rsidRPr="00930A3B">
              <w:rPr>
                <w:rFonts w:ascii="Tahoma" w:eastAsia="Times New Roman" w:hAnsi="Tahoma" w:cs="Tahoma"/>
                <w:sz w:val="16"/>
                <w:szCs w:val="16"/>
                <w:lang w:eastAsia="ru-RU"/>
              </w:rPr>
              <w:t xml:space="preserve"> - 91,1% по отношению к 2016 году, в </w:t>
            </w:r>
            <w:proofErr w:type="spellStart"/>
            <w:proofErr w:type="gramStart"/>
            <w:r w:rsidRPr="00930A3B">
              <w:rPr>
                <w:rFonts w:ascii="Tahoma" w:eastAsia="Times New Roman" w:hAnsi="Tahoma" w:cs="Tahoma"/>
                <w:sz w:val="16"/>
                <w:szCs w:val="16"/>
                <w:lang w:eastAsia="ru-RU"/>
              </w:rPr>
              <w:t>в</w:t>
            </w:r>
            <w:proofErr w:type="spellEnd"/>
            <w:proofErr w:type="gramEnd"/>
            <w:r w:rsidRPr="00930A3B">
              <w:rPr>
                <w:rFonts w:ascii="Tahoma" w:eastAsia="Times New Roman" w:hAnsi="Tahoma" w:cs="Tahoma"/>
                <w:sz w:val="16"/>
                <w:szCs w:val="16"/>
                <w:lang w:eastAsia="ru-RU"/>
              </w:rPr>
              <w:t xml:space="preserve"> обеспечении электрической энергии, газом и паром, кондиционировании воздуха - 72,4% по отношению к 2016 году, в водоснабжении и водоотведении зафиксирован рост объемов отгружаемой продукции, 103,8% по отношению к 2016 году.</w:t>
            </w:r>
          </w:p>
        </w:tc>
      </w:tr>
      <w:tr w:rsidR="00930A3B" w:rsidRPr="00930A3B" w:rsidTr="00930A3B">
        <w:trPr>
          <w:trHeight w:val="9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Рост производства основных видов промышленной продукции, повлиявших на динамику совокупного объёма отгрузки промышленной продукции (с указанием наименований предприятий)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Основные виды промышленной продукции, повлиявших на рост совокупного объема отгружаемой продукции: сталь сортовая, прокат листовой, прутки, проволока, поковки (АО "Металлургический завод "</w:t>
            </w:r>
            <w:proofErr w:type="spellStart"/>
            <w:r w:rsidRPr="00930A3B">
              <w:rPr>
                <w:rFonts w:ascii="Tahoma" w:eastAsia="Times New Roman" w:hAnsi="Tahoma" w:cs="Tahoma"/>
                <w:sz w:val="16"/>
                <w:szCs w:val="16"/>
                <w:lang w:eastAsia="ru-RU"/>
              </w:rPr>
              <w:t>Электрсоталь</w:t>
            </w:r>
            <w:proofErr w:type="spellEnd"/>
            <w:r w:rsidRPr="00930A3B">
              <w:rPr>
                <w:rFonts w:ascii="Tahoma" w:eastAsia="Times New Roman" w:hAnsi="Tahoma" w:cs="Tahoma"/>
                <w:sz w:val="16"/>
                <w:szCs w:val="16"/>
                <w:lang w:eastAsia="ru-RU"/>
              </w:rPr>
              <w:t>"</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полотенцесушители</w:t>
            </w:r>
            <w:proofErr w:type="spellEnd"/>
            <w:r w:rsidRPr="00930A3B">
              <w:rPr>
                <w:rFonts w:ascii="Tahoma" w:eastAsia="Times New Roman" w:hAnsi="Tahoma" w:cs="Tahoma"/>
                <w:sz w:val="16"/>
                <w:szCs w:val="16"/>
                <w:lang w:eastAsia="ru-RU"/>
              </w:rPr>
              <w:t xml:space="preserve">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нержавеющие трубы (ООО "</w:t>
            </w:r>
            <w:proofErr w:type="spellStart"/>
            <w:r w:rsidRPr="00930A3B">
              <w:rPr>
                <w:rFonts w:ascii="Tahoma" w:eastAsia="Times New Roman" w:hAnsi="Tahoma" w:cs="Tahoma"/>
                <w:sz w:val="16"/>
                <w:szCs w:val="16"/>
                <w:lang w:eastAsia="ru-RU"/>
              </w:rPr>
              <w:t>Русинокс</w:t>
            </w:r>
            <w:proofErr w:type="spellEnd"/>
            <w:r w:rsidRPr="00930A3B">
              <w:rPr>
                <w:rFonts w:ascii="Tahoma" w:eastAsia="Times New Roman" w:hAnsi="Tahoma" w:cs="Tahoma"/>
                <w:sz w:val="16"/>
                <w:szCs w:val="16"/>
                <w:lang w:eastAsia="ru-RU"/>
              </w:rPr>
              <w:t>").</w:t>
            </w:r>
          </w:p>
        </w:tc>
      </w:tr>
      <w:tr w:rsidR="00930A3B" w:rsidRPr="00930A3B" w:rsidTr="00930A3B">
        <w:trPr>
          <w:trHeight w:val="11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Снижение производства основных видов промышленной продукции, повлиявших на динамику совокупного объёма отгрузки промышленной продукции (с указанием наименований предприятий)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Основные виды промышленной продукции, повлиявших на снижение совокупного объема отгружаемой </w:t>
            </w:r>
            <w:proofErr w:type="spellStart"/>
            <w:r w:rsidRPr="00930A3B">
              <w:rPr>
                <w:rFonts w:ascii="Tahoma" w:eastAsia="Times New Roman" w:hAnsi="Tahoma" w:cs="Tahoma"/>
                <w:sz w:val="16"/>
                <w:szCs w:val="16"/>
                <w:lang w:eastAsia="ru-RU"/>
              </w:rPr>
              <w:t>продукции</w:t>
            </w:r>
            <w:proofErr w:type="gramStart"/>
            <w:r w:rsidRPr="00930A3B">
              <w:rPr>
                <w:rFonts w:ascii="Tahoma" w:eastAsia="Times New Roman" w:hAnsi="Tahoma" w:cs="Tahoma"/>
                <w:sz w:val="16"/>
                <w:szCs w:val="16"/>
                <w:lang w:eastAsia="ru-RU"/>
              </w:rPr>
              <w:t>:Я</w:t>
            </w:r>
            <w:proofErr w:type="gramEnd"/>
            <w:r w:rsidRPr="00930A3B">
              <w:rPr>
                <w:rFonts w:ascii="Tahoma" w:eastAsia="Times New Roman" w:hAnsi="Tahoma" w:cs="Tahoma"/>
                <w:sz w:val="16"/>
                <w:szCs w:val="16"/>
                <w:lang w:eastAsia="ru-RU"/>
              </w:rPr>
              <w:t>дерное</w:t>
            </w:r>
            <w:proofErr w:type="spellEnd"/>
            <w:r w:rsidRPr="00930A3B">
              <w:rPr>
                <w:rFonts w:ascii="Tahoma" w:eastAsia="Times New Roman" w:hAnsi="Tahoma" w:cs="Tahoma"/>
                <w:sz w:val="16"/>
                <w:szCs w:val="16"/>
                <w:lang w:eastAsia="ru-RU"/>
              </w:rPr>
              <w:t xml:space="preserve"> топливо для АЭС с реакторами на тепловых и быстрых нейтронах (ПАО "МСЗ"), машины и оборудование для металлургии (ОАО "ЭЗТМ")</w:t>
            </w:r>
          </w:p>
        </w:tc>
      </w:tr>
      <w:tr w:rsidR="00930A3B" w:rsidRPr="00930A3B" w:rsidTr="00930A3B">
        <w:trPr>
          <w:trHeight w:val="18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инвестиционные проекты на предприятиях (модернизация, новое строительство), определившие рост промышленного производства (наименование организации, вид производимой продукции, дата начала реализации и завершения, краткое описание проекта)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Крупнейшие инвестиционные проекты на предприятиях: 1. Реконструкция и модернизация действующего производства (ПАО "МСЗ", ядерное топливо для АЭС с реакторами на тепловых и быстрых нейтронах , 01.01.2015 - 31.12.2019, создание производства изделий для транспортных и исследовательских реакторов, создание производства порошков диоксида урана с использованием метода восстановительного </w:t>
            </w:r>
            <w:proofErr w:type="spellStart"/>
            <w:r w:rsidRPr="00930A3B">
              <w:rPr>
                <w:rFonts w:ascii="Tahoma" w:eastAsia="Times New Roman" w:hAnsi="Tahoma" w:cs="Tahoma"/>
                <w:sz w:val="16"/>
                <w:szCs w:val="16"/>
                <w:lang w:eastAsia="ru-RU"/>
              </w:rPr>
              <w:t>пирогидролиза</w:t>
            </w:r>
            <w:proofErr w:type="spellEnd"/>
            <w:r w:rsidRPr="00930A3B">
              <w:rPr>
                <w:rFonts w:ascii="Tahoma" w:eastAsia="Times New Roman" w:hAnsi="Tahoma" w:cs="Tahoma"/>
                <w:sz w:val="16"/>
                <w:szCs w:val="16"/>
                <w:lang w:eastAsia="ru-RU"/>
              </w:rPr>
              <w:t>, проведение реконструкции производства порошков высокого обогащения и т.д.). 2. Модернизация и техническое перевооружение действующего производства (АО "МЗ "</w:t>
            </w:r>
            <w:proofErr w:type="spellStart"/>
            <w:r w:rsidRPr="00930A3B">
              <w:rPr>
                <w:rFonts w:ascii="Tahoma" w:eastAsia="Times New Roman" w:hAnsi="Tahoma" w:cs="Tahoma"/>
                <w:sz w:val="16"/>
                <w:szCs w:val="16"/>
                <w:lang w:eastAsia="ru-RU"/>
              </w:rPr>
              <w:t>Электрсоталь</w:t>
            </w:r>
            <w:proofErr w:type="spellEnd"/>
            <w:r w:rsidRPr="00930A3B">
              <w:rPr>
                <w:rFonts w:ascii="Tahoma" w:eastAsia="Times New Roman" w:hAnsi="Tahoma" w:cs="Tahoma"/>
                <w:sz w:val="16"/>
                <w:szCs w:val="16"/>
                <w:lang w:eastAsia="ru-RU"/>
              </w:rPr>
              <w:t xml:space="preserve">", сталь, 01.04.2017 - 31.12.2018, установка устройства электродугового обогрева печи, проведение реконструкции градирни насосной станции, </w:t>
            </w:r>
            <w:proofErr w:type="spellStart"/>
            <w:r w:rsidRPr="00930A3B">
              <w:rPr>
                <w:rFonts w:ascii="Tahoma" w:eastAsia="Times New Roman" w:hAnsi="Tahoma" w:cs="Tahoma"/>
                <w:sz w:val="16"/>
                <w:szCs w:val="16"/>
                <w:lang w:eastAsia="ru-RU"/>
              </w:rPr>
              <w:t>приобритение</w:t>
            </w:r>
            <w:proofErr w:type="spellEnd"/>
            <w:r w:rsidRPr="00930A3B">
              <w:rPr>
                <w:rFonts w:ascii="Tahoma" w:eastAsia="Times New Roman" w:hAnsi="Tahoma" w:cs="Tahoma"/>
                <w:sz w:val="16"/>
                <w:szCs w:val="16"/>
                <w:lang w:eastAsia="ru-RU"/>
              </w:rPr>
              <w:t xml:space="preserve"> и монтаж нагревательной печи). </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Оценка развития промышленного производства в текущем году</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6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Оперативная информация о динамике по разделам промышленного производства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Промышленное производство в текущем году продолжает тенденцию к снижению темпов роста, 97,7% по отношению к 2017 году.</w:t>
            </w:r>
          </w:p>
        </w:tc>
      </w:tr>
      <w:tr w:rsidR="00930A3B" w:rsidRPr="00930A3B" w:rsidTr="00930A3B">
        <w:trPr>
          <w:trHeight w:val="11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Оперативная информация о динамике производства основных видов промышленной продукции, влияющих  на динамику совокупного объёма отгрузки промышленной продукции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Основные виды промышленной продукции, влияющие на динамику совокупного объема </w:t>
            </w:r>
            <w:proofErr w:type="spellStart"/>
            <w:r w:rsidRPr="00930A3B">
              <w:rPr>
                <w:rFonts w:ascii="Tahoma" w:eastAsia="Times New Roman" w:hAnsi="Tahoma" w:cs="Tahoma"/>
                <w:sz w:val="16"/>
                <w:szCs w:val="16"/>
                <w:lang w:eastAsia="ru-RU"/>
              </w:rPr>
              <w:t>отрузки</w:t>
            </w:r>
            <w:proofErr w:type="spellEnd"/>
            <w:r w:rsidRPr="00930A3B">
              <w:rPr>
                <w:rFonts w:ascii="Tahoma" w:eastAsia="Times New Roman" w:hAnsi="Tahoma" w:cs="Tahoma"/>
                <w:sz w:val="16"/>
                <w:szCs w:val="16"/>
                <w:lang w:eastAsia="ru-RU"/>
              </w:rPr>
              <w:t xml:space="preserve"> промышленной продукции: ядерное топливо для АЭС с реакторами на тепловых и быстрых нейтронах (ПАО "МСЗ"), сталь сортовая, прокат листовой, прутки, проволока, поковки (АО "Металлургический завод "</w:t>
            </w:r>
            <w:proofErr w:type="spellStart"/>
            <w:r w:rsidRPr="00930A3B">
              <w:rPr>
                <w:rFonts w:ascii="Tahoma" w:eastAsia="Times New Roman" w:hAnsi="Tahoma" w:cs="Tahoma"/>
                <w:sz w:val="16"/>
                <w:szCs w:val="16"/>
                <w:lang w:eastAsia="ru-RU"/>
              </w:rPr>
              <w:t>Электрсоталь</w:t>
            </w:r>
            <w:proofErr w:type="spellEnd"/>
            <w:r w:rsidRPr="00930A3B">
              <w:rPr>
                <w:rFonts w:ascii="Tahoma" w:eastAsia="Times New Roman" w:hAnsi="Tahoma" w:cs="Tahoma"/>
                <w:sz w:val="16"/>
                <w:szCs w:val="16"/>
                <w:lang w:eastAsia="ru-RU"/>
              </w:rPr>
              <w:t>"</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полотенцесушители</w:t>
            </w:r>
            <w:proofErr w:type="spellEnd"/>
            <w:r w:rsidRPr="00930A3B">
              <w:rPr>
                <w:rFonts w:ascii="Tahoma" w:eastAsia="Times New Roman" w:hAnsi="Tahoma" w:cs="Tahoma"/>
                <w:sz w:val="16"/>
                <w:szCs w:val="16"/>
                <w:lang w:eastAsia="ru-RU"/>
              </w:rPr>
              <w:t xml:space="preserve">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нержавеющие трубы (ООО "</w:t>
            </w:r>
            <w:proofErr w:type="spellStart"/>
            <w:r w:rsidRPr="00930A3B">
              <w:rPr>
                <w:rFonts w:ascii="Tahoma" w:eastAsia="Times New Roman" w:hAnsi="Tahoma" w:cs="Tahoma"/>
                <w:sz w:val="16"/>
                <w:szCs w:val="16"/>
                <w:lang w:eastAsia="ru-RU"/>
              </w:rPr>
              <w:t>Русинокс</w:t>
            </w:r>
            <w:proofErr w:type="spellEnd"/>
            <w:r w:rsidRPr="00930A3B">
              <w:rPr>
                <w:rFonts w:ascii="Tahoma" w:eastAsia="Times New Roman" w:hAnsi="Tahoma" w:cs="Tahoma"/>
                <w:sz w:val="16"/>
                <w:szCs w:val="16"/>
                <w:lang w:eastAsia="ru-RU"/>
              </w:rPr>
              <w:t>")</w:t>
            </w:r>
          </w:p>
        </w:tc>
      </w:tr>
      <w:tr w:rsidR="00930A3B" w:rsidRPr="00930A3B" w:rsidTr="00930A3B">
        <w:trPr>
          <w:trHeight w:val="111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Оценка динамики промышленного производства в текущем году по видам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Темпы роста в 2018 году по объему отгруженной продукции по виду деятельности "Обрабатывающее производство" - 93,4%, по виду деятельности "Обеспечение электрической энергией, газом, паром; кондиционирование воздуха" - 298%, по виду деятельности "Водоснабжение; водоотведение, организация сбора и утилизации отходов, деятельность по ликвидации загрязнений" - 144,5%.</w:t>
            </w:r>
          </w:p>
        </w:tc>
      </w:tr>
      <w:tr w:rsidR="00930A3B" w:rsidRPr="00930A3B" w:rsidTr="00930A3B">
        <w:trPr>
          <w:trHeight w:val="231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Факторы, определяющие динамику в текущем году</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Снижение темпов роста по виду деятельности "Обрабатывающее производство" обусловлено снижением в 2018 году объемов отгруженной продукции крупнейшего предприятия ПАО "МСЗ", на 2018 год предприятие запланировало отгрузить </w:t>
            </w:r>
            <w:proofErr w:type="spellStart"/>
            <w:r w:rsidRPr="00930A3B">
              <w:rPr>
                <w:rFonts w:ascii="Tahoma" w:eastAsia="Times New Roman" w:hAnsi="Tahoma" w:cs="Tahoma"/>
                <w:sz w:val="16"/>
                <w:szCs w:val="16"/>
                <w:lang w:eastAsia="ru-RU"/>
              </w:rPr>
              <w:t>продуцкии</w:t>
            </w:r>
            <w:proofErr w:type="spellEnd"/>
            <w:r w:rsidRPr="00930A3B">
              <w:rPr>
                <w:rFonts w:ascii="Tahoma" w:eastAsia="Times New Roman" w:hAnsi="Tahoma" w:cs="Tahoma"/>
                <w:sz w:val="16"/>
                <w:szCs w:val="16"/>
                <w:lang w:eastAsia="ru-RU"/>
              </w:rPr>
              <w:t xml:space="preserve"> на 16,8 </w:t>
            </w:r>
            <w:proofErr w:type="spellStart"/>
            <w:r w:rsidRPr="00930A3B">
              <w:rPr>
                <w:rFonts w:ascii="Tahoma" w:eastAsia="Times New Roman" w:hAnsi="Tahoma" w:cs="Tahoma"/>
                <w:sz w:val="16"/>
                <w:szCs w:val="16"/>
                <w:lang w:eastAsia="ru-RU"/>
              </w:rPr>
              <w:t>млр</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ублей</w:t>
            </w:r>
            <w:proofErr w:type="spellEnd"/>
            <w:r w:rsidRPr="00930A3B">
              <w:rPr>
                <w:rFonts w:ascii="Tahoma" w:eastAsia="Times New Roman" w:hAnsi="Tahoma" w:cs="Tahoma"/>
                <w:sz w:val="16"/>
                <w:szCs w:val="16"/>
                <w:lang w:eastAsia="ru-RU"/>
              </w:rPr>
              <w:t>, снижение по сравнению с 2017 годом - 22,2%. По виду деятельности  "Обеспечение электрической энергией, газом, паром; кондиционирование воздуха</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ост в 298% обусловлен расчетными данными, за первое полугодие 2017 года доля объема отгруженной продукции в общем годовом объеме составила 29,96%, применив полученную долю к объему отгруженной продукции данного вида деятельности за полугодие 2018 года, получаем что в 2018 году объем составит 2,7 млрд.рублей по крупным и средним организациям городского округа. Применив коэффициент </w:t>
            </w:r>
            <w:proofErr w:type="spellStart"/>
            <w:r w:rsidRPr="00930A3B">
              <w:rPr>
                <w:rFonts w:ascii="Tahoma" w:eastAsia="Times New Roman" w:hAnsi="Tahoma" w:cs="Tahoma"/>
                <w:sz w:val="16"/>
                <w:szCs w:val="16"/>
                <w:lang w:eastAsia="ru-RU"/>
              </w:rPr>
              <w:t>досчет</w:t>
            </w:r>
            <w:proofErr w:type="spellEnd"/>
            <w:r w:rsidRPr="00930A3B">
              <w:rPr>
                <w:rFonts w:ascii="Tahoma" w:eastAsia="Times New Roman" w:hAnsi="Tahoma" w:cs="Tahoma"/>
                <w:sz w:val="16"/>
                <w:szCs w:val="16"/>
                <w:lang w:eastAsia="ru-RU"/>
              </w:rPr>
              <w:t xml:space="preserve"> 8,82%, получили общий объем отгрузки по данному виду деятельности 2,9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ублей, рост 298%.</w:t>
            </w:r>
          </w:p>
        </w:tc>
      </w:tr>
      <w:tr w:rsidR="00930A3B" w:rsidRPr="00930A3B" w:rsidTr="00930A3B">
        <w:trPr>
          <w:trHeight w:val="199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инвестиционные проекты на предприятиях (модернизация, новое строительство), определяющие рост промышленного производства в текущем году (наименование организации, вид производимой продукции, дата начала реализации и завершения, краткое описание проекта)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Крупнейшие инвестиционные проекты на предприятиях, определяющие рост промышленного производства в текущем году:  1. Реконструкция и модернизация действующего производства (ПАО "МСЗ", ядерное топливо для АЭС с реакторами на тепловых и быстрых нейтронах , 01.01.2015 - 31.12.2019, создание производства изделий для транспортных и исследовательских реакторов, создание производства порошков диоксида урана с использованием метода восстановительного </w:t>
            </w:r>
            <w:proofErr w:type="spellStart"/>
            <w:r w:rsidRPr="00930A3B">
              <w:rPr>
                <w:rFonts w:ascii="Tahoma" w:eastAsia="Times New Roman" w:hAnsi="Tahoma" w:cs="Tahoma"/>
                <w:sz w:val="16"/>
                <w:szCs w:val="16"/>
                <w:lang w:eastAsia="ru-RU"/>
              </w:rPr>
              <w:t>пирогидролиза</w:t>
            </w:r>
            <w:proofErr w:type="spellEnd"/>
            <w:r w:rsidRPr="00930A3B">
              <w:rPr>
                <w:rFonts w:ascii="Tahoma" w:eastAsia="Times New Roman" w:hAnsi="Tahoma" w:cs="Tahoma"/>
                <w:sz w:val="16"/>
                <w:szCs w:val="16"/>
                <w:lang w:eastAsia="ru-RU"/>
              </w:rPr>
              <w:t>, проведение реконструкции производства порошков высокого обогащения и т.д.). 2. Модернизация и техническое перевооружение действующего производства (АО "МЗ "</w:t>
            </w:r>
            <w:r w:rsidR="00C520D4" w:rsidRPr="00930A3B">
              <w:rPr>
                <w:rFonts w:ascii="Tahoma" w:eastAsia="Times New Roman" w:hAnsi="Tahoma" w:cs="Tahoma"/>
                <w:sz w:val="16"/>
                <w:szCs w:val="16"/>
                <w:lang w:eastAsia="ru-RU"/>
              </w:rPr>
              <w:t>Электросталь</w:t>
            </w:r>
            <w:r w:rsidRPr="00930A3B">
              <w:rPr>
                <w:rFonts w:ascii="Tahoma" w:eastAsia="Times New Roman" w:hAnsi="Tahoma" w:cs="Tahoma"/>
                <w:sz w:val="16"/>
                <w:szCs w:val="16"/>
                <w:lang w:eastAsia="ru-RU"/>
              </w:rPr>
              <w:t xml:space="preserve">", сталь, 01.04.2017 - 31.12.2018, установка устройства электродугового обогрева печи, проведение реконструкции градирни насосной станции, </w:t>
            </w:r>
            <w:proofErr w:type="spellStart"/>
            <w:r w:rsidRPr="00930A3B">
              <w:rPr>
                <w:rFonts w:ascii="Tahoma" w:eastAsia="Times New Roman" w:hAnsi="Tahoma" w:cs="Tahoma"/>
                <w:sz w:val="16"/>
                <w:szCs w:val="16"/>
                <w:lang w:eastAsia="ru-RU"/>
              </w:rPr>
              <w:t>приобритение</w:t>
            </w:r>
            <w:proofErr w:type="spellEnd"/>
            <w:r w:rsidRPr="00930A3B">
              <w:rPr>
                <w:rFonts w:ascii="Tahoma" w:eastAsia="Times New Roman" w:hAnsi="Tahoma" w:cs="Tahoma"/>
                <w:sz w:val="16"/>
                <w:szCs w:val="16"/>
                <w:lang w:eastAsia="ru-RU"/>
              </w:rPr>
              <w:t xml:space="preserve"> и монтаж нагревательной печи). </w:t>
            </w:r>
          </w:p>
        </w:tc>
      </w:tr>
      <w:tr w:rsidR="00930A3B" w:rsidRPr="00930A3B" w:rsidTr="00930A3B">
        <w:trPr>
          <w:trHeight w:val="109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Новые промышленные предприятия, оказывающие существенное влияние на динамику промышленного производства (наименование, вид деятельности, основной вид продукции)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Новые промышленные предприятия, оказывающие существенное влияние на динамику промышленного производства</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 xml:space="preserve">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xml:space="preserve">" (25.99.1 Производство металлических изделий для ванных комнат и кухни, основной вид продукции - </w:t>
            </w:r>
            <w:proofErr w:type="spellStart"/>
            <w:r w:rsidRPr="00930A3B">
              <w:rPr>
                <w:rFonts w:ascii="Tahoma" w:eastAsia="Times New Roman" w:hAnsi="Tahoma" w:cs="Tahoma"/>
                <w:sz w:val="16"/>
                <w:szCs w:val="16"/>
                <w:lang w:eastAsia="ru-RU"/>
              </w:rPr>
              <w:t>полотенцесушители</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Русинокс</w:t>
            </w:r>
            <w:proofErr w:type="spellEnd"/>
            <w:r w:rsidRPr="00930A3B">
              <w:rPr>
                <w:rFonts w:ascii="Tahoma" w:eastAsia="Times New Roman" w:hAnsi="Tahoma" w:cs="Tahoma"/>
                <w:sz w:val="16"/>
                <w:szCs w:val="16"/>
                <w:lang w:eastAsia="ru-RU"/>
              </w:rPr>
              <w:t>" (24.20 Производство стальных труб, полых профилей и фитингов, основной вид продукции - нержавеющие трубы)</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Прогноз развития добычи полезных ископаемых</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60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Динамика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На территории городского округа Электросталь Московской области Вид деятельности " добыча полезных ископаемых" отсутствует.</w:t>
            </w:r>
          </w:p>
        </w:tc>
      </w:tr>
      <w:tr w:rsidR="00930A3B" w:rsidRPr="00930A3B" w:rsidTr="00930A3B">
        <w:trPr>
          <w:trHeight w:val="60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Факторы, определяющие динамику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w:t>
            </w:r>
          </w:p>
        </w:tc>
      </w:tr>
      <w:tr w:rsidR="00930A3B" w:rsidRPr="00930A3B" w:rsidTr="00930A3B">
        <w:trPr>
          <w:trHeight w:val="163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Крупнейшие инвестиционные проекты на предприятиях (модернизация, новое строительство), определяющие ро</w:t>
            </w:r>
            <w:proofErr w:type="gramStart"/>
            <w:r w:rsidRPr="00930A3B">
              <w:rPr>
                <w:rFonts w:ascii="Tahoma" w:eastAsia="Times New Roman" w:hAnsi="Tahoma" w:cs="Tahoma"/>
                <w:color w:val="333333"/>
                <w:sz w:val="18"/>
                <w:szCs w:val="18"/>
                <w:lang w:eastAsia="ru-RU"/>
              </w:rPr>
              <w:t>ст в пр</w:t>
            </w:r>
            <w:proofErr w:type="gramEnd"/>
            <w:r w:rsidRPr="00930A3B">
              <w:rPr>
                <w:rFonts w:ascii="Tahoma" w:eastAsia="Times New Roman" w:hAnsi="Tahoma" w:cs="Tahoma"/>
                <w:color w:val="333333"/>
                <w:sz w:val="18"/>
                <w:szCs w:val="18"/>
                <w:lang w:eastAsia="ru-RU"/>
              </w:rPr>
              <w:t>огнозном периоде (наименование организации, вид деятельности, вид добываемых полезных ископаемых, дата начала реализации и завершения, краткое описание проекта)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Прогноз развития обрабатывающих производств</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4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Динамика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прогнозном периоде ожидается рост промышленного производства в целом и в обрабатывающем производстве в частности. На 2019 год запланирован рост объемов отгруженной продукции по данному виду деятельности в пределах 1013% по базовому варианту прогноза и 103,3 по целевому</w:t>
            </w:r>
            <w:proofErr w:type="gramStart"/>
            <w:r w:rsidRPr="00930A3B">
              <w:rPr>
                <w:rFonts w:ascii="Tahoma" w:eastAsia="Times New Roman" w:hAnsi="Tahoma" w:cs="Tahoma"/>
                <w:sz w:val="16"/>
                <w:szCs w:val="16"/>
                <w:lang w:eastAsia="ru-RU"/>
              </w:rPr>
              <w:t>.</w:t>
            </w:r>
            <w:proofErr w:type="gramEnd"/>
            <w:r w:rsidRPr="00930A3B">
              <w:rPr>
                <w:rFonts w:ascii="Tahoma" w:eastAsia="Times New Roman" w:hAnsi="Tahoma" w:cs="Tahoma"/>
                <w:sz w:val="16"/>
                <w:szCs w:val="16"/>
                <w:lang w:eastAsia="ru-RU"/>
              </w:rPr>
              <w:t xml:space="preserve"> </w:t>
            </w:r>
            <w:proofErr w:type="gramStart"/>
            <w:r w:rsidRPr="00930A3B">
              <w:rPr>
                <w:rFonts w:ascii="Tahoma" w:eastAsia="Times New Roman" w:hAnsi="Tahoma" w:cs="Tahoma"/>
                <w:sz w:val="16"/>
                <w:szCs w:val="16"/>
                <w:lang w:eastAsia="ru-RU"/>
              </w:rPr>
              <w:t>в</w:t>
            </w:r>
            <w:proofErr w:type="gramEnd"/>
            <w:r w:rsidRPr="00930A3B">
              <w:rPr>
                <w:rFonts w:ascii="Tahoma" w:eastAsia="Times New Roman" w:hAnsi="Tahoma" w:cs="Tahoma"/>
                <w:sz w:val="16"/>
                <w:szCs w:val="16"/>
                <w:lang w:eastAsia="ru-RU"/>
              </w:rPr>
              <w:t xml:space="preserve"> 2020 году рост запланирован 102,8% по базовому варианту и 104% по целевому. К 2021 году планируется довести рост объемов отгруженной продукции до 103,6 по базовому варианту и 104,9 % по целевому.</w:t>
            </w:r>
          </w:p>
        </w:tc>
      </w:tr>
      <w:tr w:rsidR="00930A3B" w:rsidRPr="00930A3B" w:rsidTr="00930A3B">
        <w:trPr>
          <w:trHeight w:val="14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Факторы, определяющие динамику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proofErr w:type="gramStart"/>
            <w:r w:rsidRPr="00930A3B">
              <w:rPr>
                <w:rFonts w:ascii="Tahoma" w:eastAsia="Times New Roman" w:hAnsi="Tahoma" w:cs="Tahoma"/>
                <w:sz w:val="16"/>
                <w:szCs w:val="16"/>
                <w:lang w:eastAsia="ru-RU"/>
              </w:rPr>
              <w:t>Фактором, определяющим динамику в прогнозном периоде является</w:t>
            </w:r>
            <w:proofErr w:type="gramEnd"/>
            <w:r w:rsidRPr="00930A3B">
              <w:rPr>
                <w:rFonts w:ascii="Tahoma" w:eastAsia="Times New Roman" w:hAnsi="Tahoma" w:cs="Tahoma"/>
                <w:sz w:val="16"/>
                <w:szCs w:val="16"/>
                <w:lang w:eastAsia="ru-RU"/>
              </w:rPr>
              <w:t xml:space="preserve"> наращивание в 2019-2021 годах темпов роста объемов отгруженной продукции пяти крупными предприятиями обрабатывающего производства от 103% в 2019 году до 104,5% в 2021 году. Эти предприятия: ПАО ""МСЗ"", ОАО ""ЭЗТМ"", АО ""МЗ ""Электросталь"", ОАО ""ЭХМЗ"", ОАО ""502ЗРВТИ"". Также немаловажным фактором является создание индустриального парка, привлечение на его территорию новых производств. Расширение действующих производств, выпуск новых видов продукции, развитие экспорта.</w:t>
            </w:r>
          </w:p>
        </w:tc>
      </w:tr>
      <w:tr w:rsidR="00930A3B" w:rsidRPr="00930A3B" w:rsidTr="00930A3B">
        <w:trPr>
          <w:trHeight w:val="141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инвестиционные проекты на предприятиях (модернизация, новое строительство), определяющие ро</w:t>
            </w:r>
            <w:proofErr w:type="gramStart"/>
            <w:r w:rsidRPr="00930A3B">
              <w:rPr>
                <w:rFonts w:ascii="Tahoma" w:eastAsia="Times New Roman" w:hAnsi="Tahoma" w:cs="Tahoma"/>
                <w:color w:val="333333"/>
                <w:sz w:val="18"/>
                <w:szCs w:val="18"/>
                <w:lang w:eastAsia="ru-RU"/>
              </w:rPr>
              <w:t>ст в пр</w:t>
            </w:r>
            <w:proofErr w:type="gramEnd"/>
            <w:r w:rsidRPr="00930A3B">
              <w:rPr>
                <w:rFonts w:ascii="Tahoma" w:eastAsia="Times New Roman" w:hAnsi="Tahoma" w:cs="Tahoma"/>
                <w:color w:val="333333"/>
                <w:sz w:val="18"/>
                <w:szCs w:val="18"/>
                <w:lang w:eastAsia="ru-RU"/>
              </w:rPr>
              <w:t>огнозном периоде (наименование организации, вид деятельности, вид производимой продукции, дата начала реализации и завершения, краткое описание проекта)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Крупнейший инвестиционный проекты: Реконструкция и модернизация действующего производства (ПАО "МСЗ", ядерное топливо для АЭС с реакторами на тепловых и быстрых нейтронах , 01.01.2015 - 31.12.2019, создание производства изделий для транспортных и исследовательских реакторов, создание производства порошков диоксида урана с использованием метода восстановительного </w:t>
            </w:r>
            <w:proofErr w:type="spellStart"/>
            <w:r w:rsidRPr="00930A3B">
              <w:rPr>
                <w:rFonts w:ascii="Tahoma" w:eastAsia="Times New Roman" w:hAnsi="Tahoma" w:cs="Tahoma"/>
                <w:sz w:val="16"/>
                <w:szCs w:val="16"/>
                <w:lang w:eastAsia="ru-RU"/>
              </w:rPr>
              <w:t>пирогидролиза</w:t>
            </w:r>
            <w:proofErr w:type="spellEnd"/>
            <w:r w:rsidRPr="00930A3B">
              <w:rPr>
                <w:rFonts w:ascii="Tahoma" w:eastAsia="Times New Roman" w:hAnsi="Tahoma" w:cs="Tahoma"/>
                <w:sz w:val="16"/>
                <w:szCs w:val="16"/>
                <w:lang w:eastAsia="ru-RU"/>
              </w:rPr>
              <w:t xml:space="preserve">, проведение реконструкции производства порошков высокого обогащения и т.д.). </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Прогноз развития обеспечения электрической энергией, газом и паром; кондиционирования воздуха</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45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Динамика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прогнозном периоде темпы роста отгруженной продукции по виду деятельности "Обеспечение электрической энергией, газом, паром; кондиционирование воздуха" </w:t>
            </w:r>
            <w:proofErr w:type="gramStart"/>
            <w:r w:rsidRPr="00930A3B">
              <w:rPr>
                <w:rFonts w:ascii="Tahoma" w:eastAsia="Times New Roman" w:hAnsi="Tahoma" w:cs="Tahoma"/>
                <w:sz w:val="16"/>
                <w:szCs w:val="16"/>
                <w:lang w:eastAsia="ru-RU"/>
              </w:rPr>
              <w:t>остаются умеренно стабильны</w:t>
            </w:r>
            <w:proofErr w:type="gramEnd"/>
            <w:r w:rsidRPr="00930A3B">
              <w:rPr>
                <w:rFonts w:ascii="Tahoma" w:eastAsia="Times New Roman" w:hAnsi="Tahoma" w:cs="Tahoma"/>
                <w:sz w:val="16"/>
                <w:szCs w:val="16"/>
                <w:lang w:eastAsia="ru-RU"/>
              </w:rPr>
              <w:t>. Стабильный ро</w:t>
            </w:r>
            <w:proofErr w:type="gramStart"/>
            <w:r w:rsidRPr="00930A3B">
              <w:rPr>
                <w:rFonts w:ascii="Tahoma" w:eastAsia="Times New Roman" w:hAnsi="Tahoma" w:cs="Tahoma"/>
                <w:sz w:val="16"/>
                <w:szCs w:val="16"/>
                <w:lang w:eastAsia="ru-RU"/>
              </w:rPr>
              <w:t>ст в пр</w:t>
            </w:r>
            <w:proofErr w:type="gramEnd"/>
            <w:r w:rsidRPr="00930A3B">
              <w:rPr>
                <w:rFonts w:ascii="Tahoma" w:eastAsia="Times New Roman" w:hAnsi="Tahoma" w:cs="Tahoma"/>
                <w:sz w:val="16"/>
                <w:szCs w:val="16"/>
                <w:lang w:eastAsia="ru-RU"/>
              </w:rPr>
              <w:t xml:space="preserve">еделах 102-107% обусловлен ростом числа потребителей данного вида продукции. </w:t>
            </w:r>
            <w:proofErr w:type="gramStart"/>
            <w:r w:rsidRPr="00930A3B">
              <w:rPr>
                <w:rFonts w:ascii="Tahoma" w:eastAsia="Times New Roman" w:hAnsi="Tahoma" w:cs="Tahoma"/>
                <w:sz w:val="16"/>
                <w:szCs w:val="16"/>
                <w:lang w:eastAsia="ru-RU"/>
              </w:rPr>
              <w:t>В 2019 году планируется рост 102,4% по базовому варианту и 105% по целевому, в 2020 году рост составит 102,5 по базовому и 106 по целевому, в 2021 году запланировано достичь роста в  102,6% по базовому варианту и 107% по целевому.</w:t>
            </w:r>
            <w:proofErr w:type="gramEnd"/>
          </w:p>
        </w:tc>
      </w:tr>
      <w:tr w:rsidR="00930A3B" w:rsidRPr="00930A3B" w:rsidTr="00930A3B">
        <w:trPr>
          <w:trHeight w:val="97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Факторы, определяющие динамику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C520D4">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Фактором, определяющим умеренную динамику в прогнозном периоде является </w:t>
            </w:r>
            <w:proofErr w:type="gramStart"/>
            <w:r w:rsidRPr="00930A3B">
              <w:rPr>
                <w:rFonts w:ascii="Tahoma" w:eastAsia="Times New Roman" w:hAnsi="Tahoma" w:cs="Tahoma"/>
                <w:sz w:val="16"/>
                <w:szCs w:val="16"/>
                <w:lang w:eastAsia="ru-RU"/>
              </w:rPr>
              <w:t>то</w:t>
            </w:r>
            <w:proofErr w:type="gramEnd"/>
            <w:r w:rsidRPr="00930A3B">
              <w:rPr>
                <w:rFonts w:ascii="Tahoma" w:eastAsia="Times New Roman" w:hAnsi="Tahoma" w:cs="Tahoma"/>
                <w:sz w:val="16"/>
                <w:szCs w:val="16"/>
                <w:lang w:eastAsia="ru-RU"/>
              </w:rPr>
              <w:t xml:space="preserve"> что на территории городского округа Электросталь не планируется </w:t>
            </w:r>
            <w:r w:rsidR="00C520D4" w:rsidRPr="00930A3B">
              <w:rPr>
                <w:rFonts w:ascii="Tahoma" w:eastAsia="Times New Roman" w:hAnsi="Tahoma" w:cs="Tahoma"/>
                <w:sz w:val="16"/>
                <w:szCs w:val="16"/>
                <w:lang w:eastAsia="ru-RU"/>
              </w:rPr>
              <w:t>строительство</w:t>
            </w:r>
            <w:r w:rsidRPr="00930A3B">
              <w:rPr>
                <w:rFonts w:ascii="Tahoma" w:eastAsia="Times New Roman" w:hAnsi="Tahoma" w:cs="Tahoma"/>
                <w:sz w:val="16"/>
                <w:szCs w:val="16"/>
                <w:lang w:eastAsia="ru-RU"/>
              </w:rPr>
              <w:t xml:space="preserve"> больших промышленных производств и строительство жилья также не планируется в больших объемах. </w:t>
            </w:r>
            <w:proofErr w:type="gramStart"/>
            <w:r w:rsidRPr="00930A3B">
              <w:rPr>
                <w:rFonts w:ascii="Tahoma" w:eastAsia="Times New Roman" w:hAnsi="Tahoma" w:cs="Tahoma"/>
                <w:sz w:val="16"/>
                <w:szCs w:val="16"/>
                <w:lang w:eastAsia="ru-RU"/>
              </w:rPr>
              <w:t>Следовательно</w:t>
            </w:r>
            <w:proofErr w:type="gramEnd"/>
            <w:r w:rsidRPr="00930A3B">
              <w:rPr>
                <w:rFonts w:ascii="Tahoma" w:eastAsia="Times New Roman" w:hAnsi="Tahoma" w:cs="Tahoma"/>
                <w:sz w:val="16"/>
                <w:szCs w:val="16"/>
                <w:lang w:eastAsia="ru-RU"/>
              </w:rPr>
              <w:t xml:space="preserve">  не ожидается большого роста потребителей данного вида продукции.</w:t>
            </w:r>
          </w:p>
        </w:tc>
      </w:tr>
      <w:tr w:rsidR="00930A3B" w:rsidRPr="00930A3B" w:rsidTr="00930A3B">
        <w:trPr>
          <w:trHeight w:val="133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Крупнейшие инвестиционные проекты на предприятиях (модернизация, новое строительство), определяющие ро</w:t>
            </w:r>
            <w:proofErr w:type="gramStart"/>
            <w:r w:rsidRPr="00930A3B">
              <w:rPr>
                <w:rFonts w:ascii="Tahoma" w:eastAsia="Times New Roman" w:hAnsi="Tahoma" w:cs="Tahoma"/>
                <w:color w:val="333333"/>
                <w:sz w:val="18"/>
                <w:szCs w:val="18"/>
                <w:lang w:eastAsia="ru-RU"/>
              </w:rPr>
              <w:t>ст в пр</w:t>
            </w:r>
            <w:proofErr w:type="gramEnd"/>
            <w:r w:rsidRPr="00930A3B">
              <w:rPr>
                <w:rFonts w:ascii="Tahoma" w:eastAsia="Times New Roman" w:hAnsi="Tahoma" w:cs="Tahoma"/>
                <w:color w:val="333333"/>
                <w:sz w:val="18"/>
                <w:szCs w:val="18"/>
                <w:lang w:eastAsia="ru-RU"/>
              </w:rPr>
              <w:t>огнозном периоде (наименование организации, дата начала реализации и завершения, краткое описание проекта)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прогнозном периоде крупные инвестиционные проекты не запланированы.</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Прогноз развития водоснабжения; водоотведения, организации сбора и утилизации отходов, деятельности по ликвидации загрязнений</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26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Динамика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прогнозном периоде темпы роста отгруженной продукции по виду деятельности "Водоснабжение, водоотведение, организация сбо</w:t>
            </w:r>
            <w:r w:rsidR="00C520D4">
              <w:rPr>
                <w:rFonts w:ascii="Tahoma" w:eastAsia="Times New Roman" w:hAnsi="Tahoma" w:cs="Tahoma"/>
                <w:sz w:val="16"/>
                <w:szCs w:val="16"/>
                <w:lang w:eastAsia="ru-RU"/>
              </w:rPr>
              <w:t>р</w:t>
            </w:r>
            <w:r w:rsidRPr="00930A3B">
              <w:rPr>
                <w:rFonts w:ascii="Tahoma" w:eastAsia="Times New Roman" w:hAnsi="Tahoma" w:cs="Tahoma"/>
                <w:sz w:val="16"/>
                <w:szCs w:val="16"/>
                <w:lang w:eastAsia="ru-RU"/>
              </w:rPr>
              <w:t>а и утилизации отходов, деятельность по ликвидации з</w:t>
            </w:r>
            <w:r w:rsidR="00C520D4">
              <w:rPr>
                <w:rFonts w:ascii="Tahoma" w:eastAsia="Times New Roman" w:hAnsi="Tahoma" w:cs="Tahoma"/>
                <w:sz w:val="16"/>
                <w:szCs w:val="16"/>
                <w:lang w:eastAsia="ru-RU"/>
              </w:rPr>
              <w:t>а</w:t>
            </w:r>
            <w:r w:rsidRPr="00930A3B">
              <w:rPr>
                <w:rFonts w:ascii="Tahoma" w:eastAsia="Times New Roman" w:hAnsi="Tahoma" w:cs="Tahoma"/>
                <w:sz w:val="16"/>
                <w:szCs w:val="16"/>
                <w:lang w:eastAsia="ru-RU"/>
              </w:rPr>
              <w:t xml:space="preserve">грязнений" </w:t>
            </w:r>
            <w:proofErr w:type="gramStart"/>
            <w:r w:rsidRPr="00930A3B">
              <w:rPr>
                <w:rFonts w:ascii="Tahoma" w:eastAsia="Times New Roman" w:hAnsi="Tahoma" w:cs="Tahoma"/>
                <w:sz w:val="16"/>
                <w:szCs w:val="16"/>
                <w:lang w:eastAsia="ru-RU"/>
              </w:rPr>
              <w:t>остаются умеренно стабильны</w:t>
            </w:r>
            <w:proofErr w:type="gramEnd"/>
            <w:r w:rsidRPr="00930A3B">
              <w:rPr>
                <w:rFonts w:ascii="Tahoma" w:eastAsia="Times New Roman" w:hAnsi="Tahoma" w:cs="Tahoma"/>
                <w:sz w:val="16"/>
                <w:szCs w:val="16"/>
                <w:lang w:eastAsia="ru-RU"/>
              </w:rPr>
              <w:t xml:space="preserve">.  </w:t>
            </w:r>
            <w:proofErr w:type="gramStart"/>
            <w:r w:rsidRPr="00930A3B">
              <w:rPr>
                <w:rFonts w:ascii="Tahoma" w:eastAsia="Times New Roman" w:hAnsi="Tahoma" w:cs="Tahoma"/>
                <w:sz w:val="16"/>
                <w:szCs w:val="16"/>
                <w:lang w:eastAsia="ru-RU"/>
              </w:rPr>
              <w:t>В 2019 году планируется рост 102,4% по базовому варианту и 105% по целевому, в 2020 году рост составит 102,5 по базовому и 106 по целевому, в 2021 году запланировано достичь роста в  102,6% по базовому варианту и 107% по целевому.</w:t>
            </w:r>
            <w:proofErr w:type="gramEnd"/>
          </w:p>
        </w:tc>
      </w:tr>
      <w:tr w:rsidR="00930A3B" w:rsidRPr="00930A3B" w:rsidTr="00930A3B">
        <w:trPr>
          <w:trHeight w:val="9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Факторы, определяющие динамику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Фактором, определяющим умеренную динамику в прогнозном периоде является </w:t>
            </w:r>
            <w:proofErr w:type="gramStart"/>
            <w:r w:rsidRPr="00930A3B">
              <w:rPr>
                <w:rFonts w:ascii="Tahoma" w:eastAsia="Times New Roman" w:hAnsi="Tahoma" w:cs="Tahoma"/>
                <w:sz w:val="16"/>
                <w:szCs w:val="16"/>
                <w:lang w:eastAsia="ru-RU"/>
              </w:rPr>
              <w:t>то</w:t>
            </w:r>
            <w:proofErr w:type="gramEnd"/>
            <w:r w:rsidRPr="00930A3B">
              <w:rPr>
                <w:rFonts w:ascii="Tahoma" w:eastAsia="Times New Roman" w:hAnsi="Tahoma" w:cs="Tahoma"/>
                <w:sz w:val="16"/>
                <w:szCs w:val="16"/>
                <w:lang w:eastAsia="ru-RU"/>
              </w:rPr>
              <w:t xml:space="preserve"> что на </w:t>
            </w:r>
            <w:proofErr w:type="spellStart"/>
            <w:r w:rsidRPr="00930A3B">
              <w:rPr>
                <w:rFonts w:ascii="Tahoma" w:eastAsia="Times New Roman" w:hAnsi="Tahoma" w:cs="Tahoma"/>
                <w:sz w:val="16"/>
                <w:szCs w:val="16"/>
                <w:lang w:eastAsia="ru-RU"/>
              </w:rPr>
              <w:t>территориии</w:t>
            </w:r>
            <w:proofErr w:type="spellEnd"/>
            <w:r w:rsidRPr="00930A3B">
              <w:rPr>
                <w:rFonts w:ascii="Tahoma" w:eastAsia="Times New Roman" w:hAnsi="Tahoma" w:cs="Tahoma"/>
                <w:sz w:val="16"/>
                <w:szCs w:val="16"/>
                <w:lang w:eastAsia="ru-RU"/>
              </w:rPr>
              <w:t xml:space="preserve"> городского округа Электросталь не планируется </w:t>
            </w:r>
            <w:r w:rsidR="00C520D4" w:rsidRPr="00930A3B">
              <w:rPr>
                <w:rFonts w:ascii="Tahoma" w:eastAsia="Times New Roman" w:hAnsi="Tahoma" w:cs="Tahoma"/>
                <w:sz w:val="16"/>
                <w:szCs w:val="16"/>
                <w:lang w:eastAsia="ru-RU"/>
              </w:rPr>
              <w:t>строительство</w:t>
            </w:r>
            <w:r w:rsidRPr="00930A3B">
              <w:rPr>
                <w:rFonts w:ascii="Tahoma" w:eastAsia="Times New Roman" w:hAnsi="Tahoma" w:cs="Tahoma"/>
                <w:sz w:val="16"/>
                <w:szCs w:val="16"/>
                <w:lang w:eastAsia="ru-RU"/>
              </w:rPr>
              <w:t xml:space="preserve"> больших промышленных производств и строительство жилья также не планируется в больших объемах. </w:t>
            </w:r>
            <w:proofErr w:type="gramStart"/>
            <w:r w:rsidRPr="00930A3B">
              <w:rPr>
                <w:rFonts w:ascii="Tahoma" w:eastAsia="Times New Roman" w:hAnsi="Tahoma" w:cs="Tahoma"/>
                <w:sz w:val="16"/>
                <w:szCs w:val="16"/>
                <w:lang w:eastAsia="ru-RU"/>
              </w:rPr>
              <w:t>Следовательно</w:t>
            </w:r>
            <w:proofErr w:type="gramEnd"/>
            <w:r w:rsidRPr="00930A3B">
              <w:rPr>
                <w:rFonts w:ascii="Tahoma" w:eastAsia="Times New Roman" w:hAnsi="Tahoma" w:cs="Tahoma"/>
                <w:sz w:val="16"/>
                <w:szCs w:val="16"/>
                <w:lang w:eastAsia="ru-RU"/>
              </w:rPr>
              <w:t xml:space="preserve">  не ожидается большого роста потребителей данного вида продукции.</w:t>
            </w:r>
          </w:p>
        </w:tc>
      </w:tr>
      <w:tr w:rsidR="00930A3B" w:rsidRPr="00930A3B" w:rsidTr="00930A3B">
        <w:trPr>
          <w:trHeight w:val="138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инвестиционные проекты на предприятиях (модернизация, новое строительство), определяющие ро</w:t>
            </w:r>
            <w:proofErr w:type="gramStart"/>
            <w:r w:rsidRPr="00930A3B">
              <w:rPr>
                <w:rFonts w:ascii="Tahoma" w:eastAsia="Times New Roman" w:hAnsi="Tahoma" w:cs="Tahoma"/>
                <w:color w:val="333333"/>
                <w:sz w:val="18"/>
                <w:szCs w:val="18"/>
                <w:lang w:eastAsia="ru-RU"/>
              </w:rPr>
              <w:t>ст в пр</w:t>
            </w:r>
            <w:proofErr w:type="gramEnd"/>
            <w:r w:rsidRPr="00930A3B">
              <w:rPr>
                <w:rFonts w:ascii="Tahoma" w:eastAsia="Times New Roman" w:hAnsi="Tahoma" w:cs="Tahoma"/>
                <w:color w:val="333333"/>
                <w:sz w:val="18"/>
                <w:szCs w:val="18"/>
                <w:lang w:eastAsia="ru-RU"/>
              </w:rPr>
              <w:t>огнозном периоде (наименование организации, дата начала реализации и завершения, краткое описание проекта)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прогнозном периоде крупные инвестиционные проекты не запланированы.</w:t>
            </w:r>
          </w:p>
        </w:tc>
      </w:tr>
      <w:tr w:rsidR="00930A3B" w:rsidRPr="00930A3B" w:rsidTr="00930A3B">
        <w:trPr>
          <w:trHeight w:val="465"/>
        </w:trPr>
        <w:tc>
          <w:tcPr>
            <w:tcW w:w="15749" w:type="dxa"/>
            <w:gridSpan w:val="2"/>
            <w:tcBorders>
              <w:top w:val="single" w:sz="4" w:space="0" w:color="C0C0C0"/>
              <w:left w:val="single" w:sz="4" w:space="0" w:color="C0C0C0"/>
              <w:bottom w:val="nil"/>
              <w:right w:val="nil"/>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Сдерживающие факторы развития промышленности</w:t>
            </w:r>
          </w:p>
        </w:tc>
      </w:tr>
      <w:tr w:rsidR="00930A3B" w:rsidRPr="00930A3B" w:rsidTr="00930A3B">
        <w:trPr>
          <w:trHeight w:val="73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Основные проблемы, сдерживающие темпы роста промышленного производства </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proofErr w:type="gramStart"/>
            <w:r w:rsidRPr="00930A3B">
              <w:rPr>
                <w:rFonts w:ascii="Tahoma" w:eastAsia="Times New Roman" w:hAnsi="Tahoma" w:cs="Tahoma"/>
                <w:sz w:val="16"/>
                <w:szCs w:val="16"/>
                <w:lang w:eastAsia="ru-RU"/>
              </w:rPr>
              <w:t>Основными проблемами, сдерживающими темпы роста промышленного производства городского округа являются</w:t>
            </w:r>
            <w:proofErr w:type="gramEnd"/>
            <w:r w:rsidRPr="00930A3B">
              <w:rPr>
                <w:rFonts w:ascii="Tahoma" w:eastAsia="Times New Roman" w:hAnsi="Tahoma" w:cs="Tahoma"/>
                <w:sz w:val="16"/>
                <w:szCs w:val="16"/>
                <w:lang w:eastAsia="ru-RU"/>
              </w:rPr>
              <w:t>: снижение спроса, проблемы предприятий с оборотными средствами.</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Сельское хозяйство</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Сложившаяся характеристика развития сельского хозяйства</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78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сельскохозяйственные предприятия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Крупнейшими сельскохозяйственными  предприятиями городского округа Электросталь являются ООО "Тепличный комплекс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ООО "Агрокомплекс  "</w:t>
            </w:r>
            <w:proofErr w:type="spellStart"/>
            <w:r w:rsidRPr="00930A3B">
              <w:rPr>
                <w:rFonts w:ascii="Tahoma" w:eastAsia="Times New Roman" w:hAnsi="Tahoma" w:cs="Tahoma"/>
                <w:sz w:val="16"/>
                <w:szCs w:val="16"/>
                <w:lang w:eastAsia="ru-RU"/>
              </w:rPr>
              <w:t>Богородмкие</w:t>
            </w:r>
            <w:proofErr w:type="spellEnd"/>
            <w:r w:rsidRPr="00930A3B">
              <w:rPr>
                <w:rFonts w:ascii="Tahoma" w:eastAsia="Times New Roman" w:hAnsi="Tahoma" w:cs="Tahoma"/>
                <w:sz w:val="16"/>
                <w:szCs w:val="16"/>
                <w:lang w:eastAsia="ru-RU"/>
              </w:rPr>
              <w:t xml:space="preserve"> овощи", грибной комплекс ООО "ТД </w:t>
            </w:r>
            <w:proofErr w:type="spellStart"/>
            <w:r w:rsidRPr="00930A3B">
              <w:rPr>
                <w:rFonts w:ascii="Tahoma" w:eastAsia="Times New Roman" w:hAnsi="Tahoma" w:cs="Tahoma"/>
                <w:sz w:val="16"/>
                <w:szCs w:val="16"/>
                <w:lang w:eastAsia="ru-RU"/>
              </w:rPr>
              <w:t>Богородские</w:t>
            </w:r>
            <w:proofErr w:type="spellEnd"/>
            <w:r w:rsidRPr="00930A3B">
              <w:rPr>
                <w:rFonts w:ascii="Tahoma" w:eastAsia="Times New Roman" w:hAnsi="Tahoma" w:cs="Tahoma"/>
                <w:sz w:val="16"/>
                <w:szCs w:val="16"/>
                <w:lang w:eastAsia="ru-RU"/>
              </w:rPr>
              <w:t xml:space="preserve"> овощи", ООО "Вереск-2".</w:t>
            </w:r>
          </w:p>
        </w:tc>
      </w:tr>
      <w:tr w:rsidR="00930A3B" w:rsidRPr="00930A3B" w:rsidTr="00930A3B">
        <w:trPr>
          <w:trHeight w:val="103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Основные виды сельскохозяйственной продукции, производимой на территории муниципального образования (с указанием наименований предприятий)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Виды продукции: огурцы </w:t>
            </w:r>
            <w:proofErr w:type="gramStart"/>
            <w:r w:rsidRPr="00930A3B">
              <w:rPr>
                <w:rFonts w:ascii="Tahoma" w:eastAsia="Times New Roman" w:hAnsi="Tahoma" w:cs="Tahoma"/>
                <w:sz w:val="16"/>
                <w:szCs w:val="16"/>
                <w:lang w:eastAsia="ru-RU"/>
              </w:rPr>
              <w:t>-О</w:t>
            </w:r>
            <w:proofErr w:type="gramEnd"/>
            <w:r w:rsidRPr="00930A3B">
              <w:rPr>
                <w:rFonts w:ascii="Tahoma" w:eastAsia="Times New Roman" w:hAnsi="Tahoma" w:cs="Tahoma"/>
                <w:sz w:val="16"/>
                <w:szCs w:val="16"/>
                <w:lang w:eastAsia="ru-RU"/>
              </w:rPr>
              <w:t>ОО "Тепличный комплекс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ООО "Вереск-2", томаты - ООО "Вереск-2".</w:t>
            </w:r>
          </w:p>
        </w:tc>
      </w:tr>
      <w:tr w:rsidR="00930A3B" w:rsidRPr="00930A3B" w:rsidTr="00930A3B">
        <w:trPr>
          <w:trHeight w:val="103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Сложившаяся динамика производства сельскохозяйственной продукции, производимой на территории муниципального образования (с указанием наименований предприятий)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Динамика роста производства сельхозпродукции будет обусловлено постепенным вводом мощностей и площадей агрокомплекса.</w:t>
            </w:r>
          </w:p>
        </w:tc>
      </w:tr>
      <w:tr w:rsidR="00930A3B" w:rsidRPr="00930A3B" w:rsidTr="00930A3B">
        <w:trPr>
          <w:trHeight w:val="70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Факторы, определившие динамику</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proofErr w:type="gramStart"/>
            <w:r w:rsidRPr="00930A3B">
              <w:rPr>
                <w:rFonts w:ascii="Tahoma" w:eastAsia="Times New Roman" w:hAnsi="Tahoma" w:cs="Tahoma"/>
                <w:sz w:val="16"/>
                <w:szCs w:val="16"/>
                <w:lang w:eastAsia="ru-RU"/>
              </w:rPr>
              <w:t xml:space="preserve">Фактором, определившим динамику развития сельского </w:t>
            </w:r>
            <w:proofErr w:type="spellStart"/>
            <w:r w:rsidRPr="00930A3B">
              <w:rPr>
                <w:rFonts w:ascii="Tahoma" w:eastAsia="Times New Roman" w:hAnsi="Tahoma" w:cs="Tahoma"/>
                <w:sz w:val="16"/>
                <w:szCs w:val="16"/>
                <w:lang w:eastAsia="ru-RU"/>
              </w:rPr>
              <w:t>охозяйства</w:t>
            </w:r>
            <w:proofErr w:type="spellEnd"/>
            <w:r w:rsidRPr="00930A3B">
              <w:rPr>
                <w:rFonts w:ascii="Tahoma" w:eastAsia="Times New Roman" w:hAnsi="Tahoma" w:cs="Tahoma"/>
                <w:sz w:val="16"/>
                <w:szCs w:val="16"/>
                <w:lang w:eastAsia="ru-RU"/>
              </w:rPr>
              <w:t xml:space="preserve"> городского округа является</w:t>
            </w:r>
            <w:proofErr w:type="gramEnd"/>
            <w:r w:rsidRPr="00930A3B">
              <w:rPr>
                <w:rFonts w:ascii="Tahoma" w:eastAsia="Times New Roman" w:hAnsi="Tahoma" w:cs="Tahoma"/>
                <w:sz w:val="16"/>
                <w:szCs w:val="16"/>
                <w:lang w:eastAsia="ru-RU"/>
              </w:rPr>
              <w:t xml:space="preserve"> стабильное финансирование проекта на базе соглашения с Правительством Московской области и Сбербанком РФ.</w:t>
            </w:r>
          </w:p>
        </w:tc>
      </w:tr>
      <w:tr w:rsidR="00930A3B" w:rsidRPr="00930A3B" w:rsidTr="00930A3B">
        <w:trPr>
          <w:trHeight w:val="181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инвестиционные проекты на предприятиях, определившие динамику (наименование организации, дата начала реализации и завершения, краткое описание проекта)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Крупнейший инвестиционный проект на </w:t>
            </w:r>
            <w:r w:rsidR="008C4839" w:rsidRPr="00930A3B">
              <w:rPr>
                <w:rFonts w:ascii="Tahoma" w:eastAsia="Times New Roman" w:hAnsi="Tahoma" w:cs="Tahoma"/>
                <w:sz w:val="16"/>
                <w:szCs w:val="16"/>
                <w:lang w:eastAsia="ru-RU"/>
              </w:rPr>
              <w:t>сегодняшний</w:t>
            </w:r>
            <w:r w:rsidRPr="00930A3B">
              <w:rPr>
                <w:rFonts w:ascii="Tahoma" w:eastAsia="Times New Roman" w:hAnsi="Tahoma" w:cs="Tahoma"/>
                <w:sz w:val="16"/>
                <w:szCs w:val="16"/>
                <w:lang w:eastAsia="ru-RU"/>
              </w:rPr>
              <w:t xml:space="preserve"> день это строительство тепличного комплекса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 ООО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начало реализации проекта 2015 год, завершение реализации проекта - июль 2018г</w:t>
            </w:r>
            <w:proofErr w:type="gramStart"/>
            <w:r w:rsidRPr="00930A3B">
              <w:rPr>
                <w:rFonts w:ascii="Tahoma" w:eastAsia="Times New Roman" w:hAnsi="Tahoma" w:cs="Tahoma"/>
                <w:sz w:val="16"/>
                <w:szCs w:val="16"/>
                <w:lang w:eastAsia="ru-RU"/>
              </w:rPr>
              <w:t>.Н</w:t>
            </w:r>
            <w:proofErr w:type="gramEnd"/>
            <w:r w:rsidRPr="00930A3B">
              <w:rPr>
                <w:rFonts w:ascii="Tahoma" w:eastAsia="Times New Roman" w:hAnsi="Tahoma" w:cs="Tahoma"/>
                <w:sz w:val="16"/>
                <w:szCs w:val="16"/>
                <w:lang w:eastAsia="ru-RU"/>
              </w:rPr>
              <w:t xml:space="preserve">а территории индустриального парка VICTORIA INDUSTRIAL PARK ведется строительство современного универсального тепличного комплекса по непрерывному выращиванию овощных культур в закрытом грунте. Объем круглогодичного производства овощей составит не менее 17 тысяч тонн в год. Запланировано выращивание томатов, огурцов и салата. В производстве будет использоваться современная голландская технология - малообъемная гидропоника с системой </w:t>
            </w:r>
            <w:proofErr w:type="gramStart"/>
            <w:r w:rsidRPr="00930A3B">
              <w:rPr>
                <w:rFonts w:ascii="Tahoma" w:eastAsia="Times New Roman" w:hAnsi="Tahoma" w:cs="Tahoma"/>
                <w:sz w:val="16"/>
                <w:szCs w:val="16"/>
                <w:lang w:eastAsia="ru-RU"/>
              </w:rPr>
              <w:t>искусственного</w:t>
            </w:r>
            <w:proofErr w:type="gram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досвечивания</w:t>
            </w:r>
            <w:proofErr w:type="spellEnd"/>
            <w:r w:rsidRPr="00930A3B">
              <w:rPr>
                <w:rFonts w:ascii="Tahoma" w:eastAsia="Times New Roman" w:hAnsi="Tahoma" w:cs="Tahoma"/>
                <w:sz w:val="16"/>
                <w:szCs w:val="16"/>
                <w:lang w:eastAsia="ru-RU"/>
              </w:rPr>
              <w:t>.</w:t>
            </w:r>
          </w:p>
        </w:tc>
      </w:tr>
      <w:tr w:rsidR="00930A3B" w:rsidRPr="00930A3B" w:rsidTr="00930A3B">
        <w:trPr>
          <w:trHeight w:val="6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Основные проблемы, сдерживающие темпы роста сельского хозяйства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Оценка развития сельского хозяйства в текущем году</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75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Динамика производства сельскохозяйственной продукции, (с указанием наименований предприятий)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Увеличение производства сельхозпродукции - огурцов (ООО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будет обусловлено введением в эксплуатацию новых площадей и производственных мощностей.</w:t>
            </w:r>
          </w:p>
        </w:tc>
      </w:tr>
      <w:tr w:rsidR="00930A3B" w:rsidRPr="00930A3B" w:rsidTr="00930A3B">
        <w:trPr>
          <w:trHeight w:val="46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Факторы, определяющие динамику в текущем году</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w:t>
            </w:r>
          </w:p>
        </w:tc>
      </w:tr>
      <w:tr w:rsidR="00930A3B" w:rsidRPr="00930A3B" w:rsidTr="00930A3B">
        <w:trPr>
          <w:trHeight w:val="9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инвестиционные проекты на предприятиях, определяющие динамику в текущем году (наименование организации, дата начала реализации и завершения, краткое описание проекта)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 xml:space="preserve">Прогноз развития сельского хозяйства </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91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Динамика производства сельскохозяйственной продукции, (с указанием наименований предприятий)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Динамика производства сельхозпродукции будет обусловлена выходом на проектную мощность агрокомплекса, введением в эксплуатацию второй очереди агрокомплекса по выращиванию томатов и </w:t>
            </w:r>
            <w:proofErr w:type="spellStart"/>
            <w:r w:rsidRPr="00930A3B">
              <w:rPr>
                <w:rFonts w:ascii="Tahoma" w:eastAsia="Times New Roman" w:hAnsi="Tahoma" w:cs="Tahoma"/>
                <w:sz w:val="16"/>
                <w:szCs w:val="16"/>
                <w:lang w:eastAsia="ru-RU"/>
              </w:rPr>
              <w:t>грибоводческой</w:t>
            </w:r>
            <w:proofErr w:type="spellEnd"/>
            <w:r w:rsidRPr="00930A3B">
              <w:rPr>
                <w:rFonts w:ascii="Tahoma" w:eastAsia="Times New Roman" w:hAnsi="Tahoma" w:cs="Tahoma"/>
                <w:sz w:val="16"/>
                <w:szCs w:val="16"/>
                <w:lang w:eastAsia="ru-RU"/>
              </w:rPr>
              <w:t xml:space="preserve"> продукции.</w:t>
            </w:r>
          </w:p>
        </w:tc>
      </w:tr>
      <w:tr w:rsidR="00930A3B" w:rsidRPr="00930A3B" w:rsidTr="00930A3B">
        <w:trPr>
          <w:trHeight w:val="6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Факторы, определяющие динамику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Фактором, определяющим динамику в прогнозном периоде будет являться стабильное финансирование проектов, создание новых рабочих ме</w:t>
            </w:r>
            <w:proofErr w:type="gramStart"/>
            <w:r w:rsidRPr="00930A3B">
              <w:rPr>
                <w:rFonts w:ascii="Tahoma" w:eastAsia="Times New Roman" w:hAnsi="Tahoma" w:cs="Tahoma"/>
                <w:sz w:val="16"/>
                <w:szCs w:val="16"/>
                <w:lang w:eastAsia="ru-RU"/>
              </w:rPr>
              <w:t>ст с пр</w:t>
            </w:r>
            <w:proofErr w:type="gramEnd"/>
            <w:r w:rsidRPr="00930A3B">
              <w:rPr>
                <w:rFonts w:ascii="Tahoma" w:eastAsia="Times New Roman" w:hAnsi="Tahoma" w:cs="Tahoma"/>
                <w:sz w:val="16"/>
                <w:szCs w:val="16"/>
                <w:lang w:eastAsia="ru-RU"/>
              </w:rPr>
              <w:t>ивлечением высокопрофессиональных  специалистов.</w:t>
            </w:r>
          </w:p>
        </w:tc>
      </w:tr>
      <w:tr w:rsidR="00930A3B" w:rsidRPr="00930A3B" w:rsidTr="00930A3B">
        <w:trPr>
          <w:trHeight w:val="117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инвестиционные проекты на предприятиях, определяющие динамику в прогнозном периоде (наименование организации, дата начала реализации и завершения, краткое описание проекта)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Крупнейшим инвестиционным проектом, определяющим динамику в прогнозном </w:t>
            </w:r>
            <w:proofErr w:type="spellStart"/>
            <w:r w:rsidRPr="00930A3B">
              <w:rPr>
                <w:rFonts w:ascii="Tahoma" w:eastAsia="Times New Roman" w:hAnsi="Tahoma" w:cs="Tahoma"/>
                <w:sz w:val="16"/>
                <w:szCs w:val="16"/>
                <w:lang w:eastAsia="ru-RU"/>
              </w:rPr>
              <w:t>пеиоде</w:t>
            </w:r>
            <w:proofErr w:type="spellEnd"/>
            <w:r w:rsidRPr="00930A3B">
              <w:rPr>
                <w:rFonts w:ascii="Tahoma" w:eastAsia="Times New Roman" w:hAnsi="Tahoma" w:cs="Tahoma"/>
                <w:sz w:val="16"/>
                <w:szCs w:val="16"/>
                <w:lang w:eastAsia="ru-RU"/>
              </w:rPr>
              <w:t xml:space="preserve"> станет ООО "Агрокомплекс "</w:t>
            </w:r>
            <w:proofErr w:type="spellStart"/>
            <w:r w:rsidRPr="00930A3B">
              <w:rPr>
                <w:rFonts w:ascii="Tahoma" w:eastAsia="Times New Roman" w:hAnsi="Tahoma" w:cs="Tahoma"/>
                <w:sz w:val="16"/>
                <w:szCs w:val="16"/>
                <w:lang w:eastAsia="ru-RU"/>
              </w:rPr>
              <w:t>Богородские</w:t>
            </w:r>
            <w:proofErr w:type="spellEnd"/>
            <w:r w:rsidRPr="00930A3B">
              <w:rPr>
                <w:rFonts w:ascii="Tahoma" w:eastAsia="Times New Roman" w:hAnsi="Tahoma" w:cs="Tahoma"/>
                <w:sz w:val="16"/>
                <w:szCs w:val="16"/>
                <w:lang w:eastAsia="ru-RU"/>
              </w:rPr>
              <w:t xml:space="preserve"> овощи" (Проект по выращиванию овощей в закрытом грунте)  - начало реализации проекта 2016 год, завершение по план</w:t>
            </w:r>
            <w:proofErr w:type="gramStart"/>
            <w:r w:rsidRPr="00930A3B">
              <w:rPr>
                <w:rFonts w:ascii="Tahoma" w:eastAsia="Times New Roman" w:hAnsi="Tahoma" w:cs="Tahoma"/>
                <w:sz w:val="16"/>
                <w:szCs w:val="16"/>
                <w:lang w:eastAsia="ru-RU"/>
              </w:rPr>
              <w:t>у-</w:t>
            </w:r>
            <w:proofErr w:type="gramEnd"/>
            <w:r w:rsidRPr="00930A3B">
              <w:rPr>
                <w:rFonts w:ascii="Tahoma" w:eastAsia="Times New Roman" w:hAnsi="Tahoma" w:cs="Tahoma"/>
                <w:sz w:val="16"/>
                <w:szCs w:val="16"/>
                <w:lang w:eastAsia="ru-RU"/>
              </w:rPr>
              <w:t xml:space="preserve"> конец 2018 года.</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Транспорт</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2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Текущее состояние дорожно-транспортной инфраструктуры (плотность дорог, доля дорог с твёрдым покрытием, наличие у населённых пунктов выходов к дорогам с твёрдым покрытием)</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Муниципальные автомобильные дороги в городском округе Электросталь Московской области представлены 131 улицей, общей протяжённостью 115,9  километров и общей площадью дорожного покрытия 964,2  тысяч кв. метров. Городской округ Электросталь включает в себя 11 населенных пунктов и имеет 100% выходов к дорогам с твёрдым покрытием. Доля автомобильных дорог с твердым покрытием составляет -100%. Плотность автомобильных дорог составляет - 0,86.</w:t>
            </w:r>
          </w:p>
        </w:tc>
      </w:tr>
      <w:tr w:rsidR="00930A3B" w:rsidRPr="00930A3B" w:rsidTr="00930A3B">
        <w:trPr>
          <w:trHeight w:val="12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Основные мероприятия по строительству и реконструкции объектов дорожно-транспортной инфраструктуры в предыдущем году</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Общая стоимость ремонта в 2018 году составит 211 826 331  тыс. рублей.  Общая площадь отремонтированных участков составит 261 341,3 кв</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 xml:space="preserve">, а протяженность – 21,586  км.  Финансирование вышеуказанных работ планируется за счет средств бюджета городского округа Электросталь Московской области и субсидии из бюджета Московской области. </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 xml:space="preserve">199 750 000 из Бюджета МО, 12 076 331 из бюджета ГО) </w:t>
            </w:r>
          </w:p>
        </w:tc>
      </w:tr>
      <w:tr w:rsidR="00930A3B" w:rsidRPr="00930A3B" w:rsidTr="00930A3B">
        <w:trPr>
          <w:trHeight w:val="14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Планируемые мероприятия по строительству и реконструкции объектов дорожно-транспортной инфраструктуры в текущем году и в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2018 году запланирован ремонт 36 участков муниципальных автомобильных дорог. Также в 2018 запланированы работы по устранению деформаций и повреждений дорожного покрытия, выявленных в ходе мероприятий по муниципальному </w:t>
            </w:r>
            <w:proofErr w:type="gramStart"/>
            <w:r w:rsidRPr="00930A3B">
              <w:rPr>
                <w:rFonts w:ascii="Tahoma" w:eastAsia="Times New Roman" w:hAnsi="Tahoma" w:cs="Tahoma"/>
                <w:sz w:val="16"/>
                <w:szCs w:val="16"/>
                <w:lang w:eastAsia="ru-RU"/>
              </w:rPr>
              <w:t>контролю за</w:t>
            </w:r>
            <w:proofErr w:type="gramEnd"/>
            <w:r w:rsidRPr="00930A3B">
              <w:rPr>
                <w:rFonts w:ascii="Tahoma" w:eastAsia="Times New Roman" w:hAnsi="Tahoma" w:cs="Tahoma"/>
                <w:sz w:val="16"/>
                <w:szCs w:val="16"/>
                <w:lang w:eastAsia="ru-RU"/>
              </w:rPr>
              <w:t xml:space="preserve">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Малое и среднее предпринимательство</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21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Общая характеристика развития малого и среднего предпринимательства </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По состоянию на 1 января 2018 года в городском округе Электросталь Московской области функционировало 4996 субъектов малого и среднего предпринимательства (далее – МСП), в том числе: 1919 юридических лиц, 3077 ИП. На тысячу жителей муниципального образования приходится 11,5 предприятий МСП (без учета ИП). Число субъектов МСП (в том числе ИП) в расчете на 10,0 тыс. человек населения составляет 300,5. Среднесписочная численность работающих в организациях МСП (без учета ИП) 14980 человек. Общий объем отгруженной продукции, выполненных работ и услуг предприятиями МСП за 2017 год составил 24,4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 или 39,3 % от общей суммы отгруженной продукции всех предприятий города. Среднемесячная заработная плата на предприятиях МСП – 26,12 тыс. руб. 32,3% налоговых поступлений в доход местного бюджета приходится на поступления от деятельности субъектов МСП.</w:t>
            </w:r>
          </w:p>
        </w:tc>
      </w:tr>
      <w:tr w:rsidR="00930A3B" w:rsidRPr="00930A3B" w:rsidTr="00930A3B">
        <w:trPr>
          <w:trHeight w:val="169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Основные реализованные и реализуемые в настоящий момент мероприятия по поддержке малого и среднего предпринимательства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2017 году в рамках реализации муниципальной программы «Развитие и поддержка предпринимательства городского округа Электросталь Московской области» на 2017 – 2021 годы проведен конкурс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roofErr w:type="spellStart"/>
            <w:r w:rsidRPr="00930A3B">
              <w:rPr>
                <w:rFonts w:ascii="Tahoma" w:eastAsia="Times New Roman" w:hAnsi="Tahoma" w:cs="Tahoma"/>
                <w:sz w:val="16"/>
                <w:szCs w:val="16"/>
                <w:lang w:eastAsia="ru-RU"/>
              </w:rPr>
              <w:t>Получателямми</w:t>
            </w:r>
            <w:proofErr w:type="spellEnd"/>
            <w:r w:rsidRPr="00930A3B">
              <w:rPr>
                <w:rFonts w:ascii="Tahoma" w:eastAsia="Times New Roman" w:hAnsi="Tahoma" w:cs="Tahoma"/>
                <w:sz w:val="16"/>
                <w:szCs w:val="16"/>
                <w:lang w:eastAsia="ru-RU"/>
              </w:rPr>
              <w:t xml:space="preserve"> поддержки стали 5 хозяйствующих субъектов: АО "ТЭСМО", ИП Акимова О.В., ИП Мешков Е.В., ИП Лебедева Ю.А.ИП </w:t>
            </w:r>
            <w:proofErr w:type="spellStart"/>
            <w:r w:rsidRPr="00930A3B">
              <w:rPr>
                <w:rFonts w:ascii="Tahoma" w:eastAsia="Times New Roman" w:hAnsi="Tahoma" w:cs="Tahoma"/>
                <w:sz w:val="16"/>
                <w:szCs w:val="16"/>
                <w:lang w:eastAsia="ru-RU"/>
              </w:rPr>
              <w:t>Салай</w:t>
            </w:r>
            <w:proofErr w:type="spellEnd"/>
            <w:r w:rsidRPr="00930A3B">
              <w:rPr>
                <w:rFonts w:ascii="Tahoma" w:eastAsia="Times New Roman" w:hAnsi="Tahoma" w:cs="Tahoma"/>
                <w:sz w:val="16"/>
                <w:szCs w:val="16"/>
                <w:lang w:eastAsia="ru-RU"/>
              </w:rPr>
              <w:t xml:space="preserve"> Д.Н. Получена субсидия на общую сумму 1 млн. руб. Субсидия позволила предпринимателям компенсировать часть затрат, создать дополнительные рабочие места.</w:t>
            </w:r>
          </w:p>
        </w:tc>
      </w:tr>
      <w:tr w:rsidR="00930A3B" w:rsidRPr="00930A3B" w:rsidTr="00930A3B">
        <w:trPr>
          <w:trHeight w:val="18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Планируемые к реализации мероприятия по поддержке малого и среднего предпринимательства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прогнозном периоде в целях поддержки субъектов МСП планируется открытие </w:t>
            </w:r>
            <w:proofErr w:type="spellStart"/>
            <w:r w:rsidRPr="00930A3B">
              <w:rPr>
                <w:rFonts w:ascii="Tahoma" w:eastAsia="Times New Roman" w:hAnsi="Tahoma" w:cs="Tahoma"/>
                <w:sz w:val="16"/>
                <w:szCs w:val="16"/>
                <w:lang w:eastAsia="ru-RU"/>
              </w:rPr>
              <w:t>коворкинг-центра</w:t>
            </w:r>
            <w:proofErr w:type="spellEnd"/>
            <w:r w:rsidRPr="00930A3B">
              <w:rPr>
                <w:rFonts w:ascii="Tahoma" w:eastAsia="Times New Roman" w:hAnsi="Tahoma" w:cs="Tahoma"/>
                <w:sz w:val="16"/>
                <w:szCs w:val="16"/>
                <w:lang w:eastAsia="ru-RU"/>
              </w:rPr>
              <w:t xml:space="preserve"> на территории городского округа Электросталь </w:t>
            </w:r>
            <w:proofErr w:type="spellStart"/>
            <w:r w:rsidRPr="00930A3B">
              <w:rPr>
                <w:rFonts w:ascii="Tahoma" w:eastAsia="Times New Roman" w:hAnsi="Tahoma" w:cs="Tahoma"/>
                <w:sz w:val="16"/>
                <w:szCs w:val="16"/>
                <w:lang w:eastAsia="ru-RU"/>
              </w:rPr>
              <w:t>Москвоской</w:t>
            </w:r>
            <w:proofErr w:type="spellEnd"/>
            <w:r w:rsidRPr="00930A3B">
              <w:rPr>
                <w:rFonts w:ascii="Tahoma" w:eastAsia="Times New Roman" w:hAnsi="Tahoma" w:cs="Tahoma"/>
                <w:sz w:val="16"/>
                <w:szCs w:val="16"/>
                <w:lang w:eastAsia="ru-RU"/>
              </w:rPr>
              <w:t xml:space="preserve"> области. Планируемая субсидия из регионального бюджета составляет 7,5 млн. руб. Реализация данного проекта позволит создать перспективы развития начинающим предпринимателям.                                          В рамках муниципальной </w:t>
            </w:r>
            <w:proofErr w:type="spellStart"/>
            <w:r w:rsidRPr="00930A3B">
              <w:rPr>
                <w:rFonts w:ascii="Tahoma" w:eastAsia="Times New Roman" w:hAnsi="Tahoma" w:cs="Tahoma"/>
                <w:sz w:val="16"/>
                <w:szCs w:val="16"/>
                <w:lang w:eastAsia="ru-RU"/>
              </w:rPr>
              <w:t>прграммы</w:t>
            </w:r>
            <w:proofErr w:type="spellEnd"/>
            <w:r w:rsidRPr="00930A3B">
              <w:rPr>
                <w:rFonts w:ascii="Tahoma" w:eastAsia="Times New Roman" w:hAnsi="Tahoma" w:cs="Tahoma"/>
                <w:sz w:val="16"/>
                <w:szCs w:val="16"/>
                <w:lang w:eastAsia="ru-RU"/>
              </w:rPr>
              <w:t xml:space="preserve"> также планируется проведение конкурса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объемом 1 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 Реализация мероприятия позволит вернуть часть затрат и создать дополнительные рабочие места.</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lastRenderedPageBreak/>
              <w:t>Инвестиции</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213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Сложившаяся структура инвестиций в основной капитал по видам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w:t>
            </w:r>
            <w:proofErr w:type="spellStart"/>
            <w:r w:rsidRPr="00930A3B">
              <w:rPr>
                <w:rFonts w:ascii="Tahoma" w:eastAsia="Times New Roman" w:hAnsi="Tahoma" w:cs="Tahoma"/>
                <w:sz w:val="16"/>
                <w:szCs w:val="16"/>
                <w:lang w:eastAsia="ru-RU"/>
              </w:rPr>
              <w:t>инвесторов</w:t>
            </w:r>
            <w:proofErr w:type="gramStart"/>
            <w:r w:rsidRPr="00930A3B">
              <w:rPr>
                <w:rFonts w:ascii="Tahoma" w:eastAsia="Times New Roman" w:hAnsi="Tahoma" w:cs="Tahoma"/>
                <w:sz w:val="16"/>
                <w:szCs w:val="16"/>
                <w:lang w:eastAsia="ru-RU"/>
              </w:rPr>
              <w:t>.О</w:t>
            </w:r>
            <w:proofErr w:type="gramEnd"/>
            <w:r w:rsidRPr="00930A3B">
              <w:rPr>
                <w:rFonts w:ascii="Tahoma" w:eastAsia="Times New Roman" w:hAnsi="Tahoma" w:cs="Tahoma"/>
                <w:sz w:val="16"/>
                <w:szCs w:val="16"/>
                <w:lang w:eastAsia="ru-RU"/>
              </w:rPr>
              <w:t>бъем</w:t>
            </w:r>
            <w:proofErr w:type="spellEnd"/>
            <w:r w:rsidRPr="00930A3B">
              <w:rPr>
                <w:rFonts w:ascii="Tahoma" w:eastAsia="Times New Roman" w:hAnsi="Tahoma" w:cs="Tahoma"/>
                <w:sz w:val="16"/>
                <w:szCs w:val="16"/>
                <w:lang w:eastAsia="ru-RU"/>
              </w:rPr>
              <w:t xml:space="preserve"> инвестиций в основной капитал за счет всех источников финансирования по полному кругу предприятий в 2017 году составил 5,9 млрд.руб. Темп роста составил 93,7% по сравнению с 2016 годом. В том числе инвестировано в здания и сооружения 1,013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ублей, в машины и оборудование 3,057 млрд.рублей.  Большая часть инвестиций приходится на обрабатывающее производство (развитие производства ядерного топлива), на сельскохозяйственные проекты. Незначительная часть приходится на торговлю и строительство жилья.</w:t>
            </w:r>
          </w:p>
        </w:tc>
      </w:tr>
      <w:tr w:rsidR="00930A3B" w:rsidRPr="00930A3B" w:rsidTr="00930A3B">
        <w:trPr>
          <w:trHeight w:val="321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Виды деятельности, привлекающие наибольший объём инвестиций; крупнейшие инвестиционные проекты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Виды деятельности, привлекающие наибольший объем инвестиций это обрабатывающее производство и сельское хозяйство. </w:t>
            </w:r>
            <w:proofErr w:type="gramStart"/>
            <w:r w:rsidRPr="00930A3B">
              <w:rPr>
                <w:rFonts w:ascii="Tahoma" w:eastAsia="Times New Roman" w:hAnsi="Tahoma" w:cs="Tahoma"/>
                <w:sz w:val="16"/>
                <w:szCs w:val="16"/>
                <w:lang w:eastAsia="ru-RU"/>
              </w:rPr>
              <w:t xml:space="preserve">Наиболее крупные инвестиционные проекты: - реконструкция и модернизация действующего производства (ПАО ""МСЗ"", ядерное топливо для АЭС с реакторами на тепловых и быстрых нейтронах , 01.01.2015 - 31.12.2019, создание производства изделий для транспортных и исследовательских реакторов, создание производства порошков диоксида урана с использованием метода восстановительного </w:t>
            </w:r>
            <w:proofErr w:type="spellStart"/>
            <w:r w:rsidRPr="00930A3B">
              <w:rPr>
                <w:rFonts w:ascii="Tahoma" w:eastAsia="Times New Roman" w:hAnsi="Tahoma" w:cs="Tahoma"/>
                <w:sz w:val="16"/>
                <w:szCs w:val="16"/>
                <w:lang w:eastAsia="ru-RU"/>
              </w:rPr>
              <w:t>пирогидролиза</w:t>
            </w:r>
            <w:proofErr w:type="spellEnd"/>
            <w:r w:rsidRPr="00930A3B">
              <w:rPr>
                <w:rFonts w:ascii="Tahoma" w:eastAsia="Times New Roman" w:hAnsi="Tahoma" w:cs="Tahoma"/>
                <w:sz w:val="16"/>
                <w:szCs w:val="16"/>
                <w:lang w:eastAsia="ru-RU"/>
              </w:rPr>
              <w:t>, проведение реконструкции производства порошков высокого обогащения и т.д.);</w:t>
            </w:r>
            <w:proofErr w:type="gramEnd"/>
            <w:r w:rsidRPr="00930A3B">
              <w:rPr>
                <w:rFonts w:ascii="Tahoma" w:eastAsia="Times New Roman" w:hAnsi="Tahoma" w:cs="Tahoma"/>
                <w:sz w:val="16"/>
                <w:szCs w:val="16"/>
                <w:lang w:eastAsia="ru-RU"/>
              </w:rPr>
              <w:t xml:space="preserve">                               - производств сельскохозяйственной продукции, производство ядерного топлива.  Строительство тепличного комплекса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 ООО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начало реализации проекта 2015 год, завершение реализации проекта - июль 2018г</w:t>
            </w:r>
            <w:proofErr w:type="gramStart"/>
            <w:r w:rsidRPr="00930A3B">
              <w:rPr>
                <w:rFonts w:ascii="Tahoma" w:eastAsia="Times New Roman" w:hAnsi="Tahoma" w:cs="Tahoma"/>
                <w:sz w:val="16"/>
                <w:szCs w:val="16"/>
                <w:lang w:eastAsia="ru-RU"/>
              </w:rPr>
              <w:t>.Н</w:t>
            </w:r>
            <w:proofErr w:type="gramEnd"/>
            <w:r w:rsidRPr="00930A3B">
              <w:rPr>
                <w:rFonts w:ascii="Tahoma" w:eastAsia="Times New Roman" w:hAnsi="Tahoma" w:cs="Tahoma"/>
                <w:sz w:val="16"/>
                <w:szCs w:val="16"/>
                <w:lang w:eastAsia="ru-RU"/>
              </w:rPr>
              <w:t xml:space="preserve">а территории индустриального парка VICTORIA INDUSTRIAL PARK ведется строительство современного универсального тепличного комплекса по непрерывному выращиванию овощных культур в закрытом грунте. Объем круглогодичного производства овощей составит не менее 17 тысяч тонн в год. Запланировано выращивание томатов, огурцов и салата. В производстве будет использоваться современная голландская технология - малообъемная гидропоника с системой </w:t>
            </w:r>
            <w:proofErr w:type="gramStart"/>
            <w:r w:rsidRPr="00930A3B">
              <w:rPr>
                <w:rFonts w:ascii="Tahoma" w:eastAsia="Times New Roman" w:hAnsi="Tahoma" w:cs="Tahoma"/>
                <w:sz w:val="16"/>
                <w:szCs w:val="16"/>
                <w:lang w:eastAsia="ru-RU"/>
              </w:rPr>
              <w:t>искусственного</w:t>
            </w:r>
            <w:proofErr w:type="gram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досвечивания</w:t>
            </w:r>
            <w:proofErr w:type="spellEnd"/>
            <w:r w:rsidRPr="00930A3B">
              <w:rPr>
                <w:rFonts w:ascii="Tahoma" w:eastAsia="Times New Roman" w:hAnsi="Tahoma" w:cs="Tahoma"/>
                <w:sz w:val="16"/>
                <w:szCs w:val="16"/>
                <w:lang w:eastAsia="ru-RU"/>
              </w:rPr>
              <w:t>.                                                      "</w:t>
            </w:r>
          </w:p>
        </w:tc>
      </w:tr>
      <w:tr w:rsidR="00930A3B" w:rsidRPr="00930A3B" w:rsidTr="00930A3B">
        <w:trPr>
          <w:trHeight w:val="60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Реализация инвестиционных проектов в предыдущем году (наименование, объём средств, вид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Реконструкция и модернизация действующего производства ПАО "МСЗ", 2,8 млрд. руб., производство ядерного топлива</w:t>
            </w:r>
          </w:p>
        </w:tc>
      </w:tr>
      <w:tr w:rsidR="00930A3B" w:rsidRPr="00930A3B" w:rsidTr="00930A3B">
        <w:trPr>
          <w:trHeight w:val="6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Реализация инвестиционных проектов в текущем году (наименование, объём средств, вид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Инвестиционные проекты на территории </w:t>
            </w:r>
            <w:proofErr w:type="spellStart"/>
            <w:r w:rsidRPr="00930A3B">
              <w:rPr>
                <w:rFonts w:ascii="Tahoma" w:eastAsia="Times New Roman" w:hAnsi="Tahoma" w:cs="Tahoma"/>
                <w:sz w:val="16"/>
                <w:szCs w:val="16"/>
                <w:lang w:eastAsia="ru-RU"/>
              </w:rPr>
              <w:t>ндустриального</w:t>
            </w:r>
            <w:proofErr w:type="spellEnd"/>
            <w:r w:rsidRPr="00930A3B">
              <w:rPr>
                <w:rFonts w:ascii="Tahoma" w:eastAsia="Times New Roman" w:hAnsi="Tahoma" w:cs="Tahoma"/>
                <w:sz w:val="16"/>
                <w:szCs w:val="16"/>
                <w:lang w:eastAsia="ru-RU"/>
              </w:rPr>
              <w:t xml:space="preserve"> парка VICTORIA INDUSTRIAL PARK, 6 млрд. руб., сельское хозяйство. Реконструкция и модернизация действующего производства ПАО "МСЗ", 2,85 млрд. руб., производство ядерного топлива</w:t>
            </w:r>
          </w:p>
        </w:tc>
      </w:tr>
      <w:tr w:rsidR="00930A3B" w:rsidRPr="00930A3B" w:rsidTr="00930A3B">
        <w:trPr>
          <w:trHeight w:val="6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Реализация инвестиционных проектов в прогнозном периоде (наименование, объём средств, вид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Инвестиционные проекты на территории </w:t>
            </w:r>
            <w:proofErr w:type="spellStart"/>
            <w:r w:rsidRPr="00930A3B">
              <w:rPr>
                <w:rFonts w:ascii="Tahoma" w:eastAsia="Times New Roman" w:hAnsi="Tahoma" w:cs="Tahoma"/>
                <w:sz w:val="16"/>
                <w:szCs w:val="16"/>
                <w:lang w:eastAsia="ru-RU"/>
              </w:rPr>
              <w:t>ндустриального</w:t>
            </w:r>
            <w:proofErr w:type="spellEnd"/>
            <w:r w:rsidRPr="00930A3B">
              <w:rPr>
                <w:rFonts w:ascii="Tahoma" w:eastAsia="Times New Roman" w:hAnsi="Tahoma" w:cs="Tahoma"/>
                <w:sz w:val="16"/>
                <w:szCs w:val="16"/>
                <w:lang w:eastAsia="ru-RU"/>
              </w:rPr>
              <w:t xml:space="preserve"> парка VICTORIA INDUSTRIAL PARK, 6 млрд. руб., сельское хозяйство. Реконструкция и модернизация действующего производства ПАО "МСЗ", 3 млрд. руб., производство ядерного топлива</w:t>
            </w:r>
          </w:p>
        </w:tc>
      </w:tr>
      <w:tr w:rsidR="00930A3B" w:rsidRPr="00930A3B" w:rsidTr="00930A3B">
        <w:trPr>
          <w:trHeight w:val="6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Реализуемые и планируемые к реализации мероприятия по привлечению инвестиций в основной капитал</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Создание на территории городского округа индустриальных парков, </w:t>
            </w:r>
            <w:proofErr w:type="spellStart"/>
            <w:r w:rsidRPr="00930A3B">
              <w:rPr>
                <w:rFonts w:ascii="Tahoma" w:eastAsia="Times New Roman" w:hAnsi="Tahoma" w:cs="Tahoma"/>
                <w:sz w:val="16"/>
                <w:szCs w:val="16"/>
                <w:lang w:eastAsia="ru-RU"/>
              </w:rPr>
              <w:t>поиско</w:t>
            </w:r>
            <w:proofErr w:type="spellEnd"/>
            <w:r w:rsidRPr="00930A3B">
              <w:rPr>
                <w:rFonts w:ascii="Tahoma" w:eastAsia="Times New Roman" w:hAnsi="Tahoma" w:cs="Tahoma"/>
                <w:sz w:val="16"/>
                <w:szCs w:val="16"/>
                <w:lang w:eastAsia="ru-RU"/>
              </w:rPr>
              <w:t xml:space="preserve"> новых резидентов на территории промышленных площадок, постоянная работа по информированию представителей бизнеса о </w:t>
            </w:r>
            <w:proofErr w:type="spellStart"/>
            <w:r w:rsidRPr="00930A3B">
              <w:rPr>
                <w:rFonts w:ascii="Tahoma" w:eastAsia="Times New Roman" w:hAnsi="Tahoma" w:cs="Tahoma"/>
                <w:sz w:val="16"/>
                <w:szCs w:val="16"/>
                <w:lang w:eastAsia="ru-RU"/>
              </w:rPr>
              <w:t>регионалдьных</w:t>
            </w:r>
            <w:proofErr w:type="spellEnd"/>
            <w:r w:rsidRPr="00930A3B">
              <w:rPr>
                <w:rFonts w:ascii="Tahoma" w:eastAsia="Times New Roman" w:hAnsi="Tahoma" w:cs="Tahoma"/>
                <w:sz w:val="16"/>
                <w:szCs w:val="16"/>
                <w:lang w:eastAsia="ru-RU"/>
              </w:rPr>
              <w:t xml:space="preserve"> и муниципальных мерах поддержки</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Строительство и жилищно-коммунальное хозяйство</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65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Сложившаяся и текущая динамика объёма работ и услуг в сфере строительства; причины роста/снижения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Объем работ и услуг, выполненных собственными силами организаций по виду деятельности «Строительство» в городском округе в 2017 году составил 2 254,6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ублей. Такое увеличение объемов обусловлено тем, что в 2017 году ряд организаций строительного комплекса перешли из категории малых в категорию крупных и средних организаций и предоставили статистическую отчетность с учетов объемов всех выполняемых строительных работ: ООО </w:t>
            </w:r>
            <w:proofErr w:type="spellStart"/>
            <w:r w:rsidRPr="00930A3B">
              <w:rPr>
                <w:rFonts w:ascii="Tahoma" w:eastAsia="Times New Roman" w:hAnsi="Tahoma" w:cs="Tahoma"/>
                <w:sz w:val="16"/>
                <w:szCs w:val="16"/>
                <w:lang w:eastAsia="ru-RU"/>
              </w:rPr>
              <w:t>Стальмонтаж-Электросталь</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ТрекЭлектрик</w:t>
            </w:r>
            <w:proofErr w:type="spellEnd"/>
            <w:r w:rsidRPr="00930A3B">
              <w:rPr>
                <w:rFonts w:ascii="Tahoma" w:eastAsia="Times New Roman" w:hAnsi="Tahoma" w:cs="Tahoma"/>
                <w:sz w:val="16"/>
                <w:szCs w:val="16"/>
                <w:lang w:eastAsia="ru-RU"/>
              </w:rPr>
              <w:t>» и др. За период январь-июнь 2018 года строительные организации городского округа выполнили работ на общую сумму 469 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ублей, с учетом </w:t>
            </w:r>
            <w:proofErr w:type="spellStart"/>
            <w:r w:rsidRPr="00930A3B">
              <w:rPr>
                <w:rFonts w:ascii="Tahoma" w:eastAsia="Times New Roman" w:hAnsi="Tahoma" w:cs="Tahoma"/>
                <w:sz w:val="16"/>
                <w:szCs w:val="16"/>
                <w:lang w:eastAsia="ru-RU"/>
              </w:rPr>
              <w:t>досчета</w:t>
            </w:r>
            <w:proofErr w:type="spellEnd"/>
            <w:r w:rsidRPr="00930A3B">
              <w:rPr>
                <w:rFonts w:ascii="Tahoma" w:eastAsia="Times New Roman" w:hAnsi="Tahoma" w:cs="Tahoma"/>
                <w:sz w:val="16"/>
                <w:szCs w:val="16"/>
                <w:lang w:eastAsia="ru-RU"/>
              </w:rPr>
              <w:t xml:space="preserve"> головой объем строительных работ составит 702,94 млн.рублей. </w:t>
            </w:r>
          </w:p>
        </w:tc>
      </w:tr>
      <w:tr w:rsidR="00930A3B" w:rsidRPr="00930A3B" w:rsidTr="00930A3B">
        <w:trPr>
          <w:trHeight w:val="6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Наиболее крупные объекты жилищного строительства, введённые в эксплуатацию </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За 2017 год введено в эксплуатацию 5 многоквартирных жилых домов общей площадью 46,40 тыс.кв.м. В том числе: многоквартирные дом № 8,10 по ул</w:t>
            </w:r>
            <w:proofErr w:type="gramStart"/>
            <w:r w:rsidRPr="00930A3B">
              <w:rPr>
                <w:rFonts w:ascii="Tahoma" w:eastAsia="Times New Roman" w:hAnsi="Tahoma" w:cs="Tahoma"/>
                <w:sz w:val="16"/>
                <w:szCs w:val="16"/>
                <w:lang w:eastAsia="ru-RU"/>
              </w:rPr>
              <w:t>.З</w:t>
            </w:r>
            <w:proofErr w:type="gramEnd"/>
            <w:r w:rsidRPr="00930A3B">
              <w:rPr>
                <w:rFonts w:ascii="Tahoma" w:eastAsia="Times New Roman" w:hAnsi="Tahoma" w:cs="Tahoma"/>
                <w:sz w:val="16"/>
                <w:szCs w:val="16"/>
                <w:lang w:eastAsia="ru-RU"/>
              </w:rPr>
              <w:t>ахарченко, № 22, 23 (</w:t>
            </w:r>
            <w:proofErr w:type="spellStart"/>
            <w:r w:rsidRPr="00930A3B">
              <w:rPr>
                <w:rFonts w:ascii="Tahoma" w:eastAsia="Times New Roman" w:hAnsi="Tahoma" w:cs="Tahoma"/>
                <w:sz w:val="16"/>
                <w:szCs w:val="16"/>
                <w:lang w:eastAsia="ru-RU"/>
              </w:rPr>
              <w:t>стр</w:t>
            </w:r>
            <w:proofErr w:type="spellEnd"/>
            <w:r w:rsidRPr="00930A3B">
              <w:rPr>
                <w:rFonts w:ascii="Tahoma" w:eastAsia="Times New Roman" w:hAnsi="Tahoma" w:cs="Tahoma"/>
                <w:sz w:val="16"/>
                <w:szCs w:val="16"/>
                <w:lang w:eastAsia="ru-RU"/>
              </w:rPr>
              <w:t xml:space="preserve">) по </w:t>
            </w:r>
            <w:proofErr w:type="spellStart"/>
            <w:r w:rsidRPr="00930A3B">
              <w:rPr>
                <w:rFonts w:ascii="Tahoma" w:eastAsia="Times New Roman" w:hAnsi="Tahoma" w:cs="Tahoma"/>
                <w:sz w:val="16"/>
                <w:szCs w:val="16"/>
                <w:lang w:eastAsia="ru-RU"/>
              </w:rPr>
              <w:t>ул.Ялагина</w:t>
            </w:r>
            <w:proofErr w:type="spellEnd"/>
            <w:r w:rsidRPr="00930A3B">
              <w:rPr>
                <w:rFonts w:ascii="Tahoma" w:eastAsia="Times New Roman" w:hAnsi="Tahoma" w:cs="Tahoma"/>
                <w:sz w:val="16"/>
                <w:szCs w:val="16"/>
                <w:lang w:eastAsia="ru-RU"/>
              </w:rPr>
              <w:t>, и жилой дом по ул.Расковой</w:t>
            </w:r>
            <w:r w:rsidR="00911093">
              <w:rPr>
                <w:rFonts w:ascii="Tahoma" w:eastAsia="Times New Roman" w:hAnsi="Tahoma" w:cs="Tahoma"/>
                <w:sz w:val="16"/>
                <w:szCs w:val="16"/>
                <w:lang w:eastAsia="ru-RU"/>
              </w:rPr>
              <w:t>.</w:t>
            </w:r>
          </w:p>
        </w:tc>
      </w:tr>
      <w:tr w:rsidR="00930A3B" w:rsidRPr="00930A3B" w:rsidTr="00930A3B">
        <w:trPr>
          <w:trHeight w:val="372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Прогнозная динамика объёма работ и услуг в сфере строительства; причины роста/снижения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сфере жилищного строительства ввод объектов в эксплуатацию ожидается с отрицательной динамикой. Ожидается значительное снижение объемов к 2021 году с 49 тыс.кв</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 xml:space="preserve"> до 6,7 тысяч кв.м.  В социальной сфере динамика прямо противоположна. К 2021 году планируется за счет средств бюджета построить школу на 825 мест в микрорайоне ""Северный-2"", ввести в эксплуатацию пристройку к МОУ ""СОШ № 22 с УИОП"" на 100 мест. А также </w:t>
            </w:r>
            <w:proofErr w:type="spellStart"/>
            <w:r w:rsidRPr="00930A3B">
              <w:rPr>
                <w:rFonts w:ascii="Tahoma" w:eastAsia="Times New Roman" w:hAnsi="Tahoma" w:cs="Tahoma"/>
                <w:sz w:val="16"/>
                <w:szCs w:val="16"/>
                <w:lang w:eastAsia="ru-RU"/>
              </w:rPr>
              <w:t>планирруется</w:t>
            </w:r>
            <w:proofErr w:type="spellEnd"/>
            <w:r w:rsidRPr="00930A3B">
              <w:rPr>
                <w:rFonts w:ascii="Tahoma" w:eastAsia="Times New Roman" w:hAnsi="Tahoma" w:cs="Tahoma"/>
                <w:sz w:val="16"/>
                <w:szCs w:val="16"/>
                <w:lang w:eastAsia="ru-RU"/>
              </w:rPr>
              <w:t xml:space="preserve"> ввод в </w:t>
            </w:r>
            <w:proofErr w:type="spellStart"/>
            <w:r w:rsidRPr="00930A3B">
              <w:rPr>
                <w:rFonts w:ascii="Tahoma" w:eastAsia="Times New Roman" w:hAnsi="Tahoma" w:cs="Tahoma"/>
                <w:sz w:val="16"/>
                <w:szCs w:val="16"/>
                <w:lang w:eastAsia="ru-RU"/>
              </w:rPr>
              <w:t>экспдуатацию</w:t>
            </w:r>
            <w:proofErr w:type="spellEnd"/>
            <w:r w:rsidRPr="00930A3B">
              <w:rPr>
                <w:rFonts w:ascii="Tahoma" w:eastAsia="Times New Roman" w:hAnsi="Tahoma" w:cs="Tahoma"/>
                <w:sz w:val="16"/>
                <w:szCs w:val="16"/>
                <w:lang w:eastAsia="ru-RU"/>
              </w:rPr>
              <w:t xml:space="preserve"> двух детских садов за внебюджетные средства с Северном микрорайоне на 140 мест и по </w:t>
            </w:r>
            <w:proofErr w:type="spellStart"/>
            <w:r w:rsidRPr="00930A3B">
              <w:rPr>
                <w:rFonts w:ascii="Tahoma" w:eastAsia="Times New Roman" w:hAnsi="Tahoma" w:cs="Tahoma"/>
                <w:sz w:val="16"/>
                <w:szCs w:val="16"/>
                <w:lang w:eastAsia="ru-RU"/>
              </w:rPr>
              <w:t>ул</w:t>
            </w:r>
            <w:proofErr w:type="gramStart"/>
            <w:r w:rsidRPr="00930A3B">
              <w:rPr>
                <w:rFonts w:ascii="Tahoma" w:eastAsia="Times New Roman" w:hAnsi="Tahoma" w:cs="Tahoma"/>
                <w:sz w:val="16"/>
                <w:szCs w:val="16"/>
                <w:lang w:eastAsia="ru-RU"/>
              </w:rPr>
              <w:t>.Я</w:t>
            </w:r>
            <w:proofErr w:type="gramEnd"/>
            <w:r w:rsidRPr="00930A3B">
              <w:rPr>
                <w:rFonts w:ascii="Tahoma" w:eastAsia="Times New Roman" w:hAnsi="Tahoma" w:cs="Tahoma"/>
                <w:sz w:val="16"/>
                <w:szCs w:val="16"/>
                <w:lang w:eastAsia="ru-RU"/>
              </w:rPr>
              <w:t>лагина</w:t>
            </w:r>
            <w:proofErr w:type="spellEnd"/>
            <w:r w:rsidRPr="00930A3B">
              <w:rPr>
                <w:rFonts w:ascii="Tahoma" w:eastAsia="Times New Roman" w:hAnsi="Tahoma" w:cs="Tahoma"/>
                <w:sz w:val="16"/>
                <w:szCs w:val="16"/>
                <w:lang w:eastAsia="ru-RU"/>
              </w:rPr>
              <w:t xml:space="preserve"> на 80 мест. В сфере строительства объектов общественно-делового назначения ожидается  снижение темпов роста. На прогнозный период планируется ввести в эксплуатацию объектов общей площадью  - 27 790 кв.м., в том числе объекты торговли по </w:t>
            </w:r>
            <w:proofErr w:type="spellStart"/>
            <w:r w:rsidRPr="00930A3B">
              <w:rPr>
                <w:rFonts w:ascii="Tahoma" w:eastAsia="Times New Roman" w:hAnsi="Tahoma" w:cs="Tahoma"/>
                <w:sz w:val="16"/>
                <w:szCs w:val="16"/>
                <w:lang w:eastAsia="ru-RU"/>
              </w:rPr>
              <w:t>ул</w:t>
            </w:r>
            <w:proofErr w:type="gramStart"/>
            <w:r w:rsidRPr="00930A3B">
              <w:rPr>
                <w:rFonts w:ascii="Tahoma" w:eastAsia="Times New Roman" w:hAnsi="Tahoma" w:cs="Tahoma"/>
                <w:sz w:val="16"/>
                <w:szCs w:val="16"/>
                <w:lang w:eastAsia="ru-RU"/>
              </w:rPr>
              <w:t>.Я</w:t>
            </w:r>
            <w:proofErr w:type="gramEnd"/>
            <w:r w:rsidRPr="00930A3B">
              <w:rPr>
                <w:rFonts w:ascii="Tahoma" w:eastAsia="Times New Roman" w:hAnsi="Tahoma" w:cs="Tahoma"/>
                <w:sz w:val="16"/>
                <w:szCs w:val="16"/>
                <w:lang w:eastAsia="ru-RU"/>
              </w:rPr>
              <w:t>лагина</w:t>
            </w:r>
            <w:proofErr w:type="spellEnd"/>
            <w:r w:rsidRPr="00930A3B">
              <w:rPr>
                <w:rFonts w:ascii="Tahoma" w:eastAsia="Times New Roman" w:hAnsi="Tahoma" w:cs="Tahoma"/>
                <w:sz w:val="16"/>
                <w:szCs w:val="16"/>
                <w:lang w:eastAsia="ru-RU"/>
              </w:rPr>
              <w:t xml:space="preserve"> общей площадью 1457 кв.м,  по ул. Карла Маркса, с севера от дома № 19, площадью - 980кв.м, по ул.Журавлева площадью 1032,76 кв.м., многофункциональное здание по ул.Трудовая, 28 площадью 3829,6, а также </w:t>
            </w:r>
            <w:proofErr w:type="spellStart"/>
            <w:r w:rsidRPr="00930A3B">
              <w:rPr>
                <w:rFonts w:ascii="Tahoma" w:eastAsia="Times New Roman" w:hAnsi="Tahoma" w:cs="Tahoma"/>
                <w:sz w:val="16"/>
                <w:szCs w:val="16"/>
                <w:lang w:eastAsia="ru-RU"/>
              </w:rPr>
              <w:t>торгово</w:t>
            </w:r>
            <w:proofErr w:type="spellEnd"/>
            <w:r w:rsidRPr="00930A3B">
              <w:rPr>
                <w:rFonts w:ascii="Tahoma" w:eastAsia="Times New Roman" w:hAnsi="Tahoma" w:cs="Tahoma"/>
                <w:sz w:val="16"/>
                <w:szCs w:val="16"/>
                <w:lang w:eastAsia="ru-RU"/>
              </w:rPr>
              <w:t xml:space="preserve"> офисный центр по ул</w:t>
            </w:r>
            <w:proofErr w:type="gramStart"/>
            <w:r w:rsidRPr="00930A3B">
              <w:rPr>
                <w:rFonts w:ascii="Tahoma" w:eastAsia="Times New Roman" w:hAnsi="Tahoma" w:cs="Tahoma"/>
                <w:sz w:val="16"/>
                <w:szCs w:val="16"/>
                <w:lang w:eastAsia="ru-RU"/>
              </w:rPr>
              <w:t>.К</w:t>
            </w:r>
            <w:proofErr w:type="gramEnd"/>
            <w:r w:rsidRPr="00930A3B">
              <w:rPr>
                <w:rFonts w:ascii="Tahoma" w:eastAsia="Times New Roman" w:hAnsi="Tahoma" w:cs="Tahoma"/>
                <w:sz w:val="16"/>
                <w:szCs w:val="16"/>
                <w:lang w:eastAsia="ru-RU"/>
              </w:rPr>
              <w:t>омсомольская, д.1 общей площадью 14311,2 кв.м. В сфере строительства промышленно-складских объектов и объектов транспортной инфраструктуры  планируется сохранение текущих темпов строительства. К конце прогнозного периода ожидается ввод в эксплуатацию объектов общей площадью 14500 кв.м. В том числе такие объекты как производственно-складское здание ООО ""</w:t>
            </w:r>
            <w:proofErr w:type="spellStart"/>
            <w:r w:rsidRPr="00930A3B">
              <w:rPr>
                <w:rFonts w:ascii="Tahoma" w:eastAsia="Times New Roman" w:hAnsi="Tahoma" w:cs="Tahoma"/>
                <w:sz w:val="16"/>
                <w:szCs w:val="16"/>
                <w:lang w:eastAsia="ru-RU"/>
              </w:rPr>
              <w:t>Тране-Инвест</w:t>
            </w:r>
            <w:proofErr w:type="spellEnd"/>
            <w:r w:rsidRPr="00930A3B">
              <w:rPr>
                <w:rFonts w:ascii="Tahoma" w:eastAsia="Times New Roman" w:hAnsi="Tahoma" w:cs="Tahoma"/>
                <w:sz w:val="16"/>
                <w:szCs w:val="16"/>
                <w:lang w:eastAsia="ru-RU"/>
              </w:rPr>
              <w:t>"" по ул</w:t>
            </w:r>
            <w:proofErr w:type="gramStart"/>
            <w:r w:rsidRPr="00930A3B">
              <w:rPr>
                <w:rFonts w:ascii="Tahoma" w:eastAsia="Times New Roman" w:hAnsi="Tahoma" w:cs="Tahoma"/>
                <w:sz w:val="16"/>
                <w:szCs w:val="16"/>
                <w:lang w:eastAsia="ru-RU"/>
              </w:rPr>
              <w:t>.С</w:t>
            </w:r>
            <w:proofErr w:type="gramEnd"/>
            <w:r w:rsidRPr="00930A3B">
              <w:rPr>
                <w:rFonts w:ascii="Tahoma" w:eastAsia="Times New Roman" w:hAnsi="Tahoma" w:cs="Tahoma"/>
                <w:sz w:val="16"/>
                <w:szCs w:val="16"/>
                <w:lang w:eastAsia="ru-RU"/>
              </w:rPr>
              <w:t xml:space="preserve">еверная, 5 общей площадью 3448,2 кв.м, складское здание ОАО ""Опытный завод ""АТОМСПЕЦКОНСТРУКЦИЯ"" на Строительном переулке, д.10 общей площадью 3829,6.  </w:t>
            </w:r>
          </w:p>
        </w:tc>
      </w:tr>
      <w:tr w:rsidR="00930A3B" w:rsidRPr="00930A3B" w:rsidTr="00930A3B">
        <w:trPr>
          <w:trHeight w:val="202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Планируемый ввод в эксплуатацию объектов жилищного строительства в текущем году и прогнозном периоде</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апреле 2018 года введен в эксплуатацию многоквартирный жилой дом № 6 по ул</w:t>
            </w:r>
            <w:proofErr w:type="gramStart"/>
            <w:r w:rsidRPr="00930A3B">
              <w:rPr>
                <w:rFonts w:ascii="Tahoma" w:eastAsia="Times New Roman" w:hAnsi="Tahoma" w:cs="Tahoma"/>
                <w:sz w:val="16"/>
                <w:szCs w:val="16"/>
                <w:lang w:eastAsia="ru-RU"/>
              </w:rPr>
              <w:t>.З</w:t>
            </w:r>
            <w:proofErr w:type="gramEnd"/>
            <w:r w:rsidRPr="00930A3B">
              <w:rPr>
                <w:rFonts w:ascii="Tahoma" w:eastAsia="Times New Roman" w:hAnsi="Tahoma" w:cs="Tahoma"/>
                <w:sz w:val="16"/>
                <w:szCs w:val="16"/>
                <w:lang w:eastAsia="ru-RU"/>
              </w:rPr>
              <w:t>ахарченко, общей площадью 10701,2 кв.м. Также в конце 2018 года планируется ввод в эксплуатацию многоквартирного жилого дома № 25-26(</w:t>
            </w:r>
            <w:proofErr w:type="spellStart"/>
            <w:r w:rsidRPr="00930A3B">
              <w:rPr>
                <w:rFonts w:ascii="Tahoma" w:eastAsia="Times New Roman" w:hAnsi="Tahoma" w:cs="Tahoma"/>
                <w:sz w:val="16"/>
                <w:szCs w:val="16"/>
                <w:lang w:eastAsia="ru-RU"/>
              </w:rPr>
              <w:t>стр</w:t>
            </w:r>
            <w:proofErr w:type="spellEnd"/>
            <w:r w:rsidRPr="00930A3B">
              <w:rPr>
                <w:rFonts w:ascii="Tahoma" w:eastAsia="Times New Roman" w:hAnsi="Tahoma" w:cs="Tahoma"/>
                <w:sz w:val="16"/>
                <w:szCs w:val="16"/>
                <w:lang w:eastAsia="ru-RU"/>
              </w:rPr>
              <w:t xml:space="preserve">) со встроенно-пристроенным детским садом на 80 мест по </w:t>
            </w:r>
            <w:proofErr w:type="spellStart"/>
            <w:r w:rsidRPr="00930A3B">
              <w:rPr>
                <w:rFonts w:ascii="Tahoma" w:eastAsia="Times New Roman" w:hAnsi="Tahoma" w:cs="Tahoma"/>
                <w:sz w:val="16"/>
                <w:szCs w:val="16"/>
                <w:lang w:eastAsia="ru-RU"/>
              </w:rPr>
              <w:t>ул.Ялагина</w:t>
            </w:r>
            <w:proofErr w:type="spellEnd"/>
            <w:r w:rsidRPr="00930A3B">
              <w:rPr>
                <w:rFonts w:ascii="Tahoma" w:eastAsia="Times New Roman" w:hAnsi="Tahoma" w:cs="Tahoma"/>
                <w:sz w:val="16"/>
                <w:szCs w:val="16"/>
                <w:lang w:eastAsia="ru-RU"/>
              </w:rPr>
              <w:t>. Площадь жилого здания - 24380,90 кв.м. На прогнозный период в конце 2019 года ожидается ввод в эксплуатацию многоквартирного жилого дома № 4 (</w:t>
            </w:r>
            <w:proofErr w:type="spellStart"/>
            <w:proofErr w:type="gramStart"/>
            <w:r w:rsidRPr="00930A3B">
              <w:rPr>
                <w:rFonts w:ascii="Tahoma" w:eastAsia="Times New Roman" w:hAnsi="Tahoma" w:cs="Tahoma"/>
                <w:sz w:val="16"/>
                <w:szCs w:val="16"/>
                <w:lang w:eastAsia="ru-RU"/>
              </w:rPr>
              <w:t>стр</w:t>
            </w:r>
            <w:proofErr w:type="spellEnd"/>
            <w:proofErr w:type="gramEnd"/>
            <w:r w:rsidRPr="00930A3B">
              <w:rPr>
                <w:rFonts w:ascii="Tahoma" w:eastAsia="Times New Roman" w:hAnsi="Tahoma" w:cs="Tahoma"/>
                <w:sz w:val="16"/>
                <w:szCs w:val="16"/>
                <w:lang w:eastAsia="ru-RU"/>
              </w:rPr>
              <w:t>) по адресу. Московская обл., г</w:t>
            </w:r>
            <w:proofErr w:type="gramStart"/>
            <w:r w:rsidRPr="00930A3B">
              <w:rPr>
                <w:rFonts w:ascii="Tahoma" w:eastAsia="Times New Roman" w:hAnsi="Tahoma" w:cs="Tahoma"/>
                <w:sz w:val="16"/>
                <w:szCs w:val="16"/>
                <w:lang w:eastAsia="ru-RU"/>
              </w:rPr>
              <w:t>.Э</w:t>
            </w:r>
            <w:proofErr w:type="gramEnd"/>
            <w:r w:rsidRPr="00930A3B">
              <w:rPr>
                <w:rFonts w:ascii="Tahoma" w:eastAsia="Times New Roman" w:hAnsi="Tahoma" w:cs="Tahoma"/>
                <w:sz w:val="16"/>
                <w:szCs w:val="16"/>
                <w:lang w:eastAsia="ru-RU"/>
              </w:rPr>
              <w:t>лектросталь, ул.Захарченко. Общей площадью - 49009,9кв.м.  В 2020 году ожидается ввод в эксплуатацию двух многоквартирных жилых домов в Северном микрорайоне общей площадью 19087кв.м. В 2021 году планируется ввести в эксплуатацию многоквартирный жилой дом по ул</w:t>
            </w:r>
            <w:proofErr w:type="gramStart"/>
            <w:r w:rsidRPr="00930A3B">
              <w:rPr>
                <w:rFonts w:ascii="Tahoma" w:eastAsia="Times New Roman" w:hAnsi="Tahoma" w:cs="Tahoma"/>
                <w:sz w:val="16"/>
                <w:szCs w:val="16"/>
                <w:lang w:eastAsia="ru-RU"/>
              </w:rPr>
              <w:t>.Т</w:t>
            </w:r>
            <w:proofErr w:type="gramEnd"/>
            <w:r w:rsidRPr="00930A3B">
              <w:rPr>
                <w:rFonts w:ascii="Tahoma" w:eastAsia="Times New Roman" w:hAnsi="Tahoma" w:cs="Tahoma"/>
                <w:sz w:val="16"/>
                <w:szCs w:val="16"/>
                <w:lang w:eastAsia="ru-RU"/>
              </w:rPr>
              <w:t>рудовая, 8, общей площадью квартир 6762,56 кв.м.</w:t>
            </w:r>
          </w:p>
        </w:tc>
      </w:tr>
      <w:tr w:rsidR="00930A3B" w:rsidRPr="00930A3B" w:rsidTr="00930A3B">
        <w:trPr>
          <w:trHeight w:val="160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Сложившиеся, текущие и прогнозируемые тенденции в сфере индивидуального жилищного строительства и их причины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соответствии с действующим законодательством до 1 марта 2020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Таким образом, полноценно оценить динамику объема индивидуального жилищного строительства на </w:t>
            </w:r>
            <w:proofErr w:type="spellStart"/>
            <w:r w:rsidRPr="00930A3B">
              <w:rPr>
                <w:rFonts w:ascii="Tahoma" w:eastAsia="Times New Roman" w:hAnsi="Tahoma" w:cs="Tahoma"/>
                <w:sz w:val="16"/>
                <w:szCs w:val="16"/>
                <w:lang w:eastAsia="ru-RU"/>
              </w:rPr>
              <w:t>территоррии</w:t>
            </w:r>
            <w:proofErr w:type="spellEnd"/>
            <w:r w:rsidRPr="00930A3B">
              <w:rPr>
                <w:rFonts w:ascii="Tahoma" w:eastAsia="Times New Roman" w:hAnsi="Tahoma" w:cs="Tahoma"/>
                <w:sz w:val="16"/>
                <w:szCs w:val="16"/>
                <w:lang w:eastAsia="ru-RU"/>
              </w:rPr>
              <w:t xml:space="preserve"> городского округа не представляется возможным.  Однако</w:t>
            </w:r>
            <w:proofErr w:type="gramStart"/>
            <w:r w:rsidRPr="00930A3B">
              <w:rPr>
                <w:rFonts w:ascii="Tahoma" w:eastAsia="Times New Roman" w:hAnsi="Tahoma" w:cs="Tahoma"/>
                <w:sz w:val="16"/>
                <w:szCs w:val="16"/>
                <w:lang w:eastAsia="ru-RU"/>
              </w:rPr>
              <w:t>,</w:t>
            </w:r>
            <w:proofErr w:type="gramEnd"/>
            <w:r w:rsidRPr="00930A3B">
              <w:rPr>
                <w:rFonts w:ascii="Tahoma" w:eastAsia="Times New Roman" w:hAnsi="Tahoma" w:cs="Tahoma"/>
                <w:sz w:val="16"/>
                <w:szCs w:val="16"/>
                <w:lang w:eastAsia="ru-RU"/>
              </w:rPr>
              <w:t xml:space="preserve"> прогнозируется увеличение объемов ИЖС за счет предоставления земельных участков многодетным семьям. </w:t>
            </w:r>
          </w:p>
        </w:tc>
      </w:tr>
      <w:tr w:rsidR="00930A3B" w:rsidRPr="00930A3B" w:rsidTr="00930A3B">
        <w:trPr>
          <w:trHeight w:val="9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Характеристика сложившейся динамики обеспеченности населения жильём</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Средняя обеспеченность населения жильем составляет 21,84 кв.м. на человека. Ранее в городе этот показатель достигал значения 21,64 кв.м. на человека. Постепенное увеличение показателя обусловлено преобладанием темпов  жилищного строительства над скоростью роста численности населения в городском округе</w:t>
            </w:r>
          </w:p>
        </w:tc>
      </w:tr>
      <w:tr w:rsidR="00930A3B" w:rsidRPr="00930A3B" w:rsidTr="00930A3B">
        <w:trPr>
          <w:trHeight w:val="49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Текущая и прогнозируемая динамика обеспеченности населения жильём</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Ввиду спада объемов жилищного строительства в про</w:t>
            </w:r>
            <w:r w:rsidR="00911093">
              <w:rPr>
                <w:rFonts w:ascii="Tahoma" w:eastAsia="Times New Roman" w:hAnsi="Tahoma" w:cs="Tahoma"/>
                <w:sz w:val="16"/>
                <w:szCs w:val="16"/>
                <w:lang w:eastAsia="ru-RU"/>
              </w:rPr>
              <w:t>г</w:t>
            </w:r>
            <w:r w:rsidRPr="00930A3B">
              <w:rPr>
                <w:rFonts w:ascii="Tahoma" w:eastAsia="Times New Roman" w:hAnsi="Tahoma" w:cs="Tahoma"/>
                <w:sz w:val="16"/>
                <w:szCs w:val="16"/>
                <w:lang w:eastAsia="ru-RU"/>
              </w:rPr>
              <w:t>нозном периоде ожидается снижение показателя обеспеченности населения жильем.</w:t>
            </w:r>
          </w:p>
        </w:tc>
      </w:tr>
      <w:tr w:rsidR="00930A3B" w:rsidRPr="00930A3B" w:rsidTr="00930A3B">
        <w:trPr>
          <w:trHeight w:val="126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Характеристика реализованных, текущих и планируемых мероприятий по расселению и ликвидации ветхого и аварийного жилищного фонда </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Реализованные </w:t>
            </w:r>
            <w:proofErr w:type="spellStart"/>
            <w:r w:rsidRPr="00930A3B">
              <w:rPr>
                <w:rFonts w:ascii="Tahoma" w:eastAsia="Times New Roman" w:hAnsi="Tahoma" w:cs="Tahoma"/>
                <w:sz w:val="16"/>
                <w:szCs w:val="16"/>
                <w:lang w:eastAsia="ru-RU"/>
              </w:rPr>
              <w:t>метоприятия</w:t>
            </w:r>
            <w:proofErr w:type="spellEnd"/>
            <w:r w:rsidRPr="00930A3B">
              <w:rPr>
                <w:rFonts w:ascii="Tahoma" w:eastAsia="Times New Roman" w:hAnsi="Tahoma" w:cs="Tahoma"/>
                <w:sz w:val="16"/>
                <w:szCs w:val="16"/>
                <w:lang w:eastAsia="ru-RU"/>
              </w:rPr>
              <w:t>: переселены 375  жителей аварийных домов общей площадью 10949,4 м</w:t>
            </w:r>
            <w:proofErr w:type="gramStart"/>
            <w:r w:rsidRPr="00930A3B">
              <w:rPr>
                <w:rFonts w:ascii="Tahoma" w:eastAsia="Times New Roman" w:hAnsi="Tahoma" w:cs="Tahoma"/>
                <w:sz w:val="16"/>
                <w:szCs w:val="16"/>
                <w:lang w:eastAsia="ru-RU"/>
              </w:rPr>
              <w:t>2</w:t>
            </w:r>
            <w:proofErr w:type="gramEnd"/>
            <w:r w:rsidRPr="00930A3B">
              <w:rPr>
                <w:rFonts w:ascii="Tahoma" w:eastAsia="Times New Roman" w:hAnsi="Tahoma" w:cs="Tahoma"/>
                <w:sz w:val="16"/>
                <w:szCs w:val="16"/>
                <w:lang w:eastAsia="ru-RU"/>
              </w:rPr>
              <w:t xml:space="preserve">, снесено 6930 м2 </w:t>
            </w:r>
            <w:proofErr w:type="spellStart"/>
            <w:r w:rsidRPr="00930A3B">
              <w:rPr>
                <w:rFonts w:ascii="Tahoma" w:eastAsia="Times New Roman" w:hAnsi="Tahoma" w:cs="Tahoma"/>
                <w:sz w:val="16"/>
                <w:szCs w:val="16"/>
                <w:lang w:eastAsia="ru-RU"/>
              </w:rPr>
              <w:t>аварийногои</w:t>
            </w:r>
            <w:proofErr w:type="spellEnd"/>
            <w:r w:rsidRPr="00930A3B">
              <w:rPr>
                <w:rFonts w:ascii="Tahoma" w:eastAsia="Times New Roman" w:hAnsi="Tahoma" w:cs="Tahoma"/>
                <w:sz w:val="16"/>
                <w:szCs w:val="16"/>
                <w:lang w:eastAsia="ru-RU"/>
              </w:rPr>
              <w:t xml:space="preserve"> ветхого жилья. Текущие мероприятия: в процессе переселения еще 209 жителей аварийных домов общей площадью 3955,5 м</w:t>
            </w:r>
            <w:proofErr w:type="gramStart"/>
            <w:r w:rsidRPr="00930A3B">
              <w:rPr>
                <w:rFonts w:ascii="Tahoma" w:eastAsia="Times New Roman" w:hAnsi="Tahoma" w:cs="Tahoma"/>
                <w:sz w:val="16"/>
                <w:szCs w:val="16"/>
                <w:lang w:eastAsia="ru-RU"/>
              </w:rPr>
              <w:t>2</w:t>
            </w:r>
            <w:proofErr w:type="gramEnd"/>
            <w:r w:rsidRPr="00930A3B">
              <w:rPr>
                <w:rFonts w:ascii="Tahoma" w:eastAsia="Times New Roman" w:hAnsi="Tahoma" w:cs="Tahoma"/>
                <w:sz w:val="16"/>
                <w:szCs w:val="16"/>
                <w:lang w:eastAsia="ru-RU"/>
              </w:rPr>
              <w:t xml:space="preserve">, будет сноситься 2 дома общей площадью 1247 м2. Планируемые </w:t>
            </w:r>
            <w:proofErr w:type="spellStart"/>
            <w:r w:rsidRPr="00930A3B">
              <w:rPr>
                <w:rFonts w:ascii="Tahoma" w:eastAsia="Times New Roman" w:hAnsi="Tahoma" w:cs="Tahoma"/>
                <w:sz w:val="16"/>
                <w:szCs w:val="16"/>
                <w:lang w:eastAsia="ru-RU"/>
              </w:rPr>
              <w:t>метоприятия</w:t>
            </w:r>
            <w:proofErr w:type="spellEnd"/>
            <w:r w:rsidRPr="00930A3B">
              <w:rPr>
                <w:rFonts w:ascii="Tahoma" w:eastAsia="Times New Roman" w:hAnsi="Tahoma" w:cs="Tahoma"/>
                <w:sz w:val="16"/>
                <w:szCs w:val="16"/>
                <w:lang w:eastAsia="ru-RU"/>
              </w:rPr>
              <w:t>: к 2021 году будут переселены 408 жителей аварийных и ветхих домов общей площадью 7146,4 м</w:t>
            </w:r>
            <w:proofErr w:type="gramStart"/>
            <w:r w:rsidRPr="00930A3B">
              <w:rPr>
                <w:rFonts w:ascii="Tahoma" w:eastAsia="Times New Roman" w:hAnsi="Tahoma" w:cs="Tahoma"/>
                <w:sz w:val="16"/>
                <w:szCs w:val="16"/>
                <w:lang w:eastAsia="ru-RU"/>
              </w:rPr>
              <w:t>2</w:t>
            </w:r>
            <w:proofErr w:type="gramEnd"/>
            <w:r w:rsidRPr="00930A3B">
              <w:rPr>
                <w:rFonts w:ascii="Tahoma" w:eastAsia="Times New Roman" w:hAnsi="Tahoma" w:cs="Tahoma"/>
                <w:sz w:val="16"/>
                <w:szCs w:val="16"/>
                <w:lang w:eastAsia="ru-RU"/>
              </w:rPr>
              <w:t>, так же планируется признать аварийными и подготовить к переселению еще 21.</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Финансы</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207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w:t>
            </w:r>
            <w:proofErr w:type="gramStart"/>
            <w:r w:rsidRPr="00930A3B">
              <w:rPr>
                <w:rFonts w:ascii="Tahoma" w:eastAsia="Times New Roman" w:hAnsi="Tahoma" w:cs="Tahoma"/>
                <w:color w:val="333333"/>
                <w:sz w:val="18"/>
                <w:szCs w:val="18"/>
                <w:lang w:eastAsia="ru-RU"/>
              </w:rPr>
              <w:t>основных</w:t>
            </w:r>
            <w:proofErr w:type="gramEnd"/>
            <w:r w:rsidRPr="00930A3B">
              <w:rPr>
                <w:rFonts w:ascii="Tahoma" w:eastAsia="Times New Roman" w:hAnsi="Tahoma" w:cs="Tahoma"/>
                <w:color w:val="333333"/>
                <w:sz w:val="18"/>
                <w:szCs w:val="18"/>
                <w:lang w:eastAsia="ru-RU"/>
              </w:rPr>
              <w:t xml:space="preserve"> организации, обеспечивающие формирование прибыли (наименование, вид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Основными организациями городского округа Электросталь, обеспечивающими формирование прибыли являются: - ПАО ""Машиностроительный завод"" (производит ядерное топливо для зарубежных и отечественных АЭС);  - ОАО ""Металлургический завод ""Электросталь"" (способен выплавлять более 2000 марок высококачественной стали);  - ОАО ""</w:t>
            </w:r>
            <w:proofErr w:type="spellStart"/>
            <w:r w:rsidRPr="00930A3B">
              <w:rPr>
                <w:rFonts w:ascii="Tahoma" w:eastAsia="Times New Roman" w:hAnsi="Tahoma" w:cs="Tahoma"/>
                <w:sz w:val="16"/>
                <w:szCs w:val="16"/>
                <w:lang w:eastAsia="ru-RU"/>
              </w:rPr>
              <w:t>Электростальский</w:t>
            </w:r>
            <w:proofErr w:type="spellEnd"/>
            <w:r w:rsidRPr="00930A3B">
              <w:rPr>
                <w:rFonts w:ascii="Tahoma" w:eastAsia="Times New Roman" w:hAnsi="Tahoma" w:cs="Tahoma"/>
                <w:sz w:val="16"/>
                <w:szCs w:val="16"/>
                <w:lang w:eastAsia="ru-RU"/>
              </w:rPr>
              <w:t xml:space="preserve"> завод тяжелого машиностроения"" (выпускает прокатные станы для металлургической промышленности);  - ОАО ""</w:t>
            </w:r>
            <w:proofErr w:type="spellStart"/>
            <w:r w:rsidRPr="00930A3B">
              <w:rPr>
                <w:rFonts w:ascii="Tahoma" w:eastAsia="Times New Roman" w:hAnsi="Tahoma" w:cs="Tahoma"/>
                <w:sz w:val="16"/>
                <w:szCs w:val="16"/>
                <w:lang w:eastAsia="ru-RU"/>
              </w:rPr>
              <w:t>Электростальский</w:t>
            </w:r>
            <w:proofErr w:type="spellEnd"/>
            <w:r w:rsidRPr="00930A3B">
              <w:rPr>
                <w:rFonts w:ascii="Tahoma" w:eastAsia="Times New Roman" w:hAnsi="Tahoma" w:cs="Tahoma"/>
                <w:sz w:val="16"/>
                <w:szCs w:val="16"/>
                <w:lang w:eastAsia="ru-RU"/>
              </w:rPr>
              <w:t xml:space="preserve"> химико-механический завод"" (производит жизненно необходимые средства химзащиты); -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xml:space="preserve">"" (производство </w:t>
            </w:r>
            <w:proofErr w:type="spellStart"/>
            <w:r w:rsidRPr="00930A3B">
              <w:rPr>
                <w:rFonts w:ascii="Tahoma" w:eastAsia="Times New Roman" w:hAnsi="Tahoma" w:cs="Tahoma"/>
                <w:sz w:val="16"/>
                <w:szCs w:val="16"/>
                <w:lang w:eastAsia="ru-RU"/>
              </w:rPr>
              <w:t>полотенцесушителей</w:t>
            </w:r>
            <w:proofErr w:type="spellEnd"/>
            <w:r w:rsidRPr="00930A3B">
              <w:rPr>
                <w:rFonts w:ascii="Tahoma" w:eastAsia="Times New Roman" w:hAnsi="Tahoma" w:cs="Tahoma"/>
                <w:sz w:val="16"/>
                <w:szCs w:val="16"/>
                <w:lang w:eastAsia="ru-RU"/>
              </w:rPr>
              <w:t xml:space="preserve">). В соответствии с Общероссийским классификатором видов экономической деятельности вышеуказанные организации представляют собой совокупность предприятий обрабатывающего производства. </w:t>
            </w:r>
          </w:p>
        </w:tc>
      </w:tr>
      <w:tr w:rsidR="00930A3B" w:rsidRPr="00930A3B" w:rsidTr="00930A3B">
        <w:trPr>
          <w:trHeight w:val="35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Обоснование сложившейся и текущей динамики прибыли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Прибыль прибыльных организаций города в  2017 году составила 9,7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ублей, из них крупных и средних  организаций – 7,8  млрд.рублей, что составляет 80,6 % в общем объеме прибыли, полученной предприятиями и организациями городского округа. Прибыль малых предприятий составила 2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уб.(19,4 % в общем объеме прибыли). Основная доля прибыли в общем объеме формируется вследствие  деятельности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2017 году объем прибыли данного предприятия составил 4,6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ублей.  За период январь-апрель 2018 года прибыль крупных средних организаций </w:t>
            </w:r>
            <w:proofErr w:type="spellStart"/>
            <w:r w:rsidRPr="00930A3B">
              <w:rPr>
                <w:rFonts w:ascii="Tahoma" w:eastAsia="Times New Roman" w:hAnsi="Tahoma" w:cs="Tahoma"/>
                <w:sz w:val="16"/>
                <w:szCs w:val="16"/>
                <w:lang w:eastAsia="ru-RU"/>
              </w:rPr>
              <w:t>горподского</w:t>
            </w:r>
            <w:proofErr w:type="spellEnd"/>
            <w:r w:rsidRPr="00930A3B">
              <w:rPr>
                <w:rFonts w:ascii="Tahoma" w:eastAsia="Times New Roman" w:hAnsi="Tahoma" w:cs="Tahoma"/>
                <w:sz w:val="16"/>
                <w:szCs w:val="16"/>
                <w:lang w:eastAsia="ru-RU"/>
              </w:rPr>
              <w:t xml:space="preserve"> округа, средняя численность работников которых выше 15 человек, составила 1,2 </w:t>
            </w:r>
            <w:proofErr w:type="spellStart"/>
            <w:proofErr w:type="gramStart"/>
            <w:r w:rsidRPr="00930A3B">
              <w:rPr>
                <w:rFonts w:ascii="Tahoma" w:eastAsia="Times New Roman" w:hAnsi="Tahoma" w:cs="Tahoma"/>
                <w:sz w:val="16"/>
                <w:szCs w:val="16"/>
                <w:lang w:eastAsia="ru-RU"/>
              </w:rPr>
              <w:t>млрд</w:t>
            </w:r>
            <w:proofErr w:type="spellEnd"/>
            <w:proofErr w:type="gramEnd"/>
            <w:r w:rsidRPr="00930A3B">
              <w:rPr>
                <w:rFonts w:ascii="Tahoma" w:eastAsia="Times New Roman" w:hAnsi="Tahoma" w:cs="Tahoma"/>
                <w:sz w:val="16"/>
                <w:szCs w:val="16"/>
                <w:lang w:eastAsia="ru-RU"/>
              </w:rPr>
              <w:t xml:space="preserve"> рублей, что на 34,8% ниже значения показателя за 2016 год. Наиболее значительное снижение объемов прибыли в текущем периоде наблюдается у:  - ПАО ""Машиностроительный завод"", по сравнению с 2017 годом прибыль снизилась на 170 млн. и составила 735 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ублей; - ОАО ""Металлургический завод ""Электросталь"" за период январь-апрель убытки составили 753,6 млн.рублей, в аналогичном периоде прошлого года данное предприятие получило прибыль в объеме 663,4 млн.рублей; -  ОАО ""</w:t>
            </w:r>
            <w:proofErr w:type="spellStart"/>
            <w:r w:rsidRPr="00930A3B">
              <w:rPr>
                <w:rFonts w:ascii="Tahoma" w:eastAsia="Times New Roman" w:hAnsi="Tahoma" w:cs="Tahoma"/>
                <w:sz w:val="16"/>
                <w:szCs w:val="16"/>
                <w:lang w:eastAsia="ru-RU"/>
              </w:rPr>
              <w:t>Электростальский</w:t>
            </w:r>
            <w:proofErr w:type="spellEnd"/>
            <w:r w:rsidRPr="00930A3B">
              <w:rPr>
                <w:rFonts w:ascii="Tahoma" w:eastAsia="Times New Roman" w:hAnsi="Tahoma" w:cs="Tahoma"/>
                <w:sz w:val="16"/>
                <w:szCs w:val="16"/>
                <w:lang w:eastAsia="ru-RU"/>
              </w:rPr>
              <w:t xml:space="preserve"> завод тяжелого машиностроения"" убытки составили 3,6 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ублей. Учитывая сложившуюся тенденцию, в 2018 году объемы прибыли в целом по городу существенно снижаются, темп роста 76,7%. </w:t>
            </w:r>
          </w:p>
        </w:tc>
      </w:tr>
      <w:tr w:rsidR="00930A3B" w:rsidRPr="00930A3B" w:rsidTr="00930A3B">
        <w:trPr>
          <w:trHeight w:val="11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крупных предприятий, планируемых </w:t>
            </w:r>
            <w:proofErr w:type="gramStart"/>
            <w:r w:rsidRPr="00930A3B">
              <w:rPr>
                <w:rFonts w:ascii="Tahoma" w:eastAsia="Times New Roman" w:hAnsi="Tahoma" w:cs="Tahoma"/>
                <w:color w:val="333333"/>
                <w:sz w:val="18"/>
                <w:szCs w:val="18"/>
                <w:lang w:eastAsia="ru-RU"/>
              </w:rPr>
              <w:t>ко</w:t>
            </w:r>
            <w:proofErr w:type="gramEnd"/>
            <w:r w:rsidRPr="00930A3B">
              <w:rPr>
                <w:rFonts w:ascii="Tahoma" w:eastAsia="Times New Roman" w:hAnsi="Tahoma" w:cs="Tahoma"/>
                <w:color w:val="333333"/>
                <w:sz w:val="18"/>
                <w:szCs w:val="18"/>
                <w:lang w:eastAsia="ru-RU"/>
              </w:rPr>
              <w:t xml:space="preserve"> вводу в эксплуатацию в текущем и прогнозных годах, которые окажут влияние на динамику прибыли (наименование, вид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текущем и прогнозном периоде на территории городского округа Электросталь не планируется  ввод в эксплуатацию крупных предприятий, которые смогут оказать влияние на динамику прибыли.</w:t>
            </w:r>
          </w:p>
        </w:tc>
      </w:tr>
      <w:tr w:rsidR="00930A3B" w:rsidRPr="00930A3B" w:rsidTr="00930A3B">
        <w:trPr>
          <w:trHeight w:val="201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Обоснование прогнозируемой динамики прибыли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прогнозном периоде темп роста прибыли в целом по городу ожидается умеренно невысокий. Крупнейшее предприятие городского округа ПАО «МСЗ» планирует объемы прибыли в прогнозный период следующим образом: 2019 год - 3 254 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ублей, 2020 год – 3 000 млн.рублей, в  2021 - 3 409 млн.рублей. Вследствие того что объем прибыли данного предприятия составляет 47,2%  от объема прибыли по полному кругу организаций городского округа, можно говорить о том, что динамика прибыли по ПАО «МСЗ» влияет на динамку прибыли по полному кругу организаций. Так как ПАС «МСЗ» в 2020 году снижает планируемый объем, то в целом по городу ожидается </w:t>
            </w:r>
            <w:proofErr w:type="spellStart"/>
            <w:r w:rsidRPr="00930A3B">
              <w:rPr>
                <w:rFonts w:ascii="Tahoma" w:eastAsia="Times New Roman" w:hAnsi="Tahoma" w:cs="Tahoma"/>
                <w:sz w:val="16"/>
                <w:szCs w:val="16"/>
                <w:lang w:eastAsia="ru-RU"/>
              </w:rPr>
              <w:t>спат</w:t>
            </w:r>
            <w:proofErr w:type="spellEnd"/>
            <w:r w:rsidRPr="00930A3B">
              <w:rPr>
                <w:rFonts w:ascii="Tahoma" w:eastAsia="Times New Roman" w:hAnsi="Tahoma" w:cs="Tahoma"/>
                <w:sz w:val="16"/>
                <w:szCs w:val="16"/>
                <w:lang w:eastAsia="ru-RU"/>
              </w:rPr>
              <w:t xml:space="preserve"> роста объемов прибыли, в 2021 году ПАО «МСЗ» планирует повысить объемы прибыли, </w:t>
            </w:r>
            <w:proofErr w:type="gramStart"/>
            <w:r w:rsidRPr="00930A3B">
              <w:rPr>
                <w:rFonts w:ascii="Tahoma" w:eastAsia="Times New Roman" w:hAnsi="Tahoma" w:cs="Tahoma"/>
                <w:sz w:val="16"/>
                <w:szCs w:val="16"/>
                <w:lang w:eastAsia="ru-RU"/>
              </w:rPr>
              <w:t>следовательно</w:t>
            </w:r>
            <w:proofErr w:type="gramEnd"/>
            <w:r w:rsidRPr="00930A3B">
              <w:rPr>
                <w:rFonts w:ascii="Tahoma" w:eastAsia="Times New Roman" w:hAnsi="Tahoma" w:cs="Tahoma"/>
                <w:sz w:val="16"/>
                <w:szCs w:val="16"/>
                <w:lang w:eastAsia="ru-RU"/>
              </w:rPr>
              <w:t xml:space="preserve"> и в целом по городу ожидается увеличение темпов роста прибыли.</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Труд и заработная плата</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Общая характеристика развития рынка труда</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285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Сложившиеся закономерности и перспективы развития рынка труда</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Численность населения города  </w:t>
            </w:r>
            <w:proofErr w:type="spellStart"/>
            <w:r w:rsidRPr="00930A3B">
              <w:rPr>
                <w:rFonts w:ascii="Tahoma" w:eastAsia="Times New Roman" w:hAnsi="Tahoma" w:cs="Tahoma"/>
                <w:sz w:val="16"/>
                <w:szCs w:val="16"/>
                <w:lang w:eastAsia="ru-RU"/>
              </w:rPr>
              <w:t>трудоспосбного</w:t>
            </w:r>
            <w:proofErr w:type="spellEnd"/>
            <w:r w:rsidRPr="00930A3B">
              <w:rPr>
                <w:rFonts w:ascii="Tahoma" w:eastAsia="Times New Roman" w:hAnsi="Tahoma" w:cs="Tahoma"/>
                <w:sz w:val="16"/>
                <w:szCs w:val="16"/>
                <w:lang w:eastAsia="ru-RU"/>
              </w:rPr>
              <w:t xml:space="preserve"> возраста превышает 91 тыс</w:t>
            </w:r>
            <w:proofErr w:type="gramStart"/>
            <w:r w:rsidRPr="00930A3B">
              <w:rPr>
                <w:rFonts w:ascii="Tahoma" w:eastAsia="Times New Roman" w:hAnsi="Tahoma" w:cs="Tahoma"/>
                <w:sz w:val="16"/>
                <w:szCs w:val="16"/>
                <w:lang w:eastAsia="ru-RU"/>
              </w:rPr>
              <w:t>.ч</w:t>
            </w:r>
            <w:proofErr w:type="gramEnd"/>
            <w:r w:rsidRPr="00930A3B">
              <w:rPr>
                <w:rFonts w:ascii="Tahoma" w:eastAsia="Times New Roman" w:hAnsi="Tahoma" w:cs="Tahoma"/>
                <w:sz w:val="16"/>
                <w:szCs w:val="16"/>
                <w:lang w:eastAsia="ru-RU"/>
              </w:rPr>
              <w:t xml:space="preserve">еловек, а занято в экономике около 50 тыс.человек. Почти </w:t>
            </w:r>
            <w:proofErr w:type="spellStart"/>
            <w:r w:rsidRPr="00930A3B">
              <w:rPr>
                <w:rFonts w:ascii="Tahoma" w:eastAsia="Times New Roman" w:hAnsi="Tahoma" w:cs="Tahoma"/>
                <w:sz w:val="16"/>
                <w:szCs w:val="16"/>
                <w:lang w:eastAsia="ru-RU"/>
              </w:rPr>
              <w:t>пооловина</w:t>
            </w:r>
            <w:proofErr w:type="spellEnd"/>
            <w:r w:rsidRPr="00930A3B">
              <w:rPr>
                <w:rFonts w:ascii="Tahoma" w:eastAsia="Times New Roman" w:hAnsi="Tahoma" w:cs="Tahoma"/>
                <w:sz w:val="16"/>
                <w:szCs w:val="16"/>
                <w:lang w:eastAsia="ru-RU"/>
              </w:rPr>
              <w:t xml:space="preserve"> трудоспособного населения города выезжает на работу в </w:t>
            </w:r>
            <w:proofErr w:type="spellStart"/>
            <w:r w:rsidRPr="00930A3B">
              <w:rPr>
                <w:rFonts w:ascii="Tahoma" w:eastAsia="Times New Roman" w:hAnsi="Tahoma" w:cs="Tahoma"/>
                <w:sz w:val="16"/>
                <w:szCs w:val="16"/>
                <w:lang w:eastAsia="ru-RU"/>
              </w:rPr>
              <w:t>близлежащайшие</w:t>
            </w:r>
            <w:proofErr w:type="spellEnd"/>
            <w:r w:rsidRPr="00930A3B">
              <w:rPr>
                <w:rFonts w:ascii="Tahoma" w:eastAsia="Times New Roman" w:hAnsi="Tahoma" w:cs="Tahoma"/>
                <w:sz w:val="16"/>
                <w:szCs w:val="16"/>
                <w:lang w:eastAsia="ru-RU"/>
              </w:rPr>
              <w:t xml:space="preserve"> города, в основном в Москву.  </w:t>
            </w:r>
            <w:proofErr w:type="gramStart"/>
            <w:r w:rsidRPr="00930A3B">
              <w:rPr>
                <w:rFonts w:ascii="Tahoma" w:eastAsia="Times New Roman" w:hAnsi="Tahoma" w:cs="Tahoma"/>
                <w:sz w:val="16"/>
                <w:szCs w:val="16"/>
                <w:lang w:eastAsia="ru-RU"/>
              </w:rPr>
              <w:t>Основными предприятиями, определяющими динамику и развитие рынка труда являются</w:t>
            </w:r>
            <w:proofErr w:type="gramEnd"/>
            <w:r w:rsidRPr="00930A3B">
              <w:rPr>
                <w:rFonts w:ascii="Tahoma" w:eastAsia="Times New Roman" w:hAnsi="Tahoma" w:cs="Tahoma"/>
                <w:sz w:val="16"/>
                <w:szCs w:val="16"/>
                <w:lang w:eastAsia="ru-RU"/>
              </w:rPr>
              <w:t xml:space="preserve"> предприятия промышленного комплекса: - ПАО ""МСЗ""; - ОАО ""ЭЗТМ""; - АО ""МЗ</w:t>
            </w:r>
            <w:proofErr w:type="gramStart"/>
            <w:r w:rsidRPr="00930A3B">
              <w:rPr>
                <w:rFonts w:ascii="Tahoma" w:eastAsia="Times New Roman" w:hAnsi="Tahoma" w:cs="Tahoma"/>
                <w:sz w:val="16"/>
                <w:szCs w:val="16"/>
                <w:lang w:eastAsia="ru-RU"/>
              </w:rPr>
              <w:t>""</w:t>
            </w:r>
            <w:proofErr w:type="gramEnd"/>
            <w:r w:rsidRPr="00930A3B">
              <w:rPr>
                <w:rFonts w:ascii="Tahoma" w:eastAsia="Times New Roman" w:hAnsi="Tahoma" w:cs="Tahoma"/>
                <w:sz w:val="16"/>
                <w:szCs w:val="16"/>
                <w:lang w:eastAsia="ru-RU"/>
              </w:rPr>
              <w:t>Электросталь""; - ОАО ""Электросталь""; - АО ""502ЗРВТИ""; - ООО ""МСЗ Механика""; - ЗАО ""</w:t>
            </w:r>
            <w:proofErr w:type="spellStart"/>
            <w:r w:rsidRPr="00930A3B">
              <w:rPr>
                <w:rFonts w:ascii="Tahoma" w:eastAsia="Times New Roman" w:hAnsi="Tahoma" w:cs="Tahoma"/>
                <w:sz w:val="16"/>
                <w:szCs w:val="16"/>
                <w:lang w:eastAsia="ru-RU"/>
              </w:rPr>
              <w:t>Рибер</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энд</w:t>
            </w:r>
            <w:proofErr w:type="spellEnd"/>
            <w:r w:rsidRPr="00930A3B">
              <w:rPr>
                <w:rFonts w:ascii="Tahoma" w:eastAsia="Times New Roman" w:hAnsi="Tahoma" w:cs="Tahoma"/>
                <w:sz w:val="16"/>
                <w:szCs w:val="16"/>
                <w:lang w:eastAsia="ru-RU"/>
              </w:rPr>
              <w:t xml:space="preserve"> Сан </w:t>
            </w:r>
            <w:proofErr w:type="spellStart"/>
            <w:r w:rsidRPr="00930A3B">
              <w:rPr>
                <w:rFonts w:ascii="Tahoma" w:eastAsia="Times New Roman" w:hAnsi="Tahoma" w:cs="Tahoma"/>
                <w:sz w:val="16"/>
                <w:szCs w:val="16"/>
                <w:lang w:eastAsia="ru-RU"/>
              </w:rPr>
              <w:t>Раша</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Продакшн</w:t>
            </w:r>
            <w:proofErr w:type="spellEnd"/>
            <w:r w:rsidRPr="00930A3B">
              <w:rPr>
                <w:rFonts w:ascii="Tahoma" w:eastAsia="Times New Roman" w:hAnsi="Tahoma" w:cs="Tahoma"/>
                <w:sz w:val="16"/>
                <w:szCs w:val="16"/>
                <w:lang w:eastAsia="ru-RU"/>
              </w:rPr>
              <w:t>"" и др. Также на рынок труда оказывают влияние крупные предприятия торговли, такие как: - ОП ООО ""</w:t>
            </w:r>
            <w:proofErr w:type="spellStart"/>
            <w:r w:rsidRPr="00930A3B">
              <w:rPr>
                <w:rFonts w:ascii="Tahoma" w:eastAsia="Times New Roman" w:hAnsi="Tahoma" w:cs="Tahoma"/>
                <w:sz w:val="16"/>
                <w:szCs w:val="16"/>
                <w:lang w:eastAsia="ru-RU"/>
              </w:rPr>
              <w:t>Агроторг</w:t>
            </w:r>
            <w:proofErr w:type="spellEnd"/>
            <w:r w:rsidRPr="00930A3B">
              <w:rPr>
                <w:rFonts w:ascii="Tahoma" w:eastAsia="Times New Roman" w:hAnsi="Tahoma" w:cs="Tahoma"/>
                <w:sz w:val="16"/>
                <w:szCs w:val="16"/>
                <w:lang w:eastAsia="ru-RU"/>
              </w:rPr>
              <w:t>""; - ОП ООО ""</w:t>
            </w:r>
            <w:proofErr w:type="spellStart"/>
            <w:r w:rsidRPr="00930A3B">
              <w:rPr>
                <w:rFonts w:ascii="Tahoma" w:eastAsia="Times New Roman" w:hAnsi="Tahoma" w:cs="Tahoma"/>
                <w:sz w:val="16"/>
                <w:szCs w:val="16"/>
                <w:lang w:eastAsia="ru-RU"/>
              </w:rPr>
              <w:t>Гиперглобус</w:t>
            </w:r>
            <w:proofErr w:type="spellEnd"/>
            <w:r w:rsidRPr="00930A3B">
              <w:rPr>
                <w:rFonts w:ascii="Tahoma" w:eastAsia="Times New Roman" w:hAnsi="Tahoma" w:cs="Tahoma"/>
                <w:sz w:val="16"/>
                <w:szCs w:val="16"/>
                <w:lang w:eastAsia="ru-RU"/>
              </w:rPr>
              <w:t xml:space="preserve">"". Наряду с крупнейшими промышленными предприятиями на территории городского округа осуществляют деятельно, </w:t>
            </w:r>
            <w:proofErr w:type="gramStart"/>
            <w:r w:rsidRPr="00930A3B">
              <w:rPr>
                <w:rFonts w:ascii="Tahoma" w:eastAsia="Times New Roman" w:hAnsi="Tahoma" w:cs="Tahoma"/>
                <w:sz w:val="16"/>
                <w:szCs w:val="16"/>
                <w:lang w:eastAsia="ru-RU"/>
              </w:rPr>
              <w:t>а</w:t>
            </w:r>
            <w:proofErr w:type="gramEnd"/>
            <w:r w:rsidRPr="00930A3B">
              <w:rPr>
                <w:rFonts w:ascii="Tahoma" w:eastAsia="Times New Roman" w:hAnsi="Tahoma" w:cs="Tahoma"/>
                <w:sz w:val="16"/>
                <w:szCs w:val="16"/>
                <w:lang w:eastAsia="ru-RU"/>
              </w:rPr>
              <w:t xml:space="preserve"> следовательно и обеспечивают рабочими местами, предприятия малого бизнеса: ИП </w:t>
            </w:r>
            <w:proofErr w:type="spellStart"/>
            <w:r w:rsidRPr="00930A3B">
              <w:rPr>
                <w:rFonts w:ascii="Tahoma" w:eastAsia="Times New Roman" w:hAnsi="Tahoma" w:cs="Tahoma"/>
                <w:sz w:val="16"/>
                <w:szCs w:val="16"/>
                <w:lang w:eastAsia="ru-RU"/>
              </w:rPr>
              <w:t>Вострухин</w:t>
            </w:r>
            <w:proofErr w:type="spellEnd"/>
            <w:r w:rsidRPr="00930A3B">
              <w:rPr>
                <w:rFonts w:ascii="Tahoma" w:eastAsia="Times New Roman" w:hAnsi="Tahoma" w:cs="Tahoma"/>
                <w:sz w:val="16"/>
                <w:szCs w:val="16"/>
                <w:lang w:eastAsia="ru-RU"/>
              </w:rPr>
              <w:t xml:space="preserve">, ООО ""Дубрава"", ООО ""Фабрика композитов"" и пр. </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3"/>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Созданные рабочие места</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50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600" w:firstLine="108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в отчетном году (перечень предприятий, сфера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отчетном году было создано 531 рабочее место.  В том числе:  - на </w:t>
            </w:r>
            <w:proofErr w:type="spellStart"/>
            <w:r w:rsidRPr="00930A3B">
              <w:rPr>
                <w:rFonts w:ascii="Tahoma" w:eastAsia="Times New Roman" w:hAnsi="Tahoma" w:cs="Tahoma"/>
                <w:sz w:val="16"/>
                <w:szCs w:val="16"/>
                <w:lang w:eastAsia="ru-RU"/>
              </w:rPr>
              <w:t>предприятих</w:t>
            </w:r>
            <w:proofErr w:type="spellEnd"/>
            <w:r w:rsidRPr="00930A3B">
              <w:rPr>
                <w:rFonts w:ascii="Tahoma" w:eastAsia="Times New Roman" w:hAnsi="Tahoma" w:cs="Tahoma"/>
                <w:sz w:val="16"/>
                <w:szCs w:val="16"/>
                <w:lang w:eastAsia="ru-RU"/>
              </w:rPr>
              <w:t xml:space="preserve"> промышленного производства - ПАО ""МСЗ"" - 24 </w:t>
            </w:r>
            <w:proofErr w:type="spellStart"/>
            <w:r w:rsidRPr="00930A3B">
              <w:rPr>
                <w:rFonts w:ascii="Tahoma" w:eastAsia="Times New Roman" w:hAnsi="Tahoma" w:cs="Tahoma"/>
                <w:sz w:val="16"/>
                <w:szCs w:val="16"/>
                <w:lang w:eastAsia="ru-RU"/>
              </w:rPr>
              <w:t>раб</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еста</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xml:space="preserve">"" - 14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Элемаш</w:t>
            </w:r>
            <w:proofErr w:type="spellEnd"/>
            <w:r w:rsidRPr="00930A3B">
              <w:rPr>
                <w:rFonts w:ascii="Tahoma" w:eastAsia="Times New Roman" w:hAnsi="Tahoma" w:cs="Tahoma"/>
                <w:sz w:val="16"/>
                <w:szCs w:val="16"/>
                <w:lang w:eastAsia="ru-RU"/>
              </w:rPr>
              <w:t xml:space="preserve"> СТП"" - 24 </w:t>
            </w:r>
            <w:proofErr w:type="spellStart"/>
            <w:r w:rsidRPr="00930A3B">
              <w:rPr>
                <w:rFonts w:ascii="Tahoma" w:eastAsia="Times New Roman" w:hAnsi="Tahoma" w:cs="Tahoma"/>
                <w:sz w:val="16"/>
                <w:szCs w:val="16"/>
                <w:lang w:eastAsia="ru-RU"/>
              </w:rPr>
              <w:t>раб.места</w:t>
            </w:r>
            <w:proofErr w:type="spellEnd"/>
            <w:r w:rsidRPr="00930A3B">
              <w:rPr>
                <w:rFonts w:ascii="Tahoma" w:eastAsia="Times New Roman" w:hAnsi="Tahoma" w:cs="Tahoma"/>
                <w:sz w:val="16"/>
                <w:szCs w:val="16"/>
                <w:lang w:eastAsia="ru-RU"/>
              </w:rPr>
              <w:t xml:space="preserve">; ООО ""Глобус"" - 53 </w:t>
            </w:r>
            <w:proofErr w:type="spellStart"/>
            <w:r w:rsidRPr="00930A3B">
              <w:rPr>
                <w:rFonts w:ascii="Tahoma" w:eastAsia="Times New Roman" w:hAnsi="Tahoma" w:cs="Tahoma"/>
                <w:sz w:val="16"/>
                <w:szCs w:val="16"/>
                <w:lang w:eastAsia="ru-RU"/>
              </w:rPr>
              <w:t>раб.места</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Бэст-Прайс</w:t>
            </w:r>
            <w:proofErr w:type="spellEnd"/>
            <w:r w:rsidRPr="00930A3B">
              <w:rPr>
                <w:rFonts w:ascii="Tahoma" w:eastAsia="Times New Roman" w:hAnsi="Tahoma" w:cs="Tahoma"/>
                <w:sz w:val="16"/>
                <w:szCs w:val="16"/>
                <w:lang w:eastAsia="ru-RU"/>
              </w:rPr>
              <w:t xml:space="preserve">"" - 10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xml:space="preserve">; ООО ""Бета Гида"" - 10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Русинокс</w:t>
            </w:r>
            <w:proofErr w:type="spellEnd"/>
            <w:r w:rsidRPr="00930A3B">
              <w:rPr>
                <w:rFonts w:ascii="Tahoma" w:eastAsia="Times New Roman" w:hAnsi="Tahoma" w:cs="Tahoma"/>
                <w:sz w:val="16"/>
                <w:szCs w:val="16"/>
                <w:lang w:eastAsia="ru-RU"/>
              </w:rPr>
              <w:t xml:space="preserve">"" - 17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ООО""</w:t>
            </w:r>
            <w:proofErr w:type="spellStart"/>
            <w:r w:rsidRPr="00930A3B">
              <w:rPr>
                <w:rFonts w:ascii="Tahoma" w:eastAsia="Times New Roman" w:hAnsi="Tahoma" w:cs="Tahoma"/>
                <w:sz w:val="16"/>
                <w:szCs w:val="16"/>
                <w:lang w:eastAsia="ru-RU"/>
              </w:rPr>
              <w:t>тране</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Текникк</w:t>
            </w:r>
            <w:proofErr w:type="spellEnd"/>
            <w:r w:rsidRPr="00930A3B">
              <w:rPr>
                <w:rFonts w:ascii="Tahoma" w:eastAsia="Times New Roman" w:hAnsi="Tahoma" w:cs="Tahoma"/>
                <w:sz w:val="16"/>
                <w:szCs w:val="16"/>
                <w:lang w:eastAsia="ru-RU"/>
              </w:rPr>
              <w:t xml:space="preserve">"" - 14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ЗАО ""</w:t>
            </w:r>
            <w:proofErr w:type="spellStart"/>
            <w:r w:rsidRPr="00930A3B">
              <w:rPr>
                <w:rFonts w:ascii="Tahoma" w:eastAsia="Times New Roman" w:hAnsi="Tahoma" w:cs="Tahoma"/>
                <w:sz w:val="16"/>
                <w:szCs w:val="16"/>
                <w:lang w:eastAsia="ru-RU"/>
              </w:rPr>
              <w:t>Гласс</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Технолоджи</w:t>
            </w:r>
            <w:proofErr w:type="spellEnd"/>
            <w:r w:rsidRPr="00930A3B">
              <w:rPr>
                <w:rFonts w:ascii="Tahoma" w:eastAsia="Times New Roman" w:hAnsi="Tahoma" w:cs="Tahoma"/>
                <w:sz w:val="16"/>
                <w:szCs w:val="16"/>
                <w:lang w:eastAsia="ru-RU"/>
              </w:rPr>
              <w:t xml:space="preserve">"" - 163 </w:t>
            </w:r>
            <w:proofErr w:type="spellStart"/>
            <w:r w:rsidRPr="00930A3B">
              <w:rPr>
                <w:rFonts w:ascii="Tahoma" w:eastAsia="Times New Roman" w:hAnsi="Tahoma" w:cs="Tahoma"/>
                <w:sz w:val="16"/>
                <w:szCs w:val="16"/>
                <w:lang w:eastAsia="ru-RU"/>
              </w:rPr>
              <w:t>раб</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еста</w:t>
            </w:r>
            <w:proofErr w:type="spellEnd"/>
            <w:r w:rsidRPr="00930A3B">
              <w:rPr>
                <w:rFonts w:ascii="Tahoma" w:eastAsia="Times New Roman" w:hAnsi="Tahoma" w:cs="Tahoma"/>
                <w:sz w:val="16"/>
                <w:szCs w:val="16"/>
                <w:lang w:eastAsia="ru-RU"/>
              </w:rPr>
              <w:t xml:space="preserve">; РГНК ""Центр Регион"" - 45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 в торговле - ОП ООО ""</w:t>
            </w:r>
            <w:proofErr w:type="spellStart"/>
            <w:r w:rsidRPr="00930A3B">
              <w:rPr>
                <w:rFonts w:ascii="Tahoma" w:eastAsia="Times New Roman" w:hAnsi="Tahoma" w:cs="Tahoma"/>
                <w:sz w:val="16"/>
                <w:szCs w:val="16"/>
                <w:lang w:eastAsia="ru-RU"/>
              </w:rPr>
              <w:t>Агроторг</w:t>
            </w:r>
            <w:proofErr w:type="spellEnd"/>
            <w:r w:rsidRPr="00930A3B">
              <w:rPr>
                <w:rFonts w:ascii="Tahoma" w:eastAsia="Times New Roman" w:hAnsi="Tahoma" w:cs="Tahoma"/>
                <w:sz w:val="16"/>
                <w:szCs w:val="16"/>
                <w:lang w:eastAsia="ru-RU"/>
              </w:rPr>
              <w:t xml:space="preserve">"" - 104  </w:t>
            </w:r>
            <w:proofErr w:type="spellStart"/>
            <w:r w:rsidRPr="00930A3B">
              <w:rPr>
                <w:rFonts w:ascii="Tahoma" w:eastAsia="Times New Roman" w:hAnsi="Tahoma" w:cs="Tahoma"/>
                <w:sz w:val="16"/>
                <w:szCs w:val="16"/>
                <w:lang w:eastAsia="ru-RU"/>
              </w:rPr>
              <w:t>раб.места</w:t>
            </w:r>
            <w:proofErr w:type="spellEnd"/>
            <w:r w:rsidRPr="00930A3B">
              <w:rPr>
                <w:rFonts w:ascii="Tahoma" w:eastAsia="Times New Roman" w:hAnsi="Tahoma" w:cs="Tahoma"/>
                <w:sz w:val="16"/>
                <w:szCs w:val="16"/>
                <w:lang w:eastAsia="ru-RU"/>
              </w:rPr>
              <w:t xml:space="preserve">; ООО ""Тат Нефть"" - 13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xml:space="preserve">; - в других сферах деятельности 40 </w:t>
            </w:r>
            <w:proofErr w:type="spellStart"/>
            <w:r w:rsidRPr="00930A3B">
              <w:rPr>
                <w:rFonts w:ascii="Tahoma" w:eastAsia="Times New Roman" w:hAnsi="Tahoma" w:cs="Tahoma"/>
                <w:sz w:val="16"/>
                <w:szCs w:val="16"/>
                <w:lang w:eastAsia="ru-RU"/>
              </w:rPr>
              <w:t>раб.места</w:t>
            </w:r>
            <w:proofErr w:type="spellEnd"/>
            <w:r w:rsidRPr="00930A3B">
              <w:rPr>
                <w:rFonts w:ascii="Tahoma" w:eastAsia="Times New Roman" w:hAnsi="Tahoma" w:cs="Tahoma"/>
                <w:sz w:val="16"/>
                <w:szCs w:val="16"/>
                <w:lang w:eastAsia="ru-RU"/>
              </w:rPr>
              <w:t xml:space="preserve"> (""здравоохранение"" и ""образование"")."</w:t>
            </w:r>
          </w:p>
        </w:tc>
      </w:tr>
      <w:tr w:rsidR="00930A3B" w:rsidRPr="00930A3B" w:rsidTr="00930A3B">
        <w:trPr>
          <w:trHeight w:val="145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600" w:firstLine="108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в текущем (оценочном) году (перечень предприятий, сфера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текущем (оценочном) году на предприятиях промышленного комплекса городского округа планируется  </w:t>
            </w:r>
            <w:proofErr w:type="gramStart"/>
            <w:r w:rsidRPr="00930A3B">
              <w:rPr>
                <w:rFonts w:ascii="Tahoma" w:eastAsia="Times New Roman" w:hAnsi="Tahoma" w:cs="Tahoma"/>
                <w:sz w:val="16"/>
                <w:szCs w:val="16"/>
                <w:lang w:eastAsia="ru-RU"/>
              </w:rPr>
              <w:t>к</w:t>
            </w:r>
            <w:proofErr w:type="gramEnd"/>
            <w:r w:rsidRPr="00930A3B">
              <w:rPr>
                <w:rFonts w:ascii="Tahoma" w:eastAsia="Times New Roman" w:hAnsi="Tahoma" w:cs="Tahoma"/>
                <w:sz w:val="16"/>
                <w:szCs w:val="16"/>
                <w:lang w:eastAsia="ru-RU"/>
              </w:rPr>
              <w:t xml:space="preserve"> воду 202 рабочих места. В том числе:  ПАО "МСЗ" 41, ОАО "ЭЗТМ" - 7,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- 15, ООО "</w:t>
            </w:r>
            <w:proofErr w:type="spellStart"/>
            <w:r w:rsidRPr="00930A3B">
              <w:rPr>
                <w:rFonts w:ascii="Tahoma" w:eastAsia="Times New Roman" w:hAnsi="Tahoma" w:cs="Tahoma"/>
                <w:sz w:val="16"/>
                <w:szCs w:val="16"/>
                <w:lang w:eastAsia="ru-RU"/>
              </w:rPr>
              <w:t>ПромснабЭл</w:t>
            </w:r>
            <w:proofErr w:type="spellEnd"/>
            <w:r w:rsidRPr="00930A3B">
              <w:rPr>
                <w:rFonts w:ascii="Tahoma" w:eastAsia="Times New Roman" w:hAnsi="Tahoma" w:cs="Tahoma"/>
                <w:sz w:val="16"/>
                <w:szCs w:val="16"/>
                <w:lang w:eastAsia="ru-RU"/>
              </w:rPr>
              <w:t>" - 2, ЗАО "</w:t>
            </w:r>
            <w:proofErr w:type="spellStart"/>
            <w:r w:rsidRPr="00930A3B">
              <w:rPr>
                <w:rFonts w:ascii="Tahoma" w:eastAsia="Times New Roman" w:hAnsi="Tahoma" w:cs="Tahoma"/>
                <w:sz w:val="16"/>
                <w:szCs w:val="16"/>
                <w:lang w:eastAsia="ru-RU"/>
              </w:rPr>
              <w:t>Гласс</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Технолоджи</w:t>
            </w:r>
            <w:proofErr w:type="spellEnd"/>
            <w:r w:rsidRPr="00930A3B">
              <w:rPr>
                <w:rFonts w:ascii="Tahoma" w:eastAsia="Times New Roman" w:hAnsi="Tahoma" w:cs="Tahoma"/>
                <w:sz w:val="16"/>
                <w:szCs w:val="16"/>
                <w:lang w:eastAsia="ru-RU"/>
              </w:rPr>
              <w:t>" - 6, ООО "Дубрава" - 1, ЗАО 2Полимер" - 7, АО "ЭНПО "Неорганика" - 5, ООО "Альянс" - 7, ООО "</w:t>
            </w:r>
            <w:proofErr w:type="spellStart"/>
            <w:r w:rsidRPr="00930A3B">
              <w:rPr>
                <w:rFonts w:ascii="Tahoma" w:eastAsia="Times New Roman" w:hAnsi="Tahoma" w:cs="Tahoma"/>
                <w:sz w:val="16"/>
                <w:szCs w:val="16"/>
                <w:lang w:eastAsia="ru-RU"/>
              </w:rPr>
              <w:t>Русинокс</w:t>
            </w:r>
            <w:proofErr w:type="spellEnd"/>
            <w:r w:rsidRPr="00930A3B">
              <w:rPr>
                <w:rFonts w:ascii="Tahoma" w:eastAsia="Times New Roman" w:hAnsi="Tahoma" w:cs="Tahoma"/>
                <w:sz w:val="16"/>
                <w:szCs w:val="16"/>
                <w:lang w:eastAsia="ru-RU"/>
              </w:rPr>
              <w:t xml:space="preserve">" - 5, ООО "Фабрика композитов" - 95 </w:t>
            </w:r>
            <w:proofErr w:type="spellStart"/>
            <w:r w:rsidRPr="00930A3B">
              <w:rPr>
                <w:rFonts w:ascii="Tahoma" w:eastAsia="Times New Roman" w:hAnsi="Tahoma" w:cs="Tahoma"/>
                <w:sz w:val="16"/>
                <w:szCs w:val="16"/>
                <w:lang w:eastAsia="ru-RU"/>
              </w:rPr>
              <w:t>раб</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ест</w:t>
            </w:r>
            <w:proofErr w:type="spellEnd"/>
            <w:r w:rsidRPr="00930A3B">
              <w:rPr>
                <w:rFonts w:ascii="Tahoma" w:eastAsia="Times New Roman" w:hAnsi="Tahoma" w:cs="Tahoma"/>
                <w:sz w:val="16"/>
                <w:szCs w:val="16"/>
                <w:lang w:eastAsia="ru-RU"/>
              </w:rPr>
              <w:t>, ООО "ТПК "</w:t>
            </w:r>
            <w:proofErr w:type="spellStart"/>
            <w:r w:rsidRPr="00930A3B">
              <w:rPr>
                <w:rFonts w:ascii="Tahoma" w:eastAsia="Times New Roman" w:hAnsi="Tahoma" w:cs="Tahoma"/>
                <w:sz w:val="16"/>
                <w:szCs w:val="16"/>
                <w:lang w:eastAsia="ru-RU"/>
              </w:rPr>
              <w:t>Шмельбетон</w:t>
            </w:r>
            <w:proofErr w:type="spellEnd"/>
            <w:r w:rsidRPr="00930A3B">
              <w:rPr>
                <w:rFonts w:ascii="Tahoma" w:eastAsia="Times New Roman" w:hAnsi="Tahoma" w:cs="Tahoma"/>
                <w:sz w:val="16"/>
                <w:szCs w:val="16"/>
                <w:lang w:eastAsia="ru-RU"/>
              </w:rPr>
              <w:t>" - 10, ООО "Ярило" - 1. С учетом увеличения площадей торговых объектов, будут создаваться рабочие места и сфере торговли, в итоге планируется создать 338 рабочих места.</w:t>
            </w:r>
          </w:p>
        </w:tc>
      </w:tr>
      <w:tr w:rsidR="00930A3B" w:rsidRPr="00930A3B" w:rsidTr="00930A3B">
        <w:trPr>
          <w:trHeight w:val="12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600" w:firstLine="108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в прогнозном периоде (перечень предприятий, сфера деятельности)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прогнозном периоде планируются к созданию рабочие места также на предприятиях промышленного </w:t>
            </w:r>
            <w:proofErr w:type="spellStart"/>
            <w:r w:rsidRPr="00930A3B">
              <w:rPr>
                <w:rFonts w:ascii="Tahoma" w:eastAsia="Times New Roman" w:hAnsi="Tahoma" w:cs="Tahoma"/>
                <w:sz w:val="16"/>
                <w:szCs w:val="16"/>
                <w:lang w:eastAsia="ru-RU"/>
              </w:rPr>
              <w:t>комплеса</w:t>
            </w:r>
            <w:proofErr w:type="spellEnd"/>
            <w:r w:rsidRPr="00930A3B">
              <w:rPr>
                <w:rFonts w:ascii="Tahoma" w:eastAsia="Times New Roman" w:hAnsi="Tahoma" w:cs="Tahoma"/>
                <w:sz w:val="16"/>
                <w:szCs w:val="16"/>
                <w:lang w:eastAsia="ru-RU"/>
              </w:rPr>
              <w:t>, а именно:  ПАО "МСЗ",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АО "502ЗРВТИ", ЗАО "</w:t>
            </w:r>
            <w:proofErr w:type="spellStart"/>
            <w:r w:rsidRPr="00930A3B">
              <w:rPr>
                <w:rFonts w:ascii="Tahoma" w:eastAsia="Times New Roman" w:hAnsi="Tahoma" w:cs="Tahoma"/>
                <w:sz w:val="16"/>
                <w:szCs w:val="16"/>
                <w:lang w:eastAsia="ru-RU"/>
              </w:rPr>
              <w:t>Гласс</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Технолоджи</w:t>
            </w:r>
            <w:proofErr w:type="spellEnd"/>
            <w:r w:rsidRPr="00930A3B">
              <w:rPr>
                <w:rFonts w:ascii="Tahoma" w:eastAsia="Times New Roman" w:hAnsi="Tahoma" w:cs="Tahoma"/>
                <w:sz w:val="16"/>
                <w:szCs w:val="16"/>
                <w:lang w:eastAsia="ru-RU"/>
              </w:rPr>
              <w:t>", ЗАО 2Полимер", АО "ЭНПО "Неорганика", ООО "</w:t>
            </w:r>
            <w:proofErr w:type="spellStart"/>
            <w:r w:rsidRPr="00930A3B">
              <w:rPr>
                <w:rFonts w:ascii="Tahoma" w:eastAsia="Times New Roman" w:hAnsi="Tahoma" w:cs="Tahoma"/>
                <w:sz w:val="16"/>
                <w:szCs w:val="16"/>
                <w:lang w:eastAsia="ru-RU"/>
              </w:rPr>
              <w:t>Русинокс</w:t>
            </w:r>
            <w:proofErr w:type="spellEnd"/>
            <w:r w:rsidRPr="00930A3B">
              <w:rPr>
                <w:rFonts w:ascii="Tahoma" w:eastAsia="Times New Roman" w:hAnsi="Tahoma" w:cs="Tahoma"/>
                <w:sz w:val="16"/>
                <w:szCs w:val="16"/>
                <w:lang w:eastAsia="ru-RU"/>
              </w:rPr>
              <w:t>", ООО "Фабрика композитов". В сфере "сельского хозяйства " создание рабочих мест планируется у предприятия ООО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Также будут создаваться рабочие места и на объектах торговли и услуг.</w:t>
            </w:r>
          </w:p>
        </w:tc>
      </w:tr>
      <w:tr w:rsidR="00930A3B" w:rsidRPr="00930A3B" w:rsidTr="00930A3B">
        <w:trPr>
          <w:trHeight w:val="115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организаций, определяющих динамику фонда заработной платы, в том числе вновь созданные / ликвидированные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proofErr w:type="gramStart"/>
            <w:r w:rsidRPr="00930A3B">
              <w:rPr>
                <w:rFonts w:ascii="Tahoma" w:eastAsia="Times New Roman" w:hAnsi="Tahoma" w:cs="Tahoma"/>
                <w:sz w:val="16"/>
                <w:szCs w:val="16"/>
                <w:lang w:eastAsia="ru-RU"/>
              </w:rPr>
              <w:t>Организациями, определяющими динамику фонда заработной платы городского округа являются</w:t>
            </w:r>
            <w:proofErr w:type="gramEnd"/>
            <w:r w:rsidRPr="00930A3B">
              <w:rPr>
                <w:rFonts w:ascii="Tahoma" w:eastAsia="Times New Roman" w:hAnsi="Tahoma" w:cs="Tahoma"/>
                <w:sz w:val="16"/>
                <w:szCs w:val="16"/>
                <w:lang w:eastAsia="ru-RU"/>
              </w:rPr>
              <w:t xml:space="preserve"> крупнейшие промышленные предприятия: ПАО "МСЗ, ОАО "ЭЗТМ", АО "М</w:t>
            </w:r>
            <w:proofErr w:type="gramStart"/>
            <w:r w:rsidRPr="00930A3B">
              <w:rPr>
                <w:rFonts w:ascii="Tahoma" w:eastAsia="Times New Roman" w:hAnsi="Tahoma" w:cs="Tahoma"/>
                <w:sz w:val="16"/>
                <w:szCs w:val="16"/>
                <w:lang w:eastAsia="ru-RU"/>
              </w:rPr>
              <w:t>З"</w:t>
            </w:r>
            <w:proofErr w:type="gramEnd"/>
            <w:r w:rsidRPr="00930A3B">
              <w:rPr>
                <w:rFonts w:ascii="Tahoma" w:eastAsia="Times New Roman" w:hAnsi="Tahoma" w:cs="Tahoma"/>
                <w:sz w:val="16"/>
                <w:szCs w:val="16"/>
                <w:lang w:eastAsia="ru-RU"/>
              </w:rPr>
              <w:t>Электросталь", ОАО "ЭХМЗ", АО "502ЗРВТИ", ООО "МСЗ Механика".</w:t>
            </w:r>
          </w:p>
        </w:tc>
      </w:tr>
      <w:tr w:rsidR="00930A3B" w:rsidRPr="00930A3B" w:rsidTr="00930A3B">
        <w:trPr>
          <w:trHeight w:val="12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организаций, определяющих динамику фонда заработной платы, в том числе вновь созданные / ликвидированные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Из предприятий малого предпринимательства городского округа особо влияющих на динамику фонда заработной платы можно выделить: ООО "</w:t>
            </w:r>
            <w:proofErr w:type="spellStart"/>
            <w:r w:rsidRPr="00930A3B">
              <w:rPr>
                <w:rFonts w:ascii="Tahoma" w:eastAsia="Times New Roman" w:hAnsi="Tahoma" w:cs="Tahoma"/>
                <w:sz w:val="16"/>
                <w:szCs w:val="16"/>
                <w:lang w:eastAsia="ru-RU"/>
              </w:rPr>
              <w:t>Агрокопмлекс</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xml:space="preserve">", ИП </w:t>
            </w:r>
            <w:proofErr w:type="spellStart"/>
            <w:r w:rsidRPr="00930A3B">
              <w:rPr>
                <w:rFonts w:ascii="Tahoma" w:eastAsia="Times New Roman" w:hAnsi="Tahoma" w:cs="Tahoma"/>
                <w:sz w:val="16"/>
                <w:szCs w:val="16"/>
                <w:lang w:eastAsia="ru-RU"/>
              </w:rPr>
              <w:t>Вострухин</w:t>
            </w:r>
            <w:proofErr w:type="spellEnd"/>
            <w:r w:rsidRPr="00930A3B">
              <w:rPr>
                <w:rFonts w:ascii="Tahoma" w:eastAsia="Times New Roman" w:hAnsi="Tahoma" w:cs="Tahoma"/>
                <w:sz w:val="16"/>
                <w:szCs w:val="16"/>
                <w:lang w:eastAsia="ru-RU"/>
              </w:rPr>
              <w:t xml:space="preserve"> М.С., ООО "Дубрава", ООО "Фабрика композитов" и пр.</w:t>
            </w:r>
          </w:p>
        </w:tc>
      </w:tr>
      <w:tr w:rsidR="00930A3B" w:rsidRPr="00930A3B" w:rsidTr="00930A3B">
        <w:trPr>
          <w:trHeight w:val="165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организаций, с высоким уровнем средней заработной платы, оказывающих значительное влияние на средний уровень заработной платы по муниципальному образованию, в том числе вновь созданные / ликвидированные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Организациями с высоким уровнем средней заработной платы в городском округе Электросталь являются в основном крупнейшие предприятия промышленного комплекса: ПАС "МСЗ" - средняя заработная плата за 2017 год составила 75 557 руб., ООО "МСЗ - Механика" - 60 598 руб., АО "МЗ "Электросталь" - 49 873 руб., АО "52ЗРВТИ" - 48900 руб. В целом </w:t>
            </w:r>
            <w:proofErr w:type="gramStart"/>
            <w:r w:rsidRPr="00930A3B">
              <w:rPr>
                <w:rFonts w:ascii="Tahoma" w:eastAsia="Times New Roman" w:hAnsi="Tahoma" w:cs="Tahoma"/>
                <w:sz w:val="16"/>
                <w:szCs w:val="16"/>
                <w:lang w:eastAsia="ru-RU"/>
              </w:rPr>
              <w:t>по</w:t>
            </w:r>
            <w:proofErr w:type="gramEnd"/>
            <w:r w:rsidRPr="00930A3B">
              <w:rPr>
                <w:rFonts w:ascii="Tahoma" w:eastAsia="Times New Roman" w:hAnsi="Tahoma" w:cs="Tahoma"/>
                <w:sz w:val="16"/>
                <w:szCs w:val="16"/>
                <w:lang w:eastAsia="ru-RU"/>
              </w:rPr>
              <w:t xml:space="preserve"> </w:t>
            </w:r>
            <w:proofErr w:type="gramStart"/>
            <w:r w:rsidRPr="00930A3B">
              <w:rPr>
                <w:rFonts w:ascii="Tahoma" w:eastAsia="Times New Roman" w:hAnsi="Tahoma" w:cs="Tahoma"/>
                <w:sz w:val="16"/>
                <w:szCs w:val="16"/>
                <w:lang w:eastAsia="ru-RU"/>
              </w:rPr>
              <w:t>крупным</w:t>
            </w:r>
            <w:proofErr w:type="gramEnd"/>
            <w:r w:rsidRPr="00930A3B">
              <w:rPr>
                <w:rFonts w:ascii="Tahoma" w:eastAsia="Times New Roman" w:hAnsi="Tahoma" w:cs="Tahoma"/>
                <w:sz w:val="16"/>
                <w:szCs w:val="16"/>
                <w:lang w:eastAsia="ru-RU"/>
              </w:rPr>
              <w:t xml:space="preserve"> и средним организациям городского округа Электросталь средняя заработная плата за 2017 год составила 44 784,6 руб.</w:t>
            </w:r>
          </w:p>
        </w:tc>
      </w:tr>
      <w:tr w:rsidR="00930A3B" w:rsidRPr="00930A3B" w:rsidTr="00930A3B">
        <w:trPr>
          <w:trHeight w:val="165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организаций, с высоким уровнем средней заработной платы, оказывающих значительное влияние на средний уровень заработной платы по муниципальному образованию, в том числе вновь созданные / ликвидированные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малом предпринимательстве высокий уровень средней заработной платы достигли предприятия промышленност</w:t>
            </w:r>
            <w:proofErr w:type="gramStart"/>
            <w:r w:rsidRPr="00930A3B">
              <w:rPr>
                <w:rFonts w:ascii="Tahoma" w:eastAsia="Times New Roman" w:hAnsi="Tahoma" w:cs="Tahoma"/>
                <w:sz w:val="16"/>
                <w:szCs w:val="16"/>
                <w:lang w:eastAsia="ru-RU"/>
              </w:rPr>
              <w:t>и ООО</w:t>
            </w:r>
            <w:proofErr w:type="gramEnd"/>
            <w:r w:rsidRPr="00930A3B">
              <w:rPr>
                <w:rFonts w:ascii="Tahoma" w:eastAsia="Times New Roman" w:hAnsi="Tahoma" w:cs="Tahoma"/>
                <w:sz w:val="16"/>
                <w:szCs w:val="16"/>
                <w:lang w:eastAsia="ru-RU"/>
              </w:rPr>
              <w:t xml:space="preserve"> "Фабрика композитов" - 21 415 руб., ИП </w:t>
            </w:r>
            <w:proofErr w:type="spellStart"/>
            <w:r w:rsidRPr="00930A3B">
              <w:rPr>
                <w:rFonts w:ascii="Tahoma" w:eastAsia="Times New Roman" w:hAnsi="Tahoma" w:cs="Tahoma"/>
                <w:sz w:val="16"/>
                <w:szCs w:val="16"/>
                <w:lang w:eastAsia="ru-RU"/>
              </w:rPr>
              <w:t>Вострухин</w:t>
            </w:r>
            <w:proofErr w:type="spellEnd"/>
            <w:r w:rsidRPr="00930A3B">
              <w:rPr>
                <w:rFonts w:ascii="Tahoma" w:eastAsia="Times New Roman" w:hAnsi="Tahoma" w:cs="Tahoma"/>
                <w:sz w:val="16"/>
                <w:szCs w:val="16"/>
                <w:lang w:eastAsia="ru-RU"/>
              </w:rPr>
              <w:t xml:space="preserve"> М.С. - 19 716 руб. В торговле - ОП ООО "</w:t>
            </w:r>
            <w:proofErr w:type="spellStart"/>
            <w:r w:rsidRPr="00930A3B">
              <w:rPr>
                <w:rFonts w:ascii="Tahoma" w:eastAsia="Times New Roman" w:hAnsi="Tahoma" w:cs="Tahoma"/>
                <w:sz w:val="16"/>
                <w:szCs w:val="16"/>
                <w:lang w:eastAsia="ru-RU"/>
              </w:rPr>
              <w:t>Агроторг</w:t>
            </w:r>
            <w:proofErr w:type="spellEnd"/>
            <w:r w:rsidRPr="00930A3B">
              <w:rPr>
                <w:rFonts w:ascii="Tahoma" w:eastAsia="Times New Roman" w:hAnsi="Tahoma" w:cs="Tahoma"/>
                <w:sz w:val="16"/>
                <w:szCs w:val="16"/>
                <w:lang w:eastAsia="ru-RU"/>
              </w:rPr>
              <w:t>" - 30 000 руб.</w:t>
            </w:r>
          </w:p>
        </w:tc>
      </w:tr>
      <w:tr w:rsidR="00930A3B" w:rsidRPr="00930A3B" w:rsidTr="00930A3B">
        <w:trPr>
          <w:trHeight w:val="280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Обоснование динамики фонда заработной платы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Фонд заработной платы по крупными средним организациям, включая организации с численность до 15 человек, составил 2017 году 16,3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ублей. Основная доля фонда приходилась на четыре градообразующих предприятия промышленных видов деятельности: ПАО "МСЗ", ОАО "ЭЗТМ", АО "МЗ "Электросталь"", ОАО "ЭХМЗ",  суммарный фонд заработной платы по этим предприятиям составил за 2017 год 7,5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ублей, что составляет 45,9 % от общего фонда заработной по всем крупным и средним организациям городского округа.  В 2018 году к этим предприятиям присоединился ОАО "502ЗРВТИ" и крупнейшее торговое предприятие ОП ООО "</w:t>
            </w:r>
            <w:proofErr w:type="spellStart"/>
            <w:r w:rsidRPr="00930A3B">
              <w:rPr>
                <w:rFonts w:ascii="Tahoma" w:eastAsia="Times New Roman" w:hAnsi="Tahoma" w:cs="Tahoma"/>
                <w:sz w:val="16"/>
                <w:szCs w:val="16"/>
                <w:lang w:eastAsia="ru-RU"/>
              </w:rPr>
              <w:t>Гибер</w:t>
            </w:r>
            <w:proofErr w:type="spellEnd"/>
            <w:r w:rsidRPr="00930A3B">
              <w:rPr>
                <w:rFonts w:ascii="Tahoma" w:eastAsia="Times New Roman" w:hAnsi="Tahoma" w:cs="Tahoma"/>
                <w:sz w:val="16"/>
                <w:szCs w:val="16"/>
                <w:lang w:eastAsia="ru-RU"/>
              </w:rPr>
              <w:t xml:space="preserve"> Глобус", в связи с этим, темп роста оценочного значения фонда заработной в 2018 году составил 108,6% (17,7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ублей). Фонд заработной платы в прогнозный период рассчитан исходя из намерений пяти крупнейших </w:t>
            </w:r>
            <w:proofErr w:type="spellStart"/>
            <w:r w:rsidRPr="00930A3B">
              <w:rPr>
                <w:rFonts w:ascii="Tahoma" w:eastAsia="Times New Roman" w:hAnsi="Tahoma" w:cs="Tahoma"/>
                <w:sz w:val="16"/>
                <w:szCs w:val="16"/>
                <w:lang w:eastAsia="ru-RU"/>
              </w:rPr>
              <w:t>предприятий</w:t>
            </w:r>
            <w:proofErr w:type="gramStart"/>
            <w:r w:rsidRPr="00930A3B">
              <w:rPr>
                <w:rFonts w:ascii="Tahoma" w:eastAsia="Times New Roman" w:hAnsi="Tahoma" w:cs="Tahoma"/>
                <w:sz w:val="16"/>
                <w:szCs w:val="16"/>
                <w:lang w:eastAsia="ru-RU"/>
              </w:rPr>
              <w:t>.С</w:t>
            </w:r>
            <w:proofErr w:type="spellEnd"/>
            <w:proofErr w:type="gramEnd"/>
            <w:r w:rsidRPr="00930A3B">
              <w:rPr>
                <w:rFonts w:ascii="Tahoma" w:eastAsia="Times New Roman" w:hAnsi="Tahoma" w:cs="Tahoma"/>
                <w:sz w:val="16"/>
                <w:szCs w:val="16"/>
                <w:lang w:eastAsia="ru-RU"/>
              </w:rPr>
              <w:t xml:space="preserve"> учетом динамики изменения ФЗП по данным организациям фонд крупных и средних организаций досчитан до полного круга (во втором варианте прогноза). Фонд заработной платы в прогнозном периоде по первому варианту прогноза рассчитан исходя из возможных рисков не достижения ряда крупных и средних предприятий своих плановых значений.</w:t>
            </w:r>
          </w:p>
        </w:tc>
      </w:tr>
      <w:tr w:rsidR="00930A3B" w:rsidRPr="00930A3B" w:rsidTr="00930A3B">
        <w:trPr>
          <w:trHeight w:val="1065"/>
        </w:trPr>
        <w:tc>
          <w:tcPr>
            <w:tcW w:w="550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 xml:space="preserve">Обоснование динамики фонда заработной платы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 Фонд заработной платы по малым предприятиям составил в 2017 году 4,5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ублей. В связи с отсутствием статистической информации по малому предпринимательству городского округа Электросталь, фонд рассчитан исходя из общей численности работников малы</w:t>
            </w:r>
            <w:proofErr w:type="gramStart"/>
            <w:r w:rsidRPr="00930A3B">
              <w:rPr>
                <w:rFonts w:ascii="Tahoma" w:eastAsia="Times New Roman" w:hAnsi="Tahoma" w:cs="Tahoma"/>
                <w:sz w:val="16"/>
                <w:szCs w:val="16"/>
                <w:lang w:eastAsia="ru-RU"/>
              </w:rPr>
              <w:t>х-</w:t>
            </w:r>
            <w:proofErr w:type="gram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микропредприятий</w:t>
            </w:r>
            <w:proofErr w:type="spellEnd"/>
            <w:r w:rsidRPr="00930A3B">
              <w:rPr>
                <w:rFonts w:ascii="Tahoma" w:eastAsia="Times New Roman" w:hAnsi="Tahoma" w:cs="Tahoma"/>
                <w:sz w:val="16"/>
                <w:szCs w:val="16"/>
                <w:lang w:eastAsia="ru-RU"/>
              </w:rPr>
              <w:t xml:space="preserve"> и индивидуальных предпринимателей, осуществляющих деятельность на территории городского округа, и размеров средней заработной платы работников предприятий данной категории (оперативные данные). </w:t>
            </w:r>
          </w:p>
        </w:tc>
      </w:tr>
      <w:tr w:rsidR="00930A3B" w:rsidRPr="00930A3B" w:rsidTr="00930A3B">
        <w:trPr>
          <w:trHeight w:val="1065"/>
        </w:trPr>
        <w:tc>
          <w:tcPr>
            <w:tcW w:w="5500" w:type="dxa"/>
            <w:vMerge/>
            <w:tcBorders>
              <w:top w:val="nil"/>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color w:val="333333"/>
                <w:sz w:val="18"/>
                <w:szCs w:val="18"/>
                <w:lang w:eastAsia="ru-RU"/>
              </w:rPr>
            </w:pP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Оценочное (2018 год) значение   ФЗП рассчитано с учетом присоединения к городскому округу территории </w:t>
            </w:r>
            <w:proofErr w:type="spellStart"/>
            <w:r w:rsidRPr="00930A3B">
              <w:rPr>
                <w:rFonts w:ascii="Tahoma" w:eastAsia="Times New Roman" w:hAnsi="Tahoma" w:cs="Tahoma"/>
                <w:sz w:val="16"/>
                <w:szCs w:val="16"/>
                <w:lang w:eastAsia="ru-RU"/>
              </w:rPr>
              <w:t>с.п</w:t>
            </w:r>
            <w:proofErr w:type="gramStart"/>
            <w:r w:rsidRPr="00930A3B">
              <w:rPr>
                <w:rFonts w:ascii="Tahoma" w:eastAsia="Times New Roman" w:hAnsi="Tahoma" w:cs="Tahoma"/>
                <w:sz w:val="16"/>
                <w:szCs w:val="16"/>
                <w:lang w:eastAsia="ru-RU"/>
              </w:rPr>
              <w:t>.С</w:t>
            </w:r>
            <w:proofErr w:type="gramEnd"/>
            <w:r w:rsidRPr="00930A3B">
              <w:rPr>
                <w:rFonts w:ascii="Tahoma" w:eastAsia="Times New Roman" w:hAnsi="Tahoma" w:cs="Tahoma"/>
                <w:sz w:val="16"/>
                <w:szCs w:val="16"/>
                <w:lang w:eastAsia="ru-RU"/>
              </w:rPr>
              <w:t>тепановское</w:t>
            </w:r>
            <w:proofErr w:type="spellEnd"/>
            <w:r w:rsidRPr="00930A3B">
              <w:rPr>
                <w:rFonts w:ascii="Tahoma" w:eastAsia="Times New Roman" w:hAnsi="Tahoma" w:cs="Tahoma"/>
                <w:sz w:val="16"/>
                <w:szCs w:val="16"/>
                <w:lang w:eastAsia="ru-RU"/>
              </w:rPr>
              <w:t>, в перечень субъектов малого предпринимательства, осуществляющих деятельность на территории г.о.Электросталь, включено ОАО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xml:space="preserve">"". Прогнозные значения рассчитаны с учетом умеренного </w:t>
            </w:r>
            <w:proofErr w:type="gramStart"/>
            <w:r w:rsidRPr="00930A3B">
              <w:rPr>
                <w:rFonts w:ascii="Tahoma" w:eastAsia="Times New Roman" w:hAnsi="Tahoma" w:cs="Tahoma"/>
                <w:sz w:val="16"/>
                <w:szCs w:val="16"/>
                <w:lang w:eastAsia="ru-RU"/>
              </w:rPr>
              <w:t>роста численности работников субъектов малого предпринимательства</w:t>
            </w:r>
            <w:proofErr w:type="gramEnd"/>
            <w:r w:rsidRPr="00930A3B">
              <w:rPr>
                <w:rFonts w:ascii="Tahoma" w:eastAsia="Times New Roman" w:hAnsi="Tahoma" w:cs="Tahoma"/>
                <w:sz w:val="16"/>
                <w:szCs w:val="16"/>
                <w:lang w:eastAsia="ru-RU"/>
              </w:rPr>
              <w:t xml:space="preserve"> и средней заработной платы.</w:t>
            </w:r>
          </w:p>
        </w:tc>
      </w:tr>
      <w:tr w:rsidR="00930A3B" w:rsidRPr="00930A3B" w:rsidTr="00930A3B">
        <w:trPr>
          <w:trHeight w:val="132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созданных организаций, повлиявших на динамику фонда заработной платы и среднесписочной численности в предыдущем году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отчетном периоде крупных и средних организаций, способных повлиять на динамику фонда заработной платы не создавалось. </w:t>
            </w:r>
          </w:p>
        </w:tc>
      </w:tr>
      <w:tr w:rsidR="00930A3B" w:rsidRPr="00930A3B" w:rsidTr="00930A3B">
        <w:trPr>
          <w:trHeight w:val="12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созданных организаций, повлиявших на динамику фонда заработной платы и среднесписочной численности в предыдущем году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отчетном периоде организаций малого предпринимательства, способных повлиять на динамику фонда заработной платы не создавалось. </w:t>
            </w:r>
          </w:p>
        </w:tc>
      </w:tr>
      <w:tr w:rsidR="00930A3B" w:rsidRPr="00930A3B" w:rsidTr="00930A3B">
        <w:trPr>
          <w:trHeight w:val="123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ликвидированных организаций, повлиявших на динамику фонда заработной платы и среднесписочной численности в предыдущем году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отчетном периоде крупные и средние организации, способные повлиять на динамику ФЗП, не ликвидировалось.</w:t>
            </w:r>
          </w:p>
        </w:tc>
      </w:tr>
      <w:tr w:rsidR="00930A3B" w:rsidRPr="00930A3B" w:rsidTr="00930A3B">
        <w:trPr>
          <w:trHeight w:val="127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ликвидированных организаций, повлиявших на динамику фонда заработной платы и среднесписочной численности в предыдущем году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отчетном периоде малые предприятия, способные повлиять на динамику фонда заработной платы не ликвидировались.</w:t>
            </w:r>
          </w:p>
        </w:tc>
      </w:tr>
      <w:tr w:rsidR="00930A3B" w:rsidRPr="00930A3B" w:rsidTr="00930A3B">
        <w:trPr>
          <w:trHeight w:val="156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организаций, обеспечившие создание новых рабочих мест в 1 отчётном году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отчетном году было создано 531 рабочее место.  В том числе:  - на </w:t>
            </w:r>
            <w:proofErr w:type="spellStart"/>
            <w:r w:rsidRPr="00930A3B">
              <w:rPr>
                <w:rFonts w:ascii="Tahoma" w:eastAsia="Times New Roman" w:hAnsi="Tahoma" w:cs="Tahoma"/>
                <w:sz w:val="16"/>
                <w:szCs w:val="16"/>
                <w:lang w:eastAsia="ru-RU"/>
              </w:rPr>
              <w:t>предприятих</w:t>
            </w:r>
            <w:proofErr w:type="spellEnd"/>
            <w:r w:rsidRPr="00930A3B">
              <w:rPr>
                <w:rFonts w:ascii="Tahoma" w:eastAsia="Times New Roman" w:hAnsi="Tahoma" w:cs="Tahoma"/>
                <w:sz w:val="16"/>
                <w:szCs w:val="16"/>
                <w:lang w:eastAsia="ru-RU"/>
              </w:rPr>
              <w:t xml:space="preserve"> промышленного производства - ПАО ""МСЗ"" - 24 </w:t>
            </w:r>
            <w:proofErr w:type="spellStart"/>
            <w:r w:rsidRPr="00930A3B">
              <w:rPr>
                <w:rFonts w:ascii="Tahoma" w:eastAsia="Times New Roman" w:hAnsi="Tahoma" w:cs="Tahoma"/>
                <w:sz w:val="16"/>
                <w:szCs w:val="16"/>
                <w:lang w:eastAsia="ru-RU"/>
              </w:rPr>
              <w:t>раб</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еста</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xml:space="preserve">"" - 14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Элемаш</w:t>
            </w:r>
            <w:proofErr w:type="spellEnd"/>
            <w:r w:rsidRPr="00930A3B">
              <w:rPr>
                <w:rFonts w:ascii="Tahoma" w:eastAsia="Times New Roman" w:hAnsi="Tahoma" w:cs="Tahoma"/>
                <w:sz w:val="16"/>
                <w:szCs w:val="16"/>
                <w:lang w:eastAsia="ru-RU"/>
              </w:rPr>
              <w:t xml:space="preserve"> СТП"" - 24 </w:t>
            </w:r>
            <w:proofErr w:type="spellStart"/>
            <w:r w:rsidRPr="00930A3B">
              <w:rPr>
                <w:rFonts w:ascii="Tahoma" w:eastAsia="Times New Roman" w:hAnsi="Tahoma" w:cs="Tahoma"/>
                <w:sz w:val="16"/>
                <w:szCs w:val="16"/>
                <w:lang w:eastAsia="ru-RU"/>
              </w:rPr>
              <w:t>раб.места</w:t>
            </w:r>
            <w:proofErr w:type="spellEnd"/>
            <w:r w:rsidRPr="00930A3B">
              <w:rPr>
                <w:rFonts w:ascii="Tahoma" w:eastAsia="Times New Roman" w:hAnsi="Tahoma" w:cs="Tahoma"/>
                <w:sz w:val="16"/>
                <w:szCs w:val="16"/>
                <w:lang w:eastAsia="ru-RU"/>
              </w:rPr>
              <w:t xml:space="preserve">; ООО ""Глобус"" - 53 </w:t>
            </w:r>
            <w:proofErr w:type="spellStart"/>
            <w:r w:rsidRPr="00930A3B">
              <w:rPr>
                <w:rFonts w:ascii="Tahoma" w:eastAsia="Times New Roman" w:hAnsi="Tahoma" w:cs="Tahoma"/>
                <w:sz w:val="16"/>
                <w:szCs w:val="16"/>
                <w:lang w:eastAsia="ru-RU"/>
              </w:rPr>
              <w:t>раб.места</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Бэст-Прайс</w:t>
            </w:r>
            <w:proofErr w:type="spellEnd"/>
            <w:r w:rsidRPr="00930A3B">
              <w:rPr>
                <w:rFonts w:ascii="Tahoma" w:eastAsia="Times New Roman" w:hAnsi="Tahoma" w:cs="Tahoma"/>
                <w:sz w:val="16"/>
                <w:szCs w:val="16"/>
                <w:lang w:eastAsia="ru-RU"/>
              </w:rPr>
              <w:t xml:space="preserve">"" - 10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xml:space="preserve">; ООО ""Бета Гида"" - 10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ООО ""</w:t>
            </w:r>
            <w:proofErr w:type="spellStart"/>
            <w:r w:rsidRPr="00930A3B">
              <w:rPr>
                <w:rFonts w:ascii="Tahoma" w:eastAsia="Times New Roman" w:hAnsi="Tahoma" w:cs="Tahoma"/>
                <w:sz w:val="16"/>
                <w:szCs w:val="16"/>
                <w:lang w:eastAsia="ru-RU"/>
              </w:rPr>
              <w:t>Русинокс</w:t>
            </w:r>
            <w:proofErr w:type="spellEnd"/>
            <w:r w:rsidRPr="00930A3B">
              <w:rPr>
                <w:rFonts w:ascii="Tahoma" w:eastAsia="Times New Roman" w:hAnsi="Tahoma" w:cs="Tahoma"/>
                <w:sz w:val="16"/>
                <w:szCs w:val="16"/>
                <w:lang w:eastAsia="ru-RU"/>
              </w:rPr>
              <w:t xml:space="preserve">"" - 17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ООО""</w:t>
            </w:r>
            <w:proofErr w:type="spellStart"/>
            <w:r w:rsidRPr="00930A3B">
              <w:rPr>
                <w:rFonts w:ascii="Tahoma" w:eastAsia="Times New Roman" w:hAnsi="Tahoma" w:cs="Tahoma"/>
                <w:sz w:val="16"/>
                <w:szCs w:val="16"/>
                <w:lang w:eastAsia="ru-RU"/>
              </w:rPr>
              <w:t>тране</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Текникк</w:t>
            </w:r>
            <w:proofErr w:type="spellEnd"/>
            <w:r w:rsidRPr="00930A3B">
              <w:rPr>
                <w:rFonts w:ascii="Tahoma" w:eastAsia="Times New Roman" w:hAnsi="Tahoma" w:cs="Tahoma"/>
                <w:sz w:val="16"/>
                <w:szCs w:val="16"/>
                <w:lang w:eastAsia="ru-RU"/>
              </w:rPr>
              <w:t xml:space="preserve">"" - 14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ЗАО ""</w:t>
            </w:r>
            <w:proofErr w:type="spellStart"/>
            <w:r w:rsidRPr="00930A3B">
              <w:rPr>
                <w:rFonts w:ascii="Tahoma" w:eastAsia="Times New Roman" w:hAnsi="Tahoma" w:cs="Tahoma"/>
                <w:sz w:val="16"/>
                <w:szCs w:val="16"/>
                <w:lang w:eastAsia="ru-RU"/>
              </w:rPr>
              <w:t>Гласс</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Технолоджи</w:t>
            </w:r>
            <w:proofErr w:type="spellEnd"/>
            <w:r w:rsidRPr="00930A3B">
              <w:rPr>
                <w:rFonts w:ascii="Tahoma" w:eastAsia="Times New Roman" w:hAnsi="Tahoma" w:cs="Tahoma"/>
                <w:sz w:val="16"/>
                <w:szCs w:val="16"/>
                <w:lang w:eastAsia="ru-RU"/>
              </w:rPr>
              <w:t xml:space="preserve">"" - 163 </w:t>
            </w:r>
            <w:proofErr w:type="spellStart"/>
            <w:r w:rsidRPr="00930A3B">
              <w:rPr>
                <w:rFonts w:ascii="Tahoma" w:eastAsia="Times New Roman" w:hAnsi="Tahoma" w:cs="Tahoma"/>
                <w:sz w:val="16"/>
                <w:szCs w:val="16"/>
                <w:lang w:eastAsia="ru-RU"/>
              </w:rPr>
              <w:t>раб</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еста</w:t>
            </w:r>
            <w:proofErr w:type="spellEnd"/>
            <w:r w:rsidRPr="00930A3B">
              <w:rPr>
                <w:rFonts w:ascii="Tahoma" w:eastAsia="Times New Roman" w:hAnsi="Tahoma" w:cs="Tahoma"/>
                <w:sz w:val="16"/>
                <w:szCs w:val="16"/>
                <w:lang w:eastAsia="ru-RU"/>
              </w:rPr>
              <w:t xml:space="preserve">; РГНК ""Центр Регион"" - 45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 в торговле - ОП ООО ""</w:t>
            </w:r>
            <w:proofErr w:type="spellStart"/>
            <w:r w:rsidRPr="00930A3B">
              <w:rPr>
                <w:rFonts w:ascii="Tahoma" w:eastAsia="Times New Roman" w:hAnsi="Tahoma" w:cs="Tahoma"/>
                <w:sz w:val="16"/>
                <w:szCs w:val="16"/>
                <w:lang w:eastAsia="ru-RU"/>
              </w:rPr>
              <w:t>Агроторг</w:t>
            </w:r>
            <w:proofErr w:type="spellEnd"/>
            <w:r w:rsidRPr="00930A3B">
              <w:rPr>
                <w:rFonts w:ascii="Tahoma" w:eastAsia="Times New Roman" w:hAnsi="Tahoma" w:cs="Tahoma"/>
                <w:sz w:val="16"/>
                <w:szCs w:val="16"/>
                <w:lang w:eastAsia="ru-RU"/>
              </w:rPr>
              <w:t xml:space="preserve">"" - 104  </w:t>
            </w:r>
            <w:proofErr w:type="spellStart"/>
            <w:r w:rsidRPr="00930A3B">
              <w:rPr>
                <w:rFonts w:ascii="Tahoma" w:eastAsia="Times New Roman" w:hAnsi="Tahoma" w:cs="Tahoma"/>
                <w:sz w:val="16"/>
                <w:szCs w:val="16"/>
                <w:lang w:eastAsia="ru-RU"/>
              </w:rPr>
              <w:t>раб.места</w:t>
            </w:r>
            <w:proofErr w:type="spellEnd"/>
            <w:r w:rsidRPr="00930A3B">
              <w:rPr>
                <w:rFonts w:ascii="Tahoma" w:eastAsia="Times New Roman" w:hAnsi="Tahoma" w:cs="Tahoma"/>
                <w:sz w:val="16"/>
                <w:szCs w:val="16"/>
                <w:lang w:eastAsia="ru-RU"/>
              </w:rPr>
              <w:t xml:space="preserve">; ООО ""Тат Нефть"" - 13 </w:t>
            </w:r>
            <w:proofErr w:type="spellStart"/>
            <w:r w:rsidRPr="00930A3B">
              <w:rPr>
                <w:rFonts w:ascii="Tahoma" w:eastAsia="Times New Roman" w:hAnsi="Tahoma" w:cs="Tahoma"/>
                <w:sz w:val="16"/>
                <w:szCs w:val="16"/>
                <w:lang w:eastAsia="ru-RU"/>
              </w:rPr>
              <w:t>раб.мест</w:t>
            </w:r>
            <w:proofErr w:type="spellEnd"/>
            <w:r w:rsidRPr="00930A3B">
              <w:rPr>
                <w:rFonts w:ascii="Tahoma" w:eastAsia="Times New Roman" w:hAnsi="Tahoma" w:cs="Tahoma"/>
                <w:sz w:val="16"/>
                <w:szCs w:val="16"/>
                <w:lang w:eastAsia="ru-RU"/>
              </w:rPr>
              <w:t xml:space="preserve">; - в других сферах деятельности 40 </w:t>
            </w:r>
            <w:proofErr w:type="spellStart"/>
            <w:r w:rsidRPr="00930A3B">
              <w:rPr>
                <w:rFonts w:ascii="Tahoma" w:eastAsia="Times New Roman" w:hAnsi="Tahoma" w:cs="Tahoma"/>
                <w:sz w:val="16"/>
                <w:szCs w:val="16"/>
                <w:lang w:eastAsia="ru-RU"/>
              </w:rPr>
              <w:t>раб.места</w:t>
            </w:r>
            <w:proofErr w:type="spellEnd"/>
            <w:r w:rsidRPr="00930A3B">
              <w:rPr>
                <w:rFonts w:ascii="Tahoma" w:eastAsia="Times New Roman" w:hAnsi="Tahoma" w:cs="Tahoma"/>
                <w:sz w:val="16"/>
                <w:szCs w:val="16"/>
                <w:lang w:eastAsia="ru-RU"/>
              </w:rPr>
              <w:t xml:space="preserve"> (""здравоохранение"" и ""образование"")."</w:t>
            </w:r>
          </w:p>
        </w:tc>
      </w:tr>
      <w:tr w:rsidR="00930A3B" w:rsidRPr="00930A3B" w:rsidTr="00930A3B">
        <w:trPr>
          <w:trHeight w:val="108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организаций, обеспечившие создание новых рабочих мест в 1 отчётном году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малом предпринимательстве рабочие места не создавались</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Динамика в текущем году</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8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Обоснование динамики фонда заработной платы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 В 2018 году к крупным и средним организациям городского округа Электросталь присоединился ОАО "502ЗРВТИ" и крупнейшее торговое предприятие ОП ООО "</w:t>
            </w:r>
            <w:proofErr w:type="spellStart"/>
            <w:r w:rsidRPr="00930A3B">
              <w:rPr>
                <w:rFonts w:ascii="Tahoma" w:eastAsia="Times New Roman" w:hAnsi="Tahoma" w:cs="Tahoma"/>
                <w:sz w:val="16"/>
                <w:szCs w:val="16"/>
                <w:lang w:eastAsia="ru-RU"/>
              </w:rPr>
              <w:t>Гибер</w:t>
            </w:r>
            <w:proofErr w:type="spellEnd"/>
            <w:r w:rsidRPr="00930A3B">
              <w:rPr>
                <w:rFonts w:ascii="Tahoma" w:eastAsia="Times New Roman" w:hAnsi="Tahoma" w:cs="Tahoma"/>
                <w:sz w:val="16"/>
                <w:szCs w:val="16"/>
                <w:lang w:eastAsia="ru-RU"/>
              </w:rPr>
              <w:t xml:space="preserve"> Глобус", в связи с этим, темп роста оценочного значения фонда заработной в 2018 году составил 108,6% (17,7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ублей).</w:t>
            </w:r>
          </w:p>
        </w:tc>
      </w:tr>
      <w:tr w:rsidR="00930A3B" w:rsidRPr="00930A3B" w:rsidTr="00930A3B">
        <w:trPr>
          <w:trHeight w:val="108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Обоснование динамики фонда заработной платы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Оценочное (2018 год) значение   ФЗП рассчитано с учетом присоединения к городскому округу территории </w:t>
            </w:r>
            <w:proofErr w:type="spellStart"/>
            <w:r w:rsidRPr="00930A3B">
              <w:rPr>
                <w:rFonts w:ascii="Tahoma" w:eastAsia="Times New Roman" w:hAnsi="Tahoma" w:cs="Tahoma"/>
                <w:sz w:val="16"/>
                <w:szCs w:val="16"/>
                <w:lang w:eastAsia="ru-RU"/>
              </w:rPr>
              <w:t>с.п</w:t>
            </w:r>
            <w:proofErr w:type="gramStart"/>
            <w:r w:rsidRPr="00930A3B">
              <w:rPr>
                <w:rFonts w:ascii="Tahoma" w:eastAsia="Times New Roman" w:hAnsi="Tahoma" w:cs="Tahoma"/>
                <w:sz w:val="16"/>
                <w:szCs w:val="16"/>
                <w:lang w:eastAsia="ru-RU"/>
              </w:rPr>
              <w:t>.С</w:t>
            </w:r>
            <w:proofErr w:type="gramEnd"/>
            <w:r w:rsidRPr="00930A3B">
              <w:rPr>
                <w:rFonts w:ascii="Tahoma" w:eastAsia="Times New Roman" w:hAnsi="Tahoma" w:cs="Tahoma"/>
                <w:sz w:val="16"/>
                <w:szCs w:val="16"/>
                <w:lang w:eastAsia="ru-RU"/>
              </w:rPr>
              <w:t>тепановское</w:t>
            </w:r>
            <w:proofErr w:type="spellEnd"/>
            <w:r w:rsidRPr="00930A3B">
              <w:rPr>
                <w:rFonts w:ascii="Tahoma" w:eastAsia="Times New Roman" w:hAnsi="Tahoma" w:cs="Tahoma"/>
                <w:sz w:val="16"/>
                <w:szCs w:val="16"/>
                <w:lang w:eastAsia="ru-RU"/>
              </w:rPr>
              <w:t xml:space="preserve">, в перечень субъектов малого предпринимательства, осуществляющих деятельность на территории </w:t>
            </w:r>
            <w:proofErr w:type="spellStart"/>
            <w:r w:rsidRPr="00930A3B">
              <w:rPr>
                <w:rFonts w:ascii="Tahoma" w:eastAsia="Times New Roman" w:hAnsi="Tahoma" w:cs="Tahoma"/>
                <w:sz w:val="16"/>
                <w:szCs w:val="16"/>
                <w:lang w:eastAsia="ru-RU"/>
              </w:rPr>
              <w:t>г.о.Элктросталь</w:t>
            </w:r>
            <w:proofErr w:type="spellEnd"/>
            <w:r w:rsidRPr="00930A3B">
              <w:rPr>
                <w:rFonts w:ascii="Tahoma" w:eastAsia="Times New Roman" w:hAnsi="Tahoma" w:cs="Tahoma"/>
                <w:sz w:val="16"/>
                <w:szCs w:val="16"/>
                <w:lang w:eastAsia="ru-RU"/>
              </w:rPr>
              <w:t>, включено ОАО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w:t>
            </w:r>
          </w:p>
        </w:tc>
      </w:tr>
      <w:tr w:rsidR="00930A3B" w:rsidRPr="00930A3B" w:rsidTr="00930A3B">
        <w:trPr>
          <w:trHeight w:val="885"/>
        </w:trPr>
        <w:tc>
          <w:tcPr>
            <w:tcW w:w="550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созданных организаций, повлиявших на динамику фонда заработной платы и среднесписочной численности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 В связи с присоединением с 01.01.2018 к территории городского округа </w:t>
            </w:r>
            <w:proofErr w:type="spellStart"/>
            <w:r w:rsidRPr="00930A3B">
              <w:rPr>
                <w:rFonts w:ascii="Tahoma" w:eastAsia="Times New Roman" w:hAnsi="Tahoma" w:cs="Tahoma"/>
                <w:sz w:val="16"/>
                <w:szCs w:val="16"/>
                <w:lang w:eastAsia="ru-RU"/>
              </w:rPr>
              <w:t>с.п</w:t>
            </w:r>
            <w:proofErr w:type="gramStart"/>
            <w:r w:rsidRPr="00930A3B">
              <w:rPr>
                <w:rFonts w:ascii="Tahoma" w:eastAsia="Times New Roman" w:hAnsi="Tahoma" w:cs="Tahoma"/>
                <w:sz w:val="16"/>
                <w:szCs w:val="16"/>
                <w:lang w:eastAsia="ru-RU"/>
              </w:rPr>
              <w:t>.С</w:t>
            </w:r>
            <w:proofErr w:type="gramEnd"/>
            <w:r w:rsidRPr="00930A3B">
              <w:rPr>
                <w:rFonts w:ascii="Tahoma" w:eastAsia="Times New Roman" w:hAnsi="Tahoma" w:cs="Tahoma"/>
                <w:sz w:val="16"/>
                <w:szCs w:val="16"/>
                <w:lang w:eastAsia="ru-RU"/>
              </w:rPr>
              <w:t>тепановское</w:t>
            </w:r>
            <w:proofErr w:type="spellEnd"/>
            <w:r w:rsidRPr="00930A3B">
              <w:rPr>
                <w:rFonts w:ascii="Tahoma" w:eastAsia="Times New Roman" w:hAnsi="Tahoma" w:cs="Tahoma"/>
                <w:sz w:val="16"/>
                <w:szCs w:val="16"/>
                <w:lang w:eastAsia="ru-RU"/>
              </w:rPr>
              <w:t>, динамика ФЗП 2018 года изменилась вследствие включения  в перечень крупных и средних организаций городского округа ООО "502ЗРВТИ".</w:t>
            </w:r>
          </w:p>
        </w:tc>
      </w:tr>
      <w:tr w:rsidR="00930A3B" w:rsidRPr="00930A3B" w:rsidTr="00930A3B">
        <w:trPr>
          <w:trHeight w:val="1380"/>
        </w:trPr>
        <w:tc>
          <w:tcPr>
            <w:tcW w:w="5500" w:type="dxa"/>
            <w:vMerge/>
            <w:tcBorders>
              <w:top w:val="nil"/>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color w:val="333333"/>
                <w:sz w:val="18"/>
                <w:szCs w:val="18"/>
                <w:lang w:eastAsia="ru-RU"/>
              </w:rPr>
            </w:pP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АО "502 Завод по ремонту военно-технического имущества" занимается капитальным ремонтом систем противовоздушной обороны: зенитных ракетных комплексов, радиолокационных станций, зенитных и авиационных ракет.  Предприятие интенсивно развивается – осваиваются новые технологии ремонта вооружения и техники, ведётся международное </w:t>
            </w:r>
            <w:proofErr w:type="spellStart"/>
            <w:r w:rsidRPr="00930A3B">
              <w:rPr>
                <w:rFonts w:ascii="Tahoma" w:eastAsia="Times New Roman" w:hAnsi="Tahoma" w:cs="Tahoma"/>
                <w:sz w:val="16"/>
                <w:szCs w:val="16"/>
                <w:lang w:eastAsia="ru-RU"/>
              </w:rPr>
              <w:t>сотрудничество</w:t>
            </w:r>
            <w:proofErr w:type="gramStart"/>
            <w:r w:rsidRPr="00930A3B">
              <w:rPr>
                <w:rFonts w:ascii="Tahoma" w:eastAsia="Times New Roman" w:hAnsi="Tahoma" w:cs="Tahoma"/>
                <w:sz w:val="16"/>
                <w:szCs w:val="16"/>
                <w:lang w:eastAsia="ru-RU"/>
              </w:rPr>
              <w:t>.С</w:t>
            </w:r>
            <w:proofErr w:type="gramEnd"/>
            <w:r w:rsidRPr="00930A3B">
              <w:rPr>
                <w:rFonts w:ascii="Tahoma" w:eastAsia="Times New Roman" w:hAnsi="Tahoma" w:cs="Tahoma"/>
                <w:sz w:val="16"/>
                <w:szCs w:val="16"/>
                <w:lang w:eastAsia="ru-RU"/>
              </w:rPr>
              <w:t>реднесписочная</w:t>
            </w:r>
            <w:proofErr w:type="spellEnd"/>
            <w:r w:rsidRPr="00930A3B">
              <w:rPr>
                <w:rFonts w:ascii="Tahoma" w:eastAsia="Times New Roman" w:hAnsi="Tahoma" w:cs="Tahoma"/>
                <w:sz w:val="16"/>
                <w:szCs w:val="16"/>
                <w:lang w:eastAsia="ru-RU"/>
              </w:rPr>
              <w:t xml:space="preserve"> численность работников предприятия за 2017 год составила 470 человек. Фонд оплаты труда -  275,8 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ублей, средняя заработная плата на предприятии - 48,9 тыс.рублей. </w:t>
            </w:r>
          </w:p>
        </w:tc>
      </w:tr>
      <w:tr w:rsidR="00930A3B" w:rsidRPr="00930A3B" w:rsidTr="00930A3B">
        <w:trPr>
          <w:trHeight w:val="1275"/>
        </w:trPr>
        <w:tc>
          <w:tcPr>
            <w:tcW w:w="5500" w:type="dxa"/>
            <w:vMerge/>
            <w:tcBorders>
              <w:top w:val="nil"/>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color w:val="333333"/>
                <w:sz w:val="18"/>
                <w:szCs w:val="18"/>
                <w:lang w:eastAsia="ru-RU"/>
              </w:rPr>
            </w:pP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Статистика учитывает предприятия с.п. </w:t>
            </w:r>
            <w:proofErr w:type="spell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но </w:t>
            </w:r>
            <w:proofErr w:type="spellStart"/>
            <w:r w:rsidRPr="00930A3B">
              <w:rPr>
                <w:rFonts w:ascii="Tahoma" w:eastAsia="Times New Roman" w:hAnsi="Tahoma" w:cs="Tahoma"/>
                <w:sz w:val="16"/>
                <w:szCs w:val="16"/>
                <w:lang w:eastAsia="ru-RU"/>
              </w:rPr>
              <w:t>объемыпо</w:t>
            </w:r>
            <w:proofErr w:type="spellEnd"/>
            <w:r w:rsidRPr="00930A3B">
              <w:rPr>
                <w:rFonts w:ascii="Tahoma" w:eastAsia="Times New Roman" w:hAnsi="Tahoma" w:cs="Tahoma"/>
                <w:sz w:val="16"/>
                <w:szCs w:val="16"/>
                <w:lang w:eastAsia="ru-RU"/>
              </w:rPr>
              <w:t xml:space="preserve"> сравнению с показателями г.о</w:t>
            </w:r>
            <w:proofErr w:type="gramStart"/>
            <w:r w:rsidRPr="00930A3B">
              <w:rPr>
                <w:rFonts w:ascii="Tahoma" w:eastAsia="Times New Roman" w:hAnsi="Tahoma" w:cs="Tahoma"/>
                <w:sz w:val="16"/>
                <w:szCs w:val="16"/>
                <w:lang w:eastAsia="ru-RU"/>
              </w:rPr>
              <w:t>.Э</w:t>
            </w:r>
            <w:proofErr w:type="gramEnd"/>
            <w:r w:rsidRPr="00930A3B">
              <w:rPr>
                <w:rFonts w:ascii="Tahoma" w:eastAsia="Times New Roman" w:hAnsi="Tahoma" w:cs="Tahoma"/>
                <w:sz w:val="16"/>
                <w:szCs w:val="16"/>
                <w:lang w:eastAsia="ru-RU"/>
              </w:rPr>
              <w:t xml:space="preserve">лектросталь очень малы, так, например среднесписочная численность работников </w:t>
            </w:r>
            <w:proofErr w:type="spellStart"/>
            <w:r w:rsidRPr="00930A3B">
              <w:rPr>
                <w:rFonts w:ascii="Tahoma" w:eastAsia="Times New Roman" w:hAnsi="Tahoma" w:cs="Tahoma"/>
                <w:sz w:val="16"/>
                <w:szCs w:val="16"/>
                <w:lang w:eastAsia="ru-RU"/>
              </w:rPr>
              <w:t>с.п.Степановсеое</w:t>
            </w:r>
            <w:proofErr w:type="spellEnd"/>
            <w:r w:rsidRPr="00930A3B">
              <w:rPr>
                <w:rFonts w:ascii="Tahoma" w:eastAsia="Times New Roman" w:hAnsi="Tahoma" w:cs="Tahoma"/>
                <w:sz w:val="16"/>
                <w:szCs w:val="16"/>
                <w:lang w:eastAsia="ru-RU"/>
              </w:rPr>
              <w:t xml:space="preserve"> (1400чел.) составляют 2,9% от общей численности работников по полному кругу г.о.Электросталь, аналогичная ситуация и с ФЗП - 3% от ФЗП по полному кругу  (600 млн. - </w:t>
            </w:r>
            <w:proofErr w:type="spell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21 000 млн. в целом по </w:t>
            </w:r>
            <w:proofErr w:type="spellStart"/>
            <w:r w:rsidRPr="00930A3B">
              <w:rPr>
                <w:rFonts w:ascii="Tahoma" w:eastAsia="Times New Roman" w:hAnsi="Tahoma" w:cs="Tahoma"/>
                <w:sz w:val="16"/>
                <w:szCs w:val="16"/>
                <w:lang w:eastAsia="ru-RU"/>
              </w:rPr>
              <w:t>г.о.Элкетросталь</w:t>
            </w:r>
            <w:proofErr w:type="spellEnd"/>
            <w:r w:rsidRPr="00930A3B">
              <w:rPr>
                <w:rFonts w:ascii="Tahoma" w:eastAsia="Times New Roman" w:hAnsi="Tahoma" w:cs="Tahoma"/>
                <w:sz w:val="16"/>
                <w:szCs w:val="16"/>
                <w:lang w:eastAsia="ru-RU"/>
              </w:rPr>
              <w:t>)</w:t>
            </w:r>
          </w:p>
        </w:tc>
      </w:tr>
      <w:tr w:rsidR="00930A3B" w:rsidRPr="00930A3B" w:rsidTr="00930A3B">
        <w:trPr>
          <w:trHeight w:val="115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созданных организаций, повлиявших на динамику фонда заработной платы и среднесписочной численности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На динамику фонда заработной платы в 2018 году повлияло включение в перечень субъектов малого предпринимательства, осуществляющих деятельность на территории </w:t>
            </w:r>
            <w:proofErr w:type="spellStart"/>
            <w:r w:rsidRPr="00930A3B">
              <w:rPr>
                <w:rFonts w:ascii="Tahoma" w:eastAsia="Times New Roman" w:hAnsi="Tahoma" w:cs="Tahoma"/>
                <w:sz w:val="16"/>
                <w:szCs w:val="16"/>
                <w:lang w:eastAsia="ru-RU"/>
              </w:rPr>
              <w:t>г.о</w:t>
            </w:r>
            <w:proofErr w:type="gramStart"/>
            <w:r w:rsidRPr="00930A3B">
              <w:rPr>
                <w:rFonts w:ascii="Tahoma" w:eastAsia="Times New Roman" w:hAnsi="Tahoma" w:cs="Tahoma"/>
                <w:sz w:val="16"/>
                <w:szCs w:val="16"/>
                <w:lang w:eastAsia="ru-RU"/>
              </w:rPr>
              <w:t>.Э</w:t>
            </w:r>
            <w:proofErr w:type="gramEnd"/>
            <w:r w:rsidRPr="00930A3B">
              <w:rPr>
                <w:rFonts w:ascii="Tahoma" w:eastAsia="Times New Roman" w:hAnsi="Tahoma" w:cs="Tahoma"/>
                <w:sz w:val="16"/>
                <w:szCs w:val="16"/>
                <w:lang w:eastAsia="ru-RU"/>
              </w:rPr>
              <w:t>лктросталь</w:t>
            </w:r>
            <w:proofErr w:type="spellEnd"/>
            <w:r w:rsidRPr="00930A3B">
              <w:rPr>
                <w:rFonts w:ascii="Tahoma" w:eastAsia="Times New Roman" w:hAnsi="Tahoma" w:cs="Tahoma"/>
                <w:sz w:val="16"/>
                <w:szCs w:val="16"/>
                <w:lang w:eastAsia="ru-RU"/>
              </w:rPr>
              <w:t>, ОАО "Агрокомплекс "</w:t>
            </w:r>
            <w:proofErr w:type="spellStart"/>
            <w:r w:rsidRPr="00930A3B">
              <w:rPr>
                <w:rFonts w:ascii="Tahoma" w:eastAsia="Times New Roman" w:hAnsi="Tahoma" w:cs="Tahoma"/>
                <w:sz w:val="16"/>
                <w:szCs w:val="16"/>
                <w:lang w:eastAsia="ru-RU"/>
              </w:rPr>
              <w:t>Иванисово</w:t>
            </w:r>
            <w:proofErr w:type="spellEnd"/>
            <w:r w:rsidRPr="00930A3B">
              <w:rPr>
                <w:rFonts w:ascii="Tahoma" w:eastAsia="Times New Roman" w:hAnsi="Tahoma" w:cs="Tahoma"/>
                <w:sz w:val="16"/>
                <w:szCs w:val="16"/>
                <w:lang w:eastAsia="ru-RU"/>
              </w:rPr>
              <w:t xml:space="preserve">" </w:t>
            </w:r>
          </w:p>
        </w:tc>
      </w:tr>
      <w:tr w:rsidR="00930A3B" w:rsidRPr="00930A3B" w:rsidTr="00930A3B">
        <w:trPr>
          <w:trHeight w:val="121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ликвидированных организаций, повлиявших на динамику фонда заработной платы и среднесписочной численности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текущем году крупные и средние организации, способные повлиять на динамику ФЗП, не ликвидировались.</w:t>
            </w:r>
          </w:p>
        </w:tc>
      </w:tr>
      <w:tr w:rsidR="00930A3B" w:rsidRPr="00930A3B" w:rsidTr="00930A3B">
        <w:trPr>
          <w:trHeight w:val="12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ликвидированных организаций, повлиявших на динамику фонда заработной платы и среднесписочной численности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текущем году малые предприятия, способные повлиять на динамику фонда заработной платы не ликвидировались.</w:t>
            </w:r>
          </w:p>
        </w:tc>
      </w:tr>
      <w:tr w:rsidR="00930A3B" w:rsidRPr="00930A3B" w:rsidTr="00930A3B">
        <w:trPr>
          <w:trHeight w:val="117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организаций, обеспечивающие создание новых рабочих мест в текущем году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текущем (оценочном) году на предприятиях промышленного комплекса городского округа планируется  к вводу рабочие места на следующих предприятиях: ПАО "МСЗ" 41, ОАО "ЭЗТМ" - 7,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- 15, ООО "</w:t>
            </w:r>
            <w:proofErr w:type="spellStart"/>
            <w:r w:rsidRPr="00930A3B">
              <w:rPr>
                <w:rFonts w:ascii="Tahoma" w:eastAsia="Times New Roman" w:hAnsi="Tahoma" w:cs="Tahoma"/>
                <w:sz w:val="16"/>
                <w:szCs w:val="16"/>
                <w:lang w:eastAsia="ru-RU"/>
              </w:rPr>
              <w:t>ПромснабЭл</w:t>
            </w:r>
            <w:proofErr w:type="spellEnd"/>
            <w:r w:rsidRPr="00930A3B">
              <w:rPr>
                <w:rFonts w:ascii="Tahoma" w:eastAsia="Times New Roman" w:hAnsi="Tahoma" w:cs="Tahoma"/>
                <w:sz w:val="16"/>
                <w:szCs w:val="16"/>
                <w:lang w:eastAsia="ru-RU"/>
              </w:rPr>
              <w:t>" - 2, ЗАО "</w:t>
            </w:r>
            <w:proofErr w:type="spellStart"/>
            <w:r w:rsidRPr="00930A3B">
              <w:rPr>
                <w:rFonts w:ascii="Tahoma" w:eastAsia="Times New Roman" w:hAnsi="Tahoma" w:cs="Tahoma"/>
                <w:sz w:val="16"/>
                <w:szCs w:val="16"/>
                <w:lang w:eastAsia="ru-RU"/>
              </w:rPr>
              <w:t>Гласс</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Технолоджи</w:t>
            </w:r>
            <w:proofErr w:type="spellEnd"/>
            <w:r w:rsidRPr="00930A3B">
              <w:rPr>
                <w:rFonts w:ascii="Tahoma" w:eastAsia="Times New Roman" w:hAnsi="Tahoma" w:cs="Tahoma"/>
                <w:sz w:val="16"/>
                <w:szCs w:val="16"/>
                <w:lang w:eastAsia="ru-RU"/>
              </w:rPr>
              <w:t>" - 6,  ЗАО 2Полимер" - 7, АО "ЭНПО "Неорганика" - 5, ООО "Альянс" - 7, ООО "</w:t>
            </w:r>
            <w:proofErr w:type="spellStart"/>
            <w:r w:rsidRPr="00930A3B">
              <w:rPr>
                <w:rFonts w:ascii="Tahoma" w:eastAsia="Times New Roman" w:hAnsi="Tahoma" w:cs="Tahoma"/>
                <w:sz w:val="16"/>
                <w:szCs w:val="16"/>
                <w:lang w:eastAsia="ru-RU"/>
              </w:rPr>
              <w:t>Русинокс</w:t>
            </w:r>
            <w:proofErr w:type="spellEnd"/>
            <w:r w:rsidRPr="00930A3B">
              <w:rPr>
                <w:rFonts w:ascii="Tahoma" w:eastAsia="Times New Roman" w:hAnsi="Tahoma" w:cs="Tahoma"/>
                <w:sz w:val="16"/>
                <w:szCs w:val="16"/>
                <w:lang w:eastAsia="ru-RU"/>
              </w:rPr>
              <w:t>" - 5.</w:t>
            </w:r>
          </w:p>
        </w:tc>
      </w:tr>
      <w:tr w:rsidR="00930A3B" w:rsidRPr="00930A3B" w:rsidTr="00930A3B">
        <w:trPr>
          <w:trHeight w:val="108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 xml:space="preserve">Перечень организаций, обеспечивающие создание новых рабочих мест в текущем году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текущем году создание рабочих мест планируется на следующих предприятиях малого бизнеса: ООО "Фабрика композитов" - 95 </w:t>
            </w:r>
            <w:proofErr w:type="spellStart"/>
            <w:r w:rsidRPr="00930A3B">
              <w:rPr>
                <w:rFonts w:ascii="Tahoma" w:eastAsia="Times New Roman" w:hAnsi="Tahoma" w:cs="Tahoma"/>
                <w:sz w:val="16"/>
                <w:szCs w:val="16"/>
                <w:lang w:eastAsia="ru-RU"/>
              </w:rPr>
              <w:t>раб</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ест</w:t>
            </w:r>
            <w:proofErr w:type="spellEnd"/>
            <w:r w:rsidRPr="00930A3B">
              <w:rPr>
                <w:rFonts w:ascii="Tahoma" w:eastAsia="Times New Roman" w:hAnsi="Tahoma" w:cs="Tahoma"/>
                <w:sz w:val="16"/>
                <w:szCs w:val="16"/>
                <w:lang w:eastAsia="ru-RU"/>
              </w:rPr>
              <w:t>, ООО "ТПК "</w:t>
            </w:r>
            <w:proofErr w:type="spellStart"/>
            <w:r w:rsidRPr="00930A3B">
              <w:rPr>
                <w:rFonts w:ascii="Tahoma" w:eastAsia="Times New Roman" w:hAnsi="Tahoma" w:cs="Tahoma"/>
                <w:sz w:val="16"/>
                <w:szCs w:val="16"/>
                <w:lang w:eastAsia="ru-RU"/>
              </w:rPr>
              <w:t>Шмельбетон</w:t>
            </w:r>
            <w:proofErr w:type="spellEnd"/>
            <w:r w:rsidRPr="00930A3B">
              <w:rPr>
                <w:rFonts w:ascii="Tahoma" w:eastAsia="Times New Roman" w:hAnsi="Tahoma" w:cs="Tahoma"/>
                <w:sz w:val="16"/>
                <w:szCs w:val="16"/>
                <w:lang w:eastAsia="ru-RU"/>
              </w:rPr>
              <w:t>" - 10, ООО "Ярило" - 1. С учетом увеличения площадей торговых объектов, будут создаваться рабочие места и сфере торговли.</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Динамика в прогнозном периоде</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260"/>
        </w:trPr>
        <w:tc>
          <w:tcPr>
            <w:tcW w:w="550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Обоснование динамики фонда заработной платы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Фонд заработной платы в прогнозный период рассчитан исходя из намерений пяти крупнейших предприятий: ПАО "МСЗ", ОАО "ЭЗТМ", АО "МЗ "Электросталь", ОАО "ЭХМЗ", ОАО "502ЗРВТИ"</w:t>
            </w:r>
            <w:proofErr w:type="gramStart"/>
            <w:r w:rsidRPr="00930A3B">
              <w:rPr>
                <w:rFonts w:ascii="Tahoma" w:eastAsia="Times New Roman" w:hAnsi="Tahoma" w:cs="Tahoma"/>
                <w:sz w:val="16"/>
                <w:szCs w:val="16"/>
                <w:lang w:eastAsia="ru-RU"/>
              </w:rPr>
              <w:t>.С</w:t>
            </w:r>
            <w:proofErr w:type="gramEnd"/>
            <w:r w:rsidRPr="00930A3B">
              <w:rPr>
                <w:rFonts w:ascii="Tahoma" w:eastAsia="Times New Roman" w:hAnsi="Tahoma" w:cs="Tahoma"/>
                <w:sz w:val="16"/>
                <w:szCs w:val="16"/>
                <w:lang w:eastAsia="ru-RU"/>
              </w:rPr>
              <w:t xml:space="preserve"> учетом динамики </w:t>
            </w:r>
            <w:proofErr w:type="spellStart"/>
            <w:r w:rsidRPr="00930A3B">
              <w:rPr>
                <w:rFonts w:ascii="Tahoma" w:eastAsia="Times New Roman" w:hAnsi="Tahoma" w:cs="Tahoma"/>
                <w:sz w:val="16"/>
                <w:szCs w:val="16"/>
                <w:lang w:eastAsia="ru-RU"/>
              </w:rPr>
              <w:t>измения</w:t>
            </w:r>
            <w:proofErr w:type="spellEnd"/>
            <w:r w:rsidRPr="00930A3B">
              <w:rPr>
                <w:rFonts w:ascii="Tahoma" w:eastAsia="Times New Roman" w:hAnsi="Tahoma" w:cs="Tahoma"/>
                <w:sz w:val="16"/>
                <w:szCs w:val="16"/>
                <w:lang w:eastAsia="ru-RU"/>
              </w:rPr>
              <w:t xml:space="preserve"> ФЗП по данным организациям фонд крупных и средних организаций досчитан до полного круга (во втором варианте прогноза). Фонд заработной платы в прогнозном периоде по первому варианту прогноза рассчитан исходя из возможных рисков не достижения ряда крупных и средних предприятий своих плановых значений.</w:t>
            </w:r>
          </w:p>
        </w:tc>
      </w:tr>
      <w:tr w:rsidR="00930A3B" w:rsidRPr="00930A3B" w:rsidTr="00930A3B">
        <w:trPr>
          <w:trHeight w:val="630"/>
        </w:trPr>
        <w:tc>
          <w:tcPr>
            <w:tcW w:w="5500" w:type="dxa"/>
            <w:vMerge/>
            <w:tcBorders>
              <w:top w:val="nil"/>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color w:val="333333"/>
                <w:sz w:val="18"/>
                <w:szCs w:val="18"/>
                <w:lang w:eastAsia="ru-RU"/>
              </w:rPr>
            </w:pP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"Крупнейшие предприятия города сокращают численность работников: ОАО ""ЭЗТМ"" сокращает численность на 98 человек, АО ""МЗ ""Электросталь"" на 120 человек, ОАО ""ЭХМЗ"" - 110 человек</w:t>
            </w:r>
            <w:proofErr w:type="gramStart"/>
            <w:r w:rsidRPr="00930A3B">
              <w:rPr>
                <w:rFonts w:ascii="Tahoma" w:eastAsia="Times New Roman" w:hAnsi="Tahoma" w:cs="Tahoma"/>
                <w:sz w:val="16"/>
                <w:szCs w:val="16"/>
                <w:lang w:eastAsia="ru-RU"/>
              </w:rPr>
              <w:t>; "</w:t>
            </w:r>
            <w:proofErr w:type="gramEnd"/>
          </w:p>
        </w:tc>
      </w:tr>
      <w:tr w:rsidR="00930A3B" w:rsidRPr="00930A3B" w:rsidTr="00930A3B">
        <w:trPr>
          <w:trHeight w:val="72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Обоснование динамики фонда заработной платы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Прогнозные значения фонда заработной </w:t>
            </w:r>
            <w:proofErr w:type="gramStart"/>
            <w:r w:rsidRPr="00930A3B">
              <w:rPr>
                <w:rFonts w:ascii="Tahoma" w:eastAsia="Times New Roman" w:hAnsi="Tahoma" w:cs="Tahoma"/>
                <w:sz w:val="16"/>
                <w:szCs w:val="16"/>
                <w:lang w:eastAsia="ru-RU"/>
              </w:rPr>
              <w:t>платы рассчитаны с учетом умеренного роста численности работников субъектов малого предпринимательства</w:t>
            </w:r>
            <w:proofErr w:type="gramEnd"/>
            <w:r w:rsidRPr="00930A3B">
              <w:rPr>
                <w:rFonts w:ascii="Tahoma" w:eastAsia="Times New Roman" w:hAnsi="Tahoma" w:cs="Tahoma"/>
                <w:sz w:val="16"/>
                <w:szCs w:val="16"/>
                <w:lang w:eastAsia="ru-RU"/>
              </w:rPr>
              <w:t xml:space="preserve"> и средней заработной платы.</w:t>
            </w:r>
          </w:p>
        </w:tc>
      </w:tr>
      <w:tr w:rsidR="00930A3B" w:rsidRPr="00930A3B" w:rsidTr="00930A3B">
        <w:trPr>
          <w:trHeight w:val="11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созданных организаций, повлиявших на динамику фонда заработной платы и среднесписочной численности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прогнозном периоде создание крупных и средних организаций, способных повлиять на динамику фонда заработной платы не планируется.</w:t>
            </w:r>
          </w:p>
        </w:tc>
      </w:tr>
      <w:tr w:rsidR="00930A3B" w:rsidRPr="00930A3B" w:rsidTr="00930A3B">
        <w:trPr>
          <w:trHeight w:val="133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созданных организаций, повлиявших на динамику фонда заработной платы и среднесписочной численности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прогнозном периоде создание организаций малого предпринимательства, способных повлиять на динамику фонда заработной платы не планируется.</w:t>
            </w:r>
          </w:p>
        </w:tc>
      </w:tr>
      <w:tr w:rsidR="00930A3B" w:rsidRPr="00930A3B" w:rsidTr="00930A3B">
        <w:trPr>
          <w:trHeight w:val="106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ликвидированных организаций, повлиявших на динамику фонда заработной платы и среднесписочной численности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Ликвидация организаций не планируется.</w:t>
            </w:r>
          </w:p>
        </w:tc>
      </w:tr>
      <w:tr w:rsidR="00930A3B" w:rsidRPr="00930A3B" w:rsidTr="00930A3B">
        <w:trPr>
          <w:trHeight w:val="12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Перечень ликвидированных организаций, повлиявших на динамику фонда заработной платы и среднесписочной численности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Ликвидация не планируется.</w:t>
            </w:r>
          </w:p>
        </w:tc>
      </w:tr>
      <w:tr w:rsidR="00930A3B" w:rsidRPr="00930A3B" w:rsidTr="00930A3B">
        <w:trPr>
          <w:trHeight w:val="106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Перечень организаций, которые обеспечат создание новых рабочих ме</w:t>
            </w:r>
            <w:proofErr w:type="gramStart"/>
            <w:r w:rsidRPr="00930A3B">
              <w:rPr>
                <w:rFonts w:ascii="Tahoma" w:eastAsia="Times New Roman" w:hAnsi="Tahoma" w:cs="Tahoma"/>
                <w:color w:val="333333"/>
                <w:sz w:val="18"/>
                <w:szCs w:val="18"/>
                <w:lang w:eastAsia="ru-RU"/>
              </w:rPr>
              <w:t>ст в пр</w:t>
            </w:r>
            <w:proofErr w:type="gramEnd"/>
            <w:r w:rsidRPr="00930A3B">
              <w:rPr>
                <w:rFonts w:ascii="Tahoma" w:eastAsia="Times New Roman" w:hAnsi="Tahoma" w:cs="Tahoma"/>
                <w:color w:val="333333"/>
                <w:sz w:val="18"/>
                <w:szCs w:val="18"/>
                <w:lang w:eastAsia="ru-RU"/>
              </w:rPr>
              <w:t>огнозном периоде (наименование, вид деятельности) - крупные и средние организации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прогнозном периоде планируются к созданию рабочие места также на предприятиях промышленного </w:t>
            </w:r>
            <w:proofErr w:type="spellStart"/>
            <w:r w:rsidRPr="00930A3B">
              <w:rPr>
                <w:rFonts w:ascii="Tahoma" w:eastAsia="Times New Roman" w:hAnsi="Tahoma" w:cs="Tahoma"/>
                <w:sz w:val="16"/>
                <w:szCs w:val="16"/>
                <w:lang w:eastAsia="ru-RU"/>
              </w:rPr>
              <w:t>комплеса</w:t>
            </w:r>
            <w:proofErr w:type="spellEnd"/>
            <w:r w:rsidRPr="00930A3B">
              <w:rPr>
                <w:rFonts w:ascii="Tahoma" w:eastAsia="Times New Roman" w:hAnsi="Tahoma" w:cs="Tahoma"/>
                <w:sz w:val="16"/>
                <w:szCs w:val="16"/>
                <w:lang w:eastAsia="ru-RU"/>
              </w:rPr>
              <w:t>, а именно:  ПАО "МСЗ", ООО "</w:t>
            </w:r>
            <w:proofErr w:type="spellStart"/>
            <w:r w:rsidRPr="00930A3B">
              <w:rPr>
                <w:rFonts w:ascii="Tahoma" w:eastAsia="Times New Roman" w:hAnsi="Tahoma" w:cs="Tahoma"/>
                <w:sz w:val="16"/>
                <w:szCs w:val="16"/>
                <w:lang w:eastAsia="ru-RU"/>
              </w:rPr>
              <w:t>Терминус</w:t>
            </w:r>
            <w:proofErr w:type="spellEnd"/>
            <w:r w:rsidRPr="00930A3B">
              <w:rPr>
                <w:rFonts w:ascii="Tahoma" w:eastAsia="Times New Roman" w:hAnsi="Tahoma" w:cs="Tahoma"/>
                <w:sz w:val="16"/>
                <w:szCs w:val="16"/>
                <w:lang w:eastAsia="ru-RU"/>
              </w:rPr>
              <w:t>",  АО "502ЗРВТИ", ЗАО "</w:t>
            </w:r>
            <w:proofErr w:type="spellStart"/>
            <w:r w:rsidRPr="00930A3B">
              <w:rPr>
                <w:rFonts w:ascii="Tahoma" w:eastAsia="Times New Roman" w:hAnsi="Tahoma" w:cs="Tahoma"/>
                <w:sz w:val="16"/>
                <w:szCs w:val="16"/>
                <w:lang w:eastAsia="ru-RU"/>
              </w:rPr>
              <w:t>Гласс</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Технолоджи</w:t>
            </w:r>
            <w:proofErr w:type="spellEnd"/>
            <w:r w:rsidRPr="00930A3B">
              <w:rPr>
                <w:rFonts w:ascii="Tahoma" w:eastAsia="Times New Roman" w:hAnsi="Tahoma" w:cs="Tahoma"/>
                <w:sz w:val="16"/>
                <w:szCs w:val="16"/>
                <w:lang w:eastAsia="ru-RU"/>
              </w:rPr>
              <w:t>", ЗАО 2Полимер", АО "ЭНПО "Неорганика", ООО "</w:t>
            </w:r>
            <w:proofErr w:type="spellStart"/>
            <w:r w:rsidRPr="00930A3B">
              <w:rPr>
                <w:rFonts w:ascii="Tahoma" w:eastAsia="Times New Roman" w:hAnsi="Tahoma" w:cs="Tahoma"/>
                <w:sz w:val="16"/>
                <w:szCs w:val="16"/>
                <w:lang w:eastAsia="ru-RU"/>
              </w:rPr>
              <w:t>Русинокс</w:t>
            </w:r>
            <w:proofErr w:type="spellEnd"/>
            <w:r w:rsidRPr="00930A3B">
              <w:rPr>
                <w:rFonts w:ascii="Tahoma" w:eastAsia="Times New Roman" w:hAnsi="Tahoma" w:cs="Tahoma"/>
                <w:sz w:val="16"/>
                <w:szCs w:val="16"/>
                <w:lang w:eastAsia="ru-RU"/>
              </w:rPr>
              <w:t>"</w:t>
            </w:r>
          </w:p>
        </w:tc>
      </w:tr>
      <w:tr w:rsidR="00930A3B" w:rsidRPr="00930A3B" w:rsidTr="00930A3B">
        <w:trPr>
          <w:trHeight w:val="105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Перечень организаций, которые обеспечат создание новых рабочих ме</w:t>
            </w:r>
            <w:proofErr w:type="gramStart"/>
            <w:r w:rsidRPr="00930A3B">
              <w:rPr>
                <w:rFonts w:ascii="Tahoma" w:eastAsia="Times New Roman" w:hAnsi="Tahoma" w:cs="Tahoma"/>
                <w:color w:val="333333"/>
                <w:sz w:val="18"/>
                <w:szCs w:val="18"/>
                <w:lang w:eastAsia="ru-RU"/>
              </w:rPr>
              <w:t>ст в пр</w:t>
            </w:r>
            <w:proofErr w:type="gramEnd"/>
            <w:r w:rsidRPr="00930A3B">
              <w:rPr>
                <w:rFonts w:ascii="Tahoma" w:eastAsia="Times New Roman" w:hAnsi="Tahoma" w:cs="Tahoma"/>
                <w:color w:val="333333"/>
                <w:sz w:val="18"/>
                <w:szCs w:val="18"/>
                <w:lang w:eastAsia="ru-RU"/>
              </w:rPr>
              <w:t xml:space="preserve">огнозном периоде (наименование, вид деятельности) - малые предприятия (включая </w:t>
            </w:r>
            <w:proofErr w:type="spellStart"/>
            <w:r w:rsidRPr="00930A3B">
              <w:rPr>
                <w:rFonts w:ascii="Tahoma" w:eastAsia="Times New Roman" w:hAnsi="Tahoma" w:cs="Tahoma"/>
                <w:color w:val="333333"/>
                <w:sz w:val="18"/>
                <w:szCs w:val="18"/>
                <w:lang w:eastAsia="ru-RU"/>
              </w:rPr>
              <w:t>микропредприятия</w:t>
            </w:r>
            <w:proofErr w:type="spellEnd"/>
            <w:r w:rsidRPr="00930A3B">
              <w:rPr>
                <w:rFonts w:ascii="Tahoma" w:eastAsia="Times New Roman" w:hAnsi="Tahoma" w:cs="Tahoma"/>
                <w:color w:val="333333"/>
                <w:sz w:val="18"/>
                <w:szCs w:val="18"/>
                <w:lang w:eastAsia="ru-RU"/>
              </w:rPr>
              <w:t>)</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прогнозном периоде планируются к созданию рабочие места в ООО "Фабрика композитов".  Также будут </w:t>
            </w:r>
            <w:proofErr w:type="spellStart"/>
            <w:r w:rsidRPr="00930A3B">
              <w:rPr>
                <w:rFonts w:ascii="Tahoma" w:eastAsia="Times New Roman" w:hAnsi="Tahoma" w:cs="Tahoma"/>
                <w:sz w:val="16"/>
                <w:szCs w:val="16"/>
                <w:lang w:eastAsia="ru-RU"/>
              </w:rPr>
              <w:t>создваться</w:t>
            </w:r>
            <w:proofErr w:type="spellEnd"/>
            <w:r w:rsidRPr="00930A3B">
              <w:rPr>
                <w:rFonts w:ascii="Tahoma" w:eastAsia="Times New Roman" w:hAnsi="Tahoma" w:cs="Tahoma"/>
                <w:sz w:val="16"/>
                <w:szCs w:val="16"/>
                <w:lang w:eastAsia="ru-RU"/>
              </w:rPr>
              <w:t xml:space="preserve"> рабочие места и на объектах торговли и услуг.</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Реализованные, реализуемые и планируемые к реализации мероприятия по обеспечению соответствия уровней средних заработных плат установленным нормативам в соответствии с указами Президента РФ:</w:t>
            </w:r>
          </w:p>
        </w:tc>
      </w:tr>
      <w:tr w:rsidR="00930A3B" w:rsidRPr="00930A3B" w:rsidTr="00930A3B">
        <w:trPr>
          <w:trHeight w:val="330"/>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51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работников сферы образования (по категориям работников)</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w:t>
            </w:r>
          </w:p>
        </w:tc>
      </w:tr>
      <w:tr w:rsidR="00930A3B" w:rsidRPr="00930A3B" w:rsidTr="00930A3B">
        <w:trPr>
          <w:trHeight w:val="8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работников учреждений культуры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городском округе Электросталь уровень средней заработной платы в сфере культуры выполняется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Московской области и от деятельности, приносящей доход учреждениям.</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Торговля и услуги</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4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предприятия в сфере платных услуг населению</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Крупнейшие предприятия городского округа Электросталь, оказывающие платные услуги населению: Филиал МО </w:t>
            </w:r>
            <w:proofErr w:type="spellStart"/>
            <w:r w:rsidRPr="00930A3B">
              <w:rPr>
                <w:rFonts w:ascii="Tahoma" w:eastAsia="Times New Roman" w:hAnsi="Tahoma" w:cs="Tahoma"/>
                <w:sz w:val="16"/>
                <w:szCs w:val="16"/>
                <w:lang w:eastAsia="ru-RU"/>
              </w:rPr>
              <w:t>Мострансавто</w:t>
            </w:r>
            <w:proofErr w:type="spellEnd"/>
            <w:r w:rsidRPr="00930A3B">
              <w:rPr>
                <w:rFonts w:ascii="Tahoma" w:eastAsia="Times New Roman" w:hAnsi="Tahoma" w:cs="Tahoma"/>
                <w:sz w:val="16"/>
                <w:szCs w:val="16"/>
                <w:lang w:eastAsia="ru-RU"/>
              </w:rPr>
              <w:t xml:space="preserve"> ЭПАТП, ГБУЗ МО "ЭЦГБ", ФГБУЗ  ЦПБ ФМБА России, ФГБУЗ "ЦМСЧ-21", КЦ им</w:t>
            </w:r>
            <w:proofErr w:type="gramStart"/>
            <w:r w:rsidRPr="00930A3B">
              <w:rPr>
                <w:rFonts w:ascii="Tahoma" w:eastAsia="Times New Roman" w:hAnsi="Tahoma" w:cs="Tahoma"/>
                <w:sz w:val="16"/>
                <w:szCs w:val="16"/>
                <w:lang w:eastAsia="ru-RU"/>
              </w:rPr>
              <w:t>.В</w:t>
            </w:r>
            <w:proofErr w:type="gramEnd"/>
            <w:r w:rsidRPr="00930A3B">
              <w:rPr>
                <w:rFonts w:ascii="Tahoma" w:eastAsia="Times New Roman" w:hAnsi="Tahoma" w:cs="Tahoma"/>
                <w:sz w:val="16"/>
                <w:szCs w:val="16"/>
                <w:lang w:eastAsia="ru-RU"/>
              </w:rPr>
              <w:t>асильева, КЦ "Октябрь", ДК "</w:t>
            </w:r>
            <w:proofErr w:type="spellStart"/>
            <w:r w:rsidRPr="00930A3B">
              <w:rPr>
                <w:rFonts w:ascii="Tahoma" w:eastAsia="Times New Roman" w:hAnsi="Tahoma" w:cs="Tahoma"/>
                <w:sz w:val="16"/>
                <w:szCs w:val="16"/>
                <w:lang w:eastAsia="ru-RU"/>
              </w:rPr>
              <w:t>елизаветино</w:t>
            </w:r>
            <w:proofErr w:type="spellEnd"/>
            <w:r w:rsidRPr="00930A3B">
              <w:rPr>
                <w:rFonts w:ascii="Tahoma" w:eastAsia="Times New Roman" w:hAnsi="Tahoma" w:cs="Tahoma"/>
                <w:sz w:val="16"/>
                <w:szCs w:val="16"/>
                <w:lang w:eastAsia="ru-RU"/>
              </w:rPr>
              <w:t>", ЗАО "Отдых", ОП ООО "</w:t>
            </w:r>
            <w:proofErr w:type="spellStart"/>
            <w:r w:rsidRPr="00930A3B">
              <w:rPr>
                <w:rFonts w:ascii="Tahoma" w:eastAsia="Times New Roman" w:hAnsi="Tahoma" w:cs="Tahoma"/>
                <w:sz w:val="16"/>
                <w:szCs w:val="16"/>
                <w:lang w:eastAsia="ru-RU"/>
              </w:rPr>
              <w:t>Алекс-Финесс</w:t>
            </w:r>
            <w:proofErr w:type="spellEnd"/>
            <w:r w:rsidRPr="00930A3B">
              <w:rPr>
                <w:rFonts w:ascii="Tahoma" w:eastAsia="Times New Roman" w:hAnsi="Tahoma" w:cs="Tahoma"/>
                <w:sz w:val="16"/>
                <w:szCs w:val="16"/>
                <w:lang w:eastAsia="ru-RU"/>
              </w:rPr>
              <w:t>", ООО "Зебра", Филиал ГУП МО КС МО "</w:t>
            </w:r>
            <w:proofErr w:type="spellStart"/>
            <w:r w:rsidRPr="00930A3B">
              <w:rPr>
                <w:rFonts w:ascii="Tahoma" w:eastAsia="Times New Roman" w:hAnsi="Tahoma" w:cs="Tahoma"/>
                <w:sz w:val="16"/>
                <w:szCs w:val="16"/>
                <w:lang w:eastAsia="ru-RU"/>
              </w:rPr>
              <w:t>Электростальский</w:t>
            </w:r>
            <w:proofErr w:type="spellEnd"/>
            <w:r w:rsidRPr="00930A3B">
              <w:rPr>
                <w:rFonts w:ascii="Tahoma" w:eastAsia="Times New Roman" w:hAnsi="Tahoma" w:cs="Tahoma"/>
                <w:sz w:val="16"/>
                <w:szCs w:val="16"/>
                <w:lang w:eastAsia="ru-RU"/>
              </w:rPr>
              <w:t>", ООО "Центральное", ПАО "Северное", АО "</w:t>
            </w:r>
            <w:proofErr w:type="spellStart"/>
            <w:r w:rsidRPr="00930A3B">
              <w:rPr>
                <w:rFonts w:ascii="Tahoma" w:eastAsia="Times New Roman" w:hAnsi="Tahoma" w:cs="Tahoma"/>
                <w:sz w:val="16"/>
                <w:szCs w:val="16"/>
                <w:lang w:eastAsia="ru-RU"/>
              </w:rPr>
              <w:t>Мосэнергосбыт</w:t>
            </w:r>
            <w:proofErr w:type="spellEnd"/>
            <w:r w:rsidRPr="00930A3B">
              <w:rPr>
                <w:rFonts w:ascii="Tahoma" w:eastAsia="Times New Roman" w:hAnsi="Tahoma" w:cs="Tahoma"/>
                <w:sz w:val="16"/>
                <w:szCs w:val="16"/>
                <w:lang w:eastAsia="ru-RU"/>
              </w:rPr>
              <w:t>", ООО "Глобус", АО "ВСК", ПАО "ЭЮТСК", Филиал ГУП МО "</w:t>
            </w:r>
            <w:proofErr w:type="spellStart"/>
            <w:r w:rsidRPr="00930A3B">
              <w:rPr>
                <w:rFonts w:ascii="Tahoma" w:eastAsia="Times New Roman" w:hAnsi="Tahoma" w:cs="Tahoma"/>
                <w:sz w:val="16"/>
                <w:szCs w:val="16"/>
                <w:lang w:eastAsia="ru-RU"/>
              </w:rPr>
              <w:t>Мособлгаз</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Ногинскмежрайгаз</w:t>
            </w:r>
            <w:proofErr w:type="spellEnd"/>
            <w:r w:rsidRPr="00930A3B">
              <w:rPr>
                <w:rFonts w:ascii="Tahoma" w:eastAsia="Times New Roman" w:hAnsi="Tahoma" w:cs="Tahoma"/>
                <w:sz w:val="16"/>
                <w:szCs w:val="16"/>
                <w:lang w:eastAsia="ru-RU"/>
              </w:rPr>
              <w:t>, Кафе ООО "</w:t>
            </w:r>
            <w:proofErr w:type="spellStart"/>
            <w:r w:rsidRPr="00930A3B">
              <w:rPr>
                <w:rFonts w:ascii="Tahoma" w:eastAsia="Times New Roman" w:hAnsi="Tahoma" w:cs="Tahoma"/>
                <w:sz w:val="16"/>
                <w:szCs w:val="16"/>
                <w:lang w:eastAsia="ru-RU"/>
              </w:rPr>
              <w:t>ГиперГлобус</w:t>
            </w:r>
            <w:proofErr w:type="spellEnd"/>
            <w:r w:rsidRPr="00930A3B">
              <w:rPr>
                <w:rFonts w:ascii="Tahoma" w:eastAsia="Times New Roman" w:hAnsi="Tahoma" w:cs="Tahoma"/>
                <w:sz w:val="16"/>
                <w:szCs w:val="16"/>
                <w:lang w:eastAsia="ru-RU"/>
              </w:rPr>
              <w:t>", ООО "Макдоналдс", ООО "Дюна", ООО "Контраст" и др.</w:t>
            </w:r>
          </w:p>
        </w:tc>
      </w:tr>
      <w:tr w:rsidR="00930A3B" w:rsidRPr="00930A3B" w:rsidTr="00930A3B">
        <w:trPr>
          <w:trHeight w:val="90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Новые организации сферы услуг, оказывающие существенное влияние на развитие экономики муниципального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Новые организации сферы услуг, оказывающие существенное влияние на развитие экономики </w:t>
            </w:r>
            <w:proofErr w:type="spellStart"/>
            <w:r w:rsidRPr="00930A3B">
              <w:rPr>
                <w:rFonts w:ascii="Tahoma" w:eastAsia="Times New Roman" w:hAnsi="Tahoma" w:cs="Tahoma"/>
                <w:sz w:val="16"/>
                <w:szCs w:val="16"/>
                <w:lang w:eastAsia="ru-RU"/>
              </w:rPr>
              <w:t>городскогоокруга</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Элеткросталь</w:t>
            </w:r>
            <w:proofErr w:type="spellEnd"/>
            <w:r w:rsidRPr="00930A3B">
              <w:rPr>
                <w:rFonts w:ascii="Tahoma" w:eastAsia="Times New Roman" w:hAnsi="Tahoma" w:cs="Tahoma"/>
                <w:sz w:val="16"/>
                <w:szCs w:val="16"/>
                <w:lang w:eastAsia="ru-RU"/>
              </w:rPr>
              <w:t>: ООО "Глобус", поставщик горячего водоснабжения; Кафе ООО "</w:t>
            </w:r>
            <w:proofErr w:type="spellStart"/>
            <w:r w:rsidRPr="00930A3B">
              <w:rPr>
                <w:rFonts w:ascii="Tahoma" w:eastAsia="Times New Roman" w:hAnsi="Tahoma" w:cs="Tahoma"/>
                <w:sz w:val="16"/>
                <w:szCs w:val="16"/>
                <w:lang w:eastAsia="ru-RU"/>
              </w:rPr>
              <w:t>ГиперГлобус</w:t>
            </w:r>
            <w:proofErr w:type="spellEnd"/>
            <w:r w:rsidRPr="00930A3B">
              <w:rPr>
                <w:rFonts w:ascii="Tahoma" w:eastAsia="Times New Roman" w:hAnsi="Tahoma" w:cs="Tahoma"/>
                <w:sz w:val="16"/>
                <w:szCs w:val="16"/>
                <w:lang w:eastAsia="ru-RU"/>
              </w:rPr>
              <w:t xml:space="preserve">", крупнейшее предприятие </w:t>
            </w:r>
            <w:proofErr w:type="spellStart"/>
            <w:r w:rsidRPr="00930A3B">
              <w:rPr>
                <w:rFonts w:ascii="Tahoma" w:eastAsia="Times New Roman" w:hAnsi="Tahoma" w:cs="Tahoma"/>
                <w:sz w:val="16"/>
                <w:szCs w:val="16"/>
                <w:lang w:eastAsia="ru-RU"/>
              </w:rPr>
              <w:t>общественнного</w:t>
            </w:r>
            <w:proofErr w:type="spellEnd"/>
            <w:r w:rsidRPr="00930A3B">
              <w:rPr>
                <w:rFonts w:ascii="Tahoma" w:eastAsia="Times New Roman" w:hAnsi="Tahoma" w:cs="Tahoma"/>
                <w:sz w:val="16"/>
                <w:szCs w:val="16"/>
                <w:lang w:eastAsia="ru-RU"/>
              </w:rPr>
              <w:t xml:space="preserve"> питания.</w:t>
            </w:r>
          </w:p>
        </w:tc>
      </w:tr>
      <w:tr w:rsidR="00930A3B" w:rsidRPr="00930A3B" w:rsidTr="00930A3B">
        <w:trPr>
          <w:trHeight w:val="156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Факторы, существенно влияющие на рост или снижение объёмов платных услуг</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2018 году ввод жилья составит 49 тыс.кв</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 в 2019 - 19 тыс.кв.м, в 2020 - 6,7 тыс.кв.м.</w:t>
            </w:r>
          </w:p>
        </w:tc>
      </w:tr>
      <w:tr w:rsidR="00930A3B" w:rsidRPr="00930A3B" w:rsidTr="00930A3B">
        <w:trPr>
          <w:trHeight w:val="96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Сдерживающие факторы развития платных услуг</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 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 </w:t>
            </w:r>
          </w:p>
        </w:tc>
      </w:tr>
      <w:tr w:rsidR="00930A3B" w:rsidRPr="00930A3B" w:rsidTr="00930A3B">
        <w:trPr>
          <w:trHeight w:val="17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Прогнозируемая динамика объёмов платных услуг; факторы, определяющие рост объёмов платных услуг в прогнозном периоде </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Прогнозируемая динамика объемов потребления платных услуг не превышает 100 %. В условиях инфляции и </w:t>
            </w:r>
            <w:proofErr w:type="spellStart"/>
            <w:r w:rsidRPr="00930A3B">
              <w:rPr>
                <w:rFonts w:ascii="Tahoma" w:eastAsia="Times New Roman" w:hAnsi="Tahoma" w:cs="Tahoma"/>
                <w:sz w:val="16"/>
                <w:szCs w:val="16"/>
                <w:lang w:eastAsia="ru-RU"/>
              </w:rPr>
              <w:t>соответсвенно</w:t>
            </w:r>
            <w:proofErr w:type="spellEnd"/>
            <w:r w:rsidRPr="00930A3B">
              <w:rPr>
                <w:rFonts w:ascii="Tahoma" w:eastAsia="Times New Roman" w:hAnsi="Tahoma" w:cs="Tahoma"/>
                <w:sz w:val="16"/>
                <w:szCs w:val="16"/>
                <w:lang w:eastAsia="ru-RU"/>
              </w:rPr>
              <w:t xml:space="preserve"> роста цен на услуги, индекс физического объема снижается. </w:t>
            </w:r>
            <w:proofErr w:type="gramStart"/>
            <w:r w:rsidRPr="00930A3B">
              <w:rPr>
                <w:rFonts w:ascii="Tahoma" w:eastAsia="Times New Roman" w:hAnsi="Tahoma" w:cs="Tahoma"/>
                <w:sz w:val="16"/>
                <w:szCs w:val="16"/>
                <w:lang w:eastAsia="ru-RU"/>
              </w:rPr>
              <w:t xml:space="preserve">В 2019 году индекс физического объема платных услуг прогнозируется 97,4% по базовому варианту и 99,3% по целевому, в 2020 году - 97,9% по базовому и  99,5 по целевому, в 2021 году планируется 99,6 % по </w:t>
            </w:r>
            <w:proofErr w:type="spellStart"/>
            <w:r w:rsidRPr="00930A3B">
              <w:rPr>
                <w:rFonts w:ascii="Tahoma" w:eastAsia="Times New Roman" w:hAnsi="Tahoma" w:cs="Tahoma"/>
                <w:sz w:val="16"/>
                <w:szCs w:val="16"/>
                <w:lang w:eastAsia="ru-RU"/>
              </w:rPr>
              <w:t>базовомуи</w:t>
            </w:r>
            <w:proofErr w:type="spellEnd"/>
            <w:r w:rsidRPr="00930A3B">
              <w:rPr>
                <w:rFonts w:ascii="Tahoma" w:eastAsia="Times New Roman" w:hAnsi="Tahoma" w:cs="Tahoma"/>
                <w:sz w:val="16"/>
                <w:szCs w:val="16"/>
                <w:lang w:eastAsia="ru-RU"/>
              </w:rPr>
              <w:t xml:space="preserve"> 99,8% по целевому.</w:t>
            </w:r>
            <w:proofErr w:type="gramEnd"/>
            <w:r w:rsidRPr="00930A3B">
              <w:rPr>
                <w:rFonts w:ascii="Tahoma" w:eastAsia="Times New Roman" w:hAnsi="Tahoma" w:cs="Tahoma"/>
                <w:sz w:val="16"/>
                <w:szCs w:val="16"/>
                <w:lang w:eastAsia="ru-RU"/>
              </w:rPr>
              <w:t xml:space="preserve"> Ввиду того что рынок платных услуг городского </w:t>
            </w:r>
            <w:proofErr w:type="spellStart"/>
            <w:r w:rsidRPr="00930A3B">
              <w:rPr>
                <w:rFonts w:ascii="Tahoma" w:eastAsia="Times New Roman" w:hAnsi="Tahoma" w:cs="Tahoma"/>
                <w:sz w:val="16"/>
                <w:szCs w:val="16"/>
                <w:lang w:eastAsia="ru-RU"/>
              </w:rPr>
              <w:t>окргуа</w:t>
            </w:r>
            <w:proofErr w:type="spellEnd"/>
            <w:r w:rsidRPr="00930A3B">
              <w:rPr>
                <w:rFonts w:ascii="Tahoma" w:eastAsia="Times New Roman" w:hAnsi="Tahoma" w:cs="Tahoma"/>
                <w:sz w:val="16"/>
                <w:szCs w:val="16"/>
                <w:lang w:eastAsia="ru-RU"/>
              </w:rPr>
              <w:t xml:space="preserve"> Электросталь  достаточно насыщен и стабилен, то в прогнозном периоде не планируется создание крупных предприятий по </w:t>
            </w:r>
            <w:proofErr w:type="spellStart"/>
            <w:r w:rsidRPr="00930A3B">
              <w:rPr>
                <w:rFonts w:ascii="Tahoma" w:eastAsia="Times New Roman" w:hAnsi="Tahoma" w:cs="Tahoma"/>
                <w:sz w:val="16"/>
                <w:szCs w:val="16"/>
                <w:lang w:eastAsia="ru-RU"/>
              </w:rPr>
              <w:t>предотсавлению</w:t>
            </w:r>
            <w:proofErr w:type="spellEnd"/>
            <w:r w:rsidRPr="00930A3B">
              <w:rPr>
                <w:rFonts w:ascii="Tahoma" w:eastAsia="Times New Roman" w:hAnsi="Tahoma" w:cs="Tahoma"/>
                <w:sz w:val="16"/>
                <w:szCs w:val="16"/>
                <w:lang w:eastAsia="ru-RU"/>
              </w:rPr>
              <w:t xml:space="preserve"> услуг </w:t>
            </w:r>
            <w:proofErr w:type="spellStart"/>
            <w:r w:rsidRPr="00930A3B">
              <w:rPr>
                <w:rFonts w:ascii="Tahoma" w:eastAsia="Times New Roman" w:hAnsi="Tahoma" w:cs="Tahoma"/>
                <w:sz w:val="16"/>
                <w:szCs w:val="16"/>
                <w:lang w:eastAsia="ru-RU"/>
              </w:rPr>
              <w:t>населению</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ост</w:t>
            </w:r>
            <w:proofErr w:type="spellEnd"/>
            <w:r w:rsidRPr="00930A3B">
              <w:rPr>
                <w:rFonts w:ascii="Tahoma" w:eastAsia="Times New Roman" w:hAnsi="Tahoma" w:cs="Tahoma"/>
                <w:sz w:val="16"/>
                <w:szCs w:val="16"/>
                <w:lang w:eastAsia="ru-RU"/>
              </w:rPr>
              <w:t xml:space="preserve"> объемов платных услуг в денежном выражении обусловлен исключительно ростом инфляции.</w:t>
            </w:r>
          </w:p>
        </w:tc>
      </w:tr>
      <w:tr w:rsidR="00930A3B" w:rsidRPr="00930A3B" w:rsidTr="00930A3B">
        <w:trPr>
          <w:trHeight w:val="17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Крупнейшие предприятия оптовой и розничной торговли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Торговый центр "Меридиан"( 11525 кв</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 xml:space="preserve">) , ул. </w:t>
            </w:r>
            <w:proofErr w:type="spellStart"/>
            <w:r w:rsidRPr="00930A3B">
              <w:rPr>
                <w:rFonts w:ascii="Tahoma" w:eastAsia="Times New Roman" w:hAnsi="Tahoma" w:cs="Tahoma"/>
                <w:sz w:val="16"/>
                <w:szCs w:val="16"/>
                <w:lang w:eastAsia="ru-RU"/>
              </w:rPr>
              <w:t>Ялагина</w:t>
            </w:r>
            <w:proofErr w:type="spellEnd"/>
            <w:r w:rsidRPr="00930A3B">
              <w:rPr>
                <w:rFonts w:ascii="Tahoma" w:eastAsia="Times New Roman" w:hAnsi="Tahoma" w:cs="Tahoma"/>
                <w:sz w:val="16"/>
                <w:szCs w:val="16"/>
                <w:lang w:eastAsia="ru-RU"/>
              </w:rPr>
              <w:t>, 4;  Торгово-развлекательный центр "</w:t>
            </w:r>
            <w:proofErr w:type="spellStart"/>
            <w:r w:rsidRPr="00930A3B">
              <w:rPr>
                <w:rFonts w:ascii="Tahoma" w:eastAsia="Times New Roman" w:hAnsi="Tahoma" w:cs="Tahoma"/>
                <w:sz w:val="16"/>
                <w:szCs w:val="16"/>
                <w:lang w:eastAsia="ru-RU"/>
              </w:rPr>
              <w:t>Эльград</w:t>
            </w:r>
            <w:proofErr w:type="spellEnd"/>
            <w:r w:rsidRPr="00930A3B">
              <w:rPr>
                <w:rFonts w:ascii="Tahoma" w:eastAsia="Times New Roman" w:hAnsi="Tahoma" w:cs="Tahoma"/>
                <w:sz w:val="16"/>
                <w:szCs w:val="16"/>
                <w:lang w:eastAsia="ru-RU"/>
              </w:rPr>
              <w:t>"( 59885 кв.м.) , пр. Ленина, д. 0/10;  культурно-развлекательный центр "Парк Плаза"( 15500 кв.м.), ул. Радио;  Торговый цент</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Центральный"(4760 кв.м.)ул. Карла Маркса;   ТЦ "Первый", (5770 кв.м.) ул. Северная;  торговые центры "АТАК" ( 3630 кв.м.)  на ул. </w:t>
            </w:r>
            <w:proofErr w:type="spellStart"/>
            <w:r w:rsidRPr="00930A3B">
              <w:rPr>
                <w:rFonts w:ascii="Tahoma" w:eastAsia="Times New Roman" w:hAnsi="Tahoma" w:cs="Tahoma"/>
                <w:sz w:val="16"/>
                <w:szCs w:val="16"/>
                <w:lang w:eastAsia="ru-RU"/>
              </w:rPr>
              <w:t>Тевосяна</w:t>
            </w:r>
            <w:proofErr w:type="spellEnd"/>
            <w:r w:rsidRPr="00930A3B">
              <w:rPr>
                <w:rFonts w:ascii="Tahoma" w:eastAsia="Times New Roman" w:hAnsi="Tahoma" w:cs="Tahoma"/>
                <w:sz w:val="16"/>
                <w:szCs w:val="16"/>
                <w:lang w:eastAsia="ru-RU"/>
              </w:rPr>
              <w:t xml:space="preserve"> и (3700 кв.м.) на ул. </w:t>
            </w:r>
            <w:proofErr w:type="spellStart"/>
            <w:r w:rsidRPr="00930A3B">
              <w:rPr>
                <w:rFonts w:ascii="Tahoma" w:eastAsia="Times New Roman" w:hAnsi="Tahoma" w:cs="Tahoma"/>
                <w:sz w:val="16"/>
                <w:szCs w:val="16"/>
                <w:lang w:eastAsia="ru-RU"/>
              </w:rPr>
              <w:t>Ногинское</w:t>
            </w:r>
            <w:proofErr w:type="spellEnd"/>
            <w:r w:rsidRPr="00930A3B">
              <w:rPr>
                <w:rFonts w:ascii="Tahoma" w:eastAsia="Times New Roman" w:hAnsi="Tahoma" w:cs="Tahoma"/>
                <w:sz w:val="16"/>
                <w:szCs w:val="16"/>
                <w:lang w:eastAsia="ru-RU"/>
              </w:rPr>
              <w:t xml:space="preserve"> шоссе; Мебельный центр "Интерьер"( 2975), ул. Красная; Торговый комплекс "Восточный", </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1900 кв.м.), ул. Карла Маркса; ТК "</w:t>
            </w:r>
            <w:proofErr w:type="spellStart"/>
            <w:r w:rsidRPr="00930A3B">
              <w:rPr>
                <w:rFonts w:ascii="Tahoma" w:eastAsia="Times New Roman" w:hAnsi="Tahoma" w:cs="Tahoma"/>
                <w:sz w:val="16"/>
                <w:szCs w:val="16"/>
                <w:lang w:eastAsia="ru-RU"/>
              </w:rPr>
              <w:t>Анже</w:t>
            </w:r>
            <w:proofErr w:type="spellEnd"/>
            <w:r w:rsidRPr="00930A3B">
              <w:rPr>
                <w:rFonts w:ascii="Tahoma" w:eastAsia="Times New Roman" w:hAnsi="Tahoma" w:cs="Tahoma"/>
                <w:sz w:val="16"/>
                <w:szCs w:val="16"/>
                <w:lang w:eastAsia="ru-RU"/>
              </w:rPr>
              <w:t xml:space="preserve">", (1200 кв.м.) пр. </w:t>
            </w:r>
            <w:proofErr w:type="gramStart"/>
            <w:r w:rsidRPr="00930A3B">
              <w:rPr>
                <w:rFonts w:ascii="Tahoma" w:eastAsia="Times New Roman" w:hAnsi="Tahoma" w:cs="Tahoma"/>
                <w:sz w:val="16"/>
                <w:szCs w:val="16"/>
                <w:lang w:eastAsia="ru-RU"/>
              </w:rPr>
              <w:t>Ленина;  Торгово-офисный центр "Лотос", (2400 кв.м.); ТЦ "Южный", (3400 кв.м.), ул. Мира, Гипермаркеты "Глобус" и "</w:t>
            </w:r>
            <w:proofErr w:type="spellStart"/>
            <w:r w:rsidRPr="00930A3B">
              <w:rPr>
                <w:rFonts w:ascii="Tahoma" w:eastAsia="Times New Roman" w:hAnsi="Tahoma" w:cs="Tahoma"/>
                <w:sz w:val="16"/>
                <w:szCs w:val="16"/>
                <w:lang w:eastAsia="ru-RU"/>
              </w:rPr>
              <w:t>Касторама</w:t>
            </w:r>
            <w:proofErr w:type="spellEnd"/>
            <w:r w:rsidRPr="00930A3B">
              <w:rPr>
                <w:rFonts w:ascii="Tahoma" w:eastAsia="Times New Roman" w:hAnsi="Tahoma" w:cs="Tahoma"/>
                <w:sz w:val="16"/>
                <w:szCs w:val="16"/>
                <w:lang w:eastAsia="ru-RU"/>
              </w:rPr>
              <w:t>" (присоединенные территории с.п.</w:t>
            </w:r>
            <w:proofErr w:type="gramEnd"/>
            <w:r w:rsidRPr="00930A3B">
              <w:rPr>
                <w:rFonts w:ascii="Tahoma" w:eastAsia="Times New Roman" w:hAnsi="Tahoma" w:cs="Tahoma"/>
                <w:sz w:val="16"/>
                <w:szCs w:val="16"/>
                <w:lang w:eastAsia="ru-RU"/>
              </w:rPr>
              <w:t xml:space="preserve"> </w:t>
            </w:r>
            <w:proofErr w:type="spellStart"/>
            <w:proofErr w:type="gram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w:t>
            </w:r>
            <w:proofErr w:type="gramEnd"/>
          </w:p>
        </w:tc>
      </w:tr>
      <w:tr w:rsidR="00930A3B" w:rsidRPr="00930A3B" w:rsidTr="00930A3B">
        <w:trPr>
          <w:trHeight w:val="175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Крупнейшие инвестиционные проекты на предприятиях сферы общественного питания, </w:t>
            </w:r>
            <w:proofErr w:type="gramStart"/>
            <w:r w:rsidRPr="00930A3B">
              <w:rPr>
                <w:rFonts w:ascii="Tahoma" w:eastAsia="Times New Roman" w:hAnsi="Tahoma" w:cs="Tahoma"/>
                <w:color w:val="333333"/>
                <w:sz w:val="18"/>
                <w:szCs w:val="18"/>
                <w:lang w:eastAsia="ru-RU"/>
              </w:rPr>
              <w:t>торговли</w:t>
            </w:r>
            <w:proofErr w:type="gramEnd"/>
            <w:r w:rsidRPr="00930A3B">
              <w:rPr>
                <w:rFonts w:ascii="Tahoma" w:eastAsia="Times New Roman" w:hAnsi="Tahoma" w:cs="Tahoma"/>
                <w:color w:val="333333"/>
                <w:sz w:val="18"/>
                <w:szCs w:val="18"/>
                <w:lang w:eastAsia="ru-RU"/>
              </w:rPr>
              <w:t xml:space="preserve"> существенно повлиявшие на сложившееся развитие отрасли (наименование организации, объём средств, краткое описание проекта); ввод торговых площадей </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Крупнейшими инвестиционными проектами</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 xml:space="preserve"> повлиявшими на развитие отрасли в период 2019-2021 годы являются проекты, осуществляемые организациями : ООО "Авангард Консалтинг" Торгово-офисный центр, ул. Комсомольская, д. 1, ( объем инвестиций 94  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 ) ;  ООО "</w:t>
            </w:r>
            <w:proofErr w:type="spellStart"/>
            <w:r w:rsidRPr="00930A3B">
              <w:rPr>
                <w:rFonts w:ascii="Tahoma" w:eastAsia="Times New Roman" w:hAnsi="Tahoma" w:cs="Tahoma"/>
                <w:sz w:val="16"/>
                <w:szCs w:val="16"/>
                <w:lang w:eastAsia="ru-RU"/>
              </w:rPr>
              <w:t>Инвесттехнострой</w:t>
            </w:r>
            <w:proofErr w:type="spellEnd"/>
            <w:r w:rsidRPr="00930A3B">
              <w:rPr>
                <w:rFonts w:ascii="Tahoma" w:eastAsia="Times New Roman" w:hAnsi="Tahoma" w:cs="Tahoma"/>
                <w:sz w:val="16"/>
                <w:szCs w:val="16"/>
                <w:lang w:eastAsia="ru-RU"/>
              </w:rPr>
              <w:t xml:space="preserve">", ул. Карла Маркса, между домами № 17 и 19( объем инвестиций 25 </w:t>
            </w:r>
            <w:proofErr w:type="spellStart"/>
            <w:r w:rsidRPr="00930A3B">
              <w:rPr>
                <w:rFonts w:ascii="Tahoma" w:eastAsia="Times New Roman" w:hAnsi="Tahoma" w:cs="Tahoma"/>
                <w:sz w:val="16"/>
                <w:szCs w:val="16"/>
                <w:lang w:eastAsia="ru-RU"/>
              </w:rPr>
              <w:t>млн.руб</w:t>
            </w:r>
            <w:proofErr w:type="spellEnd"/>
            <w:r w:rsidRPr="00930A3B">
              <w:rPr>
                <w:rFonts w:ascii="Tahoma" w:eastAsia="Times New Roman" w:hAnsi="Tahoma" w:cs="Tahoma"/>
                <w:sz w:val="16"/>
                <w:szCs w:val="16"/>
                <w:lang w:eastAsia="ru-RU"/>
              </w:rPr>
              <w:t xml:space="preserve">), ЗАО "НПЦ"Огонек",  Пристройка к центру "Огонек", банкетный зал, ул. </w:t>
            </w:r>
            <w:proofErr w:type="spellStart"/>
            <w:r w:rsidRPr="00930A3B">
              <w:rPr>
                <w:rFonts w:ascii="Tahoma" w:eastAsia="Times New Roman" w:hAnsi="Tahoma" w:cs="Tahoma"/>
                <w:sz w:val="16"/>
                <w:szCs w:val="16"/>
                <w:lang w:eastAsia="ru-RU"/>
              </w:rPr>
              <w:t>Тевосяна</w:t>
            </w:r>
            <w:proofErr w:type="spellEnd"/>
            <w:r w:rsidRPr="00930A3B">
              <w:rPr>
                <w:rFonts w:ascii="Tahoma" w:eastAsia="Times New Roman" w:hAnsi="Tahoma" w:cs="Tahoma"/>
                <w:sz w:val="16"/>
                <w:szCs w:val="16"/>
                <w:lang w:eastAsia="ru-RU"/>
              </w:rPr>
              <w:t xml:space="preserve">, 27 ( объем инвестиций 9 </w:t>
            </w:r>
            <w:proofErr w:type="spellStart"/>
            <w:r w:rsidRPr="00930A3B">
              <w:rPr>
                <w:rFonts w:ascii="Tahoma" w:eastAsia="Times New Roman" w:hAnsi="Tahoma" w:cs="Tahoma"/>
                <w:sz w:val="16"/>
                <w:szCs w:val="16"/>
                <w:lang w:eastAsia="ru-RU"/>
              </w:rPr>
              <w:t>млн.руб</w:t>
            </w:r>
            <w:proofErr w:type="spellEnd"/>
            <w:r w:rsidRPr="00930A3B">
              <w:rPr>
                <w:rFonts w:ascii="Tahoma" w:eastAsia="Times New Roman" w:hAnsi="Tahoma" w:cs="Tahoma"/>
                <w:sz w:val="16"/>
                <w:szCs w:val="16"/>
                <w:lang w:eastAsia="ru-RU"/>
              </w:rPr>
              <w:t>) ; ООО "ПКП</w:t>
            </w:r>
            <w:proofErr w:type="gramStart"/>
            <w:r w:rsidRPr="00930A3B">
              <w:rPr>
                <w:rFonts w:ascii="Tahoma" w:eastAsia="Times New Roman" w:hAnsi="Tahoma" w:cs="Tahoma"/>
                <w:sz w:val="16"/>
                <w:szCs w:val="16"/>
                <w:lang w:eastAsia="ru-RU"/>
              </w:rPr>
              <w:t>""</w:t>
            </w:r>
            <w:proofErr w:type="spellStart"/>
            <w:proofErr w:type="gramEnd"/>
            <w:r w:rsidRPr="00930A3B">
              <w:rPr>
                <w:rFonts w:ascii="Tahoma" w:eastAsia="Times New Roman" w:hAnsi="Tahoma" w:cs="Tahoma"/>
                <w:sz w:val="16"/>
                <w:szCs w:val="16"/>
                <w:lang w:eastAsia="ru-RU"/>
              </w:rPr>
              <w:t>Ситекс</w:t>
            </w:r>
            <w:proofErr w:type="spellEnd"/>
            <w:r w:rsidRPr="00930A3B">
              <w:rPr>
                <w:rFonts w:ascii="Tahoma" w:eastAsia="Times New Roman" w:hAnsi="Tahoma" w:cs="Tahoma"/>
                <w:sz w:val="16"/>
                <w:szCs w:val="16"/>
                <w:lang w:eastAsia="ru-RU"/>
              </w:rPr>
              <w:t xml:space="preserve">", ул. Карла Маркса, у д. 55а, реконструкция здания под помещение автосервиса ( объем инвестиций  15 </w:t>
            </w:r>
            <w:proofErr w:type="spellStart"/>
            <w:r w:rsidRPr="00930A3B">
              <w:rPr>
                <w:rFonts w:ascii="Tahoma" w:eastAsia="Times New Roman" w:hAnsi="Tahoma" w:cs="Tahoma"/>
                <w:sz w:val="16"/>
                <w:szCs w:val="16"/>
                <w:lang w:eastAsia="ru-RU"/>
              </w:rPr>
              <w:t>млн.руб</w:t>
            </w:r>
            <w:proofErr w:type="spellEnd"/>
            <w:r w:rsidRPr="00930A3B">
              <w:rPr>
                <w:rFonts w:ascii="Tahoma" w:eastAsia="Times New Roman" w:hAnsi="Tahoma" w:cs="Tahoma"/>
                <w:sz w:val="16"/>
                <w:szCs w:val="16"/>
                <w:lang w:eastAsia="ru-RU"/>
              </w:rPr>
              <w:t xml:space="preserve">);  ООО "Азбука жилья", торгово-офисное здание, ул. Карла Маркса, с севера от дома № 19 ( объем инвестиций 25 </w:t>
            </w:r>
            <w:proofErr w:type="spellStart"/>
            <w:r w:rsidRPr="00930A3B">
              <w:rPr>
                <w:rFonts w:ascii="Tahoma" w:eastAsia="Times New Roman" w:hAnsi="Tahoma" w:cs="Tahoma"/>
                <w:sz w:val="16"/>
                <w:szCs w:val="16"/>
                <w:lang w:eastAsia="ru-RU"/>
              </w:rPr>
              <w:t>млн.руб</w:t>
            </w:r>
            <w:proofErr w:type="spellEnd"/>
            <w:r w:rsidRPr="00930A3B">
              <w:rPr>
                <w:rFonts w:ascii="Tahoma" w:eastAsia="Times New Roman" w:hAnsi="Tahoma" w:cs="Tahoma"/>
                <w:sz w:val="16"/>
                <w:szCs w:val="16"/>
                <w:lang w:eastAsia="ru-RU"/>
              </w:rPr>
              <w:t xml:space="preserve">)                                                   </w:t>
            </w:r>
          </w:p>
        </w:tc>
      </w:tr>
      <w:tr w:rsidR="00930A3B" w:rsidRPr="00930A3B" w:rsidTr="00930A3B">
        <w:trPr>
          <w:trHeight w:val="103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Новые организации сферы общественного питания, торговли и услуг, оказывающие существенное влияние на развитие экономики муниципального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Значительное влияние на показатели развития экономики городского </w:t>
            </w:r>
            <w:proofErr w:type="spellStart"/>
            <w:r w:rsidRPr="00930A3B">
              <w:rPr>
                <w:rFonts w:ascii="Tahoma" w:eastAsia="Times New Roman" w:hAnsi="Tahoma" w:cs="Tahoma"/>
                <w:sz w:val="16"/>
                <w:szCs w:val="16"/>
                <w:lang w:eastAsia="ru-RU"/>
              </w:rPr>
              <w:t>оукруга</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Электроствль</w:t>
            </w:r>
            <w:proofErr w:type="spellEnd"/>
            <w:r w:rsidRPr="00930A3B">
              <w:rPr>
                <w:rFonts w:ascii="Tahoma" w:eastAsia="Times New Roman" w:hAnsi="Tahoma" w:cs="Tahoma"/>
                <w:sz w:val="16"/>
                <w:szCs w:val="16"/>
                <w:lang w:eastAsia="ru-RU"/>
              </w:rPr>
              <w:t xml:space="preserve"> оказало присоединение новых территорий, на которых расположены крупнейшие торговые объекты:  </w:t>
            </w:r>
            <w:proofErr w:type="spellStart"/>
            <w:r w:rsidRPr="00930A3B">
              <w:rPr>
                <w:rFonts w:ascii="Tahoma" w:eastAsia="Times New Roman" w:hAnsi="Tahoma" w:cs="Tahoma"/>
                <w:sz w:val="16"/>
                <w:szCs w:val="16"/>
                <w:lang w:eastAsia="ru-RU"/>
              </w:rPr>
              <w:t>гиперомаркеты</w:t>
            </w:r>
            <w:proofErr w:type="spellEnd"/>
            <w:r w:rsidRPr="00930A3B">
              <w:rPr>
                <w:rFonts w:ascii="Tahoma" w:eastAsia="Times New Roman" w:hAnsi="Tahoma" w:cs="Tahoma"/>
                <w:sz w:val="16"/>
                <w:szCs w:val="16"/>
                <w:lang w:eastAsia="ru-RU"/>
              </w:rPr>
              <w:t xml:space="preserve"> "Глобус"  (площадь 32200 кв.м.) и "</w:t>
            </w:r>
            <w:proofErr w:type="spellStart"/>
            <w:r w:rsidRPr="00930A3B">
              <w:rPr>
                <w:rFonts w:ascii="Tahoma" w:eastAsia="Times New Roman" w:hAnsi="Tahoma" w:cs="Tahoma"/>
                <w:sz w:val="16"/>
                <w:szCs w:val="16"/>
                <w:lang w:eastAsia="ru-RU"/>
              </w:rPr>
              <w:t>Касторама</w:t>
            </w:r>
            <w:proofErr w:type="spellEnd"/>
            <w:proofErr w:type="gramStart"/>
            <w:r w:rsidRPr="00930A3B">
              <w:rPr>
                <w:rFonts w:ascii="Tahoma" w:eastAsia="Times New Roman" w:hAnsi="Tahoma" w:cs="Tahoma"/>
                <w:sz w:val="16"/>
                <w:szCs w:val="16"/>
                <w:lang w:eastAsia="ru-RU"/>
              </w:rPr>
              <w:t>"(</w:t>
            </w:r>
            <w:proofErr w:type="gramEnd"/>
            <w:r w:rsidRPr="00930A3B">
              <w:rPr>
                <w:rFonts w:ascii="Tahoma" w:eastAsia="Times New Roman" w:hAnsi="Tahoma" w:cs="Tahoma"/>
                <w:sz w:val="16"/>
                <w:szCs w:val="16"/>
                <w:lang w:eastAsia="ru-RU"/>
              </w:rPr>
              <w:t xml:space="preserve"> площадь 16250 кв.м.) и иные объекты потребительского рынка торговая площадь которых составляет 2800 кв.м</w:t>
            </w:r>
          </w:p>
        </w:tc>
      </w:tr>
      <w:tr w:rsidR="00930A3B" w:rsidRPr="00930A3B" w:rsidTr="00930A3B">
        <w:trPr>
          <w:trHeight w:val="12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Новые открытые объекты оптовой торговли (складские помещения, оптово-распределительные центры, </w:t>
            </w:r>
            <w:proofErr w:type="spellStart"/>
            <w:r w:rsidRPr="00930A3B">
              <w:rPr>
                <w:rFonts w:ascii="Tahoma" w:eastAsia="Times New Roman" w:hAnsi="Tahoma" w:cs="Tahoma"/>
                <w:color w:val="333333"/>
                <w:sz w:val="18"/>
                <w:szCs w:val="18"/>
                <w:lang w:eastAsia="ru-RU"/>
              </w:rPr>
              <w:t>оптово-логистические</w:t>
            </w:r>
            <w:proofErr w:type="spellEnd"/>
            <w:r w:rsidRPr="00930A3B">
              <w:rPr>
                <w:rFonts w:ascii="Tahoma" w:eastAsia="Times New Roman" w:hAnsi="Tahoma" w:cs="Tahoma"/>
                <w:color w:val="333333"/>
                <w:sz w:val="18"/>
                <w:szCs w:val="18"/>
                <w:lang w:eastAsia="ru-RU"/>
              </w:rPr>
              <w:t xml:space="preserve"> центры, торгово-складские комплексы, </w:t>
            </w:r>
            <w:proofErr w:type="spellStart"/>
            <w:r w:rsidRPr="00930A3B">
              <w:rPr>
                <w:rFonts w:ascii="Tahoma" w:eastAsia="Times New Roman" w:hAnsi="Tahoma" w:cs="Tahoma"/>
                <w:color w:val="333333"/>
                <w:sz w:val="18"/>
                <w:szCs w:val="18"/>
                <w:lang w:eastAsia="ru-RU"/>
              </w:rPr>
              <w:t>логистические</w:t>
            </w:r>
            <w:proofErr w:type="spellEnd"/>
            <w:r w:rsidRPr="00930A3B">
              <w:rPr>
                <w:rFonts w:ascii="Tahoma" w:eastAsia="Times New Roman" w:hAnsi="Tahoma" w:cs="Tahoma"/>
                <w:color w:val="333333"/>
                <w:sz w:val="18"/>
                <w:szCs w:val="18"/>
                <w:lang w:eastAsia="ru-RU"/>
              </w:rPr>
              <w:t xml:space="preserve"> комплексы, стационарные оптовые рынки, распределительные холодильники и др.)</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На территории городского расположены  оптовой торговли общей площадью более 50000 кв.м., поэтому открытие новых объектов оптовой торговли, (складских помещений,  оптово-распределительных центров</w:t>
            </w:r>
            <w:proofErr w:type="gramStart"/>
            <w:r w:rsidRPr="00930A3B">
              <w:rPr>
                <w:rFonts w:ascii="Tahoma" w:eastAsia="Times New Roman" w:hAnsi="Tahoma" w:cs="Tahoma"/>
                <w:sz w:val="16"/>
                <w:szCs w:val="16"/>
                <w:lang w:eastAsia="ru-RU"/>
              </w:rPr>
              <w:t xml:space="preserve"> .</w:t>
            </w:r>
            <w:proofErr w:type="spellStart"/>
            <w:proofErr w:type="gramEnd"/>
            <w:r w:rsidRPr="00930A3B">
              <w:rPr>
                <w:rFonts w:ascii="Tahoma" w:eastAsia="Times New Roman" w:hAnsi="Tahoma" w:cs="Tahoma"/>
                <w:sz w:val="16"/>
                <w:szCs w:val="16"/>
                <w:lang w:eastAsia="ru-RU"/>
              </w:rPr>
              <w:t>оптово-логистических</w:t>
            </w:r>
            <w:proofErr w:type="spellEnd"/>
            <w:r w:rsidRPr="00930A3B">
              <w:rPr>
                <w:rFonts w:ascii="Tahoma" w:eastAsia="Times New Roman" w:hAnsi="Tahoma" w:cs="Tahoma"/>
                <w:sz w:val="16"/>
                <w:szCs w:val="16"/>
                <w:lang w:eastAsia="ru-RU"/>
              </w:rPr>
              <w:t xml:space="preserve"> центров, торгово-складских комплексов , </w:t>
            </w:r>
            <w:proofErr w:type="spellStart"/>
            <w:r w:rsidRPr="00930A3B">
              <w:rPr>
                <w:rFonts w:ascii="Tahoma" w:eastAsia="Times New Roman" w:hAnsi="Tahoma" w:cs="Tahoma"/>
                <w:sz w:val="16"/>
                <w:szCs w:val="16"/>
                <w:lang w:eastAsia="ru-RU"/>
              </w:rPr>
              <w:t>логистических</w:t>
            </w:r>
            <w:proofErr w:type="spellEnd"/>
            <w:r w:rsidRPr="00930A3B">
              <w:rPr>
                <w:rFonts w:ascii="Tahoma" w:eastAsia="Times New Roman" w:hAnsi="Tahoma" w:cs="Tahoma"/>
                <w:sz w:val="16"/>
                <w:szCs w:val="16"/>
                <w:lang w:eastAsia="ru-RU"/>
              </w:rPr>
              <w:t xml:space="preserve"> комплексов, стационарных оптовых рынков не планируется. </w:t>
            </w:r>
          </w:p>
        </w:tc>
      </w:tr>
      <w:tr w:rsidR="00930A3B" w:rsidRPr="00930A3B" w:rsidTr="00930A3B">
        <w:trPr>
          <w:trHeight w:val="14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Открываемые в текущем году объекты оптовой торговли (складские помещения, оптово-распределительные центры, </w:t>
            </w:r>
            <w:proofErr w:type="spellStart"/>
            <w:r w:rsidRPr="00930A3B">
              <w:rPr>
                <w:rFonts w:ascii="Tahoma" w:eastAsia="Times New Roman" w:hAnsi="Tahoma" w:cs="Tahoma"/>
                <w:color w:val="333333"/>
                <w:sz w:val="18"/>
                <w:szCs w:val="18"/>
                <w:lang w:eastAsia="ru-RU"/>
              </w:rPr>
              <w:t>оптово-логистические</w:t>
            </w:r>
            <w:proofErr w:type="spellEnd"/>
            <w:r w:rsidRPr="00930A3B">
              <w:rPr>
                <w:rFonts w:ascii="Tahoma" w:eastAsia="Times New Roman" w:hAnsi="Tahoma" w:cs="Tahoma"/>
                <w:color w:val="333333"/>
                <w:sz w:val="18"/>
                <w:szCs w:val="18"/>
                <w:lang w:eastAsia="ru-RU"/>
              </w:rPr>
              <w:t xml:space="preserve"> центры, торгово-складские комплексы, </w:t>
            </w:r>
            <w:proofErr w:type="spellStart"/>
            <w:r w:rsidRPr="00930A3B">
              <w:rPr>
                <w:rFonts w:ascii="Tahoma" w:eastAsia="Times New Roman" w:hAnsi="Tahoma" w:cs="Tahoma"/>
                <w:color w:val="333333"/>
                <w:sz w:val="18"/>
                <w:szCs w:val="18"/>
                <w:lang w:eastAsia="ru-RU"/>
              </w:rPr>
              <w:t>логистические</w:t>
            </w:r>
            <w:proofErr w:type="spellEnd"/>
            <w:r w:rsidRPr="00930A3B">
              <w:rPr>
                <w:rFonts w:ascii="Tahoma" w:eastAsia="Times New Roman" w:hAnsi="Tahoma" w:cs="Tahoma"/>
                <w:color w:val="333333"/>
                <w:sz w:val="18"/>
                <w:szCs w:val="18"/>
                <w:lang w:eastAsia="ru-RU"/>
              </w:rPr>
              <w:t xml:space="preserve"> комплексы, стационарные оптовые рынки, распределительные холодильники и др.)</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Открытие новых объектов в текущем году не планируется.</w:t>
            </w:r>
          </w:p>
        </w:tc>
      </w:tr>
      <w:tr w:rsidR="00930A3B" w:rsidRPr="00930A3B" w:rsidTr="00930A3B">
        <w:trPr>
          <w:trHeight w:val="15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Планируемые к открытию в прогнозном периоде объекты оптовой торговли (складские помещения, оптово-распределительные центры, </w:t>
            </w:r>
            <w:proofErr w:type="spellStart"/>
            <w:r w:rsidRPr="00930A3B">
              <w:rPr>
                <w:rFonts w:ascii="Tahoma" w:eastAsia="Times New Roman" w:hAnsi="Tahoma" w:cs="Tahoma"/>
                <w:color w:val="333333"/>
                <w:sz w:val="18"/>
                <w:szCs w:val="18"/>
                <w:lang w:eastAsia="ru-RU"/>
              </w:rPr>
              <w:t>оптово-логистические</w:t>
            </w:r>
            <w:proofErr w:type="spellEnd"/>
            <w:r w:rsidRPr="00930A3B">
              <w:rPr>
                <w:rFonts w:ascii="Tahoma" w:eastAsia="Times New Roman" w:hAnsi="Tahoma" w:cs="Tahoma"/>
                <w:color w:val="333333"/>
                <w:sz w:val="18"/>
                <w:szCs w:val="18"/>
                <w:lang w:eastAsia="ru-RU"/>
              </w:rPr>
              <w:t xml:space="preserve"> центры, торгово-складские комплексы, </w:t>
            </w:r>
            <w:proofErr w:type="spellStart"/>
            <w:r w:rsidRPr="00930A3B">
              <w:rPr>
                <w:rFonts w:ascii="Tahoma" w:eastAsia="Times New Roman" w:hAnsi="Tahoma" w:cs="Tahoma"/>
                <w:color w:val="333333"/>
                <w:sz w:val="18"/>
                <w:szCs w:val="18"/>
                <w:lang w:eastAsia="ru-RU"/>
              </w:rPr>
              <w:t>логистические</w:t>
            </w:r>
            <w:proofErr w:type="spellEnd"/>
            <w:r w:rsidRPr="00930A3B">
              <w:rPr>
                <w:rFonts w:ascii="Tahoma" w:eastAsia="Times New Roman" w:hAnsi="Tahoma" w:cs="Tahoma"/>
                <w:color w:val="333333"/>
                <w:sz w:val="18"/>
                <w:szCs w:val="18"/>
                <w:lang w:eastAsia="ru-RU"/>
              </w:rPr>
              <w:t xml:space="preserve"> комплексы, стационарные оптовые рынки, распределительные холодильники и др.)</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Открытие новых объектов в прогнозном периоде также не планируется.</w:t>
            </w:r>
          </w:p>
        </w:tc>
      </w:tr>
      <w:tr w:rsidR="00930A3B" w:rsidRPr="00930A3B" w:rsidTr="00930A3B">
        <w:trPr>
          <w:trHeight w:val="9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Факторы, существенно влияющие на рост или снижение объёмов торговли </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На рост или </w:t>
            </w:r>
            <w:proofErr w:type="spellStart"/>
            <w:r w:rsidRPr="00930A3B">
              <w:rPr>
                <w:rFonts w:ascii="Tahoma" w:eastAsia="Times New Roman" w:hAnsi="Tahoma" w:cs="Tahoma"/>
                <w:sz w:val="16"/>
                <w:szCs w:val="16"/>
                <w:lang w:eastAsia="ru-RU"/>
              </w:rPr>
              <w:t>сснижение</w:t>
            </w:r>
            <w:proofErr w:type="spellEnd"/>
            <w:r w:rsidRPr="00930A3B">
              <w:rPr>
                <w:rFonts w:ascii="Tahoma" w:eastAsia="Times New Roman" w:hAnsi="Tahoma" w:cs="Tahoma"/>
                <w:sz w:val="16"/>
                <w:szCs w:val="16"/>
                <w:lang w:eastAsia="ru-RU"/>
              </w:rPr>
              <w:t xml:space="preserve"> объемов торговли оказывают влияние следующие факторы: покупательская  способность  населения</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 xml:space="preserve">обусловленная развитием экономики региона, обеспеченность торговыми площадями ( в городском округе Электросталь норматив  превышен в 2,5 раза),  высокая стоимость аренды торговых площадей наряду с их переизбытком.                                                                                                                                                                                                                                                    </w:t>
            </w:r>
          </w:p>
        </w:tc>
      </w:tr>
      <w:tr w:rsidR="00930A3B" w:rsidRPr="00930A3B" w:rsidTr="00930A3B">
        <w:trPr>
          <w:trHeight w:val="79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Сдерживающие факторы развития торговли </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Сдерживающим фактором развития торговли служат: снижение покупательской способности населения,  высокие цены на </w:t>
            </w:r>
            <w:proofErr w:type="spellStart"/>
            <w:r w:rsidRPr="00930A3B">
              <w:rPr>
                <w:rFonts w:ascii="Tahoma" w:eastAsia="Times New Roman" w:hAnsi="Tahoma" w:cs="Tahoma"/>
                <w:sz w:val="16"/>
                <w:szCs w:val="16"/>
                <w:lang w:eastAsia="ru-RU"/>
              </w:rPr>
              <w:t>товары</w:t>
            </w:r>
            <w:proofErr w:type="gramStart"/>
            <w:r w:rsidRPr="00930A3B">
              <w:rPr>
                <w:rFonts w:ascii="Tahoma" w:eastAsia="Times New Roman" w:hAnsi="Tahoma" w:cs="Tahoma"/>
                <w:sz w:val="16"/>
                <w:szCs w:val="16"/>
                <w:lang w:eastAsia="ru-RU"/>
              </w:rPr>
              <w:t>,н</w:t>
            </w:r>
            <w:proofErr w:type="gramEnd"/>
            <w:r w:rsidRPr="00930A3B">
              <w:rPr>
                <w:rFonts w:ascii="Tahoma" w:eastAsia="Times New Roman" w:hAnsi="Tahoma" w:cs="Tahoma"/>
                <w:sz w:val="16"/>
                <w:szCs w:val="16"/>
                <w:lang w:eastAsia="ru-RU"/>
              </w:rPr>
              <w:t>аличие</w:t>
            </w:r>
            <w:proofErr w:type="spellEnd"/>
            <w:r w:rsidRPr="00930A3B">
              <w:rPr>
                <w:rFonts w:ascii="Tahoma" w:eastAsia="Times New Roman" w:hAnsi="Tahoma" w:cs="Tahoma"/>
                <w:sz w:val="16"/>
                <w:szCs w:val="16"/>
                <w:lang w:eastAsia="ru-RU"/>
              </w:rPr>
              <w:t xml:space="preserve"> длинной цепи посредников между производителями и потребителем,  низкое качество товаров</w:t>
            </w:r>
          </w:p>
        </w:tc>
      </w:tr>
      <w:tr w:rsidR="00930A3B" w:rsidRPr="00930A3B" w:rsidTr="00930A3B">
        <w:trPr>
          <w:trHeight w:val="162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Крупнейшие инвестиционные проекты на предприятиях и прочие факторы, определяющие рост объёмов общественного питания, торговли в текущем году (наименование организации, объём средств, краткое описание проекта); планируемый ввод торговых площадей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текущем году планируется увеличение торговых площадей примерно на 1000 кв.м., благодаря реконструкции и размещению объектов потребительского рынка на 1 этаже жилого здания по ул. Победы, ввод 800 кв. метров площадей по ул. Карла Маркса. Для повышения качества торгового обслуживания жителей города и </w:t>
            </w:r>
            <w:proofErr w:type="spellStart"/>
            <w:proofErr w:type="gramStart"/>
            <w:r w:rsidRPr="00930A3B">
              <w:rPr>
                <w:rFonts w:ascii="Tahoma" w:eastAsia="Times New Roman" w:hAnsi="Tahoma" w:cs="Tahoma"/>
                <w:sz w:val="16"/>
                <w:szCs w:val="16"/>
                <w:lang w:eastAsia="ru-RU"/>
              </w:rPr>
              <w:t>и</w:t>
            </w:r>
            <w:proofErr w:type="spellEnd"/>
            <w:proofErr w:type="gramEnd"/>
            <w:r w:rsidRPr="00930A3B">
              <w:rPr>
                <w:rFonts w:ascii="Tahoma" w:eastAsia="Times New Roman" w:hAnsi="Tahoma" w:cs="Tahoma"/>
                <w:sz w:val="16"/>
                <w:szCs w:val="16"/>
                <w:lang w:eastAsia="ru-RU"/>
              </w:rPr>
              <w:t xml:space="preserve"> увеличения полезной площади будут проводиться работы по  ремонту фасадов предприятий торговли и услуг ЗАО " ТПК "ЭЛКО" ,планируемый объем инвестиций -  5,1   млн. руб., реконструкция СТО ООО "Контраст" ( объем инвестиций- 2 </w:t>
            </w:r>
            <w:proofErr w:type="spellStart"/>
            <w:r w:rsidRPr="00930A3B">
              <w:rPr>
                <w:rFonts w:ascii="Tahoma" w:eastAsia="Times New Roman" w:hAnsi="Tahoma" w:cs="Tahoma"/>
                <w:sz w:val="16"/>
                <w:szCs w:val="16"/>
                <w:lang w:eastAsia="ru-RU"/>
              </w:rPr>
              <w:t>млн.руб</w:t>
            </w:r>
            <w:proofErr w:type="spellEnd"/>
            <w:r w:rsidRPr="00930A3B">
              <w:rPr>
                <w:rFonts w:ascii="Tahoma" w:eastAsia="Times New Roman" w:hAnsi="Tahoma" w:cs="Tahoma"/>
                <w:sz w:val="16"/>
                <w:szCs w:val="16"/>
                <w:lang w:eastAsia="ru-RU"/>
              </w:rPr>
              <w:t xml:space="preserve">), ремонт центра красоты "Дюна", ( объем инвестиций-1,2 </w:t>
            </w:r>
            <w:proofErr w:type="spellStart"/>
            <w:r w:rsidRPr="00930A3B">
              <w:rPr>
                <w:rFonts w:ascii="Tahoma" w:eastAsia="Times New Roman" w:hAnsi="Tahoma" w:cs="Tahoma"/>
                <w:sz w:val="16"/>
                <w:szCs w:val="16"/>
                <w:lang w:eastAsia="ru-RU"/>
              </w:rPr>
              <w:t>млн</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руб</w:t>
            </w:r>
            <w:proofErr w:type="spellEnd"/>
            <w:r w:rsidRPr="00930A3B">
              <w:rPr>
                <w:rFonts w:ascii="Tahoma" w:eastAsia="Times New Roman" w:hAnsi="Tahoma" w:cs="Tahoma"/>
                <w:sz w:val="16"/>
                <w:szCs w:val="16"/>
                <w:lang w:eastAsia="ru-RU"/>
              </w:rPr>
              <w:t xml:space="preserve">). </w:t>
            </w:r>
          </w:p>
        </w:tc>
      </w:tr>
      <w:tr w:rsidR="00930A3B" w:rsidRPr="00930A3B" w:rsidTr="00930A3B">
        <w:trPr>
          <w:trHeight w:val="169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Прогнозируемая динамика объёмов общественного питания, торговли; факторы, определяющие рост объёмов общественного питания, торговли и услуг в прогнозном периоде </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Рост объемов  торговли  с 2019 года будет немного замедляться в связи с тем, что норматив обеспеченности торговыми площадями на территории городского округа превышен в 2,5 раза.   В общественном питании прогнозируется стабильный рост, важными  факторами роста объемов общественного питания являются развитие общедоступной сети предприятий общественного питания, предприятий «быстрого питания»</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асширение спектра услуг, предоставляемых предприятиями общественного </w:t>
            </w:r>
            <w:proofErr w:type="spellStart"/>
            <w:r w:rsidRPr="00930A3B">
              <w:rPr>
                <w:rFonts w:ascii="Tahoma" w:eastAsia="Times New Roman" w:hAnsi="Tahoma" w:cs="Tahoma"/>
                <w:sz w:val="16"/>
                <w:szCs w:val="16"/>
                <w:lang w:eastAsia="ru-RU"/>
              </w:rPr>
              <w:t>питания;повышение</w:t>
            </w:r>
            <w:proofErr w:type="spellEnd"/>
            <w:r w:rsidRPr="00930A3B">
              <w:rPr>
                <w:rFonts w:ascii="Tahoma" w:eastAsia="Times New Roman" w:hAnsi="Tahoma" w:cs="Tahoma"/>
                <w:sz w:val="16"/>
                <w:szCs w:val="16"/>
                <w:lang w:eastAsia="ru-RU"/>
              </w:rPr>
              <w:t xml:space="preserve"> качества продукции общественного питания. В сфере бытовых услуг наблюдается рост числа предприятий и расширение спектра предоставляемых услуг населению. </w:t>
            </w:r>
          </w:p>
        </w:tc>
      </w:tr>
      <w:tr w:rsidR="00930A3B" w:rsidRPr="00930A3B" w:rsidTr="00930A3B">
        <w:trPr>
          <w:trHeight w:val="175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Крупнейшие инвестиционные проекты на предприятиях и прочие факторы, определяющие рост объёмов общественного питания, торговли в прогнозном периоде (наименование организации, объём средств, краткое описание проекта); прогнозируемый ввод торговых площадей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период с 2019 по 2021 годы </w:t>
            </w:r>
            <w:proofErr w:type="spellStart"/>
            <w:r w:rsidRPr="00930A3B">
              <w:rPr>
                <w:rFonts w:ascii="Tahoma" w:eastAsia="Times New Roman" w:hAnsi="Tahoma" w:cs="Tahoma"/>
                <w:sz w:val="16"/>
                <w:szCs w:val="16"/>
                <w:lang w:eastAsia="ru-RU"/>
              </w:rPr>
              <w:t>прогнозируеится</w:t>
            </w:r>
            <w:proofErr w:type="spellEnd"/>
            <w:r w:rsidRPr="00930A3B">
              <w:rPr>
                <w:rFonts w:ascii="Tahoma" w:eastAsia="Times New Roman" w:hAnsi="Tahoma" w:cs="Tahoma"/>
                <w:sz w:val="16"/>
                <w:szCs w:val="16"/>
                <w:lang w:eastAsia="ru-RU"/>
              </w:rPr>
              <w:t xml:space="preserve">  ежегодное увеличение торговых площадей на 500-1000 кв. м, в основном это будет происходить за счет размещения объектов на территориях, присоединенных в 2018 году (бывшее с/</w:t>
            </w:r>
            <w:proofErr w:type="spellStart"/>
            <w:proofErr w:type="gramStart"/>
            <w:r w:rsidRPr="00930A3B">
              <w:rPr>
                <w:rFonts w:ascii="Tahoma" w:eastAsia="Times New Roman" w:hAnsi="Tahoma" w:cs="Tahoma"/>
                <w:sz w:val="16"/>
                <w:szCs w:val="16"/>
                <w:lang w:eastAsia="ru-RU"/>
              </w:rPr>
              <w:t>п</w:t>
            </w:r>
            <w:proofErr w:type="spellEnd"/>
            <w:proofErr w:type="gram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и открытия объектов </w:t>
            </w:r>
            <w:proofErr w:type="spellStart"/>
            <w:r w:rsidRPr="00930A3B">
              <w:rPr>
                <w:rFonts w:ascii="Tahoma" w:eastAsia="Times New Roman" w:hAnsi="Tahoma" w:cs="Tahoma"/>
                <w:sz w:val="16"/>
                <w:szCs w:val="16"/>
                <w:lang w:eastAsia="ru-RU"/>
              </w:rPr>
              <w:t>маой</w:t>
            </w:r>
            <w:proofErr w:type="spellEnd"/>
            <w:r w:rsidRPr="00930A3B">
              <w:rPr>
                <w:rFonts w:ascii="Tahoma" w:eastAsia="Times New Roman" w:hAnsi="Tahoma" w:cs="Tahoma"/>
                <w:sz w:val="16"/>
                <w:szCs w:val="16"/>
                <w:lang w:eastAsia="ru-RU"/>
              </w:rPr>
              <w:t xml:space="preserve"> и средней площади в уже существующих зданиях. В торгово-сервисном здании по ул. Комсомольской, 1  будут размещены объекты потребительского рынка на площади более 2000 кв.м., ( инв. проект 94 </w:t>
            </w:r>
            <w:proofErr w:type="spellStart"/>
            <w:r w:rsidRPr="00930A3B">
              <w:rPr>
                <w:rFonts w:ascii="Tahoma" w:eastAsia="Times New Roman" w:hAnsi="Tahoma" w:cs="Tahoma"/>
                <w:sz w:val="16"/>
                <w:szCs w:val="16"/>
                <w:lang w:eastAsia="ru-RU"/>
              </w:rPr>
              <w:t>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w:t>
            </w:r>
            <w:proofErr w:type="spellEnd"/>
            <w:r w:rsidRPr="00930A3B">
              <w:rPr>
                <w:rFonts w:ascii="Tahoma" w:eastAsia="Times New Roman" w:hAnsi="Tahoma" w:cs="Tahoma"/>
                <w:sz w:val="16"/>
                <w:szCs w:val="16"/>
                <w:lang w:eastAsia="ru-RU"/>
              </w:rPr>
              <w:t xml:space="preserve">) , планируется открытие нестационарных торговых объектов на городских кладбищах (общей площадью 150 кв.м., инвестиции  -3 </w:t>
            </w:r>
            <w:proofErr w:type="spellStart"/>
            <w:r w:rsidRPr="00930A3B">
              <w:rPr>
                <w:rFonts w:ascii="Tahoma" w:eastAsia="Times New Roman" w:hAnsi="Tahoma" w:cs="Tahoma"/>
                <w:sz w:val="16"/>
                <w:szCs w:val="16"/>
                <w:lang w:eastAsia="ru-RU"/>
              </w:rPr>
              <w:t>млн.руб</w:t>
            </w:r>
            <w:proofErr w:type="spellEnd"/>
            <w:r w:rsidRPr="00930A3B">
              <w:rPr>
                <w:rFonts w:ascii="Tahoma" w:eastAsia="Times New Roman" w:hAnsi="Tahoma" w:cs="Tahoma"/>
                <w:sz w:val="16"/>
                <w:szCs w:val="16"/>
                <w:lang w:eastAsia="ru-RU"/>
              </w:rPr>
              <w:t xml:space="preserve">), двух объектов нестационарной торговли в д. </w:t>
            </w:r>
            <w:proofErr w:type="spellStart"/>
            <w:r w:rsidRPr="00930A3B">
              <w:rPr>
                <w:rFonts w:ascii="Tahoma" w:eastAsia="Times New Roman" w:hAnsi="Tahoma" w:cs="Tahoma"/>
                <w:sz w:val="16"/>
                <w:szCs w:val="16"/>
                <w:lang w:eastAsia="ru-RU"/>
              </w:rPr>
              <w:t>Есино</w:t>
            </w:r>
            <w:proofErr w:type="spellEnd"/>
            <w:r w:rsidRPr="00930A3B">
              <w:rPr>
                <w:rFonts w:ascii="Tahoma" w:eastAsia="Times New Roman" w:hAnsi="Tahoma" w:cs="Tahoma"/>
                <w:sz w:val="16"/>
                <w:szCs w:val="16"/>
                <w:lang w:eastAsia="ru-RU"/>
              </w:rPr>
              <w:t xml:space="preserve"> и </w:t>
            </w:r>
            <w:proofErr w:type="spellStart"/>
            <w:r w:rsidRPr="00930A3B">
              <w:rPr>
                <w:rFonts w:ascii="Tahoma" w:eastAsia="Times New Roman" w:hAnsi="Tahoma" w:cs="Tahoma"/>
                <w:sz w:val="16"/>
                <w:szCs w:val="16"/>
                <w:lang w:eastAsia="ru-RU"/>
              </w:rPr>
              <w:t>Всеволодово</w:t>
            </w:r>
            <w:proofErr w:type="spellEnd"/>
            <w:r w:rsidRPr="00930A3B">
              <w:rPr>
                <w:rFonts w:ascii="Tahoma" w:eastAsia="Times New Roman" w:hAnsi="Tahoma" w:cs="Tahoma"/>
                <w:sz w:val="16"/>
                <w:szCs w:val="16"/>
                <w:lang w:eastAsia="ru-RU"/>
              </w:rPr>
              <w:t xml:space="preserve">, площадью по 50 кв.м. каждый, объем инвестиций 2 </w:t>
            </w:r>
            <w:proofErr w:type="spellStart"/>
            <w:r w:rsidRPr="00930A3B">
              <w:rPr>
                <w:rFonts w:ascii="Tahoma" w:eastAsia="Times New Roman" w:hAnsi="Tahoma" w:cs="Tahoma"/>
                <w:sz w:val="16"/>
                <w:szCs w:val="16"/>
                <w:lang w:eastAsia="ru-RU"/>
              </w:rPr>
              <w:t>млн</w:t>
            </w:r>
            <w:proofErr w:type="spellEnd"/>
            <w:r w:rsidRPr="00930A3B">
              <w:rPr>
                <w:rFonts w:ascii="Tahoma" w:eastAsia="Times New Roman" w:hAnsi="Tahoma" w:cs="Tahoma"/>
                <w:sz w:val="16"/>
                <w:szCs w:val="16"/>
                <w:lang w:eastAsia="ru-RU"/>
              </w:rPr>
              <w:t xml:space="preserve"> и др.  </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Образование</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Развитие системы дошкольного образования</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334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Общая характеристика текущего функционирования сети учреждений дошкольного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Главная задача в дошкольном образовании – обеспечить 100 процентную доступность дошкольного образования детей в возрасте от 1,5 до 7 лет. На сегодняшний день задача выполнена – показатель составляет 100%. За последнее время родители получили возможность воспользоваться новыми вариативными формами дошкольного образования (группы кратковременного пребывания, группы выходного дня, семейные клубы, консультационные центры, студии детского творчества и т.д.).  На развитие системы дошкольного образования городского округа Электросталь планируется направить за пять лет более 4 млрд</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 В МДОУ работают 661 педагогических работников, ежегодно увеличивается число молодых специалистов. В течени</w:t>
            </w:r>
            <w:proofErr w:type="gramStart"/>
            <w:r w:rsidRPr="00930A3B">
              <w:rPr>
                <w:rFonts w:ascii="Tahoma" w:eastAsia="Times New Roman" w:hAnsi="Tahoma" w:cs="Tahoma"/>
                <w:sz w:val="16"/>
                <w:szCs w:val="16"/>
                <w:lang w:eastAsia="ru-RU"/>
              </w:rPr>
              <w:t>и</w:t>
            </w:r>
            <w:proofErr w:type="gramEnd"/>
            <w:r w:rsidRPr="00930A3B">
              <w:rPr>
                <w:rFonts w:ascii="Tahoma" w:eastAsia="Times New Roman" w:hAnsi="Tahoma" w:cs="Tahoma"/>
                <w:sz w:val="16"/>
                <w:szCs w:val="16"/>
                <w:lang w:eastAsia="ru-RU"/>
              </w:rPr>
              <w:t xml:space="preserve"> 3-х лет молодые специалисты получают ежемесячную доплату в размере 1000рублей и разовое пособие в размере 150тысяч рублей (50 тыс.руб. в год поступления на работу и 100 тыс.руб. по окончании второго года работы в образовательном учреждении. В течение года каждому молодому специалисту оказывается индивидуальная адресная помощь по различным вопросам обучения и воспитания детей. Организована работа по совершенствованию педагогического мастерства, профессионального роста молодых специалистов через участие в творческих и профессиональных конкурсах, участие в работе методических объединений, психолого-педагогических семинаров, городских методических сообществах, творческих группах</w:t>
            </w:r>
            <w:proofErr w:type="gramStart"/>
            <w:r w:rsidRPr="00930A3B">
              <w:rPr>
                <w:rFonts w:ascii="Tahoma" w:eastAsia="Times New Roman" w:hAnsi="Tahoma" w:cs="Tahoma"/>
                <w:sz w:val="16"/>
                <w:szCs w:val="16"/>
                <w:lang w:eastAsia="ru-RU"/>
              </w:rPr>
              <w:t>."</w:t>
            </w:r>
            <w:proofErr w:type="gramEnd"/>
          </w:p>
        </w:tc>
      </w:tr>
      <w:tr w:rsidR="00930A3B" w:rsidRPr="00930A3B" w:rsidTr="00930A3B">
        <w:trPr>
          <w:trHeight w:val="102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Реализованные мероприятия по развитию сети учреждений дошкольного образования; ввод в эксплуатацию учреждений дошкольного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proofErr w:type="gramStart"/>
            <w:r w:rsidRPr="00930A3B">
              <w:rPr>
                <w:rFonts w:ascii="Tahoma" w:eastAsia="Times New Roman" w:hAnsi="Tahoma" w:cs="Tahoma"/>
                <w:sz w:val="16"/>
                <w:szCs w:val="16"/>
                <w:lang w:eastAsia="ru-RU"/>
              </w:rPr>
              <w:t>На конец</w:t>
            </w:r>
            <w:proofErr w:type="gramEnd"/>
            <w:r w:rsidRPr="00930A3B">
              <w:rPr>
                <w:rFonts w:ascii="Tahoma" w:eastAsia="Times New Roman" w:hAnsi="Tahoma" w:cs="Tahoma"/>
                <w:sz w:val="16"/>
                <w:szCs w:val="16"/>
                <w:lang w:eastAsia="ru-RU"/>
              </w:rPr>
              <w:t xml:space="preserve"> 2017 года сеть учреждений дошкольного образования состояла из 33</w:t>
            </w:r>
            <w:r w:rsidR="0052763B">
              <w:rPr>
                <w:rFonts w:ascii="Tahoma" w:eastAsia="Times New Roman" w:hAnsi="Tahoma" w:cs="Tahoma"/>
                <w:sz w:val="16"/>
                <w:szCs w:val="16"/>
                <w:lang w:eastAsia="ru-RU"/>
              </w:rPr>
              <w:t xml:space="preserve"> </w:t>
            </w:r>
            <w:r w:rsidRPr="00930A3B">
              <w:rPr>
                <w:rFonts w:ascii="Tahoma" w:eastAsia="Times New Roman" w:hAnsi="Tahoma" w:cs="Tahoma"/>
                <w:sz w:val="16"/>
                <w:szCs w:val="16"/>
                <w:lang w:eastAsia="ru-RU"/>
              </w:rPr>
              <w:t xml:space="preserve">муниципальных учреждений и одного частного. С 01.01.2018 </w:t>
            </w:r>
            <w:proofErr w:type="spellStart"/>
            <w:r w:rsidRPr="00930A3B">
              <w:rPr>
                <w:rFonts w:ascii="Tahoma" w:eastAsia="Times New Roman" w:hAnsi="Tahoma" w:cs="Tahoma"/>
                <w:sz w:val="16"/>
                <w:szCs w:val="16"/>
                <w:lang w:eastAsia="ru-RU"/>
              </w:rPr>
              <w:t>присоедились</w:t>
            </w:r>
            <w:proofErr w:type="spellEnd"/>
            <w:r w:rsidRPr="00930A3B">
              <w:rPr>
                <w:rFonts w:ascii="Tahoma" w:eastAsia="Times New Roman" w:hAnsi="Tahoma" w:cs="Tahoma"/>
                <w:sz w:val="16"/>
                <w:szCs w:val="16"/>
                <w:lang w:eastAsia="ru-RU"/>
              </w:rPr>
              <w:t xml:space="preserve"> 2учреждения </w:t>
            </w:r>
            <w:proofErr w:type="spellStart"/>
            <w:r w:rsidRPr="00930A3B">
              <w:rPr>
                <w:rFonts w:ascii="Tahoma" w:eastAsia="Times New Roman" w:hAnsi="Tahoma" w:cs="Tahoma"/>
                <w:sz w:val="16"/>
                <w:szCs w:val="16"/>
                <w:lang w:eastAsia="ru-RU"/>
              </w:rPr>
              <w:t>пос</w:t>
            </w:r>
            <w:proofErr w:type="gramStart"/>
            <w:r w:rsidRPr="00930A3B">
              <w:rPr>
                <w:rFonts w:ascii="Tahoma" w:eastAsia="Times New Roman" w:hAnsi="Tahoma" w:cs="Tahoma"/>
                <w:sz w:val="16"/>
                <w:szCs w:val="16"/>
                <w:lang w:eastAsia="ru-RU"/>
              </w:rPr>
              <w:t>.С</w:t>
            </w:r>
            <w:proofErr w:type="gramEnd"/>
            <w:r w:rsidRPr="00930A3B">
              <w:rPr>
                <w:rFonts w:ascii="Tahoma" w:eastAsia="Times New Roman" w:hAnsi="Tahoma" w:cs="Tahoma"/>
                <w:sz w:val="16"/>
                <w:szCs w:val="16"/>
                <w:lang w:eastAsia="ru-RU"/>
              </w:rPr>
              <w:t>тепановское</w:t>
            </w:r>
            <w:proofErr w:type="spellEnd"/>
            <w:r w:rsidRPr="00930A3B">
              <w:rPr>
                <w:rFonts w:ascii="Tahoma" w:eastAsia="Times New Roman" w:hAnsi="Tahoma" w:cs="Tahoma"/>
                <w:sz w:val="16"/>
                <w:szCs w:val="16"/>
                <w:lang w:eastAsia="ru-RU"/>
              </w:rPr>
              <w:t xml:space="preserve"> и с 01.09.2018 произойдет объединение 2-х учреждений в одно, таким образом будет 34 муниципальных ДОУ и 1 частное </w:t>
            </w:r>
          </w:p>
        </w:tc>
      </w:tr>
      <w:tr w:rsidR="00930A3B" w:rsidRPr="00930A3B" w:rsidTr="00930A3B">
        <w:trPr>
          <w:trHeight w:val="117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Характеристика сложившейся обеспеченности населения местами в дошкольных образовательных организациях</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За 2017 год дополнительно создано 315 мест в МДОУ за счет открытия 2-го корпуса МДОУ №12 на 100 мест, дополнительная группа на 25 мест в МДОУ №47 и </w:t>
            </w:r>
            <w:r w:rsidR="0052763B" w:rsidRPr="00930A3B">
              <w:rPr>
                <w:rFonts w:ascii="Tahoma" w:eastAsia="Times New Roman" w:hAnsi="Tahoma" w:cs="Tahoma"/>
                <w:sz w:val="16"/>
                <w:szCs w:val="16"/>
                <w:lang w:eastAsia="ru-RU"/>
              </w:rPr>
              <w:t>дополнительные</w:t>
            </w:r>
            <w:r w:rsidRPr="00930A3B">
              <w:rPr>
                <w:rFonts w:ascii="Tahoma" w:eastAsia="Times New Roman" w:hAnsi="Tahoma" w:cs="Tahoma"/>
                <w:sz w:val="16"/>
                <w:szCs w:val="16"/>
                <w:lang w:eastAsia="ru-RU"/>
              </w:rPr>
              <w:t xml:space="preserve"> 190 мест в существующих детских садах. Доступность дошкольного образования для детей от 3 до 7 лет в г.о</w:t>
            </w:r>
            <w:proofErr w:type="gramStart"/>
            <w:r w:rsidRPr="00930A3B">
              <w:rPr>
                <w:rFonts w:ascii="Tahoma" w:eastAsia="Times New Roman" w:hAnsi="Tahoma" w:cs="Tahoma"/>
                <w:sz w:val="16"/>
                <w:szCs w:val="16"/>
                <w:lang w:eastAsia="ru-RU"/>
              </w:rPr>
              <w:t>.Э</w:t>
            </w:r>
            <w:proofErr w:type="gramEnd"/>
            <w:r w:rsidRPr="00930A3B">
              <w:rPr>
                <w:rFonts w:ascii="Tahoma" w:eastAsia="Times New Roman" w:hAnsi="Tahoma" w:cs="Tahoma"/>
                <w:sz w:val="16"/>
                <w:szCs w:val="16"/>
                <w:lang w:eastAsia="ru-RU"/>
              </w:rPr>
              <w:t>лектросталь достигнута 100% и будет удерживаться в 2018 году. Охват детей от 1,5 до 3 лет дошкольным образованием также составил 100%.</w:t>
            </w:r>
          </w:p>
        </w:tc>
      </w:tr>
      <w:tr w:rsidR="00930A3B" w:rsidRPr="00930A3B" w:rsidTr="00930A3B">
        <w:trPr>
          <w:trHeight w:val="6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Планируемые </w:t>
            </w:r>
            <w:proofErr w:type="gramStart"/>
            <w:r w:rsidRPr="00930A3B">
              <w:rPr>
                <w:rFonts w:ascii="Tahoma" w:eastAsia="Times New Roman" w:hAnsi="Tahoma" w:cs="Tahoma"/>
                <w:color w:val="333333"/>
                <w:sz w:val="18"/>
                <w:szCs w:val="18"/>
                <w:lang w:eastAsia="ru-RU"/>
              </w:rPr>
              <w:t>ко</w:t>
            </w:r>
            <w:proofErr w:type="gramEnd"/>
            <w:r w:rsidRPr="00930A3B">
              <w:rPr>
                <w:rFonts w:ascii="Tahoma" w:eastAsia="Times New Roman" w:hAnsi="Tahoma" w:cs="Tahoma"/>
                <w:color w:val="333333"/>
                <w:sz w:val="18"/>
                <w:szCs w:val="18"/>
                <w:lang w:eastAsia="ru-RU"/>
              </w:rPr>
              <w:t xml:space="preserve"> вводу в эксплуатацию в текущем году и прогнозном периоде учреждения дошкольного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ближайшее время строительство новых муниципальных дошкольных образовательных учреждений за счет бюджетных средств не планируется. Открытых ме</w:t>
            </w:r>
            <w:proofErr w:type="gramStart"/>
            <w:r w:rsidRPr="00930A3B">
              <w:rPr>
                <w:rFonts w:ascii="Tahoma" w:eastAsia="Times New Roman" w:hAnsi="Tahoma" w:cs="Tahoma"/>
                <w:sz w:val="16"/>
                <w:szCs w:val="16"/>
                <w:lang w:eastAsia="ru-RU"/>
              </w:rPr>
              <w:t>ст в МДО</w:t>
            </w:r>
            <w:proofErr w:type="gramEnd"/>
            <w:r w:rsidRPr="00930A3B">
              <w:rPr>
                <w:rFonts w:ascii="Tahoma" w:eastAsia="Times New Roman" w:hAnsi="Tahoma" w:cs="Tahoma"/>
                <w:sz w:val="16"/>
                <w:szCs w:val="16"/>
                <w:lang w:eastAsia="ru-RU"/>
              </w:rPr>
              <w:t>У достаточно для удовлетворения спроса родителей на места.</w:t>
            </w:r>
          </w:p>
        </w:tc>
      </w:tr>
      <w:tr w:rsidR="00930A3B" w:rsidRPr="00930A3B" w:rsidTr="00930A3B">
        <w:trPr>
          <w:trHeight w:val="406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Прочие планируемые мероприятия по обеспечению населения местами в дошкольных образовательных организациях и качественному развитию сети учреждений дошкольного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Не менее значимая задача - обеспечение 100 процентной доли воспитанников дошкольных учреждений, обучающихся по программам, соответствующим требованиям федерального образовательного стандарта дошкольного образования.  За три года на учебные расходы, развивающие игры и игрушки направлено более 33млн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 Осуществляется поддержка негосударственного сектора из областного и городского бюджетов. Большие средства вкладываются в капитальные и текущие ремонты зданий. Предпринимаются меры по привлечению внебюджетных источников. За три последних года на ремонты из городского бюджета направлено более 24млн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 из внебюджетных источников дошкольные учреждения потратили 3,6млн.руб. В 2018 году на эти цели </w:t>
            </w:r>
            <w:proofErr w:type="spellStart"/>
            <w:r w:rsidRPr="00930A3B">
              <w:rPr>
                <w:rFonts w:ascii="Tahoma" w:eastAsia="Times New Roman" w:hAnsi="Tahoma" w:cs="Tahoma"/>
                <w:sz w:val="16"/>
                <w:szCs w:val="16"/>
                <w:lang w:eastAsia="ru-RU"/>
              </w:rPr>
              <w:t>напрвлено</w:t>
            </w:r>
            <w:proofErr w:type="spellEnd"/>
            <w:r w:rsidRPr="00930A3B">
              <w:rPr>
                <w:rFonts w:ascii="Tahoma" w:eastAsia="Times New Roman" w:hAnsi="Tahoma" w:cs="Tahoma"/>
                <w:sz w:val="16"/>
                <w:szCs w:val="16"/>
                <w:lang w:eastAsia="ru-RU"/>
              </w:rPr>
              <w:t xml:space="preserve"> из городского бюджета более 31млн.руб., на капитальный ремонт МДОУ №9 - 27,4млн.руб., на мероприятия по благоустройству более 8млн.руб. Выделяются средства на реализацию мероприятий по созданию в дошкольных образовательных учреждениях условий для получения детьми-инвалидами качественного образования - в 2016 году-862,4тыс</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 в 2017году - 80,0 тыс.руб. Апробация </w:t>
            </w:r>
            <w:proofErr w:type="spellStart"/>
            <w:r w:rsidRPr="00930A3B">
              <w:rPr>
                <w:rFonts w:ascii="Tahoma" w:eastAsia="Times New Roman" w:hAnsi="Tahoma" w:cs="Tahoma"/>
                <w:sz w:val="16"/>
                <w:szCs w:val="16"/>
                <w:lang w:eastAsia="ru-RU"/>
              </w:rPr>
              <w:t>физкультурно</w:t>
            </w:r>
            <w:proofErr w:type="spellEnd"/>
            <w:r w:rsidRPr="00930A3B">
              <w:rPr>
                <w:rFonts w:ascii="Tahoma" w:eastAsia="Times New Roman" w:hAnsi="Tahoma" w:cs="Tahoma"/>
                <w:sz w:val="16"/>
                <w:szCs w:val="16"/>
                <w:lang w:eastAsia="ru-RU"/>
              </w:rPr>
              <w:t xml:space="preserve"> - оздоровительной программы "</w:t>
            </w:r>
            <w:proofErr w:type="spellStart"/>
            <w:r w:rsidRPr="00930A3B">
              <w:rPr>
                <w:rFonts w:ascii="Tahoma" w:eastAsia="Times New Roman" w:hAnsi="Tahoma" w:cs="Tahoma"/>
                <w:sz w:val="16"/>
                <w:szCs w:val="16"/>
                <w:lang w:eastAsia="ru-RU"/>
              </w:rPr>
              <w:t>Маугли</w:t>
            </w:r>
            <w:proofErr w:type="spellEnd"/>
            <w:r w:rsidRPr="00930A3B">
              <w:rPr>
                <w:rFonts w:ascii="Tahoma" w:eastAsia="Times New Roman" w:hAnsi="Tahoma" w:cs="Tahoma"/>
                <w:sz w:val="16"/>
                <w:szCs w:val="16"/>
                <w:lang w:eastAsia="ru-RU"/>
              </w:rPr>
              <w:t xml:space="preserve">" в детских садах с численностью   600 детей в возрасте от 4 до 7 лет, в МДОУ (№ 2, 4, 23, 17, 33, 38) способствовала на 10% увеличить посещаемость детей, на 7% снизить заболеваемость простудными заболеваниями у детей от 3 до 7 лет.  В 2018 году этой программой охвачено 1100 детей дошкольного возраста </w:t>
            </w:r>
            <w:proofErr w:type="gramStart"/>
            <w:r w:rsidRPr="00930A3B">
              <w:rPr>
                <w:rFonts w:ascii="Tahoma" w:eastAsia="Times New Roman" w:hAnsi="Tahoma" w:cs="Tahoma"/>
                <w:sz w:val="16"/>
                <w:szCs w:val="16"/>
                <w:lang w:eastAsia="ru-RU"/>
              </w:rPr>
              <w:t>охватить</w:t>
            </w:r>
            <w:proofErr w:type="gramEnd"/>
            <w:r w:rsidRPr="00930A3B">
              <w:rPr>
                <w:rFonts w:ascii="Tahoma" w:eastAsia="Times New Roman" w:hAnsi="Tahoma" w:cs="Tahoma"/>
                <w:sz w:val="16"/>
                <w:szCs w:val="16"/>
                <w:lang w:eastAsia="ru-RU"/>
              </w:rPr>
              <w:t xml:space="preserve"> программой «</w:t>
            </w:r>
            <w:proofErr w:type="spellStart"/>
            <w:r w:rsidRPr="00930A3B">
              <w:rPr>
                <w:rFonts w:ascii="Tahoma" w:eastAsia="Times New Roman" w:hAnsi="Tahoma" w:cs="Tahoma"/>
                <w:sz w:val="16"/>
                <w:szCs w:val="16"/>
                <w:lang w:eastAsia="ru-RU"/>
              </w:rPr>
              <w:t>Маугли</w:t>
            </w:r>
            <w:proofErr w:type="spellEnd"/>
            <w:r w:rsidRPr="00930A3B">
              <w:rPr>
                <w:rFonts w:ascii="Tahoma" w:eastAsia="Times New Roman" w:hAnsi="Tahoma" w:cs="Tahoma"/>
                <w:sz w:val="16"/>
                <w:szCs w:val="16"/>
                <w:lang w:eastAsia="ru-RU"/>
              </w:rPr>
              <w:t>» в детских садах. Призером областного конкурса «Лучший детский сад» среди образовательных организаций в Московской области, реализующих образовательную программу дошкольного образования» в 2017 году стал  МДОУ №4.</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Развитие системы общего образования</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35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Общая характеристика текущего функционирования сети учреждений общего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proofErr w:type="gramStart"/>
            <w:r w:rsidRPr="00930A3B">
              <w:rPr>
                <w:rFonts w:ascii="Tahoma" w:eastAsia="Times New Roman" w:hAnsi="Tahoma" w:cs="Tahoma"/>
                <w:sz w:val="16"/>
                <w:szCs w:val="16"/>
                <w:lang w:eastAsia="ru-RU"/>
              </w:rPr>
              <w:t>Приоритетная задача в общем образовании – это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w:t>
            </w:r>
            <w:proofErr w:type="gramEnd"/>
            <w:r w:rsidRPr="00930A3B">
              <w:rPr>
                <w:rFonts w:ascii="Tahoma" w:eastAsia="Times New Roman" w:hAnsi="Tahoma" w:cs="Tahoma"/>
                <w:sz w:val="16"/>
                <w:szCs w:val="16"/>
                <w:lang w:eastAsia="ru-RU"/>
              </w:rPr>
              <w:t xml:space="preserve"> возможностями здоровья. С 1 января 2018 года общее образование </w:t>
            </w:r>
            <w:proofErr w:type="spellStart"/>
            <w:r w:rsidRPr="00930A3B">
              <w:rPr>
                <w:rFonts w:ascii="Tahoma" w:eastAsia="Times New Roman" w:hAnsi="Tahoma" w:cs="Tahoma"/>
                <w:sz w:val="16"/>
                <w:szCs w:val="16"/>
                <w:lang w:eastAsia="ru-RU"/>
              </w:rPr>
              <w:t>предствлено</w:t>
            </w:r>
            <w:proofErr w:type="spellEnd"/>
            <w:r w:rsidRPr="00930A3B">
              <w:rPr>
                <w:rFonts w:ascii="Tahoma" w:eastAsia="Times New Roman" w:hAnsi="Tahoma" w:cs="Tahoma"/>
                <w:sz w:val="16"/>
                <w:szCs w:val="16"/>
                <w:lang w:eastAsia="ru-RU"/>
              </w:rPr>
              <w:t xml:space="preserve"> 25 муниципальными учреждениями и 2 частные. Численность учащихся в МОУ - 15558 чел., в частных - 206 чел. В общеобразовательных учреждениях работают 1091 педагогических работников, из них 20% - это педагоги до 30 лет. С каждым годом доля молодых специалистов растет. С 1 сентября 2017 года в трех МОУ города открылись педагогические классы №№ 7,11,21. В Лицее  7 </w:t>
            </w:r>
            <w:proofErr w:type="spellStart"/>
            <w:r w:rsidRPr="00930A3B">
              <w:rPr>
                <w:rFonts w:ascii="Tahoma" w:eastAsia="Times New Roman" w:hAnsi="Tahoma" w:cs="Tahoma"/>
                <w:sz w:val="16"/>
                <w:szCs w:val="16"/>
                <w:lang w:eastAsia="ru-RU"/>
              </w:rPr>
              <w:t>педкласс</w:t>
            </w:r>
            <w:proofErr w:type="spellEnd"/>
            <w:r w:rsidRPr="00930A3B">
              <w:rPr>
                <w:rFonts w:ascii="Tahoma" w:eastAsia="Times New Roman" w:hAnsi="Tahoma" w:cs="Tahoma"/>
                <w:sz w:val="16"/>
                <w:szCs w:val="16"/>
                <w:lang w:eastAsia="ru-RU"/>
              </w:rPr>
              <w:t xml:space="preserve"> химико-биологической направленности (реализуется совместно с МГОУ), в школе №11 открыт общепедагогический профиль (реализуется совместно с ГГТУ (г</w:t>
            </w:r>
            <w:proofErr w:type="gramStart"/>
            <w:r w:rsidRPr="00930A3B">
              <w:rPr>
                <w:rFonts w:ascii="Tahoma" w:eastAsia="Times New Roman" w:hAnsi="Tahoma" w:cs="Tahoma"/>
                <w:sz w:val="16"/>
                <w:szCs w:val="16"/>
                <w:lang w:eastAsia="ru-RU"/>
              </w:rPr>
              <w:t>.О</w:t>
            </w:r>
            <w:proofErr w:type="gramEnd"/>
            <w:r w:rsidRPr="00930A3B">
              <w:rPr>
                <w:rFonts w:ascii="Tahoma" w:eastAsia="Times New Roman" w:hAnsi="Tahoma" w:cs="Tahoma"/>
                <w:sz w:val="16"/>
                <w:szCs w:val="16"/>
                <w:lang w:eastAsia="ru-RU"/>
              </w:rPr>
              <w:t>рехово-Зуево). В 21 гимназии – гуманитарно-лингвистический профиль (реализуется совместно с МГОУ). Учащимся  10 педагогического класса предоставляется  возможность изучать отдельные учебные предметы на повышенном уровне (</w:t>
            </w:r>
            <w:proofErr w:type="spellStart"/>
            <w:r w:rsidRPr="00930A3B">
              <w:rPr>
                <w:rFonts w:ascii="Tahoma" w:eastAsia="Times New Roman" w:hAnsi="Tahoma" w:cs="Tahoma"/>
                <w:sz w:val="16"/>
                <w:szCs w:val="16"/>
                <w:lang w:eastAsia="ru-RU"/>
              </w:rPr>
              <w:t>мультипрофиль</w:t>
            </w:r>
            <w:proofErr w:type="spellEnd"/>
            <w:r w:rsidRPr="00930A3B">
              <w:rPr>
                <w:rFonts w:ascii="Tahoma" w:eastAsia="Times New Roman" w:hAnsi="Tahoma" w:cs="Tahoma"/>
                <w:sz w:val="16"/>
                <w:szCs w:val="16"/>
                <w:lang w:eastAsia="ru-RU"/>
              </w:rPr>
              <w:t xml:space="preserve">), осознанно подойти к выбору будущей профессии, после окончания школы по рекомендации педагогического совета образовательного учреждения поступить  в педагогический ВУЗ в рамках целевого набора. </w:t>
            </w:r>
          </w:p>
        </w:tc>
      </w:tr>
      <w:tr w:rsidR="00930A3B" w:rsidRPr="00930A3B" w:rsidTr="00930A3B">
        <w:trPr>
          <w:trHeight w:val="84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Реализованные мероприятия по развитию сети учреждений общего образования; ввод в эксплуатацию учреждений общего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w:t>
            </w:r>
          </w:p>
        </w:tc>
      </w:tr>
      <w:tr w:rsidR="00930A3B" w:rsidRPr="00930A3B" w:rsidTr="00930A3B">
        <w:trPr>
          <w:trHeight w:val="8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Характеристика сложившейся обеспеченности населения местами в общеобразовательных организациях</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городе начала работать новая система управления "электронная школа":  - электронная запись в 1 класс. Реализована возможность подачи заявления о зачислении в ОО в электронном виде (всего 2131 заявление, из них в первый класс – 1591) - 1801 через Модуль «Зачисление в ОО»; - 330 через Портал </w:t>
            </w:r>
            <w:proofErr w:type="spellStart"/>
            <w:r w:rsidRPr="00930A3B">
              <w:rPr>
                <w:rFonts w:ascii="Tahoma" w:eastAsia="Times New Roman" w:hAnsi="Tahoma" w:cs="Tahoma"/>
                <w:sz w:val="16"/>
                <w:szCs w:val="16"/>
                <w:lang w:eastAsia="ru-RU"/>
              </w:rPr>
              <w:t>госуслуг</w:t>
            </w:r>
            <w:proofErr w:type="spellEnd"/>
            <w:r w:rsidRPr="00930A3B">
              <w:rPr>
                <w:rFonts w:ascii="Tahoma" w:eastAsia="Times New Roman" w:hAnsi="Tahoma" w:cs="Tahoma"/>
                <w:sz w:val="16"/>
                <w:szCs w:val="16"/>
                <w:lang w:eastAsia="ru-RU"/>
              </w:rPr>
              <w:t>.</w:t>
            </w:r>
          </w:p>
        </w:tc>
      </w:tr>
      <w:tr w:rsidR="00930A3B" w:rsidRPr="00930A3B" w:rsidTr="00930A3B">
        <w:trPr>
          <w:trHeight w:val="6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Планируемые </w:t>
            </w:r>
            <w:proofErr w:type="gramStart"/>
            <w:r w:rsidRPr="00930A3B">
              <w:rPr>
                <w:rFonts w:ascii="Tahoma" w:eastAsia="Times New Roman" w:hAnsi="Tahoma" w:cs="Tahoma"/>
                <w:color w:val="333333"/>
                <w:sz w:val="18"/>
                <w:szCs w:val="18"/>
                <w:lang w:eastAsia="ru-RU"/>
              </w:rPr>
              <w:t>ко</w:t>
            </w:r>
            <w:proofErr w:type="gramEnd"/>
            <w:r w:rsidRPr="00930A3B">
              <w:rPr>
                <w:rFonts w:ascii="Tahoma" w:eastAsia="Times New Roman" w:hAnsi="Tahoma" w:cs="Tahoma"/>
                <w:color w:val="333333"/>
                <w:sz w:val="18"/>
                <w:szCs w:val="18"/>
                <w:lang w:eastAsia="ru-RU"/>
              </w:rPr>
              <w:t xml:space="preserve"> вводу в эксплуатацию в текущем году и прогнозном периоде учреждения общего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К 2020 году запланировано построить и ввести в эксплуатацию школу на 825 мест в Северном микрорайоне и провести реконструкцию здания МОУ «СОШ №22</w:t>
            </w:r>
            <w:proofErr w:type="gramStart"/>
            <w:r w:rsidRPr="00930A3B">
              <w:rPr>
                <w:rFonts w:ascii="Tahoma" w:eastAsia="Times New Roman" w:hAnsi="Tahoma" w:cs="Tahoma"/>
                <w:sz w:val="16"/>
                <w:szCs w:val="16"/>
                <w:lang w:eastAsia="ru-RU"/>
              </w:rPr>
              <w:t xml:space="preserve"> С</w:t>
            </w:r>
            <w:proofErr w:type="gramEnd"/>
            <w:r w:rsidRPr="00930A3B">
              <w:rPr>
                <w:rFonts w:ascii="Tahoma" w:eastAsia="Times New Roman" w:hAnsi="Tahoma" w:cs="Tahoma"/>
                <w:sz w:val="16"/>
                <w:szCs w:val="16"/>
                <w:lang w:eastAsia="ru-RU"/>
              </w:rPr>
              <w:t xml:space="preserve"> УИОП» по созданию в ней дополнительно 100 мест для обучающихся.</w:t>
            </w:r>
          </w:p>
        </w:tc>
      </w:tr>
      <w:tr w:rsidR="00930A3B" w:rsidRPr="00930A3B" w:rsidTr="00930A3B">
        <w:trPr>
          <w:trHeight w:val="60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Прочие планируемые мероприятия по обеспечению населения местами в общеобразовательных организациях, повышению доли обучающихся в одну смену и качественному развитию сети учреждений общего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proofErr w:type="gramStart"/>
            <w:r w:rsidRPr="00930A3B">
              <w:rPr>
                <w:rFonts w:ascii="Tahoma" w:eastAsia="Times New Roman" w:hAnsi="Tahoma" w:cs="Tahoma"/>
                <w:sz w:val="16"/>
                <w:szCs w:val="16"/>
                <w:lang w:eastAsia="ru-RU"/>
              </w:rPr>
              <w:t>Актуальной задачей стоит снижение доли обучающихся в муниципальных общеобразовательных учреждениях, занимающихся во вторую смену.</w:t>
            </w:r>
            <w:proofErr w:type="gramEnd"/>
            <w:r w:rsidRPr="00930A3B">
              <w:rPr>
                <w:rFonts w:ascii="Tahoma" w:eastAsia="Times New Roman" w:hAnsi="Tahoma" w:cs="Tahoma"/>
                <w:sz w:val="16"/>
                <w:szCs w:val="16"/>
                <w:lang w:eastAsia="ru-RU"/>
              </w:rPr>
              <w:t xml:space="preserve"> Вторая половина дня для </w:t>
            </w:r>
            <w:proofErr w:type="gramStart"/>
            <w:r w:rsidRPr="00930A3B">
              <w:rPr>
                <w:rFonts w:ascii="Tahoma" w:eastAsia="Times New Roman" w:hAnsi="Tahoma" w:cs="Tahoma"/>
                <w:sz w:val="16"/>
                <w:szCs w:val="16"/>
                <w:lang w:eastAsia="ru-RU"/>
              </w:rPr>
              <w:t>обучающихся</w:t>
            </w:r>
            <w:proofErr w:type="gramEnd"/>
            <w:r w:rsidRPr="00930A3B">
              <w:rPr>
                <w:rFonts w:ascii="Tahoma" w:eastAsia="Times New Roman" w:hAnsi="Tahoma" w:cs="Tahoma"/>
                <w:sz w:val="16"/>
                <w:szCs w:val="16"/>
                <w:lang w:eastAsia="ru-RU"/>
              </w:rPr>
              <w:t xml:space="preserve"> отдается на внеурочную деятельность – занятия дополнительным образованием, спортивным мероприятиям, интеллектуальным играм. Доля </w:t>
            </w:r>
            <w:proofErr w:type="gramStart"/>
            <w:r w:rsidRPr="00930A3B">
              <w:rPr>
                <w:rFonts w:ascii="Tahoma" w:eastAsia="Times New Roman" w:hAnsi="Tahoma" w:cs="Tahoma"/>
                <w:sz w:val="16"/>
                <w:szCs w:val="16"/>
                <w:lang w:eastAsia="ru-RU"/>
              </w:rPr>
              <w:t>обучающихся</w:t>
            </w:r>
            <w:proofErr w:type="gramEnd"/>
            <w:r w:rsidRPr="00930A3B">
              <w:rPr>
                <w:rFonts w:ascii="Tahoma" w:eastAsia="Times New Roman" w:hAnsi="Tahoma" w:cs="Tahoma"/>
                <w:sz w:val="16"/>
                <w:szCs w:val="16"/>
                <w:lang w:eastAsia="ru-RU"/>
              </w:rPr>
              <w:t>, занимающихся в одну смену на сегодняшний день составила 99%. Продолжается работа с детьми с ограниченными возможностями здоровья, и теперь родитель может выбирать обычную или специализированную школу для такого ребенка по своему усмотрению. Чтобы ребенок мог почувствовать себя комфортно в любой школе, все без исключения учреждения будут приспособлены и оснащены всем необходимым – от обычных пандусов до учебников. За три последних года на эти цели были направлены средства из федерального, областного и городского бюджетов около 13млн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 xml:space="preserve">уб.         Городская Администрация проводит большую работу по привлечению средств из областного и федерального бюджетов на проведение капитального ремонта общеобразовательных учреждений. Соответствовать стандартам должны не только полученные знания учащихся, но и помещения, в которых обучаются дети, а </w:t>
            </w:r>
            <w:proofErr w:type="gramStart"/>
            <w:r w:rsidRPr="00930A3B">
              <w:rPr>
                <w:rFonts w:ascii="Tahoma" w:eastAsia="Times New Roman" w:hAnsi="Tahoma" w:cs="Tahoma"/>
                <w:sz w:val="16"/>
                <w:szCs w:val="16"/>
                <w:lang w:eastAsia="ru-RU"/>
              </w:rPr>
              <w:t>так</w:t>
            </w:r>
            <w:proofErr w:type="gramEnd"/>
            <w:r w:rsidRPr="00930A3B">
              <w:rPr>
                <w:rFonts w:ascii="Tahoma" w:eastAsia="Times New Roman" w:hAnsi="Tahoma" w:cs="Tahoma"/>
                <w:sz w:val="16"/>
                <w:szCs w:val="16"/>
                <w:lang w:eastAsia="ru-RU"/>
              </w:rPr>
              <w:t xml:space="preserve"> же пищеблоки, медицинские кабинеты, спортивные залы и сама территория учебного учреждения. За три года на ремонты зданий и помещений направлены бюджетные средства более 45 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 из внебюджетных источников 8,9 млн.руб. По итогам 2016–2017 учебного года в ТОП-100 лучших школ Подмосковья вошли четыре школы города (Лицеи №8, 14, Гимназия №17, СОШ №12 с УИИЯ), которые получат гранты на закупку современного оборудования. Причем, лицей № 8, школа № 12 с УИИЯ четвертый год остаются в сотне лучших школ Московской области, Лицей №14 – третий, Гимназия №17 – второй. В ТОП-75 «умных» школ Московской области, показавших высокий уровень достижения работы педагогического коллектива по образованию и воспитанию учащихся, в 2017 году вошли гимназии №№ 17 и 21, лицеи №№ 7 и 14, школа № 12. При этом</w:t>
            </w:r>
            <w:proofErr w:type="gramStart"/>
            <w:r w:rsidRPr="00930A3B">
              <w:rPr>
                <w:rFonts w:ascii="Tahoma" w:eastAsia="Times New Roman" w:hAnsi="Tahoma" w:cs="Tahoma"/>
                <w:sz w:val="16"/>
                <w:szCs w:val="16"/>
                <w:lang w:eastAsia="ru-RU"/>
              </w:rPr>
              <w:t>,</w:t>
            </w:r>
            <w:proofErr w:type="gramEnd"/>
            <w:r w:rsidRPr="00930A3B">
              <w:rPr>
                <w:rFonts w:ascii="Tahoma" w:eastAsia="Times New Roman" w:hAnsi="Tahoma" w:cs="Tahoma"/>
                <w:sz w:val="16"/>
                <w:szCs w:val="16"/>
                <w:lang w:eastAsia="ru-RU"/>
              </w:rPr>
              <w:t xml:space="preserve"> школа №12 входит в ТОП – 75 умных школ второй год подряд. Гранты направлены на стимулирующие выплаты педагогам школ. В этом году Московской областью впервые определены лучшие образовательные организации по приоритетным направлениям развития образовательной системы Московской области – ТОП-5. В ТОП-5 по профессиональному самоопределению вошла Гимназия № 21. В ТОП-5 по научно-техническому творчеству (моделированию, робототехнике) вошла СОШ № 13 с УИОП. В ТОП-5 по доступной среде и инклюзивному образованию вошла СОШ № 19, В ТОП-5 специальных коррекционных школ (социальная адаптация учащихся) вошла школа-интернат для детей с ОВЗ №1. От муниципальной системы образования городского округа Электросталь на конкурс «Наше Подмосковье» - 2017 был представлен 391 проект. В число 1818 победителей от Московской области вошли 5 проектов городского округа Электросталь.</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1"/>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Развитие системы дополнительного образования</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165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Общая характеристика текущего функционирования сети учреждений дополнительного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proofErr w:type="gramStart"/>
            <w:r w:rsidRPr="00930A3B">
              <w:rPr>
                <w:rFonts w:ascii="Tahoma" w:eastAsia="Times New Roman" w:hAnsi="Tahoma" w:cs="Tahoma"/>
                <w:sz w:val="16"/>
                <w:szCs w:val="16"/>
                <w:lang w:eastAsia="ru-RU"/>
              </w:rPr>
              <w:t>Учреждения дополнительного образования: станция юных техников, центр развития творчества детей и юношества «Диалог», центр дополнительного образования детей «Росток» предоставляют возможность  детям и подросткам  заниматься технической, спортивной, спортивно – технической,  художественной,  туристско-краеведческой, эколого-биологической, военно-патриотической, социально-педагогической, культурологической, естественнонаучной деятельностью.</w:t>
            </w:r>
            <w:proofErr w:type="gramEnd"/>
            <w:r w:rsidRPr="00930A3B">
              <w:rPr>
                <w:rFonts w:ascii="Tahoma" w:eastAsia="Times New Roman" w:hAnsi="Tahoma" w:cs="Tahoma"/>
                <w:sz w:val="16"/>
                <w:szCs w:val="16"/>
                <w:lang w:eastAsia="ru-RU"/>
              </w:rPr>
              <w:t xml:space="preserve"> В 2017 году в МОУ </w:t>
            </w:r>
            <w:proofErr w:type="gramStart"/>
            <w:r w:rsidRPr="00930A3B">
              <w:rPr>
                <w:rFonts w:ascii="Tahoma" w:eastAsia="Times New Roman" w:hAnsi="Tahoma" w:cs="Tahoma"/>
                <w:sz w:val="16"/>
                <w:szCs w:val="16"/>
                <w:lang w:eastAsia="ru-RU"/>
              </w:rPr>
              <w:t>ДО</w:t>
            </w:r>
            <w:proofErr w:type="gramEnd"/>
            <w:r w:rsidRPr="00930A3B">
              <w:rPr>
                <w:rFonts w:ascii="Tahoma" w:eastAsia="Times New Roman" w:hAnsi="Tahoma" w:cs="Tahoma"/>
                <w:sz w:val="16"/>
                <w:szCs w:val="16"/>
                <w:lang w:eastAsia="ru-RU"/>
              </w:rPr>
              <w:t xml:space="preserve">  </w:t>
            </w:r>
            <w:proofErr w:type="gramStart"/>
            <w:r w:rsidRPr="00930A3B">
              <w:rPr>
                <w:rFonts w:ascii="Tahoma" w:eastAsia="Times New Roman" w:hAnsi="Tahoma" w:cs="Tahoma"/>
                <w:sz w:val="16"/>
                <w:szCs w:val="16"/>
                <w:lang w:eastAsia="ru-RU"/>
              </w:rPr>
              <w:t>по</w:t>
            </w:r>
            <w:proofErr w:type="gramEnd"/>
            <w:r w:rsidRPr="00930A3B">
              <w:rPr>
                <w:rFonts w:ascii="Tahoma" w:eastAsia="Times New Roman" w:hAnsi="Tahoma" w:cs="Tahoma"/>
                <w:sz w:val="16"/>
                <w:szCs w:val="16"/>
                <w:lang w:eastAsia="ru-RU"/>
              </w:rPr>
              <w:t xml:space="preserve"> дополнительным образовательным программам различной направленности занимались 4187 воспитанников. В течение года общее количество воспитанников учреждений дополнительного образования увеличилось на 380 человек.</w:t>
            </w:r>
          </w:p>
        </w:tc>
      </w:tr>
      <w:tr w:rsidR="00930A3B" w:rsidRPr="00930A3B" w:rsidTr="00930A3B">
        <w:trPr>
          <w:trHeight w:val="285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Реализованные мероприятия по привлечению детей, к занятиям по дополнительным образовательным программам, качественному развитию сети дополнительного образования; введённые в эксплуатацию учреждения дополнительного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Приоритетная задача в дополнительном образовании детей – это удовлетворение растущего спроса на услуги дополнительного образования, внедрение вариативных образовательных программ, моделей развивающего досуга детей и подростков, а также поиск новых путей развития, позволяющие формировать в школьниках патриотизм, гражданственность, желание к саморазвитию. Воспитанники учреждений дополнительного образовани</w:t>
            </w:r>
            <w:proofErr w:type="gramStart"/>
            <w:r w:rsidRPr="00930A3B">
              <w:rPr>
                <w:rFonts w:ascii="Tahoma" w:eastAsia="Times New Roman" w:hAnsi="Tahoma" w:cs="Tahoma"/>
                <w:sz w:val="16"/>
                <w:szCs w:val="16"/>
                <w:lang w:eastAsia="ru-RU"/>
              </w:rPr>
              <w:t>я-</w:t>
            </w:r>
            <w:proofErr w:type="gramEnd"/>
            <w:r w:rsidRPr="00930A3B">
              <w:rPr>
                <w:rFonts w:ascii="Tahoma" w:eastAsia="Times New Roman" w:hAnsi="Tahoma" w:cs="Tahoma"/>
                <w:sz w:val="16"/>
                <w:szCs w:val="16"/>
                <w:lang w:eastAsia="ru-RU"/>
              </w:rPr>
              <w:t xml:space="preserve"> активные участники выставок, конкурсов, соревнований различного уровня. СЮТ - 492 человека, Росток- 1250 человек,  Диалог- 1126 человек. Из них призерами и победителями в  городских мероприятиях стали  - 139 человек, областных- 90, Всероссийских – 72, международных –  284 воспитанника. В рамках реализации проекта по техническому творчеству в учреждениях дополнительного образования были открыты дополнительные объединения технического творчества. </w:t>
            </w:r>
            <w:proofErr w:type="gramStart"/>
            <w:r w:rsidRPr="00930A3B">
              <w:rPr>
                <w:rFonts w:ascii="Tahoma" w:eastAsia="Times New Roman" w:hAnsi="Tahoma" w:cs="Tahoma"/>
                <w:sz w:val="16"/>
                <w:szCs w:val="16"/>
                <w:lang w:eastAsia="ru-RU"/>
              </w:rPr>
              <w:t>Занятость воспитанников учреждений дополнительного образования техническим творчеством  увеличилась в МОУ ДО СЮТ  на 46%, в МОУ ДО Диалог  на 17,4%, МОУ ДО Росток на  9%. На 1 января 2018 года в учреждениях дополнительного образования техническим творчеством занимаются  2431  человек. (2016 год - 1895 человек).</w:t>
            </w:r>
            <w:proofErr w:type="gramEnd"/>
          </w:p>
        </w:tc>
      </w:tr>
      <w:tr w:rsidR="00930A3B" w:rsidRPr="00930A3B" w:rsidTr="00930A3B">
        <w:trPr>
          <w:trHeight w:val="90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Планируемые </w:t>
            </w:r>
            <w:proofErr w:type="gramStart"/>
            <w:r w:rsidRPr="00930A3B">
              <w:rPr>
                <w:rFonts w:ascii="Tahoma" w:eastAsia="Times New Roman" w:hAnsi="Tahoma" w:cs="Tahoma"/>
                <w:color w:val="333333"/>
                <w:sz w:val="18"/>
                <w:szCs w:val="18"/>
                <w:lang w:eastAsia="ru-RU"/>
              </w:rPr>
              <w:t>ко</w:t>
            </w:r>
            <w:proofErr w:type="gramEnd"/>
            <w:r w:rsidRPr="00930A3B">
              <w:rPr>
                <w:rFonts w:ascii="Tahoma" w:eastAsia="Times New Roman" w:hAnsi="Tahoma" w:cs="Tahoma"/>
                <w:color w:val="333333"/>
                <w:sz w:val="18"/>
                <w:szCs w:val="18"/>
                <w:lang w:eastAsia="ru-RU"/>
              </w:rPr>
              <w:t xml:space="preserve"> вводу в эксплуатацию в текущем году и прогнозном периоде учреждения дополнительного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Учреждения дополнительного образования недавно переехали в новые здания большей площадью. Многое предстоит сделать: отремонтировать помещения, переоборудовать кабинеты, закупить новое оборудование и оснащение. За прошедшие три года на эти цели было истрачено 16,2 млн</w:t>
            </w:r>
            <w:proofErr w:type="gramStart"/>
            <w:r w:rsidRPr="00930A3B">
              <w:rPr>
                <w:rFonts w:ascii="Tahoma" w:eastAsia="Times New Roman" w:hAnsi="Tahoma" w:cs="Tahoma"/>
                <w:sz w:val="16"/>
                <w:szCs w:val="16"/>
                <w:lang w:eastAsia="ru-RU"/>
              </w:rPr>
              <w:t>.р</w:t>
            </w:r>
            <w:proofErr w:type="gramEnd"/>
            <w:r w:rsidRPr="00930A3B">
              <w:rPr>
                <w:rFonts w:ascii="Tahoma" w:eastAsia="Times New Roman" w:hAnsi="Tahoma" w:cs="Tahoma"/>
                <w:sz w:val="16"/>
                <w:szCs w:val="16"/>
                <w:lang w:eastAsia="ru-RU"/>
              </w:rPr>
              <w:t>уб.</w:t>
            </w:r>
          </w:p>
        </w:tc>
      </w:tr>
      <w:tr w:rsidR="00930A3B" w:rsidRPr="00930A3B" w:rsidTr="00930A3B">
        <w:trPr>
          <w:trHeight w:val="112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Прочие планируемые мероприятия по привлечению детей, к занятиям по дополнительным образовательным программам; качественному развитию сети дополнительного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w:t>
            </w:r>
          </w:p>
        </w:tc>
      </w:tr>
      <w:tr w:rsidR="00930A3B" w:rsidRPr="00930A3B" w:rsidTr="00930A3B">
        <w:trPr>
          <w:trHeight w:val="26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400" w:firstLine="72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Характеристика мероприятий по привлечению детей к участию в творческих мероприятиях в сфере образования</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целях развития детского технического творчества в городском округе был инициирован приоритетный проект «Увеличение доли детей, занимающихся техническим творчеством, до 30%», который позволил охватить кружками технической направленности 54,74% обучающихся.  Развитие робототехники, интерес к инженерному образованию, техническому творчеству привели к тому, что более 4 тысяч школьников приняли участие в мероприятиях Фестиваля робототехники «</w:t>
            </w:r>
            <w:proofErr w:type="spellStart"/>
            <w:r w:rsidRPr="00930A3B">
              <w:rPr>
                <w:rFonts w:ascii="Tahoma" w:eastAsia="Times New Roman" w:hAnsi="Tahoma" w:cs="Tahoma"/>
                <w:sz w:val="16"/>
                <w:szCs w:val="16"/>
                <w:lang w:eastAsia="ru-RU"/>
              </w:rPr>
              <w:t>RoboSense</w:t>
            </w:r>
            <w:proofErr w:type="spellEnd"/>
            <w:r w:rsidRPr="00930A3B">
              <w:rPr>
                <w:rFonts w:ascii="Tahoma" w:eastAsia="Times New Roman" w:hAnsi="Tahoma" w:cs="Tahoma"/>
                <w:sz w:val="16"/>
                <w:szCs w:val="16"/>
                <w:lang w:eastAsia="ru-RU"/>
              </w:rPr>
              <w:t>».  В VII открытого Фестиваля «</w:t>
            </w:r>
            <w:proofErr w:type="spellStart"/>
            <w:r w:rsidRPr="00930A3B">
              <w:rPr>
                <w:rFonts w:ascii="Tahoma" w:eastAsia="Times New Roman" w:hAnsi="Tahoma" w:cs="Tahoma"/>
                <w:sz w:val="16"/>
                <w:szCs w:val="16"/>
                <w:lang w:eastAsia="ru-RU"/>
              </w:rPr>
              <w:t>КосмОдис-Московская</w:t>
            </w:r>
            <w:proofErr w:type="spellEnd"/>
            <w:r w:rsidRPr="00930A3B">
              <w:rPr>
                <w:rFonts w:ascii="Tahoma" w:eastAsia="Times New Roman" w:hAnsi="Tahoma" w:cs="Tahoma"/>
                <w:sz w:val="16"/>
                <w:szCs w:val="16"/>
                <w:lang w:eastAsia="ru-RU"/>
              </w:rPr>
              <w:t xml:space="preserve"> область-2017» проект, представленный воспитанником МОУ ДО «СЮТ», занял первое место.  На XIII Московском открытом Фестивале проектов школьников «КосмОдис-Москва-2017» победил проект команды Лицея №7. Участие МОУ ДО «СЮТ» в открытом конкурсе </w:t>
            </w:r>
            <w:proofErr w:type="spellStart"/>
            <w:r w:rsidRPr="00930A3B">
              <w:rPr>
                <w:rFonts w:ascii="Tahoma" w:eastAsia="Times New Roman" w:hAnsi="Tahoma" w:cs="Tahoma"/>
                <w:sz w:val="16"/>
                <w:szCs w:val="16"/>
                <w:lang w:eastAsia="ru-RU"/>
              </w:rPr>
              <w:t>Госкорпорации</w:t>
            </w:r>
            <w:proofErr w:type="spellEnd"/>
            <w:r w:rsidRPr="00930A3B">
              <w:rPr>
                <w:rFonts w:ascii="Tahoma" w:eastAsia="Times New Roman" w:hAnsi="Tahoma" w:cs="Tahoma"/>
                <w:sz w:val="16"/>
                <w:szCs w:val="16"/>
                <w:lang w:eastAsia="ru-RU"/>
              </w:rPr>
              <w:t xml:space="preserve"> «</w:t>
            </w:r>
            <w:proofErr w:type="spellStart"/>
            <w:r w:rsidRPr="00930A3B">
              <w:rPr>
                <w:rFonts w:ascii="Tahoma" w:eastAsia="Times New Roman" w:hAnsi="Tahoma" w:cs="Tahoma"/>
                <w:sz w:val="16"/>
                <w:szCs w:val="16"/>
                <w:lang w:eastAsia="ru-RU"/>
              </w:rPr>
              <w:t>Росатом</w:t>
            </w:r>
            <w:proofErr w:type="spellEnd"/>
            <w:r w:rsidRPr="00930A3B">
              <w:rPr>
                <w:rFonts w:ascii="Tahoma" w:eastAsia="Times New Roman" w:hAnsi="Tahoma" w:cs="Tahoma"/>
                <w:sz w:val="16"/>
                <w:szCs w:val="16"/>
                <w:lang w:eastAsia="ru-RU"/>
              </w:rPr>
              <w:t>» по реализации социально значимых проектов 2017 года с проектом «Создание Технопарка на базе СЮТ» позволило получить грант в размере 5 млн. рублей на закупку оборудования для робототехнической лаборатории. В 2018 году на конкурс представлен проект СЮТ «Создание Центра инженерно-технических компетенций».</w:t>
            </w:r>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Культура и туризм</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819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Общая характеристика текущего функционирования учреждений культуры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"Услуги в сфере культуры населению городского округа Электросталь в 2018 году  осуществляют: -  5 учреждений </w:t>
            </w:r>
            <w:proofErr w:type="spellStart"/>
            <w:r w:rsidRPr="00930A3B">
              <w:rPr>
                <w:rFonts w:ascii="Tahoma" w:eastAsia="Times New Roman" w:hAnsi="Tahoma" w:cs="Tahoma"/>
                <w:sz w:val="16"/>
                <w:szCs w:val="16"/>
                <w:lang w:eastAsia="ru-RU"/>
              </w:rPr>
              <w:t>культурно-досугового</w:t>
            </w:r>
            <w:proofErr w:type="spellEnd"/>
            <w:r w:rsidRPr="00930A3B">
              <w:rPr>
                <w:rFonts w:ascii="Tahoma" w:eastAsia="Times New Roman" w:hAnsi="Tahoma" w:cs="Tahoma"/>
                <w:sz w:val="16"/>
                <w:szCs w:val="16"/>
                <w:lang w:eastAsia="ru-RU"/>
              </w:rPr>
              <w:t xml:space="preserve">  типа, в том числе, 4 – в муниципальной сфере: МУ « Культурный центр им. Н.П.Васильева», МУ « Центр культуры «Досуг», МБУ «Культурный центр  «Октябрь», МБУК « Сельский дом культуры «Елизаветино»,  а также Центр культуры АНО КСК «Кристалл». Общее число посадочных мест в организациях </w:t>
            </w:r>
            <w:proofErr w:type="spellStart"/>
            <w:r w:rsidRPr="00930A3B">
              <w:rPr>
                <w:rFonts w:ascii="Tahoma" w:eastAsia="Times New Roman" w:hAnsi="Tahoma" w:cs="Tahoma"/>
                <w:sz w:val="16"/>
                <w:szCs w:val="16"/>
                <w:lang w:eastAsia="ru-RU"/>
              </w:rPr>
              <w:t>культурно-досугового</w:t>
            </w:r>
            <w:proofErr w:type="spellEnd"/>
            <w:r w:rsidRPr="00930A3B">
              <w:rPr>
                <w:rFonts w:ascii="Tahoma" w:eastAsia="Times New Roman" w:hAnsi="Tahoma" w:cs="Tahoma"/>
                <w:sz w:val="16"/>
                <w:szCs w:val="16"/>
                <w:lang w:eastAsia="ru-RU"/>
              </w:rPr>
              <w:t xml:space="preserve"> типа - 2535; - 12 массовых библиотек муниципального учреждения «Централизованная библиотечная система»; -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w:t>
            </w:r>
            <w:proofErr w:type="spellStart"/>
            <w:r w:rsidRPr="00930A3B">
              <w:rPr>
                <w:rFonts w:ascii="Tahoma" w:eastAsia="Times New Roman" w:hAnsi="Tahoma" w:cs="Tahoma"/>
                <w:sz w:val="16"/>
                <w:szCs w:val="16"/>
                <w:lang w:eastAsia="ru-RU"/>
              </w:rPr>
              <w:t>фондохранилище</w:t>
            </w:r>
            <w:proofErr w:type="spellEnd"/>
            <w:r w:rsidRPr="00930A3B">
              <w:rPr>
                <w:rFonts w:ascii="Tahoma" w:eastAsia="Times New Roman" w:hAnsi="Tahoma" w:cs="Tahoma"/>
                <w:sz w:val="16"/>
                <w:szCs w:val="16"/>
                <w:lang w:eastAsia="ru-RU"/>
              </w:rPr>
              <w:t xml:space="preserve">; - 3 муниципальных учреждения дополнительного образования  в сфере культуры и искусства: «Детская музыкальная школа им. Ж.И. </w:t>
            </w:r>
            <w:proofErr w:type="spellStart"/>
            <w:r w:rsidRPr="00930A3B">
              <w:rPr>
                <w:rFonts w:ascii="Tahoma" w:eastAsia="Times New Roman" w:hAnsi="Tahoma" w:cs="Tahoma"/>
                <w:sz w:val="16"/>
                <w:szCs w:val="16"/>
                <w:lang w:eastAsia="ru-RU"/>
              </w:rPr>
              <w:t>Андреенко</w:t>
            </w:r>
            <w:proofErr w:type="spellEnd"/>
            <w:r w:rsidRPr="00930A3B">
              <w:rPr>
                <w:rFonts w:ascii="Tahoma" w:eastAsia="Times New Roman" w:hAnsi="Tahoma" w:cs="Tahoma"/>
                <w:sz w:val="16"/>
                <w:szCs w:val="16"/>
                <w:lang w:eastAsia="ru-RU"/>
              </w:rPr>
              <w:t xml:space="preserve">», «Детская музыкальная школа», «Детская художественная школа» с контингентом 1328 </w:t>
            </w:r>
            <w:proofErr w:type="gramStart"/>
            <w:r w:rsidRPr="00930A3B">
              <w:rPr>
                <w:rFonts w:ascii="Tahoma" w:eastAsia="Times New Roman" w:hAnsi="Tahoma" w:cs="Tahoma"/>
                <w:sz w:val="16"/>
                <w:szCs w:val="16"/>
                <w:lang w:eastAsia="ru-RU"/>
              </w:rPr>
              <w:t>обучающихся</w:t>
            </w:r>
            <w:proofErr w:type="gramEnd"/>
            <w:r w:rsidRPr="00930A3B">
              <w:rPr>
                <w:rFonts w:ascii="Tahoma" w:eastAsia="Times New Roman" w:hAnsi="Tahoma" w:cs="Tahoma"/>
                <w:sz w:val="16"/>
                <w:szCs w:val="16"/>
                <w:lang w:eastAsia="ru-RU"/>
              </w:rPr>
              <w:t>. МУДО «Детская музыкальная школа »  является автономным учреждением.  -  МБУК ""Парки Электростали"", парк культуры и отдых</w:t>
            </w:r>
            <w:proofErr w:type="gramStart"/>
            <w:r w:rsidRPr="00930A3B">
              <w:rPr>
                <w:rFonts w:ascii="Tahoma" w:eastAsia="Times New Roman" w:hAnsi="Tahoma" w:cs="Tahoma"/>
                <w:sz w:val="16"/>
                <w:szCs w:val="16"/>
                <w:lang w:eastAsia="ru-RU"/>
              </w:rPr>
              <w:t>а ООО</w:t>
            </w:r>
            <w:proofErr w:type="gramEnd"/>
            <w:r w:rsidRPr="00930A3B">
              <w:rPr>
                <w:rFonts w:ascii="Tahoma" w:eastAsia="Times New Roman" w:hAnsi="Tahoma" w:cs="Tahoma"/>
                <w:sz w:val="16"/>
                <w:szCs w:val="16"/>
                <w:lang w:eastAsia="ru-RU"/>
              </w:rPr>
              <w:t xml:space="preserve"> «ИНКАРОС»;  - ООО  киноцентры «Современник», «Галерея кино» и  «Вики </w:t>
            </w:r>
            <w:proofErr w:type="spellStart"/>
            <w:r w:rsidRPr="00930A3B">
              <w:rPr>
                <w:rFonts w:ascii="Tahoma" w:eastAsia="Times New Roman" w:hAnsi="Tahoma" w:cs="Tahoma"/>
                <w:sz w:val="16"/>
                <w:szCs w:val="16"/>
                <w:lang w:eastAsia="ru-RU"/>
              </w:rPr>
              <w:t>Синема</w:t>
            </w:r>
            <w:proofErr w:type="spellEnd"/>
            <w:r w:rsidRPr="00930A3B">
              <w:rPr>
                <w:rFonts w:ascii="Tahoma" w:eastAsia="Times New Roman" w:hAnsi="Tahoma" w:cs="Tahoma"/>
                <w:sz w:val="16"/>
                <w:szCs w:val="16"/>
                <w:lang w:eastAsia="ru-RU"/>
              </w:rPr>
              <w:t xml:space="preserve">».   -  ГАПОУ  МО «МОБМК им. А.Н. Скрябина»;   -  частная художественная галерея «ЛУБР».                 Ежегодно для жителей города учреждениями культуры  проводится более    3 тысяч  культурно – </w:t>
            </w:r>
            <w:proofErr w:type="spellStart"/>
            <w:r w:rsidRPr="00930A3B">
              <w:rPr>
                <w:rFonts w:ascii="Tahoma" w:eastAsia="Times New Roman" w:hAnsi="Tahoma" w:cs="Tahoma"/>
                <w:sz w:val="16"/>
                <w:szCs w:val="16"/>
                <w:lang w:eastAsia="ru-RU"/>
              </w:rPr>
              <w:t>досуговых</w:t>
            </w:r>
            <w:proofErr w:type="spellEnd"/>
            <w:r w:rsidRPr="00930A3B">
              <w:rPr>
                <w:rFonts w:ascii="Tahoma" w:eastAsia="Times New Roman" w:hAnsi="Tahoma" w:cs="Tahoma"/>
                <w:sz w:val="16"/>
                <w:szCs w:val="16"/>
                <w:lang w:eastAsia="ru-RU"/>
              </w:rPr>
              <w:t xml:space="preserve">  мероприятий (с охватом  более– 400 тысяч  человек), среди них: праздничная программа, посвященная Дню Победы в Великой Отечественной войне,  праздничная программа, посвящённая Дню города Электросталь, массовое гуляние «Прощай, Масленица!», праздник «В начале было Слово»,  посвященный Дню славянской письменности и </w:t>
            </w:r>
            <w:proofErr w:type="spellStart"/>
            <w:r w:rsidRPr="00930A3B">
              <w:rPr>
                <w:rFonts w:ascii="Tahoma" w:eastAsia="Times New Roman" w:hAnsi="Tahoma" w:cs="Tahoma"/>
                <w:sz w:val="16"/>
                <w:szCs w:val="16"/>
                <w:lang w:eastAsia="ru-RU"/>
              </w:rPr>
              <w:t>культуры</w:t>
            </w:r>
            <w:proofErr w:type="gramStart"/>
            <w:r w:rsidRPr="00930A3B">
              <w:rPr>
                <w:rFonts w:ascii="Tahoma" w:eastAsia="Times New Roman" w:hAnsi="Tahoma" w:cs="Tahoma"/>
                <w:sz w:val="16"/>
                <w:szCs w:val="16"/>
                <w:lang w:eastAsia="ru-RU"/>
              </w:rPr>
              <w:t>,п</w:t>
            </w:r>
            <w:proofErr w:type="gramEnd"/>
            <w:r w:rsidRPr="00930A3B">
              <w:rPr>
                <w:rFonts w:ascii="Tahoma" w:eastAsia="Times New Roman" w:hAnsi="Tahoma" w:cs="Tahoma"/>
                <w:sz w:val="16"/>
                <w:szCs w:val="16"/>
                <w:lang w:eastAsia="ru-RU"/>
              </w:rPr>
              <w:t>раздничные</w:t>
            </w:r>
            <w:proofErr w:type="spellEnd"/>
            <w:r w:rsidRPr="00930A3B">
              <w:rPr>
                <w:rFonts w:ascii="Tahoma" w:eastAsia="Times New Roman" w:hAnsi="Tahoma" w:cs="Tahoma"/>
                <w:sz w:val="16"/>
                <w:szCs w:val="16"/>
                <w:lang w:eastAsia="ru-RU"/>
              </w:rPr>
              <w:t xml:space="preserve"> программы, посвященные Всероссийским акциям: «</w:t>
            </w:r>
            <w:proofErr w:type="spellStart"/>
            <w:r w:rsidRPr="00930A3B">
              <w:rPr>
                <w:rFonts w:ascii="Tahoma" w:eastAsia="Times New Roman" w:hAnsi="Tahoma" w:cs="Tahoma"/>
                <w:sz w:val="16"/>
                <w:szCs w:val="16"/>
                <w:lang w:eastAsia="ru-RU"/>
              </w:rPr>
              <w:t>Библионочь</w:t>
            </w:r>
            <w:proofErr w:type="spellEnd"/>
            <w:r w:rsidRPr="00930A3B">
              <w:rPr>
                <w:rFonts w:ascii="Tahoma" w:eastAsia="Times New Roman" w:hAnsi="Tahoma" w:cs="Tahoma"/>
                <w:sz w:val="16"/>
                <w:szCs w:val="16"/>
                <w:lang w:eastAsia="ru-RU"/>
              </w:rPr>
              <w:t xml:space="preserve">», « Ночь в музее», « Ночь кино», « Ночь искусств», проект «Танцующий город», в рамках которого работает « Ретро площадка» для пожилых людей, культурно-массовые мероприятия, посвященные государственным праздникам: День защитника Отечества,  Международный женский день,  День России,  День народного единства и многие другие.      На территории городского округа Электросталь успешно реализуются  7 </w:t>
            </w:r>
            <w:proofErr w:type="gramStart"/>
            <w:r w:rsidRPr="00930A3B">
              <w:rPr>
                <w:rFonts w:ascii="Tahoma" w:eastAsia="Times New Roman" w:hAnsi="Tahoma" w:cs="Tahoma"/>
                <w:sz w:val="16"/>
                <w:szCs w:val="16"/>
                <w:lang w:eastAsia="ru-RU"/>
              </w:rPr>
              <w:t>областных</w:t>
            </w:r>
            <w:proofErr w:type="gramEnd"/>
            <w:r w:rsidRPr="00930A3B">
              <w:rPr>
                <w:rFonts w:ascii="Tahoma" w:eastAsia="Times New Roman" w:hAnsi="Tahoma" w:cs="Tahoma"/>
                <w:sz w:val="16"/>
                <w:szCs w:val="16"/>
                <w:lang w:eastAsia="ru-RU"/>
              </w:rPr>
              <w:t xml:space="preserve">,1 всероссийский   и 2 международных проекта  в сфере культуры и искусства:  - Московский областной конкурс ансамблевого  </w:t>
            </w:r>
            <w:proofErr w:type="spellStart"/>
            <w:r w:rsidRPr="00930A3B">
              <w:rPr>
                <w:rFonts w:ascii="Tahoma" w:eastAsia="Times New Roman" w:hAnsi="Tahoma" w:cs="Tahoma"/>
                <w:sz w:val="16"/>
                <w:szCs w:val="16"/>
                <w:lang w:eastAsia="ru-RU"/>
              </w:rPr>
              <w:t>музицирования</w:t>
            </w:r>
            <w:proofErr w:type="spellEnd"/>
            <w:r w:rsidRPr="00930A3B">
              <w:rPr>
                <w:rFonts w:ascii="Tahoma" w:eastAsia="Times New Roman" w:hAnsi="Tahoma" w:cs="Tahoma"/>
                <w:sz w:val="16"/>
                <w:szCs w:val="16"/>
                <w:lang w:eastAsia="ru-RU"/>
              </w:rPr>
              <w:t xml:space="preserve">; - Московский областной конкурс оркестрового </w:t>
            </w:r>
            <w:proofErr w:type="spellStart"/>
            <w:r w:rsidRPr="00930A3B">
              <w:rPr>
                <w:rFonts w:ascii="Tahoma" w:eastAsia="Times New Roman" w:hAnsi="Tahoma" w:cs="Tahoma"/>
                <w:sz w:val="16"/>
                <w:szCs w:val="16"/>
                <w:lang w:eastAsia="ru-RU"/>
              </w:rPr>
              <w:t>музицирования</w:t>
            </w:r>
            <w:proofErr w:type="spellEnd"/>
            <w:r w:rsidRPr="00930A3B">
              <w:rPr>
                <w:rFonts w:ascii="Tahoma" w:eastAsia="Times New Roman" w:hAnsi="Tahoma" w:cs="Tahoma"/>
                <w:sz w:val="16"/>
                <w:szCs w:val="16"/>
                <w:lang w:eastAsia="ru-RU"/>
              </w:rPr>
              <w:t xml:space="preserve">; - Московская областная  выставка – конкурс  «Современная вышивка Подмосковья»; </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осковская областная выставка-конкурс « Лоскутная радуга Подмосковья»; -Московская областная  общественная  педагогическая  филармония (открытый фестиваль-конкурс  «Играют преподаватели» в номинации народные инструменты); -  Московская областная академическая выставка-конкурс работ учащихся детских художественных школ и художественных отделений школ искусств «У истоков мастерства»; - Московский областной очный конкурс по рисунку и живописи;  - Международный фортепианный  фестиваль «Подмосковные вечера искусств»;       - Международная научная конференция «Музыка Подмосковья 2016»;  - Всероссийский фестиваль юных дарований «Где рождается искусство».         На базе учреждений  культуры и учреждений дополнительного образования   городского округа Электросталь творческую деятельность ведут 201 постоянно действующее клубное формирование с охватом более 7 тысяч человек, 12 из них имеют почетное звание «Народный коллектив» и «Образцовый коллектив».           Творческие коллективы и отдельные исполнители муниципальных учреждений культуры постоянно принимают участие в многочисленных областных, всероссийских и международных   конкурсах, фестивалях, выставках</w:t>
            </w:r>
            <w:proofErr w:type="gramStart"/>
            <w:r w:rsidRPr="00930A3B">
              <w:rPr>
                <w:rFonts w:ascii="Tahoma" w:eastAsia="Times New Roman" w:hAnsi="Tahoma" w:cs="Tahoma"/>
                <w:sz w:val="16"/>
                <w:szCs w:val="16"/>
                <w:lang w:eastAsia="ru-RU"/>
              </w:rPr>
              <w:t>. "</w:t>
            </w:r>
            <w:proofErr w:type="gramEnd"/>
          </w:p>
        </w:tc>
      </w:tr>
      <w:tr w:rsidR="00930A3B" w:rsidRPr="00930A3B" w:rsidTr="00930A3B">
        <w:trPr>
          <w:trHeight w:val="310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Сложившаяся динамика обеспеченности населения объектами культуры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2018 году в городском округе Электросталь в  сфере культуры </w:t>
            </w:r>
            <w:proofErr w:type="spellStart"/>
            <w:r w:rsidRPr="00930A3B">
              <w:rPr>
                <w:rFonts w:ascii="Tahoma" w:eastAsia="Times New Roman" w:hAnsi="Tahoma" w:cs="Tahoma"/>
                <w:sz w:val="16"/>
                <w:szCs w:val="16"/>
                <w:lang w:eastAsia="ru-RU"/>
              </w:rPr>
              <w:t>сложилать</w:t>
            </w:r>
            <w:proofErr w:type="spellEnd"/>
            <w:r w:rsidRPr="00930A3B">
              <w:rPr>
                <w:rFonts w:ascii="Tahoma" w:eastAsia="Times New Roman" w:hAnsi="Tahoma" w:cs="Tahoma"/>
                <w:sz w:val="16"/>
                <w:szCs w:val="16"/>
                <w:lang w:eastAsia="ru-RU"/>
              </w:rPr>
              <w:t xml:space="preserve"> положительная динамика обеспеченности населения объектами культуры. В </w:t>
            </w:r>
            <w:proofErr w:type="spellStart"/>
            <w:r w:rsidRPr="00930A3B">
              <w:rPr>
                <w:rFonts w:ascii="Tahoma" w:eastAsia="Times New Roman" w:hAnsi="Tahoma" w:cs="Tahoma"/>
                <w:sz w:val="16"/>
                <w:szCs w:val="16"/>
                <w:lang w:eastAsia="ru-RU"/>
              </w:rPr>
              <w:t>библотечную</w:t>
            </w:r>
            <w:proofErr w:type="spellEnd"/>
            <w:r w:rsidRPr="00930A3B">
              <w:rPr>
                <w:rFonts w:ascii="Tahoma" w:eastAsia="Times New Roman" w:hAnsi="Tahoma" w:cs="Tahoma"/>
                <w:sz w:val="16"/>
                <w:szCs w:val="16"/>
                <w:lang w:eastAsia="ru-RU"/>
              </w:rPr>
              <w:t xml:space="preserve"> сеть вошли 3 библиотеки путем присоединения библиотек сельского поселения </w:t>
            </w:r>
            <w:proofErr w:type="spell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в настоящее время количество библиотек МУ ""Централизованная библиотечная система"" составляет 12 сетевых единиц.  </w:t>
            </w:r>
            <w:proofErr w:type="gramStart"/>
            <w:r w:rsidRPr="00930A3B">
              <w:rPr>
                <w:rFonts w:ascii="Tahoma" w:eastAsia="Times New Roman" w:hAnsi="Tahoma" w:cs="Tahoma"/>
                <w:sz w:val="16"/>
                <w:szCs w:val="16"/>
                <w:lang w:eastAsia="ru-RU"/>
              </w:rPr>
              <w:t xml:space="preserve">Также путем присоединения МБУК ""Сельский дом культуры ""Елизаветино"", в состав которого входят сельский дом культуры ""Елизаветино"" и 2 обособленных подразделения:  сельский дом культуры ""Новые дома"" и </w:t>
            </w:r>
            <w:proofErr w:type="spellStart"/>
            <w:r w:rsidRPr="00930A3B">
              <w:rPr>
                <w:rFonts w:ascii="Tahoma" w:eastAsia="Times New Roman" w:hAnsi="Tahoma" w:cs="Tahoma"/>
                <w:sz w:val="16"/>
                <w:szCs w:val="16"/>
                <w:lang w:eastAsia="ru-RU"/>
              </w:rPr>
              <w:t>сельсий</w:t>
            </w:r>
            <w:proofErr w:type="spellEnd"/>
            <w:r w:rsidRPr="00930A3B">
              <w:rPr>
                <w:rFonts w:ascii="Tahoma" w:eastAsia="Times New Roman" w:hAnsi="Tahoma" w:cs="Tahoma"/>
                <w:sz w:val="16"/>
                <w:szCs w:val="16"/>
                <w:lang w:eastAsia="ru-RU"/>
              </w:rPr>
              <w:t xml:space="preserve"> дом культуры ""</w:t>
            </w:r>
            <w:proofErr w:type="spellStart"/>
            <w:r w:rsidRPr="00930A3B">
              <w:rPr>
                <w:rFonts w:ascii="Tahoma" w:eastAsia="Times New Roman" w:hAnsi="Tahoma" w:cs="Tahoma"/>
                <w:sz w:val="16"/>
                <w:szCs w:val="16"/>
                <w:lang w:eastAsia="ru-RU"/>
              </w:rPr>
              <w:t>Всеволодово</w:t>
            </w:r>
            <w:proofErr w:type="spellEnd"/>
            <w:r w:rsidRPr="00930A3B">
              <w:rPr>
                <w:rFonts w:ascii="Tahoma" w:eastAsia="Times New Roman" w:hAnsi="Tahoma" w:cs="Tahoma"/>
                <w:sz w:val="16"/>
                <w:szCs w:val="16"/>
                <w:lang w:eastAsia="ru-RU"/>
              </w:rPr>
              <w:t>"" (филиал) и передачи частного учреждения ""Культурный центр ""Октябрь"" в муниципальную собственность количество КДУ составило 7 единиц, в том числе Центр культуры АНО КСК ""Кристалл"" иной формы собственности.</w:t>
            </w:r>
            <w:proofErr w:type="gramEnd"/>
            <w:r w:rsidRPr="00930A3B">
              <w:rPr>
                <w:rFonts w:ascii="Tahoma" w:eastAsia="Times New Roman" w:hAnsi="Tahoma" w:cs="Tahoma"/>
                <w:sz w:val="16"/>
                <w:szCs w:val="16"/>
                <w:lang w:eastAsia="ru-RU"/>
              </w:rPr>
              <w:t xml:space="preserve"> Количество музеев осталось на уровне 2017 </w:t>
            </w:r>
            <w:proofErr w:type="spellStart"/>
            <w:r w:rsidRPr="00930A3B">
              <w:rPr>
                <w:rFonts w:ascii="Tahoma" w:eastAsia="Times New Roman" w:hAnsi="Tahoma" w:cs="Tahoma"/>
                <w:sz w:val="16"/>
                <w:szCs w:val="16"/>
                <w:lang w:eastAsia="ru-RU"/>
              </w:rPr>
              <w:t>года</w:t>
            </w:r>
            <w:proofErr w:type="gramStart"/>
            <w:r w:rsidRPr="00930A3B">
              <w:rPr>
                <w:rFonts w:ascii="Tahoma" w:eastAsia="Times New Roman" w:hAnsi="Tahoma" w:cs="Tahoma"/>
                <w:sz w:val="16"/>
                <w:szCs w:val="16"/>
                <w:lang w:eastAsia="ru-RU"/>
              </w:rPr>
              <w:t>.О</w:t>
            </w:r>
            <w:proofErr w:type="gramEnd"/>
            <w:r w:rsidRPr="00930A3B">
              <w:rPr>
                <w:rFonts w:ascii="Tahoma" w:eastAsia="Times New Roman" w:hAnsi="Tahoma" w:cs="Tahoma"/>
                <w:sz w:val="16"/>
                <w:szCs w:val="16"/>
                <w:lang w:eastAsia="ru-RU"/>
              </w:rPr>
              <w:t>днако</w:t>
            </w:r>
            <w:proofErr w:type="spellEnd"/>
            <w:r w:rsidRPr="00930A3B">
              <w:rPr>
                <w:rFonts w:ascii="Tahoma" w:eastAsia="Times New Roman" w:hAnsi="Tahoma" w:cs="Tahoma"/>
                <w:sz w:val="16"/>
                <w:szCs w:val="16"/>
                <w:lang w:eastAsia="ru-RU"/>
              </w:rPr>
              <w:t xml:space="preserve"> в 2019 году планируется уменьшение количества библиотек на одну сетевую единицу в связи с переводом  городской библиотеки-филиала №2  МУ "" Централизованная библиотечная система"" в пункт выдачи литературы Центральной городской библиотеки им. К.Г. </w:t>
            </w:r>
            <w:proofErr w:type="spellStart"/>
            <w:r w:rsidRPr="00930A3B">
              <w:rPr>
                <w:rFonts w:ascii="Tahoma" w:eastAsia="Times New Roman" w:hAnsi="Tahoma" w:cs="Tahoma"/>
                <w:sz w:val="16"/>
                <w:szCs w:val="16"/>
                <w:lang w:eastAsia="ru-RU"/>
              </w:rPr>
              <w:t>Паустовского,что</w:t>
            </w:r>
            <w:proofErr w:type="spellEnd"/>
            <w:r w:rsidRPr="00930A3B">
              <w:rPr>
                <w:rFonts w:ascii="Tahoma" w:eastAsia="Times New Roman" w:hAnsi="Tahoma" w:cs="Tahoma"/>
                <w:sz w:val="16"/>
                <w:szCs w:val="16"/>
                <w:lang w:eastAsia="ru-RU"/>
              </w:rPr>
              <w:t xml:space="preserve"> позволит повысить рейтинг  библиотек города."</w:t>
            </w:r>
          </w:p>
        </w:tc>
      </w:tr>
      <w:tr w:rsidR="00930A3B" w:rsidRPr="00930A3B" w:rsidTr="00930A3B">
        <w:trPr>
          <w:trHeight w:val="33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Введённые в эксплуатацию объекты культуры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Новых объектов культуры, введенных в эксплуатацию в 2018 году, нет</w:t>
            </w:r>
          </w:p>
        </w:tc>
      </w:tr>
      <w:tr w:rsidR="00930A3B" w:rsidRPr="00930A3B" w:rsidTr="00930A3B">
        <w:trPr>
          <w:trHeight w:val="57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 xml:space="preserve">Планируемые </w:t>
            </w:r>
            <w:proofErr w:type="gramStart"/>
            <w:r w:rsidRPr="00930A3B">
              <w:rPr>
                <w:rFonts w:ascii="Tahoma" w:eastAsia="Times New Roman" w:hAnsi="Tahoma" w:cs="Tahoma"/>
                <w:color w:val="333333"/>
                <w:sz w:val="18"/>
                <w:szCs w:val="18"/>
                <w:lang w:eastAsia="ru-RU"/>
              </w:rPr>
              <w:t>ко</w:t>
            </w:r>
            <w:proofErr w:type="gramEnd"/>
            <w:r w:rsidRPr="00930A3B">
              <w:rPr>
                <w:rFonts w:ascii="Tahoma" w:eastAsia="Times New Roman" w:hAnsi="Tahoma" w:cs="Tahoma"/>
                <w:color w:val="333333"/>
                <w:sz w:val="18"/>
                <w:szCs w:val="18"/>
                <w:lang w:eastAsia="ru-RU"/>
              </w:rPr>
              <w:t xml:space="preserve"> вводу в эксплуатацию в текущем году и прогнозном периоде объекты культуры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Объектов культуры, планируемых </w:t>
            </w:r>
            <w:proofErr w:type="gramStart"/>
            <w:r w:rsidRPr="00930A3B">
              <w:rPr>
                <w:rFonts w:ascii="Tahoma" w:eastAsia="Times New Roman" w:hAnsi="Tahoma" w:cs="Tahoma"/>
                <w:sz w:val="16"/>
                <w:szCs w:val="16"/>
                <w:lang w:eastAsia="ru-RU"/>
              </w:rPr>
              <w:t>ко</w:t>
            </w:r>
            <w:proofErr w:type="gramEnd"/>
            <w:r w:rsidRPr="00930A3B">
              <w:rPr>
                <w:rFonts w:ascii="Tahoma" w:eastAsia="Times New Roman" w:hAnsi="Tahoma" w:cs="Tahoma"/>
                <w:sz w:val="16"/>
                <w:szCs w:val="16"/>
                <w:lang w:eastAsia="ru-RU"/>
              </w:rPr>
              <w:t xml:space="preserve"> вводу в эксплуатацию в текущем году и прогнозном периоде, нет</w:t>
            </w:r>
          </w:p>
        </w:tc>
      </w:tr>
      <w:tr w:rsidR="00930A3B" w:rsidRPr="00930A3B" w:rsidTr="00930A3B">
        <w:trPr>
          <w:trHeight w:val="337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Характеристика мероприятий по привлечению детей к участию в творческих мероприятиях в сфере культуры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Муниципальные учреждения дополнительного образования в сфере культуры и искусства  «Детская музыкальная школа им. Ж.И. </w:t>
            </w:r>
            <w:proofErr w:type="spellStart"/>
            <w:r w:rsidRPr="00930A3B">
              <w:rPr>
                <w:rFonts w:ascii="Tahoma" w:eastAsia="Times New Roman" w:hAnsi="Tahoma" w:cs="Tahoma"/>
                <w:sz w:val="16"/>
                <w:szCs w:val="16"/>
                <w:lang w:eastAsia="ru-RU"/>
              </w:rPr>
              <w:t>Андреенко</w:t>
            </w:r>
            <w:proofErr w:type="spellEnd"/>
            <w:r w:rsidRPr="00930A3B">
              <w:rPr>
                <w:rFonts w:ascii="Tahoma" w:eastAsia="Times New Roman" w:hAnsi="Tahoma" w:cs="Tahoma"/>
                <w:sz w:val="16"/>
                <w:szCs w:val="16"/>
                <w:lang w:eastAsia="ru-RU"/>
              </w:rPr>
              <w:t xml:space="preserve">»,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В 2018 году проводятся  конкурсы  исполнительского мастерства обучающихся ДМШ и ДШИ </w:t>
            </w:r>
            <w:proofErr w:type="spellStart"/>
            <w:r w:rsidRPr="00930A3B">
              <w:rPr>
                <w:rFonts w:ascii="Tahoma" w:eastAsia="Times New Roman" w:hAnsi="Tahoma" w:cs="Tahoma"/>
                <w:sz w:val="16"/>
                <w:szCs w:val="16"/>
                <w:lang w:eastAsia="ru-RU"/>
              </w:rPr>
              <w:t>электростальского</w:t>
            </w:r>
            <w:proofErr w:type="spellEnd"/>
            <w:r w:rsidRPr="00930A3B">
              <w:rPr>
                <w:rFonts w:ascii="Tahoma" w:eastAsia="Times New Roman" w:hAnsi="Tahoma" w:cs="Tahoma"/>
                <w:sz w:val="16"/>
                <w:szCs w:val="16"/>
                <w:lang w:eastAsia="ru-RU"/>
              </w:rPr>
              <w:t xml:space="preserve"> методического объединения, областные и зональные методические семинары, открытые уроки, мастер – классы, циклы концертов «Играют мастера», «Играют молодые музыканты», «Музыкальный салон», «Оркестровая музыка», музыкальный абонемент  «Дети - детям», цикл встреч на основе традиционного фольклора «Молодежные вечерки», городской  фестиваль  детского творчества «От сердца к сердцу</w:t>
            </w:r>
            <w:proofErr w:type="gramStart"/>
            <w:r w:rsidRPr="00930A3B">
              <w:rPr>
                <w:rFonts w:ascii="Tahoma" w:eastAsia="Times New Roman" w:hAnsi="Tahoma" w:cs="Tahoma"/>
                <w:sz w:val="16"/>
                <w:szCs w:val="16"/>
                <w:lang w:eastAsia="ru-RU"/>
              </w:rPr>
              <w:t>»(</w:t>
            </w:r>
            <w:proofErr w:type="gramEnd"/>
            <w:r w:rsidRPr="00930A3B">
              <w:rPr>
                <w:rFonts w:ascii="Tahoma" w:eastAsia="Times New Roman" w:hAnsi="Tahoma" w:cs="Tahoma"/>
                <w:sz w:val="16"/>
                <w:szCs w:val="16"/>
                <w:lang w:eastAsia="ru-RU"/>
              </w:rPr>
              <w:t xml:space="preserve"> для детей с ограничениями здоровья).        </w:t>
            </w:r>
            <w:proofErr w:type="gramStart"/>
            <w:r w:rsidRPr="00930A3B">
              <w:rPr>
                <w:rFonts w:ascii="Tahoma" w:eastAsia="Times New Roman" w:hAnsi="Tahoma" w:cs="Tahoma"/>
                <w:sz w:val="16"/>
                <w:szCs w:val="16"/>
                <w:lang w:eastAsia="ru-RU"/>
              </w:rPr>
              <w:t>Обучающиеся</w:t>
            </w:r>
            <w:proofErr w:type="gramEnd"/>
            <w:r w:rsidRPr="00930A3B">
              <w:rPr>
                <w:rFonts w:ascii="Tahoma" w:eastAsia="Times New Roman" w:hAnsi="Tahoma" w:cs="Tahoma"/>
                <w:sz w:val="16"/>
                <w:szCs w:val="16"/>
                <w:lang w:eastAsia="ru-RU"/>
              </w:rPr>
              <w:t xml:space="preserve">  музыкальных и художественной школ принимают участие в   Международных, Всероссийских, межрегиональных,  областных и городских конкурсах и фестивалях. По результатам участия в конкурсах и фестивалях многие </w:t>
            </w:r>
            <w:proofErr w:type="gramStart"/>
            <w:r w:rsidRPr="00930A3B">
              <w:rPr>
                <w:rFonts w:ascii="Tahoma" w:eastAsia="Times New Roman" w:hAnsi="Tahoma" w:cs="Tahoma"/>
                <w:sz w:val="16"/>
                <w:szCs w:val="16"/>
                <w:lang w:eastAsia="ru-RU"/>
              </w:rPr>
              <w:t xml:space="preserve">( </w:t>
            </w:r>
            <w:proofErr w:type="gramEnd"/>
            <w:r w:rsidRPr="00930A3B">
              <w:rPr>
                <w:rFonts w:ascii="Tahoma" w:eastAsia="Times New Roman" w:hAnsi="Tahoma" w:cs="Tahoma"/>
                <w:sz w:val="16"/>
                <w:szCs w:val="16"/>
                <w:lang w:eastAsia="ru-RU"/>
              </w:rPr>
              <w:t>более 200 ежегодно ) воспитанники детских музыкальных и художественной школ  удостоены званий лауреатов и дипломантов. В летний период  обучающиеся Детской художественной школы принимают  участие в пленэрах на территории Московской и Орловской областей, Республики Беларусь и Республики Абхазия</w:t>
            </w:r>
            <w:proofErr w:type="gramStart"/>
            <w:r w:rsidRPr="00930A3B">
              <w:rPr>
                <w:rFonts w:ascii="Tahoma" w:eastAsia="Times New Roman" w:hAnsi="Tahoma" w:cs="Tahoma"/>
                <w:sz w:val="16"/>
                <w:szCs w:val="16"/>
                <w:lang w:eastAsia="ru-RU"/>
              </w:rPr>
              <w:t>.  "</w:t>
            </w:r>
            <w:proofErr w:type="gramEnd"/>
          </w:p>
        </w:tc>
      </w:tr>
      <w:tr w:rsidR="00930A3B" w:rsidRPr="00930A3B" w:rsidTr="00930A3B">
        <w:trPr>
          <w:trHeight w:val="330"/>
        </w:trPr>
        <w:tc>
          <w:tcPr>
            <w:tcW w:w="1574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r w:rsidRPr="00930A3B">
              <w:rPr>
                <w:rFonts w:ascii="Tahoma" w:eastAsia="Times New Roman" w:hAnsi="Tahoma" w:cs="Tahoma"/>
                <w:b/>
                <w:bCs/>
                <w:color w:val="333333"/>
                <w:sz w:val="18"/>
                <w:szCs w:val="18"/>
                <w:lang w:eastAsia="ru-RU"/>
              </w:rPr>
              <w:t>Физическая культура и спорт</w:t>
            </w:r>
          </w:p>
        </w:tc>
      </w:tr>
      <w:tr w:rsidR="00930A3B" w:rsidRPr="00930A3B" w:rsidTr="00930A3B">
        <w:trPr>
          <w:trHeight w:val="217"/>
        </w:trPr>
        <w:tc>
          <w:tcPr>
            <w:tcW w:w="15749" w:type="dxa"/>
            <w:gridSpan w:val="2"/>
            <w:vMerge/>
            <w:tcBorders>
              <w:top w:val="single" w:sz="4" w:space="0" w:color="C0C0C0"/>
              <w:left w:val="single" w:sz="4" w:space="0" w:color="C0C0C0"/>
              <w:bottom w:val="single" w:sz="4" w:space="0" w:color="C0C0C0"/>
              <w:right w:val="single" w:sz="4" w:space="0" w:color="C0C0C0"/>
            </w:tcBorders>
            <w:vAlign w:val="center"/>
            <w:hideMark/>
          </w:tcPr>
          <w:p w:rsidR="00930A3B" w:rsidRPr="00930A3B" w:rsidRDefault="00930A3B" w:rsidP="00930A3B">
            <w:pPr>
              <w:spacing w:after="0" w:line="240" w:lineRule="auto"/>
              <w:rPr>
                <w:rFonts w:ascii="Tahoma" w:eastAsia="Times New Roman" w:hAnsi="Tahoma" w:cs="Tahoma"/>
                <w:b/>
                <w:bCs/>
                <w:color w:val="333333"/>
                <w:sz w:val="18"/>
                <w:szCs w:val="18"/>
                <w:lang w:eastAsia="ru-RU"/>
              </w:rPr>
            </w:pPr>
          </w:p>
        </w:tc>
      </w:tr>
      <w:tr w:rsidR="00930A3B" w:rsidRPr="00930A3B" w:rsidTr="00930A3B">
        <w:trPr>
          <w:trHeight w:val="85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Общая характеристика текущего развития спортивной инфраструктуры; текущая мощность спортивных сооружений</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По состоянию на 01.01.2018 с учетом присоединения территорий с.п. </w:t>
            </w:r>
            <w:proofErr w:type="spell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в г.о. Электросталь находится 153 </w:t>
            </w:r>
            <w:proofErr w:type="gramStart"/>
            <w:r w:rsidRPr="00930A3B">
              <w:rPr>
                <w:rFonts w:ascii="Tahoma" w:eastAsia="Times New Roman" w:hAnsi="Tahoma" w:cs="Tahoma"/>
                <w:sz w:val="16"/>
                <w:szCs w:val="16"/>
                <w:lang w:eastAsia="ru-RU"/>
              </w:rPr>
              <w:t>спортивных</w:t>
            </w:r>
            <w:proofErr w:type="gramEnd"/>
            <w:r w:rsidRPr="00930A3B">
              <w:rPr>
                <w:rFonts w:ascii="Tahoma" w:eastAsia="Times New Roman" w:hAnsi="Tahoma" w:cs="Tahoma"/>
                <w:sz w:val="16"/>
                <w:szCs w:val="16"/>
                <w:lang w:eastAsia="ru-RU"/>
              </w:rPr>
              <w:t xml:space="preserve"> сооружения. Уровень фактической обеспеченности составляет 72, 8%. </w:t>
            </w:r>
          </w:p>
        </w:tc>
      </w:tr>
      <w:tr w:rsidR="00930A3B" w:rsidRPr="00930A3B" w:rsidTr="00930A3B">
        <w:trPr>
          <w:trHeight w:val="106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Сложившаяся динамика обеспеченности населения спортивными сооружениями</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Спортивная инфраструктура города продолжает развиваться. В течение 2018 года проводится капитальный ремонт вентиляции в спортивном зале МБУ "СШОР по игровым видам спорта "Электросталь", будет произведены замена искусственного покрытия спортивной площадки и  приобретение  настила для вольных упражнений и спортивного инвентаря в гимнастический зал МУ СОК "Электросталь"</w:t>
            </w:r>
          </w:p>
        </w:tc>
      </w:tr>
      <w:tr w:rsidR="00930A3B" w:rsidRPr="00930A3B" w:rsidTr="00930A3B">
        <w:trPr>
          <w:trHeight w:val="585"/>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t>Введённые в эксплуатацию объекты спортивной инфраструктуры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В январе 2018 года введен в эксплуатацию отремонтированный Ледовый дворец спорта "Кристалл".</w:t>
            </w:r>
          </w:p>
        </w:tc>
      </w:tr>
      <w:tr w:rsidR="00930A3B" w:rsidRPr="00930A3B" w:rsidTr="00930A3B">
        <w:trPr>
          <w:trHeight w:val="1200"/>
        </w:trPr>
        <w:tc>
          <w:tcPr>
            <w:tcW w:w="5500" w:type="dxa"/>
            <w:tcBorders>
              <w:top w:val="nil"/>
              <w:left w:val="single" w:sz="4" w:space="0" w:color="C0C0C0"/>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ind w:firstLineChars="200" w:firstLine="360"/>
              <w:rPr>
                <w:rFonts w:ascii="Tahoma" w:eastAsia="Times New Roman" w:hAnsi="Tahoma" w:cs="Tahoma"/>
                <w:color w:val="333333"/>
                <w:sz w:val="18"/>
                <w:szCs w:val="18"/>
                <w:lang w:eastAsia="ru-RU"/>
              </w:rPr>
            </w:pPr>
            <w:r w:rsidRPr="00930A3B">
              <w:rPr>
                <w:rFonts w:ascii="Tahoma" w:eastAsia="Times New Roman" w:hAnsi="Tahoma" w:cs="Tahoma"/>
                <w:color w:val="333333"/>
                <w:sz w:val="18"/>
                <w:szCs w:val="18"/>
                <w:lang w:eastAsia="ru-RU"/>
              </w:rPr>
              <w:lastRenderedPageBreak/>
              <w:t xml:space="preserve">Планируемые </w:t>
            </w:r>
            <w:proofErr w:type="gramStart"/>
            <w:r w:rsidRPr="00930A3B">
              <w:rPr>
                <w:rFonts w:ascii="Tahoma" w:eastAsia="Times New Roman" w:hAnsi="Tahoma" w:cs="Tahoma"/>
                <w:color w:val="333333"/>
                <w:sz w:val="18"/>
                <w:szCs w:val="18"/>
                <w:lang w:eastAsia="ru-RU"/>
              </w:rPr>
              <w:t>ко</w:t>
            </w:r>
            <w:proofErr w:type="gramEnd"/>
            <w:r w:rsidRPr="00930A3B">
              <w:rPr>
                <w:rFonts w:ascii="Tahoma" w:eastAsia="Times New Roman" w:hAnsi="Tahoma" w:cs="Tahoma"/>
                <w:color w:val="333333"/>
                <w:sz w:val="18"/>
                <w:szCs w:val="18"/>
                <w:lang w:eastAsia="ru-RU"/>
              </w:rPr>
              <w:t xml:space="preserve"> вводу в эксплуатацию в текущем году и прогнозном периоде объекты спортивной инфраструктуры</w:t>
            </w:r>
          </w:p>
        </w:tc>
        <w:tc>
          <w:tcPr>
            <w:tcW w:w="10249" w:type="dxa"/>
            <w:tcBorders>
              <w:top w:val="nil"/>
              <w:left w:val="nil"/>
              <w:bottom w:val="single" w:sz="4" w:space="0" w:color="C0C0C0"/>
              <w:right w:val="single" w:sz="4" w:space="0" w:color="C0C0C0"/>
            </w:tcBorders>
            <w:shd w:val="clear" w:color="auto" w:fill="auto"/>
            <w:vAlign w:val="center"/>
            <w:hideMark/>
          </w:tcPr>
          <w:p w:rsidR="00930A3B" w:rsidRPr="00930A3B" w:rsidRDefault="00930A3B" w:rsidP="00930A3B">
            <w:pPr>
              <w:spacing w:after="0" w:line="240" w:lineRule="auto"/>
              <w:rPr>
                <w:rFonts w:ascii="Tahoma" w:eastAsia="Times New Roman" w:hAnsi="Tahoma" w:cs="Tahoma"/>
                <w:sz w:val="16"/>
                <w:szCs w:val="16"/>
                <w:lang w:eastAsia="ru-RU"/>
              </w:rPr>
            </w:pPr>
            <w:r w:rsidRPr="00930A3B">
              <w:rPr>
                <w:rFonts w:ascii="Tahoma" w:eastAsia="Times New Roman" w:hAnsi="Tahoma" w:cs="Tahoma"/>
                <w:sz w:val="16"/>
                <w:szCs w:val="16"/>
                <w:lang w:eastAsia="ru-RU"/>
              </w:rPr>
              <w:t xml:space="preserve">В 2018 году в рамках государственной программы Московской области "Спорт Подмосковья" на 2017-2021 годы ведется строительство </w:t>
            </w:r>
            <w:proofErr w:type="spellStart"/>
            <w:r w:rsidRPr="00930A3B">
              <w:rPr>
                <w:rFonts w:ascii="Tahoma" w:eastAsia="Times New Roman" w:hAnsi="Tahoma" w:cs="Tahoma"/>
                <w:sz w:val="16"/>
                <w:szCs w:val="16"/>
                <w:lang w:eastAsia="ru-RU"/>
              </w:rPr>
              <w:t>скейт-парка</w:t>
            </w:r>
            <w:proofErr w:type="spellEnd"/>
            <w:r w:rsidRPr="00930A3B">
              <w:rPr>
                <w:rFonts w:ascii="Tahoma" w:eastAsia="Times New Roman" w:hAnsi="Tahoma" w:cs="Tahoma"/>
                <w:sz w:val="16"/>
                <w:szCs w:val="16"/>
                <w:lang w:eastAsia="ru-RU"/>
              </w:rPr>
              <w:t xml:space="preserve"> общей площадью 800 кв</w:t>
            </w:r>
            <w:proofErr w:type="gramStart"/>
            <w:r w:rsidRPr="00930A3B">
              <w:rPr>
                <w:rFonts w:ascii="Tahoma" w:eastAsia="Times New Roman" w:hAnsi="Tahoma" w:cs="Tahoma"/>
                <w:sz w:val="16"/>
                <w:szCs w:val="16"/>
                <w:lang w:eastAsia="ru-RU"/>
              </w:rPr>
              <w:t>.м</w:t>
            </w:r>
            <w:proofErr w:type="gramEnd"/>
            <w:r w:rsidRPr="00930A3B">
              <w:rPr>
                <w:rFonts w:ascii="Tahoma" w:eastAsia="Times New Roman" w:hAnsi="Tahoma" w:cs="Tahoma"/>
                <w:sz w:val="16"/>
                <w:szCs w:val="16"/>
                <w:lang w:eastAsia="ru-RU"/>
              </w:rPr>
              <w:t xml:space="preserve"> на территории МУ СОК "Электросталь", а также строительство площадки ГТО (на территории </w:t>
            </w:r>
            <w:proofErr w:type="spellStart"/>
            <w:r w:rsidRPr="00930A3B">
              <w:rPr>
                <w:rFonts w:ascii="Tahoma" w:eastAsia="Times New Roman" w:hAnsi="Tahoma" w:cs="Tahoma"/>
                <w:sz w:val="16"/>
                <w:szCs w:val="16"/>
                <w:lang w:eastAsia="ru-RU"/>
              </w:rPr>
              <w:t>ФОКа</w:t>
            </w:r>
            <w:proofErr w:type="spellEnd"/>
            <w:r w:rsidRPr="00930A3B">
              <w:rPr>
                <w:rFonts w:ascii="Tahoma" w:eastAsia="Times New Roman" w:hAnsi="Tahoma" w:cs="Tahoma"/>
                <w:sz w:val="16"/>
                <w:szCs w:val="16"/>
                <w:lang w:eastAsia="ru-RU"/>
              </w:rPr>
              <w:t xml:space="preserve"> с бассейном, </w:t>
            </w:r>
            <w:proofErr w:type="spellStart"/>
            <w:r w:rsidRPr="00930A3B">
              <w:rPr>
                <w:rFonts w:ascii="Tahoma" w:eastAsia="Times New Roman" w:hAnsi="Tahoma" w:cs="Tahoma"/>
                <w:sz w:val="16"/>
                <w:szCs w:val="16"/>
                <w:lang w:eastAsia="ru-RU"/>
              </w:rPr>
              <w:t>пр-т</w:t>
            </w:r>
            <w:proofErr w:type="spellEnd"/>
            <w:r w:rsidRPr="00930A3B">
              <w:rPr>
                <w:rFonts w:ascii="Tahoma" w:eastAsia="Times New Roman" w:hAnsi="Tahoma" w:cs="Tahoma"/>
                <w:sz w:val="16"/>
                <w:szCs w:val="16"/>
                <w:lang w:eastAsia="ru-RU"/>
              </w:rPr>
              <w:t xml:space="preserve"> Южный, д.9, корп. 6). К концу года будет построена площадка </w:t>
            </w:r>
            <w:proofErr w:type="spellStart"/>
            <w:r w:rsidRPr="00930A3B">
              <w:rPr>
                <w:rFonts w:ascii="Tahoma" w:eastAsia="Times New Roman" w:hAnsi="Tahoma" w:cs="Tahoma"/>
                <w:sz w:val="16"/>
                <w:szCs w:val="16"/>
                <w:lang w:eastAsia="ru-RU"/>
              </w:rPr>
              <w:t>Воркаут</w:t>
            </w:r>
            <w:proofErr w:type="spellEnd"/>
            <w:r w:rsidRPr="00930A3B">
              <w:rPr>
                <w:rFonts w:ascii="Tahoma" w:eastAsia="Times New Roman" w:hAnsi="Tahoma" w:cs="Tahoma"/>
                <w:sz w:val="16"/>
                <w:szCs w:val="16"/>
                <w:lang w:eastAsia="ru-RU"/>
              </w:rPr>
              <w:t xml:space="preserve"> на территории с.п. </w:t>
            </w:r>
            <w:proofErr w:type="spellStart"/>
            <w:r w:rsidRPr="00930A3B">
              <w:rPr>
                <w:rFonts w:ascii="Tahoma" w:eastAsia="Times New Roman" w:hAnsi="Tahoma" w:cs="Tahoma"/>
                <w:sz w:val="16"/>
                <w:szCs w:val="16"/>
                <w:lang w:eastAsia="ru-RU"/>
              </w:rPr>
              <w:t>Степановское</w:t>
            </w:r>
            <w:proofErr w:type="spellEnd"/>
            <w:r w:rsidRPr="00930A3B">
              <w:rPr>
                <w:rFonts w:ascii="Tahoma" w:eastAsia="Times New Roman" w:hAnsi="Tahoma" w:cs="Tahoma"/>
                <w:sz w:val="16"/>
                <w:szCs w:val="16"/>
                <w:lang w:eastAsia="ru-RU"/>
              </w:rPr>
              <w:t xml:space="preserve"> (Ногинск-5). </w:t>
            </w:r>
          </w:p>
        </w:tc>
      </w:tr>
    </w:tbl>
    <w:p w:rsidR="005248DD" w:rsidRDefault="005248DD"/>
    <w:sectPr w:rsidR="005248DD" w:rsidSect="00930A3B">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30A3B"/>
    <w:rsid w:val="0000799A"/>
    <w:rsid w:val="001033F8"/>
    <w:rsid w:val="004E757B"/>
    <w:rsid w:val="005248DD"/>
    <w:rsid w:val="0052763B"/>
    <w:rsid w:val="00707ED4"/>
    <w:rsid w:val="008C4839"/>
    <w:rsid w:val="00911093"/>
    <w:rsid w:val="00930A3B"/>
    <w:rsid w:val="00C520D4"/>
    <w:rsid w:val="00E824C7"/>
    <w:rsid w:val="00EA7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8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62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14097</Words>
  <Characters>80356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veltsnn</cp:lastModifiedBy>
  <cp:revision>3</cp:revision>
  <dcterms:created xsi:type="dcterms:W3CDTF">2018-10-08T09:51:00Z</dcterms:created>
  <dcterms:modified xsi:type="dcterms:W3CDTF">2018-10-30T09:42:00Z</dcterms:modified>
</cp:coreProperties>
</file>