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55" w:rsidRDefault="00E31255" w:rsidP="00E312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 прокуратура: </w:t>
      </w:r>
      <w:r w:rsidRPr="00B1130E">
        <w:rPr>
          <w:rFonts w:ascii="Times New Roman" w:hAnsi="Times New Roman" w:cs="Times New Roman"/>
          <w:sz w:val="28"/>
          <w:szCs w:val="28"/>
        </w:rPr>
        <w:t>знак "Инвалид" подтверждает право на бесплатную парковку транспортных средств</w:t>
      </w:r>
    </w:p>
    <w:p w:rsidR="00E31255" w:rsidRPr="00B1130E" w:rsidRDefault="00E31255" w:rsidP="00E31255">
      <w:pPr>
        <w:jc w:val="both"/>
        <w:rPr>
          <w:rFonts w:ascii="Times New Roman" w:hAnsi="Times New Roman" w:cs="Times New Roman"/>
          <w:sz w:val="28"/>
          <w:szCs w:val="28"/>
        </w:rPr>
      </w:pPr>
      <w:r w:rsidRPr="00B1130E">
        <w:rPr>
          <w:rFonts w:ascii="Times New Roman" w:hAnsi="Times New Roman" w:cs="Times New Roman"/>
          <w:sz w:val="28"/>
          <w:szCs w:val="28"/>
        </w:rPr>
        <w:t>Прокуратура города Электростали разъясняет,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30E">
        <w:rPr>
          <w:rFonts w:ascii="Times New Roman" w:hAnsi="Times New Roman" w:cs="Times New Roman"/>
          <w:sz w:val="28"/>
          <w:szCs w:val="28"/>
        </w:rPr>
        <w:t>опознавательный знак "Инвалид" для индивидуального использования подтверждает право на бесплатную парковку транспортных средств, управляемых инвалидами, и транспортных средств, которые перевозят инвалидов или детей-инвалидов.</w:t>
      </w:r>
    </w:p>
    <w:p w:rsidR="00E31255" w:rsidRPr="00B1130E" w:rsidRDefault="00E31255" w:rsidP="00E31255">
      <w:pPr>
        <w:jc w:val="both"/>
        <w:rPr>
          <w:rFonts w:ascii="Times New Roman" w:hAnsi="Times New Roman" w:cs="Times New Roman"/>
          <w:sz w:val="28"/>
          <w:szCs w:val="28"/>
        </w:rPr>
      </w:pPr>
      <w:r w:rsidRPr="00B1130E">
        <w:rPr>
          <w:rFonts w:ascii="Times New Roman" w:hAnsi="Times New Roman" w:cs="Times New Roman"/>
          <w:sz w:val="28"/>
          <w:szCs w:val="28"/>
        </w:rPr>
        <w:t>В виду того, что знак "Инвалид", дающий право на парковку на специально отведенных местах, принадлежит конкретному инвалиду и может использоваться только на том автомобиле, на котором инвалид передвигается, могут возникать недоразумения: зачастую работники парковки могут требовать оплату использования парковочного места, в случае, если водитель высадил инвалида и выезжает с территории парковки. Разъясняем, что данное требование является неправом</w:t>
      </w:r>
      <w:r>
        <w:rPr>
          <w:rFonts w:ascii="Times New Roman" w:hAnsi="Times New Roman" w:cs="Times New Roman"/>
          <w:sz w:val="28"/>
          <w:szCs w:val="28"/>
        </w:rPr>
        <w:t>ерным, так как в момент стоянки</w:t>
      </w:r>
      <w:r w:rsidRPr="00B1130E">
        <w:rPr>
          <w:rFonts w:ascii="Times New Roman" w:hAnsi="Times New Roman" w:cs="Times New Roman"/>
          <w:sz w:val="28"/>
          <w:szCs w:val="28"/>
        </w:rPr>
        <w:t xml:space="preserve"> транспортное средство законно располагалось на парковочном месте «для инвалида», так как перевозило инвалида. </w:t>
      </w:r>
      <w:bookmarkStart w:id="0" w:name="_GoBack"/>
      <w:bookmarkEnd w:id="0"/>
    </w:p>
    <w:p w:rsidR="00483B8B" w:rsidRDefault="00E31255"/>
    <w:sectPr w:rsidR="00483B8B" w:rsidSect="00EC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1255"/>
    <w:rsid w:val="00366331"/>
    <w:rsid w:val="00BE11EC"/>
    <w:rsid w:val="00E31255"/>
    <w:rsid w:val="00EC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2018-11-06T14:48:00Z</dcterms:created>
  <dcterms:modified xsi:type="dcterms:W3CDTF">2018-11-06T14:49:00Z</dcterms:modified>
</cp:coreProperties>
</file>