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AB1" w:rsidRDefault="00012906" w:rsidP="00E82AB1">
      <w:pPr>
        <w:jc w:val="center"/>
      </w:pPr>
      <w:bookmarkStart w:id="0" w:name="_GoBack"/>
      <w:bookmarkEnd w:id="0"/>
      <w:r>
        <w:rPr>
          <w:noProof/>
        </w:rPr>
        <w:drawing>
          <wp:inline distT="0" distB="0" distL="0" distR="0">
            <wp:extent cx="704850" cy="847725"/>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E82AB1" w:rsidRPr="00537687" w:rsidRDefault="00E82AB1" w:rsidP="00E82AB1">
      <w:pPr>
        <w:rPr>
          <w:b/>
        </w:rPr>
      </w:pPr>
    </w:p>
    <w:p w:rsidR="00E82AB1" w:rsidRDefault="00E82AB1" w:rsidP="00E82AB1">
      <w:pPr>
        <w:jc w:val="center"/>
        <w:rPr>
          <w:b/>
          <w:sz w:val="28"/>
        </w:rPr>
      </w:pPr>
      <w:r>
        <w:rPr>
          <w:b/>
          <w:sz w:val="28"/>
        </w:rPr>
        <w:t>АДМИНИСТРАЦИЯ  ГОРОДСКОГО ОКРУГА ЭЛЕКТРОСТАЛЬ</w:t>
      </w:r>
    </w:p>
    <w:p w:rsidR="00E82AB1" w:rsidRDefault="00E82AB1" w:rsidP="00E82AB1">
      <w:pPr>
        <w:jc w:val="center"/>
        <w:rPr>
          <w:b/>
          <w:sz w:val="28"/>
        </w:rPr>
      </w:pPr>
    </w:p>
    <w:p w:rsidR="00E82AB1" w:rsidRDefault="00E82AB1" w:rsidP="00E82AB1">
      <w:pPr>
        <w:jc w:val="center"/>
        <w:rPr>
          <w:b/>
          <w:sz w:val="28"/>
        </w:rPr>
      </w:pPr>
      <w:r>
        <w:rPr>
          <w:b/>
          <w:sz w:val="28"/>
        </w:rPr>
        <w:t>МОСКОВСКОЙ   ОБЛАСТИ</w:t>
      </w:r>
    </w:p>
    <w:p w:rsidR="00E82AB1" w:rsidRDefault="00E82AB1" w:rsidP="00E82AB1">
      <w:pPr>
        <w:jc w:val="center"/>
      </w:pPr>
    </w:p>
    <w:p w:rsidR="00E82AB1" w:rsidRPr="00A56DE8" w:rsidRDefault="00E82AB1" w:rsidP="00A56DE8">
      <w:pPr>
        <w:jc w:val="center"/>
        <w:rPr>
          <w:b/>
          <w:sz w:val="44"/>
        </w:rPr>
      </w:pPr>
      <w:r>
        <w:rPr>
          <w:b/>
          <w:sz w:val="44"/>
        </w:rPr>
        <w:t>Р А С П О Р Я Ж Е Н И Е</w:t>
      </w:r>
    </w:p>
    <w:p w:rsidR="00E82AB1" w:rsidRPr="00537687" w:rsidRDefault="00E82AB1" w:rsidP="00E82AB1">
      <w:pPr>
        <w:jc w:val="center"/>
        <w:rPr>
          <w:b/>
        </w:rPr>
      </w:pPr>
    </w:p>
    <w:p w:rsidR="00E82AB1" w:rsidRPr="00151936" w:rsidRDefault="00E82AB1" w:rsidP="00E82AB1">
      <w:pPr>
        <w:outlineLvl w:val="0"/>
      </w:pPr>
      <w:r w:rsidRPr="00537687">
        <w:t xml:space="preserve">От </w:t>
      </w:r>
      <w:r w:rsidRPr="00151936">
        <w:t>___</w:t>
      </w:r>
      <w:r w:rsidR="007745BE" w:rsidRPr="007745BE">
        <w:rPr>
          <w:u w:val="single"/>
        </w:rPr>
        <w:t>17.05.2016</w:t>
      </w:r>
      <w:r w:rsidRPr="00151936">
        <w:t>___ № __</w:t>
      </w:r>
      <w:r w:rsidR="007745BE" w:rsidRPr="007745BE">
        <w:rPr>
          <w:u w:val="single"/>
        </w:rPr>
        <w:t>254-р</w:t>
      </w:r>
      <w:r w:rsidRPr="00151936">
        <w:t>__</w:t>
      </w:r>
    </w:p>
    <w:p w:rsidR="00E82AB1" w:rsidRPr="00151936" w:rsidRDefault="00E82AB1" w:rsidP="00E82AB1">
      <w:pPr>
        <w:outlineLvl w:val="0"/>
      </w:pPr>
    </w:p>
    <w:p w:rsidR="00BB064B" w:rsidRPr="00151936" w:rsidRDefault="009E1248" w:rsidP="00BB064B">
      <w:pPr>
        <w:shd w:val="clear" w:color="auto" w:fill="FFFFFF"/>
        <w:spacing w:line="240" w:lineRule="exact"/>
      </w:pPr>
      <w:r>
        <w:rPr>
          <w:noProof/>
        </w:rPr>
        <mc:AlternateContent>
          <mc:Choice Requires="wps">
            <w:drawing>
              <wp:anchor distT="0" distB="0" distL="114300" distR="114300" simplePos="0" relativeHeight="251658240" behindDoc="0" locked="0" layoutInCell="0" allowOverlap="1">
                <wp:simplePos x="0" y="0"/>
                <wp:positionH relativeFrom="column">
                  <wp:posOffset>2651125</wp:posOffset>
                </wp:positionH>
                <wp:positionV relativeFrom="paragraph">
                  <wp:posOffset>54610</wp:posOffset>
                </wp:positionV>
                <wp:extent cx="92075" cy="635"/>
                <wp:effectExtent l="13335" t="13970" r="8890" b="13970"/>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7B502" id="Line 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KbKAIAAGE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2743200</wp:posOffset>
                </wp:positionH>
                <wp:positionV relativeFrom="paragraph">
                  <wp:posOffset>54610</wp:posOffset>
                </wp:positionV>
                <wp:extent cx="635" cy="92075"/>
                <wp:effectExtent l="10160" t="13970" r="8255" b="8255"/>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198EE" id="Line 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54610</wp:posOffset>
                </wp:positionV>
                <wp:extent cx="635" cy="92075"/>
                <wp:effectExtent l="10160" t="13970" r="8255" b="8255"/>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5134E" id="Line 3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" o:allowincell="f">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54610</wp:posOffset>
                </wp:positionV>
                <wp:extent cx="92075" cy="635"/>
                <wp:effectExtent l="10160" t="13970" r="12065" b="1397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D5536" id="Line 3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" o:allowincell="f">
                <v:stroke startarrowwidth="narrow" startarrowlength="short" endarrowwidth="narrow" endarrowlength="short"/>
              </v:line>
            </w:pict>
          </mc:Fallback>
        </mc:AlternateContent>
      </w:r>
      <w:r w:rsidR="00E82AB1" w:rsidRPr="00151936">
        <w:t xml:space="preserve">  </w:t>
      </w:r>
    </w:p>
    <w:p w:rsidR="00BB064B" w:rsidRPr="00151936" w:rsidRDefault="00E96A31" w:rsidP="009E7089">
      <w:pPr>
        <w:shd w:val="clear" w:color="auto" w:fill="FFFFFF"/>
        <w:spacing w:line="240" w:lineRule="atLeast"/>
        <w:rPr>
          <w:rFonts w:cs="Times New Roman"/>
          <w:color w:val="000000"/>
        </w:rPr>
      </w:pPr>
      <w:r>
        <w:rPr>
          <w:rFonts w:cs="Times New Roman"/>
          <w:color w:val="000000"/>
        </w:rPr>
        <w:t>Об утверждении А</w:t>
      </w:r>
      <w:r w:rsidR="00BB064B" w:rsidRPr="00151936">
        <w:rPr>
          <w:rFonts w:cs="Times New Roman"/>
          <w:color w:val="000000"/>
        </w:rPr>
        <w:t xml:space="preserve">дминистративного регламента </w:t>
      </w:r>
    </w:p>
    <w:p w:rsidR="009D4761" w:rsidRDefault="00BB064B" w:rsidP="00A82C7E">
      <w:pPr>
        <w:shd w:val="clear" w:color="auto" w:fill="FFFFFF"/>
        <w:spacing w:line="240" w:lineRule="atLeast"/>
        <w:rPr>
          <w:rFonts w:cs="Times New Roman"/>
          <w:color w:val="000000"/>
        </w:rPr>
      </w:pPr>
      <w:r w:rsidRPr="00151936">
        <w:rPr>
          <w:rFonts w:cs="Times New Roman"/>
          <w:color w:val="000000"/>
        </w:rPr>
        <w:t xml:space="preserve">предоставления </w:t>
      </w:r>
      <w:r w:rsidR="00A82C7E">
        <w:rPr>
          <w:rFonts w:cs="Times New Roman"/>
          <w:color w:val="000000"/>
        </w:rPr>
        <w:t>государственной</w:t>
      </w:r>
      <w:r w:rsidRPr="00151936">
        <w:rPr>
          <w:rFonts w:cs="Times New Roman"/>
          <w:color w:val="000000"/>
        </w:rPr>
        <w:t xml:space="preserve"> услуги</w:t>
      </w:r>
      <w:r w:rsidR="008A1246">
        <w:rPr>
          <w:rFonts w:cs="Times New Roman"/>
          <w:color w:val="000000"/>
        </w:rPr>
        <w:t xml:space="preserve"> </w:t>
      </w:r>
    </w:p>
    <w:p w:rsidR="009D4761" w:rsidRDefault="00A82C7E" w:rsidP="00A82C7E">
      <w:pPr>
        <w:shd w:val="clear" w:color="auto" w:fill="FFFFFF"/>
        <w:spacing w:line="240" w:lineRule="atLeast"/>
        <w:rPr>
          <w:rFonts w:cs="Times New Roman"/>
        </w:rPr>
      </w:pPr>
      <w:r>
        <w:rPr>
          <w:rFonts w:cs="Times New Roman"/>
        </w:rPr>
        <w:t xml:space="preserve">«Предварительное согласование предоставления </w:t>
      </w:r>
    </w:p>
    <w:p w:rsidR="009D4761" w:rsidRDefault="00A82C7E" w:rsidP="00A82C7E">
      <w:pPr>
        <w:shd w:val="clear" w:color="auto" w:fill="FFFFFF"/>
        <w:spacing w:line="240" w:lineRule="atLeast"/>
        <w:rPr>
          <w:rFonts w:cs="Times New Roman"/>
        </w:rPr>
      </w:pPr>
      <w:r>
        <w:rPr>
          <w:rFonts w:cs="Times New Roman"/>
        </w:rPr>
        <w:t xml:space="preserve">земельных участков, государственная собственность </w:t>
      </w:r>
    </w:p>
    <w:p w:rsidR="008A1246" w:rsidRPr="00A82C7E" w:rsidRDefault="00A82C7E" w:rsidP="00A82C7E">
      <w:pPr>
        <w:shd w:val="clear" w:color="auto" w:fill="FFFFFF"/>
        <w:spacing w:line="240" w:lineRule="atLeast"/>
        <w:rPr>
          <w:rFonts w:cs="Times New Roman"/>
        </w:rPr>
      </w:pPr>
      <w:r>
        <w:rPr>
          <w:rFonts w:cs="Times New Roman"/>
        </w:rPr>
        <w:t>на которые не разграничена»</w:t>
      </w:r>
    </w:p>
    <w:p w:rsidR="008A1246" w:rsidRDefault="008A1246" w:rsidP="008A1246">
      <w:pPr>
        <w:shd w:val="clear" w:color="auto" w:fill="FFFFFF"/>
        <w:spacing w:line="240" w:lineRule="atLeast"/>
        <w:rPr>
          <w:rFonts w:cs="Times New Roman"/>
        </w:rPr>
      </w:pPr>
    </w:p>
    <w:p w:rsidR="00503359" w:rsidRPr="00F13C5A" w:rsidRDefault="00503359" w:rsidP="008A1246">
      <w:pPr>
        <w:shd w:val="clear" w:color="auto" w:fill="FFFFFF"/>
        <w:spacing w:line="240" w:lineRule="atLeast"/>
        <w:rPr>
          <w:rFonts w:cs="Times New Roman"/>
        </w:rPr>
      </w:pPr>
    </w:p>
    <w:p w:rsidR="00453287" w:rsidRDefault="00A82C7E" w:rsidP="00453287">
      <w:pPr>
        <w:tabs>
          <w:tab w:val="left" w:pos="-709"/>
        </w:tabs>
        <w:ind w:firstLine="709"/>
        <w:contextualSpacing/>
        <w:jc w:val="both"/>
      </w:pPr>
      <w:r w:rsidRPr="00771C05">
        <w:t xml:space="preserve">В соответствии с Федеральным законом от 06.10.2003 № 131-ФЗ «Об общих принципах организации местного самоуправления в Российской Федерации», </w:t>
      </w:r>
      <w:r w:rsidRPr="00FF1EB4">
        <w:t>Федеральным законом от 27.07.2010 № 210-ФЗ «Об организации предоставления государственных и муниципальных услуг»</w:t>
      </w:r>
      <w:r>
        <w:t xml:space="preserve">, </w:t>
      </w:r>
      <w:r w:rsidRPr="00FF1EB4">
        <w:t xml:space="preserve">Законом Московской области от 24.07.2014 №107/2014-ОЗ «О наделении органов местного самоуправления муниципальных </w:t>
      </w:r>
      <w:r w:rsidRPr="005166AD">
        <w:t xml:space="preserve">образований Московской области отдельными государственными полномочиями </w:t>
      </w:r>
      <w:r w:rsidRPr="00BE77E5">
        <w:t>Московской области»</w:t>
      </w:r>
      <w:r w:rsidRPr="00771C05">
        <w:t>, решением Совета депутатов городского округа Электросталь Московской области от 21.11.2012 № 209/42 «О реестре муниципальных услуг (функций)»</w:t>
      </w:r>
      <w:r>
        <w:t xml:space="preserve">, </w:t>
      </w:r>
      <w:r w:rsidRPr="00BE77E5">
        <w:t xml:space="preserve">а также в целях стандартизации, регламентации, повышения прозрачности </w:t>
      </w:r>
      <w:r w:rsidRPr="00B6453A">
        <w:t xml:space="preserve">деятельности </w:t>
      </w:r>
      <w:r>
        <w:t>органов местного самоуправления</w:t>
      </w:r>
      <w:r w:rsidRPr="00771C05">
        <w:t>:</w:t>
      </w:r>
    </w:p>
    <w:p w:rsidR="00F62D37" w:rsidRPr="00A82C7E" w:rsidRDefault="002D51C9" w:rsidP="00A82C7E">
      <w:pPr>
        <w:shd w:val="clear" w:color="auto" w:fill="FFFFFF"/>
        <w:spacing w:line="240" w:lineRule="atLeast"/>
        <w:ind w:firstLine="540"/>
        <w:jc w:val="both"/>
        <w:rPr>
          <w:rFonts w:cs="Times New Roman"/>
          <w:bCs/>
        </w:rPr>
      </w:pPr>
      <w:r w:rsidRPr="00FF7CC0">
        <w:rPr>
          <w:rFonts w:cs="Times New Roman"/>
        </w:rPr>
        <w:t xml:space="preserve">1. Утвердить Административный регламент </w:t>
      </w:r>
      <w:r w:rsidRPr="00FF7CC0">
        <w:rPr>
          <w:rFonts w:cs="Times New Roman"/>
          <w:color w:val="000000"/>
        </w:rPr>
        <w:t xml:space="preserve">предоставления </w:t>
      </w:r>
      <w:r w:rsidR="00A82C7E">
        <w:rPr>
          <w:rFonts w:cs="Times New Roman"/>
          <w:color w:val="000000"/>
        </w:rPr>
        <w:t>государственной</w:t>
      </w:r>
      <w:r w:rsidRPr="00FF7CC0">
        <w:rPr>
          <w:rFonts w:cs="Times New Roman"/>
          <w:color w:val="000000"/>
        </w:rPr>
        <w:t xml:space="preserve"> услуги</w:t>
      </w:r>
      <w:r w:rsidR="00FF7CC0" w:rsidRPr="00FF7CC0">
        <w:rPr>
          <w:rFonts w:cs="Times New Roman"/>
          <w:color w:val="000000"/>
        </w:rPr>
        <w:t xml:space="preserve"> </w:t>
      </w:r>
      <w:r w:rsidR="008A1246" w:rsidRPr="00FF7CC0">
        <w:rPr>
          <w:rFonts w:cs="Times New Roman"/>
        </w:rPr>
        <w:t xml:space="preserve"> </w:t>
      </w:r>
      <w:r w:rsidR="00A82C7E">
        <w:rPr>
          <w:rFonts w:cs="Times New Roman"/>
        </w:rPr>
        <w:t>«Предварительное согласование предоставления земельных участков, государственная собственность на которые не разграничена»</w:t>
      </w:r>
    </w:p>
    <w:p w:rsidR="00F62D37" w:rsidRPr="004E47D4" w:rsidRDefault="00A82C7E" w:rsidP="002C78C6">
      <w:pPr>
        <w:shd w:val="clear" w:color="auto" w:fill="FFFFFF"/>
        <w:spacing w:line="240" w:lineRule="exact"/>
        <w:ind w:firstLine="540"/>
        <w:jc w:val="both"/>
        <w:rPr>
          <w:rFonts w:cs="Times New Roman"/>
          <w:color w:val="000000" w:themeColor="text1"/>
        </w:rPr>
      </w:pPr>
      <w:r>
        <w:rPr>
          <w:rFonts w:cs="Times New Roman"/>
          <w:color w:val="000000"/>
        </w:rPr>
        <w:t>2</w:t>
      </w:r>
      <w:r w:rsidR="00E629D3" w:rsidRPr="00E1458B">
        <w:rPr>
          <w:rFonts w:cs="Times New Roman"/>
          <w:color w:val="000000"/>
        </w:rPr>
        <w:t xml:space="preserve">. </w:t>
      </w:r>
      <w:r w:rsidR="002D51C9" w:rsidRPr="00E1458B">
        <w:rPr>
          <w:rFonts w:cs="Times New Roman"/>
        </w:rPr>
        <w:t xml:space="preserve">Опубликовать настоящее распоряжение в газете «Официальный вестник» и на </w:t>
      </w:r>
      <w:r w:rsidR="00957EF5" w:rsidRPr="00E1458B">
        <w:rPr>
          <w:rFonts w:cs="Times New Roman"/>
        </w:rPr>
        <w:t xml:space="preserve">официальном сайте городского округа Электросталь: </w:t>
      </w:r>
      <w:hyperlink r:id="rId9" w:history="1">
        <w:r w:rsidR="00957EF5" w:rsidRPr="00E1458B">
          <w:rPr>
            <w:rStyle w:val="a9"/>
            <w:color w:val="000000" w:themeColor="text1"/>
            <w:u w:val="none"/>
          </w:rPr>
          <w:t>www.electrostal.ru</w:t>
        </w:r>
      </w:hyperlink>
      <w:r w:rsidR="00957EF5" w:rsidRPr="00E1458B">
        <w:rPr>
          <w:rFonts w:cs="Times New Roman"/>
          <w:color w:val="000000" w:themeColor="text1"/>
        </w:rPr>
        <w:t>.</w:t>
      </w:r>
    </w:p>
    <w:p w:rsidR="00F62D37" w:rsidRPr="00151936" w:rsidRDefault="00A82C7E" w:rsidP="00FF7CC0">
      <w:pPr>
        <w:ind w:firstLine="540"/>
        <w:contextualSpacing/>
        <w:jc w:val="both"/>
      </w:pPr>
      <w:r>
        <w:rPr>
          <w:rFonts w:cs="Times New Roman"/>
        </w:rPr>
        <w:t>3</w:t>
      </w:r>
      <w:r w:rsidR="002D51C9" w:rsidRPr="00E1458B">
        <w:rPr>
          <w:rFonts w:cs="Times New Roman"/>
        </w:rPr>
        <w:t>. Источником</w:t>
      </w:r>
      <w:r w:rsidR="002D51C9" w:rsidRPr="00151936">
        <w:t xml:space="preserve"> финансирования размещения настоящего распоряжения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D51C9" w:rsidRPr="00151936" w:rsidRDefault="00A82C7E" w:rsidP="00FF7CC0">
      <w:pPr>
        <w:ind w:firstLine="540"/>
        <w:contextualSpacing/>
        <w:jc w:val="both"/>
      </w:pPr>
      <w:r>
        <w:t>4</w:t>
      </w:r>
      <w:r w:rsidR="002D51C9" w:rsidRPr="00151936">
        <w:t xml:space="preserve">. Контроль за исполнением данного распоряжения возложить на заместителя Главы Администрации городского округа Электросталь </w:t>
      </w:r>
      <w:r w:rsidR="00012906" w:rsidRPr="00151936">
        <w:t>Волкову И.Ю.</w:t>
      </w:r>
    </w:p>
    <w:p w:rsidR="002D51C9" w:rsidRDefault="002D51C9" w:rsidP="002D51C9">
      <w:pPr>
        <w:pStyle w:val="ConsPlusNonformat"/>
        <w:widowControl/>
        <w:contextualSpacing/>
        <w:jc w:val="both"/>
        <w:rPr>
          <w:rFonts w:ascii="Times New Roman" w:hAnsi="Times New Roman" w:cs="Times New Roman"/>
          <w:sz w:val="24"/>
          <w:szCs w:val="24"/>
        </w:rPr>
      </w:pPr>
    </w:p>
    <w:p w:rsidR="008A1246" w:rsidRPr="00151936" w:rsidRDefault="008A1246" w:rsidP="002D51C9">
      <w:pPr>
        <w:pStyle w:val="ConsPlusNonformat"/>
        <w:widowControl/>
        <w:contextualSpacing/>
        <w:jc w:val="both"/>
        <w:rPr>
          <w:rFonts w:ascii="Times New Roman" w:hAnsi="Times New Roman" w:cs="Times New Roman"/>
          <w:sz w:val="24"/>
          <w:szCs w:val="24"/>
        </w:rPr>
      </w:pPr>
    </w:p>
    <w:p w:rsidR="00A56DE8" w:rsidRPr="00151936" w:rsidRDefault="002D51C9" w:rsidP="00A56DE8">
      <w:pPr>
        <w:contextualSpacing/>
      </w:pPr>
      <w:r w:rsidRPr="00151936">
        <w:t>Глава городского округа</w:t>
      </w:r>
      <w:r w:rsidRPr="00151936">
        <w:tab/>
      </w:r>
      <w:r w:rsidRPr="00151936">
        <w:tab/>
      </w:r>
      <w:r w:rsidRPr="00151936">
        <w:tab/>
      </w:r>
      <w:r w:rsidRPr="00151936">
        <w:tab/>
      </w:r>
      <w:r w:rsidRPr="00151936">
        <w:tab/>
      </w:r>
      <w:r w:rsidR="00012906" w:rsidRPr="00151936">
        <w:tab/>
      </w:r>
      <w:r w:rsidR="00012906" w:rsidRPr="00151936">
        <w:tab/>
      </w:r>
      <w:r w:rsidR="00012906" w:rsidRPr="00151936">
        <w:tab/>
      </w:r>
      <w:r w:rsidR="001F0261" w:rsidRPr="00151936">
        <w:t xml:space="preserve">   </w:t>
      </w:r>
      <w:r w:rsidR="00A82C7E">
        <w:t xml:space="preserve">            </w:t>
      </w:r>
      <w:r w:rsidR="001F0261" w:rsidRPr="00151936">
        <w:t xml:space="preserve">  </w:t>
      </w:r>
      <w:r w:rsidR="00A56DE8" w:rsidRPr="00151936">
        <w:t>А.А. Суханов</w:t>
      </w:r>
    </w:p>
    <w:p w:rsidR="00F13C5A" w:rsidRDefault="00F13C5A" w:rsidP="00A56DE8">
      <w:pPr>
        <w:contextualSpacing/>
      </w:pPr>
    </w:p>
    <w:p w:rsidR="00F13C5A" w:rsidRDefault="00F13C5A" w:rsidP="00A56DE8">
      <w:pPr>
        <w:contextualSpacing/>
      </w:pPr>
    </w:p>
    <w:p w:rsidR="00AB4306" w:rsidRDefault="00AB4306" w:rsidP="00A56DE8">
      <w:pPr>
        <w:contextualSpacing/>
      </w:pPr>
    </w:p>
    <w:p w:rsidR="00AB4306" w:rsidRPr="00151936" w:rsidRDefault="00AB4306" w:rsidP="00A56DE8">
      <w:pPr>
        <w:contextualSpacing/>
      </w:pPr>
    </w:p>
    <w:p w:rsidR="0007214A" w:rsidRDefault="00BB064B" w:rsidP="0095538B">
      <w:pPr>
        <w:contextualSpacing/>
        <w:jc w:val="both"/>
        <w:rPr>
          <w:rFonts w:cs="Times New Roman"/>
        </w:rPr>
      </w:pPr>
      <w:r w:rsidRPr="00151936">
        <w:rPr>
          <w:rFonts w:cs="Times New Roman"/>
        </w:rPr>
        <w:t xml:space="preserve">Рассылка: Комимуществу-4,  В.А. Костромитину, Ю.И. Белоусову, </w:t>
      </w:r>
      <w:r w:rsidR="002962D2">
        <w:rPr>
          <w:rFonts w:cs="Times New Roman"/>
        </w:rPr>
        <w:t xml:space="preserve">Е.А. Коршуновой, </w:t>
      </w:r>
    </w:p>
    <w:p w:rsidR="00A82C7E" w:rsidRPr="0095538B" w:rsidRDefault="00BB064B" w:rsidP="0095538B">
      <w:pPr>
        <w:contextualSpacing/>
        <w:jc w:val="both"/>
      </w:pPr>
      <w:r w:rsidRPr="00151936">
        <w:rPr>
          <w:rFonts w:cs="Times New Roman"/>
        </w:rPr>
        <w:t>О.В. Щепятковой, А.А. Шамсунову, в прокуратуру, ООО «ЭЛКОД»,  в дело-2 , в регис</w:t>
      </w:r>
      <w:r w:rsidR="00EA3DEC">
        <w:rPr>
          <w:rFonts w:cs="Times New Roman"/>
        </w:rPr>
        <w:t>тр му</w:t>
      </w:r>
      <w:r w:rsidR="0095538B">
        <w:rPr>
          <w:rFonts w:cs="Times New Roman"/>
        </w:rPr>
        <w:t>ниципальных правовых актов, МФЦ</w:t>
      </w:r>
    </w:p>
    <w:p w:rsidR="007450D0" w:rsidRPr="00564DED" w:rsidRDefault="007450D0" w:rsidP="007450D0">
      <w:pPr>
        <w:ind w:left="5670" w:right="-2"/>
        <w:rPr>
          <w:rFonts w:cs="Times New Roman"/>
        </w:rPr>
      </w:pPr>
      <w:r w:rsidRPr="00564DED">
        <w:rPr>
          <w:rFonts w:cs="Times New Roman"/>
        </w:rPr>
        <w:lastRenderedPageBreak/>
        <w:t>УТВЕРЖДЕН</w:t>
      </w:r>
    </w:p>
    <w:p w:rsidR="007450D0" w:rsidRPr="00564DED" w:rsidRDefault="00C43830" w:rsidP="007450D0">
      <w:pPr>
        <w:ind w:left="5670" w:right="-2"/>
        <w:rPr>
          <w:rFonts w:cs="Times New Roman"/>
        </w:rPr>
      </w:pPr>
      <w:r w:rsidRPr="00564DED">
        <w:rPr>
          <w:rFonts w:cs="Times New Roman"/>
        </w:rPr>
        <w:t>р</w:t>
      </w:r>
      <w:r w:rsidR="007450D0" w:rsidRPr="00564DED">
        <w:rPr>
          <w:rFonts w:cs="Times New Roman"/>
        </w:rPr>
        <w:t>аспоряжением</w:t>
      </w:r>
      <w:r w:rsidRPr="00564DED">
        <w:rPr>
          <w:rFonts w:cs="Times New Roman"/>
        </w:rPr>
        <w:t xml:space="preserve"> </w:t>
      </w:r>
      <w:r w:rsidR="007450D0" w:rsidRPr="00564DED">
        <w:rPr>
          <w:rFonts w:cs="Times New Roman"/>
        </w:rPr>
        <w:t xml:space="preserve">Администрации </w:t>
      </w:r>
    </w:p>
    <w:p w:rsidR="007450D0" w:rsidRPr="00564DED" w:rsidRDefault="007450D0" w:rsidP="007450D0">
      <w:pPr>
        <w:ind w:left="5670" w:right="-2"/>
        <w:rPr>
          <w:rFonts w:cs="Times New Roman"/>
        </w:rPr>
      </w:pPr>
      <w:r w:rsidRPr="00564DED">
        <w:rPr>
          <w:rFonts w:cs="Times New Roman"/>
        </w:rPr>
        <w:t>городского округа Электросталь</w:t>
      </w:r>
    </w:p>
    <w:p w:rsidR="007450D0" w:rsidRPr="00564DED" w:rsidRDefault="007450D0" w:rsidP="007450D0">
      <w:pPr>
        <w:ind w:left="5670" w:right="-2"/>
        <w:rPr>
          <w:rFonts w:cs="Times New Roman"/>
        </w:rPr>
      </w:pPr>
      <w:r w:rsidRPr="00564DED">
        <w:rPr>
          <w:rFonts w:cs="Times New Roman"/>
        </w:rPr>
        <w:t>Московской области</w:t>
      </w:r>
    </w:p>
    <w:p w:rsidR="007450D0" w:rsidRPr="00564DED" w:rsidRDefault="00B35C29" w:rsidP="007450D0">
      <w:pPr>
        <w:ind w:left="5670" w:right="-2"/>
        <w:rPr>
          <w:rFonts w:cs="Times New Roman"/>
        </w:rPr>
      </w:pPr>
      <w:r>
        <w:rPr>
          <w:rFonts w:cs="Times New Roman"/>
        </w:rPr>
        <w:t xml:space="preserve"> от___________ 2016</w:t>
      </w:r>
      <w:r w:rsidR="007450D0" w:rsidRPr="00564DED">
        <w:rPr>
          <w:rFonts w:cs="Times New Roman"/>
        </w:rPr>
        <w:t xml:space="preserve"> г. №______</w:t>
      </w:r>
    </w:p>
    <w:p w:rsidR="00225551" w:rsidRPr="00564DED" w:rsidRDefault="00225551" w:rsidP="004E47D4">
      <w:pPr>
        <w:widowControl w:val="0"/>
        <w:tabs>
          <w:tab w:val="left" w:pos="0"/>
          <w:tab w:val="left" w:pos="1701"/>
          <w:tab w:val="left" w:pos="1843"/>
        </w:tabs>
        <w:spacing w:line="360" w:lineRule="auto"/>
        <w:jc w:val="center"/>
        <w:outlineLvl w:val="0"/>
        <w:rPr>
          <w:rFonts w:cs="Times New Roman"/>
          <w:b/>
          <w:bCs/>
          <w:kern w:val="32"/>
        </w:rPr>
      </w:pPr>
      <w:bookmarkStart w:id="1" w:name="Par234"/>
      <w:bookmarkEnd w:id="1"/>
    </w:p>
    <w:p w:rsidR="00A82C7E" w:rsidRPr="00564DED" w:rsidRDefault="00A82C7E" w:rsidP="00A82C7E">
      <w:pPr>
        <w:pStyle w:val="ConsPlusNormal"/>
        <w:jc w:val="center"/>
        <w:rPr>
          <w:rFonts w:ascii="Times New Roman" w:hAnsi="Times New Roman" w:cs="Times New Roman"/>
          <w:b/>
          <w:sz w:val="24"/>
          <w:szCs w:val="24"/>
        </w:rPr>
      </w:pPr>
      <w:r w:rsidRPr="00564DED">
        <w:rPr>
          <w:rFonts w:ascii="Times New Roman" w:hAnsi="Times New Roman" w:cs="Times New Roman"/>
          <w:b/>
          <w:sz w:val="24"/>
          <w:szCs w:val="24"/>
        </w:rPr>
        <w:t>АДМИНИСТРАТИВНЫЙ РЕГЛАМЕНТ</w:t>
      </w:r>
    </w:p>
    <w:p w:rsidR="00A82C7E" w:rsidRPr="00564DED" w:rsidRDefault="00A82C7E" w:rsidP="00A82C7E">
      <w:pPr>
        <w:pStyle w:val="ConsPlusNormal"/>
        <w:jc w:val="center"/>
        <w:rPr>
          <w:rFonts w:ascii="Times New Roman" w:hAnsi="Times New Roman" w:cs="Times New Roman"/>
          <w:b/>
          <w:sz w:val="24"/>
          <w:szCs w:val="24"/>
        </w:rPr>
      </w:pPr>
      <w:r w:rsidRPr="00564DED">
        <w:rPr>
          <w:rFonts w:ascii="Times New Roman" w:hAnsi="Times New Roman" w:cs="Times New Roman"/>
          <w:b/>
          <w:sz w:val="24"/>
          <w:szCs w:val="24"/>
        </w:rPr>
        <w:t>ПРЕДОСТАВЛЕНИЯ ГОСУДАРСТВЕННОЙ УСЛУГИ «ПРЕДВАРИТЕЛЬНОЕ СОГЛАСОВАНИЕ ПРЕДОСТАВЛЕНИЯ ЗЕМЕЛЬНЫХ УЧАСТКОВ, ГОСУДАРСТВЕННАЯ СОБСТВЕННОСТЬ НА КОТОРЫЕ НЕ РАЗГРАНИЧЕНА»</w:t>
      </w:r>
    </w:p>
    <w:p w:rsidR="00A82C7E" w:rsidRPr="00564DED" w:rsidRDefault="00A82C7E" w:rsidP="00A82C7E">
      <w:pPr>
        <w:pStyle w:val="ConsPlusNormal"/>
        <w:ind w:firstLine="540"/>
        <w:jc w:val="both"/>
        <w:outlineLvl w:val="0"/>
        <w:rPr>
          <w:rFonts w:ascii="Times New Roman" w:hAnsi="Times New Roman" w:cs="Times New Roman"/>
          <w:sz w:val="24"/>
          <w:szCs w:val="24"/>
        </w:rPr>
      </w:pPr>
    </w:p>
    <w:p w:rsidR="00A82C7E" w:rsidRPr="0095538B" w:rsidRDefault="00A82C7E" w:rsidP="00A82C7E">
      <w:pPr>
        <w:pStyle w:val="ConsPlusNormal"/>
        <w:jc w:val="center"/>
        <w:outlineLvl w:val="0"/>
        <w:rPr>
          <w:rFonts w:ascii="Times New Roman" w:hAnsi="Times New Roman" w:cs="Times New Roman"/>
          <w:b/>
          <w:sz w:val="24"/>
          <w:szCs w:val="24"/>
        </w:rPr>
      </w:pPr>
      <w:r w:rsidRPr="00564DED">
        <w:rPr>
          <w:rFonts w:ascii="Times New Roman" w:hAnsi="Times New Roman" w:cs="Times New Roman"/>
          <w:b/>
          <w:sz w:val="24"/>
          <w:szCs w:val="24"/>
        </w:rPr>
        <w:t xml:space="preserve">Раздел </w:t>
      </w:r>
      <w:r w:rsidRPr="00564DED">
        <w:rPr>
          <w:rFonts w:ascii="Times New Roman" w:hAnsi="Times New Roman" w:cs="Times New Roman"/>
          <w:b/>
          <w:sz w:val="24"/>
          <w:szCs w:val="24"/>
          <w:lang w:val="en-US"/>
        </w:rPr>
        <w:t>I</w:t>
      </w:r>
      <w:r w:rsidRPr="00564DED">
        <w:rPr>
          <w:rFonts w:ascii="Times New Roman" w:hAnsi="Times New Roman" w:cs="Times New Roman"/>
          <w:b/>
          <w:sz w:val="24"/>
          <w:szCs w:val="24"/>
        </w:rPr>
        <w:t>. Общие положения</w:t>
      </w:r>
    </w:p>
    <w:p w:rsidR="00A82C7E" w:rsidRPr="00564DED" w:rsidRDefault="00A82C7E" w:rsidP="0095538B">
      <w:pPr>
        <w:pStyle w:val="ConsPlusNormal"/>
        <w:numPr>
          <w:ilvl w:val="0"/>
          <w:numId w:val="1"/>
        </w:numPr>
        <w:jc w:val="center"/>
        <w:outlineLvl w:val="0"/>
        <w:rPr>
          <w:rFonts w:ascii="Times New Roman" w:hAnsi="Times New Roman" w:cs="Times New Roman"/>
          <w:b/>
          <w:sz w:val="24"/>
          <w:szCs w:val="24"/>
        </w:rPr>
      </w:pPr>
      <w:r w:rsidRPr="00564DED">
        <w:rPr>
          <w:rFonts w:ascii="Times New Roman" w:hAnsi="Times New Roman" w:cs="Times New Roman"/>
          <w:b/>
          <w:sz w:val="24"/>
          <w:szCs w:val="24"/>
        </w:rPr>
        <w:t>Предмет регулирования административного регламента предоставления государственной услуги</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 xml:space="preserve">1.1. </w:t>
      </w:r>
      <w:r w:rsidR="00A82C7E" w:rsidRPr="00564DED">
        <w:rPr>
          <w:rFonts w:ascii="Times New Roman" w:hAnsi="Times New Roman" w:cs="Times New Roman"/>
          <w:sz w:val="24"/>
          <w:szCs w:val="24"/>
        </w:rPr>
        <w:t xml:space="preserve">Настоящий административный регламент предоставления государственной услуги по предварительному согласованию предоставления земельных участков, государственная собственность на которые не разграничена </w:t>
      </w:r>
      <w:r w:rsidRPr="00564DED">
        <w:rPr>
          <w:rFonts w:ascii="Times New Roman" w:hAnsi="Times New Roman" w:cs="Times New Roman"/>
          <w:sz w:val="24"/>
          <w:szCs w:val="24"/>
        </w:rPr>
        <w:t>(далее – государственная услуга) устанавливает состав, последовательность, сроки и особенности выполнения административных процедур (действий) по предоставлению государственной услуги, в том числе в электронном виде,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МКУ «Многофункциональный центр предоставления государственных и муниципальных услуг городского округа Электросталь Московской области» (далее – МФЦ), либо муниципальных служащих (далее – Административный регламент).</w:t>
      </w:r>
    </w:p>
    <w:p w:rsidR="00A82C7E"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ab/>
        <w:t>1.2.</w:t>
      </w:r>
      <w:r w:rsidR="00A82C7E" w:rsidRPr="00564DED">
        <w:rPr>
          <w:rFonts w:ascii="Times New Roman" w:hAnsi="Times New Roman" w:cs="Times New Roman"/>
          <w:sz w:val="24"/>
          <w:szCs w:val="24"/>
        </w:rPr>
        <w:t xml:space="preserve"> Административный регламент разработан в целях повышения качества и доступности предоставления государственной услуги при осуществлении отдельного государственного полномочия администрацией муниципального образования.</w:t>
      </w:r>
    </w:p>
    <w:p w:rsidR="00A82C7E" w:rsidRPr="00564DED" w:rsidRDefault="00A82C7E" w:rsidP="00A82C7E">
      <w:pPr>
        <w:widowControl w:val="0"/>
        <w:autoSpaceDE w:val="0"/>
        <w:autoSpaceDN w:val="0"/>
        <w:adjustRightInd w:val="0"/>
        <w:jc w:val="center"/>
        <w:rPr>
          <w:rFonts w:cs="Times New Roman"/>
          <w:b/>
        </w:rPr>
      </w:pPr>
    </w:p>
    <w:p w:rsidR="00A82C7E" w:rsidRPr="00564DED" w:rsidRDefault="00A82C7E" w:rsidP="00042AA5">
      <w:pPr>
        <w:pStyle w:val="ConsPlusNormal"/>
        <w:numPr>
          <w:ilvl w:val="0"/>
          <w:numId w:val="1"/>
        </w:numPr>
        <w:tabs>
          <w:tab w:val="clear" w:pos="1998"/>
          <w:tab w:val="num" w:pos="0"/>
          <w:tab w:val="num" w:pos="502"/>
        </w:tabs>
        <w:ind w:left="502" w:firstLine="709"/>
        <w:jc w:val="center"/>
        <w:outlineLvl w:val="0"/>
        <w:rPr>
          <w:rFonts w:ascii="Times New Roman" w:hAnsi="Times New Roman" w:cs="Times New Roman"/>
          <w:b/>
          <w:sz w:val="24"/>
          <w:szCs w:val="24"/>
        </w:rPr>
      </w:pPr>
      <w:r w:rsidRPr="00564DED">
        <w:rPr>
          <w:rFonts w:ascii="Times New Roman" w:hAnsi="Times New Roman" w:cs="Times New Roman"/>
          <w:b/>
          <w:sz w:val="24"/>
          <w:szCs w:val="24"/>
        </w:rPr>
        <w:t>Лица, имеющие право на получение государственной услуги</w:t>
      </w:r>
    </w:p>
    <w:p w:rsidR="00EA3DEC" w:rsidRPr="00564DED" w:rsidRDefault="00EA3DEC" w:rsidP="00EA3DEC">
      <w:pPr>
        <w:pStyle w:val="ConsPlusNormal"/>
        <w:widowControl w:val="0"/>
        <w:ind w:left="709"/>
        <w:jc w:val="both"/>
        <w:rPr>
          <w:rFonts w:ascii="Times New Roman" w:hAnsi="Times New Roman" w:cs="Times New Roman"/>
          <w:sz w:val="24"/>
          <w:szCs w:val="24"/>
        </w:rPr>
      </w:pPr>
    </w:p>
    <w:p w:rsidR="00A82C7E" w:rsidRPr="00564DED" w:rsidRDefault="00A82C7E" w:rsidP="00042AA5">
      <w:pPr>
        <w:pStyle w:val="ConsPlusNormal"/>
        <w:widowControl w:val="0"/>
        <w:numPr>
          <w:ilvl w:val="1"/>
          <w:numId w:val="7"/>
        </w:numPr>
        <w:ind w:left="0" w:firstLine="709"/>
        <w:jc w:val="both"/>
        <w:rPr>
          <w:rFonts w:ascii="Times New Roman" w:hAnsi="Times New Roman" w:cs="Times New Roman"/>
          <w:sz w:val="24"/>
          <w:szCs w:val="24"/>
        </w:rPr>
      </w:pPr>
      <w:r w:rsidRPr="00564DED">
        <w:rPr>
          <w:rFonts w:ascii="Times New Roman" w:hAnsi="Times New Roman" w:cs="Times New Roman"/>
          <w:sz w:val="24"/>
          <w:szCs w:val="24"/>
        </w:rPr>
        <w:t>В случаях предоставления земельного участка в собственность бесплатно, в качестве лиц могут выступать:</w:t>
      </w:r>
    </w:p>
    <w:p w:rsidR="00A82C7E" w:rsidRPr="00564DED" w:rsidRDefault="00A82C7E" w:rsidP="00042AA5">
      <w:pPr>
        <w:pStyle w:val="af"/>
        <w:widowControl w:val="0"/>
        <w:numPr>
          <w:ilvl w:val="2"/>
          <w:numId w:val="7"/>
        </w:numPr>
        <w:tabs>
          <w:tab w:val="num" w:pos="1276"/>
        </w:tabs>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лицо, с которым заключен договор о развитии застроенной территории, в случае предоставления земельного участка, образованного в границах застроенной территории, в отношении которой заключен договор о ее развитии;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 xml:space="preserve">  религиозная организация, имеющая в собственности здания или сооружения религиозного или благотворительного назначения, расположенные на испрашиваемом земельном участке;</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некоммерческая организация или, в случаях, предусмотренных федеральным законом, в общую собственность членов данной некоммерческой организации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гражданину по истечении пяти лет со дня предоставления ему земельного участка в безвозмездное пользование для ведения личного подсобного хозяйства  при условии, что этот гражданин использовал такой земельный участок в указанный период в соответствии с установленным разрешенным использованием в случаях, установленных законом Московской области;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 xml:space="preserve">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w:t>
      </w:r>
      <w:r w:rsidRPr="00564DED">
        <w:rPr>
          <w:rFonts w:ascii="Times New Roman" w:hAnsi="Times New Roman" w:cs="Times New Roman"/>
          <w:sz w:val="24"/>
          <w:szCs w:val="24"/>
        </w:rPr>
        <w:lastRenderedPageBreak/>
        <w:t>ведения личного подсобного хозяйства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Московской области (при наличии закона Московской области);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гражданам, имеющим трех и более детей, в случаях и в порядке, которые установлены законом Московской области от 01.06.2011 № 73/2011-ОЗ «О бесплатном предоставлении земельных участков многодетным семьям в Московской области»;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религиозной организации, которой предоставлен земельный участок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законом Московской области (при наличии закона Московской области).</w:t>
      </w:r>
    </w:p>
    <w:p w:rsidR="00A82C7E" w:rsidRPr="00564DED" w:rsidRDefault="00A82C7E" w:rsidP="00042AA5">
      <w:pPr>
        <w:pStyle w:val="ConsPlusNormal"/>
        <w:widowControl w:val="0"/>
        <w:numPr>
          <w:ilvl w:val="1"/>
          <w:numId w:val="7"/>
        </w:numPr>
        <w:jc w:val="both"/>
        <w:rPr>
          <w:rFonts w:ascii="Times New Roman" w:hAnsi="Times New Roman" w:cs="Times New Roman"/>
          <w:sz w:val="24"/>
          <w:szCs w:val="24"/>
        </w:rPr>
      </w:pPr>
      <w:r w:rsidRPr="00564DED">
        <w:rPr>
          <w:rFonts w:ascii="Times New Roman" w:hAnsi="Times New Roman" w:cs="Times New Roman"/>
          <w:sz w:val="24"/>
          <w:szCs w:val="24"/>
        </w:rPr>
        <w:t xml:space="preserve"> В случаях предоставления земельного участка в аренду без торгов, в качестве лиц могут выступать:</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юридические лица в соответствии с указом или распоряжением Президента Российской Федерации;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юридические лица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юридические лица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юридические лица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лица, с которыми был заключен договор аренды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некоммерческие организации (их члены), созданные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если это предусмотрено решением общего собрания членов данной некоммерческой организации;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некоммерческие организации (их члены), созданные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земельного участка, предоставленного данной некоммерческой организации;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некоммерческие организации, созданные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предоставленного данной некоммерческой организации земельного участка, образованного в результате раздела ограниченного в обороте земельного участка;</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собственники зданий, сооружений, помещений в них и (или) лицам, которым эти объекты недвижимости предоставлены на праве хозяйственного ведения, на праве оперативного управления;</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 xml:space="preserve">собственники объектов незавершенного строительства в случаях, предусмотренных ст. 39.6 Земельного кодекса Российской Федерации; </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 xml:space="preserve">юридические лица, использующие земельные участки на праве постоянного (бессрочного) пользования, за исключением юридических лиц, имеющих право на предоставление земельного участка в постоянное (бессрочное) пользование согласно п. 2 ст. 39.9 </w:t>
      </w:r>
      <w:r w:rsidRPr="00564DED">
        <w:rPr>
          <w:rFonts w:ascii="Times New Roman" w:hAnsi="Times New Roman" w:cs="Times New Roman"/>
          <w:sz w:val="24"/>
          <w:szCs w:val="24"/>
        </w:rPr>
        <w:lastRenderedPageBreak/>
        <w:t>Земельного кодекса Российской Федерации;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лица, с которыми заключен договор о развитии застроенной территории;</w:t>
      </w:r>
    </w:p>
    <w:p w:rsidR="00A82C7E" w:rsidRPr="00564DED" w:rsidRDefault="00B35C29"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юридические лица, заключившие</w:t>
      </w:r>
      <w:r w:rsidR="00A82C7E" w:rsidRPr="00564DED">
        <w:rPr>
          <w:rFonts w:ascii="Times New Roman" w:hAnsi="Times New Roman" w:cs="Times New Roman"/>
          <w:sz w:val="24"/>
          <w:szCs w:val="24"/>
        </w:rPr>
        <w:t xml:space="preserve">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граждане, имеющие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граждане в целях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 крестьянские (фермерские) хозяйства для осуществления крестьянским (фермерским) хозяйством его деятельности;</w:t>
      </w:r>
    </w:p>
    <w:p w:rsidR="00A82C7E" w:rsidRPr="00564DED" w:rsidRDefault="00B35C29"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гражданин</w:t>
      </w:r>
      <w:r w:rsidR="00A82C7E" w:rsidRPr="00564DED">
        <w:rPr>
          <w:rFonts w:ascii="Times New Roman" w:hAnsi="Times New Roman" w:cs="Times New Roman"/>
          <w:sz w:val="24"/>
          <w:szCs w:val="24"/>
        </w:rPr>
        <w:t xml:space="preserve"> или юридические лица взамен земельного участка, предоставленного на праве аренды и изымаемого для государственных или муниципальных нужд;</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лица, которые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если такой земельный участок зарезервирован для государственных или муниципальных нужд либо ограничен в обороте;</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граждане для  целей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граждане для ведения личного подсобного хозяйства;</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юридическим лицам для проведения работ, связанных с пользованием недрами, недропользователю;</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резиденты особой экономической зоны или управляющие компании в случае привлечения их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лица, с которыми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для строительства объектов инфраструктуры этой зоны;</w:t>
      </w:r>
    </w:p>
    <w:p w:rsidR="00B35C29" w:rsidRDefault="00A82C7E" w:rsidP="00B35C29">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лица, с которыми заключено концессионное соглашение для осуществления деятельности, предусмотренной концессионным соглашением;</w:t>
      </w:r>
    </w:p>
    <w:p w:rsidR="00A82C7E" w:rsidRPr="00B35C29" w:rsidRDefault="00A82C7E" w:rsidP="00B35C29">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B35C29">
        <w:rPr>
          <w:rFonts w:ascii="Times New Roman" w:hAnsi="Times New Roman" w:cs="Times New Roman"/>
          <w:sz w:val="24"/>
          <w:szCs w:val="24"/>
        </w:rPr>
        <w:t>лица, заключившие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некоммерческие организации, созданные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лица, с которыми заключено охотхозяйственное соглашение для осуществления видов деятельности в сфере охотничьего хозяйства;</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лица, для целей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государственная компания "Российские автомобильные дороги" для осуществления деятельности компании в границах полос отвода и придорожных полос автомобильных дорог;</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открытое акционерное общество "Российские железные дороги" для размещения объектов инфраструктуры железнодорожного транспорта общего пользования;</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резиденты зоны территориального развития, включенные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лица, обладающие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юридические лица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арендатор земельного участка, предназначенного для ведения сельскохозяйственного производства,  который надлежащим образом использовали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82C7E" w:rsidRPr="00564DED" w:rsidRDefault="00A82C7E" w:rsidP="00042AA5">
      <w:pPr>
        <w:pStyle w:val="ConsPlusNormal"/>
        <w:widowControl w:val="0"/>
        <w:numPr>
          <w:ilvl w:val="1"/>
          <w:numId w:val="7"/>
        </w:numPr>
        <w:ind w:left="0" w:firstLine="709"/>
        <w:jc w:val="both"/>
        <w:rPr>
          <w:rFonts w:ascii="Times New Roman" w:hAnsi="Times New Roman" w:cs="Times New Roman"/>
          <w:sz w:val="24"/>
          <w:szCs w:val="24"/>
        </w:rPr>
      </w:pPr>
      <w:r w:rsidRPr="00564DED">
        <w:rPr>
          <w:rFonts w:ascii="Times New Roman" w:hAnsi="Times New Roman" w:cs="Times New Roman"/>
          <w:sz w:val="24"/>
          <w:szCs w:val="24"/>
        </w:rPr>
        <w:t>В случаях предоставления земельного участка в собственность за плату без торгов, в качестве лиц могут выступать:</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лицо,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2.3.2. и 2.3.4.;</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члены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или, если это предусмотрено решением общего собрания членов, этой некоммерческой организации;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члены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из земельных участков, образованных из земельного участка, предоставленного этой некоммерческой организации;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некоммерческие организации созданные гражданами, для комплексного освоения территории в целях индивидуального жилищного строительства относящихся к имуществу общего пользования земельных участков, образованных в результате раздела земельного участка, предоставленного этой некоммерческой организации;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юридические лица для ведения дачного хозяйства на земельных участках, образованных в результате раздела земельного участка, предоставленного указанному юридическому лицу и относящегося к имуществу общего пользования;</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собственники зданий, сооружений либо помещений в них в случаях, предусмотренных статьей 39.20 Земельного кодекса Российской Федерации;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юридические лица, использующие земельные участки на праве постоянного (бессрочного) пользования за исключением лиц, указанных в пункте 2 статьи 39.9 Земельного кодекса Российской Федерации;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крестьянские (фермерские) хозяйства или сельскохозяйственные организации в случаях, установленных Федеральным законом "Об обороте земель сельскохозяйственного назначения";</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гражданине или юридические лица по истечении трех лет с момента заключения договора аренды земельных участков для ведения сельскохозяйственного производства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граждане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граждане или крестьянские (фермерские) хозяйства для осуществления крестьянским (фермерским) хозяйством его деятельности.</w:t>
      </w:r>
    </w:p>
    <w:p w:rsidR="00A82C7E" w:rsidRPr="00564DED" w:rsidRDefault="00A82C7E" w:rsidP="00042AA5">
      <w:pPr>
        <w:pStyle w:val="ConsPlusNormal"/>
        <w:widowControl w:val="0"/>
        <w:numPr>
          <w:ilvl w:val="1"/>
          <w:numId w:val="7"/>
        </w:numPr>
        <w:ind w:left="0" w:firstLine="709"/>
        <w:jc w:val="both"/>
        <w:rPr>
          <w:rFonts w:ascii="Times New Roman" w:hAnsi="Times New Roman" w:cs="Times New Roman"/>
          <w:sz w:val="24"/>
          <w:szCs w:val="24"/>
        </w:rPr>
      </w:pPr>
      <w:r w:rsidRPr="00564DED">
        <w:rPr>
          <w:rFonts w:ascii="Times New Roman" w:hAnsi="Times New Roman" w:cs="Times New Roman"/>
          <w:sz w:val="24"/>
          <w:szCs w:val="24"/>
        </w:rPr>
        <w:t>В случаях предоставления земельного участка в безвозмездное пользование, в качестве лиц могут выступать:</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государственные и муниципальные учреждения (бюджетные, казенные,  автономные) на срок до одного года;</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казенные предприятия на срок до одного года;</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центры исторического наследия президентов Российской Федерации, прекратившие исполнение своих полномочий на срок до одного года;</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работники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на срок трудового договора, заключенного между  работником и организацией (в виде служебных наделов);</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религиозные организации для размещения зданий, сооружений  религиозного  или благотворительного назначения на срок до десяти лет;</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религиозные организации, если на таких земельных участках расположены принадлежавшие им на праве безвозмездного пользования здания, сооружения, на срок до прекращения прав на указанные здания, сооружения;</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35C29">
        <w:rPr>
          <w:rFonts w:ascii="Times New Roman" w:hAnsi="Times New Roman" w:cs="Times New Roman"/>
          <w:sz w:val="24"/>
          <w:szCs w:val="24"/>
        </w:rPr>
        <w:t>» заключены  гражданско-</w:t>
      </w:r>
      <w:r w:rsidRPr="00564DED">
        <w:rPr>
          <w:rFonts w:ascii="Times New Roman" w:hAnsi="Times New Roman" w:cs="Times New Roman"/>
          <w:sz w:val="24"/>
          <w:szCs w:val="24"/>
        </w:rPr>
        <w:t>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гражданине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Московской области на срок не более чем шесть лет (при наличии закона Московской области);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граждане для индивидуального жилищного строительства или ведения личного подсобного хозяйства в муниципальных образованиях, определенных законом Московской области, которые работают по основному месту работы в таких муниципальных образованиях по специальностям, установленным  законом Московской области, на срок не более чем шесть лет (при наличии закона Московской области);</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гражданин,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граждане и юридические лица,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некоммерческие организации, созданные гражданами, для ведения огородничества или садоводства на срок не более чем пять лет;</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 xml:space="preserve">некоммерческие организации, созданные гражданами, в целях жилищного строительства в случаях и на срок, которые предусмотрены федеральными законами; </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лица, с которыми в соответствии с Федеральным законом  от 29.12.2012 № 285-ФЗ «О государственном оборонном заказе», Федеральным  законом от 05.04.2013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этих услуг необходимо предоставление земельного участка, на срок исполнения указанного контракта;</w:t>
      </w:r>
    </w:p>
    <w:p w:rsidR="00A82C7E" w:rsidRPr="00564DED" w:rsidRDefault="00A82C7E" w:rsidP="00042AA5">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некоммерческие организации, предусмотренные законом Московской области  и созданные Московской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Московской области (при наличии Закона Московской области), в целях строительства указанных жилых помещений на период осуществления данного строительства;</w:t>
      </w:r>
    </w:p>
    <w:p w:rsidR="00A82C7E" w:rsidRPr="00B35C29" w:rsidRDefault="00A82C7E" w:rsidP="00B35C29">
      <w:pPr>
        <w:pStyle w:val="af"/>
        <w:widowControl w:val="0"/>
        <w:numPr>
          <w:ilvl w:val="2"/>
          <w:numId w:val="7"/>
        </w:numPr>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82C7E" w:rsidRPr="00564DED" w:rsidRDefault="00A82C7E" w:rsidP="00042AA5">
      <w:pPr>
        <w:pStyle w:val="ConsPlusNormal"/>
        <w:widowControl w:val="0"/>
        <w:numPr>
          <w:ilvl w:val="1"/>
          <w:numId w:val="7"/>
        </w:numPr>
        <w:ind w:left="0" w:firstLine="709"/>
        <w:jc w:val="both"/>
        <w:rPr>
          <w:rFonts w:ascii="Times New Roman" w:hAnsi="Times New Roman" w:cs="Times New Roman"/>
          <w:sz w:val="24"/>
          <w:szCs w:val="24"/>
        </w:rPr>
      </w:pPr>
      <w:r w:rsidRPr="00564DED">
        <w:rPr>
          <w:rFonts w:ascii="Times New Roman" w:hAnsi="Times New Roman" w:cs="Times New Roman"/>
          <w:sz w:val="24"/>
          <w:szCs w:val="24"/>
        </w:rPr>
        <w:t xml:space="preserve"> Интересы заявителей, указанных в пунктах 2.1., 2.2., 2.3. и 2.4. Административного регламента, могут представлять иные лица, уполномоченные заявителем в соответствии с законодательством Российской Федерации.</w:t>
      </w:r>
    </w:p>
    <w:p w:rsidR="00A82C7E" w:rsidRPr="00564DED" w:rsidRDefault="00A82C7E" w:rsidP="00A82C7E">
      <w:pPr>
        <w:tabs>
          <w:tab w:val="left" w:pos="1276"/>
        </w:tabs>
        <w:jc w:val="center"/>
        <w:rPr>
          <w:rFonts w:cs="Times New Roman"/>
          <w:b/>
        </w:rPr>
      </w:pPr>
    </w:p>
    <w:p w:rsidR="00EA3DEC" w:rsidRPr="00564DED" w:rsidRDefault="00EA3DEC" w:rsidP="00042AA5">
      <w:pPr>
        <w:pStyle w:val="ConsPlusNormal"/>
        <w:numPr>
          <w:ilvl w:val="0"/>
          <w:numId w:val="7"/>
        </w:numPr>
        <w:jc w:val="center"/>
        <w:rPr>
          <w:rFonts w:ascii="Times New Roman" w:hAnsi="Times New Roman" w:cs="Times New Roman"/>
          <w:b/>
          <w:sz w:val="24"/>
          <w:szCs w:val="24"/>
        </w:rPr>
      </w:pPr>
      <w:r w:rsidRPr="00564DED">
        <w:rPr>
          <w:rFonts w:ascii="Times New Roman" w:hAnsi="Times New Roman" w:cs="Times New Roman"/>
          <w:b/>
          <w:sz w:val="24"/>
          <w:szCs w:val="24"/>
        </w:rPr>
        <w:t>Требования к порядку информирования о порядке предоставления государственной услуги</w:t>
      </w:r>
    </w:p>
    <w:p w:rsidR="00EA3DEC" w:rsidRPr="00564DED" w:rsidRDefault="00EA3DEC" w:rsidP="00EA3DEC">
      <w:pPr>
        <w:pStyle w:val="ConsPlusNormal"/>
        <w:ind w:firstLine="540"/>
        <w:jc w:val="both"/>
        <w:rPr>
          <w:rFonts w:ascii="Times New Roman" w:hAnsi="Times New Roman" w:cs="Times New Roman"/>
          <w:sz w:val="24"/>
          <w:szCs w:val="24"/>
        </w:rPr>
      </w:pP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3.1. График работы и справочные телефоны:</w:t>
      </w:r>
    </w:p>
    <w:p w:rsidR="00EA3DEC" w:rsidRPr="00564DED" w:rsidRDefault="00EA3DEC" w:rsidP="00EA3DEC">
      <w:pPr>
        <w:pStyle w:val="ConsPlusNormal"/>
        <w:ind w:firstLine="540"/>
        <w:jc w:val="both"/>
        <w:rPr>
          <w:rFonts w:ascii="Times New Roman" w:hAnsi="Times New Roman" w:cs="Times New Roman"/>
          <w:color w:val="000000" w:themeColor="text1"/>
          <w:sz w:val="24"/>
          <w:szCs w:val="24"/>
          <w:shd w:val="clear" w:color="auto" w:fill="FFFFFF"/>
        </w:rPr>
      </w:pPr>
      <w:r w:rsidRPr="00564DED">
        <w:rPr>
          <w:rFonts w:ascii="Times New Roman" w:hAnsi="Times New Roman" w:cs="Times New Roman"/>
          <w:color w:val="000000" w:themeColor="text1"/>
          <w:sz w:val="24"/>
          <w:szCs w:val="24"/>
        </w:rPr>
        <w:t xml:space="preserve">МФЦ г. Электросталь:  </w:t>
      </w:r>
      <w:r w:rsidRPr="00564DED">
        <w:rPr>
          <w:rFonts w:ascii="Times New Roman" w:hAnsi="Times New Roman" w:cs="Times New Roman"/>
          <w:color w:val="000000" w:themeColor="text1"/>
          <w:sz w:val="24"/>
          <w:szCs w:val="24"/>
          <w:shd w:val="clear" w:color="auto" w:fill="FFFFFF"/>
        </w:rPr>
        <w:t>график работы: понедельник – пятница: 8:00 – 20:00; суббота</w:t>
      </w:r>
      <w:r w:rsidRPr="00564DED">
        <w:rPr>
          <w:rFonts w:ascii="Times New Roman" w:hAnsi="Times New Roman" w:cs="Times New Roman"/>
          <w:color w:val="000000" w:themeColor="text1"/>
          <w:sz w:val="24"/>
          <w:szCs w:val="24"/>
        </w:rPr>
        <w:t xml:space="preserve">: 9:00-20:00; воскресенье – выходной, справочный </w:t>
      </w:r>
      <w:r w:rsidRPr="00564DED">
        <w:rPr>
          <w:rFonts w:ascii="Times New Roman" w:hAnsi="Times New Roman" w:cs="Times New Roman"/>
          <w:color w:val="000000" w:themeColor="text1"/>
          <w:sz w:val="24"/>
          <w:szCs w:val="24"/>
          <w:shd w:val="clear" w:color="auto" w:fill="FFFFFF"/>
        </w:rPr>
        <w:t>телефон +7 (496) 576-66-55</w:t>
      </w:r>
      <w:r w:rsidR="0007214A">
        <w:rPr>
          <w:rFonts w:ascii="Times New Roman" w:hAnsi="Times New Roman" w:cs="Times New Roman"/>
          <w:color w:val="000000" w:themeColor="text1"/>
          <w:sz w:val="24"/>
          <w:szCs w:val="24"/>
          <w:shd w:val="clear" w:color="auto" w:fill="FFFFFF"/>
        </w:rPr>
        <w:t>,</w:t>
      </w:r>
      <w:r w:rsidR="0007214A" w:rsidRPr="0007214A">
        <w:rPr>
          <w:rFonts w:ascii="Times New Roman" w:hAnsi="Times New Roman" w:cs="Times New Roman"/>
          <w:color w:val="000000" w:themeColor="text1"/>
          <w:sz w:val="24"/>
          <w:szCs w:val="24"/>
          <w:shd w:val="clear" w:color="auto" w:fill="FFFFFF"/>
        </w:rPr>
        <w:t xml:space="preserve"> </w:t>
      </w:r>
      <w:r w:rsidR="0007214A">
        <w:rPr>
          <w:rFonts w:ascii="Times New Roman" w:hAnsi="Times New Roman" w:cs="Times New Roman"/>
          <w:color w:val="000000" w:themeColor="text1"/>
          <w:sz w:val="24"/>
          <w:szCs w:val="24"/>
          <w:shd w:val="clear" w:color="auto" w:fill="FFFFFF"/>
        </w:rPr>
        <w:t>+7 (496)570-33-63</w:t>
      </w:r>
      <w:r w:rsidRPr="00564DED">
        <w:rPr>
          <w:rFonts w:ascii="Times New Roman" w:hAnsi="Times New Roman" w:cs="Times New Roman"/>
          <w:color w:val="000000" w:themeColor="text1"/>
          <w:sz w:val="24"/>
          <w:szCs w:val="24"/>
          <w:shd w:val="clear" w:color="auto" w:fill="FFFFFF"/>
        </w:rPr>
        <w:t>;</w:t>
      </w:r>
    </w:p>
    <w:p w:rsidR="00EA3DEC" w:rsidRPr="00564DED" w:rsidRDefault="00EA3DEC" w:rsidP="00EA3DEC">
      <w:pPr>
        <w:pStyle w:val="ConsPlusNormal"/>
        <w:ind w:firstLine="540"/>
        <w:jc w:val="both"/>
        <w:rPr>
          <w:rFonts w:ascii="Times New Roman" w:hAnsi="Times New Roman" w:cs="Times New Roman"/>
          <w:color w:val="000000" w:themeColor="text1"/>
          <w:sz w:val="24"/>
          <w:szCs w:val="24"/>
          <w:shd w:val="clear" w:color="auto" w:fill="FFFFFF"/>
        </w:rPr>
      </w:pPr>
      <w:r w:rsidRPr="00564DED">
        <w:rPr>
          <w:rFonts w:ascii="Times New Roman" w:hAnsi="Times New Roman" w:cs="Times New Roman"/>
          <w:color w:val="000000" w:themeColor="text1"/>
          <w:sz w:val="24"/>
          <w:szCs w:val="24"/>
          <w:shd w:val="clear" w:color="auto" w:fill="FFFFFF"/>
        </w:rPr>
        <w:t>Администрация городского округа Электросталь: График работы: понедельник – четверг 8:45-18:00, пятница 8:45-16:45, суббота, воскресенье – выходной; справочный телефон +7 (496)573-88-22.</w:t>
      </w:r>
    </w:p>
    <w:p w:rsidR="00EA3DEC" w:rsidRPr="00564DED" w:rsidRDefault="00EA3DEC" w:rsidP="00EA3DEC">
      <w:pPr>
        <w:pStyle w:val="ConsPlusNormal"/>
        <w:ind w:firstLine="540"/>
        <w:jc w:val="both"/>
        <w:rPr>
          <w:rFonts w:ascii="Times New Roman" w:hAnsi="Times New Roman" w:cs="Times New Roman"/>
          <w:color w:val="000000" w:themeColor="text1"/>
          <w:sz w:val="24"/>
          <w:szCs w:val="24"/>
          <w:shd w:val="clear" w:color="auto" w:fill="FFFFFF"/>
        </w:rPr>
      </w:pPr>
      <w:r w:rsidRPr="00564DED">
        <w:rPr>
          <w:rFonts w:ascii="Times New Roman" w:hAnsi="Times New Roman" w:cs="Times New Roman"/>
          <w:color w:val="000000" w:themeColor="text1"/>
          <w:sz w:val="24"/>
          <w:szCs w:val="24"/>
          <w:shd w:val="clear" w:color="auto" w:fill="FFFFFF"/>
        </w:rPr>
        <w:t>Комитет имущественных отношений администрации городского округа Электросталь (непосредственно предоставляет услугу): График работы: понедельник – четверг 8:45-18:00, пятница 8:45-16:45, суббота, воскресенье – выходной; справочный телефон +7 (496)571-98-90.</w:t>
      </w:r>
    </w:p>
    <w:p w:rsidR="00EA3DEC" w:rsidRPr="00564DED" w:rsidRDefault="00EA3DEC" w:rsidP="00EA3DEC">
      <w:pPr>
        <w:pStyle w:val="ConsPlusNormal"/>
        <w:ind w:firstLine="450"/>
        <w:jc w:val="both"/>
        <w:rPr>
          <w:rFonts w:ascii="Times New Roman" w:hAnsi="Times New Roman" w:cs="Times New Roman"/>
          <w:color w:val="000000" w:themeColor="text1"/>
          <w:sz w:val="24"/>
          <w:szCs w:val="24"/>
        </w:rPr>
      </w:pPr>
      <w:r w:rsidRPr="00564DED">
        <w:rPr>
          <w:rFonts w:ascii="Times New Roman" w:hAnsi="Times New Roman" w:cs="Times New Roman"/>
          <w:color w:val="000000" w:themeColor="text1"/>
          <w:sz w:val="24"/>
          <w:szCs w:val="24"/>
        </w:rPr>
        <w:t>3.2.  Информация о месте нахождения:</w:t>
      </w:r>
    </w:p>
    <w:p w:rsidR="00EA3DEC" w:rsidRPr="00564DED" w:rsidRDefault="00EA3DEC" w:rsidP="00EA3DEC">
      <w:pPr>
        <w:pStyle w:val="ConsPlusNormal"/>
        <w:ind w:firstLine="450"/>
        <w:jc w:val="both"/>
        <w:rPr>
          <w:rFonts w:ascii="Times New Roman" w:hAnsi="Times New Roman" w:cs="Times New Roman"/>
          <w:color w:val="000000" w:themeColor="text1"/>
          <w:sz w:val="24"/>
          <w:szCs w:val="24"/>
          <w:shd w:val="clear" w:color="auto" w:fill="FFFFFF"/>
        </w:rPr>
      </w:pPr>
      <w:r w:rsidRPr="00564DED">
        <w:rPr>
          <w:rFonts w:ascii="Times New Roman" w:hAnsi="Times New Roman" w:cs="Times New Roman"/>
          <w:color w:val="000000" w:themeColor="text1"/>
          <w:sz w:val="24"/>
          <w:szCs w:val="24"/>
        </w:rPr>
        <w:t xml:space="preserve">МФЦ г. Электросталь (официальный сайт: </w:t>
      </w:r>
      <w:hyperlink r:id="rId10" w:history="1">
        <w:r w:rsidRPr="00564DED">
          <w:rPr>
            <w:rStyle w:val="a9"/>
            <w:rFonts w:ascii="Times New Roman" w:hAnsi="Times New Roman"/>
            <w:color w:val="000000" w:themeColor="text1"/>
            <w:sz w:val="24"/>
            <w:szCs w:val="24"/>
            <w:u w:val="none"/>
          </w:rPr>
          <w:t>http://мфц-электросталь.рф</w:t>
        </w:r>
      </w:hyperlink>
      <w:r w:rsidRPr="00564DED">
        <w:rPr>
          <w:rFonts w:ascii="Times New Roman" w:hAnsi="Times New Roman" w:cs="Times New Roman"/>
          <w:color w:val="000000" w:themeColor="text1"/>
          <w:sz w:val="24"/>
          <w:szCs w:val="24"/>
        </w:rPr>
        <w:t xml:space="preserve">). Адрес: </w:t>
      </w:r>
      <w:r w:rsidRPr="00564DED">
        <w:rPr>
          <w:rFonts w:ascii="Times New Roman" w:hAnsi="Times New Roman" w:cs="Times New Roman"/>
          <w:color w:val="000000" w:themeColor="text1"/>
          <w:sz w:val="24"/>
          <w:szCs w:val="24"/>
          <w:shd w:val="clear" w:color="auto" w:fill="FFFFFF"/>
        </w:rPr>
        <w:t>г. Элект</w:t>
      </w:r>
      <w:r w:rsidR="00A84F90">
        <w:rPr>
          <w:rFonts w:ascii="Times New Roman" w:hAnsi="Times New Roman" w:cs="Times New Roman"/>
          <w:color w:val="000000" w:themeColor="text1"/>
          <w:sz w:val="24"/>
          <w:szCs w:val="24"/>
          <w:shd w:val="clear" w:color="auto" w:fill="FFFFFF"/>
        </w:rPr>
        <w:t>росталь, проспект Ленина, д. 11;</w:t>
      </w:r>
      <w:r w:rsidR="00A84F90" w:rsidRPr="00A84F90">
        <w:rPr>
          <w:rFonts w:ascii="Times New Roman" w:hAnsi="Times New Roman" w:cs="Times New Roman"/>
          <w:color w:val="000000" w:themeColor="text1"/>
          <w:sz w:val="24"/>
          <w:szCs w:val="24"/>
          <w:shd w:val="clear" w:color="auto" w:fill="FFFFFF"/>
        </w:rPr>
        <w:t xml:space="preserve"> </w:t>
      </w:r>
      <w:r w:rsidR="00A84F90" w:rsidRPr="00564DED">
        <w:rPr>
          <w:rFonts w:ascii="Times New Roman" w:hAnsi="Times New Roman" w:cs="Times New Roman"/>
          <w:color w:val="000000" w:themeColor="text1"/>
          <w:sz w:val="24"/>
          <w:szCs w:val="24"/>
          <w:shd w:val="clear" w:color="auto" w:fill="FFFFFF"/>
        </w:rPr>
        <w:t>г. Электросталь,</w:t>
      </w:r>
      <w:r w:rsidRPr="00564DED">
        <w:rPr>
          <w:rFonts w:ascii="Times New Roman" w:hAnsi="Times New Roman" w:cs="Times New Roman"/>
          <w:color w:val="000000" w:themeColor="text1"/>
          <w:sz w:val="24"/>
          <w:szCs w:val="24"/>
          <w:shd w:val="clear" w:color="auto" w:fill="FFFFFF"/>
        </w:rPr>
        <w:t xml:space="preserve"> </w:t>
      </w:r>
      <w:r w:rsidR="00A84F90">
        <w:rPr>
          <w:rFonts w:ascii="Times New Roman" w:hAnsi="Times New Roman" w:cs="Times New Roman"/>
          <w:color w:val="000000" w:themeColor="text1"/>
          <w:sz w:val="24"/>
          <w:szCs w:val="24"/>
          <w:shd w:val="clear" w:color="auto" w:fill="FFFFFF"/>
        </w:rPr>
        <w:t xml:space="preserve">ул. Победы, д. 15, корп. 3, </w:t>
      </w:r>
      <w:r w:rsidRPr="00564DED">
        <w:rPr>
          <w:rFonts w:ascii="Times New Roman" w:hAnsi="Times New Roman" w:cs="Times New Roman"/>
          <w:color w:val="000000" w:themeColor="text1"/>
          <w:sz w:val="24"/>
          <w:szCs w:val="24"/>
          <w:shd w:val="clear" w:color="auto" w:fill="FFFFFF"/>
        </w:rPr>
        <w:t xml:space="preserve">адрес электронной почты </w:t>
      </w:r>
      <w:hyperlink r:id="rId11" w:history="1">
        <w:r w:rsidR="00A84F90" w:rsidRPr="00A84F90">
          <w:rPr>
            <w:rStyle w:val="a9"/>
            <w:rFonts w:ascii="Times New Roman" w:hAnsi="Times New Roman"/>
            <w:color w:val="623B2A"/>
            <w:sz w:val="24"/>
            <w:szCs w:val="24"/>
            <w:u w:val="none"/>
            <w:shd w:val="clear" w:color="auto" w:fill="FFFFFF"/>
          </w:rPr>
          <w:t>mfc-elektrostalgo@mosreg.ru</w:t>
        </w:r>
      </w:hyperlink>
      <w:r w:rsidRPr="00A84F90">
        <w:rPr>
          <w:rFonts w:ascii="Times New Roman" w:hAnsi="Times New Roman" w:cs="Times New Roman"/>
          <w:color w:val="000000" w:themeColor="text1"/>
          <w:sz w:val="24"/>
          <w:szCs w:val="24"/>
        </w:rPr>
        <w:t>;</w:t>
      </w:r>
    </w:p>
    <w:p w:rsidR="00EA3DEC" w:rsidRPr="00564DED" w:rsidRDefault="00EA3DEC" w:rsidP="00EA3DEC">
      <w:pPr>
        <w:pStyle w:val="ConsPlusNormal"/>
        <w:ind w:firstLine="450"/>
        <w:jc w:val="both"/>
        <w:rPr>
          <w:rFonts w:ascii="Times New Roman" w:hAnsi="Times New Roman" w:cs="Times New Roman"/>
          <w:color w:val="000000" w:themeColor="text1"/>
          <w:sz w:val="24"/>
          <w:szCs w:val="24"/>
        </w:rPr>
      </w:pPr>
      <w:r w:rsidRPr="00564DED">
        <w:rPr>
          <w:rFonts w:ascii="Times New Roman" w:hAnsi="Times New Roman" w:cs="Times New Roman"/>
          <w:color w:val="000000" w:themeColor="text1"/>
          <w:sz w:val="24"/>
          <w:szCs w:val="24"/>
          <w:shd w:val="clear" w:color="auto" w:fill="FFFFFF"/>
        </w:rPr>
        <w:t xml:space="preserve">Администрация городского округа Электросталь (официальный сайт: </w:t>
      </w:r>
      <w:hyperlink r:id="rId12" w:history="1">
        <w:r w:rsidRPr="00564DED">
          <w:rPr>
            <w:rStyle w:val="a9"/>
            <w:rFonts w:ascii="Times New Roman" w:hAnsi="Times New Roman"/>
            <w:color w:val="000000" w:themeColor="text1"/>
            <w:sz w:val="24"/>
            <w:szCs w:val="24"/>
            <w:u w:val="none"/>
            <w:shd w:val="clear" w:color="auto" w:fill="FFFFFF"/>
          </w:rPr>
          <w:t>http://electrostal.ru</w:t>
        </w:r>
      </w:hyperlink>
      <w:r w:rsidRPr="00564DED">
        <w:rPr>
          <w:rFonts w:ascii="Times New Roman" w:hAnsi="Times New Roman" w:cs="Times New Roman"/>
          <w:color w:val="000000" w:themeColor="text1"/>
          <w:sz w:val="24"/>
          <w:szCs w:val="24"/>
          <w:shd w:val="clear" w:color="auto" w:fill="FFFFFF"/>
        </w:rPr>
        <w:t>)</w:t>
      </w:r>
      <w:r w:rsidRPr="00564DED">
        <w:rPr>
          <w:rFonts w:ascii="Times New Roman" w:hAnsi="Times New Roman" w:cs="Times New Roman"/>
          <w:color w:val="000000" w:themeColor="text1"/>
          <w:sz w:val="24"/>
          <w:szCs w:val="24"/>
        </w:rPr>
        <w:t xml:space="preserve">. Адрес: </w:t>
      </w:r>
      <w:r w:rsidRPr="00564DED">
        <w:rPr>
          <w:rFonts w:ascii="Times New Roman" w:hAnsi="Times New Roman" w:cs="Times New Roman"/>
          <w:color w:val="000000" w:themeColor="text1"/>
          <w:sz w:val="24"/>
          <w:szCs w:val="24"/>
          <w:shd w:val="clear" w:color="auto" w:fill="FFFFFF"/>
        </w:rPr>
        <w:t xml:space="preserve">г. Электросталь, улица Мира, д. 5, адрес электронной почты </w:t>
      </w:r>
      <w:r w:rsidRPr="00564DED">
        <w:rPr>
          <w:rFonts w:ascii="Times New Roman" w:hAnsi="Times New Roman" w:cs="Times New Roman"/>
          <w:color w:val="333333"/>
          <w:sz w:val="24"/>
          <w:szCs w:val="24"/>
          <w:shd w:val="clear" w:color="auto" w:fill="FFFFFF"/>
        </w:rPr>
        <w:t>elstal@mosreg.ru;</w:t>
      </w:r>
    </w:p>
    <w:p w:rsidR="00EA3DEC" w:rsidRPr="00564DED" w:rsidRDefault="00EA3DEC" w:rsidP="00EA3DEC">
      <w:pPr>
        <w:pStyle w:val="ConsPlusNormal"/>
        <w:ind w:firstLine="450"/>
        <w:jc w:val="both"/>
        <w:rPr>
          <w:rFonts w:ascii="Times New Roman" w:hAnsi="Times New Roman" w:cs="Times New Roman"/>
          <w:color w:val="000000" w:themeColor="text1"/>
          <w:sz w:val="24"/>
          <w:szCs w:val="24"/>
        </w:rPr>
      </w:pPr>
      <w:r w:rsidRPr="00564DED">
        <w:rPr>
          <w:rFonts w:ascii="Times New Roman" w:hAnsi="Times New Roman" w:cs="Times New Roman"/>
          <w:color w:val="000000" w:themeColor="text1"/>
          <w:sz w:val="24"/>
          <w:szCs w:val="24"/>
          <w:shd w:val="clear" w:color="auto" w:fill="FFFFFF"/>
        </w:rPr>
        <w:t xml:space="preserve">Комитет имущественных отношений Администрации городского округа Электросталь (официальный сайт: </w:t>
      </w:r>
      <w:hyperlink r:id="rId13" w:history="1">
        <w:r w:rsidRPr="00564DED">
          <w:rPr>
            <w:rStyle w:val="a9"/>
            <w:rFonts w:ascii="Times New Roman" w:hAnsi="Times New Roman"/>
            <w:color w:val="000000" w:themeColor="text1"/>
            <w:sz w:val="24"/>
            <w:szCs w:val="24"/>
            <w:u w:val="none"/>
            <w:shd w:val="clear" w:color="auto" w:fill="FFFFFF"/>
          </w:rPr>
          <w:t>http://electrostal.ru</w:t>
        </w:r>
      </w:hyperlink>
      <w:r w:rsidRPr="00564DED">
        <w:rPr>
          <w:rFonts w:ascii="Times New Roman" w:hAnsi="Times New Roman" w:cs="Times New Roman"/>
          <w:color w:val="000000" w:themeColor="text1"/>
          <w:sz w:val="24"/>
          <w:szCs w:val="24"/>
          <w:shd w:val="clear" w:color="auto" w:fill="FFFFFF"/>
        </w:rPr>
        <w:t>)</w:t>
      </w:r>
      <w:r w:rsidRPr="00564DED">
        <w:rPr>
          <w:rFonts w:ascii="Times New Roman" w:hAnsi="Times New Roman" w:cs="Times New Roman"/>
          <w:color w:val="000000" w:themeColor="text1"/>
          <w:sz w:val="24"/>
          <w:szCs w:val="24"/>
        </w:rPr>
        <w:t xml:space="preserve">. Адрес: </w:t>
      </w:r>
      <w:r w:rsidRPr="00564DED">
        <w:rPr>
          <w:rFonts w:ascii="Times New Roman" w:hAnsi="Times New Roman" w:cs="Times New Roman"/>
          <w:color w:val="000000" w:themeColor="text1"/>
          <w:sz w:val="24"/>
          <w:szCs w:val="24"/>
          <w:shd w:val="clear" w:color="auto" w:fill="FFFFFF"/>
        </w:rPr>
        <w:t xml:space="preserve">г. Электросталь, улица Мира, д. 5, адрес электронной почты </w:t>
      </w:r>
      <w:bookmarkStart w:id="2" w:name="clb790259"/>
      <w:r w:rsidR="0091461D" w:rsidRPr="00564DED">
        <w:rPr>
          <w:rFonts w:ascii="Times New Roman" w:hAnsi="Times New Roman" w:cs="Times New Roman"/>
          <w:color w:val="000000" w:themeColor="text1"/>
          <w:sz w:val="24"/>
          <w:szCs w:val="24"/>
        </w:rPr>
        <w:fldChar w:fldCharType="begin"/>
      </w:r>
      <w:r w:rsidRPr="00564DED">
        <w:rPr>
          <w:rFonts w:ascii="Times New Roman" w:hAnsi="Times New Roman" w:cs="Times New Roman"/>
          <w:color w:val="000000" w:themeColor="text1"/>
          <w:sz w:val="24"/>
          <w:szCs w:val="24"/>
        </w:rPr>
        <w:instrText xml:space="preserve"> HYPERLINK "https://e.mail.ru/messages/inbox/" </w:instrText>
      </w:r>
      <w:r w:rsidR="0091461D" w:rsidRPr="00564DED">
        <w:rPr>
          <w:rFonts w:ascii="Times New Roman" w:hAnsi="Times New Roman" w:cs="Times New Roman"/>
          <w:color w:val="000000" w:themeColor="text1"/>
          <w:sz w:val="24"/>
          <w:szCs w:val="24"/>
        </w:rPr>
        <w:fldChar w:fldCharType="separate"/>
      </w:r>
      <w:r w:rsidRPr="00564DED">
        <w:rPr>
          <w:rStyle w:val="a9"/>
          <w:rFonts w:ascii="Times New Roman" w:hAnsi="Times New Roman"/>
          <w:color w:val="000000" w:themeColor="text1"/>
          <w:sz w:val="24"/>
          <w:szCs w:val="24"/>
          <w:u w:val="none"/>
          <w:bdr w:val="none" w:sz="0" w:space="0" w:color="auto" w:frame="1"/>
          <w:shd w:val="clear" w:color="auto" w:fill="FFFFFF"/>
        </w:rPr>
        <w:t>kio_elektrostal@mail.ru</w:t>
      </w:r>
      <w:r w:rsidR="0091461D" w:rsidRPr="00564DED">
        <w:rPr>
          <w:rFonts w:ascii="Times New Roman" w:hAnsi="Times New Roman" w:cs="Times New Roman"/>
          <w:color w:val="000000" w:themeColor="text1"/>
          <w:sz w:val="24"/>
          <w:szCs w:val="24"/>
        </w:rPr>
        <w:fldChar w:fldCharType="end"/>
      </w:r>
      <w:bookmarkEnd w:id="2"/>
      <w:r w:rsidRPr="00564DED">
        <w:rPr>
          <w:rFonts w:ascii="Times New Roman" w:hAnsi="Times New Roman" w:cs="Times New Roman"/>
          <w:color w:val="000000" w:themeColor="text1"/>
          <w:sz w:val="24"/>
          <w:szCs w:val="24"/>
        </w:rPr>
        <w:t>.</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3.3. Информация о порядке получения заявителями государственной услуги содержит следующие сведения:</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1) наименование и почтовые адреса Администрации городского округа Электросталь Московской области, Комитета имущественных отношений Администрации городского округа Электросталь  и многофункциональных центров;</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 xml:space="preserve">2) справочные номера телефонов </w:t>
      </w:r>
      <w:r w:rsidRPr="00564DED">
        <w:rPr>
          <w:rFonts w:ascii="Times New Roman" w:hAnsi="Times New Roman" w:cs="Times New Roman"/>
          <w:color w:val="000000" w:themeColor="text1"/>
          <w:sz w:val="24"/>
          <w:szCs w:val="24"/>
          <w:shd w:val="clear" w:color="auto" w:fill="FFFFFF"/>
        </w:rPr>
        <w:t>Комитета имущественных отношений администрации городского округа Электросталь</w:t>
      </w:r>
      <w:r w:rsidRPr="00564DED">
        <w:rPr>
          <w:rFonts w:ascii="Times New Roman" w:hAnsi="Times New Roman" w:cs="Times New Roman"/>
          <w:sz w:val="24"/>
          <w:szCs w:val="24"/>
        </w:rPr>
        <w:t xml:space="preserve"> и многофункциональных центров;</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3) адрес официального сайта городского округа Электросталь Московской области и многофункциональных центров в информационно-телекоммуникационной сети «Интернет» (далее – сеть Интернет), адреса электронной почты;</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 xml:space="preserve">4) график работы администрации городского округа Электросталь, </w:t>
      </w:r>
      <w:r w:rsidRPr="00564DED">
        <w:rPr>
          <w:rFonts w:ascii="Times New Roman" w:hAnsi="Times New Roman" w:cs="Times New Roman"/>
          <w:color w:val="000000" w:themeColor="text1"/>
          <w:sz w:val="24"/>
          <w:szCs w:val="24"/>
          <w:shd w:val="clear" w:color="auto" w:fill="FFFFFF"/>
        </w:rPr>
        <w:t>Комитета имущественных отношений администрации городского округа Электросталь</w:t>
      </w:r>
      <w:r w:rsidRPr="00564DED">
        <w:rPr>
          <w:rFonts w:ascii="Times New Roman" w:hAnsi="Times New Roman" w:cs="Times New Roman"/>
          <w:sz w:val="24"/>
          <w:szCs w:val="24"/>
        </w:rPr>
        <w:t xml:space="preserve"> и многофункциональных центров;</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5) требования к письменному заявлению заявителей о предоставлении информации о порядке предоставления государственной услуги;</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6) перечень документов, необходимых для получения государственной услуги;</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7) выдержки из правовых актов, содержащих нормы, регулирующие деятельность по предоставлению государственной услуги;</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8) текст административного регламента с приложениями;</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9) краткое описание порядка предоставления государственной услуги;</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10) образцы оформления документов, необходимых для получения государственной услуги, и требования к ним;</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11) перечень типовых, наиболее актуальных вопросов граждан, относящихся к компетенции администрации городского округа Электросталь, и ответы на них.</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3.4. Информация указанная в пункте 3.3 административного регламента предоставляется муниципальными служащими Администрации городского округа Электросталь, Комитета имущественных отношений Администрации городского округа Электросталь  и работниками многофункциональных центров:</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непосредственно в помещениях МФЦ, Администрации городского округа Электросталь, Комитета имущественных отношений Администрации городского округа Электросталь;</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 xml:space="preserve">посредством размещения на официальном сайте городского округа Электросталь в сети Интернет: </w:t>
      </w:r>
      <w:hyperlink r:id="rId14" w:history="1">
        <w:r w:rsidRPr="00564DED">
          <w:rPr>
            <w:rStyle w:val="a9"/>
            <w:rFonts w:ascii="Times New Roman" w:hAnsi="Times New Roman"/>
            <w:color w:val="000000" w:themeColor="text1"/>
            <w:sz w:val="24"/>
            <w:szCs w:val="24"/>
            <w:u w:val="none"/>
            <w:shd w:val="clear" w:color="auto" w:fill="FFFFFF"/>
          </w:rPr>
          <w:t>http://electrostal.ru</w:t>
        </w:r>
      </w:hyperlink>
      <w:r w:rsidRPr="00564DED">
        <w:rPr>
          <w:rFonts w:ascii="Times New Roman" w:hAnsi="Times New Roman" w:cs="Times New Roman"/>
          <w:color w:val="000000" w:themeColor="text1"/>
          <w:sz w:val="24"/>
          <w:szCs w:val="24"/>
          <w:shd w:val="clear" w:color="auto" w:fill="FFFFFF"/>
        </w:rPr>
        <w:t xml:space="preserve">, </w:t>
      </w:r>
      <w:r w:rsidRPr="00564DED">
        <w:rPr>
          <w:rFonts w:ascii="Times New Roman" w:hAnsi="Times New Roman" w:cs="Times New Roman"/>
          <w:sz w:val="24"/>
          <w:szCs w:val="24"/>
        </w:rPr>
        <w:t>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 (функций) Московской области);</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с использованием средств массовой информации, электронной или телефонной связи, включая автоинформирование;</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при личном обращении заявителя в многофункциональный центр.</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Консультирование по вопросам предоставления государственной услуги осуществляется бесплатно.</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Консультации по вопросам предоставления государственной услуги предоставляют муниципальные служащие Администрации городского округа Электросталь и Комитета имущественных отношений Администрации городского округа Электросталь  (далее – специалисты).</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Специалисты,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3.5. На информационных стендах в помещении, предназначенном для приема документов, размещается следующая информация:</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извлечения из текста настоящего Административного регламента с приложениями;</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блок-схема и краткое описание порядка предоставления государственной услуги;</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перечень документов, необходимых для получения государственной услуги, а также требования, предъявляемые к этим документам;</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график приема заявителей;</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образцы оформления документов, необходимых для предоставления государственной услуги;</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порядок информирования о ходе предоставления государственной услуги;</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порядок обжалования решений, действий или бездействия специалистов, ответственных за предоставление государственной услуги;</w:t>
      </w:r>
    </w:p>
    <w:p w:rsidR="00EA3DEC" w:rsidRPr="00564DED" w:rsidRDefault="00EA3DEC" w:rsidP="00EA3DEC">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государственной услуги.</w:t>
      </w:r>
    </w:p>
    <w:p w:rsidR="00A82C7E" w:rsidRPr="00564DED" w:rsidRDefault="00A82C7E" w:rsidP="00A82C7E">
      <w:pPr>
        <w:widowControl w:val="0"/>
        <w:tabs>
          <w:tab w:val="num" w:pos="0"/>
          <w:tab w:val="left" w:pos="1134"/>
        </w:tabs>
        <w:autoSpaceDE w:val="0"/>
        <w:autoSpaceDN w:val="0"/>
        <w:adjustRightInd w:val="0"/>
        <w:ind w:firstLine="567"/>
        <w:jc w:val="both"/>
        <w:rPr>
          <w:rFonts w:cs="Times New Roman"/>
        </w:rPr>
      </w:pPr>
    </w:p>
    <w:p w:rsidR="00E133B4" w:rsidRPr="00564DED" w:rsidRDefault="00A82C7E" w:rsidP="00E133B4">
      <w:pPr>
        <w:pStyle w:val="ConsPlusNormal"/>
        <w:ind w:left="709" w:firstLine="709"/>
        <w:jc w:val="center"/>
        <w:outlineLvl w:val="0"/>
        <w:rPr>
          <w:rFonts w:ascii="Times New Roman" w:eastAsia="PMingLiU" w:hAnsi="Times New Roman" w:cs="Times New Roman"/>
          <w:b/>
          <w:bCs/>
          <w:sz w:val="24"/>
          <w:szCs w:val="24"/>
        </w:rPr>
      </w:pPr>
      <w:r w:rsidRPr="00564DED">
        <w:rPr>
          <w:rFonts w:ascii="Times New Roman" w:eastAsia="PMingLiU" w:hAnsi="Times New Roman" w:cs="Times New Roman"/>
          <w:b/>
          <w:bCs/>
          <w:sz w:val="24"/>
          <w:szCs w:val="24"/>
          <w:lang w:val="en-US"/>
        </w:rPr>
        <w:t>II</w:t>
      </w:r>
      <w:r w:rsidRPr="00564DED">
        <w:rPr>
          <w:rFonts w:ascii="Times New Roman" w:eastAsia="PMingLiU" w:hAnsi="Times New Roman" w:cs="Times New Roman"/>
          <w:b/>
          <w:bCs/>
          <w:sz w:val="24"/>
          <w:szCs w:val="24"/>
        </w:rPr>
        <w:t xml:space="preserve"> Стандарт предоставления государственной услуги</w:t>
      </w:r>
    </w:p>
    <w:p w:rsidR="00A82C7E" w:rsidRPr="00564DED" w:rsidRDefault="00A82C7E" w:rsidP="00042AA5">
      <w:pPr>
        <w:pStyle w:val="ConsPlusNormal"/>
        <w:numPr>
          <w:ilvl w:val="0"/>
          <w:numId w:val="7"/>
        </w:numPr>
        <w:tabs>
          <w:tab w:val="num" w:pos="502"/>
        </w:tabs>
        <w:ind w:left="502" w:firstLine="709"/>
        <w:jc w:val="center"/>
        <w:outlineLvl w:val="0"/>
        <w:rPr>
          <w:rFonts w:ascii="Times New Roman" w:eastAsia="PMingLiU" w:hAnsi="Times New Roman" w:cs="Times New Roman"/>
          <w:b/>
          <w:bCs/>
          <w:sz w:val="24"/>
          <w:szCs w:val="24"/>
        </w:rPr>
      </w:pPr>
      <w:r w:rsidRPr="00564DED">
        <w:rPr>
          <w:rFonts w:ascii="Times New Roman" w:eastAsia="PMingLiU" w:hAnsi="Times New Roman" w:cs="Times New Roman"/>
          <w:b/>
          <w:bCs/>
          <w:sz w:val="24"/>
          <w:szCs w:val="24"/>
        </w:rPr>
        <w:t>Наименование государственной услуги</w:t>
      </w:r>
    </w:p>
    <w:p w:rsidR="00E133B4" w:rsidRPr="00564DED" w:rsidRDefault="00E133B4" w:rsidP="00E133B4">
      <w:pPr>
        <w:pStyle w:val="ConsPlusNormal"/>
        <w:ind w:left="1211"/>
        <w:jc w:val="center"/>
        <w:outlineLvl w:val="0"/>
        <w:rPr>
          <w:rFonts w:ascii="Times New Roman" w:eastAsia="PMingLiU" w:hAnsi="Times New Roman" w:cs="Times New Roman"/>
          <w:b/>
          <w:bCs/>
          <w:sz w:val="24"/>
          <w:szCs w:val="24"/>
        </w:rPr>
      </w:pPr>
    </w:p>
    <w:p w:rsidR="00A82C7E" w:rsidRPr="00564DED" w:rsidRDefault="00A82C7E" w:rsidP="00042AA5">
      <w:pPr>
        <w:pStyle w:val="af"/>
        <w:numPr>
          <w:ilvl w:val="1"/>
          <w:numId w:val="7"/>
        </w:numPr>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sidRPr="00564DED">
        <w:rPr>
          <w:rFonts w:ascii="Times New Roman" w:hAnsi="Times New Roman" w:cs="Times New Roman"/>
          <w:sz w:val="24"/>
          <w:szCs w:val="24"/>
        </w:rPr>
        <w:t>Государственная услуга по предварительному согласованию предоставления земельного участка</w:t>
      </w:r>
      <w:r w:rsidR="00E133B4" w:rsidRPr="00564DED">
        <w:rPr>
          <w:rFonts w:ascii="Times New Roman" w:hAnsi="Times New Roman" w:cs="Times New Roman"/>
          <w:sz w:val="24"/>
          <w:szCs w:val="24"/>
        </w:rPr>
        <w:t>,</w:t>
      </w:r>
      <w:r w:rsidRPr="00564DED">
        <w:rPr>
          <w:rFonts w:ascii="Times New Roman" w:hAnsi="Times New Roman" w:cs="Times New Roman"/>
          <w:sz w:val="24"/>
          <w:szCs w:val="24"/>
        </w:rPr>
        <w:t xml:space="preserve"> государственная собственность на который не разграничена.</w:t>
      </w:r>
    </w:p>
    <w:p w:rsidR="00A82C7E" w:rsidRPr="00564DED" w:rsidRDefault="00A82C7E" w:rsidP="00A82C7E">
      <w:pPr>
        <w:pStyle w:val="ConsPlusNormal"/>
        <w:ind w:firstLine="540"/>
        <w:jc w:val="both"/>
        <w:rPr>
          <w:rFonts w:ascii="Times New Roman" w:hAnsi="Times New Roman" w:cs="Times New Roman"/>
          <w:sz w:val="24"/>
          <w:szCs w:val="24"/>
        </w:rPr>
      </w:pPr>
    </w:p>
    <w:p w:rsidR="00A82C7E" w:rsidRPr="00564DED" w:rsidRDefault="00A82C7E" w:rsidP="00042AA5">
      <w:pPr>
        <w:pStyle w:val="ConsPlusNormal"/>
        <w:numPr>
          <w:ilvl w:val="0"/>
          <w:numId w:val="7"/>
        </w:numPr>
        <w:ind w:left="502" w:firstLine="709"/>
        <w:jc w:val="center"/>
        <w:outlineLvl w:val="0"/>
        <w:rPr>
          <w:rFonts w:ascii="Times New Roman" w:hAnsi="Times New Roman" w:cs="Times New Roman"/>
          <w:b/>
          <w:sz w:val="24"/>
          <w:szCs w:val="24"/>
        </w:rPr>
      </w:pPr>
      <w:r w:rsidRPr="00564DED">
        <w:rPr>
          <w:rFonts w:ascii="Times New Roman" w:hAnsi="Times New Roman" w:cs="Times New Roman"/>
          <w:b/>
          <w:sz w:val="24"/>
          <w:szCs w:val="24"/>
        </w:rPr>
        <w:t>Наименование муниципального образования Московской области и наименование его структурного подразделения, непосредственно отвечающего за предоставление государственной услуги</w:t>
      </w:r>
    </w:p>
    <w:p w:rsidR="00A82C7E" w:rsidRPr="00564DED" w:rsidRDefault="00A82C7E" w:rsidP="00A82C7E">
      <w:pPr>
        <w:pStyle w:val="ConsPlusNormal"/>
        <w:ind w:firstLine="540"/>
        <w:jc w:val="both"/>
        <w:rPr>
          <w:rFonts w:ascii="Times New Roman" w:hAnsi="Times New Roman" w:cs="Times New Roman"/>
          <w:sz w:val="24"/>
          <w:szCs w:val="24"/>
        </w:rPr>
      </w:pPr>
    </w:p>
    <w:p w:rsidR="00E133B4" w:rsidRPr="00564DED" w:rsidRDefault="00E133B4" w:rsidP="00E133B4">
      <w:pPr>
        <w:tabs>
          <w:tab w:val="left" w:pos="1134"/>
        </w:tabs>
        <w:autoSpaceDE w:val="0"/>
        <w:autoSpaceDN w:val="0"/>
        <w:adjustRightInd w:val="0"/>
        <w:ind w:firstLine="426"/>
        <w:jc w:val="both"/>
        <w:rPr>
          <w:rFonts w:cs="Times New Roman"/>
        </w:rPr>
      </w:pPr>
      <w:r w:rsidRPr="00564DED">
        <w:rPr>
          <w:rFonts w:cs="Times New Roman"/>
        </w:rPr>
        <w:t>5.1.</w:t>
      </w:r>
      <w:r w:rsidR="00A82C7E" w:rsidRPr="00564DED">
        <w:rPr>
          <w:rFonts w:cs="Times New Roman"/>
        </w:rPr>
        <w:t xml:space="preserve"> </w:t>
      </w:r>
      <w:r w:rsidRPr="00564DED">
        <w:rPr>
          <w:rFonts w:cs="Times New Roman"/>
        </w:rPr>
        <w:t>Полномочия по предоставлению государственной услуги осуществляются Администрацией городского округа Электросталь Московской области (далее – ОМС), непосредственное предоставление услуги осуществляет Комитет имущественных отношений Администрации городского округа Электросталь (далее – Комитет).</w:t>
      </w:r>
    </w:p>
    <w:p w:rsidR="00A82C7E" w:rsidRPr="00564DED" w:rsidRDefault="00A82C7E" w:rsidP="00E133B4">
      <w:pPr>
        <w:pStyle w:val="ConsPlusNormal"/>
        <w:widowControl w:val="0"/>
        <w:jc w:val="both"/>
        <w:rPr>
          <w:rFonts w:ascii="Times New Roman" w:hAnsi="Times New Roman" w:cs="Times New Roman"/>
          <w:b/>
          <w:i/>
          <w:sz w:val="24"/>
          <w:szCs w:val="24"/>
        </w:rPr>
      </w:pPr>
    </w:p>
    <w:p w:rsidR="00A82C7E" w:rsidRPr="00564DED" w:rsidRDefault="00A82C7E" w:rsidP="00042AA5">
      <w:pPr>
        <w:pStyle w:val="ConsPlusNormal"/>
        <w:widowControl w:val="0"/>
        <w:numPr>
          <w:ilvl w:val="1"/>
          <w:numId w:val="8"/>
        </w:numPr>
        <w:ind w:left="426" w:firstLine="0"/>
        <w:jc w:val="both"/>
        <w:rPr>
          <w:rFonts w:ascii="Times New Roman" w:hAnsi="Times New Roman" w:cs="Times New Roman"/>
          <w:sz w:val="24"/>
          <w:szCs w:val="24"/>
        </w:rPr>
      </w:pPr>
      <w:r w:rsidRPr="00564DED">
        <w:rPr>
          <w:rFonts w:ascii="Times New Roman" w:hAnsi="Times New Roman" w:cs="Times New Roman"/>
          <w:sz w:val="24"/>
          <w:szCs w:val="24"/>
        </w:rPr>
        <w:t>Органы и организации, участвующие в предоставлении государственной услуги:</w:t>
      </w:r>
    </w:p>
    <w:p w:rsidR="00E133B4" w:rsidRPr="00564DED" w:rsidRDefault="00A82C7E" w:rsidP="00E133B4">
      <w:pPr>
        <w:jc w:val="both"/>
        <w:rPr>
          <w:rFonts w:cs="Times New Roman"/>
        </w:rPr>
      </w:pPr>
      <w:r w:rsidRPr="00564DED">
        <w:rPr>
          <w:rFonts w:cs="Times New Roman"/>
        </w:rPr>
        <w:t>- Управление Федеральной налоговой службы России по Московской области;</w:t>
      </w:r>
    </w:p>
    <w:p w:rsidR="00A82C7E" w:rsidRPr="00564DED" w:rsidRDefault="00A82C7E" w:rsidP="00E133B4">
      <w:pPr>
        <w:jc w:val="both"/>
        <w:rPr>
          <w:rFonts w:cs="Times New Roman"/>
        </w:rPr>
      </w:pPr>
      <w:r w:rsidRPr="00564DED">
        <w:rPr>
          <w:rFonts w:cs="Times New Roman"/>
        </w:rPr>
        <w:t>- Управление Федеральной службы государственной регистрации, кадастра и картографии по Московской области;</w:t>
      </w:r>
    </w:p>
    <w:p w:rsidR="00A82C7E" w:rsidRPr="00564DED" w:rsidRDefault="00A82C7E" w:rsidP="00E133B4">
      <w:pPr>
        <w:pStyle w:val="af"/>
        <w:tabs>
          <w:tab w:val="left" w:pos="1148"/>
        </w:tabs>
        <w:spacing w:after="0" w:line="240" w:lineRule="auto"/>
        <w:ind w:left="0"/>
        <w:jc w:val="both"/>
        <w:rPr>
          <w:rFonts w:ascii="Times New Roman" w:hAnsi="Times New Roman" w:cs="Times New Roman"/>
          <w:sz w:val="24"/>
          <w:szCs w:val="24"/>
        </w:rPr>
      </w:pPr>
      <w:r w:rsidRPr="00564DED">
        <w:rPr>
          <w:rFonts w:ascii="Times New Roman" w:hAnsi="Times New Roman" w:cs="Times New Roman"/>
          <w:sz w:val="24"/>
          <w:szCs w:val="24"/>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A82C7E" w:rsidRPr="00564DED" w:rsidRDefault="00A82C7E" w:rsidP="00E133B4">
      <w:pPr>
        <w:jc w:val="both"/>
        <w:rPr>
          <w:rFonts w:cs="Times New Roman"/>
        </w:rPr>
      </w:pPr>
      <w:r w:rsidRPr="00564DED">
        <w:rPr>
          <w:rFonts w:cs="Times New Roman"/>
        </w:rPr>
        <w:t>- кадастровый инженер;</w:t>
      </w:r>
    </w:p>
    <w:p w:rsidR="00A82C7E" w:rsidRPr="00564DED" w:rsidRDefault="00A82C7E" w:rsidP="00E133B4">
      <w:pPr>
        <w:jc w:val="both"/>
        <w:rPr>
          <w:rFonts w:cs="Times New Roman"/>
          <w:color w:val="000000"/>
        </w:rPr>
      </w:pPr>
      <w:r w:rsidRPr="00564DED">
        <w:rPr>
          <w:rFonts w:cs="Times New Roman"/>
          <w:color w:val="000000"/>
        </w:rPr>
        <w:t>- Министерство имущественных отношений Московской области (далее – Минмособлимущество).</w:t>
      </w:r>
    </w:p>
    <w:p w:rsidR="00E133B4" w:rsidRPr="00564DED" w:rsidRDefault="00E133B4" w:rsidP="00042AA5">
      <w:pPr>
        <w:pStyle w:val="ConsPlusNormal"/>
        <w:numPr>
          <w:ilvl w:val="1"/>
          <w:numId w:val="9"/>
        </w:numPr>
        <w:ind w:left="0" w:firstLine="426"/>
        <w:jc w:val="both"/>
        <w:rPr>
          <w:rFonts w:ascii="Times New Roman" w:hAnsi="Times New Roman" w:cs="Times New Roman"/>
          <w:sz w:val="24"/>
          <w:szCs w:val="24"/>
        </w:rPr>
      </w:pPr>
      <w:r w:rsidRPr="00564DED">
        <w:rPr>
          <w:rFonts w:ascii="Times New Roman" w:hAnsi="Times New Roman" w:cs="Times New Roman"/>
          <w:sz w:val="24"/>
          <w:szCs w:val="24"/>
        </w:rPr>
        <w:t>Минмособлимущество организует, обеспечивает и контролирует деятельность ОМС по предоставлению государственной услуги на территории Московской области.</w:t>
      </w:r>
    </w:p>
    <w:p w:rsidR="00A82C7E" w:rsidRPr="00564DED" w:rsidRDefault="00C44D02" w:rsidP="00E133B4">
      <w:pPr>
        <w:pStyle w:val="ConsPlusNormal"/>
        <w:jc w:val="both"/>
        <w:rPr>
          <w:rFonts w:ascii="Times New Roman" w:hAnsi="Times New Roman" w:cs="Times New Roman"/>
          <w:sz w:val="24"/>
          <w:szCs w:val="24"/>
        </w:rPr>
      </w:pPr>
      <w:r w:rsidRPr="00564DED">
        <w:rPr>
          <w:rFonts w:ascii="Times New Roman" w:hAnsi="Times New Roman" w:cs="Times New Roman"/>
          <w:sz w:val="24"/>
          <w:szCs w:val="24"/>
        </w:rPr>
        <w:t xml:space="preserve">       5.4. </w:t>
      </w:r>
      <w:r w:rsidR="00E133B4" w:rsidRPr="00564DED">
        <w:rPr>
          <w:rFonts w:ascii="Times New Roman" w:hAnsi="Times New Roman" w:cs="Times New Roman"/>
          <w:sz w:val="24"/>
          <w:szCs w:val="24"/>
        </w:rPr>
        <w:t>ОМС организует предоставление государственной услуги на базе многофункциональных центров (далее – МФЦ</w:t>
      </w:r>
      <w:r w:rsidR="00B35C29">
        <w:rPr>
          <w:rFonts w:ascii="Times New Roman" w:hAnsi="Times New Roman" w:cs="Times New Roman"/>
          <w:sz w:val="24"/>
          <w:szCs w:val="24"/>
        </w:rPr>
        <w:t>).</w:t>
      </w:r>
    </w:p>
    <w:p w:rsidR="00C44D02" w:rsidRPr="00564DED" w:rsidRDefault="00C44D02" w:rsidP="00E133B4">
      <w:pPr>
        <w:pStyle w:val="ConsPlusNormal"/>
        <w:jc w:val="both"/>
        <w:rPr>
          <w:rFonts w:ascii="Times New Roman" w:hAnsi="Times New Roman" w:cs="Times New Roman"/>
          <w:sz w:val="24"/>
          <w:szCs w:val="24"/>
        </w:rPr>
      </w:pPr>
    </w:p>
    <w:p w:rsidR="00A82C7E" w:rsidRPr="00564DED" w:rsidRDefault="00A82C7E" w:rsidP="00042AA5">
      <w:pPr>
        <w:pStyle w:val="af"/>
        <w:numPr>
          <w:ilvl w:val="0"/>
          <w:numId w:val="8"/>
        </w:numPr>
        <w:tabs>
          <w:tab w:val="left" w:pos="1276"/>
        </w:tabs>
        <w:autoSpaceDE w:val="0"/>
        <w:autoSpaceDN w:val="0"/>
        <w:adjustRightInd w:val="0"/>
        <w:spacing w:after="0" w:line="240" w:lineRule="auto"/>
        <w:ind w:left="0"/>
        <w:jc w:val="center"/>
        <w:rPr>
          <w:rFonts w:ascii="Times New Roman" w:hAnsi="Times New Roman" w:cs="Times New Roman"/>
          <w:b/>
          <w:sz w:val="24"/>
          <w:szCs w:val="24"/>
        </w:rPr>
      </w:pPr>
      <w:r w:rsidRPr="00564DED">
        <w:rPr>
          <w:rFonts w:ascii="Times New Roman" w:hAnsi="Times New Roman" w:cs="Times New Roman"/>
          <w:b/>
          <w:sz w:val="24"/>
          <w:szCs w:val="24"/>
        </w:rPr>
        <w:t>Результат предоставления государственной услуги</w:t>
      </w:r>
    </w:p>
    <w:p w:rsidR="00C44D02" w:rsidRPr="00564DED" w:rsidRDefault="00C44D02" w:rsidP="00C44D02">
      <w:pPr>
        <w:pStyle w:val="af"/>
        <w:tabs>
          <w:tab w:val="left" w:pos="1276"/>
        </w:tabs>
        <w:autoSpaceDE w:val="0"/>
        <w:autoSpaceDN w:val="0"/>
        <w:adjustRightInd w:val="0"/>
        <w:spacing w:after="0" w:line="240" w:lineRule="auto"/>
        <w:ind w:left="0"/>
        <w:jc w:val="center"/>
        <w:rPr>
          <w:rFonts w:ascii="Times New Roman" w:hAnsi="Times New Roman" w:cs="Times New Roman"/>
          <w:b/>
          <w:sz w:val="24"/>
          <w:szCs w:val="24"/>
        </w:rPr>
      </w:pPr>
    </w:p>
    <w:p w:rsidR="00A82C7E" w:rsidRPr="00564DED" w:rsidRDefault="00A82C7E" w:rsidP="00042AA5">
      <w:pPr>
        <w:pStyle w:val="af"/>
        <w:numPr>
          <w:ilvl w:val="1"/>
          <w:numId w:val="8"/>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Результат предоставления государственной услуги оформляется:</w:t>
      </w:r>
    </w:p>
    <w:p w:rsidR="00A82C7E" w:rsidRPr="00564DED" w:rsidRDefault="00A82C7E" w:rsidP="00042AA5">
      <w:pPr>
        <w:pStyle w:val="ConsPlusNormal"/>
        <w:widowControl w:val="0"/>
        <w:numPr>
          <w:ilvl w:val="2"/>
          <w:numId w:val="8"/>
        </w:numPr>
        <w:ind w:left="0" w:firstLine="0"/>
        <w:jc w:val="both"/>
        <w:rPr>
          <w:rFonts w:ascii="Times New Roman" w:hAnsi="Times New Roman" w:cs="Times New Roman"/>
          <w:sz w:val="24"/>
          <w:szCs w:val="24"/>
        </w:rPr>
      </w:pPr>
      <w:r w:rsidRPr="00564DED">
        <w:rPr>
          <w:rFonts w:ascii="Times New Roman" w:hAnsi="Times New Roman" w:cs="Times New Roman"/>
          <w:sz w:val="24"/>
          <w:szCs w:val="24"/>
        </w:rPr>
        <w:t>Решение ОМС о предварительном согласовании предоставления земельного участка.</w:t>
      </w:r>
    </w:p>
    <w:p w:rsidR="00A82C7E" w:rsidRPr="00564DED" w:rsidRDefault="00A82C7E" w:rsidP="00042AA5">
      <w:pPr>
        <w:pStyle w:val="ConsPlusNormal"/>
        <w:widowControl w:val="0"/>
        <w:numPr>
          <w:ilvl w:val="2"/>
          <w:numId w:val="8"/>
        </w:numPr>
        <w:ind w:left="0" w:firstLine="0"/>
        <w:jc w:val="both"/>
        <w:rPr>
          <w:rFonts w:ascii="Times New Roman" w:hAnsi="Times New Roman" w:cs="Times New Roman"/>
          <w:sz w:val="24"/>
          <w:szCs w:val="24"/>
        </w:rPr>
      </w:pPr>
      <w:r w:rsidRPr="00564DED">
        <w:rPr>
          <w:rFonts w:ascii="Times New Roman" w:hAnsi="Times New Roman" w:cs="Times New Roman"/>
          <w:sz w:val="24"/>
          <w:szCs w:val="24"/>
        </w:rPr>
        <w:t> Решение ОМС об отказе в предварительном согласовании предоставления земельного участка.</w:t>
      </w:r>
    </w:p>
    <w:p w:rsidR="00A82C7E" w:rsidRPr="00564DED" w:rsidRDefault="00A82C7E" w:rsidP="00042AA5">
      <w:pPr>
        <w:pStyle w:val="af"/>
        <w:numPr>
          <w:ilvl w:val="0"/>
          <w:numId w:val="8"/>
        </w:numPr>
        <w:tabs>
          <w:tab w:val="left" w:pos="1134"/>
        </w:tabs>
        <w:autoSpaceDE w:val="0"/>
        <w:autoSpaceDN w:val="0"/>
        <w:adjustRightInd w:val="0"/>
        <w:spacing w:after="0" w:line="240" w:lineRule="auto"/>
        <w:ind w:left="0" w:firstLine="567"/>
        <w:jc w:val="center"/>
        <w:rPr>
          <w:rFonts w:ascii="Times New Roman" w:hAnsi="Times New Roman" w:cs="Times New Roman"/>
          <w:b/>
          <w:sz w:val="24"/>
          <w:szCs w:val="24"/>
        </w:rPr>
      </w:pPr>
      <w:r w:rsidRPr="00564DED">
        <w:rPr>
          <w:rFonts w:ascii="Times New Roman" w:hAnsi="Times New Roman" w:cs="Times New Roman"/>
          <w:b/>
          <w:sz w:val="24"/>
          <w:szCs w:val="24"/>
        </w:rPr>
        <w:t>Срок регистрации заявления заявителя</w:t>
      </w:r>
    </w:p>
    <w:p w:rsidR="00A82C7E" w:rsidRPr="00564DED" w:rsidRDefault="00A82C7E" w:rsidP="00A82C7E">
      <w:pPr>
        <w:pStyle w:val="ConsPlusNormal"/>
        <w:jc w:val="both"/>
        <w:rPr>
          <w:rFonts w:ascii="Times New Roman" w:hAnsi="Times New Roman" w:cs="Times New Roman"/>
          <w:sz w:val="24"/>
          <w:szCs w:val="24"/>
        </w:rPr>
      </w:pPr>
    </w:p>
    <w:p w:rsidR="00A82C7E" w:rsidRPr="00564DED" w:rsidRDefault="00A82C7E" w:rsidP="00042AA5">
      <w:pPr>
        <w:pStyle w:val="ConsPlusNormal"/>
        <w:widowControl w:val="0"/>
        <w:numPr>
          <w:ilvl w:val="1"/>
          <w:numId w:val="8"/>
        </w:numPr>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Срок регистрации заявления заявителя о предоставлении государственной услуги осуществляется в течение времени приема заявителя (не более 15 минут) с момента поступления обращения </w:t>
      </w:r>
      <w:r w:rsidR="00B35C29">
        <w:rPr>
          <w:rFonts w:ascii="Times New Roman" w:hAnsi="Times New Roman" w:cs="Times New Roman"/>
          <w:sz w:val="24"/>
          <w:szCs w:val="24"/>
        </w:rPr>
        <w:t>заявителя в соответствующий МФЦ.</w:t>
      </w:r>
    </w:p>
    <w:p w:rsidR="00A82C7E" w:rsidRPr="00564DED" w:rsidRDefault="00A82C7E" w:rsidP="00042AA5">
      <w:pPr>
        <w:pStyle w:val="ConsPlusNormal"/>
        <w:widowControl w:val="0"/>
        <w:numPr>
          <w:ilvl w:val="1"/>
          <w:numId w:val="8"/>
        </w:numPr>
        <w:ind w:left="0" w:firstLine="0"/>
        <w:jc w:val="both"/>
        <w:rPr>
          <w:rFonts w:ascii="Times New Roman" w:hAnsi="Times New Roman" w:cs="Times New Roman"/>
          <w:sz w:val="24"/>
          <w:szCs w:val="24"/>
        </w:rPr>
      </w:pPr>
      <w:r w:rsidRPr="00564DED">
        <w:rPr>
          <w:rFonts w:ascii="Times New Roman" w:hAnsi="Times New Roman" w:cs="Times New Roman"/>
          <w:sz w:val="24"/>
          <w:szCs w:val="24"/>
        </w:rPr>
        <w:t>Регистрация заявления заявителя о предост</w:t>
      </w:r>
      <w:r w:rsidR="00B35C29">
        <w:rPr>
          <w:rFonts w:ascii="Times New Roman" w:hAnsi="Times New Roman" w:cs="Times New Roman"/>
          <w:sz w:val="24"/>
          <w:szCs w:val="24"/>
        </w:rPr>
        <w:t xml:space="preserve">авлении государственной услуги в ОМС </w:t>
      </w:r>
      <w:r w:rsidRPr="00564DED">
        <w:rPr>
          <w:rFonts w:ascii="Times New Roman" w:hAnsi="Times New Roman" w:cs="Times New Roman"/>
          <w:sz w:val="24"/>
          <w:szCs w:val="24"/>
        </w:rPr>
        <w:t>осуществляется в срок не позднее одного дня, с момента поступления заявления в ОМС.</w:t>
      </w:r>
    </w:p>
    <w:p w:rsidR="00A82C7E" w:rsidRDefault="00A82C7E" w:rsidP="00042AA5">
      <w:pPr>
        <w:pStyle w:val="ConsPlusNormal"/>
        <w:widowControl w:val="0"/>
        <w:numPr>
          <w:ilvl w:val="1"/>
          <w:numId w:val="8"/>
        </w:numPr>
        <w:ind w:left="0" w:firstLine="0"/>
        <w:jc w:val="both"/>
        <w:rPr>
          <w:rFonts w:ascii="Times New Roman" w:hAnsi="Times New Roman" w:cs="Times New Roman"/>
          <w:sz w:val="24"/>
          <w:szCs w:val="24"/>
        </w:rPr>
      </w:pPr>
      <w:r w:rsidRPr="00564DED">
        <w:rPr>
          <w:rFonts w:ascii="Times New Roman" w:hAnsi="Times New Roman" w:cs="Times New Roman"/>
          <w:sz w:val="24"/>
          <w:szCs w:val="24"/>
        </w:rPr>
        <w:t>Регистрация заявления заявителя о предоставлении государственной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(функций) Московской области, осуществляется в срок не позднее одного дня, с мом</w:t>
      </w:r>
      <w:r w:rsidR="00B35C29">
        <w:rPr>
          <w:rFonts w:ascii="Times New Roman" w:hAnsi="Times New Roman" w:cs="Times New Roman"/>
          <w:sz w:val="24"/>
          <w:szCs w:val="24"/>
        </w:rPr>
        <w:t>ента поступления заявления в МФЦ</w:t>
      </w:r>
      <w:r w:rsidRPr="00564DED">
        <w:rPr>
          <w:rFonts w:ascii="Times New Roman" w:hAnsi="Times New Roman" w:cs="Times New Roman"/>
          <w:sz w:val="24"/>
          <w:szCs w:val="24"/>
        </w:rPr>
        <w:t>.</w:t>
      </w:r>
    </w:p>
    <w:p w:rsidR="00A82C7E" w:rsidRPr="00564DED" w:rsidRDefault="00A82C7E" w:rsidP="00A82C7E">
      <w:pPr>
        <w:pStyle w:val="ConsPlusNormal"/>
        <w:jc w:val="both"/>
        <w:rPr>
          <w:rFonts w:ascii="Times New Roman" w:hAnsi="Times New Roman" w:cs="Times New Roman"/>
          <w:sz w:val="24"/>
          <w:szCs w:val="24"/>
        </w:rPr>
      </w:pPr>
    </w:p>
    <w:p w:rsidR="00A82C7E" w:rsidRPr="00564DED" w:rsidRDefault="00A82C7E" w:rsidP="00042AA5">
      <w:pPr>
        <w:pStyle w:val="af"/>
        <w:numPr>
          <w:ilvl w:val="0"/>
          <w:numId w:val="8"/>
        </w:numPr>
        <w:tabs>
          <w:tab w:val="left" w:pos="1134"/>
        </w:tabs>
        <w:autoSpaceDE w:val="0"/>
        <w:autoSpaceDN w:val="0"/>
        <w:adjustRightInd w:val="0"/>
        <w:spacing w:after="0" w:line="240" w:lineRule="auto"/>
        <w:ind w:left="0" w:firstLine="567"/>
        <w:jc w:val="center"/>
        <w:rPr>
          <w:rFonts w:ascii="Times New Roman" w:hAnsi="Times New Roman" w:cs="Times New Roman"/>
          <w:b/>
          <w:sz w:val="24"/>
          <w:szCs w:val="24"/>
        </w:rPr>
      </w:pPr>
      <w:r w:rsidRPr="00564DED">
        <w:rPr>
          <w:rFonts w:ascii="Times New Roman" w:hAnsi="Times New Roman" w:cs="Times New Roman"/>
          <w:b/>
          <w:sz w:val="24"/>
          <w:szCs w:val="24"/>
        </w:rPr>
        <w:t>Срок предоставления государственной услуги</w:t>
      </w:r>
    </w:p>
    <w:p w:rsidR="00A82C7E" w:rsidRPr="00564DED" w:rsidRDefault="00A82C7E" w:rsidP="00A82C7E">
      <w:pPr>
        <w:pStyle w:val="ConsPlusNormal"/>
        <w:jc w:val="both"/>
        <w:rPr>
          <w:rFonts w:ascii="Times New Roman" w:hAnsi="Times New Roman" w:cs="Times New Roman"/>
          <w:sz w:val="24"/>
          <w:szCs w:val="24"/>
        </w:rPr>
      </w:pPr>
    </w:p>
    <w:p w:rsidR="00A82C7E" w:rsidRPr="00564DED" w:rsidRDefault="00A82C7E" w:rsidP="00042AA5">
      <w:pPr>
        <w:pStyle w:val="ConsPlusNormal"/>
        <w:widowControl w:val="0"/>
        <w:numPr>
          <w:ilvl w:val="1"/>
          <w:numId w:val="8"/>
        </w:numPr>
        <w:ind w:left="0" w:firstLine="0"/>
        <w:jc w:val="both"/>
        <w:rPr>
          <w:rFonts w:ascii="Times New Roman" w:hAnsi="Times New Roman" w:cs="Times New Roman"/>
          <w:sz w:val="24"/>
          <w:szCs w:val="24"/>
        </w:rPr>
      </w:pPr>
      <w:r w:rsidRPr="00564DED">
        <w:rPr>
          <w:rFonts w:ascii="Times New Roman" w:hAnsi="Times New Roman" w:cs="Times New Roman"/>
          <w:sz w:val="24"/>
          <w:szCs w:val="24"/>
        </w:rPr>
        <w:t>Срок предоставления государственной услуги составляет 30 (тридцать) дней с даты регистрации заявления заявителя о предоставлении государственной услуги в ОМС.</w:t>
      </w:r>
    </w:p>
    <w:p w:rsidR="00A82C7E" w:rsidRPr="00564DED" w:rsidRDefault="00A82C7E" w:rsidP="00042AA5">
      <w:pPr>
        <w:pStyle w:val="ConsPlusNormal"/>
        <w:widowControl w:val="0"/>
        <w:numPr>
          <w:ilvl w:val="1"/>
          <w:numId w:val="8"/>
        </w:numPr>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 Срок предоставления государственной услуги исчисляется без учета:</w:t>
      </w:r>
    </w:p>
    <w:p w:rsidR="00A82C7E" w:rsidRPr="00564DED" w:rsidRDefault="00A82C7E" w:rsidP="00042AA5">
      <w:pPr>
        <w:pStyle w:val="ConsPlusNormal"/>
        <w:widowControl w:val="0"/>
        <w:numPr>
          <w:ilvl w:val="2"/>
          <w:numId w:val="8"/>
        </w:numPr>
        <w:ind w:left="0" w:firstLine="426"/>
        <w:jc w:val="both"/>
        <w:rPr>
          <w:rFonts w:ascii="Times New Roman" w:hAnsi="Times New Roman" w:cs="Times New Roman"/>
          <w:sz w:val="24"/>
          <w:szCs w:val="24"/>
        </w:rPr>
      </w:pPr>
      <w:r w:rsidRPr="00564DED">
        <w:rPr>
          <w:rFonts w:ascii="Times New Roman" w:hAnsi="Times New Roman" w:cs="Times New Roman"/>
          <w:sz w:val="24"/>
          <w:szCs w:val="24"/>
        </w:rPr>
        <w:t>срока передачи заявления о предоставлении государственной услуги и документов из многофункционального центра в ОМС, передачи результата предоставления государственной услуги из ОМС в многофункциональный центр;</w:t>
      </w:r>
    </w:p>
    <w:p w:rsidR="00A82C7E" w:rsidRPr="00564DED" w:rsidRDefault="00A82C7E" w:rsidP="00042AA5">
      <w:pPr>
        <w:pStyle w:val="ConsPlusNormal"/>
        <w:widowControl w:val="0"/>
        <w:numPr>
          <w:ilvl w:val="2"/>
          <w:numId w:val="8"/>
        </w:numPr>
        <w:ind w:left="0" w:firstLine="426"/>
        <w:jc w:val="both"/>
        <w:rPr>
          <w:rFonts w:ascii="Times New Roman" w:hAnsi="Times New Roman" w:cs="Times New Roman"/>
          <w:sz w:val="24"/>
          <w:szCs w:val="24"/>
        </w:rPr>
      </w:pPr>
      <w:r w:rsidRPr="00564DED">
        <w:rPr>
          <w:rFonts w:ascii="Times New Roman" w:hAnsi="Times New Roman" w:cs="Times New Roman"/>
          <w:sz w:val="24"/>
          <w:szCs w:val="24"/>
        </w:rPr>
        <w:t xml:space="preserve"> срока приостановления предоставления государственной услуги;</w:t>
      </w:r>
    </w:p>
    <w:p w:rsidR="00A82C7E" w:rsidRPr="00564DED" w:rsidRDefault="00A82C7E" w:rsidP="00042AA5">
      <w:pPr>
        <w:pStyle w:val="ConsPlusNormal"/>
        <w:widowControl w:val="0"/>
        <w:numPr>
          <w:ilvl w:val="2"/>
          <w:numId w:val="8"/>
        </w:numPr>
        <w:ind w:left="0" w:firstLine="426"/>
        <w:jc w:val="both"/>
        <w:rPr>
          <w:rFonts w:ascii="Times New Roman" w:hAnsi="Times New Roman" w:cs="Times New Roman"/>
          <w:sz w:val="24"/>
          <w:szCs w:val="24"/>
        </w:rPr>
      </w:pPr>
      <w:r w:rsidRPr="00564DED">
        <w:rPr>
          <w:rFonts w:ascii="Times New Roman" w:hAnsi="Times New Roman" w:cs="Times New Roman"/>
          <w:sz w:val="24"/>
          <w:szCs w:val="24"/>
        </w:rPr>
        <w:t xml:space="preserve"> срока подготовки схемы расположения земельного участка ОМС;</w:t>
      </w:r>
    </w:p>
    <w:p w:rsidR="00A82C7E" w:rsidRPr="00564DED" w:rsidRDefault="00A82C7E" w:rsidP="00042AA5">
      <w:pPr>
        <w:pStyle w:val="af"/>
        <w:numPr>
          <w:ilvl w:val="2"/>
          <w:numId w:val="8"/>
        </w:numPr>
        <w:autoSpaceDE w:val="0"/>
        <w:autoSpaceDN w:val="0"/>
        <w:adjustRightInd w:val="0"/>
        <w:spacing w:after="0" w:line="240" w:lineRule="auto"/>
        <w:ind w:left="0" w:firstLine="426"/>
        <w:jc w:val="both"/>
        <w:outlineLvl w:val="0"/>
        <w:rPr>
          <w:rFonts w:ascii="Times New Roman" w:hAnsi="Times New Roman" w:cs="Times New Roman"/>
          <w:sz w:val="24"/>
          <w:szCs w:val="24"/>
        </w:rPr>
      </w:pPr>
      <w:r w:rsidRPr="00564DED">
        <w:rPr>
          <w:rFonts w:ascii="Times New Roman" w:hAnsi="Times New Roman" w:cs="Times New Roman"/>
          <w:sz w:val="24"/>
          <w:szCs w:val="24"/>
        </w:rPr>
        <w:t xml:space="preserve">срока необходимого для опубликования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в настоящей статье - извещение)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и размещения извещения на официальном сайте, а также на официальном сайте </w:t>
      </w:r>
      <w:r w:rsidR="00C44D02" w:rsidRPr="00564DED">
        <w:rPr>
          <w:rFonts w:ascii="Times New Roman" w:hAnsi="Times New Roman" w:cs="Times New Roman"/>
          <w:sz w:val="24"/>
          <w:szCs w:val="24"/>
        </w:rPr>
        <w:t>городского округа Электросталь</w:t>
      </w:r>
      <w:r w:rsidRPr="00564DED">
        <w:rPr>
          <w:rFonts w:ascii="Times New Roman" w:hAnsi="Times New Roman" w:cs="Times New Roman"/>
          <w:sz w:val="24"/>
          <w:szCs w:val="24"/>
        </w:rPr>
        <w:t xml:space="preserve"> в информационно-телекоммуникационной сети "Интернет"</w:t>
      </w:r>
      <w:r w:rsidR="00C44D02" w:rsidRPr="00564DED">
        <w:rPr>
          <w:rFonts w:ascii="Times New Roman" w:hAnsi="Times New Roman" w:cs="Times New Roman"/>
          <w:sz w:val="24"/>
          <w:szCs w:val="24"/>
        </w:rPr>
        <w:t>;</w:t>
      </w:r>
    </w:p>
    <w:p w:rsidR="00C44D02" w:rsidRPr="00564DED" w:rsidRDefault="00C44D02" w:rsidP="00042AA5">
      <w:pPr>
        <w:pStyle w:val="af"/>
        <w:numPr>
          <w:ilvl w:val="2"/>
          <w:numId w:val="8"/>
        </w:numPr>
        <w:autoSpaceDE w:val="0"/>
        <w:autoSpaceDN w:val="0"/>
        <w:adjustRightInd w:val="0"/>
        <w:spacing w:after="0" w:line="240" w:lineRule="auto"/>
        <w:ind w:left="0" w:firstLine="426"/>
        <w:jc w:val="both"/>
        <w:outlineLvl w:val="0"/>
        <w:rPr>
          <w:rFonts w:ascii="Times New Roman" w:hAnsi="Times New Roman" w:cs="Times New Roman"/>
          <w:sz w:val="24"/>
          <w:szCs w:val="24"/>
        </w:rPr>
      </w:pPr>
      <w:r w:rsidRPr="00564DED">
        <w:rPr>
          <w:rFonts w:ascii="Times New Roman" w:hAnsi="Times New Roman" w:cs="Times New Roman"/>
          <w:sz w:val="24"/>
          <w:szCs w:val="24"/>
        </w:rPr>
        <w:t>срока согласования проекта решения с Минмособлимуществом.</w:t>
      </w:r>
    </w:p>
    <w:p w:rsidR="00A82C7E" w:rsidRPr="00564DED" w:rsidRDefault="00A82C7E" w:rsidP="00A82C7E">
      <w:pPr>
        <w:pStyle w:val="ConsPlusNormal"/>
        <w:ind w:firstLine="540"/>
        <w:jc w:val="both"/>
        <w:rPr>
          <w:rFonts w:ascii="Times New Roman" w:hAnsi="Times New Roman" w:cs="Times New Roman"/>
          <w:sz w:val="24"/>
          <w:szCs w:val="24"/>
        </w:rPr>
      </w:pPr>
    </w:p>
    <w:p w:rsidR="00A82C7E" w:rsidRPr="00564DED" w:rsidRDefault="00A82C7E" w:rsidP="00042AA5">
      <w:pPr>
        <w:pStyle w:val="af"/>
        <w:numPr>
          <w:ilvl w:val="0"/>
          <w:numId w:val="8"/>
        </w:numPr>
        <w:tabs>
          <w:tab w:val="left" w:pos="1134"/>
        </w:tabs>
        <w:autoSpaceDE w:val="0"/>
        <w:autoSpaceDN w:val="0"/>
        <w:adjustRightInd w:val="0"/>
        <w:spacing w:after="0" w:line="240" w:lineRule="auto"/>
        <w:ind w:left="0" w:firstLine="567"/>
        <w:jc w:val="center"/>
        <w:rPr>
          <w:rFonts w:ascii="Times New Roman" w:hAnsi="Times New Roman" w:cs="Times New Roman"/>
          <w:b/>
          <w:sz w:val="24"/>
          <w:szCs w:val="24"/>
        </w:rPr>
      </w:pPr>
      <w:r w:rsidRPr="00564DED">
        <w:rPr>
          <w:rFonts w:ascii="Times New Roman" w:hAnsi="Times New Roman" w:cs="Times New Roman"/>
          <w:b/>
          <w:sz w:val="24"/>
          <w:szCs w:val="24"/>
        </w:rPr>
        <w:t>Срок приостановления предоставления государственной услуги</w:t>
      </w:r>
    </w:p>
    <w:p w:rsidR="00A82C7E" w:rsidRPr="00564DED" w:rsidRDefault="00A82C7E" w:rsidP="00A82C7E">
      <w:pPr>
        <w:pStyle w:val="ConsPlusNormal"/>
        <w:ind w:firstLine="540"/>
        <w:jc w:val="both"/>
        <w:rPr>
          <w:rFonts w:ascii="Times New Roman" w:hAnsi="Times New Roman" w:cs="Times New Roman"/>
          <w:sz w:val="24"/>
          <w:szCs w:val="24"/>
        </w:rPr>
      </w:pPr>
    </w:p>
    <w:p w:rsidR="00A82C7E" w:rsidRPr="00564DED" w:rsidRDefault="00A82C7E" w:rsidP="00042AA5">
      <w:pPr>
        <w:pStyle w:val="af"/>
        <w:numPr>
          <w:ilvl w:val="1"/>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564DED">
        <w:rPr>
          <w:rFonts w:ascii="Times New Roman" w:hAnsi="Times New Roman" w:cs="Times New Roman"/>
          <w:sz w:val="24"/>
          <w:szCs w:val="24"/>
        </w:rPr>
        <w:t xml:space="preserve"> В случае, если на дату поступления в </w:t>
      </w:r>
      <w:r w:rsidR="00C44D02" w:rsidRPr="00564DED">
        <w:rPr>
          <w:rFonts w:ascii="Times New Roman" w:hAnsi="Times New Roman" w:cs="Times New Roman"/>
          <w:sz w:val="24"/>
          <w:szCs w:val="24"/>
        </w:rPr>
        <w:t>ОМС</w:t>
      </w:r>
      <w:r w:rsidRPr="00564DED">
        <w:rPr>
          <w:rFonts w:ascii="Times New Roman" w:hAnsi="Times New Roman" w:cs="Times New Roman"/>
          <w:sz w:val="24"/>
          <w:szCs w:val="24"/>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82C7E" w:rsidRPr="00564DED" w:rsidRDefault="00A82C7E" w:rsidP="00042AA5">
      <w:pPr>
        <w:pStyle w:val="af"/>
        <w:numPr>
          <w:ilvl w:val="1"/>
          <w:numId w:val="8"/>
        </w:numPr>
        <w:autoSpaceDE w:val="0"/>
        <w:autoSpaceDN w:val="0"/>
        <w:adjustRightInd w:val="0"/>
        <w:spacing w:after="0" w:line="240" w:lineRule="auto"/>
        <w:ind w:left="0" w:firstLine="567"/>
        <w:jc w:val="both"/>
        <w:rPr>
          <w:rFonts w:ascii="Times New Roman" w:hAnsi="Times New Roman" w:cs="Times New Roman"/>
          <w:sz w:val="24"/>
          <w:szCs w:val="24"/>
        </w:rPr>
      </w:pPr>
      <w:r w:rsidRPr="00564DED">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82C7E" w:rsidRPr="00564DED" w:rsidRDefault="00A82C7E" w:rsidP="00A82C7E">
      <w:pPr>
        <w:pStyle w:val="ConsPlusNormal"/>
        <w:ind w:firstLine="540"/>
        <w:jc w:val="both"/>
        <w:rPr>
          <w:rFonts w:ascii="Times New Roman" w:hAnsi="Times New Roman" w:cs="Times New Roman"/>
          <w:sz w:val="24"/>
          <w:szCs w:val="24"/>
        </w:rPr>
      </w:pPr>
    </w:p>
    <w:p w:rsidR="00A82C7E" w:rsidRPr="00564DED" w:rsidRDefault="00A82C7E" w:rsidP="00042AA5">
      <w:pPr>
        <w:pStyle w:val="af"/>
        <w:numPr>
          <w:ilvl w:val="0"/>
          <w:numId w:val="8"/>
        </w:numPr>
        <w:tabs>
          <w:tab w:val="left" w:pos="1134"/>
        </w:tabs>
        <w:autoSpaceDE w:val="0"/>
        <w:autoSpaceDN w:val="0"/>
        <w:adjustRightInd w:val="0"/>
        <w:spacing w:after="0" w:line="240" w:lineRule="auto"/>
        <w:ind w:left="0" w:firstLine="567"/>
        <w:jc w:val="center"/>
        <w:rPr>
          <w:rFonts w:ascii="Times New Roman" w:hAnsi="Times New Roman" w:cs="Times New Roman"/>
          <w:b/>
          <w:sz w:val="24"/>
          <w:szCs w:val="24"/>
        </w:rPr>
      </w:pPr>
      <w:r w:rsidRPr="00564DED">
        <w:rPr>
          <w:rFonts w:ascii="Times New Roman" w:hAnsi="Times New Roman" w:cs="Times New Roman"/>
          <w:b/>
          <w:sz w:val="24"/>
          <w:szCs w:val="24"/>
        </w:rPr>
        <w:t>Срок выдачи (направления) документов, являющихся результатом предоставления государственной услуги</w:t>
      </w:r>
    </w:p>
    <w:p w:rsidR="00A82C7E" w:rsidRPr="00564DED" w:rsidRDefault="00A82C7E" w:rsidP="00A82C7E">
      <w:pPr>
        <w:pStyle w:val="ConsPlusNormal"/>
        <w:ind w:firstLine="540"/>
        <w:jc w:val="both"/>
        <w:rPr>
          <w:rFonts w:ascii="Times New Roman" w:hAnsi="Times New Roman" w:cs="Times New Roman"/>
          <w:sz w:val="24"/>
          <w:szCs w:val="24"/>
        </w:rPr>
      </w:pPr>
    </w:p>
    <w:p w:rsidR="00A82C7E" w:rsidRPr="00564DED" w:rsidRDefault="00A82C7E" w:rsidP="00A82C7E">
      <w:pPr>
        <w:autoSpaceDE w:val="0"/>
        <w:autoSpaceDN w:val="0"/>
        <w:adjustRightInd w:val="0"/>
        <w:ind w:firstLine="540"/>
        <w:jc w:val="both"/>
        <w:rPr>
          <w:rFonts w:cs="Times New Roman"/>
        </w:rPr>
      </w:pPr>
      <w:r w:rsidRPr="00564DED">
        <w:rPr>
          <w:rFonts w:cs="Times New Roman"/>
        </w:rPr>
        <w:t>10.1. Срок направления документов, являющихся результатом предоставления государственной услуги из ОМС в МФЦ, составляет 2 рабочих со дня оформления документа, являющегося результатом предоставления государственной услуги.</w:t>
      </w:r>
    </w:p>
    <w:p w:rsidR="00A82C7E" w:rsidRPr="00564DED" w:rsidRDefault="00A82C7E" w:rsidP="00A82C7E">
      <w:pPr>
        <w:pStyle w:val="ConsPlusNormal"/>
        <w:ind w:firstLine="540"/>
        <w:jc w:val="both"/>
        <w:rPr>
          <w:rFonts w:ascii="Times New Roman" w:hAnsi="Times New Roman" w:cs="Times New Roman"/>
          <w:sz w:val="24"/>
          <w:szCs w:val="24"/>
        </w:rPr>
      </w:pPr>
    </w:p>
    <w:p w:rsidR="00A82C7E" w:rsidRPr="00564DED" w:rsidRDefault="00A82C7E" w:rsidP="00042AA5">
      <w:pPr>
        <w:pStyle w:val="af"/>
        <w:numPr>
          <w:ilvl w:val="0"/>
          <w:numId w:val="8"/>
        </w:numPr>
        <w:tabs>
          <w:tab w:val="left" w:pos="1134"/>
        </w:tabs>
        <w:autoSpaceDE w:val="0"/>
        <w:autoSpaceDN w:val="0"/>
        <w:adjustRightInd w:val="0"/>
        <w:spacing w:after="0" w:line="240" w:lineRule="auto"/>
        <w:ind w:left="0" w:firstLine="567"/>
        <w:jc w:val="center"/>
        <w:rPr>
          <w:rFonts w:ascii="Times New Roman" w:hAnsi="Times New Roman" w:cs="Times New Roman"/>
          <w:b/>
          <w:sz w:val="24"/>
          <w:szCs w:val="24"/>
        </w:rPr>
      </w:pPr>
      <w:r w:rsidRPr="00564DED">
        <w:rPr>
          <w:rFonts w:ascii="Times New Roman" w:hAnsi="Times New Roman" w:cs="Times New Roman"/>
          <w:b/>
          <w:sz w:val="24"/>
          <w:szCs w:val="24"/>
        </w:rPr>
        <w:t>Перечень нормативных правовых актов, регулирующих отношения, возникающие в связи с предоставлением государственной услуги</w:t>
      </w:r>
    </w:p>
    <w:p w:rsidR="00A82C7E" w:rsidRPr="00564DED" w:rsidRDefault="00A82C7E" w:rsidP="00A82C7E">
      <w:pPr>
        <w:pStyle w:val="ConsPlusNormal"/>
        <w:ind w:firstLine="540"/>
        <w:jc w:val="both"/>
        <w:rPr>
          <w:rFonts w:ascii="Times New Roman" w:hAnsi="Times New Roman" w:cs="Times New Roman"/>
          <w:sz w:val="24"/>
          <w:szCs w:val="24"/>
        </w:rPr>
      </w:pPr>
    </w:p>
    <w:p w:rsidR="00C44D02" w:rsidRPr="00564DED" w:rsidRDefault="00C44D02" w:rsidP="00C44D02">
      <w:pPr>
        <w:pStyle w:val="ConsPlusNormal"/>
        <w:ind w:firstLine="567"/>
        <w:jc w:val="both"/>
        <w:rPr>
          <w:rFonts w:ascii="Times New Roman" w:hAnsi="Times New Roman" w:cs="Times New Roman"/>
          <w:sz w:val="24"/>
          <w:szCs w:val="24"/>
        </w:rPr>
      </w:pPr>
      <w:r w:rsidRPr="00564DED">
        <w:rPr>
          <w:rFonts w:ascii="Times New Roman" w:hAnsi="Times New Roman" w:cs="Times New Roman"/>
          <w:sz w:val="24"/>
          <w:szCs w:val="24"/>
        </w:rPr>
        <w:t>11.1. Предоставление государственной услуги осуществляется в соответствии с:</w:t>
      </w:r>
    </w:p>
    <w:p w:rsidR="00C44D02" w:rsidRPr="00564DED" w:rsidRDefault="00C44D02" w:rsidP="00C44D02">
      <w:pPr>
        <w:pStyle w:val="ConsPlusNormal"/>
        <w:ind w:firstLine="709"/>
        <w:jc w:val="both"/>
        <w:rPr>
          <w:rFonts w:ascii="Times New Roman" w:hAnsi="Times New Roman" w:cs="Times New Roman"/>
          <w:sz w:val="24"/>
          <w:szCs w:val="24"/>
        </w:rPr>
      </w:pPr>
      <w:r w:rsidRPr="00564DED">
        <w:rPr>
          <w:rFonts w:ascii="Times New Roman" w:hAnsi="Times New Roman" w:cs="Times New Roman"/>
          <w:sz w:val="24"/>
          <w:szCs w:val="24"/>
        </w:rPr>
        <w:t>1) Гражданским кодексом Российской Федерации (часть 1,2);</w:t>
      </w:r>
    </w:p>
    <w:p w:rsidR="00C44D02" w:rsidRPr="00564DED" w:rsidRDefault="00C44D02" w:rsidP="00C44D02">
      <w:pPr>
        <w:pStyle w:val="ConsPlusNormal"/>
        <w:ind w:firstLine="709"/>
        <w:jc w:val="both"/>
        <w:rPr>
          <w:rFonts w:ascii="Times New Roman" w:hAnsi="Times New Roman" w:cs="Times New Roman"/>
          <w:sz w:val="24"/>
          <w:szCs w:val="24"/>
        </w:rPr>
      </w:pPr>
      <w:r w:rsidRPr="00564DED">
        <w:rPr>
          <w:rFonts w:ascii="Times New Roman" w:hAnsi="Times New Roman" w:cs="Times New Roman"/>
          <w:sz w:val="24"/>
          <w:szCs w:val="24"/>
        </w:rPr>
        <w:t>2) Земельным кодексом Российской Федерации;</w:t>
      </w:r>
    </w:p>
    <w:p w:rsidR="00C44D02" w:rsidRPr="00564DED" w:rsidRDefault="00C44D02" w:rsidP="00C44D02">
      <w:pPr>
        <w:pStyle w:val="ConsPlusNormal"/>
        <w:ind w:firstLine="709"/>
        <w:jc w:val="both"/>
        <w:rPr>
          <w:rFonts w:ascii="Times New Roman" w:hAnsi="Times New Roman" w:cs="Times New Roman"/>
          <w:sz w:val="24"/>
          <w:szCs w:val="24"/>
        </w:rPr>
      </w:pPr>
      <w:r w:rsidRPr="00564DED">
        <w:rPr>
          <w:rFonts w:ascii="Times New Roman" w:hAnsi="Times New Roman" w:cs="Times New Roman"/>
          <w:sz w:val="24"/>
          <w:szCs w:val="24"/>
        </w:rPr>
        <w:t>3) Градостроительным кодексом Российской Федерации;</w:t>
      </w:r>
    </w:p>
    <w:p w:rsidR="00C44D02" w:rsidRPr="00564DED" w:rsidRDefault="00C44D02" w:rsidP="00C44D02">
      <w:pPr>
        <w:pStyle w:val="ConsPlusNormal"/>
        <w:ind w:firstLine="709"/>
        <w:jc w:val="both"/>
        <w:rPr>
          <w:rFonts w:ascii="Times New Roman" w:hAnsi="Times New Roman" w:cs="Times New Roman"/>
          <w:sz w:val="24"/>
          <w:szCs w:val="24"/>
        </w:rPr>
      </w:pPr>
      <w:r w:rsidRPr="00564DED">
        <w:rPr>
          <w:rFonts w:ascii="Times New Roman" w:hAnsi="Times New Roman" w:cs="Times New Roman"/>
          <w:sz w:val="24"/>
          <w:szCs w:val="24"/>
        </w:rPr>
        <w:t>4) Федеральным законом от 21.07.1997 N 122-ФЗ "О государственной регистрации прав на недвижимое имущество и сделок с ним";</w:t>
      </w:r>
    </w:p>
    <w:p w:rsidR="00C44D02" w:rsidRPr="00564DED" w:rsidRDefault="00C44D02" w:rsidP="00C44D02">
      <w:pPr>
        <w:pStyle w:val="ConsPlusNormal"/>
        <w:ind w:firstLine="709"/>
        <w:jc w:val="both"/>
        <w:rPr>
          <w:rFonts w:ascii="Times New Roman" w:hAnsi="Times New Roman" w:cs="Times New Roman"/>
          <w:sz w:val="24"/>
          <w:szCs w:val="24"/>
        </w:rPr>
      </w:pPr>
      <w:r w:rsidRPr="00564DED">
        <w:rPr>
          <w:rFonts w:ascii="Times New Roman" w:hAnsi="Times New Roman" w:cs="Times New Roman"/>
          <w:sz w:val="24"/>
          <w:szCs w:val="24"/>
        </w:rPr>
        <w:t>5) Федеральным законом от 25.10.2001 N 137-ФЗ "О введении в действие Земельного кодекса Российской Федерации";</w:t>
      </w:r>
    </w:p>
    <w:p w:rsidR="00C44D02" w:rsidRPr="00564DED" w:rsidRDefault="00C44D02" w:rsidP="00C44D02">
      <w:pPr>
        <w:pStyle w:val="ConsPlusNormal"/>
        <w:ind w:firstLine="709"/>
        <w:jc w:val="both"/>
        <w:rPr>
          <w:rFonts w:ascii="Times New Roman" w:hAnsi="Times New Roman" w:cs="Times New Roman"/>
          <w:sz w:val="24"/>
          <w:szCs w:val="24"/>
        </w:rPr>
      </w:pPr>
      <w:r w:rsidRPr="00564DED">
        <w:rPr>
          <w:rFonts w:ascii="Times New Roman" w:hAnsi="Times New Roman" w:cs="Times New Roman"/>
          <w:sz w:val="24"/>
          <w:szCs w:val="24"/>
        </w:rPr>
        <w:t>6) Федеральным законом от 21.12.2001 N 178-ФЗ "О приватизации государственного и муниципального имущества";</w:t>
      </w:r>
    </w:p>
    <w:p w:rsidR="00C44D02" w:rsidRPr="00564DED" w:rsidRDefault="00C44D02" w:rsidP="00C44D02">
      <w:pPr>
        <w:pStyle w:val="ConsPlusNormal"/>
        <w:ind w:firstLine="709"/>
        <w:jc w:val="both"/>
        <w:rPr>
          <w:rFonts w:ascii="Times New Roman" w:hAnsi="Times New Roman" w:cs="Times New Roman"/>
          <w:sz w:val="24"/>
          <w:szCs w:val="24"/>
        </w:rPr>
      </w:pPr>
      <w:r w:rsidRPr="00564DED">
        <w:rPr>
          <w:rFonts w:ascii="Times New Roman" w:hAnsi="Times New Roman" w:cs="Times New Roman"/>
          <w:sz w:val="24"/>
          <w:szCs w:val="24"/>
        </w:rPr>
        <w:t>7) Федеральным законом от 29.12.2004 N 191-ФЗ "О введении в действие Градостроительного кодекса Российской Федерации";</w:t>
      </w:r>
    </w:p>
    <w:p w:rsidR="00C44D02" w:rsidRPr="00564DED" w:rsidRDefault="00C44D02" w:rsidP="00C44D02">
      <w:pPr>
        <w:pStyle w:val="ConsPlusNormal"/>
        <w:ind w:firstLine="709"/>
        <w:jc w:val="both"/>
        <w:rPr>
          <w:rFonts w:ascii="Times New Roman" w:hAnsi="Times New Roman" w:cs="Times New Roman"/>
          <w:sz w:val="24"/>
          <w:szCs w:val="24"/>
        </w:rPr>
      </w:pPr>
      <w:r w:rsidRPr="00564DED">
        <w:rPr>
          <w:rFonts w:ascii="Times New Roman" w:hAnsi="Times New Roman" w:cs="Times New Roman"/>
          <w:sz w:val="24"/>
          <w:szCs w:val="24"/>
        </w:rPr>
        <w:t>8) Федеральным законом от 24.07.2007 N 221-ФЗ "О государственном кадастре недвижимости";</w:t>
      </w:r>
    </w:p>
    <w:p w:rsidR="00C44D02" w:rsidRPr="00564DED" w:rsidRDefault="00C44D02" w:rsidP="00C44D02">
      <w:pPr>
        <w:pStyle w:val="ConsPlusNormal"/>
        <w:ind w:firstLine="709"/>
        <w:jc w:val="both"/>
        <w:rPr>
          <w:rFonts w:ascii="Times New Roman" w:hAnsi="Times New Roman" w:cs="Times New Roman"/>
          <w:sz w:val="24"/>
          <w:szCs w:val="24"/>
        </w:rPr>
      </w:pPr>
      <w:r w:rsidRPr="00564DED">
        <w:rPr>
          <w:rFonts w:ascii="Times New Roman" w:hAnsi="Times New Roman" w:cs="Times New Roman"/>
          <w:sz w:val="24"/>
          <w:szCs w:val="24"/>
        </w:rPr>
        <w:t>9) Федеральным законом от 27.07.2010 N 210-ФЗ "Об организации предоставления государственных и муниципальных услуг" (далее – Федеральный закон № 210-ФЗ);</w:t>
      </w:r>
    </w:p>
    <w:p w:rsidR="00C44D02" w:rsidRPr="00564DED" w:rsidRDefault="00C44D02" w:rsidP="00C44D02">
      <w:pPr>
        <w:pStyle w:val="ConsPlusNormal"/>
        <w:ind w:firstLine="709"/>
        <w:jc w:val="both"/>
        <w:rPr>
          <w:rFonts w:ascii="Times New Roman" w:hAnsi="Times New Roman" w:cs="Times New Roman"/>
          <w:sz w:val="24"/>
          <w:szCs w:val="24"/>
        </w:rPr>
      </w:pPr>
      <w:r w:rsidRPr="00564DED">
        <w:rPr>
          <w:rFonts w:ascii="Times New Roman" w:hAnsi="Times New Roman" w:cs="Times New Roman"/>
          <w:sz w:val="24"/>
          <w:szCs w:val="24"/>
        </w:rPr>
        <w:t>10) Федеральным законом от 06.04.2011 N 63-ФЗ "Об электронной подписи" (далее – Федеральный закон № 63-ФЗ);</w:t>
      </w:r>
    </w:p>
    <w:p w:rsidR="00C44D02" w:rsidRPr="00564DED" w:rsidRDefault="00C44D02" w:rsidP="00C44D02">
      <w:pPr>
        <w:pStyle w:val="ConsPlusNormal"/>
        <w:ind w:firstLine="709"/>
        <w:jc w:val="both"/>
        <w:rPr>
          <w:rFonts w:ascii="Times New Roman" w:hAnsi="Times New Roman" w:cs="Times New Roman"/>
          <w:sz w:val="24"/>
          <w:szCs w:val="24"/>
        </w:rPr>
      </w:pPr>
      <w:r w:rsidRPr="00564DED">
        <w:rPr>
          <w:rFonts w:ascii="Times New Roman" w:hAnsi="Times New Roman" w:cs="Times New Roman"/>
          <w:sz w:val="24"/>
          <w:szCs w:val="24"/>
        </w:rPr>
        <w:t>11)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44D02" w:rsidRPr="00564DED" w:rsidRDefault="00C44D02" w:rsidP="00C44D02">
      <w:pPr>
        <w:pStyle w:val="ConsPlusNormal"/>
        <w:ind w:firstLine="709"/>
        <w:jc w:val="both"/>
        <w:rPr>
          <w:rFonts w:ascii="Times New Roman" w:hAnsi="Times New Roman" w:cs="Times New Roman"/>
          <w:sz w:val="24"/>
          <w:szCs w:val="24"/>
        </w:rPr>
      </w:pPr>
      <w:r w:rsidRPr="00564DED">
        <w:rPr>
          <w:rFonts w:ascii="Times New Roman" w:hAnsi="Times New Roman" w:cs="Times New Roman"/>
          <w:sz w:val="24"/>
          <w:szCs w:val="24"/>
        </w:rPr>
        <w:t xml:space="preserve">12) Приказом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C44D02" w:rsidRPr="00564DED" w:rsidRDefault="00C44D02" w:rsidP="00C44D02">
      <w:pPr>
        <w:pStyle w:val="ConsPlusNormal"/>
        <w:ind w:firstLine="709"/>
        <w:jc w:val="both"/>
        <w:rPr>
          <w:rFonts w:ascii="Times New Roman" w:hAnsi="Times New Roman" w:cs="Times New Roman"/>
          <w:sz w:val="24"/>
          <w:szCs w:val="24"/>
        </w:rPr>
      </w:pPr>
      <w:r w:rsidRPr="00564DED">
        <w:rPr>
          <w:rFonts w:ascii="Times New Roman" w:hAnsi="Times New Roman" w:cs="Times New Roman"/>
          <w:sz w:val="24"/>
          <w:szCs w:val="24"/>
        </w:rPr>
        <w:t>13) Законом Московской области от 07.06.1996 № 23/96-ОЗ «О регулировании земельных отношений в Московской области";</w:t>
      </w:r>
    </w:p>
    <w:p w:rsidR="00C44D02" w:rsidRPr="00564DED" w:rsidRDefault="00C44D02" w:rsidP="00C44D02">
      <w:pPr>
        <w:pStyle w:val="ConsPlusNormal"/>
        <w:ind w:firstLine="709"/>
        <w:jc w:val="both"/>
        <w:rPr>
          <w:rFonts w:ascii="Times New Roman" w:hAnsi="Times New Roman" w:cs="Times New Roman"/>
          <w:sz w:val="24"/>
          <w:szCs w:val="24"/>
        </w:rPr>
      </w:pPr>
      <w:r w:rsidRPr="00564DED">
        <w:rPr>
          <w:rFonts w:ascii="Times New Roman" w:hAnsi="Times New Roman" w:cs="Times New Roman"/>
          <w:sz w:val="24"/>
          <w:szCs w:val="24"/>
        </w:rPr>
        <w:t>14)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C44D02" w:rsidRPr="00564DED" w:rsidRDefault="00C44D02" w:rsidP="00C44D02">
      <w:pPr>
        <w:pStyle w:val="ConsPlusNormal"/>
        <w:ind w:firstLine="709"/>
        <w:jc w:val="both"/>
        <w:rPr>
          <w:rFonts w:ascii="Times New Roman" w:hAnsi="Times New Roman" w:cs="Times New Roman"/>
          <w:sz w:val="24"/>
          <w:szCs w:val="24"/>
        </w:rPr>
      </w:pPr>
      <w:r w:rsidRPr="00564DED">
        <w:rPr>
          <w:rFonts w:ascii="Times New Roman" w:hAnsi="Times New Roman" w:cs="Times New Roman"/>
          <w:sz w:val="24"/>
          <w:szCs w:val="24"/>
        </w:rPr>
        <w:t>15) 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C44D02" w:rsidRPr="00564DED" w:rsidRDefault="00C44D02" w:rsidP="00C44D02">
      <w:pPr>
        <w:pStyle w:val="ConsPlusNormal"/>
        <w:ind w:firstLine="709"/>
        <w:jc w:val="both"/>
        <w:rPr>
          <w:rFonts w:ascii="Times New Roman" w:hAnsi="Times New Roman" w:cs="Times New Roman"/>
          <w:sz w:val="24"/>
          <w:szCs w:val="24"/>
        </w:rPr>
      </w:pPr>
      <w:r w:rsidRPr="00564DED">
        <w:rPr>
          <w:rFonts w:ascii="Times New Roman" w:hAnsi="Times New Roman" w:cs="Times New Roman"/>
          <w:sz w:val="24"/>
          <w:szCs w:val="24"/>
        </w:rPr>
        <w:t>16) Постановлением Правительства Московской области от 29.10.2007  № 842/27 "Об утверждении Положения о Министерстве имущественных отношений Московской области";</w:t>
      </w:r>
    </w:p>
    <w:p w:rsidR="00C44D02" w:rsidRPr="00564DED" w:rsidRDefault="00C44D02" w:rsidP="00C44D02">
      <w:pPr>
        <w:pStyle w:val="ConsPlusNormal"/>
        <w:ind w:firstLine="709"/>
        <w:jc w:val="both"/>
        <w:rPr>
          <w:rFonts w:ascii="Times New Roman" w:hAnsi="Times New Roman" w:cs="Times New Roman"/>
          <w:sz w:val="24"/>
          <w:szCs w:val="24"/>
        </w:rPr>
      </w:pPr>
      <w:r w:rsidRPr="00564DED">
        <w:rPr>
          <w:rFonts w:ascii="Times New Roman" w:hAnsi="Times New Roman" w:cs="Times New Roman"/>
          <w:sz w:val="24"/>
          <w:szCs w:val="24"/>
        </w:rPr>
        <w:t>17) Распоряжением Министерства имущественных отношений Московской области от 08.07.2015 года №12ВР-1073 «Об утверждении временных порядков направления на согласование в Министерство имущественных отношений Московской области проектов решений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p>
    <w:p w:rsidR="00C44D02" w:rsidRPr="00564DED" w:rsidRDefault="00C44D02" w:rsidP="00C44D02">
      <w:pPr>
        <w:pStyle w:val="ConsPlusNormal"/>
        <w:ind w:firstLine="709"/>
        <w:jc w:val="both"/>
        <w:rPr>
          <w:rFonts w:ascii="Times New Roman" w:hAnsi="Times New Roman" w:cs="Times New Roman"/>
          <w:sz w:val="24"/>
          <w:szCs w:val="24"/>
        </w:rPr>
      </w:pPr>
      <w:r w:rsidRPr="00564DED">
        <w:rPr>
          <w:rFonts w:ascii="Times New Roman" w:hAnsi="Times New Roman" w:cs="Times New Roman"/>
          <w:sz w:val="24"/>
          <w:szCs w:val="24"/>
        </w:rPr>
        <w:t>18) Постановлением Правительства Московской области от 18.03.2013 № 180/9 «О градостроительном совете Московской области»;</w:t>
      </w:r>
    </w:p>
    <w:p w:rsidR="00C44D02" w:rsidRPr="00564DED" w:rsidRDefault="00C44D02" w:rsidP="00C44D02">
      <w:pPr>
        <w:pStyle w:val="ConsPlusNormal"/>
        <w:ind w:firstLine="709"/>
        <w:jc w:val="both"/>
        <w:rPr>
          <w:rFonts w:ascii="Times New Roman" w:hAnsi="Times New Roman" w:cs="Times New Roman"/>
          <w:sz w:val="24"/>
          <w:szCs w:val="24"/>
        </w:rPr>
      </w:pPr>
      <w:r w:rsidRPr="00564DED">
        <w:rPr>
          <w:rFonts w:ascii="Times New Roman" w:hAnsi="Times New Roman" w:cs="Times New Roman"/>
          <w:sz w:val="24"/>
          <w:szCs w:val="24"/>
        </w:rPr>
        <w:t>19) Уставом городского округа Электросталь Московской области.</w:t>
      </w:r>
    </w:p>
    <w:p w:rsidR="00A82C7E" w:rsidRPr="00564DED" w:rsidRDefault="00A82C7E" w:rsidP="00A82C7E">
      <w:pPr>
        <w:tabs>
          <w:tab w:val="left" w:pos="1276"/>
        </w:tabs>
        <w:autoSpaceDE w:val="0"/>
        <w:autoSpaceDN w:val="0"/>
        <w:adjustRightInd w:val="0"/>
        <w:jc w:val="center"/>
        <w:rPr>
          <w:rFonts w:cs="Times New Roman"/>
          <w:b/>
        </w:rPr>
      </w:pPr>
    </w:p>
    <w:p w:rsidR="00A82C7E" w:rsidRPr="00564DED" w:rsidRDefault="00A82C7E" w:rsidP="00042AA5">
      <w:pPr>
        <w:pStyle w:val="af"/>
        <w:numPr>
          <w:ilvl w:val="0"/>
          <w:numId w:val="8"/>
        </w:numPr>
        <w:tabs>
          <w:tab w:val="left" w:pos="1134"/>
          <w:tab w:val="left" w:pos="1276"/>
        </w:tabs>
        <w:autoSpaceDE w:val="0"/>
        <w:autoSpaceDN w:val="0"/>
        <w:adjustRightInd w:val="0"/>
        <w:spacing w:after="0" w:line="240" w:lineRule="auto"/>
        <w:ind w:left="0" w:firstLine="567"/>
        <w:jc w:val="center"/>
        <w:rPr>
          <w:rFonts w:ascii="Times New Roman" w:hAnsi="Times New Roman" w:cs="Times New Roman"/>
          <w:b/>
          <w:sz w:val="24"/>
          <w:szCs w:val="24"/>
        </w:rPr>
      </w:pPr>
      <w:r w:rsidRPr="00564DED">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и муниципальными правовыми актами для предоставления государственной услуги, услуг необходимых и обязательных для ее предоставления, подлежащих представлению заявителем, способы их получения заявителем, в том числе в электронной форме, и порядок их представления</w:t>
      </w:r>
    </w:p>
    <w:p w:rsidR="00C44D02" w:rsidRPr="00564DED" w:rsidRDefault="00C44D02" w:rsidP="00C44D02">
      <w:pPr>
        <w:pStyle w:val="af"/>
        <w:tabs>
          <w:tab w:val="left" w:pos="1134"/>
          <w:tab w:val="left" w:pos="1276"/>
        </w:tabs>
        <w:autoSpaceDE w:val="0"/>
        <w:autoSpaceDN w:val="0"/>
        <w:adjustRightInd w:val="0"/>
        <w:spacing w:after="0" w:line="240" w:lineRule="auto"/>
        <w:ind w:left="567"/>
        <w:jc w:val="center"/>
        <w:rPr>
          <w:rFonts w:ascii="Times New Roman" w:hAnsi="Times New Roman" w:cs="Times New Roman"/>
          <w:b/>
          <w:sz w:val="24"/>
          <w:szCs w:val="24"/>
        </w:rPr>
      </w:pPr>
    </w:p>
    <w:p w:rsidR="00A82C7E" w:rsidRPr="008D05A2" w:rsidRDefault="00A82C7E" w:rsidP="00042AA5">
      <w:pPr>
        <w:pStyle w:val="ConsPlusNormal"/>
        <w:widowControl w:val="0"/>
        <w:numPr>
          <w:ilvl w:val="1"/>
          <w:numId w:val="8"/>
        </w:numPr>
        <w:ind w:left="0" w:firstLine="0"/>
        <w:jc w:val="both"/>
        <w:rPr>
          <w:rFonts w:ascii="Times New Roman" w:hAnsi="Times New Roman" w:cs="Times New Roman"/>
          <w:sz w:val="24"/>
          <w:szCs w:val="24"/>
        </w:rPr>
      </w:pPr>
      <w:r w:rsidRPr="00564DED">
        <w:rPr>
          <w:rFonts w:ascii="Times New Roman" w:hAnsi="Times New Roman" w:cs="Times New Roman"/>
          <w:sz w:val="24"/>
          <w:szCs w:val="24"/>
        </w:rPr>
        <w:t>П</w:t>
      </w:r>
      <w:r w:rsidRPr="008D05A2">
        <w:rPr>
          <w:rFonts w:ascii="Times New Roman" w:hAnsi="Times New Roman" w:cs="Times New Roman"/>
          <w:sz w:val="24"/>
          <w:szCs w:val="24"/>
        </w:rPr>
        <w:t>ри обращении за получением государственной услуги заявитель представляет:</w:t>
      </w:r>
    </w:p>
    <w:p w:rsidR="00C44D02" w:rsidRPr="008D05A2" w:rsidRDefault="00A82C7E" w:rsidP="00042AA5">
      <w:pPr>
        <w:pStyle w:val="ConsPlusNormal"/>
        <w:widowControl w:val="0"/>
        <w:numPr>
          <w:ilvl w:val="2"/>
          <w:numId w:val="8"/>
        </w:numPr>
        <w:ind w:left="1224" w:hanging="504"/>
        <w:jc w:val="both"/>
        <w:rPr>
          <w:rFonts w:ascii="Times New Roman" w:hAnsi="Times New Roman" w:cs="Times New Roman"/>
          <w:sz w:val="24"/>
          <w:szCs w:val="24"/>
        </w:rPr>
      </w:pPr>
      <w:r w:rsidRPr="008D05A2">
        <w:rPr>
          <w:rFonts w:ascii="Times New Roman" w:hAnsi="Times New Roman" w:cs="Times New Roman"/>
          <w:sz w:val="24"/>
          <w:szCs w:val="24"/>
        </w:rPr>
        <w:t>Заявление на предоставление государственной услуги.</w:t>
      </w:r>
    </w:p>
    <w:p w:rsidR="00A82C7E" w:rsidRPr="008D05A2" w:rsidRDefault="00A82C7E" w:rsidP="008D05A2">
      <w:pPr>
        <w:pStyle w:val="ConsPlusNormal"/>
        <w:widowControl w:val="0"/>
        <w:ind w:firstLine="567"/>
        <w:jc w:val="both"/>
        <w:rPr>
          <w:rFonts w:ascii="Times New Roman" w:hAnsi="Times New Roman" w:cs="Times New Roman"/>
          <w:sz w:val="24"/>
          <w:szCs w:val="24"/>
        </w:rPr>
      </w:pPr>
      <w:r w:rsidRPr="008D05A2">
        <w:rPr>
          <w:rFonts w:ascii="Times New Roman" w:hAnsi="Times New Roman" w:cs="Times New Roman"/>
          <w:sz w:val="24"/>
          <w:szCs w:val="24"/>
        </w:rPr>
        <w:t>Заявление оформляется согласно Приложению № 1 к Административному регламенту</w:t>
      </w:r>
      <w:r w:rsidR="00C44D02" w:rsidRPr="008D05A2">
        <w:rPr>
          <w:rFonts w:ascii="Times New Roman" w:hAnsi="Times New Roman" w:cs="Times New Roman"/>
          <w:sz w:val="24"/>
          <w:szCs w:val="24"/>
        </w:rPr>
        <w:t>.</w:t>
      </w:r>
    </w:p>
    <w:p w:rsidR="00A82C7E" w:rsidRPr="008D05A2" w:rsidRDefault="00A82C7E" w:rsidP="008D05A2">
      <w:pPr>
        <w:tabs>
          <w:tab w:val="left" w:pos="1134"/>
        </w:tabs>
        <w:autoSpaceDE w:val="0"/>
        <w:autoSpaceDN w:val="0"/>
        <w:adjustRightInd w:val="0"/>
        <w:jc w:val="both"/>
        <w:rPr>
          <w:rFonts w:cs="Times New Roman"/>
        </w:rPr>
      </w:pPr>
    </w:p>
    <w:p w:rsidR="00A82C7E" w:rsidRPr="008D05A2" w:rsidRDefault="00A82C7E" w:rsidP="00042AA5">
      <w:pPr>
        <w:pStyle w:val="ConsPlusNormal"/>
        <w:widowControl w:val="0"/>
        <w:numPr>
          <w:ilvl w:val="2"/>
          <w:numId w:val="8"/>
        </w:numPr>
        <w:ind w:left="1224" w:hanging="504"/>
        <w:jc w:val="both"/>
        <w:rPr>
          <w:rFonts w:ascii="Times New Roman" w:hAnsi="Times New Roman" w:cs="Times New Roman"/>
          <w:sz w:val="24"/>
          <w:szCs w:val="24"/>
        </w:rPr>
      </w:pPr>
      <w:r w:rsidRPr="008D05A2">
        <w:rPr>
          <w:rFonts w:ascii="Times New Roman" w:hAnsi="Times New Roman" w:cs="Times New Roman"/>
          <w:sz w:val="24"/>
          <w:szCs w:val="24"/>
        </w:rPr>
        <w:t>К заявлению о предварительном согласовании предоставления земельного участка прилагаются:</w:t>
      </w:r>
    </w:p>
    <w:p w:rsidR="00A82C7E" w:rsidRPr="008D05A2" w:rsidRDefault="00A82C7E" w:rsidP="008D05A2">
      <w:pPr>
        <w:pStyle w:val="ConsPlusNormal"/>
        <w:jc w:val="both"/>
      </w:pPr>
      <w:r w:rsidRPr="008D05A2">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и предусмотренные </w:t>
      </w:r>
      <w:r w:rsidR="008D05A2" w:rsidRPr="008D05A2">
        <w:rPr>
          <w:rFonts w:ascii="Times New Roman" w:hAnsi="Times New Roman" w:cs="Times New Roman"/>
          <w:sz w:val="24"/>
          <w:szCs w:val="24"/>
        </w:rPr>
        <w:t>в Приказе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r w:rsidR="008D05A2">
        <w:t xml:space="preserve">, </w:t>
      </w:r>
      <w:r w:rsidRPr="00564DED">
        <w:rPr>
          <w:rFonts w:ascii="Times New Roman" w:hAnsi="Times New Roman" w:cs="Times New Roman"/>
          <w:sz w:val="24"/>
          <w:szCs w:val="24"/>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82C7E" w:rsidRPr="00564DED" w:rsidRDefault="00A82C7E" w:rsidP="00A82C7E">
      <w:pPr>
        <w:tabs>
          <w:tab w:val="left" w:pos="1134"/>
        </w:tabs>
        <w:autoSpaceDE w:val="0"/>
        <w:autoSpaceDN w:val="0"/>
        <w:adjustRightInd w:val="0"/>
        <w:jc w:val="both"/>
        <w:rPr>
          <w:rFonts w:cs="Times New Roman"/>
        </w:rPr>
      </w:pPr>
      <w:r w:rsidRPr="00564DED">
        <w:rPr>
          <w:rFonts w:cs="Times New Roman"/>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82C7E" w:rsidRPr="00564DED" w:rsidRDefault="00A82C7E" w:rsidP="00A82C7E">
      <w:pPr>
        <w:tabs>
          <w:tab w:val="left" w:pos="1134"/>
        </w:tabs>
        <w:autoSpaceDE w:val="0"/>
        <w:autoSpaceDN w:val="0"/>
        <w:adjustRightInd w:val="0"/>
        <w:jc w:val="both"/>
        <w:rPr>
          <w:rFonts w:cs="Times New Roman"/>
        </w:rPr>
      </w:pPr>
      <w:r w:rsidRPr="00564DED">
        <w:rPr>
          <w:rFonts w:cs="Times New Roman"/>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A82C7E" w:rsidRPr="00564DED" w:rsidRDefault="00A82C7E" w:rsidP="00A82C7E">
      <w:pPr>
        <w:tabs>
          <w:tab w:val="left" w:pos="1134"/>
        </w:tabs>
        <w:autoSpaceDE w:val="0"/>
        <w:autoSpaceDN w:val="0"/>
        <w:adjustRightInd w:val="0"/>
        <w:jc w:val="both"/>
        <w:rPr>
          <w:rFonts w:cs="Times New Roman"/>
        </w:rPr>
      </w:pPr>
      <w:r w:rsidRPr="00564DED">
        <w:rPr>
          <w:rFonts w:cs="Times New Roman"/>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82C7E" w:rsidRPr="00564DED" w:rsidRDefault="00A82C7E" w:rsidP="00A82C7E">
      <w:pPr>
        <w:tabs>
          <w:tab w:val="left" w:pos="1134"/>
        </w:tabs>
        <w:autoSpaceDE w:val="0"/>
        <w:autoSpaceDN w:val="0"/>
        <w:adjustRightInd w:val="0"/>
        <w:jc w:val="both"/>
        <w:rPr>
          <w:rFonts w:cs="Times New Roman"/>
        </w:rPr>
      </w:pPr>
      <w:r w:rsidRPr="00564DED">
        <w:rPr>
          <w:rFonts w:cs="Times New Roman"/>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2C7E" w:rsidRPr="00564DED" w:rsidRDefault="00A82C7E" w:rsidP="00A82C7E">
      <w:pPr>
        <w:tabs>
          <w:tab w:val="left" w:pos="1134"/>
        </w:tabs>
        <w:autoSpaceDE w:val="0"/>
        <w:autoSpaceDN w:val="0"/>
        <w:adjustRightInd w:val="0"/>
        <w:jc w:val="both"/>
        <w:rPr>
          <w:rFonts w:cs="Times New Roman"/>
        </w:rPr>
      </w:pPr>
      <w:r w:rsidRPr="00564DED">
        <w:rPr>
          <w:rFonts w:cs="Times New Roman"/>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82C7E" w:rsidRPr="00564DED" w:rsidRDefault="00A82C7E" w:rsidP="00042AA5">
      <w:pPr>
        <w:pStyle w:val="ConsPlusNormal"/>
        <w:widowControl w:val="0"/>
        <w:numPr>
          <w:ilvl w:val="1"/>
          <w:numId w:val="8"/>
        </w:numPr>
        <w:ind w:left="0" w:firstLine="0"/>
        <w:jc w:val="both"/>
        <w:rPr>
          <w:rFonts w:ascii="Times New Roman" w:hAnsi="Times New Roman" w:cs="Times New Roman"/>
          <w:sz w:val="24"/>
          <w:szCs w:val="24"/>
        </w:rPr>
      </w:pPr>
      <w:r w:rsidRPr="00564DED">
        <w:rPr>
          <w:rFonts w:ascii="Times New Roman" w:hAnsi="Times New Roman" w:cs="Times New Roman"/>
          <w:sz w:val="24"/>
          <w:szCs w:val="24"/>
        </w:rPr>
        <w:t>В бумажном виде форма заявления может быть</w:t>
      </w:r>
      <w:r w:rsidR="00B35C29">
        <w:rPr>
          <w:rFonts w:ascii="Times New Roman" w:hAnsi="Times New Roman" w:cs="Times New Roman"/>
          <w:sz w:val="24"/>
          <w:szCs w:val="24"/>
        </w:rPr>
        <w:t xml:space="preserve"> получена непосредственно в МФЦ, Комитете.</w:t>
      </w:r>
    </w:p>
    <w:p w:rsidR="00A82C7E" w:rsidRPr="00564DED" w:rsidRDefault="00A82C7E" w:rsidP="00042AA5">
      <w:pPr>
        <w:pStyle w:val="ConsPlusNormal"/>
        <w:widowControl w:val="0"/>
        <w:numPr>
          <w:ilvl w:val="1"/>
          <w:numId w:val="8"/>
        </w:numPr>
        <w:ind w:left="0" w:firstLine="0"/>
        <w:jc w:val="both"/>
        <w:rPr>
          <w:rFonts w:ascii="Times New Roman" w:hAnsi="Times New Roman" w:cs="Times New Roman"/>
          <w:sz w:val="24"/>
          <w:szCs w:val="24"/>
        </w:rPr>
      </w:pPr>
      <w:r w:rsidRPr="00564DED">
        <w:rPr>
          <w:rFonts w:ascii="Times New Roman" w:hAnsi="Times New Roman" w:cs="Times New Roman"/>
          <w:sz w:val="24"/>
          <w:szCs w:val="24"/>
        </w:rPr>
        <w:t>Форма заявления доступна для копирования и заполнения в электронном виде на Портале государственных и муниципальных услуг (функций) Московской области, на Едином портале государственных и муниципальных услуг (функций), на официальных сайтах администрации муниципального образования, МФЦ в сети Интернет. По просьбе заявителя форма заявления может быть направлена на адрес его электронной почты.</w:t>
      </w:r>
    </w:p>
    <w:p w:rsidR="00A82C7E" w:rsidRPr="00564DED" w:rsidRDefault="00A82C7E" w:rsidP="00042AA5">
      <w:pPr>
        <w:pStyle w:val="ConsPlusNormal"/>
        <w:widowControl w:val="0"/>
        <w:numPr>
          <w:ilvl w:val="1"/>
          <w:numId w:val="8"/>
        </w:numPr>
        <w:ind w:left="0" w:firstLine="0"/>
        <w:jc w:val="both"/>
        <w:rPr>
          <w:rFonts w:ascii="Times New Roman" w:hAnsi="Times New Roman" w:cs="Times New Roman"/>
          <w:sz w:val="24"/>
          <w:szCs w:val="24"/>
        </w:rPr>
      </w:pPr>
      <w:r w:rsidRPr="00564DED">
        <w:rPr>
          <w:rFonts w:ascii="Times New Roman" w:hAnsi="Times New Roman" w:cs="Times New Roman"/>
          <w:sz w:val="24"/>
          <w:szCs w:val="24"/>
        </w:rPr>
        <w:t>При подаче заявления и прилагаемых к нему документов заявитель предъявляет  оригиналы документов, указанных в пункте 12 административного регламента, для сверки.</w:t>
      </w:r>
    </w:p>
    <w:p w:rsidR="00A82C7E" w:rsidRPr="00564DED" w:rsidRDefault="00A82C7E" w:rsidP="00A82C7E">
      <w:pPr>
        <w:tabs>
          <w:tab w:val="left" w:pos="1276"/>
        </w:tabs>
        <w:autoSpaceDE w:val="0"/>
        <w:autoSpaceDN w:val="0"/>
        <w:adjustRightInd w:val="0"/>
        <w:jc w:val="center"/>
        <w:rPr>
          <w:rFonts w:cs="Times New Roman"/>
          <w:b/>
        </w:rPr>
      </w:pPr>
    </w:p>
    <w:p w:rsidR="00A82C7E" w:rsidRPr="00564DED" w:rsidRDefault="00A82C7E" w:rsidP="00042AA5">
      <w:pPr>
        <w:pStyle w:val="af"/>
        <w:numPr>
          <w:ilvl w:val="0"/>
          <w:numId w:val="8"/>
        </w:numPr>
        <w:tabs>
          <w:tab w:val="left" w:pos="1134"/>
          <w:tab w:val="left" w:pos="1276"/>
        </w:tabs>
        <w:autoSpaceDE w:val="0"/>
        <w:autoSpaceDN w:val="0"/>
        <w:adjustRightInd w:val="0"/>
        <w:spacing w:after="0" w:line="240" w:lineRule="auto"/>
        <w:ind w:left="0" w:firstLine="567"/>
        <w:jc w:val="center"/>
        <w:rPr>
          <w:rFonts w:ascii="Times New Roman" w:hAnsi="Times New Roman" w:cs="Times New Roman"/>
          <w:b/>
          <w:sz w:val="24"/>
          <w:szCs w:val="24"/>
        </w:rPr>
      </w:pPr>
      <w:r w:rsidRPr="00564DED">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A82C7E" w:rsidRPr="00564DED" w:rsidRDefault="00A82C7E" w:rsidP="00A82C7E">
      <w:pPr>
        <w:pStyle w:val="ConsPlusNormal"/>
        <w:ind w:firstLine="540"/>
        <w:jc w:val="both"/>
        <w:rPr>
          <w:rFonts w:ascii="Times New Roman" w:hAnsi="Times New Roman" w:cs="Times New Roman"/>
          <w:sz w:val="24"/>
          <w:szCs w:val="24"/>
        </w:rPr>
      </w:pPr>
    </w:p>
    <w:p w:rsidR="00A82C7E" w:rsidRPr="00564DED" w:rsidRDefault="00A82C7E" w:rsidP="00A82C7E">
      <w:pPr>
        <w:pStyle w:val="ConsPlusNormal"/>
        <w:ind w:firstLine="540"/>
        <w:jc w:val="both"/>
        <w:rPr>
          <w:rFonts w:ascii="Times New Roman" w:hAnsi="Times New Roman" w:cs="Times New Roman"/>
          <w:sz w:val="24"/>
          <w:szCs w:val="24"/>
        </w:rPr>
      </w:pPr>
      <w:bookmarkStart w:id="3" w:name="Par47"/>
      <w:bookmarkEnd w:id="3"/>
      <w:r w:rsidRPr="00564DED">
        <w:rPr>
          <w:rFonts w:ascii="Times New Roman" w:hAnsi="Times New Roman" w:cs="Times New Roman"/>
          <w:sz w:val="24"/>
          <w:szCs w:val="24"/>
        </w:rPr>
        <w:t>13.1. Заявитель вправе представить следующие документы по собственной инициативе:</w:t>
      </w:r>
    </w:p>
    <w:p w:rsidR="00A82C7E" w:rsidRPr="00564DED" w:rsidRDefault="00A82C7E" w:rsidP="00A82C7E">
      <w:pPr>
        <w:pStyle w:val="af"/>
        <w:autoSpaceDE w:val="0"/>
        <w:autoSpaceDN w:val="0"/>
        <w:adjustRightInd w:val="0"/>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 xml:space="preserve">а)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A82C7E" w:rsidRPr="00564DED" w:rsidRDefault="00A82C7E" w:rsidP="00A82C7E">
      <w:pPr>
        <w:ind w:firstLine="709"/>
        <w:jc w:val="both"/>
        <w:rPr>
          <w:rFonts w:cs="Times New Roman"/>
        </w:rPr>
      </w:pPr>
      <w:r w:rsidRPr="00564DED">
        <w:rPr>
          <w:rFonts w:cs="Times New Roman"/>
        </w:rPr>
        <w:t>б)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A82C7E" w:rsidRPr="00564DED" w:rsidRDefault="00A82C7E" w:rsidP="00A82C7E">
      <w:pPr>
        <w:ind w:firstLine="709"/>
        <w:jc w:val="both"/>
        <w:rPr>
          <w:rFonts w:cs="Times New Roman"/>
        </w:rPr>
      </w:pPr>
      <w:r w:rsidRPr="00564DED">
        <w:rPr>
          <w:rFonts w:cs="Times New Roman"/>
        </w:rPr>
        <w:t>в)  кадастровый паспорт земельного участка.</w:t>
      </w:r>
    </w:p>
    <w:p w:rsidR="00A82C7E" w:rsidRPr="00564DED" w:rsidRDefault="00A82C7E" w:rsidP="00A82C7E">
      <w:pPr>
        <w:pStyle w:val="ConsPlusNormal"/>
        <w:ind w:firstLine="540"/>
        <w:jc w:val="both"/>
        <w:rPr>
          <w:rFonts w:ascii="Times New Roman" w:hAnsi="Times New Roman" w:cs="Times New Roman"/>
          <w:sz w:val="24"/>
          <w:szCs w:val="24"/>
        </w:rPr>
      </w:pP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13.2. В случае непредставления указанных в пункте 13.1 Административного регламента документов МФЦ</w:t>
      </w:r>
      <w:r w:rsidR="00B35C29">
        <w:rPr>
          <w:rFonts w:ascii="Times New Roman" w:hAnsi="Times New Roman" w:cs="Times New Roman"/>
          <w:sz w:val="24"/>
          <w:szCs w:val="24"/>
        </w:rPr>
        <w:t>, Комитет</w:t>
      </w:r>
      <w:r w:rsidRPr="00564DED">
        <w:rPr>
          <w:rFonts w:ascii="Times New Roman" w:hAnsi="Times New Roman" w:cs="Times New Roman"/>
          <w:sz w:val="24"/>
          <w:szCs w:val="24"/>
        </w:rPr>
        <w:t xml:space="preserve">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 в следующие органы: </w:t>
      </w:r>
    </w:p>
    <w:p w:rsidR="00A82C7E" w:rsidRPr="00564DED" w:rsidRDefault="00A82C7E" w:rsidP="00A82C7E">
      <w:pPr>
        <w:ind w:firstLine="709"/>
        <w:jc w:val="both"/>
        <w:rPr>
          <w:rFonts w:cs="Times New Roman"/>
        </w:rPr>
      </w:pPr>
      <w:r w:rsidRPr="00564DED">
        <w:rPr>
          <w:rFonts w:cs="Times New Roman"/>
        </w:rPr>
        <w:t>13.2.1. Управление Федеральной налоговой службы России по Московской области;</w:t>
      </w:r>
    </w:p>
    <w:p w:rsidR="00A82C7E" w:rsidRPr="00564DED" w:rsidRDefault="00A82C7E" w:rsidP="00A82C7E">
      <w:pPr>
        <w:ind w:firstLine="709"/>
        <w:jc w:val="both"/>
        <w:rPr>
          <w:rFonts w:cs="Times New Roman"/>
        </w:rPr>
      </w:pPr>
      <w:r w:rsidRPr="00564DED">
        <w:rPr>
          <w:rFonts w:cs="Times New Roman"/>
        </w:rPr>
        <w:t>13.2.2. Управление Федеральной службы государственной регистрации, кадастра и картографии по Московской области;</w:t>
      </w:r>
    </w:p>
    <w:p w:rsidR="00A82C7E" w:rsidRPr="00564DED" w:rsidRDefault="00A82C7E" w:rsidP="00A82C7E">
      <w:pPr>
        <w:pStyle w:val="af"/>
        <w:tabs>
          <w:tab w:val="left" w:pos="1148"/>
        </w:tabs>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13.2.3.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13.3. Непредставление заявителем указанных документов не является основанием для отказа заявителю в предоставлении государственной услуги.</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13.4. ОМС,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13.5. ОМС,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либо подведомственных органам государственной власти организациях,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Московской области.</w:t>
      </w:r>
    </w:p>
    <w:p w:rsidR="00A82C7E" w:rsidRPr="00564DED" w:rsidRDefault="00A82C7E" w:rsidP="00A82C7E">
      <w:pPr>
        <w:autoSpaceDE w:val="0"/>
        <w:autoSpaceDN w:val="0"/>
        <w:adjustRightInd w:val="0"/>
        <w:ind w:firstLine="540"/>
        <w:jc w:val="both"/>
        <w:rPr>
          <w:rFonts w:cs="Times New Roman"/>
        </w:rPr>
      </w:pPr>
    </w:p>
    <w:p w:rsidR="00A82C7E" w:rsidRPr="00564DED" w:rsidRDefault="00A82C7E" w:rsidP="00042AA5">
      <w:pPr>
        <w:pStyle w:val="af"/>
        <w:numPr>
          <w:ilvl w:val="0"/>
          <w:numId w:val="8"/>
        </w:numPr>
        <w:tabs>
          <w:tab w:val="left" w:pos="1134"/>
          <w:tab w:val="left" w:pos="1276"/>
        </w:tabs>
        <w:autoSpaceDE w:val="0"/>
        <w:autoSpaceDN w:val="0"/>
        <w:adjustRightInd w:val="0"/>
        <w:spacing w:after="0" w:line="240" w:lineRule="auto"/>
        <w:ind w:left="0" w:firstLine="567"/>
        <w:jc w:val="center"/>
        <w:rPr>
          <w:rFonts w:ascii="Times New Roman" w:hAnsi="Times New Roman" w:cs="Times New Roman"/>
          <w:b/>
          <w:sz w:val="24"/>
          <w:szCs w:val="24"/>
        </w:rPr>
      </w:pPr>
      <w:r w:rsidRPr="00564DED">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государственной услуги</w:t>
      </w:r>
    </w:p>
    <w:p w:rsidR="00A82C7E" w:rsidRPr="00564DED" w:rsidRDefault="00A82C7E" w:rsidP="00A82C7E">
      <w:pPr>
        <w:pStyle w:val="ConsPlusNormal"/>
        <w:ind w:firstLine="540"/>
        <w:jc w:val="both"/>
        <w:rPr>
          <w:rFonts w:ascii="Times New Roman" w:hAnsi="Times New Roman" w:cs="Times New Roman"/>
          <w:sz w:val="24"/>
          <w:szCs w:val="24"/>
        </w:rPr>
      </w:pPr>
    </w:p>
    <w:p w:rsidR="00A82C7E" w:rsidRPr="00564DED" w:rsidRDefault="00A82C7E" w:rsidP="00A82C7E">
      <w:pPr>
        <w:pStyle w:val="ConsPlusNormal"/>
        <w:ind w:firstLine="540"/>
        <w:jc w:val="both"/>
        <w:rPr>
          <w:rFonts w:ascii="Times New Roman" w:hAnsi="Times New Roman" w:cs="Times New Roman"/>
          <w:i/>
          <w:sz w:val="24"/>
          <w:szCs w:val="24"/>
        </w:rPr>
      </w:pPr>
      <w:r w:rsidRPr="00564DED">
        <w:rPr>
          <w:rFonts w:ascii="Times New Roman" w:hAnsi="Times New Roman" w:cs="Times New Roman"/>
          <w:sz w:val="24"/>
          <w:szCs w:val="24"/>
        </w:rPr>
        <w:t>14.1. Основаниями для отказа в приеме документов являются:</w:t>
      </w:r>
    </w:p>
    <w:p w:rsidR="00A82C7E" w:rsidRPr="00564DED" w:rsidRDefault="00A82C7E" w:rsidP="00042AA5">
      <w:pPr>
        <w:widowControl w:val="0"/>
        <w:numPr>
          <w:ilvl w:val="2"/>
          <w:numId w:val="8"/>
        </w:numPr>
        <w:tabs>
          <w:tab w:val="left" w:pos="1134"/>
          <w:tab w:val="left" w:pos="1276"/>
        </w:tabs>
        <w:autoSpaceDE w:val="0"/>
        <w:autoSpaceDN w:val="0"/>
        <w:adjustRightInd w:val="0"/>
        <w:ind w:left="0" w:firstLine="540"/>
        <w:jc w:val="both"/>
        <w:outlineLvl w:val="2"/>
        <w:rPr>
          <w:rFonts w:cs="Times New Roman"/>
        </w:rPr>
      </w:pPr>
      <w:r w:rsidRPr="00564DED">
        <w:rPr>
          <w:rFonts w:cs="Times New Roman"/>
        </w:rPr>
        <w:t>текст в заявлении и (или) в прилагаемых к нему документах не подда</w:t>
      </w:r>
      <w:r w:rsidR="000442A6">
        <w:rPr>
          <w:rFonts w:cs="Times New Roman"/>
        </w:rPr>
        <w:t>ется прочтению либо отсутствует.</w:t>
      </w:r>
    </w:p>
    <w:p w:rsidR="00A82C7E" w:rsidRPr="00564DED" w:rsidRDefault="00A82C7E" w:rsidP="00A82C7E">
      <w:pPr>
        <w:pStyle w:val="ConsPlusNormal"/>
        <w:ind w:firstLine="540"/>
        <w:jc w:val="both"/>
        <w:rPr>
          <w:rFonts w:ascii="Times New Roman" w:hAnsi="Times New Roman" w:cs="Times New Roman"/>
          <w:sz w:val="24"/>
          <w:szCs w:val="24"/>
        </w:rPr>
      </w:pPr>
    </w:p>
    <w:p w:rsidR="00A82C7E" w:rsidRPr="00564DED" w:rsidRDefault="00A82C7E" w:rsidP="00042AA5">
      <w:pPr>
        <w:pStyle w:val="af"/>
        <w:numPr>
          <w:ilvl w:val="0"/>
          <w:numId w:val="8"/>
        </w:numPr>
        <w:tabs>
          <w:tab w:val="left" w:pos="1134"/>
          <w:tab w:val="left" w:pos="1276"/>
        </w:tabs>
        <w:autoSpaceDE w:val="0"/>
        <w:autoSpaceDN w:val="0"/>
        <w:adjustRightInd w:val="0"/>
        <w:spacing w:after="0" w:line="240" w:lineRule="auto"/>
        <w:ind w:left="0" w:firstLine="567"/>
        <w:jc w:val="center"/>
        <w:rPr>
          <w:rFonts w:ascii="Times New Roman" w:hAnsi="Times New Roman" w:cs="Times New Roman"/>
          <w:b/>
          <w:sz w:val="24"/>
          <w:szCs w:val="24"/>
        </w:rPr>
      </w:pPr>
      <w:r w:rsidRPr="00564DED">
        <w:rPr>
          <w:rFonts w:ascii="Times New Roman" w:hAnsi="Times New Roman" w:cs="Times New Roman"/>
          <w:b/>
          <w:sz w:val="24"/>
          <w:szCs w:val="24"/>
        </w:rPr>
        <w:t>Исчерпывающий перечень оснований для приостановления или отказа в предоставлении государственной услуги</w:t>
      </w:r>
    </w:p>
    <w:p w:rsidR="00A82C7E" w:rsidRPr="00564DED" w:rsidRDefault="00A82C7E" w:rsidP="00A82C7E">
      <w:pPr>
        <w:pStyle w:val="ConsPlusNormal"/>
        <w:ind w:firstLine="540"/>
        <w:jc w:val="both"/>
        <w:rPr>
          <w:rFonts w:ascii="Times New Roman" w:hAnsi="Times New Roman" w:cs="Times New Roman"/>
          <w:sz w:val="24"/>
          <w:szCs w:val="24"/>
        </w:rPr>
      </w:pPr>
    </w:p>
    <w:p w:rsidR="00A82C7E" w:rsidRPr="00564DED" w:rsidRDefault="00A82C7E" w:rsidP="00042AA5">
      <w:pPr>
        <w:numPr>
          <w:ilvl w:val="1"/>
          <w:numId w:val="8"/>
        </w:numPr>
        <w:spacing w:line="288" w:lineRule="auto"/>
        <w:ind w:left="0" w:firstLine="539"/>
        <w:jc w:val="both"/>
        <w:rPr>
          <w:rFonts w:cs="Times New Roman"/>
          <w:color w:val="000000"/>
        </w:rPr>
      </w:pPr>
      <w:r w:rsidRPr="00564DED">
        <w:rPr>
          <w:rFonts w:cs="Times New Roman"/>
          <w:color w:val="000000"/>
        </w:rPr>
        <w:t>Основания для приостановления предоставления государственной услуги:</w:t>
      </w:r>
    </w:p>
    <w:p w:rsidR="00A82C7E" w:rsidRPr="00564DED" w:rsidRDefault="00A82C7E" w:rsidP="00042AA5">
      <w:pPr>
        <w:numPr>
          <w:ilvl w:val="2"/>
          <w:numId w:val="8"/>
        </w:numPr>
        <w:ind w:left="0" w:firstLine="539"/>
        <w:jc w:val="both"/>
        <w:rPr>
          <w:rFonts w:cs="Times New Roman"/>
          <w:color w:val="000000"/>
        </w:rPr>
      </w:pPr>
      <w:r w:rsidRPr="00564DED">
        <w:rPr>
          <w:rFonts w:cs="Times New Roman"/>
          <w:color w:val="000000"/>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82C7E" w:rsidRPr="00564DED" w:rsidRDefault="00A82C7E" w:rsidP="00042AA5">
      <w:pPr>
        <w:numPr>
          <w:ilvl w:val="2"/>
          <w:numId w:val="8"/>
        </w:numPr>
        <w:ind w:left="0" w:firstLine="539"/>
        <w:jc w:val="both"/>
        <w:rPr>
          <w:rFonts w:cs="Times New Roman"/>
          <w:color w:val="000000"/>
        </w:rPr>
      </w:pPr>
      <w:r w:rsidRPr="00564DED">
        <w:rPr>
          <w:rFonts w:cs="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82C7E" w:rsidRPr="00564DED" w:rsidRDefault="00A82C7E" w:rsidP="00042AA5">
      <w:pPr>
        <w:numPr>
          <w:ilvl w:val="2"/>
          <w:numId w:val="8"/>
        </w:numPr>
        <w:ind w:left="0" w:firstLine="539"/>
        <w:jc w:val="both"/>
        <w:rPr>
          <w:rFonts w:cs="Times New Roman"/>
        </w:rPr>
      </w:pPr>
      <w:r w:rsidRPr="00564DED">
        <w:rPr>
          <w:rFonts w:cs="Times New Roman"/>
        </w:rPr>
        <w:t>Решение о приостановлении предоставления государственной услуги подписывается должностным лицом ОМС и выдается заявителю с указанием причин и срока приостановления.</w:t>
      </w:r>
    </w:p>
    <w:p w:rsidR="00A82C7E" w:rsidRPr="00564DED" w:rsidRDefault="00A82C7E" w:rsidP="00042AA5">
      <w:pPr>
        <w:numPr>
          <w:ilvl w:val="2"/>
          <w:numId w:val="8"/>
        </w:numPr>
        <w:ind w:left="0" w:firstLine="539"/>
        <w:jc w:val="both"/>
        <w:rPr>
          <w:rFonts w:cs="Times New Roman"/>
        </w:rPr>
      </w:pPr>
      <w:r w:rsidRPr="00564DED">
        <w:rPr>
          <w:rFonts w:cs="Times New Roman"/>
        </w:rPr>
        <w:t>Решение о приостановлении предоставления государственной услуги по заявлению, поданному в электронной форме, подписывается уполномоченным лицом ОМС с использованием электронной подписи и направляется заявителю по электронной почте и (или) через Единый портал государственных и муниципальных услуг, либо Портал государственных и муниципальных услуг (функций) Московской области (если иное не предусмотрено законодательством Российской Федерации).</w:t>
      </w:r>
    </w:p>
    <w:p w:rsidR="00A82C7E" w:rsidRPr="00564DED" w:rsidRDefault="00A82C7E" w:rsidP="00042AA5">
      <w:pPr>
        <w:numPr>
          <w:ilvl w:val="2"/>
          <w:numId w:val="8"/>
        </w:numPr>
        <w:tabs>
          <w:tab w:val="num" w:pos="1440"/>
        </w:tabs>
        <w:ind w:left="0" w:firstLine="539"/>
        <w:jc w:val="both"/>
        <w:rPr>
          <w:rFonts w:cs="Times New Roman"/>
        </w:rPr>
      </w:pPr>
      <w:r w:rsidRPr="00564DED">
        <w:rPr>
          <w:rFonts w:cs="Times New Roman"/>
        </w:rPr>
        <w:t>Решение о приостановлении предоставления государственной услуги выдается (направляется) заявителю не позднее следующего рабочего дня с даты принятия решения о приостановлении предоставления государственной услуги.</w:t>
      </w:r>
    </w:p>
    <w:p w:rsidR="00C44D02" w:rsidRPr="00564DED" w:rsidRDefault="00C44D02" w:rsidP="00C44D02">
      <w:pPr>
        <w:ind w:left="539"/>
        <w:jc w:val="both"/>
        <w:rPr>
          <w:rFonts w:cs="Times New Roman"/>
        </w:rPr>
      </w:pPr>
    </w:p>
    <w:p w:rsidR="000442A6" w:rsidRPr="000442A6" w:rsidRDefault="00A82C7E" w:rsidP="000442A6">
      <w:pPr>
        <w:numPr>
          <w:ilvl w:val="1"/>
          <w:numId w:val="8"/>
        </w:numPr>
        <w:spacing w:line="288" w:lineRule="auto"/>
        <w:ind w:left="0" w:firstLine="539"/>
        <w:jc w:val="both"/>
        <w:rPr>
          <w:rFonts w:cs="Times New Roman"/>
        </w:rPr>
      </w:pPr>
      <w:r w:rsidRPr="00564DED">
        <w:rPr>
          <w:rFonts w:cs="Times New Roman"/>
        </w:rPr>
        <w:t xml:space="preserve">Основаниями для отказа в предоставлении государственной услуги являются: </w:t>
      </w:r>
    </w:p>
    <w:p w:rsidR="006E6E1D" w:rsidRDefault="006E6E1D" w:rsidP="006E6E1D">
      <w:pPr>
        <w:widowControl w:val="0"/>
        <w:numPr>
          <w:ilvl w:val="2"/>
          <w:numId w:val="8"/>
        </w:numPr>
        <w:tabs>
          <w:tab w:val="left" w:pos="1134"/>
          <w:tab w:val="left" w:pos="1276"/>
        </w:tabs>
        <w:autoSpaceDE w:val="0"/>
        <w:autoSpaceDN w:val="0"/>
        <w:adjustRightInd w:val="0"/>
        <w:ind w:left="0" w:firstLine="540"/>
        <w:jc w:val="both"/>
        <w:outlineLvl w:val="2"/>
        <w:rPr>
          <w:rFonts w:cs="Times New Roman"/>
        </w:rPr>
      </w:pPr>
      <w:r w:rsidRPr="00564DED">
        <w:rPr>
          <w:rFonts w:cs="Times New Roman"/>
        </w:rPr>
        <w:t xml:space="preserve">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w:t>
      </w:r>
      <w:r w:rsidR="000442A6">
        <w:rPr>
          <w:rFonts w:cs="Times New Roman"/>
        </w:rPr>
        <w:t>городского округа</w:t>
      </w:r>
      <w:r w:rsidRPr="00564DED">
        <w:rPr>
          <w:rFonts w:cs="Times New Roman"/>
        </w:rPr>
        <w:t xml:space="preserve"> в соответствии с действующим законодательством истек;</w:t>
      </w:r>
    </w:p>
    <w:p w:rsidR="000442A6" w:rsidRPr="000442A6" w:rsidRDefault="000442A6" w:rsidP="000442A6">
      <w:pPr>
        <w:widowControl w:val="0"/>
        <w:numPr>
          <w:ilvl w:val="2"/>
          <w:numId w:val="8"/>
        </w:numPr>
        <w:tabs>
          <w:tab w:val="left" w:pos="1134"/>
          <w:tab w:val="left" w:pos="1276"/>
        </w:tabs>
        <w:autoSpaceDE w:val="0"/>
        <w:autoSpaceDN w:val="0"/>
        <w:adjustRightInd w:val="0"/>
        <w:ind w:left="0" w:firstLine="540"/>
        <w:jc w:val="both"/>
        <w:outlineLvl w:val="2"/>
        <w:rPr>
          <w:rFonts w:cs="Times New Roman"/>
        </w:rPr>
      </w:pPr>
      <w:r w:rsidRPr="00564DED">
        <w:rPr>
          <w:rFonts w:cs="Times New Roman"/>
        </w:rPr>
        <w:t>непредставление заявителем одного или более документов, указанных в пункте 12 административного регламента;</w:t>
      </w:r>
    </w:p>
    <w:p w:rsidR="006E6E1D" w:rsidRPr="006E6E1D" w:rsidRDefault="006E6E1D" w:rsidP="006E6E1D">
      <w:pPr>
        <w:widowControl w:val="0"/>
        <w:numPr>
          <w:ilvl w:val="2"/>
          <w:numId w:val="8"/>
        </w:numPr>
        <w:tabs>
          <w:tab w:val="left" w:pos="1134"/>
          <w:tab w:val="left" w:pos="1276"/>
        </w:tabs>
        <w:autoSpaceDE w:val="0"/>
        <w:autoSpaceDN w:val="0"/>
        <w:adjustRightInd w:val="0"/>
        <w:ind w:left="0" w:firstLine="540"/>
        <w:jc w:val="both"/>
        <w:outlineLvl w:val="2"/>
        <w:rPr>
          <w:rFonts w:cs="Times New Roman"/>
        </w:rPr>
      </w:pPr>
      <w:r w:rsidRPr="00564DED">
        <w:rPr>
          <w:rFonts w:cs="Times New Roman"/>
        </w:rPr>
        <w:t>подача заявления и прилагаемых к нему документов лицом, не входящим в перечень лиц, установленный законодательством и пункт</w:t>
      </w:r>
      <w:r>
        <w:rPr>
          <w:rFonts w:cs="Times New Roman"/>
        </w:rPr>
        <w:t>ом</w:t>
      </w:r>
      <w:r w:rsidRPr="00564DED">
        <w:rPr>
          <w:rFonts w:cs="Times New Roman"/>
        </w:rPr>
        <w:t> </w:t>
      </w:r>
      <w:r>
        <w:rPr>
          <w:rFonts w:cs="Times New Roman"/>
        </w:rPr>
        <w:t>2</w:t>
      </w:r>
      <w:r w:rsidRPr="00564DED">
        <w:rPr>
          <w:rFonts w:cs="Times New Roman"/>
        </w:rPr>
        <w:t xml:space="preserve"> административного регламента;</w:t>
      </w:r>
    </w:p>
    <w:p w:rsidR="00A82C7E" w:rsidRPr="00564DED" w:rsidRDefault="00A82C7E" w:rsidP="00042AA5">
      <w:pPr>
        <w:pStyle w:val="af"/>
        <w:numPr>
          <w:ilvl w:val="2"/>
          <w:numId w:val="8"/>
        </w:numPr>
        <w:tabs>
          <w:tab w:val="left" w:pos="0"/>
        </w:tabs>
        <w:autoSpaceDE w:val="0"/>
        <w:autoSpaceDN w:val="0"/>
        <w:adjustRightInd w:val="0"/>
        <w:spacing w:after="0" w:line="240" w:lineRule="auto"/>
        <w:ind w:left="0" w:firstLine="539"/>
        <w:jc w:val="both"/>
        <w:rPr>
          <w:rFonts w:ascii="Times New Roman" w:hAnsi="Times New Roman" w:cs="Times New Roman"/>
          <w:sz w:val="24"/>
          <w:szCs w:val="24"/>
        </w:rPr>
      </w:pPr>
      <w:r w:rsidRPr="00564DED">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w:t>
      </w:r>
    </w:p>
    <w:p w:rsidR="00A82C7E" w:rsidRPr="00564DED" w:rsidRDefault="00A82C7E" w:rsidP="00C44D02">
      <w:pPr>
        <w:autoSpaceDE w:val="0"/>
        <w:autoSpaceDN w:val="0"/>
        <w:adjustRightInd w:val="0"/>
        <w:ind w:firstLine="539"/>
        <w:jc w:val="both"/>
        <w:rPr>
          <w:rFonts w:cs="Times New Roman"/>
        </w:rPr>
      </w:pPr>
      <w:r w:rsidRPr="00564DED">
        <w:rPr>
          <w:rFonts w:cs="Times New Roman"/>
        </w:rPr>
        <w:t>- несоответствие схемы расположения земельного участка ее форме, формату или требованиям к ее подготовке, которые установлены в соответствии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(приложение N 1 к приказу Минэкономразвития России от 27 ноября 2014 г. N 762);</w:t>
      </w:r>
    </w:p>
    <w:p w:rsidR="00A82C7E" w:rsidRPr="00564DED" w:rsidRDefault="00A82C7E" w:rsidP="00C44D02">
      <w:pPr>
        <w:autoSpaceDE w:val="0"/>
        <w:autoSpaceDN w:val="0"/>
        <w:adjustRightInd w:val="0"/>
        <w:ind w:firstLine="539"/>
        <w:jc w:val="both"/>
        <w:rPr>
          <w:rFonts w:cs="Times New Roman"/>
        </w:rPr>
      </w:pPr>
      <w:r w:rsidRPr="00564DED">
        <w:rPr>
          <w:rFonts w:cs="Times New Roman"/>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82C7E" w:rsidRPr="00564DED" w:rsidRDefault="00A82C7E" w:rsidP="00C44D02">
      <w:pPr>
        <w:autoSpaceDE w:val="0"/>
        <w:autoSpaceDN w:val="0"/>
        <w:adjustRightInd w:val="0"/>
        <w:ind w:firstLine="539"/>
        <w:jc w:val="both"/>
        <w:rPr>
          <w:rFonts w:cs="Times New Roman"/>
        </w:rPr>
      </w:pPr>
      <w:r w:rsidRPr="00564DED">
        <w:rPr>
          <w:rFonts w:cs="Times New Roman"/>
        </w:rPr>
        <w:t xml:space="preserve">- разработка схемы расположения земельного участка с нарушением предусмотренных </w:t>
      </w:r>
      <w:hyperlink r:id="rId15" w:history="1">
        <w:r w:rsidRPr="00564DED">
          <w:rPr>
            <w:rFonts w:cs="Times New Roman"/>
          </w:rPr>
          <w:t>статьей 11.9</w:t>
        </w:r>
      </w:hyperlink>
      <w:r w:rsidR="006E6E1D">
        <w:rPr>
          <w:rFonts w:cs="Times New Roman"/>
        </w:rPr>
        <w:t xml:space="preserve"> З</w:t>
      </w:r>
      <w:r w:rsidRPr="00564DED">
        <w:rPr>
          <w:rFonts w:cs="Times New Roman"/>
        </w:rPr>
        <w:t>емельного Кодекса Российской Федерации требований к образуемым земельным участкам:</w:t>
      </w:r>
    </w:p>
    <w:p w:rsidR="00A82C7E" w:rsidRPr="00564DED" w:rsidRDefault="00A82C7E" w:rsidP="00C44D02">
      <w:pPr>
        <w:autoSpaceDE w:val="0"/>
        <w:autoSpaceDN w:val="0"/>
        <w:adjustRightInd w:val="0"/>
        <w:ind w:firstLine="539"/>
        <w:jc w:val="both"/>
        <w:rPr>
          <w:rFonts w:cs="Times New Roman"/>
        </w:rPr>
      </w:pPr>
      <w:r w:rsidRPr="00564DED">
        <w:rPr>
          <w:rFonts w:cs="Times New Roman"/>
        </w:rPr>
        <w:t>1) границы земельных участков не должны пересекать границы муниципальных образований и (или) границы населенных пунктов.</w:t>
      </w:r>
    </w:p>
    <w:p w:rsidR="00A82C7E" w:rsidRPr="00564DED" w:rsidRDefault="00A82C7E" w:rsidP="00A82C7E">
      <w:pPr>
        <w:autoSpaceDE w:val="0"/>
        <w:autoSpaceDN w:val="0"/>
        <w:adjustRightInd w:val="0"/>
        <w:ind w:firstLine="540"/>
        <w:jc w:val="both"/>
        <w:rPr>
          <w:rFonts w:cs="Times New Roman"/>
        </w:rPr>
      </w:pPr>
      <w:r w:rsidRPr="00564DED">
        <w:rPr>
          <w:rFonts w:cs="Times New Roman"/>
        </w:rPr>
        <w:t>2)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A82C7E" w:rsidRPr="00564DED" w:rsidRDefault="00A82C7E" w:rsidP="00A82C7E">
      <w:pPr>
        <w:autoSpaceDE w:val="0"/>
        <w:autoSpaceDN w:val="0"/>
        <w:adjustRightInd w:val="0"/>
        <w:ind w:firstLine="540"/>
        <w:jc w:val="both"/>
        <w:rPr>
          <w:rFonts w:cs="Times New Roman"/>
        </w:rPr>
      </w:pPr>
      <w:r w:rsidRPr="00564DED">
        <w:rPr>
          <w:rFonts w:cs="Times New Roman"/>
        </w:rPr>
        <w:t>3)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A82C7E" w:rsidRPr="00564DED" w:rsidRDefault="00A82C7E" w:rsidP="00A82C7E">
      <w:pPr>
        <w:autoSpaceDE w:val="0"/>
        <w:autoSpaceDN w:val="0"/>
        <w:adjustRightInd w:val="0"/>
        <w:ind w:firstLine="540"/>
        <w:jc w:val="both"/>
        <w:rPr>
          <w:rFonts w:cs="Times New Roman"/>
        </w:rPr>
      </w:pPr>
      <w:r w:rsidRPr="00564DED">
        <w:rPr>
          <w:rFonts w:cs="Times New Roman"/>
        </w:rPr>
        <w:t xml:space="preserve">4)образование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r w:rsidR="006E6E1D">
        <w:rPr>
          <w:rFonts w:cs="Times New Roman"/>
        </w:rPr>
        <w:t>З</w:t>
      </w:r>
      <w:r w:rsidR="006E6E1D" w:rsidRPr="00564DED">
        <w:rPr>
          <w:rFonts w:cs="Times New Roman"/>
        </w:rPr>
        <w:t>емельн</w:t>
      </w:r>
      <w:r w:rsidR="006E6E1D">
        <w:rPr>
          <w:rFonts w:cs="Times New Roman"/>
        </w:rPr>
        <w:t>ым Кодексом</w:t>
      </w:r>
      <w:r w:rsidR="006E6E1D" w:rsidRPr="00564DED">
        <w:rPr>
          <w:rFonts w:cs="Times New Roman"/>
        </w:rPr>
        <w:t xml:space="preserve"> Российской Федерации</w:t>
      </w:r>
      <w:r w:rsidRPr="00564DED">
        <w:rPr>
          <w:rFonts w:cs="Times New Roman"/>
        </w:rPr>
        <w:t>, другими федеральными законами.</w:t>
      </w:r>
    </w:p>
    <w:p w:rsidR="00A82C7E" w:rsidRPr="00564DED" w:rsidRDefault="00A82C7E" w:rsidP="00A82C7E">
      <w:pPr>
        <w:autoSpaceDE w:val="0"/>
        <w:autoSpaceDN w:val="0"/>
        <w:adjustRightInd w:val="0"/>
        <w:ind w:firstLine="540"/>
        <w:jc w:val="both"/>
        <w:rPr>
          <w:rFonts w:cs="Times New Roman"/>
        </w:rPr>
      </w:pPr>
      <w:r w:rsidRPr="00564DED">
        <w:rPr>
          <w:rFonts w:cs="Times New Roman"/>
        </w:rPr>
        <w:t>5)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A82C7E" w:rsidRPr="00564DED" w:rsidRDefault="00A82C7E" w:rsidP="00A82C7E">
      <w:pPr>
        <w:autoSpaceDE w:val="0"/>
        <w:autoSpaceDN w:val="0"/>
        <w:adjustRightInd w:val="0"/>
        <w:ind w:firstLine="540"/>
        <w:jc w:val="both"/>
        <w:rPr>
          <w:rFonts w:cs="Times New Roman"/>
        </w:rPr>
      </w:pPr>
      <w:r w:rsidRPr="00564DED">
        <w:rPr>
          <w:rFonts w:cs="Times New Roma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82C7E" w:rsidRPr="00564DED" w:rsidRDefault="00A82C7E" w:rsidP="00A82C7E">
      <w:pPr>
        <w:autoSpaceDE w:val="0"/>
        <w:autoSpaceDN w:val="0"/>
        <w:adjustRightInd w:val="0"/>
        <w:ind w:firstLine="540"/>
        <w:jc w:val="both"/>
        <w:rPr>
          <w:rFonts w:cs="Times New Roman"/>
        </w:rPr>
      </w:pPr>
      <w:r w:rsidRPr="00564DED">
        <w:rPr>
          <w:rFonts w:cs="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82C7E" w:rsidRPr="00564DED" w:rsidRDefault="00A82C7E" w:rsidP="00042AA5">
      <w:pPr>
        <w:numPr>
          <w:ilvl w:val="2"/>
          <w:numId w:val="8"/>
        </w:numPr>
        <w:autoSpaceDE w:val="0"/>
        <w:autoSpaceDN w:val="0"/>
        <w:adjustRightInd w:val="0"/>
        <w:ind w:left="0" w:firstLine="540"/>
        <w:jc w:val="both"/>
        <w:rPr>
          <w:rFonts w:cs="Times New Roman"/>
        </w:rPr>
      </w:pPr>
      <w:r w:rsidRPr="00564DED">
        <w:rPr>
          <w:rFonts w:cs="Times New Roman"/>
        </w:rPr>
        <w:t>земельный участок, который предстоит образовать, не может быть предоставлен заявителю по основаниям:</w:t>
      </w:r>
    </w:p>
    <w:p w:rsidR="00A82C7E" w:rsidRPr="00564DED" w:rsidRDefault="00A82C7E" w:rsidP="00A82C7E">
      <w:pPr>
        <w:autoSpaceDE w:val="0"/>
        <w:autoSpaceDN w:val="0"/>
        <w:adjustRightInd w:val="0"/>
        <w:ind w:firstLine="540"/>
        <w:jc w:val="both"/>
        <w:rPr>
          <w:rFonts w:cs="Times New Roman"/>
        </w:rPr>
      </w:pPr>
      <w:r w:rsidRPr="00564DED">
        <w:rPr>
          <w:rFonts w:cs="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2C7E" w:rsidRPr="00564DED" w:rsidRDefault="00A82C7E" w:rsidP="00A82C7E">
      <w:pPr>
        <w:autoSpaceDE w:val="0"/>
        <w:autoSpaceDN w:val="0"/>
        <w:adjustRightInd w:val="0"/>
        <w:ind w:firstLine="540"/>
        <w:jc w:val="both"/>
        <w:rPr>
          <w:rFonts w:cs="Times New Roman"/>
        </w:rPr>
      </w:pPr>
      <w:r w:rsidRPr="00564DED">
        <w:rPr>
          <w:rFonts w:cs="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 w:history="1">
        <w:r w:rsidRPr="00564DED">
          <w:rPr>
            <w:rFonts w:cs="Times New Roman"/>
          </w:rPr>
          <w:t>подпунктом 10 пункта 2 статьи 39.10</w:t>
        </w:r>
      </w:hyperlink>
      <w:r w:rsidRPr="00564DED">
        <w:rPr>
          <w:rFonts w:cs="Times New Roman"/>
        </w:rPr>
        <w:t xml:space="preserve"> </w:t>
      </w:r>
      <w:r w:rsidR="006E6E1D">
        <w:rPr>
          <w:rFonts w:cs="Times New Roman"/>
        </w:rPr>
        <w:t>З</w:t>
      </w:r>
      <w:r w:rsidR="006E6E1D" w:rsidRPr="00564DED">
        <w:rPr>
          <w:rFonts w:cs="Times New Roman"/>
        </w:rPr>
        <w:t xml:space="preserve">емельного Кодекса Российской Федерации </w:t>
      </w:r>
      <w:r w:rsidRPr="00564DED">
        <w:rPr>
          <w:rFonts w:cs="Times New Roman"/>
        </w:rPr>
        <w:t>(гражданам и юридическим лицам в безвозмездное пользование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82C7E" w:rsidRPr="00564DED" w:rsidRDefault="00A82C7E" w:rsidP="00A82C7E">
      <w:pPr>
        <w:autoSpaceDE w:val="0"/>
        <w:autoSpaceDN w:val="0"/>
        <w:adjustRightInd w:val="0"/>
        <w:ind w:firstLine="540"/>
        <w:jc w:val="both"/>
        <w:rPr>
          <w:rFonts w:cs="Times New Roman"/>
        </w:rPr>
      </w:pPr>
      <w:r w:rsidRPr="00564DED">
        <w:rPr>
          <w:rFonts w:cs="Times New Roman"/>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82C7E" w:rsidRPr="00564DED" w:rsidRDefault="00A82C7E" w:rsidP="00A82C7E">
      <w:pPr>
        <w:autoSpaceDE w:val="0"/>
        <w:autoSpaceDN w:val="0"/>
        <w:adjustRightInd w:val="0"/>
        <w:ind w:firstLine="540"/>
        <w:jc w:val="both"/>
        <w:rPr>
          <w:rFonts w:cs="Times New Roman"/>
        </w:rPr>
      </w:pPr>
      <w:r w:rsidRPr="00564DED">
        <w:rPr>
          <w:rFonts w:cs="Times New Roman"/>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возможно без предоставления земельного участка и установления сервитута,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2C7E" w:rsidRPr="00564DED" w:rsidRDefault="00A82C7E" w:rsidP="00A82C7E">
      <w:pPr>
        <w:autoSpaceDE w:val="0"/>
        <w:autoSpaceDN w:val="0"/>
        <w:adjustRightInd w:val="0"/>
        <w:ind w:firstLine="540"/>
        <w:jc w:val="both"/>
        <w:rPr>
          <w:rFonts w:cs="Times New Roman"/>
        </w:rPr>
      </w:pPr>
      <w:r w:rsidRPr="00564DED">
        <w:rPr>
          <w:rFonts w:cs="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82C7E" w:rsidRPr="00564DED" w:rsidRDefault="00A82C7E" w:rsidP="00A82C7E">
      <w:pPr>
        <w:autoSpaceDE w:val="0"/>
        <w:autoSpaceDN w:val="0"/>
        <w:adjustRightInd w:val="0"/>
        <w:ind w:firstLine="540"/>
        <w:jc w:val="both"/>
        <w:rPr>
          <w:rFonts w:cs="Times New Roman"/>
        </w:rPr>
      </w:pPr>
      <w:r w:rsidRPr="00564DED">
        <w:rPr>
          <w:rFonts w:cs="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2C7E" w:rsidRPr="00564DED" w:rsidRDefault="00A82C7E" w:rsidP="00A82C7E">
      <w:pPr>
        <w:autoSpaceDE w:val="0"/>
        <w:autoSpaceDN w:val="0"/>
        <w:adjustRightInd w:val="0"/>
        <w:ind w:firstLine="540"/>
        <w:jc w:val="both"/>
        <w:rPr>
          <w:rFonts w:cs="Times New Roman"/>
        </w:rPr>
      </w:pPr>
      <w:r w:rsidRPr="00564DED">
        <w:rPr>
          <w:rFonts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82C7E" w:rsidRPr="00564DED" w:rsidRDefault="00A82C7E" w:rsidP="00A82C7E">
      <w:pPr>
        <w:autoSpaceDE w:val="0"/>
        <w:autoSpaceDN w:val="0"/>
        <w:adjustRightInd w:val="0"/>
        <w:ind w:firstLine="540"/>
        <w:jc w:val="both"/>
        <w:rPr>
          <w:rFonts w:cs="Times New Roman"/>
        </w:rPr>
      </w:pPr>
      <w:r w:rsidRPr="00564DED">
        <w:rPr>
          <w:rFonts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82C7E" w:rsidRPr="00564DED" w:rsidRDefault="00A82C7E" w:rsidP="00A82C7E">
      <w:pPr>
        <w:autoSpaceDE w:val="0"/>
        <w:autoSpaceDN w:val="0"/>
        <w:adjustRightInd w:val="0"/>
        <w:ind w:firstLine="540"/>
        <w:jc w:val="both"/>
        <w:rPr>
          <w:rFonts w:cs="Times New Roman"/>
        </w:rPr>
      </w:pPr>
      <w:r w:rsidRPr="00564DED">
        <w:rPr>
          <w:rFonts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2C7E" w:rsidRPr="00564DED" w:rsidRDefault="00A82C7E" w:rsidP="00A82C7E">
      <w:pPr>
        <w:autoSpaceDE w:val="0"/>
        <w:autoSpaceDN w:val="0"/>
        <w:adjustRightInd w:val="0"/>
        <w:ind w:firstLine="540"/>
        <w:jc w:val="both"/>
        <w:rPr>
          <w:rFonts w:cs="Times New Roman"/>
        </w:rPr>
      </w:pPr>
      <w:r w:rsidRPr="00564DED">
        <w:rPr>
          <w:rFonts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2C7E" w:rsidRPr="00564DED" w:rsidRDefault="00A82C7E" w:rsidP="00A82C7E">
      <w:pPr>
        <w:autoSpaceDE w:val="0"/>
        <w:autoSpaceDN w:val="0"/>
        <w:adjustRightInd w:val="0"/>
        <w:ind w:firstLine="540"/>
        <w:jc w:val="both"/>
        <w:rPr>
          <w:rFonts w:cs="Times New Roman"/>
        </w:rPr>
      </w:pPr>
      <w:r w:rsidRPr="00564DED">
        <w:rPr>
          <w:rFonts w:cs="Times New Roman"/>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w:t>
      </w:r>
    </w:p>
    <w:p w:rsidR="00A82C7E" w:rsidRPr="00564DED" w:rsidRDefault="00A82C7E" w:rsidP="00A82C7E">
      <w:pPr>
        <w:autoSpaceDE w:val="0"/>
        <w:autoSpaceDN w:val="0"/>
        <w:adjustRightInd w:val="0"/>
        <w:ind w:firstLine="540"/>
        <w:jc w:val="both"/>
        <w:rPr>
          <w:rFonts w:cs="Times New Roman"/>
        </w:rPr>
      </w:pPr>
      <w:r w:rsidRPr="00564DED">
        <w:rPr>
          <w:rFonts w:cs="Times New Roman"/>
        </w:rPr>
        <w:t>12)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w:t>
      </w:r>
    </w:p>
    <w:p w:rsidR="00A82C7E" w:rsidRPr="00564DED" w:rsidRDefault="00A82C7E" w:rsidP="00A82C7E">
      <w:pPr>
        <w:autoSpaceDE w:val="0"/>
        <w:autoSpaceDN w:val="0"/>
        <w:adjustRightInd w:val="0"/>
        <w:ind w:firstLine="540"/>
        <w:jc w:val="both"/>
        <w:rPr>
          <w:rFonts w:cs="Times New Roman"/>
        </w:rPr>
      </w:pPr>
      <w:r w:rsidRPr="00564DED">
        <w:rPr>
          <w:rFonts w:cs="Times New Roman"/>
        </w:rPr>
        <w:t>13) 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и извещение на официальном сайте ОМС, а также на официальном сайте уполномоченного органа в информационно-телекоммуникационной сети "Интернет"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2C7E" w:rsidRPr="00564DED" w:rsidRDefault="00A82C7E" w:rsidP="00A82C7E">
      <w:pPr>
        <w:autoSpaceDE w:val="0"/>
        <w:autoSpaceDN w:val="0"/>
        <w:adjustRightInd w:val="0"/>
        <w:ind w:firstLine="540"/>
        <w:jc w:val="both"/>
        <w:rPr>
          <w:rFonts w:cs="Times New Roman"/>
        </w:rPr>
      </w:pPr>
      <w:r w:rsidRPr="00564DED">
        <w:rPr>
          <w:rFonts w:cs="Times New Roman"/>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564DED">
          <w:rPr>
            <w:rFonts w:cs="Times New Roman"/>
          </w:rPr>
          <w:t>подпунктом 10 пункта 2 статьи 39.10</w:t>
        </w:r>
      </w:hyperlink>
      <w:r w:rsidRPr="00564DED">
        <w:rPr>
          <w:rFonts w:cs="Times New Roman"/>
        </w:rPr>
        <w:t xml:space="preserve"> </w:t>
      </w:r>
      <w:r w:rsidR="006E6E1D">
        <w:rPr>
          <w:rFonts w:cs="Times New Roman"/>
        </w:rPr>
        <w:t>З</w:t>
      </w:r>
      <w:r w:rsidR="006E6E1D" w:rsidRPr="00564DED">
        <w:rPr>
          <w:rFonts w:cs="Times New Roman"/>
        </w:rPr>
        <w:t xml:space="preserve">емельного Кодекса Российской Федерации </w:t>
      </w:r>
      <w:r w:rsidRPr="00564DED">
        <w:rPr>
          <w:rFonts w:cs="Times New Roman"/>
        </w:rPr>
        <w:t>(гражданам и юридическим лицам в безвозмездное пользование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82C7E" w:rsidRPr="00564DED" w:rsidRDefault="00A82C7E" w:rsidP="00A82C7E">
      <w:pPr>
        <w:autoSpaceDE w:val="0"/>
        <w:autoSpaceDN w:val="0"/>
        <w:adjustRightInd w:val="0"/>
        <w:ind w:firstLine="540"/>
        <w:jc w:val="both"/>
        <w:rPr>
          <w:rFonts w:cs="Times New Roman"/>
        </w:rPr>
      </w:pPr>
      <w:r w:rsidRPr="00564DED">
        <w:rPr>
          <w:rFonts w:cs="Times New Roman"/>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2C7E" w:rsidRPr="00564DED" w:rsidRDefault="00A82C7E" w:rsidP="00A82C7E">
      <w:pPr>
        <w:autoSpaceDE w:val="0"/>
        <w:autoSpaceDN w:val="0"/>
        <w:adjustRightInd w:val="0"/>
        <w:ind w:firstLine="540"/>
        <w:jc w:val="both"/>
        <w:rPr>
          <w:rFonts w:cs="Times New Roman"/>
        </w:rPr>
      </w:pPr>
      <w:r w:rsidRPr="00564DED">
        <w:rPr>
          <w:rFonts w:cs="Times New Roma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82C7E" w:rsidRPr="00564DED" w:rsidRDefault="00A82C7E" w:rsidP="00A82C7E">
      <w:pPr>
        <w:autoSpaceDE w:val="0"/>
        <w:autoSpaceDN w:val="0"/>
        <w:adjustRightInd w:val="0"/>
        <w:ind w:firstLine="540"/>
        <w:jc w:val="both"/>
        <w:rPr>
          <w:rFonts w:cs="Times New Roman"/>
        </w:rPr>
      </w:pPr>
      <w:r w:rsidRPr="00564DED">
        <w:rPr>
          <w:rFonts w:cs="Times New Roma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2C7E" w:rsidRPr="00564DED" w:rsidRDefault="00A82C7E" w:rsidP="00A82C7E">
      <w:pPr>
        <w:autoSpaceDE w:val="0"/>
        <w:autoSpaceDN w:val="0"/>
        <w:adjustRightInd w:val="0"/>
        <w:ind w:firstLine="540"/>
        <w:jc w:val="both"/>
        <w:rPr>
          <w:rFonts w:cs="Times New Roman"/>
        </w:rPr>
      </w:pPr>
      <w:r w:rsidRPr="00564DED">
        <w:rPr>
          <w:rFonts w:cs="Times New Roman"/>
        </w:rPr>
        <w:t>19) предоставление земельного участка на заявленном виде прав не допускается;</w:t>
      </w:r>
    </w:p>
    <w:p w:rsidR="00A82C7E" w:rsidRPr="00564DED" w:rsidRDefault="00A82C7E" w:rsidP="00A82C7E">
      <w:pPr>
        <w:autoSpaceDE w:val="0"/>
        <w:autoSpaceDN w:val="0"/>
        <w:adjustRightInd w:val="0"/>
        <w:ind w:firstLine="540"/>
        <w:jc w:val="both"/>
        <w:rPr>
          <w:rFonts w:cs="Times New Roman"/>
        </w:rPr>
      </w:pPr>
      <w:r w:rsidRPr="00564DED">
        <w:rPr>
          <w:rFonts w:cs="Times New Roman"/>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2C7E" w:rsidRPr="00564DED" w:rsidRDefault="00A82C7E" w:rsidP="00042AA5">
      <w:pPr>
        <w:numPr>
          <w:ilvl w:val="2"/>
          <w:numId w:val="8"/>
        </w:numPr>
        <w:autoSpaceDE w:val="0"/>
        <w:autoSpaceDN w:val="0"/>
        <w:adjustRightInd w:val="0"/>
        <w:ind w:left="0" w:firstLine="540"/>
        <w:jc w:val="both"/>
        <w:rPr>
          <w:rFonts w:cs="Times New Roman"/>
        </w:rPr>
      </w:pPr>
      <w:r w:rsidRPr="00564DED">
        <w:rPr>
          <w:rFonts w:cs="Times New Roman"/>
        </w:rPr>
        <w:t xml:space="preserve">земельный участок, границы которого подлежат уточнению в соответствии с Федеральным </w:t>
      </w:r>
      <w:hyperlink r:id="rId18" w:history="1">
        <w:r w:rsidRPr="00564DED">
          <w:rPr>
            <w:rFonts w:cs="Times New Roman"/>
          </w:rPr>
          <w:t>законом</w:t>
        </w:r>
      </w:hyperlink>
      <w:r w:rsidRPr="00564DED">
        <w:rPr>
          <w:rFonts w:cs="Times New Roman"/>
        </w:rPr>
        <w:t xml:space="preserve"> № 221 "О государственном кадастре недвижимости", не может быть предоставлен заявителю по основаниях:</w:t>
      </w:r>
    </w:p>
    <w:p w:rsidR="00A82C7E" w:rsidRPr="00564DED" w:rsidRDefault="00A82C7E" w:rsidP="00A82C7E">
      <w:pPr>
        <w:autoSpaceDE w:val="0"/>
        <w:autoSpaceDN w:val="0"/>
        <w:adjustRightInd w:val="0"/>
        <w:ind w:firstLine="540"/>
        <w:jc w:val="both"/>
        <w:rPr>
          <w:rFonts w:cs="Times New Roman"/>
        </w:rPr>
      </w:pPr>
      <w:r w:rsidRPr="00564DED">
        <w:rPr>
          <w:rFonts w:cs="Times New Roma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2C7E" w:rsidRPr="00564DED" w:rsidRDefault="00A82C7E" w:rsidP="00A82C7E">
      <w:pPr>
        <w:autoSpaceDE w:val="0"/>
        <w:autoSpaceDN w:val="0"/>
        <w:adjustRightInd w:val="0"/>
        <w:ind w:firstLine="540"/>
        <w:jc w:val="both"/>
        <w:rPr>
          <w:rFonts w:cs="Times New Roman"/>
        </w:rPr>
      </w:pPr>
      <w:r w:rsidRPr="00564DED">
        <w:rPr>
          <w:rFonts w:cs="Times New Roman"/>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82C7E" w:rsidRPr="00564DED" w:rsidRDefault="00A82C7E" w:rsidP="00A82C7E">
      <w:pPr>
        <w:autoSpaceDE w:val="0"/>
        <w:autoSpaceDN w:val="0"/>
        <w:adjustRightInd w:val="0"/>
        <w:ind w:firstLine="540"/>
        <w:jc w:val="both"/>
        <w:rPr>
          <w:rFonts w:cs="Times New Roman"/>
        </w:rPr>
      </w:pPr>
      <w:r w:rsidRPr="00564DED">
        <w:rPr>
          <w:rFonts w:cs="Times New Roman"/>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82C7E" w:rsidRPr="00564DED" w:rsidRDefault="00A82C7E" w:rsidP="00A82C7E">
      <w:pPr>
        <w:autoSpaceDE w:val="0"/>
        <w:autoSpaceDN w:val="0"/>
        <w:adjustRightInd w:val="0"/>
        <w:ind w:firstLine="540"/>
        <w:jc w:val="both"/>
        <w:rPr>
          <w:rFonts w:cs="Times New Roman"/>
        </w:rPr>
      </w:pPr>
      <w:r w:rsidRPr="00564DED">
        <w:rPr>
          <w:rFonts w:cs="Times New Roman"/>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которых может осуществляться на землях или земельных участках, государственная собственность на которые не разграничена или находящегося в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2C7E" w:rsidRPr="00564DED" w:rsidRDefault="00A82C7E" w:rsidP="00A82C7E">
      <w:pPr>
        <w:autoSpaceDE w:val="0"/>
        <w:autoSpaceDN w:val="0"/>
        <w:adjustRightInd w:val="0"/>
        <w:ind w:firstLine="540"/>
        <w:jc w:val="both"/>
        <w:rPr>
          <w:rFonts w:cs="Times New Roman"/>
        </w:rPr>
      </w:pPr>
      <w:r w:rsidRPr="00564DED">
        <w:rPr>
          <w:rFonts w:cs="Times New Roma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82C7E" w:rsidRPr="00564DED" w:rsidRDefault="00A82C7E" w:rsidP="00A82C7E">
      <w:pPr>
        <w:autoSpaceDE w:val="0"/>
        <w:autoSpaceDN w:val="0"/>
        <w:adjustRightInd w:val="0"/>
        <w:ind w:firstLine="540"/>
        <w:jc w:val="both"/>
        <w:rPr>
          <w:rFonts w:cs="Times New Roman"/>
        </w:rPr>
      </w:pPr>
      <w:r w:rsidRPr="00564DED">
        <w:rPr>
          <w:rFonts w:cs="Times New Roma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2C7E" w:rsidRPr="00564DED" w:rsidRDefault="00A82C7E" w:rsidP="00A82C7E">
      <w:pPr>
        <w:autoSpaceDE w:val="0"/>
        <w:autoSpaceDN w:val="0"/>
        <w:adjustRightInd w:val="0"/>
        <w:ind w:firstLine="540"/>
        <w:jc w:val="both"/>
        <w:rPr>
          <w:rFonts w:cs="Times New Roman"/>
        </w:rPr>
      </w:pPr>
      <w:r w:rsidRPr="00564DED">
        <w:rPr>
          <w:rFonts w:cs="Times New Roma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82C7E" w:rsidRPr="00564DED" w:rsidRDefault="00A82C7E" w:rsidP="00A82C7E">
      <w:pPr>
        <w:autoSpaceDE w:val="0"/>
        <w:autoSpaceDN w:val="0"/>
        <w:adjustRightInd w:val="0"/>
        <w:ind w:firstLine="540"/>
        <w:jc w:val="both"/>
        <w:rPr>
          <w:rFonts w:cs="Times New Roman"/>
        </w:rPr>
      </w:pPr>
      <w:r w:rsidRPr="00564DED">
        <w:rPr>
          <w:rFonts w:cs="Times New Roma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82C7E" w:rsidRPr="00564DED" w:rsidRDefault="00A82C7E" w:rsidP="00A82C7E">
      <w:pPr>
        <w:autoSpaceDE w:val="0"/>
        <w:autoSpaceDN w:val="0"/>
        <w:adjustRightInd w:val="0"/>
        <w:ind w:firstLine="540"/>
        <w:jc w:val="both"/>
        <w:rPr>
          <w:rFonts w:cs="Times New Roman"/>
        </w:rPr>
      </w:pPr>
      <w:r w:rsidRPr="00564DED">
        <w:rPr>
          <w:rFonts w:cs="Times New Roma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2C7E" w:rsidRPr="00564DED" w:rsidRDefault="00A82C7E" w:rsidP="00A82C7E">
      <w:pPr>
        <w:autoSpaceDE w:val="0"/>
        <w:autoSpaceDN w:val="0"/>
        <w:adjustRightInd w:val="0"/>
        <w:ind w:firstLine="540"/>
        <w:jc w:val="both"/>
        <w:rPr>
          <w:rFonts w:cs="Times New Roman"/>
        </w:rPr>
      </w:pPr>
      <w:r w:rsidRPr="00564DED">
        <w:rPr>
          <w:rFonts w:cs="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2C7E" w:rsidRPr="00564DED" w:rsidRDefault="00A82C7E" w:rsidP="00A82C7E">
      <w:pPr>
        <w:autoSpaceDE w:val="0"/>
        <w:autoSpaceDN w:val="0"/>
        <w:adjustRightInd w:val="0"/>
        <w:ind w:firstLine="540"/>
        <w:jc w:val="both"/>
        <w:rPr>
          <w:rFonts w:cs="Times New Roman"/>
        </w:rPr>
      </w:pPr>
      <w:r w:rsidRPr="00564DED">
        <w:rPr>
          <w:rFonts w:cs="Times New Roman"/>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A82C7E" w:rsidRPr="00564DED" w:rsidRDefault="00A82C7E" w:rsidP="00A82C7E">
      <w:pPr>
        <w:autoSpaceDE w:val="0"/>
        <w:autoSpaceDN w:val="0"/>
        <w:adjustRightInd w:val="0"/>
        <w:ind w:firstLine="540"/>
        <w:jc w:val="both"/>
        <w:rPr>
          <w:rFonts w:cs="Times New Roman"/>
        </w:rPr>
      </w:pPr>
      <w:r w:rsidRPr="00564DED">
        <w:rPr>
          <w:rFonts w:cs="Times New Roman"/>
        </w:rPr>
        <w:t>12)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иным заинтересованным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A82C7E" w:rsidRPr="00564DED" w:rsidRDefault="00A82C7E" w:rsidP="00A82C7E">
      <w:pPr>
        <w:autoSpaceDE w:val="0"/>
        <w:autoSpaceDN w:val="0"/>
        <w:adjustRightInd w:val="0"/>
        <w:ind w:firstLine="540"/>
        <w:jc w:val="both"/>
        <w:rPr>
          <w:rFonts w:cs="Times New Roman"/>
        </w:rPr>
      </w:pPr>
      <w:r w:rsidRPr="00564DED">
        <w:rPr>
          <w:rFonts w:cs="Times New Roman"/>
        </w:rPr>
        <w:t>13)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2C7E" w:rsidRPr="00564DED" w:rsidRDefault="00A82C7E" w:rsidP="00A82C7E">
      <w:pPr>
        <w:autoSpaceDE w:val="0"/>
        <w:autoSpaceDN w:val="0"/>
        <w:adjustRightInd w:val="0"/>
        <w:ind w:firstLine="540"/>
        <w:jc w:val="both"/>
        <w:rPr>
          <w:rFonts w:cs="Times New Roman"/>
        </w:rPr>
      </w:pPr>
      <w:r w:rsidRPr="00564DED">
        <w:rPr>
          <w:rFonts w:cs="Times New Roman"/>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82C7E" w:rsidRPr="00564DED" w:rsidRDefault="00A82C7E" w:rsidP="00A82C7E">
      <w:pPr>
        <w:autoSpaceDE w:val="0"/>
        <w:autoSpaceDN w:val="0"/>
        <w:adjustRightInd w:val="0"/>
        <w:ind w:firstLine="540"/>
        <w:jc w:val="both"/>
        <w:rPr>
          <w:rFonts w:cs="Times New Roman"/>
        </w:rPr>
      </w:pPr>
      <w:r w:rsidRPr="00564DED">
        <w:rPr>
          <w:rFonts w:cs="Times New Roman"/>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
    <w:p w:rsidR="00A82C7E" w:rsidRPr="00564DED" w:rsidRDefault="00A82C7E" w:rsidP="00A82C7E">
      <w:pPr>
        <w:autoSpaceDE w:val="0"/>
        <w:autoSpaceDN w:val="0"/>
        <w:adjustRightInd w:val="0"/>
        <w:ind w:firstLine="540"/>
        <w:jc w:val="both"/>
        <w:rPr>
          <w:rFonts w:cs="Times New Roman"/>
        </w:rPr>
      </w:pPr>
      <w:r w:rsidRPr="00564DED">
        <w:rPr>
          <w:rFonts w:cs="Times New Roman"/>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2C7E" w:rsidRPr="00564DED" w:rsidRDefault="00A82C7E" w:rsidP="00A82C7E">
      <w:pPr>
        <w:autoSpaceDE w:val="0"/>
        <w:autoSpaceDN w:val="0"/>
        <w:adjustRightInd w:val="0"/>
        <w:ind w:firstLine="540"/>
        <w:jc w:val="both"/>
        <w:rPr>
          <w:rFonts w:cs="Times New Roman"/>
        </w:rPr>
      </w:pPr>
      <w:r w:rsidRPr="00564DED">
        <w:rPr>
          <w:rFonts w:cs="Times New Roma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82C7E" w:rsidRPr="00564DED" w:rsidRDefault="00A82C7E" w:rsidP="00A82C7E">
      <w:pPr>
        <w:autoSpaceDE w:val="0"/>
        <w:autoSpaceDN w:val="0"/>
        <w:adjustRightInd w:val="0"/>
        <w:ind w:firstLine="540"/>
        <w:jc w:val="both"/>
        <w:rPr>
          <w:rFonts w:cs="Times New Roman"/>
        </w:rPr>
      </w:pPr>
      <w:r w:rsidRPr="00564DED">
        <w:rPr>
          <w:rFonts w:cs="Times New Roman"/>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2C7E" w:rsidRPr="00564DED" w:rsidRDefault="00A82C7E" w:rsidP="00A82C7E">
      <w:pPr>
        <w:autoSpaceDE w:val="0"/>
        <w:autoSpaceDN w:val="0"/>
        <w:adjustRightInd w:val="0"/>
        <w:ind w:firstLine="540"/>
        <w:jc w:val="both"/>
        <w:rPr>
          <w:rFonts w:cs="Times New Roman"/>
        </w:rPr>
      </w:pPr>
      <w:r w:rsidRPr="00564DED">
        <w:rPr>
          <w:rFonts w:cs="Times New Roman"/>
        </w:rPr>
        <w:t>19) предоставление земельного участка на заявленном виде прав не допускается;</w:t>
      </w:r>
    </w:p>
    <w:p w:rsidR="00A82C7E" w:rsidRPr="00564DED" w:rsidRDefault="00A82C7E" w:rsidP="00A82C7E">
      <w:pPr>
        <w:autoSpaceDE w:val="0"/>
        <w:autoSpaceDN w:val="0"/>
        <w:adjustRightInd w:val="0"/>
        <w:ind w:firstLine="540"/>
        <w:jc w:val="both"/>
        <w:rPr>
          <w:rFonts w:cs="Times New Roman"/>
        </w:rPr>
      </w:pPr>
      <w:r w:rsidRPr="00564DED">
        <w:rPr>
          <w:rFonts w:cs="Times New Roman"/>
        </w:rPr>
        <w:t>20) в отношении земельного участка, указанного в заявлении о его предоставлении, не установлен вид разрешенного использования;</w:t>
      </w:r>
    </w:p>
    <w:p w:rsidR="00A82C7E" w:rsidRPr="00564DED" w:rsidRDefault="00A82C7E" w:rsidP="00A82C7E">
      <w:pPr>
        <w:autoSpaceDE w:val="0"/>
        <w:autoSpaceDN w:val="0"/>
        <w:adjustRightInd w:val="0"/>
        <w:ind w:firstLine="540"/>
        <w:jc w:val="both"/>
        <w:rPr>
          <w:rFonts w:cs="Times New Roman"/>
        </w:rPr>
      </w:pPr>
      <w:r w:rsidRPr="00564DED">
        <w:rPr>
          <w:rFonts w:cs="Times New Roman"/>
        </w:rPr>
        <w:t>21) указанный в заявлении о предоставлении земельного участка земельный участок не отнесен к определенной категории земель;</w:t>
      </w:r>
    </w:p>
    <w:p w:rsidR="00A82C7E" w:rsidRPr="00564DED" w:rsidRDefault="00A82C7E" w:rsidP="00A82C7E">
      <w:pPr>
        <w:autoSpaceDE w:val="0"/>
        <w:autoSpaceDN w:val="0"/>
        <w:adjustRightInd w:val="0"/>
        <w:ind w:firstLine="540"/>
        <w:jc w:val="both"/>
        <w:rPr>
          <w:rFonts w:cs="Times New Roman"/>
        </w:rPr>
      </w:pPr>
      <w:r w:rsidRPr="00564DED">
        <w:rPr>
          <w:rFonts w:cs="Times New Roman"/>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2C7E" w:rsidRPr="00564DED" w:rsidRDefault="00A82C7E" w:rsidP="00A82C7E">
      <w:pPr>
        <w:autoSpaceDE w:val="0"/>
        <w:autoSpaceDN w:val="0"/>
        <w:adjustRightInd w:val="0"/>
        <w:ind w:firstLine="540"/>
        <w:jc w:val="both"/>
        <w:rPr>
          <w:rFonts w:cs="Times New Roman"/>
        </w:rPr>
      </w:pPr>
      <w:r w:rsidRPr="00564DED">
        <w:rPr>
          <w:rFonts w:cs="Times New Roman"/>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82C7E" w:rsidRPr="00564DED" w:rsidRDefault="00A82C7E" w:rsidP="00042AA5">
      <w:pPr>
        <w:pStyle w:val="ConsPlusNormal"/>
        <w:widowControl w:val="0"/>
        <w:numPr>
          <w:ilvl w:val="2"/>
          <w:numId w:val="8"/>
        </w:numPr>
        <w:ind w:left="0" w:firstLine="540"/>
        <w:jc w:val="both"/>
        <w:rPr>
          <w:rFonts w:ascii="Times New Roman" w:hAnsi="Times New Roman" w:cs="Times New Roman"/>
          <w:sz w:val="24"/>
          <w:szCs w:val="24"/>
        </w:rPr>
      </w:pPr>
      <w:r w:rsidRPr="00564DED">
        <w:rPr>
          <w:rFonts w:ascii="Times New Roman" w:hAnsi="Times New Roman" w:cs="Times New Roman"/>
          <w:sz w:val="24"/>
          <w:szCs w:val="24"/>
        </w:rPr>
        <w:t>земельный участок, на который претендует заявитель, изъят из оборота или ограничен в обороте в соответствии с федеральным законодательством и не допускается его нахождение в частной собственности (в случае подачи заявления о предоставлении земельного участка в собственность).</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Перечень оснований для отказа в предоставлении государственной услуги является исчерпывающим.</w:t>
      </w:r>
    </w:p>
    <w:p w:rsidR="00A82C7E" w:rsidRPr="00564DED" w:rsidRDefault="00A82C7E" w:rsidP="00042AA5">
      <w:pPr>
        <w:pStyle w:val="ConsPlusNormal"/>
        <w:widowControl w:val="0"/>
        <w:numPr>
          <w:ilvl w:val="2"/>
          <w:numId w:val="8"/>
        </w:numPr>
        <w:ind w:left="0" w:firstLine="540"/>
        <w:jc w:val="both"/>
        <w:rPr>
          <w:rFonts w:ascii="Times New Roman" w:hAnsi="Times New Roman" w:cs="Times New Roman"/>
          <w:sz w:val="24"/>
          <w:szCs w:val="24"/>
        </w:rPr>
      </w:pPr>
      <w:r w:rsidRPr="00564DED">
        <w:rPr>
          <w:rFonts w:ascii="Times New Roman" w:hAnsi="Times New Roman" w:cs="Times New Roman"/>
          <w:sz w:val="24"/>
          <w:szCs w:val="24"/>
        </w:rPr>
        <w:t>Решение об отказе в предоставлении государственной услуги подписывается должностным лицом ОМС и с указанием причин отказа выдается заявителю лично либо направляется по почте либо выдается через многофункциональный центр не позднее следующего рабочего дня с даты принятия решения об отказе в предоставлении государственной услуги.</w:t>
      </w:r>
    </w:p>
    <w:p w:rsidR="00A82C7E" w:rsidRPr="00564DED" w:rsidRDefault="00A82C7E" w:rsidP="00042AA5">
      <w:pPr>
        <w:pStyle w:val="ConsPlusNormal"/>
        <w:widowControl w:val="0"/>
        <w:numPr>
          <w:ilvl w:val="2"/>
          <w:numId w:val="8"/>
        </w:numPr>
        <w:ind w:left="0" w:firstLine="540"/>
        <w:jc w:val="both"/>
        <w:rPr>
          <w:rFonts w:ascii="Times New Roman" w:hAnsi="Times New Roman" w:cs="Times New Roman"/>
          <w:sz w:val="24"/>
          <w:szCs w:val="24"/>
        </w:rPr>
      </w:pPr>
      <w:r w:rsidRPr="00564DED">
        <w:rPr>
          <w:rFonts w:ascii="Times New Roman" w:hAnsi="Times New Roman" w:cs="Times New Roman"/>
          <w:sz w:val="24"/>
          <w:szCs w:val="24"/>
        </w:rPr>
        <w:t>Решение об отказе в предоставлении государственной услуги по заявлению, поданному в электронной форме, подписывается уполномоченным лицом ОМС с использованием электронной цифровой подписи (электронной подписи) и направляется заявителю по электронной почте и (или) через Единый портал государственных и муниципальных услуг либо Портал государственных и муниципальных услуг (функций) Московской области не позднее следующего рабочего дня с даты принятия решения об отказе в предоставлении государственной услуги (если иное не предусмотрено законодательством Российской Федерации).</w:t>
      </w:r>
    </w:p>
    <w:p w:rsidR="00A82C7E" w:rsidRPr="00564DED" w:rsidRDefault="00A82C7E" w:rsidP="00042AA5">
      <w:pPr>
        <w:pStyle w:val="ConsPlusNormal"/>
        <w:widowControl w:val="0"/>
        <w:numPr>
          <w:ilvl w:val="1"/>
          <w:numId w:val="8"/>
        </w:numPr>
        <w:ind w:left="0" w:firstLine="540"/>
        <w:jc w:val="both"/>
        <w:rPr>
          <w:rFonts w:ascii="Times New Roman" w:hAnsi="Times New Roman" w:cs="Times New Roman"/>
          <w:sz w:val="24"/>
          <w:szCs w:val="24"/>
        </w:rPr>
      </w:pPr>
      <w:r w:rsidRPr="00564DED">
        <w:rPr>
          <w:rFonts w:ascii="Times New Roman" w:hAnsi="Times New Roman" w:cs="Times New Roman"/>
          <w:sz w:val="24"/>
          <w:szCs w:val="24"/>
        </w:rPr>
        <w:t>Заявитель вправе отказаться от предоставления государственной услуги на основании личного письменного заявления.</w:t>
      </w:r>
    </w:p>
    <w:p w:rsidR="00A82C7E" w:rsidRPr="00564DED" w:rsidRDefault="00A82C7E" w:rsidP="00042AA5">
      <w:pPr>
        <w:pStyle w:val="ConsPlusNormal"/>
        <w:widowControl w:val="0"/>
        <w:numPr>
          <w:ilvl w:val="1"/>
          <w:numId w:val="8"/>
        </w:numPr>
        <w:ind w:left="0" w:firstLine="540"/>
        <w:jc w:val="both"/>
        <w:rPr>
          <w:rFonts w:ascii="Times New Roman" w:hAnsi="Times New Roman" w:cs="Times New Roman"/>
          <w:sz w:val="24"/>
          <w:szCs w:val="24"/>
        </w:rPr>
      </w:pPr>
      <w:r w:rsidRPr="00564DED">
        <w:rPr>
          <w:rFonts w:ascii="Times New Roman" w:hAnsi="Times New Roman" w:cs="Times New Roman"/>
          <w:sz w:val="24"/>
          <w:szCs w:val="24"/>
        </w:rPr>
        <w:t>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w:t>
      </w:r>
    </w:p>
    <w:p w:rsidR="00A82C7E" w:rsidRPr="00564DED" w:rsidRDefault="00A82C7E" w:rsidP="00A82C7E">
      <w:pPr>
        <w:widowControl w:val="0"/>
        <w:tabs>
          <w:tab w:val="left" w:pos="1276"/>
        </w:tabs>
        <w:autoSpaceDE w:val="0"/>
        <w:autoSpaceDN w:val="0"/>
        <w:adjustRightInd w:val="0"/>
        <w:jc w:val="center"/>
        <w:outlineLvl w:val="2"/>
        <w:rPr>
          <w:rFonts w:cs="Times New Roman"/>
          <w:b/>
        </w:rPr>
      </w:pPr>
    </w:p>
    <w:p w:rsidR="00A82C7E" w:rsidRPr="00564DED" w:rsidRDefault="00A82C7E" w:rsidP="00042AA5">
      <w:pPr>
        <w:pStyle w:val="ConsPlusNormal"/>
        <w:numPr>
          <w:ilvl w:val="0"/>
          <w:numId w:val="8"/>
        </w:numPr>
        <w:tabs>
          <w:tab w:val="num" w:pos="502"/>
        </w:tabs>
        <w:ind w:left="0" w:firstLine="567"/>
        <w:jc w:val="center"/>
        <w:outlineLvl w:val="1"/>
        <w:rPr>
          <w:rFonts w:ascii="Times New Roman" w:hAnsi="Times New Roman" w:cs="Times New Roman"/>
          <w:b/>
          <w:sz w:val="24"/>
          <w:szCs w:val="24"/>
        </w:rPr>
      </w:pPr>
      <w:r w:rsidRPr="00564DED">
        <w:rPr>
          <w:rFonts w:ascii="Times New Roman" w:hAnsi="Times New Roman" w:cs="Times New Roman"/>
          <w:b/>
          <w:sz w:val="24"/>
          <w:szCs w:val="24"/>
        </w:rPr>
        <w:t xml:space="preserve"> Перечень услуг, необходимых и обязательных для предоставления государственной услуги</w:t>
      </w:r>
    </w:p>
    <w:p w:rsidR="00C44D02" w:rsidRPr="00564DED" w:rsidRDefault="00C44D02" w:rsidP="00C44D02">
      <w:pPr>
        <w:pStyle w:val="ConsPlusNormal"/>
        <w:ind w:left="567"/>
        <w:jc w:val="center"/>
        <w:outlineLvl w:val="1"/>
        <w:rPr>
          <w:rFonts w:ascii="Times New Roman" w:hAnsi="Times New Roman" w:cs="Times New Roman"/>
          <w:sz w:val="24"/>
          <w:szCs w:val="24"/>
        </w:rPr>
      </w:pPr>
    </w:p>
    <w:p w:rsidR="00A82C7E" w:rsidRPr="00564DED" w:rsidRDefault="00A82C7E" w:rsidP="00042AA5">
      <w:pPr>
        <w:pStyle w:val="af"/>
        <w:numPr>
          <w:ilvl w:val="1"/>
          <w:numId w:val="8"/>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564DED">
        <w:rPr>
          <w:rFonts w:ascii="Times New Roman" w:hAnsi="Times New Roman" w:cs="Times New Roman"/>
          <w:sz w:val="24"/>
          <w:szCs w:val="24"/>
        </w:rPr>
        <w:t>Услуги, необходимые и обязательные для предоставления государственной услуги, в соответствии с законодательством Российской Федерации и законодательством Московской области отсутствуют.</w:t>
      </w:r>
    </w:p>
    <w:p w:rsidR="00A82C7E" w:rsidRPr="00564DED" w:rsidRDefault="00A82C7E" w:rsidP="00A82C7E">
      <w:pPr>
        <w:widowControl w:val="0"/>
        <w:tabs>
          <w:tab w:val="num" w:pos="0"/>
          <w:tab w:val="left" w:pos="1276"/>
        </w:tabs>
        <w:autoSpaceDE w:val="0"/>
        <w:autoSpaceDN w:val="0"/>
        <w:adjustRightInd w:val="0"/>
        <w:ind w:firstLine="567"/>
        <w:jc w:val="center"/>
        <w:outlineLvl w:val="2"/>
        <w:rPr>
          <w:rFonts w:cs="Times New Roman"/>
          <w:b/>
        </w:rPr>
      </w:pPr>
    </w:p>
    <w:p w:rsidR="00A82C7E" w:rsidRPr="00564DED" w:rsidRDefault="00A82C7E" w:rsidP="00042AA5">
      <w:pPr>
        <w:pStyle w:val="ConsPlusNormal"/>
        <w:numPr>
          <w:ilvl w:val="0"/>
          <w:numId w:val="8"/>
        </w:numPr>
        <w:tabs>
          <w:tab w:val="num" w:pos="502"/>
        </w:tabs>
        <w:ind w:left="0" w:firstLine="567"/>
        <w:jc w:val="center"/>
        <w:outlineLvl w:val="1"/>
        <w:rPr>
          <w:rFonts w:ascii="Times New Roman" w:hAnsi="Times New Roman" w:cs="Times New Roman"/>
          <w:b/>
          <w:sz w:val="24"/>
          <w:szCs w:val="24"/>
        </w:rPr>
      </w:pPr>
      <w:r w:rsidRPr="00564DED">
        <w:rPr>
          <w:rFonts w:ascii="Times New Roman" w:hAnsi="Times New Roman" w:cs="Times New Roman"/>
          <w:b/>
          <w:sz w:val="24"/>
          <w:szCs w:val="24"/>
        </w:rPr>
        <w:t>Порядок, размер и основания взимания государственной пошлины или иной платы, взимаемой за предоставление государственной услуги</w:t>
      </w:r>
    </w:p>
    <w:p w:rsidR="00C44D02" w:rsidRPr="00564DED" w:rsidRDefault="00C44D02" w:rsidP="00C44D02">
      <w:pPr>
        <w:pStyle w:val="ConsPlusNormal"/>
        <w:ind w:left="567"/>
        <w:jc w:val="center"/>
        <w:outlineLvl w:val="1"/>
        <w:rPr>
          <w:rFonts w:ascii="Times New Roman" w:hAnsi="Times New Roman" w:cs="Times New Roman"/>
          <w:b/>
          <w:sz w:val="24"/>
          <w:szCs w:val="24"/>
        </w:rPr>
      </w:pPr>
    </w:p>
    <w:p w:rsidR="00A82C7E" w:rsidRPr="00564DED" w:rsidRDefault="00A82C7E" w:rsidP="00042AA5">
      <w:pPr>
        <w:pStyle w:val="af"/>
        <w:numPr>
          <w:ilvl w:val="1"/>
          <w:numId w:val="8"/>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564DED">
        <w:rPr>
          <w:rFonts w:ascii="Times New Roman" w:hAnsi="Times New Roman" w:cs="Times New Roman"/>
          <w:sz w:val="24"/>
          <w:szCs w:val="24"/>
        </w:rPr>
        <w:t>государственная услуга предоставляется бесплатно</w:t>
      </w:r>
      <w:r w:rsidRPr="00564DED">
        <w:rPr>
          <w:rFonts w:ascii="Times New Roman" w:hAnsi="Times New Roman" w:cs="Times New Roman"/>
          <w:i/>
          <w:sz w:val="24"/>
          <w:szCs w:val="24"/>
        </w:rPr>
        <w:t>.</w:t>
      </w:r>
    </w:p>
    <w:p w:rsidR="00A82C7E" w:rsidRPr="00564DED" w:rsidRDefault="00A82C7E" w:rsidP="00A82C7E">
      <w:pPr>
        <w:tabs>
          <w:tab w:val="num" w:pos="0"/>
        </w:tabs>
        <w:autoSpaceDE w:val="0"/>
        <w:autoSpaceDN w:val="0"/>
        <w:adjustRightInd w:val="0"/>
        <w:ind w:firstLine="567"/>
        <w:jc w:val="center"/>
        <w:rPr>
          <w:rFonts w:cs="Times New Roman"/>
          <w:b/>
        </w:rPr>
      </w:pPr>
    </w:p>
    <w:p w:rsidR="00A82C7E" w:rsidRPr="00564DED" w:rsidRDefault="00A82C7E" w:rsidP="00042AA5">
      <w:pPr>
        <w:pStyle w:val="ConsPlusNormal"/>
        <w:numPr>
          <w:ilvl w:val="0"/>
          <w:numId w:val="8"/>
        </w:numPr>
        <w:ind w:left="0" w:firstLine="567"/>
        <w:jc w:val="center"/>
        <w:rPr>
          <w:rFonts w:ascii="Times New Roman" w:hAnsi="Times New Roman" w:cs="Times New Roman"/>
          <w:b/>
          <w:sz w:val="24"/>
          <w:szCs w:val="24"/>
        </w:rPr>
      </w:pPr>
      <w:r w:rsidRPr="00564DED">
        <w:rPr>
          <w:rFonts w:ascii="Times New Roman" w:hAnsi="Times New Roman" w:cs="Times New Roman"/>
          <w:b/>
          <w:sz w:val="24"/>
          <w:szCs w:val="24"/>
        </w:rPr>
        <w:t xml:space="preserve"> 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таких услуг</w:t>
      </w:r>
    </w:p>
    <w:p w:rsidR="00A82C7E" w:rsidRPr="00564DED" w:rsidRDefault="00A82C7E" w:rsidP="00A82C7E">
      <w:pPr>
        <w:pStyle w:val="ConsPlusNormal"/>
        <w:tabs>
          <w:tab w:val="num" w:pos="0"/>
        </w:tabs>
        <w:ind w:firstLine="567"/>
        <w:jc w:val="both"/>
        <w:rPr>
          <w:rFonts w:ascii="Times New Roman" w:hAnsi="Times New Roman" w:cs="Times New Roman"/>
          <w:sz w:val="24"/>
          <w:szCs w:val="24"/>
        </w:rPr>
      </w:pPr>
    </w:p>
    <w:p w:rsidR="00A82C7E" w:rsidRPr="00564DED" w:rsidRDefault="00A82C7E" w:rsidP="00042AA5">
      <w:pPr>
        <w:pStyle w:val="ConsPlusNormal"/>
        <w:numPr>
          <w:ilvl w:val="1"/>
          <w:numId w:val="8"/>
        </w:numPr>
        <w:ind w:left="0" w:firstLine="567"/>
        <w:jc w:val="both"/>
        <w:rPr>
          <w:rFonts w:ascii="Times New Roman" w:hAnsi="Times New Roman" w:cs="Times New Roman"/>
          <w:sz w:val="24"/>
          <w:szCs w:val="24"/>
        </w:rPr>
      </w:pPr>
      <w:r w:rsidRPr="00564DED">
        <w:rPr>
          <w:rFonts w:ascii="Times New Roman" w:hAnsi="Times New Roman" w:cs="Times New Roman"/>
          <w:sz w:val="24"/>
          <w:szCs w:val="24"/>
        </w:rPr>
        <w:t>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государственн</w:t>
      </w:r>
      <w:r w:rsidR="00C6324B">
        <w:rPr>
          <w:rFonts w:ascii="Times New Roman" w:hAnsi="Times New Roman" w:cs="Times New Roman"/>
          <w:sz w:val="24"/>
          <w:szCs w:val="24"/>
        </w:rPr>
        <w:t xml:space="preserve">ой услуги не должен превышать 15 </w:t>
      </w:r>
      <w:r w:rsidRPr="00564DED">
        <w:rPr>
          <w:rFonts w:ascii="Times New Roman" w:hAnsi="Times New Roman" w:cs="Times New Roman"/>
          <w:sz w:val="24"/>
          <w:szCs w:val="24"/>
        </w:rPr>
        <w:t>минут.</w:t>
      </w:r>
    </w:p>
    <w:p w:rsidR="00A82C7E" w:rsidRPr="00564DED" w:rsidRDefault="00A82C7E" w:rsidP="00A82C7E">
      <w:pPr>
        <w:pStyle w:val="ConsPlusNormal"/>
        <w:tabs>
          <w:tab w:val="num" w:pos="0"/>
        </w:tabs>
        <w:ind w:firstLine="567"/>
        <w:jc w:val="both"/>
        <w:rPr>
          <w:rFonts w:ascii="Times New Roman" w:hAnsi="Times New Roman" w:cs="Times New Roman"/>
          <w:b/>
          <w:sz w:val="24"/>
          <w:szCs w:val="24"/>
        </w:rPr>
      </w:pPr>
    </w:p>
    <w:p w:rsidR="00A82C7E" w:rsidRPr="00564DED" w:rsidRDefault="00A82C7E" w:rsidP="00042AA5">
      <w:pPr>
        <w:pStyle w:val="ConsPlusNormal"/>
        <w:numPr>
          <w:ilvl w:val="0"/>
          <w:numId w:val="8"/>
        </w:numPr>
        <w:ind w:left="0" w:firstLine="567"/>
        <w:jc w:val="center"/>
        <w:rPr>
          <w:rFonts w:ascii="Times New Roman" w:hAnsi="Times New Roman" w:cs="Times New Roman"/>
          <w:b/>
          <w:sz w:val="24"/>
          <w:szCs w:val="24"/>
        </w:rPr>
      </w:pPr>
      <w:r w:rsidRPr="00564DED">
        <w:rPr>
          <w:rFonts w:ascii="Times New Roman" w:hAnsi="Times New Roman" w:cs="Times New Roman"/>
          <w:b/>
          <w:sz w:val="24"/>
          <w:szCs w:val="24"/>
        </w:rPr>
        <w:t>Требования к помещениям, в которых предоставляется</w:t>
      </w:r>
    </w:p>
    <w:p w:rsidR="00A82C7E" w:rsidRPr="00564DED" w:rsidRDefault="00A82C7E" w:rsidP="00A82C7E">
      <w:pPr>
        <w:pStyle w:val="ConsPlusNormal"/>
        <w:tabs>
          <w:tab w:val="num" w:pos="0"/>
        </w:tabs>
        <w:ind w:firstLine="567"/>
        <w:jc w:val="center"/>
        <w:rPr>
          <w:rFonts w:ascii="Times New Roman" w:hAnsi="Times New Roman" w:cs="Times New Roman"/>
          <w:b/>
          <w:sz w:val="24"/>
          <w:szCs w:val="24"/>
        </w:rPr>
      </w:pPr>
      <w:r w:rsidRPr="00564DED">
        <w:rPr>
          <w:rFonts w:ascii="Times New Roman" w:hAnsi="Times New Roman" w:cs="Times New Roman"/>
          <w:b/>
          <w:sz w:val="24"/>
          <w:szCs w:val="24"/>
        </w:rPr>
        <w:t>государственная услуга, услуги организации, участвующей в предоставлении государственной услуги,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A82C7E" w:rsidRPr="00564DED" w:rsidRDefault="00A82C7E" w:rsidP="00A82C7E">
      <w:pPr>
        <w:pStyle w:val="ConsPlusNormal"/>
        <w:ind w:left="720"/>
        <w:jc w:val="center"/>
        <w:rPr>
          <w:rFonts w:ascii="Times New Roman" w:hAnsi="Times New Roman" w:cs="Times New Roman"/>
          <w:sz w:val="24"/>
          <w:szCs w:val="24"/>
        </w:rPr>
      </w:pPr>
    </w:p>
    <w:p w:rsidR="00A82C7E" w:rsidRPr="00564DED" w:rsidRDefault="00A82C7E" w:rsidP="00042AA5">
      <w:pPr>
        <w:pStyle w:val="ConsPlusNormal"/>
        <w:numPr>
          <w:ilvl w:val="1"/>
          <w:numId w:val="8"/>
        </w:numPr>
        <w:ind w:left="0" w:firstLine="540"/>
        <w:jc w:val="both"/>
        <w:rPr>
          <w:rFonts w:ascii="Times New Roman" w:hAnsi="Times New Roman" w:cs="Times New Roman"/>
          <w:sz w:val="24"/>
          <w:szCs w:val="24"/>
        </w:rPr>
      </w:pPr>
      <w:r w:rsidRPr="00564DED">
        <w:rPr>
          <w:rFonts w:ascii="Times New Roman" w:hAnsi="Times New Roman" w:cs="Times New Roman"/>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rsidR="00A82C7E" w:rsidRPr="00564DED" w:rsidRDefault="00A82C7E" w:rsidP="00A82C7E">
      <w:pPr>
        <w:pStyle w:val="ConsPlusNormal"/>
        <w:ind w:left="540"/>
        <w:jc w:val="both"/>
        <w:rPr>
          <w:rFonts w:ascii="Times New Roman" w:hAnsi="Times New Roman" w:cs="Times New Roman"/>
          <w:sz w:val="24"/>
          <w:szCs w:val="24"/>
        </w:rPr>
      </w:pPr>
      <w:r w:rsidRPr="00564DED">
        <w:rPr>
          <w:rFonts w:ascii="Times New Roman" w:hAnsi="Times New Roman" w:cs="Times New Roman"/>
          <w:sz w:val="24"/>
          <w:szCs w:val="24"/>
        </w:rPr>
        <w:t>Вход и выход из помещений оборудуются указателями.</w:t>
      </w:r>
    </w:p>
    <w:p w:rsidR="00A82C7E" w:rsidRPr="00564DED" w:rsidRDefault="00A82C7E" w:rsidP="00042AA5">
      <w:pPr>
        <w:pStyle w:val="ConsPlusNormal"/>
        <w:numPr>
          <w:ilvl w:val="1"/>
          <w:numId w:val="8"/>
        </w:numPr>
        <w:ind w:left="0" w:firstLine="540"/>
        <w:jc w:val="both"/>
        <w:rPr>
          <w:rFonts w:ascii="Times New Roman" w:hAnsi="Times New Roman" w:cs="Times New Roman"/>
          <w:sz w:val="24"/>
          <w:szCs w:val="24"/>
        </w:rPr>
      </w:pPr>
      <w:r w:rsidRPr="00564DED">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A82C7E" w:rsidRPr="00564DED" w:rsidRDefault="00A82C7E" w:rsidP="00042AA5">
      <w:pPr>
        <w:pStyle w:val="ConsPlusNormal"/>
        <w:numPr>
          <w:ilvl w:val="1"/>
          <w:numId w:val="8"/>
        </w:numPr>
        <w:ind w:left="0" w:firstLine="540"/>
        <w:jc w:val="both"/>
        <w:rPr>
          <w:rFonts w:ascii="Times New Roman" w:hAnsi="Times New Roman" w:cs="Times New Roman"/>
          <w:sz w:val="24"/>
          <w:szCs w:val="24"/>
        </w:rPr>
      </w:pPr>
      <w:r w:rsidRPr="00564DED">
        <w:rPr>
          <w:rFonts w:ascii="Times New Roman" w:hAnsi="Times New Roman" w:cs="Times New Roman"/>
          <w:sz w:val="24"/>
          <w:szCs w:val="24"/>
        </w:rPr>
        <w:t>Места для ожидания на подачу или получение документов оборудуются стульями, скамьями.</w:t>
      </w:r>
    </w:p>
    <w:p w:rsidR="00A82C7E" w:rsidRPr="00564DED" w:rsidRDefault="00A82C7E" w:rsidP="00042AA5">
      <w:pPr>
        <w:pStyle w:val="ConsPlusNormal"/>
        <w:numPr>
          <w:ilvl w:val="1"/>
          <w:numId w:val="8"/>
        </w:numPr>
        <w:ind w:left="0" w:firstLine="540"/>
        <w:jc w:val="both"/>
        <w:rPr>
          <w:rFonts w:ascii="Times New Roman" w:hAnsi="Times New Roman" w:cs="Times New Roman"/>
          <w:sz w:val="24"/>
          <w:szCs w:val="24"/>
        </w:rPr>
      </w:pPr>
      <w:r w:rsidRPr="00564DED">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A82C7E" w:rsidRPr="00564DED" w:rsidRDefault="00A82C7E" w:rsidP="00042AA5">
      <w:pPr>
        <w:pStyle w:val="ConsPlusNormal"/>
        <w:numPr>
          <w:ilvl w:val="1"/>
          <w:numId w:val="8"/>
        </w:numPr>
        <w:ind w:left="0" w:firstLine="540"/>
        <w:jc w:val="both"/>
        <w:rPr>
          <w:rFonts w:ascii="Times New Roman" w:hAnsi="Times New Roman" w:cs="Times New Roman"/>
          <w:sz w:val="24"/>
          <w:szCs w:val="24"/>
        </w:rPr>
      </w:pPr>
      <w:r w:rsidRPr="00564DED">
        <w:rPr>
          <w:rFonts w:ascii="Times New Roman"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номера кабинета;</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фамилии, имени, отчества и должности специалиста, осуществляющего предоставление государственной услуги.</w:t>
      </w:r>
    </w:p>
    <w:p w:rsidR="00A82C7E" w:rsidRPr="00564DED" w:rsidRDefault="00A82C7E" w:rsidP="00042AA5">
      <w:pPr>
        <w:pStyle w:val="af"/>
        <w:numPr>
          <w:ilvl w:val="1"/>
          <w:numId w:val="8"/>
        </w:numPr>
        <w:autoSpaceDE w:val="0"/>
        <w:autoSpaceDN w:val="0"/>
        <w:adjustRightInd w:val="0"/>
        <w:spacing w:after="0" w:line="240" w:lineRule="auto"/>
        <w:ind w:left="0" w:firstLine="540"/>
        <w:jc w:val="both"/>
        <w:rPr>
          <w:rFonts w:ascii="Times New Roman" w:hAnsi="Times New Roman" w:cs="Times New Roman"/>
          <w:sz w:val="24"/>
          <w:szCs w:val="24"/>
        </w:rPr>
      </w:pPr>
      <w:r w:rsidRPr="00564DED">
        <w:rPr>
          <w:rFonts w:ascii="Times New Roman" w:hAnsi="Times New Roman" w:cs="Times New Roman"/>
          <w:sz w:val="24"/>
          <w:szCs w:val="24"/>
        </w:rPr>
        <w:t>Рабочие места специалистов,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A82C7E" w:rsidRPr="00564DED" w:rsidRDefault="00A82C7E" w:rsidP="00A82C7E">
      <w:pPr>
        <w:pStyle w:val="ConsPlusNormal"/>
        <w:ind w:firstLine="540"/>
        <w:jc w:val="both"/>
        <w:rPr>
          <w:rFonts w:ascii="Times New Roman" w:hAnsi="Times New Roman" w:cs="Times New Roman"/>
          <w:b/>
          <w:sz w:val="24"/>
          <w:szCs w:val="24"/>
        </w:rPr>
      </w:pPr>
    </w:p>
    <w:p w:rsidR="00A82C7E" w:rsidRPr="00564DED" w:rsidRDefault="00A82C7E" w:rsidP="00042AA5">
      <w:pPr>
        <w:pStyle w:val="ConsPlusNormal"/>
        <w:numPr>
          <w:ilvl w:val="0"/>
          <w:numId w:val="8"/>
        </w:numPr>
        <w:ind w:left="502" w:hanging="360"/>
        <w:jc w:val="center"/>
        <w:outlineLvl w:val="1"/>
        <w:rPr>
          <w:rFonts w:ascii="Times New Roman" w:hAnsi="Times New Roman" w:cs="Times New Roman"/>
          <w:b/>
          <w:sz w:val="24"/>
          <w:szCs w:val="24"/>
        </w:rPr>
      </w:pPr>
      <w:r w:rsidRPr="00564DED">
        <w:rPr>
          <w:rFonts w:ascii="Times New Roman" w:hAnsi="Times New Roman" w:cs="Times New Roman"/>
          <w:b/>
          <w:sz w:val="24"/>
          <w:szCs w:val="24"/>
        </w:rPr>
        <w:t>Показатели доступности и качества государственной услуги</w:t>
      </w:r>
    </w:p>
    <w:p w:rsidR="00A82C7E" w:rsidRPr="00564DED" w:rsidRDefault="00A82C7E" w:rsidP="00A82C7E">
      <w:pPr>
        <w:pStyle w:val="ConsPlusNormal"/>
        <w:ind w:firstLine="540"/>
        <w:jc w:val="both"/>
        <w:rPr>
          <w:rFonts w:ascii="Times New Roman" w:hAnsi="Times New Roman" w:cs="Times New Roman"/>
          <w:sz w:val="24"/>
          <w:szCs w:val="24"/>
        </w:rPr>
      </w:pP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20.1. Показателями доступности предоставления государственной услуги являются:</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предоставление возможности получения государственной услуги в электронной форме или в многофункциональных центрах предоставления государственных и муниципальных услуг;</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транспортная доступность к местам предоставления государственной услуги;</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размещение информации о порядке предоставления государственной услуги на официальном сайте ОМС, информационных стендах, Едином портале государственных и муниципальных услуг, Портале государственных и муниципальных услуг (функций) Московской области.</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20.2. Показателями качества предоставления государственной услуги являются:</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соблюдение сроков предоставления государственной услуги;</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государственной услуги;</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своевременное направление уведомлений заявителям о предоставлении или прекращении предоставления государственной услуги;</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A82C7E" w:rsidRPr="00564DED" w:rsidRDefault="00A82C7E" w:rsidP="00A82C7E">
      <w:pPr>
        <w:pStyle w:val="ConsPlusNormal"/>
        <w:ind w:firstLine="540"/>
        <w:jc w:val="both"/>
        <w:rPr>
          <w:rFonts w:ascii="Times New Roman" w:hAnsi="Times New Roman" w:cs="Times New Roman"/>
          <w:sz w:val="24"/>
          <w:szCs w:val="24"/>
        </w:rPr>
      </w:pPr>
    </w:p>
    <w:p w:rsidR="00A82C7E" w:rsidRPr="00564DED" w:rsidRDefault="00A82C7E" w:rsidP="00042AA5">
      <w:pPr>
        <w:pStyle w:val="ConsPlusNormal"/>
        <w:numPr>
          <w:ilvl w:val="0"/>
          <w:numId w:val="8"/>
        </w:numPr>
        <w:ind w:left="0" w:firstLine="0"/>
        <w:jc w:val="center"/>
        <w:rPr>
          <w:rFonts w:ascii="Times New Roman" w:hAnsi="Times New Roman" w:cs="Times New Roman"/>
          <w:b/>
          <w:sz w:val="24"/>
          <w:szCs w:val="24"/>
        </w:rPr>
      </w:pPr>
      <w:r w:rsidRPr="00564DED">
        <w:rPr>
          <w:rFonts w:ascii="Times New Roman" w:hAnsi="Times New Roman" w:cs="Times New Roman"/>
          <w:b/>
          <w:sz w:val="24"/>
          <w:szCs w:val="24"/>
        </w:rPr>
        <w:t>Иные требования, в том числе учитывающие особенности организации предоставления государственной услуги на базе многофункциональных центров и в электронной форме</w:t>
      </w:r>
    </w:p>
    <w:p w:rsidR="00A82C7E" w:rsidRPr="00564DED" w:rsidRDefault="00A82C7E" w:rsidP="00A82C7E">
      <w:pPr>
        <w:pStyle w:val="ConsPlusNormal"/>
        <w:jc w:val="both"/>
        <w:rPr>
          <w:rFonts w:ascii="Times New Roman" w:hAnsi="Times New Roman" w:cs="Times New Roman"/>
          <w:sz w:val="24"/>
          <w:szCs w:val="24"/>
        </w:rPr>
      </w:pP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21.1. Организация предоставления государственной услуги на базе многофункциональных центров осуществляется при личном обращении заявителя.</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 xml:space="preserve">21.2.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ОМС и </w:t>
      </w:r>
      <w:r w:rsidR="00C44D02" w:rsidRPr="00564DED">
        <w:rPr>
          <w:rFonts w:ascii="Times New Roman" w:hAnsi="Times New Roman" w:cs="Times New Roman"/>
          <w:sz w:val="24"/>
          <w:szCs w:val="24"/>
        </w:rPr>
        <w:t>МФЦ</w:t>
      </w:r>
      <w:r w:rsidRPr="00564DED">
        <w:rPr>
          <w:rFonts w:ascii="Times New Roman" w:hAnsi="Times New Roman" w:cs="Times New Roman"/>
          <w:sz w:val="24"/>
          <w:szCs w:val="24"/>
        </w:rPr>
        <w:t>, заключенным в порядке</w:t>
      </w:r>
      <w:r w:rsidR="00C44D02" w:rsidRPr="00564DED">
        <w:rPr>
          <w:rFonts w:ascii="Times New Roman" w:hAnsi="Times New Roman" w:cs="Times New Roman"/>
          <w:sz w:val="24"/>
          <w:szCs w:val="24"/>
        </w:rPr>
        <w:t>,</w:t>
      </w:r>
      <w:r w:rsidRPr="00564DED">
        <w:rPr>
          <w:rFonts w:ascii="Times New Roman" w:hAnsi="Times New Roman" w:cs="Times New Roman"/>
          <w:sz w:val="24"/>
          <w:szCs w:val="24"/>
        </w:rPr>
        <w:t xml:space="preserve"> установленном действующим законодательством.</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21.3. При предоставлении государственной услуги работниками многофункциональных центров исполняются следующие административные процедуры:</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1) прием заявления и документов, необходимых для предоставления государственной услуги;</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государственной услуги;</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3) выдача документа, являющегося результатом предоставления государственной услуги.</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21.4.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1) получения информации о порядке предоставления государственной услуги;</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2) ознакомления с формами заявлений и иных документов, необходимых для получения государственной услуги, обеспечения доступа к ним для копирования и заполнения в электронном виде;</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3) направления заявления и документов, необходимых для предоставления государственной услуги;</w:t>
      </w:r>
    </w:p>
    <w:p w:rsidR="00A82C7E" w:rsidRPr="00564DED" w:rsidRDefault="00A82C7E" w:rsidP="00A82C7E">
      <w:pPr>
        <w:pStyle w:val="ConsPlusNormal"/>
        <w:ind w:firstLine="540"/>
        <w:rPr>
          <w:rFonts w:ascii="Times New Roman" w:hAnsi="Times New Roman" w:cs="Times New Roman"/>
          <w:sz w:val="24"/>
          <w:szCs w:val="24"/>
        </w:rPr>
      </w:pPr>
      <w:r w:rsidRPr="00564DED">
        <w:rPr>
          <w:rFonts w:ascii="Times New Roman" w:hAnsi="Times New Roman" w:cs="Times New Roman"/>
          <w:sz w:val="24"/>
          <w:szCs w:val="24"/>
        </w:rPr>
        <w:t>4) осуществления мониторинга хода предоставления государственной услуги;</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5) получения результата предоставления государственной услуги в соответствии с действующим законодательством.</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21.5.</w:t>
      </w:r>
      <w:r w:rsidRPr="00564DED">
        <w:rPr>
          <w:rFonts w:ascii="Times New Roman" w:hAnsi="Times New Roman" w:cs="Times New Roman"/>
          <w:sz w:val="24"/>
          <w:szCs w:val="24"/>
        </w:rPr>
        <w:tab/>
        <w:t>При направлении заявления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от 27.07.2010 № 210-ФЗ «Об организации предоставления государственных и муниципальных услуг».</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21.6.</w:t>
      </w:r>
      <w:r w:rsidRPr="00564DED">
        <w:rPr>
          <w:rFonts w:ascii="Times New Roman" w:hAnsi="Times New Roman" w:cs="Times New Roman"/>
          <w:sz w:val="24"/>
          <w:szCs w:val="24"/>
        </w:rPr>
        <w:tab/>
        <w:t>При направлении заявления о предоставлении государственной услуги в электронной форме заявитель вправе приложить к такому заявлению документы, необходимые для предоставления государственной услуги, которые формируются и направляются в виде отдельных файлов в соответствии с требованиями законодательства.</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21.7.</w:t>
      </w:r>
      <w:r w:rsidRPr="00564DED">
        <w:rPr>
          <w:rFonts w:ascii="Times New Roman" w:hAnsi="Times New Roman" w:cs="Times New Roman"/>
          <w:sz w:val="24"/>
          <w:szCs w:val="24"/>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21.8.</w:t>
      </w:r>
      <w:r w:rsidRPr="00564DED">
        <w:rPr>
          <w:rFonts w:ascii="Times New Roman" w:hAnsi="Times New Roman" w:cs="Times New Roman"/>
          <w:sz w:val="24"/>
          <w:szCs w:val="24"/>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21.9.</w:t>
      </w:r>
      <w:r w:rsidRPr="00564DED">
        <w:rPr>
          <w:rFonts w:ascii="Times New Roman" w:hAnsi="Times New Roman" w:cs="Times New Roman"/>
          <w:sz w:val="24"/>
          <w:szCs w:val="24"/>
        </w:rPr>
        <w:tab/>
        <w:t>Государственная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21.10.</w:t>
      </w:r>
      <w:r w:rsidRPr="00564DED">
        <w:rPr>
          <w:rFonts w:ascii="Times New Roman" w:hAnsi="Times New Roman" w:cs="Times New Roman"/>
          <w:sz w:val="24"/>
          <w:szCs w:val="24"/>
        </w:rPr>
        <w:tab/>
        <w:t>Заявителям предоставляется возможность для предварительной записи на подачу заявления и документов, необходимых для предоставления государственной услуги. Предварительная запись может осуществляться следующими способами по выбору заявителя:</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при личном обращении заявителя в МФЦ;</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по телефону МФЦ;</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в электронной форме, через официальный сайт МФЦ путем направления обращения на электронную почту.</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21.11.</w:t>
      </w:r>
      <w:r w:rsidRPr="00564DED">
        <w:rPr>
          <w:rFonts w:ascii="Times New Roman" w:hAnsi="Times New Roman" w:cs="Times New Roman"/>
          <w:sz w:val="24"/>
          <w:szCs w:val="24"/>
        </w:rPr>
        <w:tab/>
        <w:t>При предварительной записи заявитель сообщает следующие данные:</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для физического лица, индивидуального предпринимателя: фамилию, имя, отчество (последнее при наличии);</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 xml:space="preserve">для юридического лица: наименование юридического лица; </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контактный номер телефона;</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адрес электронной почты (при наличии);</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 xml:space="preserve">желаемые дату и время представления документов. </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21.12.</w:t>
      </w:r>
      <w:r w:rsidRPr="00564DED">
        <w:rPr>
          <w:rFonts w:ascii="Times New Roman" w:hAnsi="Times New Roman" w:cs="Times New Roman"/>
          <w:sz w:val="24"/>
          <w:szCs w:val="24"/>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21.13.</w:t>
      </w:r>
      <w:r w:rsidRPr="00564DED">
        <w:rPr>
          <w:rFonts w:ascii="Times New Roman" w:hAnsi="Times New Roman" w:cs="Times New Roman"/>
          <w:sz w:val="24"/>
          <w:szCs w:val="24"/>
        </w:rPr>
        <w:tab/>
        <w:t>Согласование с заявителями 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21.15.</w:t>
      </w:r>
      <w:r w:rsidRPr="00564DED">
        <w:rPr>
          <w:rFonts w:ascii="Times New Roman" w:hAnsi="Times New Roman" w:cs="Times New Roman"/>
          <w:sz w:val="24"/>
          <w:szCs w:val="24"/>
        </w:rPr>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МФЦ, может самостоятельно осуществить распечатку аналога талона-подтверждения.</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21.16.</w:t>
      </w:r>
      <w:r w:rsidRPr="00564DED">
        <w:rPr>
          <w:rFonts w:ascii="Times New Roman" w:hAnsi="Times New Roman" w:cs="Times New Roman"/>
          <w:sz w:val="24"/>
          <w:szCs w:val="24"/>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Заявителям, записавшимся на прием через официальный сайт МФЦ,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21.17.</w:t>
      </w:r>
      <w:r w:rsidRPr="00564DED">
        <w:rPr>
          <w:rFonts w:ascii="Times New Roman" w:hAnsi="Times New Roman" w:cs="Times New Roman"/>
          <w:sz w:val="24"/>
          <w:szCs w:val="24"/>
        </w:rPr>
        <w:tab/>
        <w:t xml:space="preserve">Заявитель в любое время вправе отказаться от предварительной записи. </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21.18.</w:t>
      </w:r>
      <w:r w:rsidRPr="00564DED">
        <w:rPr>
          <w:rFonts w:ascii="Times New Roman" w:hAnsi="Times New Roman" w:cs="Times New Roman"/>
          <w:sz w:val="24"/>
          <w:szCs w:val="24"/>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A82C7E" w:rsidRPr="00564DED" w:rsidRDefault="00A82C7E" w:rsidP="00A82C7E">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21.19.</w:t>
      </w:r>
      <w:r w:rsidRPr="00564DED">
        <w:rPr>
          <w:rFonts w:ascii="Times New Roman" w:hAnsi="Times New Roman" w:cs="Times New Roman"/>
          <w:sz w:val="24"/>
          <w:szCs w:val="24"/>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A82C7E" w:rsidRPr="00564DED" w:rsidRDefault="00A82C7E" w:rsidP="00A82C7E">
      <w:pPr>
        <w:widowControl w:val="0"/>
        <w:tabs>
          <w:tab w:val="left" w:pos="1276"/>
        </w:tabs>
        <w:jc w:val="center"/>
        <w:rPr>
          <w:rFonts w:cs="Times New Roman"/>
          <w:b/>
        </w:rPr>
      </w:pPr>
    </w:p>
    <w:p w:rsidR="00A82C7E" w:rsidRPr="00564DED" w:rsidRDefault="00A82C7E" w:rsidP="00451E20">
      <w:pPr>
        <w:pStyle w:val="ConsPlusNormal"/>
        <w:widowControl w:val="0"/>
        <w:ind w:left="502"/>
        <w:jc w:val="center"/>
        <w:outlineLvl w:val="0"/>
        <w:rPr>
          <w:rFonts w:ascii="Times New Roman" w:hAnsi="Times New Roman" w:cs="Times New Roman"/>
          <w:b/>
          <w:sz w:val="24"/>
          <w:szCs w:val="24"/>
        </w:rPr>
      </w:pPr>
      <w:r w:rsidRPr="00564DED">
        <w:rPr>
          <w:rFonts w:ascii="Times New Roman" w:hAnsi="Times New Roman" w:cs="Times New Roman"/>
          <w:b/>
          <w:sz w:val="24"/>
          <w:szCs w:val="24"/>
        </w:rPr>
        <w:t xml:space="preserve">Раздел </w:t>
      </w:r>
      <w:r w:rsidRPr="00564DED">
        <w:rPr>
          <w:rFonts w:ascii="Times New Roman" w:hAnsi="Times New Roman" w:cs="Times New Roman"/>
          <w:b/>
          <w:sz w:val="24"/>
          <w:szCs w:val="24"/>
          <w:lang w:val="en-US"/>
        </w:rPr>
        <w:t>III</w:t>
      </w:r>
      <w:r w:rsidRPr="00564DED">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82C7E" w:rsidRPr="00564DED" w:rsidRDefault="00A82C7E" w:rsidP="00A82C7E">
      <w:pPr>
        <w:pStyle w:val="ConsPlusNormal"/>
        <w:ind w:left="600"/>
        <w:jc w:val="center"/>
        <w:outlineLvl w:val="0"/>
        <w:rPr>
          <w:rFonts w:ascii="Times New Roman" w:hAnsi="Times New Roman" w:cs="Times New Roman"/>
          <w:b/>
          <w:sz w:val="24"/>
          <w:szCs w:val="24"/>
        </w:rPr>
      </w:pPr>
    </w:p>
    <w:p w:rsidR="00A82C7E" w:rsidRPr="00564DED" w:rsidRDefault="00A82C7E" w:rsidP="00042AA5">
      <w:pPr>
        <w:pStyle w:val="ConsPlusNormal"/>
        <w:numPr>
          <w:ilvl w:val="0"/>
          <w:numId w:val="6"/>
        </w:numPr>
        <w:jc w:val="center"/>
        <w:rPr>
          <w:rFonts w:ascii="Times New Roman" w:hAnsi="Times New Roman" w:cs="Times New Roman"/>
          <w:b/>
          <w:sz w:val="24"/>
          <w:szCs w:val="24"/>
        </w:rPr>
      </w:pPr>
      <w:r w:rsidRPr="00564DED">
        <w:rPr>
          <w:rFonts w:ascii="Times New Roman" w:hAnsi="Times New Roman" w:cs="Times New Roman"/>
          <w:b/>
          <w:sz w:val="24"/>
          <w:szCs w:val="24"/>
        </w:rPr>
        <w:t>Состав, последовательность и сроки выполнения административных процедур при предоставлении государственной услуги</w:t>
      </w:r>
    </w:p>
    <w:p w:rsidR="00451E20" w:rsidRPr="00564DED" w:rsidRDefault="00451E20" w:rsidP="006B2E79">
      <w:pPr>
        <w:pStyle w:val="ConsPlusNormal"/>
        <w:ind w:left="502"/>
        <w:jc w:val="center"/>
        <w:rPr>
          <w:rFonts w:ascii="Times New Roman" w:hAnsi="Times New Roman" w:cs="Times New Roman"/>
          <w:b/>
          <w:sz w:val="24"/>
          <w:szCs w:val="24"/>
        </w:rPr>
      </w:pPr>
    </w:p>
    <w:p w:rsidR="00A82C7E" w:rsidRPr="00564DED" w:rsidRDefault="00451E20" w:rsidP="00A82C7E">
      <w:pPr>
        <w:pStyle w:val="ConsPlusNormal"/>
        <w:ind w:left="360"/>
        <w:rPr>
          <w:rFonts w:ascii="Times New Roman" w:hAnsi="Times New Roman" w:cs="Times New Roman"/>
          <w:sz w:val="24"/>
          <w:szCs w:val="24"/>
        </w:rPr>
      </w:pPr>
      <w:r w:rsidRPr="00564DED">
        <w:rPr>
          <w:rFonts w:ascii="Times New Roman" w:hAnsi="Times New Roman" w:cs="Times New Roman"/>
          <w:sz w:val="24"/>
          <w:szCs w:val="24"/>
        </w:rPr>
        <w:t>22</w:t>
      </w:r>
      <w:r w:rsidR="00A82C7E" w:rsidRPr="00564DED">
        <w:rPr>
          <w:rFonts w:ascii="Times New Roman" w:hAnsi="Times New Roman" w:cs="Times New Roman"/>
          <w:sz w:val="24"/>
          <w:szCs w:val="24"/>
        </w:rPr>
        <w:t>.1. Предоставление государственной услуги включает в себя следующие административные процедуры:</w:t>
      </w:r>
    </w:p>
    <w:p w:rsidR="00A82C7E" w:rsidRPr="00564DED" w:rsidRDefault="00451E20" w:rsidP="006B2E79">
      <w:pPr>
        <w:pStyle w:val="af"/>
        <w:widowControl w:val="0"/>
        <w:tabs>
          <w:tab w:val="left" w:pos="1134"/>
          <w:tab w:val="left" w:pos="1276"/>
        </w:tabs>
        <w:spacing w:after="0" w:line="240" w:lineRule="auto"/>
        <w:ind w:left="0"/>
        <w:jc w:val="both"/>
        <w:rPr>
          <w:rFonts w:ascii="Times New Roman" w:hAnsi="Times New Roman" w:cs="Times New Roman"/>
          <w:sz w:val="24"/>
          <w:szCs w:val="24"/>
        </w:rPr>
      </w:pPr>
      <w:r w:rsidRPr="00564DED">
        <w:rPr>
          <w:rFonts w:ascii="Times New Roman" w:hAnsi="Times New Roman" w:cs="Times New Roman"/>
          <w:sz w:val="24"/>
          <w:szCs w:val="24"/>
        </w:rPr>
        <w:t>22</w:t>
      </w:r>
      <w:r w:rsidR="00A82C7E" w:rsidRPr="00564DED">
        <w:rPr>
          <w:rFonts w:ascii="Times New Roman" w:hAnsi="Times New Roman" w:cs="Times New Roman"/>
          <w:sz w:val="24"/>
          <w:szCs w:val="24"/>
        </w:rPr>
        <w:t>.1.1. прием заявления и прилагаемых к нему документов;</w:t>
      </w:r>
    </w:p>
    <w:p w:rsidR="00A82C7E" w:rsidRPr="00564DED" w:rsidRDefault="00451E20" w:rsidP="006B2E79">
      <w:pPr>
        <w:pStyle w:val="af"/>
        <w:widowControl w:val="0"/>
        <w:tabs>
          <w:tab w:val="left" w:pos="1276"/>
        </w:tabs>
        <w:spacing w:after="0" w:line="240" w:lineRule="auto"/>
        <w:ind w:left="0"/>
        <w:jc w:val="both"/>
        <w:rPr>
          <w:rFonts w:ascii="Times New Roman" w:hAnsi="Times New Roman" w:cs="Times New Roman"/>
          <w:sz w:val="24"/>
          <w:szCs w:val="24"/>
        </w:rPr>
      </w:pPr>
      <w:r w:rsidRPr="00564DED">
        <w:rPr>
          <w:rFonts w:ascii="Times New Roman" w:hAnsi="Times New Roman" w:cs="Times New Roman"/>
          <w:sz w:val="24"/>
          <w:szCs w:val="24"/>
        </w:rPr>
        <w:t>22</w:t>
      </w:r>
      <w:r w:rsidR="00A82C7E" w:rsidRPr="00564DED">
        <w:rPr>
          <w:rFonts w:ascii="Times New Roman" w:hAnsi="Times New Roman" w:cs="Times New Roman"/>
          <w:sz w:val="24"/>
          <w:szCs w:val="24"/>
        </w:rPr>
        <w:t xml:space="preserve">.1.2. формирование, направление межведомственных запросов в органы (организации), участвующие в предоставлении государственной услуги; </w:t>
      </w:r>
    </w:p>
    <w:p w:rsidR="00A82C7E" w:rsidRPr="00564DED" w:rsidRDefault="00451E20" w:rsidP="006B2E79">
      <w:pPr>
        <w:pStyle w:val="af"/>
        <w:widowControl w:val="0"/>
        <w:tabs>
          <w:tab w:val="left" w:pos="1134"/>
          <w:tab w:val="left" w:pos="1276"/>
        </w:tabs>
        <w:spacing w:after="0" w:line="240" w:lineRule="auto"/>
        <w:ind w:left="0"/>
        <w:jc w:val="both"/>
        <w:rPr>
          <w:rFonts w:ascii="Times New Roman" w:hAnsi="Times New Roman" w:cs="Times New Roman"/>
          <w:sz w:val="24"/>
          <w:szCs w:val="24"/>
        </w:rPr>
      </w:pPr>
      <w:r w:rsidRPr="00564DED">
        <w:rPr>
          <w:rFonts w:ascii="Times New Roman" w:hAnsi="Times New Roman" w:cs="Times New Roman"/>
          <w:sz w:val="24"/>
          <w:szCs w:val="24"/>
        </w:rPr>
        <w:t>22</w:t>
      </w:r>
      <w:r w:rsidR="00A82C7E" w:rsidRPr="00564DED">
        <w:rPr>
          <w:rFonts w:ascii="Times New Roman" w:hAnsi="Times New Roman" w:cs="Times New Roman"/>
          <w:sz w:val="24"/>
          <w:szCs w:val="24"/>
        </w:rPr>
        <w:t>.1.3. направление комплекта документов из МФЦ в ОМС;</w:t>
      </w:r>
    </w:p>
    <w:p w:rsidR="00A82C7E" w:rsidRPr="00564DED" w:rsidRDefault="00451E20" w:rsidP="006B2E79">
      <w:pPr>
        <w:pStyle w:val="af"/>
        <w:widowControl w:val="0"/>
        <w:tabs>
          <w:tab w:val="left" w:pos="1134"/>
          <w:tab w:val="left" w:pos="1276"/>
        </w:tabs>
        <w:spacing w:after="0" w:line="240" w:lineRule="auto"/>
        <w:ind w:left="0"/>
        <w:jc w:val="both"/>
        <w:rPr>
          <w:rFonts w:ascii="Times New Roman" w:hAnsi="Times New Roman" w:cs="Times New Roman"/>
          <w:sz w:val="24"/>
          <w:szCs w:val="24"/>
        </w:rPr>
      </w:pPr>
      <w:r w:rsidRPr="00564DED">
        <w:rPr>
          <w:rFonts w:ascii="Times New Roman" w:hAnsi="Times New Roman" w:cs="Times New Roman"/>
          <w:sz w:val="24"/>
          <w:szCs w:val="24"/>
        </w:rPr>
        <w:t>22</w:t>
      </w:r>
      <w:r w:rsidR="00A82C7E" w:rsidRPr="00564DED">
        <w:rPr>
          <w:rFonts w:ascii="Times New Roman" w:hAnsi="Times New Roman" w:cs="Times New Roman"/>
          <w:sz w:val="24"/>
          <w:szCs w:val="24"/>
        </w:rPr>
        <w:t>.1.4. регистрация заявления и прилагаемых к нему документов в ОМС;</w:t>
      </w:r>
    </w:p>
    <w:p w:rsidR="00A82C7E" w:rsidRPr="00564DED" w:rsidRDefault="00451E20" w:rsidP="006B2E79">
      <w:pPr>
        <w:pStyle w:val="af"/>
        <w:widowControl w:val="0"/>
        <w:tabs>
          <w:tab w:val="left" w:pos="1276"/>
        </w:tabs>
        <w:spacing w:after="0" w:line="240" w:lineRule="auto"/>
        <w:ind w:left="0"/>
        <w:jc w:val="both"/>
        <w:rPr>
          <w:rFonts w:ascii="Times New Roman" w:hAnsi="Times New Roman" w:cs="Times New Roman"/>
          <w:sz w:val="24"/>
          <w:szCs w:val="24"/>
        </w:rPr>
      </w:pPr>
      <w:r w:rsidRPr="00564DED">
        <w:rPr>
          <w:rFonts w:ascii="Times New Roman" w:hAnsi="Times New Roman" w:cs="Times New Roman"/>
          <w:sz w:val="24"/>
          <w:szCs w:val="24"/>
        </w:rPr>
        <w:t>22</w:t>
      </w:r>
      <w:r w:rsidR="00A82C7E" w:rsidRPr="00564DED">
        <w:rPr>
          <w:rFonts w:ascii="Times New Roman" w:hAnsi="Times New Roman" w:cs="Times New Roman"/>
          <w:sz w:val="24"/>
          <w:szCs w:val="24"/>
        </w:rPr>
        <w:t>.1.5. обработка и предварительное рассмотрение заявления и прилагаемых к нему документов;</w:t>
      </w:r>
    </w:p>
    <w:p w:rsidR="00A82C7E" w:rsidRPr="00564DED" w:rsidRDefault="00451E20" w:rsidP="006B2E79">
      <w:pPr>
        <w:pStyle w:val="af"/>
        <w:widowControl w:val="0"/>
        <w:tabs>
          <w:tab w:val="left" w:pos="1276"/>
        </w:tabs>
        <w:spacing w:after="0" w:line="240" w:lineRule="auto"/>
        <w:ind w:left="0"/>
        <w:jc w:val="both"/>
        <w:rPr>
          <w:rFonts w:ascii="Times New Roman" w:hAnsi="Times New Roman" w:cs="Times New Roman"/>
          <w:sz w:val="24"/>
          <w:szCs w:val="24"/>
        </w:rPr>
      </w:pPr>
      <w:r w:rsidRPr="00564DED">
        <w:rPr>
          <w:rFonts w:ascii="Times New Roman" w:hAnsi="Times New Roman" w:cs="Times New Roman"/>
          <w:sz w:val="24"/>
          <w:szCs w:val="24"/>
        </w:rPr>
        <w:t>22</w:t>
      </w:r>
      <w:r w:rsidR="00A82C7E" w:rsidRPr="00564DED">
        <w:rPr>
          <w:rFonts w:ascii="Times New Roman" w:hAnsi="Times New Roman" w:cs="Times New Roman"/>
          <w:sz w:val="24"/>
          <w:szCs w:val="24"/>
        </w:rPr>
        <w:t>.1.6. опубликование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A82C7E" w:rsidRPr="00564DED" w:rsidRDefault="00451E20" w:rsidP="006B2E79">
      <w:pPr>
        <w:pStyle w:val="af"/>
        <w:widowControl w:val="0"/>
        <w:tabs>
          <w:tab w:val="left" w:pos="1276"/>
        </w:tabs>
        <w:spacing w:after="0" w:line="240" w:lineRule="auto"/>
        <w:ind w:left="0"/>
        <w:jc w:val="both"/>
        <w:rPr>
          <w:rFonts w:ascii="Times New Roman" w:hAnsi="Times New Roman" w:cs="Times New Roman"/>
          <w:sz w:val="24"/>
          <w:szCs w:val="24"/>
        </w:rPr>
      </w:pPr>
      <w:r w:rsidRPr="00564DED">
        <w:rPr>
          <w:rFonts w:ascii="Times New Roman" w:hAnsi="Times New Roman" w:cs="Times New Roman"/>
          <w:sz w:val="24"/>
          <w:szCs w:val="24"/>
        </w:rPr>
        <w:t>22</w:t>
      </w:r>
      <w:r w:rsidR="00A82C7E" w:rsidRPr="00564DED">
        <w:rPr>
          <w:rFonts w:ascii="Times New Roman" w:hAnsi="Times New Roman" w:cs="Times New Roman"/>
          <w:sz w:val="24"/>
          <w:szCs w:val="24"/>
        </w:rPr>
        <w:t>.1.7. принятие решения об отказе в предоставлении государственной услуги и выдача (направление) копии такого решения в МФЦ;</w:t>
      </w:r>
    </w:p>
    <w:p w:rsidR="00A82C7E" w:rsidRPr="00564DED" w:rsidRDefault="00451E20" w:rsidP="006B2E79">
      <w:pPr>
        <w:pStyle w:val="af"/>
        <w:widowControl w:val="0"/>
        <w:tabs>
          <w:tab w:val="left" w:pos="1276"/>
        </w:tabs>
        <w:spacing w:after="0" w:line="240" w:lineRule="auto"/>
        <w:ind w:left="0"/>
        <w:jc w:val="both"/>
        <w:rPr>
          <w:rFonts w:ascii="Times New Roman" w:hAnsi="Times New Roman" w:cs="Times New Roman"/>
          <w:sz w:val="24"/>
          <w:szCs w:val="24"/>
        </w:rPr>
      </w:pPr>
      <w:r w:rsidRPr="00564DED">
        <w:rPr>
          <w:rFonts w:ascii="Times New Roman" w:hAnsi="Times New Roman" w:cs="Times New Roman"/>
          <w:sz w:val="24"/>
          <w:szCs w:val="24"/>
        </w:rPr>
        <w:t>22</w:t>
      </w:r>
      <w:r w:rsidR="00A82C7E" w:rsidRPr="00564DED">
        <w:rPr>
          <w:rFonts w:ascii="Times New Roman" w:hAnsi="Times New Roman" w:cs="Times New Roman"/>
          <w:sz w:val="24"/>
          <w:szCs w:val="24"/>
        </w:rPr>
        <w:t>.1.8. обеспечение подготовки схемы расположения земельного участка;</w:t>
      </w:r>
    </w:p>
    <w:p w:rsidR="00A82C7E" w:rsidRPr="00564DED" w:rsidRDefault="00451E20" w:rsidP="006B2E79">
      <w:pPr>
        <w:pStyle w:val="af"/>
        <w:widowControl w:val="0"/>
        <w:tabs>
          <w:tab w:val="left" w:pos="1276"/>
        </w:tabs>
        <w:spacing w:after="0" w:line="240" w:lineRule="auto"/>
        <w:ind w:left="0"/>
        <w:jc w:val="both"/>
        <w:rPr>
          <w:rFonts w:ascii="Times New Roman" w:hAnsi="Times New Roman" w:cs="Times New Roman"/>
          <w:sz w:val="24"/>
          <w:szCs w:val="24"/>
        </w:rPr>
      </w:pPr>
      <w:r w:rsidRPr="00564DED">
        <w:rPr>
          <w:rFonts w:ascii="Times New Roman" w:hAnsi="Times New Roman" w:cs="Times New Roman"/>
          <w:sz w:val="24"/>
          <w:szCs w:val="24"/>
        </w:rPr>
        <w:t>22</w:t>
      </w:r>
      <w:r w:rsidR="00A82C7E" w:rsidRPr="00564DED">
        <w:rPr>
          <w:rFonts w:ascii="Times New Roman" w:hAnsi="Times New Roman" w:cs="Times New Roman"/>
          <w:sz w:val="24"/>
          <w:szCs w:val="24"/>
        </w:rPr>
        <w:t>.1.9. согласование представленной заявителем схемы расположения земельного участка с территориальным отделом Главного Управления архитектуры Московской области на предмет соответствия документам территориального планирования;</w:t>
      </w:r>
    </w:p>
    <w:p w:rsidR="00A82C7E" w:rsidRPr="00564DED" w:rsidRDefault="00451E20" w:rsidP="006B2E79">
      <w:pPr>
        <w:pStyle w:val="af"/>
        <w:widowControl w:val="0"/>
        <w:tabs>
          <w:tab w:val="left" w:pos="1276"/>
        </w:tabs>
        <w:spacing w:after="0" w:line="240" w:lineRule="auto"/>
        <w:ind w:left="0"/>
        <w:jc w:val="both"/>
        <w:rPr>
          <w:rFonts w:ascii="Times New Roman" w:hAnsi="Times New Roman" w:cs="Times New Roman"/>
          <w:sz w:val="24"/>
          <w:szCs w:val="24"/>
        </w:rPr>
      </w:pPr>
      <w:r w:rsidRPr="00564DED">
        <w:rPr>
          <w:rFonts w:ascii="Times New Roman" w:hAnsi="Times New Roman" w:cs="Times New Roman"/>
          <w:sz w:val="24"/>
          <w:szCs w:val="24"/>
        </w:rPr>
        <w:t>22</w:t>
      </w:r>
      <w:r w:rsidR="00A82C7E" w:rsidRPr="00564DED">
        <w:rPr>
          <w:rFonts w:ascii="Times New Roman" w:hAnsi="Times New Roman" w:cs="Times New Roman"/>
          <w:sz w:val="24"/>
          <w:szCs w:val="24"/>
        </w:rPr>
        <w:t>.1.10.  подготовка проекта решения о предоставлении  государственной услуги;</w:t>
      </w:r>
    </w:p>
    <w:p w:rsidR="00A82C7E" w:rsidRPr="00564DED" w:rsidRDefault="00451E20" w:rsidP="006B2E79">
      <w:pPr>
        <w:pStyle w:val="af"/>
        <w:widowControl w:val="0"/>
        <w:tabs>
          <w:tab w:val="left" w:pos="1276"/>
        </w:tabs>
        <w:spacing w:after="0" w:line="240" w:lineRule="auto"/>
        <w:ind w:left="0"/>
        <w:jc w:val="both"/>
        <w:rPr>
          <w:rFonts w:ascii="Times New Roman" w:hAnsi="Times New Roman" w:cs="Times New Roman"/>
          <w:sz w:val="24"/>
          <w:szCs w:val="24"/>
        </w:rPr>
      </w:pPr>
      <w:r w:rsidRPr="00564DED">
        <w:rPr>
          <w:rFonts w:ascii="Times New Roman" w:hAnsi="Times New Roman" w:cs="Times New Roman"/>
          <w:sz w:val="24"/>
          <w:szCs w:val="24"/>
        </w:rPr>
        <w:t>22</w:t>
      </w:r>
      <w:r w:rsidR="00A82C7E" w:rsidRPr="00564DED">
        <w:rPr>
          <w:rFonts w:ascii="Times New Roman" w:hAnsi="Times New Roman" w:cs="Times New Roman"/>
          <w:sz w:val="24"/>
          <w:szCs w:val="24"/>
        </w:rPr>
        <w:t>.1.11. рассмотрение и согласование проекта решения о предоставлении государственной услуги Минмособлимуществом</w:t>
      </w:r>
    </w:p>
    <w:p w:rsidR="00A82C7E" w:rsidRPr="00564DED" w:rsidRDefault="00451E20" w:rsidP="006B2E79">
      <w:pPr>
        <w:pStyle w:val="af"/>
        <w:widowControl w:val="0"/>
        <w:tabs>
          <w:tab w:val="left" w:pos="1276"/>
        </w:tabs>
        <w:spacing w:after="0" w:line="240" w:lineRule="auto"/>
        <w:ind w:left="0"/>
        <w:jc w:val="both"/>
        <w:rPr>
          <w:rFonts w:ascii="Times New Roman" w:hAnsi="Times New Roman" w:cs="Times New Roman"/>
          <w:sz w:val="24"/>
          <w:szCs w:val="24"/>
        </w:rPr>
      </w:pPr>
      <w:r w:rsidRPr="00564DED">
        <w:rPr>
          <w:rFonts w:ascii="Times New Roman" w:hAnsi="Times New Roman" w:cs="Times New Roman"/>
          <w:sz w:val="24"/>
          <w:szCs w:val="24"/>
        </w:rPr>
        <w:t>22</w:t>
      </w:r>
      <w:r w:rsidR="00A82C7E" w:rsidRPr="00564DED">
        <w:rPr>
          <w:rFonts w:ascii="Times New Roman" w:hAnsi="Times New Roman" w:cs="Times New Roman"/>
          <w:sz w:val="24"/>
          <w:szCs w:val="24"/>
        </w:rPr>
        <w:t>.1.12.принятие решения о предоставлении государственной услуги  либо об отказе в предоставлении государственной услуги;</w:t>
      </w:r>
    </w:p>
    <w:p w:rsidR="00A82C7E" w:rsidRPr="00564DED" w:rsidRDefault="00451E20" w:rsidP="006B2E79">
      <w:pPr>
        <w:pStyle w:val="af"/>
        <w:widowControl w:val="0"/>
        <w:tabs>
          <w:tab w:val="left" w:pos="1276"/>
        </w:tabs>
        <w:spacing w:after="0" w:line="240" w:lineRule="auto"/>
        <w:ind w:left="0"/>
        <w:jc w:val="both"/>
        <w:rPr>
          <w:rFonts w:ascii="Times New Roman" w:hAnsi="Times New Roman" w:cs="Times New Roman"/>
          <w:sz w:val="24"/>
          <w:szCs w:val="24"/>
        </w:rPr>
      </w:pPr>
      <w:r w:rsidRPr="00564DED">
        <w:rPr>
          <w:rFonts w:ascii="Times New Roman" w:hAnsi="Times New Roman" w:cs="Times New Roman"/>
          <w:sz w:val="24"/>
          <w:szCs w:val="24"/>
        </w:rPr>
        <w:t>22</w:t>
      </w:r>
      <w:r w:rsidR="00A82C7E" w:rsidRPr="00564DED">
        <w:rPr>
          <w:rFonts w:ascii="Times New Roman" w:hAnsi="Times New Roman" w:cs="Times New Roman"/>
          <w:sz w:val="24"/>
          <w:szCs w:val="24"/>
        </w:rPr>
        <w:t>.1.13.  отправка результата предоставления государственной услуги из ОМС в МФЦ и выдача результата заявителю.</w:t>
      </w:r>
    </w:p>
    <w:p w:rsidR="00A82C7E" w:rsidRPr="00564DED" w:rsidRDefault="00A82C7E" w:rsidP="00A82C7E">
      <w:pPr>
        <w:widowControl w:val="0"/>
        <w:tabs>
          <w:tab w:val="left" w:pos="1134"/>
          <w:tab w:val="left" w:pos="1276"/>
        </w:tabs>
        <w:autoSpaceDE w:val="0"/>
        <w:autoSpaceDN w:val="0"/>
        <w:adjustRightInd w:val="0"/>
        <w:contextualSpacing/>
        <w:jc w:val="center"/>
        <w:outlineLvl w:val="2"/>
        <w:rPr>
          <w:rFonts w:cs="Times New Roman"/>
          <w:b/>
          <w:bCs/>
          <w:highlight w:val="red"/>
        </w:rPr>
      </w:pPr>
    </w:p>
    <w:p w:rsidR="00A82C7E" w:rsidRPr="00564DED" w:rsidRDefault="006B2E79" w:rsidP="00A82C7E">
      <w:pPr>
        <w:pStyle w:val="a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22</w:t>
      </w:r>
      <w:r w:rsidR="00A82C7E" w:rsidRPr="00564DED">
        <w:rPr>
          <w:rFonts w:ascii="Times New Roman" w:hAnsi="Times New Roman" w:cs="Times New Roman"/>
          <w:sz w:val="24"/>
          <w:szCs w:val="24"/>
        </w:rPr>
        <w:t xml:space="preserve">.2. Блок-схема последовательности действий при предоставлении государственной </w:t>
      </w:r>
      <w:r w:rsidRPr="00564DED">
        <w:rPr>
          <w:rFonts w:ascii="Times New Roman" w:hAnsi="Times New Roman" w:cs="Times New Roman"/>
          <w:sz w:val="24"/>
          <w:szCs w:val="24"/>
        </w:rPr>
        <w:t>услуги представлена в П</w:t>
      </w:r>
      <w:r w:rsidR="00A82C7E" w:rsidRPr="00564DED">
        <w:rPr>
          <w:rFonts w:ascii="Times New Roman" w:hAnsi="Times New Roman" w:cs="Times New Roman"/>
          <w:sz w:val="24"/>
          <w:szCs w:val="24"/>
        </w:rPr>
        <w:t>риложениях</w:t>
      </w:r>
      <w:r w:rsidRPr="00564DED">
        <w:rPr>
          <w:rFonts w:ascii="Times New Roman" w:hAnsi="Times New Roman" w:cs="Times New Roman"/>
          <w:sz w:val="24"/>
          <w:szCs w:val="24"/>
        </w:rPr>
        <w:t xml:space="preserve"> №№ </w:t>
      </w:r>
      <w:r w:rsidR="006E6E1D">
        <w:rPr>
          <w:rFonts w:ascii="Times New Roman" w:hAnsi="Times New Roman" w:cs="Times New Roman"/>
          <w:sz w:val="24"/>
          <w:szCs w:val="24"/>
        </w:rPr>
        <w:t>2,3</w:t>
      </w:r>
      <w:r w:rsidR="00A82C7E" w:rsidRPr="00564DED">
        <w:rPr>
          <w:rFonts w:ascii="Times New Roman" w:hAnsi="Times New Roman" w:cs="Times New Roman"/>
          <w:sz w:val="24"/>
          <w:szCs w:val="24"/>
        </w:rPr>
        <w:t xml:space="preserve">  к настоящему административному регламенту.</w:t>
      </w:r>
    </w:p>
    <w:p w:rsidR="00A82C7E" w:rsidRPr="00564DED" w:rsidRDefault="00A82C7E" w:rsidP="00A82C7E">
      <w:pPr>
        <w:widowControl w:val="0"/>
        <w:tabs>
          <w:tab w:val="left" w:pos="1276"/>
        </w:tabs>
        <w:ind w:firstLine="709"/>
        <w:jc w:val="both"/>
        <w:rPr>
          <w:rFonts w:cs="Times New Roman"/>
        </w:rPr>
      </w:pPr>
    </w:p>
    <w:p w:rsidR="006B2E79" w:rsidRPr="00564DED" w:rsidRDefault="00A82C7E" w:rsidP="00042AA5">
      <w:pPr>
        <w:pStyle w:val="af"/>
        <w:widowControl w:val="0"/>
        <w:numPr>
          <w:ilvl w:val="1"/>
          <w:numId w:val="10"/>
        </w:numPr>
        <w:tabs>
          <w:tab w:val="left" w:pos="0"/>
        </w:tabs>
        <w:autoSpaceDE w:val="0"/>
        <w:autoSpaceDN w:val="0"/>
        <w:adjustRightInd w:val="0"/>
        <w:jc w:val="center"/>
        <w:outlineLvl w:val="2"/>
        <w:rPr>
          <w:rFonts w:ascii="Times New Roman" w:hAnsi="Times New Roman" w:cs="Times New Roman"/>
          <w:sz w:val="24"/>
          <w:szCs w:val="24"/>
        </w:rPr>
      </w:pPr>
      <w:r w:rsidRPr="00564DED">
        <w:rPr>
          <w:rFonts w:ascii="Times New Roman" w:hAnsi="Times New Roman" w:cs="Times New Roman"/>
          <w:sz w:val="24"/>
          <w:szCs w:val="24"/>
        </w:rPr>
        <w:t>Прием заявления и прилагаемых к нему документов</w:t>
      </w:r>
      <w:r w:rsidR="006E6E1D">
        <w:rPr>
          <w:rFonts w:ascii="Times New Roman" w:hAnsi="Times New Roman" w:cs="Times New Roman"/>
          <w:sz w:val="24"/>
          <w:szCs w:val="24"/>
        </w:rPr>
        <w:t>.</w:t>
      </w:r>
    </w:p>
    <w:p w:rsidR="006B2E79" w:rsidRPr="00564DED" w:rsidRDefault="006B2E79" w:rsidP="00E72DCB">
      <w:pPr>
        <w:pStyle w:val="af"/>
        <w:widowControl w:val="0"/>
        <w:tabs>
          <w:tab w:val="left" w:pos="0"/>
        </w:tabs>
        <w:autoSpaceDE w:val="0"/>
        <w:autoSpaceDN w:val="0"/>
        <w:adjustRightInd w:val="0"/>
        <w:ind w:left="0"/>
        <w:jc w:val="center"/>
        <w:outlineLvl w:val="2"/>
        <w:rPr>
          <w:rFonts w:ascii="Times New Roman" w:hAnsi="Times New Roman" w:cs="Times New Roman"/>
          <w:sz w:val="24"/>
          <w:szCs w:val="24"/>
        </w:rPr>
      </w:pPr>
    </w:p>
    <w:p w:rsidR="00E72DCB" w:rsidRPr="00564DED" w:rsidRDefault="00E72DCB" w:rsidP="00E72DCB">
      <w:pPr>
        <w:pStyle w:val="af"/>
        <w:tabs>
          <w:tab w:val="left" w:pos="567"/>
        </w:tabs>
        <w:autoSpaceDE w:val="0"/>
        <w:autoSpaceDN w:val="0"/>
        <w:adjustRightInd w:val="0"/>
        <w:ind w:left="0"/>
        <w:jc w:val="both"/>
        <w:rPr>
          <w:rFonts w:ascii="Times New Roman" w:hAnsi="Times New Roman" w:cs="Times New Roman"/>
          <w:sz w:val="24"/>
          <w:szCs w:val="24"/>
        </w:rPr>
      </w:pPr>
      <w:r w:rsidRPr="00564DED">
        <w:rPr>
          <w:rFonts w:ascii="Times New Roman" w:hAnsi="Times New Roman" w:cs="Times New Roman"/>
          <w:sz w:val="24"/>
          <w:szCs w:val="24"/>
        </w:rPr>
        <w:t xml:space="preserve">22.3.1. </w:t>
      </w:r>
      <w:r w:rsidR="00A82C7E" w:rsidRPr="00564DED">
        <w:rPr>
          <w:rFonts w:ascii="Times New Roman" w:hAnsi="Times New Roman" w:cs="Times New Roman"/>
          <w:sz w:val="24"/>
          <w:szCs w:val="24"/>
        </w:rPr>
        <w:t>Основанием для начала выполнения административной процедуры по приему заявления и прилагаемых к нему документов является 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w:t>
      </w:r>
      <w:r w:rsidR="006E6E1D">
        <w:rPr>
          <w:rFonts w:ascii="Times New Roman" w:hAnsi="Times New Roman" w:cs="Times New Roman"/>
          <w:sz w:val="24"/>
          <w:szCs w:val="24"/>
        </w:rPr>
        <w:t>альных услуг Московской области, в ОМС посредством личного обращения.</w:t>
      </w:r>
    </w:p>
    <w:p w:rsidR="00A82C7E" w:rsidRPr="00564DED" w:rsidRDefault="00E72DCB" w:rsidP="00E72DCB">
      <w:pPr>
        <w:pStyle w:val="af"/>
        <w:tabs>
          <w:tab w:val="left" w:pos="567"/>
        </w:tabs>
        <w:autoSpaceDE w:val="0"/>
        <w:autoSpaceDN w:val="0"/>
        <w:adjustRightInd w:val="0"/>
        <w:ind w:left="0"/>
        <w:jc w:val="both"/>
        <w:rPr>
          <w:rFonts w:ascii="Times New Roman" w:hAnsi="Times New Roman" w:cs="Times New Roman"/>
          <w:sz w:val="24"/>
          <w:szCs w:val="24"/>
        </w:rPr>
      </w:pPr>
      <w:r w:rsidRPr="00564DED">
        <w:rPr>
          <w:rFonts w:ascii="Times New Roman" w:hAnsi="Times New Roman" w:cs="Times New Roman"/>
          <w:sz w:val="24"/>
          <w:szCs w:val="24"/>
        </w:rPr>
        <w:t>22</w:t>
      </w:r>
      <w:r w:rsidR="00A82C7E" w:rsidRPr="00564DED">
        <w:rPr>
          <w:rFonts w:ascii="Times New Roman" w:hAnsi="Times New Roman" w:cs="Times New Roman"/>
          <w:sz w:val="24"/>
          <w:szCs w:val="24"/>
        </w:rPr>
        <w:t>.3</w:t>
      </w:r>
      <w:r w:rsidR="006B2E79" w:rsidRPr="00564DED">
        <w:rPr>
          <w:rFonts w:ascii="Times New Roman" w:hAnsi="Times New Roman" w:cs="Times New Roman"/>
          <w:sz w:val="24"/>
          <w:szCs w:val="24"/>
        </w:rPr>
        <w:t>.2. Л</w:t>
      </w:r>
      <w:r w:rsidR="00A82C7E" w:rsidRPr="00564DED">
        <w:rPr>
          <w:rFonts w:ascii="Times New Roman" w:hAnsi="Times New Roman" w:cs="Times New Roman"/>
          <w:sz w:val="24"/>
          <w:szCs w:val="24"/>
        </w:rPr>
        <w:t xml:space="preserve">ицом, ответственным за выполнение административной процедуры по приему заявления и прилагаемых к нему документов, является </w:t>
      </w:r>
      <w:r w:rsidR="006E6E1D">
        <w:rPr>
          <w:rFonts w:ascii="Times New Roman" w:hAnsi="Times New Roman" w:cs="Times New Roman"/>
          <w:sz w:val="24"/>
          <w:szCs w:val="24"/>
        </w:rPr>
        <w:t>специалист МФЦ, ОМС.</w:t>
      </w:r>
    </w:p>
    <w:p w:rsidR="00A82C7E" w:rsidRPr="00564DED" w:rsidRDefault="00E72DCB" w:rsidP="00E72DCB">
      <w:pPr>
        <w:pStyle w:val="af"/>
        <w:tabs>
          <w:tab w:val="left" w:pos="1134"/>
        </w:tabs>
        <w:autoSpaceDE w:val="0"/>
        <w:autoSpaceDN w:val="0"/>
        <w:adjustRightInd w:val="0"/>
        <w:ind w:left="0"/>
        <w:jc w:val="both"/>
        <w:rPr>
          <w:rFonts w:ascii="Times New Roman" w:hAnsi="Times New Roman" w:cs="Times New Roman"/>
          <w:sz w:val="24"/>
          <w:szCs w:val="24"/>
        </w:rPr>
      </w:pPr>
      <w:r w:rsidRPr="00564DED">
        <w:rPr>
          <w:rFonts w:ascii="Times New Roman" w:hAnsi="Times New Roman" w:cs="Times New Roman"/>
          <w:sz w:val="24"/>
          <w:szCs w:val="24"/>
        </w:rPr>
        <w:t xml:space="preserve">22.3.3. </w:t>
      </w:r>
      <w:r w:rsidR="00A82C7E" w:rsidRPr="00564DED">
        <w:rPr>
          <w:rFonts w:ascii="Times New Roman" w:hAnsi="Times New Roman" w:cs="Times New Roman"/>
          <w:sz w:val="24"/>
          <w:szCs w:val="24"/>
        </w:rPr>
        <w:t>Прием заявления и прилагаемых к нему документов осуществляется в МФЦ в соответствии с соглашени</w:t>
      </w:r>
      <w:r w:rsidR="006E6E1D">
        <w:rPr>
          <w:rFonts w:ascii="Times New Roman" w:hAnsi="Times New Roman" w:cs="Times New Roman"/>
          <w:sz w:val="24"/>
          <w:szCs w:val="24"/>
        </w:rPr>
        <w:t>ем о взаимодействии между А</w:t>
      </w:r>
      <w:r w:rsidR="00A82C7E" w:rsidRPr="00564DED">
        <w:rPr>
          <w:rFonts w:ascii="Times New Roman" w:hAnsi="Times New Roman" w:cs="Times New Roman"/>
          <w:sz w:val="24"/>
          <w:szCs w:val="24"/>
        </w:rPr>
        <w:t xml:space="preserve">дминистрацией </w:t>
      </w:r>
      <w:r w:rsidR="006E6E1D">
        <w:rPr>
          <w:rFonts w:ascii="Times New Roman" w:hAnsi="Times New Roman" w:cs="Times New Roman"/>
          <w:sz w:val="24"/>
          <w:szCs w:val="24"/>
        </w:rPr>
        <w:t>городского округа Электросталь Московской области</w:t>
      </w:r>
      <w:r w:rsidR="00A82C7E" w:rsidRPr="00564DED">
        <w:rPr>
          <w:rFonts w:ascii="Times New Roman" w:hAnsi="Times New Roman" w:cs="Times New Roman"/>
          <w:sz w:val="24"/>
          <w:szCs w:val="24"/>
        </w:rPr>
        <w:t xml:space="preserve"> и МФЦ, заключенными в установленном порядке, если исполнение данной процедуры предусмотрено заключенными соглашениями.</w:t>
      </w:r>
    </w:p>
    <w:p w:rsidR="00A82C7E" w:rsidRPr="00564DED" w:rsidRDefault="00E72DCB" w:rsidP="00E72DCB">
      <w:pPr>
        <w:tabs>
          <w:tab w:val="left" w:pos="1134"/>
        </w:tabs>
        <w:autoSpaceDE w:val="0"/>
        <w:autoSpaceDN w:val="0"/>
        <w:adjustRightInd w:val="0"/>
        <w:jc w:val="both"/>
        <w:rPr>
          <w:rFonts w:cs="Times New Roman"/>
        </w:rPr>
      </w:pPr>
      <w:r w:rsidRPr="00564DED">
        <w:rPr>
          <w:rFonts w:cs="Times New Roman"/>
        </w:rPr>
        <w:t>22.3.4.</w:t>
      </w:r>
      <w:r w:rsidR="0020551B">
        <w:rPr>
          <w:rFonts w:cs="Times New Roman"/>
        </w:rPr>
        <w:t xml:space="preserve"> </w:t>
      </w:r>
      <w:r w:rsidR="00A82C7E" w:rsidRPr="00564DED">
        <w:rPr>
          <w:rFonts w:cs="Times New Roman"/>
        </w:rPr>
        <w:t>При поступлении заявления и прилагаемых к нему документов посредством обращения заявителя в МФЦ, специалист МФЦ, ответственный за прием документов по государственной услуге, осуществляет следующую последовательность личного действия:</w:t>
      </w:r>
    </w:p>
    <w:p w:rsidR="00A82C7E" w:rsidRPr="00564DED" w:rsidRDefault="00A82C7E" w:rsidP="00A82C7E">
      <w:pPr>
        <w:widowControl w:val="0"/>
        <w:tabs>
          <w:tab w:val="left" w:pos="567"/>
        </w:tabs>
        <w:autoSpaceDE w:val="0"/>
        <w:autoSpaceDN w:val="0"/>
        <w:adjustRightInd w:val="0"/>
        <w:jc w:val="both"/>
        <w:outlineLvl w:val="2"/>
        <w:rPr>
          <w:rFonts w:cs="Times New Roman"/>
        </w:rPr>
      </w:pPr>
      <w:r w:rsidRPr="00564DED">
        <w:rPr>
          <w:rFonts w:cs="Times New Roman"/>
        </w:rPr>
        <w:t>1) устанавливает предмет обращения;</w:t>
      </w:r>
    </w:p>
    <w:p w:rsidR="00A82C7E" w:rsidRPr="00564DED" w:rsidRDefault="00A82C7E" w:rsidP="00A82C7E">
      <w:pPr>
        <w:widowControl w:val="0"/>
        <w:tabs>
          <w:tab w:val="left" w:pos="567"/>
        </w:tabs>
        <w:autoSpaceDE w:val="0"/>
        <w:autoSpaceDN w:val="0"/>
        <w:adjustRightInd w:val="0"/>
        <w:jc w:val="both"/>
        <w:outlineLvl w:val="2"/>
        <w:rPr>
          <w:rFonts w:cs="Times New Roman"/>
        </w:rPr>
      </w:pPr>
      <w:r w:rsidRPr="00564DED">
        <w:rPr>
          <w:rFonts w:cs="Times New Roman"/>
        </w:rPr>
        <w:t xml:space="preserve">2) устанавливает соответствие личности заявителя документу, удостоверяющему личность; </w:t>
      </w:r>
    </w:p>
    <w:p w:rsidR="00A82C7E" w:rsidRPr="00564DED" w:rsidRDefault="00A82C7E" w:rsidP="00A82C7E">
      <w:pPr>
        <w:widowControl w:val="0"/>
        <w:tabs>
          <w:tab w:val="left" w:pos="567"/>
          <w:tab w:val="left" w:pos="1276"/>
        </w:tabs>
        <w:jc w:val="both"/>
        <w:rPr>
          <w:rFonts w:cs="Times New Roman"/>
        </w:rPr>
      </w:pPr>
      <w:r w:rsidRPr="00564DED">
        <w:rPr>
          <w:rFonts w:cs="Times New Roman"/>
        </w:rPr>
        <w:t>3) проверяет правильность оформления заявления и комплектность прилагаемых к нему документов на соответствие перечню документов, предусмотренных административн</w:t>
      </w:r>
      <w:r w:rsidR="006E6E1D">
        <w:rPr>
          <w:rFonts w:cs="Times New Roman"/>
        </w:rPr>
        <w:t>ым регламентом</w:t>
      </w:r>
      <w:r w:rsidRPr="00564DED">
        <w:rPr>
          <w:rFonts w:cs="Times New Roman"/>
        </w:rPr>
        <w:t>, и наличие их оригиналов;</w:t>
      </w:r>
    </w:p>
    <w:p w:rsidR="00A82C7E" w:rsidRPr="00564DED" w:rsidRDefault="00A82C7E" w:rsidP="00A82C7E">
      <w:pPr>
        <w:widowControl w:val="0"/>
        <w:tabs>
          <w:tab w:val="left" w:pos="567"/>
        </w:tabs>
        <w:autoSpaceDE w:val="0"/>
        <w:autoSpaceDN w:val="0"/>
        <w:adjustRightInd w:val="0"/>
        <w:jc w:val="both"/>
        <w:outlineLvl w:val="2"/>
        <w:rPr>
          <w:rFonts w:cs="Times New Roman"/>
        </w:rPr>
      </w:pPr>
      <w:r w:rsidRPr="00564DED">
        <w:rPr>
          <w:rFonts w:cs="Times New Roman"/>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A82C7E" w:rsidRPr="00564DED" w:rsidRDefault="00A82C7E" w:rsidP="00A82C7E">
      <w:pPr>
        <w:widowControl w:val="0"/>
        <w:tabs>
          <w:tab w:val="left" w:pos="567"/>
        </w:tabs>
        <w:autoSpaceDE w:val="0"/>
        <w:autoSpaceDN w:val="0"/>
        <w:adjustRightInd w:val="0"/>
        <w:jc w:val="both"/>
        <w:outlineLvl w:val="2"/>
        <w:rPr>
          <w:rFonts w:cs="Times New Roman"/>
        </w:rPr>
      </w:pPr>
      <w:r w:rsidRPr="00564DED">
        <w:rPr>
          <w:rFonts w:cs="Times New Roman"/>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A82C7E" w:rsidRPr="00564DED" w:rsidRDefault="00A82C7E" w:rsidP="00A82C7E">
      <w:pPr>
        <w:widowControl w:val="0"/>
        <w:tabs>
          <w:tab w:val="left" w:pos="567"/>
        </w:tabs>
        <w:autoSpaceDE w:val="0"/>
        <w:autoSpaceDN w:val="0"/>
        <w:adjustRightInd w:val="0"/>
        <w:jc w:val="both"/>
        <w:outlineLvl w:val="2"/>
        <w:rPr>
          <w:rFonts w:cs="Times New Roman"/>
        </w:rPr>
      </w:pPr>
      <w:r w:rsidRPr="00564DED">
        <w:rPr>
          <w:rFonts w:cs="Times New Roman"/>
        </w:rPr>
        <w:t>6) осуществляет прием заявления и документов по описи, которая содержит полный перечень документов, представленных заявителем;</w:t>
      </w:r>
    </w:p>
    <w:p w:rsidR="00A82C7E" w:rsidRPr="00564DED" w:rsidRDefault="00A82C7E" w:rsidP="00A82C7E">
      <w:pPr>
        <w:widowControl w:val="0"/>
        <w:tabs>
          <w:tab w:val="left" w:pos="567"/>
          <w:tab w:val="left" w:pos="1134"/>
          <w:tab w:val="left" w:pos="1276"/>
        </w:tabs>
        <w:jc w:val="both"/>
        <w:rPr>
          <w:rFonts w:cs="Times New Roman"/>
        </w:rPr>
      </w:pPr>
      <w:r w:rsidRPr="00564DED">
        <w:rPr>
          <w:rFonts w:cs="Times New Roman"/>
        </w:rPr>
        <w:t>7) вручает заявителю копию описи с отметкой о дате приема заявления и прилагаемых к нему документов.</w:t>
      </w:r>
    </w:p>
    <w:p w:rsidR="00A82C7E" w:rsidRPr="00564DED" w:rsidRDefault="006E6E1D" w:rsidP="00A82C7E">
      <w:pPr>
        <w:widowControl w:val="0"/>
        <w:tabs>
          <w:tab w:val="left" w:pos="1134"/>
          <w:tab w:val="left" w:pos="1276"/>
        </w:tabs>
        <w:jc w:val="both"/>
        <w:rPr>
          <w:rFonts w:cs="Times New Roman"/>
        </w:rPr>
      </w:pPr>
      <w:r>
        <w:rPr>
          <w:rFonts w:cs="Times New Roman"/>
        </w:rPr>
        <w:t>8</w:t>
      </w:r>
      <w:r w:rsidR="00A82C7E" w:rsidRPr="00564DED">
        <w:rPr>
          <w:rFonts w:cs="Times New Roman"/>
        </w:rPr>
        <w:t>)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A82C7E" w:rsidRPr="00564DED" w:rsidRDefault="006E6E1D" w:rsidP="00A82C7E">
      <w:pPr>
        <w:widowControl w:val="0"/>
        <w:tabs>
          <w:tab w:val="left" w:pos="1134"/>
          <w:tab w:val="left" w:pos="1276"/>
        </w:tabs>
        <w:jc w:val="both"/>
        <w:rPr>
          <w:rFonts w:cs="Times New Roman"/>
        </w:rPr>
      </w:pPr>
      <w:r>
        <w:rPr>
          <w:rFonts w:cs="Times New Roman"/>
        </w:rPr>
        <w:t>9</w:t>
      </w:r>
      <w:r w:rsidR="00A82C7E" w:rsidRPr="00564DED">
        <w:rPr>
          <w:rFonts w:cs="Times New Roman"/>
        </w:rPr>
        <w:t>)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A82C7E" w:rsidRDefault="006E6E1D" w:rsidP="00A82C7E">
      <w:pPr>
        <w:widowControl w:val="0"/>
        <w:tabs>
          <w:tab w:val="left" w:pos="1134"/>
          <w:tab w:val="left" w:pos="1276"/>
        </w:tabs>
        <w:jc w:val="both"/>
        <w:rPr>
          <w:rFonts w:cs="Times New Roman"/>
        </w:rPr>
      </w:pPr>
      <w:r>
        <w:rPr>
          <w:rFonts w:cs="Times New Roman"/>
        </w:rPr>
        <w:t>10</w:t>
      </w:r>
      <w:r w:rsidR="00A82C7E" w:rsidRPr="00564DED">
        <w:rPr>
          <w:rFonts w:cs="Times New Roman"/>
        </w:rPr>
        <w:t>)</w:t>
      </w:r>
      <w:r w:rsidR="00A82C7E" w:rsidRPr="00564DED">
        <w:rPr>
          <w:rFonts w:cs="Times New Roman"/>
          <w:lang w:val="en-US"/>
        </w:rPr>
        <w:t> </w:t>
      </w:r>
      <w:r w:rsidR="00A82C7E" w:rsidRPr="00564DED">
        <w:rPr>
          <w:rFonts w:cs="Times New Roman"/>
        </w:rPr>
        <w:t>при наличии всех документов и сведений, предусмотренных административн</w:t>
      </w:r>
      <w:r w:rsidR="0020551B">
        <w:rPr>
          <w:rFonts w:cs="Times New Roman"/>
        </w:rPr>
        <w:t>ым регламентом</w:t>
      </w:r>
      <w:r w:rsidR="00A82C7E" w:rsidRPr="00564DED">
        <w:rPr>
          <w:rFonts w:cs="Times New Roman"/>
        </w:rPr>
        <w:t>,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администрацию муниципального образования.</w:t>
      </w:r>
    </w:p>
    <w:p w:rsidR="006E6E1D" w:rsidRPr="00564DED" w:rsidRDefault="0020551B" w:rsidP="00A82C7E">
      <w:pPr>
        <w:widowControl w:val="0"/>
        <w:tabs>
          <w:tab w:val="left" w:pos="1134"/>
          <w:tab w:val="left" w:pos="1276"/>
        </w:tabs>
        <w:jc w:val="both"/>
        <w:rPr>
          <w:rFonts w:cs="Times New Roman"/>
        </w:rPr>
      </w:pPr>
      <w:r>
        <w:rPr>
          <w:rFonts w:cs="Times New Roman"/>
        </w:rPr>
        <w:t xml:space="preserve">          </w:t>
      </w:r>
      <w:r w:rsidR="006E6E1D">
        <w:rPr>
          <w:rFonts w:cs="Times New Roman"/>
        </w:rPr>
        <w:t xml:space="preserve">При поступлении заявления и прилагаемых к нему документов посредством обращения заявителя в ОМС, </w:t>
      </w:r>
      <w:r>
        <w:rPr>
          <w:rFonts w:cs="Times New Roman"/>
        </w:rPr>
        <w:t xml:space="preserve">специалист ОМС, </w:t>
      </w:r>
      <w:r w:rsidR="006E6E1D" w:rsidRPr="00564DED">
        <w:rPr>
          <w:rFonts w:cs="Times New Roman"/>
        </w:rPr>
        <w:t>ответственный за прием документов по государственной услуге, осуществляет</w:t>
      </w:r>
      <w:r w:rsidR="006E6E1D">
        <w:rPr>
          <w:rFonts w:cs="Times New Roman"/>
        </w:rPr>
        <w:t xml:space="preserve"> дей</w:t>
      </w:r>
      <w:r>
        <w:rPr>
          <w:rFonts w:cs="Times New Roman"/>
        </w:rPr>
        <w:t>ствия, предусмотренные пп. 1-5 п. 22.3.4 и передает обращение и прилагаемые к нему документы специалисту ОМС, ответственному за регистрацию заявления.</w:t>
      </w:r>
    </w:p>
    <w:p w:rsidR="00A82C7E" w:rsidRPr="00564DED" w:rsidRDefault="00E72DCB" w:rsidP="00E72DCB">
      <w:pPr>
        <w:tabs>
          <w:tab w:val="left" w:pos="1134"/>
        </w:tabs>
        <w:autoSpaceDE w:val="0"/>
        <w:autoSpaceDN w:val="0"/>
        <w:adjustRightInd w:val="0"/>
        <w:jc w:val="both"/>
        <w:rPr>
          <w:rFonts w:cs="Times New Roman"/>
        </w:rPr>
      </w:pPr>
      <w:r w:rsidRPr="00564DED">
        <w:rPr>
          <w:rFonts w:cs="Times New Roman"/>
        </w:rPr>
        <w:t>22.3.5.</w:t>
      </w:r>
      <w:r w:rsidR="00A82C7E" w:rsidRPr="00564DED">
        <w:rPr>
          <w:rFonts w:cs="Times New Roman"/>
        </w:rPr>
        <w:t xml:space="preserve">Специалист МФЦ, ответственный за организацию направления заявления и прилагаемых к нему документов в </w:t>
      </w:r>
      <w:r w:rsidR="006B2E79" w:rsidRPr="00564DED">
        <w:rPr>
          <w:rFonts w:cs="Times New Roman"/>
        </w:rPr>
        <w:t>ОМС</w:t>
      </w:r>
      <w:r w:rsidR="00A82C7E" w:rsidRPr="00564DED">
        <w:rPr>
          <w:rFonts w:cs="Times New Roman"/>
          <w:i/>
        </w:rPr>
        <w:t xml:space="preserve">, </w:t>
      </w:r>
      <w:r w:rsidR="00A82C7E" w:rsidRPr="00564DED">
        <w:rPr>
          <w:rFonts w:cs="Times New Roman"/>
        </w:rPr>
        <w:t>организует передачу заявления и прилагаемых к нему документов в администрацию муниципального образования в соответствии с заключенным соглашением о взаимодействии и порядком делопроизводства в МФЦ.</w:t>
      </w:r>
    </w:p>
    <w:p w:rsidR="00E72DCB" w:rsidRPr="00564DED" w:rsidRDefault="00E72DCB" w:rsidP="00E72DCB">
      <w:pPr>
        <w:tabs>
          <w:tab w:val="left" w:pos="1134"/>
        </w:tabs>
        <w:autoSpaceDE w:val="0"/>
        <w:autoSpaceDN w:val="0"/>
        <w:adjustRightInd w:val="0"/>
        <w:jc w:val="both"/>
        <w:rPr>
          <w:rFonts w:cs="Times New Roman"/>
        </w:rPr>
      </w:pPr>
      <w:r w:rsidRPr="00564DED">
        <w:rPr>
          <w:rFonts w:cs="Times New Roman"/>
        </w:rPr>
        <w:t>22.3.6.</w:t>
      </w:r>
      <w:r w:rsidR="00A82C7E" w:rsidRPr="00564DED">
        <w:rPr>
          <w:rFonts w:cs="Times New Roman"/>
        </w:rPr>
        <w:t>Максимальное время приема заявления и прилагаемых к нему документов при личном обращении заявителя не превышает 15 минут.</w:t>
      </w:r>
    </w:p>
    <w:p w:rsidR="00A82C7E" w:rsidRPr="00564DED" w:rsidRDefault="00E72DCB" w:rsidP="00E72DCB">
      <w:pPr>
        <w:tabs>
          <w:tab w:val="left" w:pos="1134"/>
        </w:tabs>
        <w:autoSpaceDE w:val="0"/>
        <w:autoSpaceDN w:val="0"/>
        <w:adjustRightInd w:val="0"/>
        <w:jc w:val="both"/>
        <w:rPr>
          <w:rFonts w:cs="Times New Roman"/>
        </w:rPr>
      </w:pPr>
      <w:r w:rsidRPr="00564DED">
        <w:rPr>
          <w:rFonts w:cs="Times New Roman"/>
        </w:rPr>
        <w:t xml:space="preserve">22.3.7. </w:t>
      </w:r>
      <w:r w:rsidR="00A82C7E" w:rsidRPr="00564DED">
        <w:rPr>
          <w:rFonts w:cs="Times New Roman"/>
        </w:rPr>
        <w:t>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государственной услуге, консультирует заявителя по вопросам заполнения заявления.</w:t>
      </w:r>
    </w:p>
    <w:p w:rsidR="00A82C7E" w:rsidRPr="00564DED" w:rsidRDefault="00E72DCB" w:rsidP="00E72DCB">
      <w:pPr>
        <w:tabs>
          <w:tab w:val="left" w:pos="1134"/>
        </w:tabs>
        <w:autoSpaceDE w:val="0"/>
        <w:autoSpaceDN w:val="0"/>
        <w:adjustRightInd w:val="0"/>
        <w:jc w:val="both"/>
        <w:rPr>
          <w:rFonts w:cs="Times New Roman"/>
        </w:rPr>
      </w:pPr>
      <w:r w:rsidRPr="00564DED">
        <w:rPr>
          <w:rFonts w:cs="Times New Roman"/>
        </w:rPr>
        <w:t>22.3.8.</w:t>
      </w:r>
      <w:r w:rsidR="00A82C7E" w:rsidRPr="00564DED">
        <w:rPr>
          <w:rFonts w:cs="Times New Roman"/>
        </w:rPr>
        <w:t>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 ответственный за прием документов по государственной услуге, осуществляет следующую последовательность действий:</w:t>
      </w:r>
    </w:p>
    <w:p w:rsidR="00A82C7E" w:rsidRPr="00564DED" w:rsidRDefault="00A82C7E" w:rsidP="00A82C7E">
      <w:pPr>
        <w:tabs>
          <w:tab w:val="left" w:pos="709"/>
        </w:tabs>
        <w:autoSpaceDE w:val="0"/>
        <w:autoSpaceDN w:val="0"/>
        <w:adjustRightInd w:val="0"/>
        <w:ind w:firstLine="709"/>
        <w:jc w:val="both"/>
        <w:rPr>
          <w:rFonts w:cs="Times New Roman"/>
        </w:rPr>
      </w:pPr>
      <w:r w:rsidRPr="00564DED">
        <w:rPr>
          <w:rFonts w:cs="Times New Roman"/>
        </w:rPr>
        <w:t>1) просматривает электронные образы заявления и прилагаемых к нему документов;</w:t>
      </w:r>
    </w:p>
    <w:p w:rsidR="00A82C7E" w:rsidRPr="00564DED" w:rsidRDefault="00A82C7E" w:rsidP="00A82C7E">
      <w:pPr>
        <w:tabs>
          <w:tab w:val="left" w:pos="709"/>
        </w:tabs>
        <w:autoSpaceDE w:val="0"/>
        <w:autoSpaceDN w:val="0"/>
        <w:adjustRightInd w:val="0"/>
        <w:ind w:firstLine="709"/>
        <w:jc w:val="both"/>
        <w:rPr>
          <w:rFonts w:cs="Times New Roman"/>
        </w:rPr>
      </w:pPr>
      <w:r w:rsidRPr="00564DED">
        <w:rPr>
          <w:rFonts w:cs="Times New Roman"/>
        </w:rPr>
        <w:t>2) осуществляет контроль полученных электронных образов заявления и прилагаемых к нему документов на предмет целостности;</w:t>
      </w:r>
    </w:p>
    <w:p w:rsidR="00A82C7E" w:rsidRPr="00564DED" w:rsidRDefault="00A82C7E" w:rsidP="00A82C7E">
      <w:pPr>
        <w:tabs>
          <w:tab w:val="left" w:pos="709"/>
        </w:tabs>
        <w:autoSpaceDE w:val="0"/>
        <w:autoSpaceDN w:val="0"/>
        <w:adjustRightInd w:val="0"/>
        <w:ind w:firstLine="709"/>
        <w:jc w:val="both"/>
        <w:rPr>
          <w:rFonts w:cs="Times New Roman"/>
        </w:rPr>
      </w:pPr>
      <w:r w:rsidRPr="00564DED">
        <w:rPr>
          <w:rFonts w:cs="Times New Roman"/>
        </w:rPr>
        <w:t>3) фиксирует дату получения заявления и прилагаемых к нему документов;</w:t>
      </w:r>
    </w:p>
    <w:p w:rsidR="00A82C7E" w:rsidRPr="00564DED" w:rsidRDefault="00A82C7E" w:rsidP="00A82C7E">
      <w:pPr>
        <w:widowControl w:val="0"/>
        <w:tabs>
          <w:tab w:val="left" w:pos="709"/>
          <w:tab w:val="left" w:pos="1134"/>
          <w:tab w:val="left" w:pos="1276"/>
        </w:tabs>
        <w:ind w:firstLine="709"/>
        <w:jc w:val="both"/>
        <w:rPr>
          <w:rFonts w:cs="Times New Roman"/>
        </w:rPr>
      </w:pPr>
      <w:r w:rsidRPr="00564DED">
        <w:rPr>
          <w:rFonts w:cs="Times New Roman"/>
        </w:rPr>
        <w:t>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административно</w:t>
      </w:r>
      <w:r w:rsidR="0020551B">
        <w:rPr>
          <w:rFonts w:cs="Times New Roman"/>
        </w:rPr>
        <w:t>м регламенте</w:t>
      </w:r>
      <w:r w:rsidRPr="00564DED">
        <w:rPr>
          <w:rFonts w:cs="Times New Roman"/>
        </w:rPr>
        <w:t>, в срок, не превышающий 5 календарных дней с даты получения заявления и прилагаемых к нему документов (при наличии) в электронной форме;</w:t>
      </w:r>
    </w:p>
    <w:p w:rsidR="00A82C7E" w:rsidRPr="00564DED" w:rsidRDefault="00A82C7E" w:rsidP="00A82C7E">
      <w:pPr>
        <w:widowControl w:val="0"/>
        <w:tabs>
          <w:tab w:val="left" w:pos="709"/>
          <w:tab w:val="left" w:pos="1134"/>
          <w:tab w:val="left" w:pos="1276"/>
        </w:tabs>
        <w:ind w:firstLine="709"/>
        <w:jc w:val="both"/>
        <w:rPr>
          <w:rFonts w:cs="Times New Roman"/>
        </w:rPr>
      </w:pPr>
      <w:r w:rsidRPr="00564DED">
        <w:rPr>
          <w:rFonts w:cs="Times New Roman"/>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A82C7E" w:rsidRPr="00564DED" w:rsidRDefault="00E72DCB" w:rsidP="00E72DCB">
      <w:pPr>
        <w:tabs>
          <w:tab w:val="left" w:pos="1134"/>
        </w:tabs>
        <w:autoSpaceDE w:val="0"/>
        <w:autoSpaceDN w:val="0"/>
        <w:adjustRightInd w:val="0"/>
        <w:jc w:val="both"/>
        <w:rPr>
          <w:rFonts w:cs="Times New Roman"/>
        </w:rPr>
      </w:pPr>
      <w:r w:rsidRPr="00564DED">
        <w:rPr>
          <w:rFonts w:cs="Times New Roman"/>
        </w:rPr>
        <w:t>22.3.9.</w:t>
      </w:r>
      <w:r w:rsidR="00A82C7E" w:rsidRPr="00564DED">
        <w:rPr>
          <w:rFonts w:cs="Times New Roman"/>
        </w:rPr>
        <w:t>Максимальный срок выполнения административной процедуры по приему заявления и прилагаемых к нему документов не превышает 1 календарный день с даты поступления заявления и прил</w:t>
      </w:r>
      <w:r w:rsidR="0020551B">
        <w:rPr>
          <w:rFonts w:cs="Times New Roman"/>
        </w:rPr>
        <w:t>агаемых к нему документов в МФЦ, ОМС.</w:t>
      </w:r>
    </w:p>
    <w:p w:rsidR="00A82C7E" w:rsidRPr="00564DED" w:rsidRDefault="00E72DCB" w:rsidP="00E72DCB">
      <w:pPr>
        <w:tabs>
          <w:tab w:val="left" w:pos="1134"/>
        </w:tabs>
        <w:autoSpaceDE w:val="0"/>
        <w:autoSpaceDN w:val="0"/>
        <w:adjustRightInd w:val="0"/>
        <w:jc w:val="both"/>
        <w:rPr>
          <w:rFonts w:cs="Times New Roman"/>
        </w:rPr>
      </w:pPr>
      <w:r w:rsidRPr="00564DED">
        <w:rPr>
          <w:rFonts w:cs="Times New Roman"/>
        </w:rPr>
        <w:t>22.3.10.</w:t>
      </w:r>
      <w:r w:rsidR="00A82C7E" w:rsidRPr="00564DED">
        <w:rPr>
          <w:rFonts w:cs="Times New Roman"/>
        </w:rPr>
        <w:t xml:space="preserve">Критерии принятия решения: </w:t>
      </w:r>
    </w:p>
    <w:p w:rsidR="00A82C7E" w:rsidRPr="00564DED" w:rsidRDefault="00A82C7E" w:rsidP="00042AA5">
      <w:pPr>
        <w:pStyle w:val="af"/>
        <w:numPr>
          <w:ilvl w:val="3"/>
          <w:numId w:val="11"/>
        </w:numPr>
        <w:tabs>
          <w:tab w:val="left" w:pos="1134"/>
        </w:tabs>
        <w:autoSpaceDE w:val="0"/>
        <w:autoSpaceDN w:val="0"/>
        <w:adjustRightInd w:val="0"/>
        <w:jc w:val="both"/>
        <w:rPr>
          <w:rFonts w:ascii="Times New Roman" w:hAnsi="Times New Roman" w:cs="Times New Roman"/>
          <w:sz w:val="24"/>
          <w:szCs w:val="24"/>
        </w:rPr>
      </w:pPr>
      <w:r w:rsidRPr="00564DED">
        <w:rPr>
          <w:rFonts w:ascii="Times New Roman" w:hAnsi="Times New Roman" w:cs="Times New Roman"/>
          <w:sz w:val="24"/>
          <w:szCs w:val="24"/>
        </w:rPr>
        <w:t>наличие документов, предусмотренных пунктами 12 и 13 административного регламента;</w:t>
      </w:r>
    </w:p>
    <w:p w:rsidR="00A82C7E" w:rsidRPr="00564DED" w:rsidRDefault="00A82C7E" w:rsidP="00042AA5">
      <w:pPr>
        <w:pStyle w:val="af"/>
        <w:numPr>
          <w:ilvl w:val="3"/>
          <w:numId w:val="11"/>
        </w:numPr>
        <w:tabs>
          <w:tab w:val="left" w:pos="1134"/>
        </w:tabs>
        <w:autoSpaceDE w:val="0"/>
        <w:autoSpaceDN w:val="0"/>
        <w:adjustRightInd w:val="0"/>
        <w:jc w:val="both"/>
        <w:rPr>
          <w:rFonts w:ascii="Times New Roman" w:hAnsi="Times New Roman" w:cs="Times New Roman"/>
          <w:sz w:val="24"/>
          <w:szCs w:val="24"/>
        </w:rPr>
      </w:pPr>
      <w:r w:rsidRPr="00564DED">
        <w:rPr>
          <w:rFonts w:ascii="Times New Roman" w:hAnsi="Times New Roman" w:cs="Times New Roman"/>
          <w:sz w:val="24"/>
          <w:szCs w:val="24"/>
        </w:rPr>
        <w:t>наличие оснований для от</w:t>
      </w:r>
      <w:r w:rsidR="0020551B">
        <w:rPr>
          <w:rFonts w:ascii="Times New Roman" w:hAnsi="Times New Roman" w:cs="Times New Roman"/>
          <w:sz w:val="24"/>
          <w:szCs w:val="24"/>
        </w:rPr>
        <w:t>каза, предусмотренных пунктом 15</w:t>
      </w:r>
      <w:r w:rsidRPr="00564DED">
        <w:rPr>
          <w:rFonts w:ascii="Times New Roman" w:hAnsi="Times New Roman" w:cs="Times New Roman"/>
          <w:sz w:val="24"/>
          <w:szCs w:val="24"/>
        </w:rPr>
        <w:t>.</w:t>
      </w:r>
    </w:p>
    <w:p w:rsidR="00A82C7E" w:rsidRPr="00564DED" w:rsidRDefault="00A82C7E" w:rsidP="00042AA5">
      <w:pPr>
        <w:pStyle w:val="af"/>
        <w:numPr>
          <w:ilvl w:val="2"/>
          <w:numId w:val="11"/>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Результатом исполнения административной процедуры по приему заявления и прилагаемых к нему документов в МФЦ является:</w:t>
      </w:r>
    </w:p>
    <w:p w:rsidR="00A82C7E" w:rsidRPr="00564DED" w:rsidRDefault="00A82C7E" w:rsidP="00A82C7E">
      <w:pPr>
        <w:pStyle w:val="ConsPlusNormal"/>
        <w:jc w:val="both"/>
        <w:rPr>
          <w:rFonts w:ascii="Times New Roman" w:hAnsi="Times New Roman" w:cs="Times New Roman"/>
          <w:sz w:val="24"/>
          <w:szCs w:val="24"/>
        </w:rPr>
      </w:pPr>
      <w:r w:rsidRPr="00564DED">
        <w:rPr>
          <w:rFonts w:ascii="Times New Roman" w:hAnsi="Times New Roman" w:cs="Times New Roman"/>
          <w:sz w:val="24"/>
          <w:szCs w:val="24"/>
        </w:rPr>
        <w:t>а) при отсутствии одного или более документов, предусмотренных пунктом 13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w:t>
      </w:r>
    </w:p>
    <w:p w:rsidR="00A82C7E" w:rsidRPr="00564DED" w:rsidRDefault="00A82C7E" w:rsidP="00A82C7E">
      <w:pPr>
        <w:pStyle w:val="ConsPlusNormal"/>
        <w:jc w:val="both"/>
        <w:rPr>
          <w:rFonts w:ascii="Times New Roman" w:hAnsi="Times New Roman" w:cs="Times New Roman"/>
          <w:sz w:val="24"/>
          <w:szCs w:val="24"/>
        </w:rPr>
      </w:pPr>
      <w:r w:rsidRPr="00564DED">
        <w:rPr>
          <w:rFonts w:ascii="Times New Roman" w:hAnsi="Times New Roman" w:cs="Times New Roman"/>
          <w:sz w:val="24"/>
          <w:szCs w:val="24"/>
        </w:rPr>
        <w:t>б) при наличии всех документов, предусмотренных пунктом 13 административного регламента, – передача заявления и прилагаемых к нему документов в ОМС;</w:t>
      </w:r>
    </w:p>
    <w:p w:rsidR="00A82C7E" w:rsidRPr="00564DED" w:rsidRDefault="00A82C7E" w:rsidP="00A82C7E">
      <w:pPr>
        <w:pStyle w:val="ConsPlusNormal"/>
        <w:jc w:val="both"/>
        <w:rPr>
          <w:rFonts w:ascii="Times New Roman" w:hAnsi="Times New Roman" w:cs="Times New Roman"/>
          <w:sz w:val="24"/>
          <w:szCs w:val="24"/>
        </w:rPr>
      </w:pPr>
      <w:r w:rsidRPr="00564DED">
        <w:rPr>
          <w:rFonts w:ascii="Times New Roman" w:hAnsi="Times New Roman" w:cs="Times New Roman"/>
          <w:sz w:val="24"/>
          <w:szCs w:val="24"/>
        </w:rPr>
        <w:t>в) отказ в приеме документов.</w:t>
      </w:r>
    </w:p>
    <w:p w:rsidR="00A82C7E" w:rsidRPr="00564DED" w:rsidRDefault="00A82C7E" w:rsidP="00042AA5">
      <w:pPr>
        <w:pStyle w:val="af"/>
        <w:numPr>
          <w:ilvl w:val="2"/>
          <w:numId w:val="11"/>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Способом фиксации результата исполнения административной процедуры по приему заявления и прилагаемых к нему документов в МФЦ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A82C7E" w:rsidRPr="00564DED" w:rsidRDefault="00A82C7E" w:rsidP="00A82C7E">
      <w:pPr>
        <w:pStyle w:val="af"/>
        <w:widowControl w:val="0"/>
        <w:tabs>
          <w:tab w:val="left" w:pos="1276"/>
        </w:tabs>
        <w:autoSpaceDE w:val="0"/>
        <w:autoSpaceDN w:val="0"/>
        <w:adjustRightInd w:val="0"/>
        <w:spacing w:after="0" w:line="240" w:lineRule="auto"/>
        <w:ind w:left="0"/>
        <w:jc w:val="center"/>
        <w:outlineLvl w:val="2"/>
        <w:rPr>
          <w:rFonts w:ascii="Times New Roman" w:hAnsi="Times New Roman" w:cs="Times New Roman"/>
          <w:b/>
          <w:sz w:val="24"/>
          <w:szCs w:val="24"/>
        </w:rPr>
      </w:pPr>
    </w:p>
    <w:p w:rsidR="006B2E79" w:rsidRDefault="00A82C7E" w:rsidP="0020551B">
      <w:pPr>
        <w:pStyle w:val="af"/>
        <w:widowControl w:val="0"/>
        <w:numPr>
          <w:ilvl w:val="1"/>
          <w:numId w:val="11"/>
        </w:numPr>
        <w:tabs>
          <w:tab w:val="left" w:pos="1276"/>
        </w:tabs>
        <w:autoSpaceDE w:val="0"/>
        <w:autoSpaceDN w:val="0"/>
        <w:adjustRightInd w:val="0"/>
        <w:spacing w:after="0" w:line="240" w:lineRule="auto"/>
        <w:ind w:left="810"/>
        <w:jc w:val="center"/>
        <w:outlineLvl w:val="2"/>
        <w:rPr>
          <w:rFonts w:ascii="Times New Roman" w:hAnsi="Times New Roman" w:cs="Times New Roman"/>
          <w:sz w:val="24"/>
          <w:szCs w:val="24"/>
        </w:rPr>
      </w:pPr>
      <w:r w:rsidRPr="0020551B">
        <w:rPr>
          <w:rFonts w:ascii="Times New Roman" w:hAnsi="Times New Roman" w:cs="Times New Roman"/>
          <w:sz w:val="24"/>
          <w:szCs w:val="24"/>
        </w:rPr>
        <w:t>Формирование, направление межведомственных запросов в органы (организации), участвующие в предоставлении государственной услуги</w:t>
      </w:r>
    </w:p>
    <w:p w:rsidR="0020551B" w:rsidRPr="0020551B" w:rsidRDefault="0020551B" w:rsidP="0020551B">
      <w:pPr>
        <w:pStyle w:val="af"/>
        <w:widowControl w:val="0"/>
        <w:tabs>
          <w:tab w:val="left" w:pos="1276"/>
        </w:tabs>
        <w:autoSpaceDE w:val="0"/>
        <w:autoSpaceDN w:val="0"/>
        <w:adjustRightInd w:val="0"/>
        <w:spacing w:after="0" w:line="240" w:lineRule="auto"/>
        <w:ind w:left="810"/>
        <w:jc w:val="center"/>
        <w:outlineLvl w:val="2"/>
        <w:rPr>
          <w:rFonts w:ascii="Times New Roman" w:hAnsi="Times New Roman" w:cs="Times New Roman"/>
          <w:sz w:val="24"/>
          <w:szCs w:val="24"/>
        </w:rPr>
      </w:pPr>
    </w:p>
    <w:p w:rsidR="00A82C7E" w:rsidRPr="00564DED" w:rsidRDefault="00A82C7E" w:rsidP="00042AA5">
      <w:pPr>
        <w:pStyle w:val="af"/>
        <w:numPr>
          <w:ilvl w:val="2"/>
          <w:numId w:val="12"/>
        </w:numPr>
        <w:tabs>
          <w:tab w:val="left" w:pos="1134"/>
        </w:tabs>
        <w:autoSpaceDE w:val="0"/>
        <w:autoSpaceDN w:val="0"/>
        <w:adjustRightInd w:val="0"/>
        <w:ind w:left="0" w:firstLine="0"/>
        <w:jc w:val="both"/>
        <w:rPr>
          <w:rFonts w:ascii="Times New Roman" w:hAnsi="Times New Roman" w:cs="Times New Roman"/>
          <w:sz w:val="24"/>
          <w:szCs w:val="24"/>
        </w:rPr>
      </w:pPr>
      <w:r w:rsidRPr="00564DED">
        <w:rPr>
          <w:rFonts w:ascii="Times New Roman" w:hAnsi="Times New Roman" w:cs="Times New Roman"/>
          <w:bCs/>
          <w:sz w:val="24"/>
          <w:szCs w:val="24"/>
        </w:rPr>
        <w:t>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непредставление заявителем в МФЦ</w:t>
      </w:r>
      <w:r w:rsidR="0020551B">
        <w:rPr>
          <w:rFonts w:ascii="Times New Roman" w:hAnsi="Times New Roman" w:cs="Times New Roman"/>
          <w:bCs/>
          <w:sz w:val="24"/>
          <w:szCs w:val="24"/>
        </w:rPr>
        <w:t>, ОМС</w:t>
      </w:r>
      <w:r w:rsidRPr="00564DED">
        <w:rPr>
          <w:rFonts w:ascii="Times New Roman" w:hAnsi="Times New Roman" w:cs="Times New Roman"/>
          <w:bCs/>
          <w:sz w:val="24"/>
          <w:szCs w:val="24"/>
        </w:rPr>
        <w:t xml:space="preserve"> </w:t>
      </w:r>
      <w:r w:rsidRPr="00564DED">
        <w:rPr>
          <w:rFonts w:ascii="Times New Roman" w:hAnsi="Times New Roman" w:cs="Times New Roman"/>
          <w:sz w:val="24"/>
          <w:szCs w:val="24"/>
        </w:rPr>
        <w:t>хотя бы одного из документов, указанных в пункте 13 административного регламента</w:t>
      </w:r>
      <w:r w:rsidRPr="00564DED">
        <w:rPr>
          <w:rFonts w:ascii="Times New Roman" w:hAnsi="Times New Roman" w:cs="Times New Roman"/>
          <w:bCs/>
          <w:sz w:val="24"/>
          <w:szCs w:val="24"/>
        </w:rPr>
        <w:t xml:space="preserve">. </w:t>
      </w:r>
    </w:p>
    <w:p w:rsidR="00A82C7E" w:rsidRPr="00564DED" w:rsidRDefault="00E72DCB"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Лицом</w:t>
      </w:r>
      <w:r w:rsidR="00A82C7E" w:rsidRPr="00564DED">
        <w:rPr>
          <w:rFonts w:ascii="Times New Roman" w:hAnsi="Times New Roman" w:cs="Times New Roman"/>
          <w:sz w:val="24"/>
          <w:szCs w:val="24"/>
        </w:rPr>
        <w:t xml:space="preserve">, ответственным за выполнение административной процедуры по Формированию, направлению межведомственных запросов в органы (организации), участвующие в предоставлении государственной услуги, является </w:t>
      </w:r>
      <w:r w:rsidR="0020551B">
        <w:rPr>
          <w:rFonts w:ascii="Times New Roman" w:hAnsi="Times New Roman" w:cs="Times New Roman"/>
          <w:sz w:val="24"/>
          <w:szCs w:val="24"/>
        </w:rPr>
        <w:t>специалист МФЦ, Комитета.</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Межведомственный запрос </w:t>
      </w:r>
      <w:r w:rsidRPr="00564DED">
        <w:rPr>
          <w:rFonts w:ascii="Times New Roman" w:hAnsi="Times New Roman" w:cs="Times New Roman"/>
          <w:bCs/>
          <w:sz w:val="24"/>
          <w:szCs w:val="24"/>
          <w:shd w:val="clear" w:color="auto" w:fill="FFFFFF"/>
        </w:rPr>
        <w:t>о предоставлении документов, необходимых для предоставления государственной услуги, в органы (организации), участвующие</w:t>
      </w:r>
      <w:r w:rsidRPr="00564DED">
        <w:rPr>
          <w:rFonts w:ascii="Times New Roman" w:hAnsi="Times New Roman" w:cs="Times New Roman"/>
          <w:bCs/>
          <w:sz w:val="24"/>
          <w:szCs w:val="24"/>
        </w:rPr>
        <w:t xml:space="preserve"> в предоставлении государственной услуги (далее –</w:t>
      </w:r>
      <w:r w:rsidRPr="00564DED">
        <w:rPr>
          <w:rFonts w:ascii="Times New Roman" w:hAnsi="Times New Roman" w:cs="Times New Roman"/>
          <w:sz w:val="24"/>
          <w:szCs w:val="24"/>
        </w:rPr>
        <w:t xml:space="preserve"> межведомственный запрос) осуществляется специалистом МФЦ, </w:t>
      </w:r>
      <w:r w:rsidR="0020551B">
        <w:rPr>
          <w:rFonts w:ascii="Times New Roman" w:hAnsi="Times New Roman" w:cs="Times New Roman"/>
          <w:sz w:val="24"/>
          <w:szCs w:val="24"/>
        </w:rPr>
        <w:t xml:space="preserve">Комитета, </w:t>
      </w:r>
      <w:r w:rsidRPr="00564DED">
        <w:rPr>
          <w:rFonts w:ascii="Times New Roman" w:hAnsi="Times New Roman" w:cs="Times New Roman"/>
          <w:sz w:val="24"/>
          <w:szCs w:val="24"/>
        </w:rPr>
        <w:t xml:space="preserve">ответственным за осуществление межведомственного информационного взаимодействия. </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подписанного </w:t>
      </w:r>
      <w:hyperlink r:id="rId19" w:history="1">
        <w:r w:rsidRPr="00564DED">
          <w:rPr>
            <w:rFonts w:ascii="Times New Roman" w:hAnsi="Times New Roman" w:cs="Times New Roman"/>
            <w:sz w:val="24"/>
            <w:szCs w:val="24"/>
          </w:rPr>
          <w:t>электронной подписью</w:t>
        </w:r>
      </w:hyperlink>
      <w:r w:rsidRPr="00564DED">
        <w:rPr>
          <w:rFonts w:ascii="Times New Roman" w:hAnsi="Times New Roman" w:cs="Times New Roman"/>
          <w:sz w:val="24"/>
          <w:szCs w:val="24"/>
        </w:rPr>
        <w:t xml:space="preserve"> и направляется по каналам системы межведомственного электронного взаимодействия (далее - СМЭВ) в соответствии с утвержденными формами запросов между МФЦ и органами (организациями), участвующих в предоставлении государственной услуги.</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A82C7E" w:rsidRPr="00564DED" w:rsidRDefault="00A82C7E" w:rsidP="00A82C7E">
      <w:pPr>
        <w:tabs>
          <w:tab w:val="left" w:pos="1134"/>
        </w:tabs>
        <w:jc w:val="both"/>
        <w:rPr>
          <w:rFonts w:cs="Times New Roman"/>
        </w:rPr>
      </w:pPr>
      <w:r w:rsidRPr="00564DED">
        <w:rPr>
          <w:rFonts w:cs="Times New Roman"/>
        </w:rPr>
        <w:t>1) наименование органа или организации, направляющих межведомственный запрос;</w:t>
      </w:r>
    </w:p>
    <w:p w:rsidR="00A82C7E" w:rsidRPr="00564DED" w:rsidRDefault="00A82C7E" w:rsidP="00A82C7E">
      <w:pPr>
        <w:tabs>
          <w:tab w:val="left" w:pos="1134"/>
        </w:tabs>
        <w:jc w:val="both"/>
        <w:rPr>
          <w:rFonts w:cs="Times New Roman"/>
        </w:rPr>
      </w:pPr>
      <w:r w:rsidRPr="00564DED">
        <w:rPr>
          <w:rFonts w:cs="Times New Roman"/>
        </w:rPr>
        <w:t>2) наименование органа или организации, в адрес которых направляется межведомственный запрос;</w:t>
      </w:r>
    </w:p>
    <w:p w:rsidR="00A82C7E" w:rsidRPr="00564DED" w:rsidRDefault="00A82C7E" w:rsidP="00A82C7E">
      <w:pPr>
        <w:tabs>
          <w:tab w:val="left" w:pos="1134"/>
        </w:tabs>
        <w:jc w:val="both"/>
        <w:rPr>
          <w:rFonts w:cs="Times New Roman"/>
        </w:rPr>
      </w:pPr>
      <w:r w:rsidRPr="00564DED">
        <w:rPr>
          <w:rFonts w:cs="Times New Roman"/>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A82C7E" w:rsidRPr="00564DED" w:rsidRDefault="00A82C7E" w:rsidP="00A82C7E">
      <w:pPr>
        <w:tabs>
          <w:tab w:val="left" w:pos="1134"/>
        </w:tabs>
        <w:jc w:val="both"/>
        <w:rPr>
          <w:rFonts w:cs="Times New Roman"/>
        </w:rPr>
      </w:pPr>
      <w:r w:rsidRPr="00564DED">
        <w:rPr>
          <w:rFonts w:cs="Times New Roman"/>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A82C7E" w:rsidRPr="00564DED" w:rsidRDefault="00A82C7E" w:rsidP="00A82C7E">
      <w:pPr>
        <w:tabs>
          <w:tab w:val="left" w:pos="1134"/>
        </w:tabs>
        <w:jc w:val="both"/>
        <w:rPr>
          <w:rFonts w:cs="Times New Roman"/>
        </w:rPr>
      </w:pPr>
      <w:r w:rsidRPr="00564DED">
        <w:rPr>
          <w:rFonts w:cs="Times New Roman"/>
        </w:rPr>
        <w:t>5) сведения, необходимые для представления документа и (или) информации, установленные настоящим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A82C7E" w:rsidRPr="00564DED" w:rsidRDefault="00A82C7E" w:rsidP="00A82C7E">
      <w:pPr>
        <w:tabs>
          <w:tab w:val="left" w:pos="1134"/>
        </w:tabs>
        <w:jc w:val="both"/>
        <w:rPr>
          <w:rFonts w:cs="Times New Roman"/>
        </w:rPr>
      </w:pPr>
      <w:r w:rsidRPr="00564DED">
        <w:rPr>
          <w:rFonts w:cs="Times New Roman"/>
        </w:rPr>
        <w:t>6) контактную информацию для направления ответа на межведомственный запрос;</w:t>
      </w:r>
    </w:p>
    <w:p w:rsidR="00A82C7E" w:rsidRPr="00564DED" w:rsidRDefault="00A82C7E" w:rsidP="00A82C7E">
      <w:pPr>
        <w:tabs>
          <w:tab w:val="left" w:pos="1134"/>
        </w:tabs>
        <w:jc w:val="both"/>
        <w:rPr>
          <w:rFonts w:cs="Times New Roman"/>
        </w:rPr>
      </w:pPr>
      <w:r w:rsidRPr="00564DED">
        <w:rPr>
          <w:rFonts w:cs="Times New Roman"/>
        </w:rPr>
        <w:t>7) дату направления межведомственного запроса;</w:t>
      </w:r>
    </w:p>
    <w:p w:rsidR="00A82C7E" w:rsidRPr="00564DED" w:rsidRDefault="00A82C7E" w:rsidP="00A82C7E">
      <w:pPr>
        <w:tabs>
          <w:tab w:val="left" w:pos="1134"/>
        </w:tabs>
        <w:jc w:val="both"/>
        <w:rPr>
          <w:rFonts w:cs="Times New Roman"/>
        </w:rPr>
      </w:pPr>
      <w:r w:rsidRPr="00564DED">
        <w:rPr>
          <w:rFonts w:cs="Times New Roman"/>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82C7E" w:rsidRPr="00564DED" w:rsidRDefault="00A82C7E" w:rsidP="00A82C7E">
      <w:pPr>
        <w:widowControl w:val="0"/>
        <w:autoSpaceDE w:val="0"/>
        <w:autoSpaceDN w:val="0"/>
        <w:adjustRightInd w:val="0"/>
        <w:jc w:val="both"/>
        <w:outlineLvl w:val="2"/>
        <w:rPr>
          <w:rFonts w:cs="Times New Roman"/>
        </w:rPr>
      </w:pPr>
      <w:r w:rsidRPr="00564DED">
        <w:rPr>
          <w:rFonts w:cs="Times New Roman"/>
        </w:rPr>
        <w:t>9) информацию о факте получения согласия, предусмотренного частью 5 статьи 7 Федерального закона от 27.07.2010 №210-ФЗ «Об организации предоставления государственных и муниципальных услуг».</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Направление межведомственных запросов допускается только в целях, связанных с предоставлением государственной услуги.</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Максимальный срок формирования и направления запроса составляет 1 рабочий день.</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При подготовке межведомственных запросов специалист МФЦ, </w:t>
      </w:r>
      <w:r w:rsidR="0020551B">
        <w:rPr>
          <w:rFonts w:ascii="Times New Roman" w:hAnsi="Times New Roman" w:cs="Times New Roman"/>
          <w:sz w:val="24"/>
          <w:szCs w:val="24"/>
        </w:rPr>
        <w:t xml:space="preserve">Комитета, </w:t>
      </w:r>
      <w:r w:rsidRPr="00564DED">
        <w:rPr>
          <w:rFonts w:ascii="Times New Roman" w:hAnsi="Times New Roman" w:cs="Times New Roman"/>
          <w:sz w:val="24"/>
          <w:szCs w:val="24"/>
        </w:rPr>
        <w:t>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Для предоставления государственной услуги МФЦ направляет межведомственные запросы в:</w:t>
      </w:r>
    </w:p>
    <w:p w:rsidR="00A82C7E" w:rsidRPr="00564DED" w:rsidRDefault="00A82C7E" w:rsidP="00A82C7E">
      <w:pPr>
        <w:tabs>
          <w:tab w:val="left" w:pos="1276"/>
        </w:tabs>
        <w:autoSpaceDE w:val="0"/>
        <w:autoSpaceDN w:val="0"/>
        <w:adjustRightInd w:val="0"/>
        <w:jc w:val="both"/>
        <w:rPr>
          <w:rFonts w:cs="Times New Roman"/>
        </w:rPr>
      </w:pPr>
      <w:r w:rsidRPr="00564DED">
        <w:rPr>
          <w:rFonts w:cs="Times New Roman"/>
        </w:rPr>
        <w:t>а)</w:t>
      </w:r>
      <w:r w:rsidRPr="00564DED">
        <w:rPr>
          <w:rFonts w:cs="Times New Roman"/>
          <w:i/>
        </w:rPr>
        <w:t> </w:t>
      </w:r>
      <w:r w:rsidRPr="00564DED">
        <w:rPr>
          <w:rFonts w:cs="Times New Roman"/>
        </w:rPr>
        <w:t>Управление Федеральной налоговой службы России по Московской области в целях получения:</w:t>
      </w:r>
    </w:p>
    <w:p w:rsidR="00A82C7E" w:rsidRPr="00564DED" w:rsidRDefault="00A82C7E" w:rsidP="00A82C7E">
      <w:pPr>
        <w:tabs>
          <w:tab w:val="left" w:pos="1276"/>
        </w:tabs>
        <w:autoSpaceDE w:val="0"/>
        <w:autoSpaceDN w:val="0"/>
        <w:adjustRightInd w:val="0"/>
        <w:jc w:val="both"/>
        <w:rPr>
          <w:rFonts w:cs="Times New Roman"/>
        </w:rPr>
      </w:pPr>
      <w:r w:rsidRPr="00564DED">
        <w:rPr>
          <w:rFonts w:cs="Times New Roman"/>
        </w:rPr>
        <w:t>выписки из Единого государственного реестра юридических лиц ;</w:t>
      </w:r>
    </w:p>
    <w:p w:rsidR="00A82C7E" w:rsidRPr="00564DED" w:rsidRDefault="00A82C7E" w:rsidP="00A82C7E">
      <w:pPr>
        <w:jc w:val="both"/>
        <w:rPr>
          <w:rFonts w:cs="Times New Roman"/>
        </w:rPr>
      </w:pPr>
      <w:r w:rsidRPr="00564DED">
        <w:rPr>
          <w:rFonts w:cs="Times New Roman"/>
        </w:rPr>
        <w:t>б) Управление Федеральной службы государственной регистрации, кадастра и картографии по Московской области в целях получения:</w:t>
      </w:r>
    </w:p>
    <w:p w:rsidR="00A82C7E" w:rsidRPr="00564DED" w:rsidRDefault="00A82C7E" w:rsidP="00A82C7E">
      <w:pPr>
        <w:pStyle w:val="af"/>
        <w:tabs>
          <w:tab w:val="left" w:pos="1134"/>
        </w:tabs>
        <w:spacing w:after="0" w:line="240" w:lineRule="auto"/>
        <w:ind w:left="0"/>
        <w:jc w:val="both"/>
        <w:rPr>
          <w:rFonts w:ascii="Times New Roman" w:hAnsi="Times New Roman" w:cs="Times New Roman"/>
          <w:sz w:val="24"/>
          <w:szCs w:val="24"/>
        </w:rPr>
      </w:pPr>
      <w:r w:rsidRPr="00564DED">
        <w:rPr>
          <w:rFonts w:ascii="Times New Roman" w:hAnsi="Times New Roman" w:cs="Times New Roman"/>
          <w:sz w:val="24"/>
          <w:szCs w:val="24"/>
        </w:rPr>
        <w:t>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A82C7E" w:rsidRPr="00564DED" w:rsidRDefault="00A82C7E" w:rsidP="00A82C7E">
      <w:pPr>
        <w:pStyle w:val="af"/>
        <w:tabs>
          <w:tab w:val="left" w:pos="1134"/>
        </w:tabs>
        <w:spacing w:after="0" w:line="240" w:lineRule="auto"/>
        <w:ind w:left="0"/>
        <w:jc w:val="both"/>
        <w:rPr>
          <w:rFonts w:ascii="Times New Roman" w:hAnsi="Times New Roman" w:cs="Times New Roman"/>
          <w:sz w:val="24"/>
          <w:szCs w:val="24"/>
        </w:rPr>
      </w:pPr>
      <w:r w:rsidRPr="00564DED">
        <w:rPr>
          <w:rFonts w:ascii="Times New Roman" w:hAnsi="Times New Roman" w:cs="Times New Roman"/>
          <w:sz w:val="24"/>
          <w:szCs w:val="24"/>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82C7E" w:rsidRPr="00564DED" w:rsidRDefault="00A82C7E" w:rsidP="00A82C7E">
      <w:pPr>
        <w:jc w:val="both"/>
        <w:rPr>
          <w:rFonts w:cs="Times New Roman"/>
        </w:rPr>
      </w:pPr>
      <w:r w:rsidRPr="00564DED">
        <w:rPr>
          <w:rFonts w:cs="Times New Roman"/>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Срок подготовки и направления ответа на межведомственные запросы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Специалист МФЦ, </w:t>
      </w:r>
      <w:r w:rsidR="0020551B">
        <w:rPr>
          <w:rFonts w:ascii="Times New Roman" w:hAnsi="Times New Roman" w:cs="Times New Roman"/>
          <w:sz w:val="24"/>
          <w:szCs w:val="24"/>
        </w:rPr>
        <w:t xml:space="preserve">Комитета, </w:t>
      </w:r>
      <w:r w:rsidRPr="00564DED">
        <w:rPr>
          <w:rFonts w:ascii="Times New Roman" w:hAnsi="Times New Roman" w:cs="Times New Roman"/>
          <w:sz w:val="24"/>
          <w:szCs w:val="24"/>
        </w:rPr>
        <w:t>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В случае не поступления ответов на межведомственные запросы в установленный срок, МФЦ</w:t>
      </w:r>
      <w:r w:rsidR="0020551B">
        <w:rPr>
          <w:rFonts w:ascii="Times New Roman" w:hAnsi="Times New Roman" w:cs="Times New Roman"/>
          <w:sz w:val="24"/>
          <w:szCs w:val="24"/>
        </w:rPr>
        <w:t xml:space="preserve">, Комитетом, </w:t>
      </w:r>
      <w:r w:rsidRPr="00564DED">
        <w:rPr>
          <w:rFonts w:ascii="Times New Roman" w:hAnsi="Times New Roman" w:cs="Times New Roman"/>
          <w:sz w:val="24"/>
          <w:szCs w:val="24"/>
        </w:rPr>
        <w:t>принимаются меры, предусмотренные законодательством Российской Федерации.</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В случае исполнения административной процедуры </w:t>
      </w:r>
      <w:r w:rsidRPr="00564DED">
        <w:rPr>
          <w:rFonts w:ascii="Times New Roman" w:hAnsi="Times New Roman" w:cs="Times New Roman"/>
          <w:bCs/>
          <w:sz w:val="24"/>
          <w:szCs w:val="24"/>
        </w:rPr>
        <w:t xml:space="preserve">по формированию и направлению межведомственных запросов в </w:t>
      </w:r>
      <w:r w:rsidRPr="00564DED">
        <w:rPr>
          <w:rFonts w:ascii="Times New Roman" w:hAnsi="Times New Roman" w:cs="Times New Roman"/>
          <w:sz w:val="24"/>
          <w:szCs w:val="24"/>
        </w:rPr>
        <w:t>многофункциональном центре специалист МФЦ, ответственный за организацию направления заявления и прилагаемых к нему документов в администрацию муниципального образования, организует передачу заявления и прилагаемых к нему документов, сведений, полученных в рамках межведомственного информационного взаимодействия, в администрацию муниципального образования в соответствии с заключенным соглашением о взаимодействии и порядком делопроизводства в МФЦ.</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Максимальный срок выполнения административной процедуры по формированию и направлению межведомственных запросов и их передачи в ОМС не прев</w:t>
      </w:r>
      <w:r w:rsidR="0020551B">
        <w:rPr>
          <w:rFonts w:ascii="Times New Roman" w:hAnsi="Times New Roman" w:cs="Times New Roman"/>
          <w:sz w:val="24"/>
          <w:szCs w:val="24"/>
        </w:rPr>
        <w:t>ышает 7</w:t>
      </w:r>
      <w:r w:rsidRPr="00564DED">
        <w:rPr>
          <w:rFonts w:ascii="Times New Roman" w:hAnsi="Times New Roman" w:cs="Times New Roman"/>
          <w:sz w:val="24"/>
          <w:szCs w:val="24"/>
        </w:rPr>
        <w:t xml:space="preserve">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Превышение срока исполнения административной процедуры по формированию и направлению межведом</w:t>
      </w:r>
      <w:r w:rsidR="0020551B">
        <w:rPr>
          <w:rFonts w:ascii="Times New Roman" w:hAnsi="Times New Roman" w:cs="Times New Roman"/>
          <w:sz w:val="24"/>
          <w:szCs w:val="24"/>
        </w:rPr>
        <w:t>ственного запроса более чем на 7</w:t>
      </w:r>
      <w:r w:rsidRPr="00564DED">
        <w:rPr>
          <w:rFonts w:ascii="Times New Roman" w:hAnsi="Times New Roman" w:cs="Times New Roman"/>
          <w:sz w:val="24"/>
          <w:szCs w:val="24"/>
        </w:rPr>
        <w:t xml:space="preserve"> рабочих дней не является основанием для продления общего срока предоставления государственной услуги.</w:t>
      </w:r>
    </w:p>
    <w:p w:rsidR="00A82C7E"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Результатом административной процедуры </w:t>
      </w:r>
      <w:r w:rsidR="0020551B">
        <w:rPr>
          <w:rFonts w:ascii="Times New Roman" w:hAnsi="Times New Roman" w:cs="Times New Roman"/>
          <w:sz w:val="24"/>
          <w:szCs w:val="24"/>
        </w:rPr>
        <w:t xml:space="preserve">в МФЦ </w:t>
      </w:r>
      <w:r w:rsidRPr="00564DED">
        <w:rPr>
          <w:rFonts w:ascii="Times New Roman" w:hAnsi="Times New Roman" w:cs="Times New Roman"/>
          <w:sz w:val="24"/>
          <w:szCs w:val="24"/>
        </w:rPr>
        <w:t>является передача документов, предусмотренных пунктом 13 адм</w:t>
      </w:r>
      <w:r w:rsidR="0020551B">
        <w:rPr>
          <w:rFonts w:ascii="Times New Roman" w:hAnsi="Times New Roman" w:cs="Times New Roman"/>
          <w:sz w:val="24"/>
          <w:szCs w:val="24"/>
        </w:rPr>
        <w:t>инистративного регламента в ОМС.</w:t>
      </w:r>
    </w:p>
    <w:p w:rsidR="0020551B" w:rsidRPr="00564DED" w:rsidRDefault="0020551B" w:rsidP="0020551B">
      <w:pPr>
        <w:pStyle w:val="af"/>
        <w:tabs>
          <w:tab w:val="left" w:pos="1134"/>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Результатом предоставления административной услуги в Комитете является передача документов специалисту Комитета, ответственному за предварительное рассмотрение заявления и представленных документов.  </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Критерий принятия решения – факт наличия либо отсутствия документов предусмотренных пунктов 13 административного регламента</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При обращении заявителя за получением государственной услуги в электронной форме </w:t>
      </w:r>
      <w:r w:rsidR="00E319D0">
        <w:rPr>
          <w:rFonts w:ascii="Times New Roman" w:hAnsi="Times New Roman" w:cs="Times New Roman"/>
          <w:sz w:val="24"/>
          <w:szCs w:val="24"/>
        </w:rPr>
        <w:t>МФЦ</w:t>
      </w:r>
      <w:r w:rsidRPr="00564DED">
        <w:rPr>
          <w:rFonts w:ascii="Times New Roman" w:hAnsi="Times New Roman" w:cs="Times New Roman"/>
          <w:sz w:val="24"/>
          <w:szCs w:val="24"/>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Способом фиксации результата админис</w:t>
      </w:r>
      <w:r w:rsidR="00E319D0">
        <w:rPr>
          <w:rFonts w:ascii="Times New Roman" w:hAnsi="Times New Roman" w:cs="Times New Roman"/>
          <w:sz w:val="24"/>
          <w:szCs w:val="24"/>
        </w:rPr>
        <w:t>тративной процедуры Формирования и  направления</w:t>
      </w:r>
      <w:r w:rsidRPr="00564DED">
        <w:rPr>
          <w:rFonts w:ascii="Times New Roman" w:hAnsi="Times New Roman" w:cs="Times New Roman"/>
          <w:sz w:val="24"/>
          <w:szCs w:val="24"/>
        </w:rPr>
        <w:t xml:space="preserve"> межведомственных запросов в органы (организации), участвующие в предоставлении государственной услуги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w:t>
      </w:r>
      <w:r w:rsidR="00E319D0">
        <w:rPr>
          <w:rFonts w:ascii="Times New Roman" w:hAnsi="Times New Roman" w:cs="Times New Roman"/>
          <w:sz w:val="24"/>
          <w:szCs w:val="24"/>
        </w:rPr>
        <w:t xml:space="preserve">тветствующей информационной </w:t>
      </w:r>
      <w:r w:rsidR="000442A6">
        <w:rPr>
          <w:rFonts w:ascii="Times New Roman" w:hAnsi="Times New Roman" w:cs="Times New Roman"/>
          <w:sz w:val="24"/>
          <w:szCs w:val="24"/>
        </w:rPr>
        <w:t xml:space="preserve">базе </w:t>
      </w:r>
      <w:r w:rsidR="00E319D0">
        <w:rPr>
          <w:rFonts w:ascii="Times New Roman" w:hAnsi="Times New Roman" w:cs="Times New Roman"/>
          <w:sz w:val="24"/>
          <w:szCs w:val="24"/>
        </w:rPr>
        <w:t>МФЦ, Комитет</w:t>
      </w:r>
      <w:r w:rsidR="000442A6">
        <w:rPr>
          <w:rFonts w:ascii="Times New Roman" w:hAnsi="Times New Roman" w:cs="Times New Roman"/>
          <w:sz w:val="24"/>
          <w:szCs w:val="24"/>
        </w:rPr>
        <w:t>а</w:t>
      </w:r>
      <w:r w:rsidR="00E319D0">
        <w:rPr>
          <w:rFonts w:ascii="Times New Roman" w:hAnsi="Times New Roman" w:cs="Times New Roman"/>
          <w:sz w:val="24"/>
          <w:szCs w:val="24"/>
        </w:rPr>
        <w:t xml:space="preserve">. </w:t>
      </w:r>
    </w:p>
    <w:p w:rsidR="00A82C7E" w:rsidRPr="00564DED" w:rsidRDefault="00A82C7E" w:rsidP="00A82C7E">
      <w:pPr>
        <w:tabs>
          <w:tab w:val="left" w:pos="1134"/>
        </w:tabs>
        <w:autoSpaceDE w:val="0"/>
        <w:autoSpaceDN w:val="0"/>
        <w:adjustRightInd w:val="0"/>
        <w:jc w:val="both"/>
        <w:rPr>
          <w:rFonts w:cs="Times New Roman"/>
        </w:rPr>
      </w:pPr>
    </w:p>
    <w:p w:rsidR="00A82C7E" w:rsidRPr="00564DED" w:rsidRDefault="00A82C7E" w:rsidP="00042AA5">
      <w:pPr>
        <w:pStyle w:val="af"/>
        <w:widowControl w:val="0"/>
        <w:numPr>
          <w:ilvl w:val="1"/>
          <w:numId w:val="12"/>
        </w:numPr>
        <w:tabs>
          <w:tab w:val="left" w:pos="1276"/>
        </w:tabs>
        <w:autoSpaceDE w:val="0"/>
        <w:autoSpaceDN w:val="0"/>
        <w:adjustRightInd w:val="0"/>
        <w:spacing w:after="0" w:line="240" w:lineRule="auto"/>
        <w:jc w:val="center"/>
        <w:outlineLvl w:val="2"/>
        <w:rPr>
          <w:rFonts w:ascii="Times New Roman" w:hAnsi="Times New Roman" w:cs="Times New Roman"/>
          <w:sz w:val="24"/>
          <w:szCs w:val="24"/>
        </w:rPr>
      </w:pPr>
      <w:r w:rsidRPr="00564DED">
        <w:rPr>
          <w:rFonts w:ascii="Times New Roman" w:hAnsi="Times New Roman" w:cs="Times New Roman"/>
          <w:sz w:val="24"/>
          <w:szCs w:val="24"/>
        </w:rPr>
        <w:t>Направление комплекта документов из МФЦ в ОМС</w:t>
      </w:r>
    </w:p>
    <w:p w:rsidR="00E72DCB" w:rsidRPr="00564DED" w:rsidRDefault="00E72DCB" w:rsidP="00E72DCB">
      <w:pPr>
        <w:pStyle w:val="af"/>
        <w:widowControl w:val="0"/>
        <w:tabs>
          <w:tab w:val="left" w:pos="1276"/>
        </w:tabs>
        <w:autoSpaceDE w:val="0"/>
        <w:autoSpaceDN w:val="0"/>
        <w:adjustRightInd w:val="0"/>
        <w:spacing w:after="0" w:line="240" w:lineRule="auto"/>
        <w:ind w:left="810"/>
        <w:jc w:val="center"/>
        <w:outlineLvl w:val="2"/>
        <w:rPr>
          <w:rFonts w:ascii="Times New Roman" w:hAnsi="Times New Roman" w:cs="Times New Roman"/>
          <w:sz w:val="24"/>
          <w:szCs w:val="24"/>
        </w:rPr>
      </w:pP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Основанием для начала </w:t>
      </w:r>
      <w:r w:rsidR="00E72DCB" w:rsidRPr="00564DED">
        <w:rPr>
          <w:rFonts w:ascii="Times New Roman" w:hAnsi="Times New Roman" w:cs="Times New Roman"/>
          <w:sz w:val="24"/>
          <w:szCs w:val="24"/>
        </w:rPr>
        <w:t>и</w:t>
      </w:r>
      <w:r w:rsidRPr="00564DED">
        <w:rPr>
          <w:rFonts w:ascii="Times New Roman" w:hAnsi="Times New Roman" w:cs="Times New Roman"/>
          <w:sz w:val="24"/>
          <w:szCs w:val="24"/>
        </w:rPr>
        <w:t xml:space="preserve">сполнения административной процедуры является </w:t>
      </w:r>
      <w:r w:rsidR="00E319D0">
        <w:rPr>
          <w:rFonts w:ascii="Times New Roman" w:hAnsi="Times New Roman" w:cs="Times New Roman"/>
          <w:sz w:val="24"/>
          <w:szCs w:val="24"/>
        </w:rPr>
        <w:t xml:space="preserve">наличие в МФЦ документов, предусмотренных п. 13 административного регламента. </w:t>
      </w:r>
    </w:p>
    <w:p w:rsidR="00A82C7E" w:rsidRPr="00564DED" w:rsidRDefault="00461DAF"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Л</w:t>
      </w:r>
      <w:r w:rsidR="00A82C7E" w:rsidRPr="00564DED">
        <w:rPr>
          <w:rFonts w:ascii="Times New Roman" w:hAnsi="Times New Roman" w:cs="Times New Roman"/>
          <w:sz w:val="24"/>
          <w:szCs w:val="24"/>
        </w:rPr>
        <w:t xml:space="preserve">ицом, ответственным за выполнение административной процедуры по </w:t>
      </w:r>
      <w:r w:rsidRPr="00564DED">
        <w:rPr>
          <w:rFonts w:ascii="Times New Roman" w:hAnsi="Times New Roman" w:cs="Times New Roman"/>
          <w:sz w:val="24"/>
          <w:szCs w:val="24"/>
        </w:rPr>
        <w:t>н</w:t>
      </w:r>
      <w:r w:rsidR="00A82C7E" w:rsidRPr="00564DED">
        <w:rPr>
          <w:rFonts w:ascii="Times New Roman" w:hAnsi="Times New Roman" w:cs="Times New Roman"/>
          <w:sz w:val="24"/>
          <w:szCs w:val="24"/>
        </w:rPr>
        <w:t xml:space="preserve">аправлению комплекта документов из МФЦ в ОМС, является </w:t>
      </w:r>
      <w:r w:rsidRPr="00564DED">
        <w:rPr>
          <w:rFonts w:ascii="Times New Roman" w:hAnsi="Times New Roman" w:cs="Times New Roman"/>
          <w:sz w:val="24"/>
          <w:szCs w:val="24"/>
        </w:rPr>
        <w:t xml:space="preserve">специалист МФЦ. </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Критерии принятия решения: факт наличия либо отсутствия документов, предусмотренных пунктами 12 и 13 административного регламента.</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Способом фиксации результата исполнения административной процедуры по Направлению комплекта документов из МФЦ в ОМС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Результатом административной процедуры является: передача заявления и  документов, предусмотренных пунк</w:t>
      </w:r>
      <w:r w:rsidR="00E319D0">
        <w:rPr>
          <w:rFonts w:ascii="Times New Roman" w:hAnsi="Times New Roman" w:cs="Times New Roman"/>
          <w:sz w:val="24"/>
          <w:szCs w:val="24"/>
        </w:rPr>
        <w:t>тами 12 и</w:t>
      </w:r>
      <w:r w:rsidRPr="00564DED">
        <w:rPr>
          <w:rFonts w:ascii="Times New Roman" w:hAnsi="Times New Roman" w:cs="Times New Roman"/>
          <w:sz w:val="24"/>
          <w:szCs w:val="24"/>
        </w:rPr>
        <w:t xml:space="preserve"> 13 административного регламента в ОМС;</w:t>
      </w:r>
    </w:p>
    <w:p w:rsidR="00A82C7E" w:rsidRPr="00564DED" w:rsidRDefault="00A82C7E" w:rsidP="00A82C7E">
      <w:pPr>
        <w:widowControl w:val="0"/>
        <w:tabs>
          <w:tab w:val="left" w:pos="1134"/>
          <w:tab w:val="left" w:pos="1276"/>
        </w:tabs>
        <w:autoSpaceDE w:val="0"/>
        <w:autoSpaceDN w:val="0"/>
        <w:adjustRightInd w:val="0"/>
        <w:jc w:val="center"/>
        <w:outlineLvl w:val="2"/>
        <w:rPr>
          <w:rFonts w:cs="Times New Roman"/>
          <w:b/>
        </w:rPr>
      </w:pPr>
    </w:p>
    <w:p w:rsidR="00A82C7E" w:rsidRPr="00564DED" w:rsidRDefault="00A82C7E" w:rsidP="00042AA5">
      <w:pPr>
        <w:pStyle w:val="af"/>
        <w:widowControl w:val="0"/>
        <w:numPr>
          <w:ilvl w:val="1"/>
          <w:numId w:val="12"/>
        </w:numPr>
        <w:tabs>
          <w:tab w:val="left" w:pos="1276"/>
        </w:tabs>
        <w:autoSpaceDE w:val="0"/>
        <w:autoSpaceDN w:val="0"/>
        <w:adjustRightInd w:val="0"/>
        <w:spacing w:after="0" w:line="240" w:lineRule="auto"/>
        <w:jc w:val="center"/>
        <w:outlineLvl w:val="2"/>
        <w:rPr>
          <w:rFonts w:ascii="Times New Roman" w:hAnsi="Times New Roman" w:cs="Times New Roman"/>
          <w:sz w:val="24"/>
          <w:szCs w:val="24"/>
        </w:rPr>
      </w:pPr>
      <w:r w:rsidRPr="00564DED">
        <w:rPr>
          <w:rFonts w:ascii="Times New Roman" w:hAnsi="Times New Roman" w:cs="Times New Roman"/>
          <w:sz w:val="24"/>
          <w:szCs w:val="24"/>
        </w:rPr>
        <w:t>Регистрация заявления и прилагаемых к нему документов в ОМС</w:t>
      </w:r>
    </w:p>
    <w:p w:rsidR="00461DAF" w:rsidRPr="00564DED" w:rsidRDefault="00461DAF" w:rsidP="00461DAF">
      <w:pPr>
        <w:pStyle w:val="af"/>
        <w:widowControl w:val="0"/>
        <w:tabs>
          <w:tab w:val="left" w:pos="1276"/>
        </w:tabs>
        <w:autoSpaceDE w:val="0"/>
        <w:autoSpaceDN w:val="0"/>
        <w:adjustRightInd w:val="0"/>
        <w:spacing w:after="0" w:line="240" w:lineRule="auto"/>
        <w:ind w:left="810"/>
        <w:jc w:val="center"/>
        <w:outlineLvl w:val="2"/>
        <w:rPr>
          <w:rFonts w:ascii="Times New Roman" w:hAnsi="Times New Roman" w:cs="Times New Roman"/>
          <w:b/>
          <w:sz w:val="24"/>
          <w:szCs w:val="24"/>
        </w:rPr>
      </w:pP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специалисту </w:t>
      </w:r>
      <w:r w:rsidR="00461DAF" w:rsidRPr="00564DED">
        <w:rPr>
          <w:rFonts w:ascii="Times New Roman" w:hAnsi="Times New Roman" w:cs="Times New Roman"/>
          <w:sz w:val="24"/>
          <w:szCs w:val="24"/>
        </w:rPr>
        <w:t>ОМС</w:t>
      </w:r>
      <w:r w:rsidRPr="00564DED">
        <w:rPr>
          <w:rFonts w:ascii="Times New Roman" w:hAnsi="Times New Roman" w:cs="Times New Roman"/>
          <w:sz w:val="24"/>
          <w:szCs w:val="24"/>
        </w:rPr>
        <w:t>, ответственному за регистрацию документов по государственной услуге.</w:t>
      </w:r>
    </w:p>
    <w:p w:rsidR="00A82C7E" w:rsidRPr="00564DED" w:rsidRDefault="00461DAF"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Л</w:t>
      </w:r>
      <w:r w:rsidR="00A82C7E" w:rsidRPr="00564DED">
        <w:rPr>
          <w:rFonts w:ascii="Times New Roman" w:hAnsi="Times New Roman" w:cs="Times New Roman"/>
          <w:sz w:val="24"/>
          <w:szCs w:val="24"/>
        </w:rPr>
        <w:t>ицом, ответственным за выполнение</w:t>
      </w:r>
      <w:r w:rsidR="00885670">
        <w:rPr>
          <w:rFonts w:ascii="Times New Roman" w:hAnsi="Times New Roman" w:cs="Times New Roman"/>
          <w:sz w:val="24"/>
          <w:szCs w:val="24"/>
        </w:rPr>
        <w:t xml:space="preserve"> административной процедуры по р</w:t>
      </w:r>
      <w:r w:rsidR="00A82C7E" w:rsidRPr="00564DED">
        <w:rPr>
          <w:rFonts w:ascii="Times New Roman" w:hAnsi="Times New Roman" w:cs="Times New Roman"/>
          <w:sz w:val="24"/>
          <w:szCs w:val="24"/>
        </w:rPr>
        <w:t xml:space="preserve">егистрации заявления и прилагаемых к нему документов в ОМС, является </w:t>
      </w:r>
      <w:r w:rsidRPr="00564DED">
        <w:rPr>
          <w:rFonts w:ascii="Times New Roman" w:hAnsi="Times New Roman" w:cs="Times New Roman"/>
          <w:sz w:val="24"/>
          <w:szCs w:val="24"/>
        </w:rPr>
        <w:t>специалист ОМС.</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Специалист  </w:t>
      </w:r>
      <w:r w:rsidR="00461DAF" w:rsidRPr="00564DED">
        <w:rPr>
          <w:rFonts w:ascii="Times New Roman" w:hAnsi="Times New Roman" w:cs="Times New Roman"/>
          <w:sz w:val="24"/>
          <w:szCs w:val="24"/>
        </w:rPr>
        <w:t>ОМС</w:t>
      </w:r>
      <w:r w:rsidRPr="00564DED">
        <w:rPr>
          <w:rFonts w:ascii="Times New Roman" w:hAnsi="Times New Roman" w:cs="Times New Roman"/>
          <w:sz w:val="24"/>
          <w:szCs w:val="24"/>
        </w:rPr>
        <w:t>, ответственный за регистрацию документов по государственной услуге, осуществляет регистрацию заявления и прилагаемых к нему документов в соответствии с порядком делопроизводства, установленным администрацией муниципального образования, в том числе осуществляет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Регистрация заявления и прилагаемых к нему документов, направленных в порядке информационного взаимодействия из МФЦ, осуществляется в срок, не превышающий 1 рабочего дня, с даты поступления заявления и прилагаемых к нему документов в </w:t>
      </w:r>
      <w:r w:rsidR="00461DAF" w:rsidRPr="00564DED">
        <w:rPr>
          <w:rFonts w:ascii="Times New Roman" w:hAnsi="Times New Roman" w:cs="Times New Roman"/>
          <w:sz w:val="24"/>
          <w:szCs w:val="24"/>
        </w:rPr>
        <w:t>ОМС</w:t>
      </w:r>
      <w:r w:rsidRPr="00564DED">
        <w:rPr>
          <w:rFonts w:ascii="Times New Roman" w:hAnsi="Times New Roman" w:cs="Times New Roman"/>
          <w:sz w:val="24"/>
          <w:szCs w:val="24"/>
        </w:rPr>
        <w:t>.</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не позднее 1 рабочего дня, следующего за днем их поступления в </w:t>
      </w:r>
      <w:r w:rsidR="00461DAF" w:rsidRPr="00564DED">
        <w:rPr>
          <w:rFonts w:ascii="Times New Roman" w:hAnsi="Times New Roman" w:cs="Times New Roman"/>
          <w:sz w:val="24"/>
          <w:szCs w:val="24"/>
        </w:rPr>
        <w:t>МФЦ.</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После регистрации в </w:t>
      </w:r>
      <w:r w:rsidR="00461DAF" w:rsidRPr="00564DED">
        <w:rPr>
          <w:rFonts w:ascii="Times New Roman" w:hAnsi="Times New Roman" w:cs="Times New Roman"/>
          <w:sz w:val="24"/>
          <w:szCs w:val="24"/>
        </w:rPr>
        <w:t>ОМС</w:t>
      </w:r>
      <w:r w:rsidRPr="00564DED">
        <w:rPr>
          <w:rFonts w:ascii="Times New Roman" w:hAnsi="Times New Roman" w:cs="Times New Roman"/>
          <w:sz w:val="24"/>
          <w:szCs w:val="24"/>
        </w:rPr>
        <w:t xml:space="preserve"> заявление и прилагаемые к нему документы направляются на рассмотрение специалисту </w:t>
      </w:r>
      <w:r w:rsidR="00885670">
        <w:rPr>
          <w:rFonts w:ascii="Times New Roman" w:hAnsi="Times New Roman" w:cs="Times New Roman"/>
          <w:sz w:val="24"/>
          <w:szCs w:val="24"/>
        </w:rPr>
        <w:t>Комитета</w:t>
      </w:r>
      <w:r w:rsidRPr="00564DED">
        <w:rPr>
          <w:rFonts w:ascii="Times New Roman" w:hAnsi="Times New Roman" w:cs="Times New Roman"/>
          <w:sz w:val="24"/>
          <w:szCs w:val="24"/>
        </w:rPr>
        <w:t>, ответственному за предоставление государственной услуги.</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Критерии принятия решения - факт </w:t>
      </w:r>
      <w:r w:rsidR="00AD2501">
        <w:rPr>
          <w:rFonts w:ascii="Times New Roman" w:hAnsi="Times New Roman" w:cs="Times New Roman"/>
          <w:sz w:val="24"/>
          <w:szCs w:val="24"/>
        </w:rPr>
        <w:t xml:space="preserve">поступления заявления и прилагаемых к нему документов, предусмотренных </w:t>
      </w:r>
      <w:r w:rsidRPr="00564DED">
        <w:rPr>
          <w:rFonts w:ascii="Times New Roman" w:hAnsi="Times New Roman" w:cs="Times New Roman"/>
          <w:sz w:val="24"/>
          <w:szCs w:val="24"/>
        </w:rPr>
        <w:t>административн</w:t>
      </w:r>
      <w:r w:rsidR="00AD2501">
        <w:rPr>
          <w:rFonts w:ascii="Times New Roman" w:hAnsi="Times New Roman" w:cs="Times New Roman"/>
          <w:sz w:val="24"/>
          <w:szCs w:val="24"/>
        </w:rPr>
        <w:t>ым регламентов</w:t>
      </w:r>
      <w:r w:rsidRPr="00564DED">
        <w:rPr>
          <w:rFonts w:ascii="Times New Roman" w:hAnsi="Times New Roman" w:cs="Times New Roman"/>
          <w:sz w:val="24"/>
          <w:szCs w:val="24"/>
        </w:rPr>
        <w:t>.</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w:t>
      </w:r>
      <w:r w:rsidR="00AD2501">
        <w:rPr>
          <w:rFonts w:ascii="Times New Roman" w:hAnsi="Times New Roman" w:cs="Times New Roman"/>
          <w:sz w:val="24"/>
          <w:szCs w:val="24"/>
        </w:rPr>
        <w:t>Комитета</w:t>
      </w:r>
      <w:r w:rsidRPr="00564DED">
        <w:rPr>
          <w:rFonts w:ascii="Times New Roman" w:hAnsi="Times New Roman" w:cs="Times New Roman"/>
          <w:sz w:val="24"/>
          <w:szCs w:val="24"/>
        </w:rPr>
        <w:t>, ответственному за предоставление государственной услуги.</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При обращении заявителя за получением государственной услуги в электронной форме </w:t>
      </w:r>
      <w:r w:rsidR="00AD2501">
        <w:rPr>
          <w:rFonts w:ascii="Times New Roman" w:hAnsi="Times New Roman" w:cs="Times New Roman"/>
          <w:sz w:val="24"/>
          <w:szCs w:val="24"/>
        </w:rPr>
        <w:t>МФЦ</w:t>
      </w:r>
      <w:r w:rsidRPr="00564DED">
        <w:rPr>
          <w:rFonts w:ascii="Times New Roman" w:hAnsi="Times New Roman" w:cs="Times New Roman"/>
          <w:sz w:val="24"/>
          <w:szCs w:val="24"/>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Способом фиксации результата исполнения административной процедуры по регистрации заявления и прилагаемых к нему документов в ОМС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w:t>
      </w:r>
      <w:r w:rsidR="00461DAF" w:rsidRPr="00564DED">
        <w:rPr>
          <w:rFonts w:ascii="Times New Roman" w:hAnsi="Times New Roman" w:cs="Times New Roman"/>
          <w:sz w:val="24"/>
          <w:szCs w:val="24"/>
        </w:rPr>
        <w:t>ОМС</w:t>
      </w:r>
      <w:r w:rsidRPr="00564DED">
        <w:rPr>
          <w:rFonts w:ascii="Times New Roman" w:hAnsi="Times New Roman" w:cs="Times New Roman"/>
          <w:i/>
          <w:sz w:val="24"/>
          <w:szCs w:val="24"/>
        </w:rPr>
        <w:t>.</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Результатом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w:t>
      </w:r>
      <w:r w:rsidR="00B30F17" w:rsidRPr="00564DED">
        <w:rPr>
          <w:rFonts w:ascii="Times New Roman" w:hAnsi="Times New Roman" w:cs="Times New Roman"/>
          <w:sz w:val="24"/>
          <w:szCs w:val="24"/>
        </w:rPr>
        <w:t>ОМС</w:t>
      </w:r>
      <w:r w:rsidRPr="00564DED">
        <w:rPr>
          <w:rFonts w:ascii="Times New Roman" w:hAnsi="Times New Roman" w:cs="Times New Roman"/>
          <w:sz w:val="24"/>
          <w:szCs w:val="24"/>
        </w:rPr>
        <w:t>;</w:t>
      </w:r>
    </w:p>
    <w:p w:rsidR="00A82C7E" w:rsidRPr="00564DED" w:rsidRDefault="00A82C7E" w:rsidP="00A82C7E">
      <w:pPr>
        <w:widowControl w:val="0"/>
        <w:tabs>
          <w:tab w:val="left" w:pos="1134"/>
          <w:tab w:val="left" w:pos="1276"/>
        </w:tabs>
        <w:autoSpaceDE w:val="0"/>
        <w:autoSpaceDN w:val="0"/>
        <w:adjustRightInd w:val="0"/>
        <w:jc w:val="center"/>
        <w:outlineLvl w:val="2"/>
        <w:rPr>
          <w:rFonts w:cs="Times New Roman"/>
          <w:b/>
        </w:rPr>
      </w:pPr>
    </w:p>
    <w:p w:rsidR="00A82C7E" w:rsidRPr="00564DED" w:rsidRDefault="00A82C7E" w:rsidP="00042AA5">
      <w:pPr>
        <w:pStyle w:val="af"/>
        <w:widowControl w:val="0"/>
        <w:numPr>
          <w:ilvl w:val="1"/>
          <w:numId w:val="12"/>
        </w:numPr>
        <w:tabs>
          <w:tab w:val="left" w:pos="1276"/>
        </w:tabs>
        <w:autoSpaceDE w:val="0"/>
        <w:autoSpaceDN w:val="0"/>
        <w:adjustRightInd w:val="0"/>
        <w:spacing w:after="0" w:line="240" w:lineRule="auto"/>
        <w:jc w:val="center"/>
        <w:outlineLvl w:val="2"/>
        <w:rPr>
          <w:rFonts w:ascii="Times New Roman" w:hAnsi="Times New Roman" w:cs="Times New Roman"/>
          <w:sz w:val="24"/>
          <w:szCs w:val="24"/>
        </w:rPr>
      </w:pPr>
      <w:r w:rsidRPr="00564DED">
        <w:rPr>
          <w:rFonts w:ascii="Times New Roman" w:hAnsi="Times New Roman" w:cs="Times New Roman"/>
          <w:sz w:val="24"/>
          <w:szCs w:val="24"/>
        </w:rPr>
        <w:t>Обработка и предварительное рассмотрение заявления и представленных документов</w:t>
      </w:r>
      <w:r w:rsidR="00B30F17" w:rsidRPr="00564DED">
        <w:rPr>
          <w:rFonts w:ascii="Times New Roman" w:hAnsi="Times New Roman" w:cs="Times New Roman"/>
          <w:sz w:val="24"/>
          <w:szCs w:val="24"/>
        </w:rPr>
        <w:t>.</w:t>
      </w:r>
    </w:p>
    <w:p w:rsidR="00B30F17" w:rsidRPr="00564DED" w:rsidRDefault="00B30F17" w:rsidP="00B30F17">
      <w:pPr>
        <w:pStyle w:val="af"/>
        <w:widowControl w:val="0"/>
        <w:tabs>
          <w:tab w:val="left" w:pos="1276"/>
        </w:tabs>
        <w:autoSpaceDE w:val="0"/>
        <w:autoSpaceDN w:val="0"/>
        <w:adjustRightInd w:val="0"/>
        <w:spacing w:after="0" w:line="240" w:lineRule="auto"/>
        <w:ind w:left="810"/>
        <w:jc w:val="both"/>
        <w:outlineLvl w:val="2"/>
        <w:rPr>
          <w:rFonts w:ascii="Times New Roman" w:hAnsi="Times New Roman" w:cs="Times New Roman"/>
          <w:b/>
          <w:sz w:val="24"/>
          <w:szCs w:val="24"/>
        </w:rPr>
      </w:pP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Основанием для начала исполнения административной процедуры по обработке и предварительному рассмотрению заявления и прилагаемых к нему документов является поступление заявления и прилагаемых к нему документов специалисту </w:t>
      </w:r>
      <w:r w:rsidR="00B30F17" w:rsidRPr="00564DED">
        <w:rPr>
          <w:rFonts w:ascii="Times New Roman" w:hAnsi="Times New Roman" w:cs="Times New Roman"/>
          <w:sz w:val="24"/>
          <w:szCs w:val="24"/>
        </w:rPr>
        <w:t>Комитета</w:t>
      </w:r>
      <w:r w:rsidRPr="00564DED">
        <w:rPr>
          <w:rFonts w:ascii="Times New Roman" w:hAnsi="Times New Roman" w:cs="Times New Roman"/>
          <w:sz w:val="24"/>
          <w:szCs w:val="24"/>
        </w:rPr>
        <w:t>, ответственному за предоставление государственной услуги.</w:t>
      </w:r>
    </w:p>
    <w:p w:rsidR="00A82C7E" w:rsidRPr="00564DED" w:rsidRDefault="00B30F17"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Л</w:t>
      </w:r>
      <w:r w:rsidR="00A82C7E" w:rsidRPr="00564DED">
        <w:rPr>
          <w:rFonts w:ascii="Times New Roman" w:hAnsi="Times New Roman" w:cs="Times New Roman"/>
          <w:sz w:val="24"/>
          <w:szCs w:val="24"/>
        </w:rPr>
        <w:t xml:space="preserve">ицом, ответственным за выполнение административной процедуры по Обработке и предварительному рассмотрению заявления и представленных документов, является </w:t>
      </w:r>
      <w:r w:rsidRPr="00564DED">
        <w:rPr>
          <w:rFonts w:ascii="Times New Roman" w:hAnsi="Times New Roman" w:cs="Times New Roman"/>
          <w:sz w:val="24"/>
          <w:szCs w:val="24"/>
        </w:rPr>
        <w:t>специалист Комитета.</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Специалист </w:t>
      </w:r>
      <w:r w:rsidR="00B30F17" w:rsidRPr="00564DED">
        <w:rPr>
          <w:rFonts w:ascii="Times New Roman" w:hAnsi="Times New Roman" w:cs="Times New Roman"/>
          <w:sz w:val="24"/>
          <w:szCs w:val="24"/>
        </w:rPr>
        <w:t>Комитета</w:t>
      </w:r>
      <w:r w:rsidRPr="00564DED">
        <w:rPr>
          <w:rFonts w:ascii="Times New Roman" w:hAnsi="Times New Roman" w:cs="Times New Roman"/>
          <w:sz w:val="24"/>
          <w:szCs w:val="24"/>
        </w:rPr>
        <w:t>, ответственный за предоставление государственной услуги, осуществляет следующие действия:</w:t>
      </w:r>
    </w:p>
    <w:p w:rsidR="00A82C7E" w:rsidRPr="00564DED" w:rsidRDefault="00A82C7E" w:rsidP="00A82C7E">
      <w:pPr>
        <w:tabs>
          <w:tab w:val="left" w:pos="709"/>
          <w:tab w:val="left" w:pos="1134"/>
        </w:tabs>
        <w:autoSpaceDE w:val="0"/>
        <w:autoSpaceDN w:val="0"/>
        <w:adjustRightInd w:val="0"/>
        <w:ind w:firstLine="709"/>
        <w:jc w:val="both"/>
        <w:rPr>
          <w:rFonts w:cs="Times New Roman"/>
        </w:rPr>
      </w:pPr>
      <w:r w:rsidRPr="00564DED">
        <w:rPr>
          <w:rFonts w:cs="Times New Roman"/>
        </w:rPr>
        <w:t>1) проверяет комплектность прилагаемых к заявлению документов на соответствие перечням документов, предусмотренных пунктами 12 и 13 административного регламента;</w:t>
      </w:r>
    </w:p>
    <w:p w:rsidR="00A82C7E" w:rsidRPr="00564DED" w:rsidRDefault="00A82C7E" w:rsidP="00A82C7E">
      <w:pPr>
        <w:tabs>
          <w:tab w:val="left" w:pos="709"/>
          <w:tab w:val="left" w:pos="1134"/>
        </w:tabs>
        <w:autoSpaceDE w:val="0"/>
        <w:autoSpaceDN w:val="0"/>
        <w:adjustRightInd w:val="0"/>
        <w:ind w:firstLine="709"/>
        <w:jc w:val="both"/>
        <w:rPr>
          <w:rFonts w:cs="Times New Roman"/>
        </w:rPr>
      </w:pPr>
      <w:r w:rsidRPr="00564DED">
        <w:rPr>
          <w:rFonts w:cs="Times New Roman"/>
        </w:rPr>
        <w:t>2) проводит анализ основания для предоставления государственной услуги;</w:t>
      </w:r>
    </w:p>
    <w:p w:rsidR="00A82C7E" w:rsidRPr="00564DED" w:rsidRDefault="00A82C7E" w:rsidP="00A82C7E">
      <w:pPr>
        <w:tabs>
          <w:tab w:val="left" w:pos="709"/>
        </w:tabs>
        <w:autoSpaceDE w:val="0"/>
        <w:autoSpaceDN w:val="0"/>
        <w:adjustRightInd w:val="0"/>
        <w:ind w:firstLine="709"/>
        <w:jc w:val="both"/>
        <w:rPr>
          <w:rFonts w:cs="Times New Roman"/>
        </w:rPr>
      </w:pPr>
      <w:r w:rsidRPr="00564DED">
        <w:rPr>
          <w:rFonts w:cs="Times New Roman"/>
        </w:rPr>
        <w:t>3)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A82C7E" w:rsidRPr="00564DED" w:rsidRDefault="00A82C7E" w:rsidP="00A82C7E">
      <w:pPr>
        <w:tabs>
          <w:tab w:val="left" w:pos="709"/>
          <w:tab w:val="left" w:pos="1134"/>
        </w:tabs>
        <w:autoSpaceDE w:val="0"/>
        <w:autoSpaceDN w:val="0"/>
        <w:adjustRightInd w:val="0"/>
        <w:ind w:firstLine="709"/>
        <w:jc w:val="both"/>
        <w:rPr>
          <w:rFonts w:cs="Times New Roman"/>
        </w:rPr>
      </w:pPr>
      <w:r w:rsidRPr="00564DED">
        <w:rPr>
          <w:rFonts w:cs="Times New Roman"/>
        </w:rPr>
        <w:t xml:space="preserve">4) при отсутствии одного или более документов из перечня документов, предусмотренных пунктом 12 административного регламента, а так же при выявлении в заявлении и (или) прилагаемых к нему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00A76C58">
        <w:rPr>
          <w:rFonts w:cs="Times New Roman"/>
        </w:rPr>
        <w:t>ОМС</w:t>
      </w:r>
      <w:r w:rsidRPr="00564DED">
        <w:rPr>
          <w:rFonts w:cs="Times New Roman"/>
        </w:rPr>
        <w:t xml:space="preserve"> в соответствии с действующим законодательством истек, подаче заявления и прилагаемых к нему документов лицом, не входящим в перечень лиц, установленн</w:t>
      </w:r>
      <w:r w:rsidR="00A76C58">
        <w:rPr>
          <w:rFonts w:cs="Times New Roman"/>
        </w:rPr>
        <w:t>ый законодательством и пунктом 2</w:t>
      </w:r>
      <w:r w:rsidRPr="00564DED">
        <w:rPr>
          <w:rFonts w:cs="Times New Roman"/>
        </w:rPr>
        <w:t xml:space="preserve"> настоящего административного регламента, готовит проект письма администрации муниципального образования об отказе в предоставлении государственной услуги</w:t>
      </w:r>
      <w:r w:rsidR="00A76C58">
        <w:rPr>
          <w:rFonts w:cs="Times New Roman"/>
        </w:rPr>
        <w:t>;</w:t>
      </w:r>
    </w:p>
    <w:p w:rsidR="00A82C7E" w:rsidRPr="00564DED" w:rsidRDefault="00A82C7E" w:rsidP="00A82C7E">
      <w:pPr>
        <w:tabs>
          <w:tab w:val="left" w:pos="709"/>
        </w:tabs>
        <w:autoSpaceDE w:val="0"/>
        <w:autoSpaceDN w:val="0"/>
        <w:adjustRightInd w:val="0"/>
        <w:ind w:firstLine="709"/>
        <w:jc w:val="both"/>
        <w:rPr>
          <w:rFonts w:cs="Times New Roman"/>
        </w:rPr>
      </w:pPr>
      <w:r w:rsidRPr="00564DED">
        <w:rPr>
          <w:rFonts w:cs="Times New Roman"/>
        </w:rPr>
        <w:t xml:space="preserve">5) в случае получения полного комплекта документов, предусмотренных пунктами 12 и 13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 переходит к осуществлению одной из следующих  административных процедур: </w:t>
      </w:r>
    </w:p>
    <w:p w:rsidR="00A82C7E" w:rsidRPr="00564DED" w:rsidRDefault="00A82C7E" w:rsidP="00A82C7E">
      <w:pPr>
        <w:autoSpaceDE w:val="0"/>
        <w:autoSpaceDN w:val="0"/>
        <w:adjustRightInd w:val="0"/>
        <w:ind w:firstLine="709"/>
        <w:jc w:val="both"/>
        <w:rPr>
          <w:rFonts w:cs="Times New Roman"/>
        </w:rPr>
      </w:pPr>
      <w:r w:rsidRPr="00564DED">
        <w:rPr>
          <w:rFonts w:cs="Times New Roman"/>
        </w:rPr>
        <w:t>- подготовки проекта о предоставлении государственной услуги;</w:t>
      </w:r>
    </w:p>
    <w:p w:rsidR="00A82C7E" w:rsidRPr="00564DED" w:rsidRDefault="00A82C7E" w:rsidP="00A82C7E">
      <w:pPr>
        <w:autoSpaceDE w:val="0"/>
        <w:autoSpaceDN w:val="0"/>
        <w:adjustRightInd w:val="0"/>
        <w:ind w:firstLine="709"/>
        <w:jc w:val="both"/>
        <w:rPr>
          <w:rFonts w:cs="Times New Roman"/>
        </w:rPr>
      </w:pPr>
      <w:r w:rsidRPr="00564DED">
        <w:rPr>
          <w:rFonts w:cs="Times New Roman"/>
        </w:rPr>
        <w:t>- обеспечение подготовки схемы расположения земельного участка;</w:t>
      </w:r>
    </w:p>
    <w:p w:rsidR="00A82C7E" w:rsidRPr="00564DED" w:rsidRDefault="00A82C7E" w:rsidP="00A82C7E">
      <w:pPr>
        <w:autoSpaceDE w:val="0"/>
        <w:autoSpaceDN w:val="0"/>
        <w:adjustRightInd w:val="0"/>
        <w:ind w:firstLine="709"/>
        <w:jc w:val="both"/>
        <w:rPr>
          <w:rFonts w:cs="Times New Roman"/>
        </w:rPr>
      </w:pPr>
      <w:r w:rsidRPr="00564DED">
        <w:rPr>
          <w:rFonts w:cs="Times New Roman"/>
        </w:rPr>
        <w:t>- согласование  представленной заявителем схемы расположения земельного участка с Главным Управлением архитектуры и градостроительства Московской области;</w:t>
      </w:r>
    </w:p>
    <w:p w:rsidR="00A82C7E" w:rsidRPr="00564DED" w:rsidRDefault="00A82C7E" w:rsidP="00A82C7E">
      <w:pPr>
        <w:autoSpaceDE w:val="0"/>
        <w:autoSpaceDN w:val="0"/>
        <w:adjustRightInd w:val="0"/>
        <w:ind w:firstLine="709"/>
        <w:jc w:val="both"/>
        <w:rPr>
          <w:rFonts w:cs="Times New Roman"/>
        </w:rPr>
      </w:pPr>
      <w:r w:rsidRPr="00564DED">
        <w:rPr>
          <w:rFonts w:cs="Times New Roman"/>
        </w:rPr>
        <w:t>- опубликование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рабочий день с даты поступления заявления и прилагаемых к нему документов к специалисту </w:t>
      </w:r>
      <w:r w:rsidR="00B30F17" w:rsidRPr="00564DED">
        <w:rPr>
          <w:rFonts w:ascii="Times New Roman" w:hAnsi="Times New Roman" w:cs="Times New Roman"/>
          <w:sz w:val="24"/>
          <w:szCs w:val="24"/>
        </w:rPr>
        <w:t>Комитета</w:t>
      </w:r>
      <w:r w:rsidRPr="00564DED">
        <w:rPr>
          <w:rFonts w:ascii="Times New Roman" w:hAnsi="Times New Roman" w:cs="Times New Roman"/>
          <w:sz w:val="24"/>
          <w:szCs w:val="24"/>
        </w:rPr>
        <w:t>, ответственному за предоставление государственной услуги</w:t>
      </w:r>
      <w:r w:rsidRPr="00564DED">
        <w:rPr>
          <w:rFonts w:ascii="Times New Roman" w:hAnsi="Times New Roman" w:cs="Times New Roman"/>
          <w:i/>
          <w:sz w:val="24"/>
          <w:szCs w:val="24"/>
        </w:rPr>
        <w:t>.</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Критерии принятия решения:</w:t>
      </w:r>
    </w:p>
    <w:p w:rsidR="00A82C7E" w:rsidRPr="00564DED" w:rsidRDefault="00A82C7E" w:rsidP="00042AA5">
      <w:pPr>
        <w:pStyle w:val="af"/>
        <w:numPr>
          <w:ilvl w:val="3"/>
          <w:numId w:val="12"/>
        </w:numPr>
        <w:tabs>
          <w:tab w:val="left" w:pos="142"/>
        </w:tabs>
        <w:autoSpaceDE w:val="0"/>
        <w:autoSpaceDN w:val="0"/>
        <w:adjustRightInd w:val="0"/>
        <w:spacing w:after="0" w:line="240" w:lineRule="auto"/>
        <w:ind w:left="0" w:firstLine="567"/>
        <w:jc w:val="both"/>
        <w:rPr>
          <w:rFonts w:ascii="Times New Roman" w:hAnsi="Times New Roman" w:cs="Times New Roman"/>
          <w:sz w:val="24"/>
          <w:szCs w:val="24"/>
        </w:rPr>
      </w:pPr>
      <w:r w:rsidRPr="00564DED">
        <w:rPr>
          <w:rFonts w:ascii="Times New Roman" w:hAnsi="Times New Roman" w:cs="Times New Roman"/>
          <w:sz w:val="24"/>
          <w:szCs w:val="24"/>
        </w:rPr>
        <w:t>полнота и соответствие представленных документов пунктам 12 и 13 административного регламента и основания для предоставления государственной услуги;</w:t>
      </w:r>
    </w:p>
    <w:p w:rsidR="00A82C7E" w:rsidRPr="00564DED" w:rsidRDefault="00A82C7E" w:rsidP="00042AA5">
      <w:pPr>
        <w:pStyle w:val="af"/>
        <w:numPr>
          <w:ilvl w:val="3"/>
          <w:numId w:val="12"/>
        </w:numPr>
        <w:tabs>
          <w:tab w:val="left" w:pos="142"/>
        </w:tabs>
        <w:autoSpaceDE w:val="0"/>
        <w:autoSpaceDN w:val="0"/>
        <w:adjustRightInd w:val="0"/>
        <w:spacing w:after="0" w:line="240" w:lineRule="auto"/>
        <w:ind w:left="0" w:firstLine="567"/>
        <w:jc w:val="both"/>
        <w:rPr>
          <w:rFonts w:ascii="Times New Roman" w:hAnsi="Times New Roman" w:cs="Times New Roman"/>
          <w:sz w:val="24"/>
          <w:szCs w:val="24"/>
        </w:rPr>
      </w:pPr>
      <w:r w:rsidRPr="00564DED">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Результатом административной процедуры по обработке и предварительному рассмотрению заявления и прилагаемых к нему документов является:</w:t>
      </w:r>
    </w:p>
    <w:p w:rsidR="00A82C7E" w:rsidRPr="00564DED" w:rsidRDefault="00A82C7E" w:rsidP="00A82C7E">
      <w:pPr>
        <w:autoSpaceDE w:val="0"/>
        <w:autoSpaceDN w:val="0"/>
        <w:adjustRightInd w:val="0"/>
        <w:ind w:firstLine="709"/>
        <w:jc w:val="both"/>
        <w:rPr>
          <w:rFonts w:cs="Times New Roman"/>
        </w:rPr>
      </w:pPr>
      <w:r w:rsidRPr="00564DED">
        <w:rPr>
          <w:rFonts w:cs="Times New Roman"/>
        </w:rPr>
        <w:t>1)  переход к осуществлению административной процедуры принятия решения  о предоставлении государственной услуги  (подготовки проекта решения о предварительном согласовании предоставления земельного участка);</w:t>
      </w:r>
    </w:p>
    <w:p w:rsidR="00A82C7E" w:rsidRPr="00564DED" w:rsidRDefault="00A82C7E" w:rsidP="00A82C7E">
      <w:pPr>
        <w:autoSpaceDE w:val="0"/>
        <w:autoSpaceDN w:val="0"/>
        <w:adjustRightInd w:val="0"/>
        <w:ind w:firstLine="709"/>
        <w:jc w:val="both"/>
        <w:rPr>
          <w:rFonts w:cs="Times New Roman"/>
        </w:rPr>
      </w:pPr>
      <w:r w:rsidRPr="00564DED">
        <w:rPr>
          <w:rFonts w:cs="Times New Roman"/>
        </w:rPr>
        <w:t>2) переход к осуществлению административной процедуры принятия решения  об отказе в предоставлении государственной услуги;</w:t>
      </w:r>
    </w:p>
    <w:p w:rsidR="00A82C7E" w:rsidRPr="00564DED" w:rsidRDefault="00A82C7E" w:rsidP="00A82C7E">
      <w:pPr>
        <w:autoSpaceDE w:val="0"/>
        <w:autoSpaceDN w:val="0"/>
        <w:adjustRightInd w:val="0"/>
        <w:ind w:firstLine="709"/>
        <w:jc w:val="both"/>
        <w:rPr>
          <w:rFonts w:cs="Times New Roman"/>
        </w:rPr>
      </w:pPr>
      <w:r w:rsidRPr="00564DED">
        <w:rPr>
          <w:rFonts w:cs="Times New Roman"/>
        </w:rPr>
        <w:t>3) переход к осуществлению административной процедуры обеспечения подготовки схемы расположения земельного участка;</w:t>
      </w:r>
    </w:p>
    <w:p w:rsidR="00A82C7E" w:rsidRPr="00564DED" w:rsidRDefault="00A82C7E" w:rsidP="00A82C7E">
      <w:pPr>
        <w:autoSpaceDE w:val="0"/>
        <w:autoSpaceDN w:val="0"/>
        <w:adjustRightInd w:val="0"/>
        <w:ind w:firstLine="709"/>
        <w:jc w:val="both"/>
        <w:rPr>
          <w:rFonts w:cs="Times New Roman"/>
        </w:rPr>
      </w:pPr>
      <w:r w:rsidRPr="00564DED">
        <w:rPr>
          <w:rFonts w:cs="Times New Roman"/>
        </w:rPr>
        <w:t>4) переход к осуществлению административной процедуры согласования с представленной заявителем схемы расположения земельного участка с Главным Управлением архитектуры и градостроительства Московской области;</w:t>
      </w:r>
    </w:p>
    <w:p w:rsidR="00A82C7E" w:rsidRPr="00564DED" w:rsidRDefault="00A82C7E" w:rsidP="00A82C7E">
      <w:pPr>
        <w:autoSpaceDE w:val="0"/>
        <w:autoSpaceDN w:val="0"/>
        <w:adjustRightInd w:val="0"/>
        <w:ind w:firstLine="709"/>
        <w:jc w:val="both"/>
        <w:rPr>
          <w:rFonts w:cs="Times New Roman"/>
        </w:rPr>
      </w:pPr>
      <w:r w:rsidRPr="00564DED">
        <w:rPr>
          <w:rFonts w:cs="Times New Roman"/>
        </w:rPr>
        <w:t>5) переход к осуществлению административной процедуры опубликования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При обращении заявителя за получением государственной услуги в электронной форме </w:t>
      </w:r>
      <w:r w:rsidR="00A76C58">
        <w:rPr>
          <w:rFonts w:ascii="Times New Roman" w:hAnsi="Times New Roman" w:cs="Times New Roman"/>
          <w:sz w:val="24"/>
          <w:szCs w:val="24"/>
        </w:rPr>
        <w:t xml:space="preserve">МФЦ </w:t>
      </w:r>
      <w:r w:rsidRPr="00564DED">
        <w:rPr>
          <w:rFonts w:ascii="Times New Roman" w:hAnsi="Times New Roman" w:cs="Times New Roman"/>
          <w:sz w:val="24"/>
          <w:szCs w:val="24"/>
        </w:rPr>
        <w:t>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
    <w:p w:rsidR="00A82C7E" w:rsidRPr="00564DED" w:rsidRDefault="00A82C7E" w:rsidP="00A82C7E">
      <w:pPr>
        <w:pStyle w:val="af"/>
        <w:widowControl w:val="0"/>
        <w:tabs>
          <w:tab w:val="left" w:pos="1276"/>
        </w:tabs>
        <w:autoSpaceDE w:val="0"/>
        <w:autoSpaceDN w:val="0"/>
        <w:adjustRightInd w:val="0"/>
        <w:spacing w:after="0" w:line="240" w:lineRule="auto"/>
        <w:ind w:left="0"/>
        <w:jc w:val="center"/>
        <w:outlineLvl w:val="2"/>
        <w:rPr>
          <w:rFonts w:ascii="Times New Roman" w:hAnsi="Times New Roman" w:cs="Times New Roman"/>
          <w:b/>
          <w:sz w:val="24"/>
          <w:szCs w:val="24"/>
        </w:rPr>
      </w:pPr>
    </w:p>
    <w:p w:rsidR="00A82C7E" w:rsidRDefault="00A82C7E" w:rsidP="00042AA5">
      <w:pPr>
        <w:pStyle w:val="af"/>
        <w:widowControl w:val="0"/>
        <w:numPr>
          <w:ilvl w:val="1"/>
          <w:numId w:val="12"/>
        </w:numPr>
        <w:tabs>
          <w:tab w:val="left" w:pos="1276"/>
        </w:tabs>
        <w:autoSpaceDE w:val="0"/>
        <w:autoSpaceDN w:val="0"/>
        <w:adjustRightInd w:val="0"/>
        <w:spacing w:after="0" w:line="240" w:lineRule="auto"/>
        <w:jc w:val="both"/>
        <w:outlineLvl w:val="2"/>
        <w:rPr>
          <w:rFonts w:ascii="Times New Roman" w:hAnsi="Times New Roman" w:cs="Times New Roman"/>
          <w:sz w:val="24"/>
          <w:szCs w:val="24"/>
        </w:rPr>
      </w:pPr>
      <w:r w:rsidRPr="00564DED">
        <w:rPr>
          <w:rFonts w:ascii="Times New Roman" w:hAnsi="Times New Roman" w:cs="Times New Roman"/>
          <w:sz w:val="24"/>
          <w:szCs w:val="24"/>
        </w:rPr>
        <w:t>Опубликование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w:t>
      </w:r>
    </w:p>
    <w:p w:rsidR="00227D83" w:rsidRPr="00564DED" w:rsidRDefault="00227D83" w:rsidP="00227D83">
      <w:pPr>
        <w:pStyle w:val="af"/>
        <w:widowControl w:val="0"/>
        <w:tabs>
          <w:tab w:val="left" w:pos="1276"/>
        </w:tabs>
        <w:autoSpaceDE w:val="0"/>
        <w:autoSpaceDN w:val="0"/>
        <w:adjustRightInd w:val="0"/>
        <w:spacing w:after="0" w:line="240" w:lineRule="auto"/>
        <w:ind w:left="810"/>
        <w:jc w:val="both"/>
        <w:outlineLvl w:val="2"/>
        <w:rPr>
          <w:rFonts w:ascii="Times New Roman" w:hAnsi="Times New Roman" w:cs="Times New Roman"/>
          <w:sz w:val="24"/>
          <w:szCs w:val="24"/>
        </w:rPr>
      </w:pP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Основанием для начала исполнения административной процедуры по опубликованию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 (далее – Извещение) является поступление заявления и прилагаемых к нему документов о предварительном согласовании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82C7E" w:rsidRPr="00564DED" w:rsidRDefault="00B30F17"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Л</w:t>
      </w:r>
      <w:r w:rsidR="00A82C7E" w:rsidRPr="00564DED">
        <w:rPr>
          <w:rFonts w:ascii="Times New Roman" w:hAnsi="Times New Roman" w:cs="Times New Roman"/>
          <w:sz w:val="24"/>
          <w:szCs w:val="24"/>
        </w:rPr>
        <w:t xml:space="preserve">ицом, ответственным за выполнение административной процедуры по </w:t>
      </w:r>
      <w:r w:rsidRPr="00564DED">
        <w:rPr>
          <w:rFonts w:ascii="Times New Roman" w:hAnsi="Times New Roman" w:cs="Times New Roman"/>
          <w:sz w:val="24"/>
          <w:szCs w:val="24"/>
        </w:rPr>
        <w:t>о</w:t>
      </w:r>
      <w:r w:rsidR="00A82C7E" w:rsidRPr="00564DED">
        <w:rPr>
          <w:rFonts w:ascii="Times New Roman" w:hAnsi="Times New Roman" w:cs="Times New Roman"/>
          <w:sz w:val="24"/>
          <w:szCs w:val="24"/>
        </w:rPr>
        <w:t xml:space="preserve">публикованию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средствах массовой информации, является </w:t>
      </w:r>
      <w:r w:rsidRPr="00564DED">
        <w:rPr>
          <w:rFonts w:ascii="Times New Roman" w:hAnsi="Times New Roman" w:cs="Times New Roman"/>
          <w:sz w:val="24"/>
          <w:szCs w:val="24"/>
        </w:rPr>
        <w:t>специалист Комитета.</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  </w:t>
      </w:r>
      <w:r w:rsidR="00B30F17" w:rsidRPr="00564DED">
        <w:rPr>
          <w:rFonts w:ascii="Times New Roman" w:hAnsi="Times New Roman" w:cs="Times New Roman"/>
          <w:sz w:val="24"/>
          <w:szCs w:val="24"/>
        </w:rPr>
        <w:t>Комитет</w:t>
      </w:r>
      <w:r w:rsidRPr="00564DED">
        <w:rPr>
          <w:rFonts w:ascii="Times New Roman" w:hAnsi="Times New Roman" w:cs="Times New Roman"/>
          <w:sz w:val="24"/>
          <w:szCs w:val="24"/>
        </w:rPr>
        <w:t xml:space="preserve"> в срок не более 30 дней обеспечивает опубликование Извещения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 Критерии принятия решения:</w:t>
      </w:r>
    </w:p>
    <w:p w:rsidR="00A82C7E" w:rsidRPr="00564DED" w:rsidRDefault="00A82C7E" w:rsidP="00042AA5">
      <w:pPr>
        <w:pStyle w:val="af"/>
        <w:numPr>
          <w:ilvl w:val="3"/>
          <w:numId w:val="12"/>
        </w:numPr>
        <w:tabs>
          <w:tab w:val="left" w:pos="0"/>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то </w:t>
      </w:r>
      <w:r w:rsidR="00B30F17" w:rsidRPr="00564DED">
        <w:rPr>
          <w:rFonts w:ascii="Times New Roman" w:hAnsi="Times New Roman" w:cs="Times New Roman"/>
          <w:sz w:val="24"/>
          <w:szCs w:val="24"/>
        </w:rPr>
        <w:t>Комитет</w:t>
      </w:r>
      <w:r w:rsidRPr="00564DED">
        <w:rPr>
          <w:rFonts w:ascii="Times New Roman" w:hAnsi="Times New Roman" w:cs="Times New Roman"/>
          <w:sz w:val="24"/>
          <w:szCs w:val="24"/>
        </w:rPr>
        <w:t xml:space="preserve"> проводит дальнейшие необходимые мероприятия для подготовки проекта решения об оказании государственной услуги.</w:t>
      </w:r>
    </w:p>
    <w:p w:rsidR="00A82C7E" w:rsidRPr="00564DED" w:rsidRDefault="00A82C7E" w:rsidP="00042AA5">
      <w:pPr>
        <w:pStyle w:val="af"/>
        <w:numPr>
          <w:ilvl w:val="3"/>
          <w:numId w:val="12"/>
        </w:numPr>
        <w:tabs>
          <w:tab w:val="left" w:pos="0"/>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об отказе в предоставлении государственной услуги лицу, обратившемуся с заявлением о предварительном согласовании предоставления земельного участка. В этом случае </w:t>
      </w:r>
      <w:r w:rsidR="00B30F17" w:rsidRPr="00564DED">
        <w:rPr>
          <w:rFonts w:ascii="Times New Roman" w:hAnsi="Times New Roman" w:cs="Times New Roman"/>
          <w:sz w:val="24"/>
          <w:szCs w:val="24"/>
        </w:rPr>
        <w:t xml:space="preserve">Комитет </w:t>
      </w:r>
      <w:r w:rsidRPr="00564DED">
        <w:rPr>
          <w:rFonts w:ascii="Times New Roman" w:hAnsi="Times New Roman" w:cs="Times New Roman"/>
          <w:sz w:val="24"/>
          <w:szCs w:val="24"/>
        </w:rPr>
        <w:t>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Результатом административной процедуры по опубликованию извещения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w:t>
      </w:r>
      <w:r w:rsidR="00B30F17" w:rsidRPr="00564DED">
        <w:rPr>
          <w:rFonts w:ascii="Times New Roman" w:hAnsi="Times New Roman" w:cs="Times New Roman"/>
          <w:sz w:val="24"/>
          <w:szCs w:val="24"/>
        </w:rPr>
        <w:t>средствах массовой информац</w:t>
      </w:r>
      <w:r w:rsidRPr="00564DED">
        <w:rPr>
          <w:rFonts w:ascii="Times New Roman" w:hAnsi="Times New Roman" w:cs="Times New Roman"/>
          <w:sz w:val="24"/>
          <w:szCs w:val="24"/>
        </w:rPr>
        <w:t>ии является:</w:t>
      </w:r>
    </w:p>
    <w:p w:rsidR="00A82C7E" w:rsidRPr="00564DED" w:rsidRDefault="00A82C7E" w:rsidP="00A82C7E">
      <w:pPr>
        <w:autoSpaceDE w:val="0"/>
        <w:autoSpaceDN w:val="0"/>
        <w:adjustRightInd w:val="0"/>
        <w:ind w:firstLine="709"/>
        <w:jc w:val="both"/>
        <w:rPr>
          <w:rFonts w:cs="Times New Roman"/>
        </w:rPr>
      </w:pPr>
      <w:r w:rsidRPr="00564DED">
        <w:rPr>
          <w:rFonts w:cs="Times New Roman"/>
        </w:rPr>
        <w:t>1)  переход к осуществлению административной процедуры принятия решения  о предоставлении государственной услуги  (подготовки проекта решения о предварительном согласовании предоставления земельного участка);</w:t>
      </w:r>
    </w:p>
    <w:p w:rsidR="00A82C7E" w:rsidRPr="00564DED" w:rsidRDefault="00A82C7E" w:rsidP="00A82C7E">
      <w:pPr>
        <w:autoSpaceDE w:val="0"/>
        <w:autoSpaceDN w:val="0"/>
        <w:adjustRightInd w:val="0"/>
        <w:ind w:firstLine="709"/>
        <w:jc w:val="both"/>
        <w:rPr>
          <w:rFonts w:cs="Times New Roman"/>
        </w:rPr>
      </w:pPr>
      <w:r w:rsidRPr="00564DED">
        <w:rPr>
          <w:rFonts w:cs="Times New Roman"/>
        </w:rPr>
        <w:t>2) переход к осуществлению административной процедуры принятия решения  об отказе в предоставлении государственной услуги (принятие решения об отказе предоставления земельного участка без проведения торгов);</w:t>
      </w:r>
    </w:p>
    <w:p w:rsidR="00A82C7E" w:rsidRPr="00564DED" w:rsidRDefault="00A82C7E" w:rsidP="00A82C7E">
      <w:pPr>
        <w:autoSpaceDE w:val="0"/>
        <w:autoSpaceDN w:val="0"/>
        <w:adjustRightInd w:val="0"/>
        <w:ind w:firstLine="709"/>
        <w:jc w:val="both"/>
        <w:rPr>
          <w:rFonts w:cs="Times New Roman"/>
        </w:rPr>
      </w:pPr>
      <w:r w:rsidRPr="00564DED">
        <w:rPr>
          <w:rFonts w:cs="Times New Roman"/>
        </w:rPr>
        <w:t>3) переход к осуществлению административной процедуры обеспечения подготовки схемы расположения земельного участка;</w:t>
      </w:r>
    </w:p>
    <w:p w:rsidR="00A82C7E" w:rsidRPr="00564DED" w:rsidRDefault="00A82C7E" w:rsidP="00A82C7E">
      <w:pPr>
        <w:autoSpaceDE w:val="0"/>
        <w:autoSpaceDN w:val="0"/>
        <w:adjustRightInd w:val="0"/>
        <w:ind w:firstLine="709"/>
        <w:jc w:val="both"/>
        <w:rPr>
          <w:rFonts w:cs="Times New Roman"/>
        </w:rPr>
      </w:pPr>
      <w:r w:rsidRPr="00564DED">
        <w:rPr>
          <w:rFonts w:cs="Times New Roman"/>
        </w:rPr>
        <w:t>4) переход к осуществлению административной процедуры согласования с представленной заявителем схемы расположения земельного участка с Главным Управлением архитектуры и градос</w:t>
      </w:r>
      <w:r w:rsidR="003F4598">
        <w:rPr>
          <w:rFonts w:cs="Times New Roman"/>
        </w:rPr>
        <w:t>троительства Московской области.</w:t>
      </w:r>
    </w:p>
    <w:p w:rsidR="00A82C7E" w:rsidRPr="00564DED" w:rsidRDefault="00A82C7E" w:rsidP="00A82C7E">
      <w:pPr>
        <w:widowControl w:val="0"/>
        <w:tabs>
          <w:tab w:val="left" w:pos="1134"/>
          <w:tab w:val="left" w:pos="1276"/>
        </w:tabs>
        <w:autoSpaceDE w:val="0"/>
        <w:autoSpaceDN w:val="0"/>
        <w:adjustRightInd w:val="0"/>
        <w:jc w:val="center"/>
        <w:outlineLvl w:val="2"/>
        <w:rPr>
          <w:rFonts w:cs="Times New Roman"/>
          <w:b/>
        </w:rPr>
      </w:pPr>
    </w:p>
    <w:p w:rsidR="00A82C7E" w:rsidRPr="00564DED" w:rsidRDefault="00A82C7E" w:rsidP="00042AA5">
      <w:pPr>
        <w:pStyle w:val="af"/>
        <w:widowControl w:val="0"/>
        <w:numPr>
          <w:ilvl w:val="1"/>
          <w:numId w:val="12"/>
        </w:numPr>
        <w:tabs>
          <w:tab w:val="left" w:pos="1276"/>
        </w:tabs>
        <w:autoSpaceDE w:val="0"/>
        <w:autoSpaceDN w:val="0"/>
        <w:adjustRightInd w:val="0"/>
        <w:spacing w:after="0" w:line="240" w:lineRule="auto"/>
        <w:jc w:val="center"/>
        <w:outlineLvl w:val="2"/>
        <w:rPr>
          <w:rFonts w:ascii="Times New Roman" w:hAnsi="Times New Roman" w:cs="Times New Roman"/>
          <w:sz w:val="24"/>
          <w:szCs w:val="24"/>
        </w:rPr>
      </w:pPr>
      <w:r w:rsidRPr="00564DED">
        <w:rPr>
          <w:rFonts w:ascii="Times New Roman" w:hAnsi="Times New Roman" w:cs="Times New Roman"/>
          <w:sz w:val="24"/>
          <w:szCs w:val="24"/>
        </w:rPr>
        <w:t>Принятие решения об отказе в предоставлении государственной услуги и выдача (направление) копии такого решения в МФЦ</w:t>
      </w:r>
    </w:p>
    <w:p w:rsidR="00B30F17" w:rsidRPr="00564DED" w:rsidRDefault="00B30F17" w:rsidP="00B30F17">
      <w:pPr>
        <w:pStyle w:val="af"/>
        <w:widowControl w:val="0"/>
        <w:tabs>
          <w:tab w:val="left" w:pos="1276"/>
        </w:tabs>
        <w:autoSpaceDE w:val="0"/>
        <w:autoSpaceDN w:val="0"/>
        <w:adjustRightInd w:val="0"/>
        <w:spacing w:after="0" w:line="240" w:lineRule="auto"/>
        <w:ind w:left="810"/>
        <w:jc w:val="center"/>
        <w:outlineLvl w:val="2"/>
        <w:rPr>
          <w:rFonts w:ascii="Times New Roman" w:hAnsi="Times New Roman" w:cs="Times New Roman"/>
          <w:sz w:val="24"/>
          <w:szCs w:val="24"/>
        </w:rPr>
      </w:pP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Основанием для начала исполнения административной процедуры  по принятию решения об отказе в предоставлении государственной услуги и выдаче (направлении) копии такого решения в МФЦ являются:</w:t>
      </w:r>
    </w:p>
    <w:p w:rsidR="00A82C7E" w:rsidRPr="00564DED" w:rsidRDefault="00A82C7E" w:rsidP="00A82C7E">
      <w:pPr>
        <w:pStyle w:val="af"/>
        <w:tabs>
          <w:tab w:val="left" w:pos="1134"/>
        </w:tabs>
        <w:autoSpaceDE w:val="0"/>
        <w:autoSpaceDN w:val="0"/>
        <w:adjustRightInd w:val="0"/>
        <w:spacing w:after="0" w:line="240" w:lineRule="auto"/>
        <w:ind w:left="567"/>
        <w:jc w:val="both"/>
        <w:rPr>
          <w:rFonts w:ascii="Times New Roman" w:hAnsi="Times New Roman" w:cs="Times New Roman"/>
          <w:sz w:val="24"/>
          <w:szCs w:val="24"/>
        </w:rPr>
      </w:pPr>
      <w:r w:rsidRPr="00564DED">
        <w:rPr>
          <w:rFonts w:ascii="Times New Roman" w:hAnsi="Times New Roman" w:cs="Times New Roman"/>
          <w:sz w:val="24"/>
          <w:szCs w:val="24"/>
        </w:rPr>
        <w:t>- наличие основ</w:t>
      </w:r>
      <w:r w:rsidR="003F4598">
        <w:rPr>
          <w:rFonts w:ascii="Times New Roman" w:hAnsi="Times New Roman" w:cs="Times New Roman"/>
          <w:sz w:val="24"/>
          <w:szCs w:val="24"/>
        </w:rPr>
        <w:t>аний, предусмотренных пунктом 15</w:t>
      </w:r>
      <w:r w:rsidRPr="00564DED">
        <w:rPr>
          <w:rFonts w:ascii="Times New Roman" w:hAnsi="Times New Roman" w:cs="Times New Roman"/>
          <w:sz w:val="24"/>
          <w:szCs w:val="24"/>
        </w:rPr>
        <w:t xml:space="preserve"> административного регламента;</w:t>
      </w:r>
    </w:p>
    <w:p w:rsidR="00A82C7E" w:rsidRPr="00564DED" w:rsidRDefault="00A82C7E" w:rsidP="00A82C7E">
      <w:pPr>
        <w:pStyle w:val="af"/>
        <w:tabs>
          <w:tab w:val="left" w:pos="1134"/>
        </w:tabs>
        <w:autoSpaceDE w:val="0"/>
        <w:autoSpaceDN w:val="0"/>
        <w:adjustRightInd w:val="0"/>
        <w:spacing w:after="0" w:line="240" w:lineRule="auto"/>
        <w:ind w:left="567"/>
        <w:jc w:val="both"/>
        <w:rPr>
          <w:rFonts w:ascii="Times New Roman" w:hAnsi="Times New Roman" w:cs="Times New Roman"/>
          <w:sz w:val="24"/>
          <w:szCs w:val="24"/>
        </w:rPr>
      </w:pPr>
      <w:r w:rsidRPr="00564DED">
        <w:rPr>
          <w:rFonts w:ascii="Times New Roman" w:hAnsi="Times New Roman" w:cs="Times New Roman"/>
          <w:sz w:val="24"/>
          <w:szCs w:val="24"/>
        </w:rPr>
        <w:t>- поступление в течение тридцати дней со дня опубликования второй и более заявки на извещение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82C7E" w:rsidRPr="00564DED" w:rsidRDefault="00A82C7E" w:rsidP="00A82C7E">
      <w:pPr>
        <w:pStyle w:val="af"/>
        <w:tabs>
          <w:tab w:val="left" w:pos="1134"/>
        </w:tabs>
        <w:autoSpaceDE w:val="0"/>
        <w:autoSpaceDN w:val="0"/>
        <w:adjustRightInd w:val="0"/>
        <w:spacing w:after="0" w:line="240" w:lineRule="auto"/>
        <w:ind w:left="567"/>
        <w:jc w:val="both"/>
        <w:rPr>
          <w:rFonts w:ascii="Times New Roman" w:hAnsi="Times New Roman" w:cs="Times New Roman"/>
          <w:sz w:val="24"/>
          <w:szCs w:val="24"/>
        </w:rPr>
      </w:pPr>
      <w:r w:rsidRPr="00564DED">
        <w:rPr>
          <w:rFonts w:ascii="Times New Roman" w:hAnsi="Times New Roman" w:cs="Times New Roman"/>
          <w:sz w:val="24"/>
          <w:szCs w:val="24"/>
        </w:rPr>
        <w:t>- мотивированный отказа Главного Управления архитектуры и градостроительства Московской области в согласовании представленной заявителем схемы расположения земельного участка.</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Должностным лицом, ответственным за выполнение административной процедуры по Принятию решения об отказе в предоставлении государственной услуги и выдача (направление) копии такого решения в МФЦ, является </w:t>
      </w:r>
      <w:r w:rsidR="00B30F17" w:rsidRPr="00564DED">
        <w:rPr>
          <w:rFonts w:ascii="Times New Roman" w:hAnsi="Times New Roman" w:cs="Times New Roman"/>
          <w:sz w:val="24"/>
          <w:szCs w:val="24"/>
        </w:rPr>
        <w:t>специалист Комитета.</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Специалист </w:t>
      </w:r>
      <w:r w:rsidR="00B30F17" w:rsidRPr="00564DED">
        <w:rPr>
          <w:rFonts w:ascii="Times New Roman" w:hAnsi="Times New Roman" w:cs="Times New Roman"/>
          <w:sz w:val="24"/>
          <w:szCs w:val="24"/>
        </w:rPr>
        <w:t>Комитета</w:t>
      </w:r>
      <w:r w:rsidRPr="00564DED">
        <w:rPr>
          <w:rFonts w:ascii="Times New Roman" w:hAnsi="Times New Roman" w:cs="Times New Roman"/>
          <w:sz w:val="24"/>
          <w:szCs w:val="24"/>
        </w:rPr>
        <w:t xml:space="preserve">, ответственный за предоставление государственной услуги проводит анализ основания для предоставления государственной услуги и в случае </w:t>
      </w:r>
      <w:r w:rsidR="003F4598">
        <w:rPr>
          <w:rFonts w:ascii="Times New Roman" w:hAnsi="Times New Roman" w:cs="Times New Roman"/>
          <w:sz w:val="24"/>
          <w:szCs w:val="24"/>
        </w:rPr>
        <w:t xml:space="preserve">наличия </w:t>
      </w:r>
      <w:r w:rsidRPr="00564DED">
        <w:rPr>
          <w:rFonts w:ascii="Times New Roman" w:hAnsi="Times New Roman" w:cs="Times New Roman"/>
          <w:sz w:val="24"/>
          <w:szCs w:val="24"/>
        </w:rPr>
        <w:t>оснований, предусмотренных пунктом 23.9.1. административного регламента в срок не более 5 дней готовит проект решения об отказе в предоставлении государственной услуги.</w:t>
      </w:r>
    </w:p>
    <w:p w:rsidR="00B30F17" w:rsidRPr="00564DED" w:rsidRDefault="00B30F17" w:rsidP="00B30F17">
      <w:pPr>
        <w:pStyle w:val="af"/>
        <w:tabs>
          <w:tab w:val="left" w:pos="1134"/>
        </w:tabs>
        <w:autoSpaceDE w:val="0"/>
        <w:autoSpaceDN w:val="0"/>
        <w:adjustRightInd w:val="0"/>
        <w:spacing w:after="0" w:line="240" w:lineRule="auto"/>
        <w:ind w:left="0"/>
        <w:jc w:val="both"/>
        <w:rPr>
          <w:rFonts w:ascii="Times New Roman" w:hAnsi="Times New Roman" w:cs="Times New Roman"/>
          <w:sz w:val="24"/>
          <w:szCs w:val="24"/>
        </w:rPr>
      </w:pPr>
    </w:p>
    <w:p w:rsidR="00A82C7E" w:rsidRPr="00564DED" w:rsidRDefault="00A82C7E" w:rsidP="003F4598">
      <w:pPr>
        <w:pStyle w:val="af"/>
        <w:widowControl w:val="0"/>
        <w:numPr>
          <w:ilvl w:val="1"/>
          <w:numId w:val="12"/>
        </w:numPr>
        <w:tabs>
          <w:tab w:val="left" w:pos="1276"/>
        </w:tabs>
        <w:autoSpaceDE w:val="0"/>
        <w:autoSpaceDN w:val="0"/>
        <w:adjustRightInd w:val="0"/>
        <w:spacing w:after="0" w:line="240" w:lineRule="auto"/>
        <w:outlineLvl w:val="2"/>
        <w:rPr>
          <w:rFonts w:ascii="Times New Roman" w:hAnsi="Times New Roman" w:cs="Times New Roman"/>
          <w:sz w:val="24"/>
          <w:szCs w:val="24"/>
        </w:rPr>
      </w:pPr>
      <w:r w:rsidRPr="00564DED">
        <w:rPr>
          <w:rFonts w:ascii="Times New Roman" w:hAnsi="Times New Roman" w:cs="Times New Roman"/>
          <w:sz w:val="24"/>
          <w:szCs w:val="24"/>
        </w:rPr>
        <w:t>Результатом административной процедуры по принятию решения об отказе в предоставлении государственной услуги и выдача (направление) копии такого решения в МФЦ являются:</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 уведомление заявителя (выдача заявителю решения) об отказе в предоставлении государственной услуги. </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A82C7E" w:rsidRPr="00564DED" w:rsidRDefault="00A82C7E" w:rsidP="00B30F17">
      <w:pPr>
        <w:pStyle w:val="af"/>
        <w:widowControl w:val="0"/>
        <w:tabs>
          <w:tab w:val="left" w:pos="1276"/>
        </w:tabs>
        <w:autoSpaceDE w:val="0"/>
        <w:autoSpaceDN w:val="0"/>
        <w:adjustRightInd w:val="0"/>
        <w:spacing w:after="0" w:line="240" w:lineRule="auto"/>
        <w:ind w:left="810"/>
        <w:jc w:val="center"/>
        <w:outlineLvl w:val="2"/>
        <w:rPr>
          <w:rFonts w:ascii="Times New Roman" w:hAnsi="Times New Roman" w:cs="Times New Roman"/>
          <w:sz w:val="24"/>
          <w:szCs w:val="24"/>
        </w:rPr>
      </w:pPr>
    </w:p>
    <w:p w:rsidR="00A82C7E" w:rsidRPr="00564DED" w:rsidRDefault="00A82C7E" w:rsidP="00042AA5">
      <w:pPr>
        <w:pStyle w:val="af"/>
        <w:widowControl w:val="0"/>
        <w:numPr>
          <w:ilvl w:val="1"/>
          <w:numId w:val="12"/>
        </w:numPr>
        <w:tabs>
          <w:tab w:val="left" w:pos="1276"/>
        </w:tabs>
        <w:autoSpaceDE w:val="0"/>
        <w:autoSpaceDN w:val="0"/>
        <w:adjustRightInd w:val="0"/>
        <w:spacing w:after="0" w:line="240" w:lineRule="auto"/>
        <w:jc w:val="center"/>
        <w:outlineLvl w:val="2"/>
        <w:rPr>
          <w:rFonts w:ascii="Times New Roman" w:hAnsi="Times New Roman" w:cs="Times New Roman"/>
          <w:sz w:val="24"/>
          <w:szCs w:val="24"/>
        </w:rPr>
      </w:pPr>
      <w:r w:rsidRPr="00564DED">
        <w:rPr>
          <w:rFonts w:ascii="Times New Roman" w:hAnsi="Times New Roman" w:cs="Times New Roman"/>
          <w:sz w:val="24"/>
          <w:szCs w:val="24"/>
        </w:rPr>
        <w:t>Обеспечение подготовки схемы расположения земельного участка.</w:t>
      </w:r>
    </w:p>
    <w:p w:rsidR="00B30F17" w:rsidRPr="00564DED" w:rsidRDefault="00B30F17" w:rsidP="00B30F17">
      <w:pPr>
        <w:pStyle w:val="af"/>
        <w:widowControl w:val="0"/>
        <w:tabs>
          <w:tab w:val="left" w:pos="1276"/>
        </w:tabs>
        <w:autoSpaceDE w:val="0"/>
        <w:autoSpaceDN w:val="0"/>
        <w:adjustRightInd w:val="0"/>
        <w:spacing w:after="0" w:line="240" w:lineRule="auto"/>
        <w:ind w:left="810"/>
        <w:jc w:val="both"/>
        <w:outlineLvl w:val="2"/>
        <w:rPr>
          <w:rFonts w:ascii="Times New Roman" w:hAnsi="Times New Roman" w:cs="Times New Roman"/>
          <w:sz w:val="24"/>
          <w:szCs w:val="24"/>
        </w:rPr>
      </w:pP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Основанием для начала исполнения административной процедуры  по обеспечению подготовки схемы расположения земельного участка являются:</w:t>
      </w:r>
    </w:p>
    <w:p w:rsidR="00A82C7E" w:rsidRPr="00564DED" w:rsidRDefault="00B30F17" w:rsidP="00A82C7E">
      <w:pPr>
        <w:widowControl w:val="0"/>
        <w:tabs>
          <w:tab w:val="left" w:pos="1134"/>
          <w:tab w:val="left" w:pos="1276"/>
        </w:tabs>
        <w:ind w:firstLine="709"/>
        <w:jc w:val="both"/>
        <w:rPr>
          <w:rFonts w:cs="Times New Roman"/>
        </w:rPr>
      </w:pPr>
      <w:r w:rsidRPr="00564DED">
        <w:rPr>
          <w:rFonts w:cs="Times New Roman"/>
        </w:rPr>
        <w:t>- р</w:t>
      </w:r>
      <w:r w:rsidR="00A82C7E" w:rsidRPr="00564DED">
        <w:rPr>
          <w:rFonts w:cs="Times New Roman"/>
        </w:rPr>
        <w:t>езультат административной процедуры по опубликованию Извещения Административного регламента в случае отсутствия в комплекте документов надлежаще подготовленной схемы расположения земельного участка;</w:t>
      </w:r>
    </w:p>
    <w:p w:rsidR="00A82C7E" w:rsidRPr="00564DED" w:rsidRDefault="00A82C7E" w:rsidP="00A82C7E">
      <w:pPr>
        <w:widowControl w:val="0"/>
        <w:tabs>
          <w:tab w:val="left" w:pos="1134"/>
          <w:tab w:val="left" w:pos="1276"/>
        </w:tabs>
        <w:ind w:firstLine="709"/>
        <w:jc w:val="both"/>
        <w:rPr>
          <w:rFonts w:cs="Times New Roman"/>
        </w:rPr>
      </w:pPr>
      <w:r w:rsidRPr="00564DED">
        <w:rPr>
          <w:rFonts w:cs="Times New Roman"/>
        </w:rPr>
        <w:t>- результат административной процедуры по обработке и предварительному рассмотрению заявления и прилагаемых к нему документов в случае отсутствия в комплекте документов надлежаще подготовленной схемы расположения земельного участка.</w:t>
      </w:r>
    </w:p>
    <w:p w:rsidR="00A82C7E" w:rsidRPr="00564DED" w:rsidRDefault="00C417D4"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Л</w:t>
      </w:r>
      <w:r w:rsidR="00A82C7E" w:rsidRPr="00564DED">
        <w:rPr>
          <w:rFonts w:ascii="Times New Roman" w:hAnsi="Times New Roman" w:cs="Times New Roman"/>
          <w:sz w:val="24"/>
          <w:szCs w:val="24"/>
        </w:rPr>
        <w:t xml:space="preserve">ицом, ответственным за выполнение административной процедуры по Обеспечению подготовки схемы расположения земельного участка, является </w:t>
      </w:r>
      <w:r w:rsidR="00B30F17" w:rsidRPr="00564DED">
        <w:rPr>
          <w:rFonts w:ascii="Times New Roman" w:hAnsi="Times New Roman" w:cs="Times New Roman"/>
          <w:sz w:val="24"/>
          <w:szCs w:val="24"/>
        </w:rPr>
        <w:t>специалист Комитета.</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Подготовка схемы расположения земельного участка обеспечивается </w:t>
      </w:r>
      <w:r w:rsidR="00B30F17" w:rsidRPr="00564DED">
        <w:rPr>
          <w:rFonts w:ascii="Times New Roman" w:hAnsi="Times New Roman" w:cs="Times New Roman"/>
          <w:sz w:val="24"/>
          <w:szCs w:val="24"/>
        </w:rPr>
        <w:t>Комитетом.</w:t>
      </w:r>
      <w:r w:rsidRPr="00564DED">
        <w:rPr>
          <w:rFonts w:ascii="Times New Roman" w:hAnsi="Times New Roman" w:cs="Times New Roman"/>
          <w:sz w:val="24"/>
          <w:szCs w:val="24"/>
        </w:rPr>
        <w:t>.</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Подготовка схемы расположения земельного участка осуществляется в форме электронного документа.</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информационно-телекоммуникационной сети "Интернет" любым заинтересованным лицом за плату. </w:t>
      </w:r>
      <w:hyperlink r:id="rId20" w:history="1">
        <w:r w:rsidRPr="00564DED">
          <w:rPr>
            <w:rFonts w:ascii="Times New Roman" w:hAnsi="Times New Roman" w:cs="Times New Roman"/>
            <w:sz w:val="24"/>
            <w:szCs w:val="24"/>
          </w:rPr>
          <w:t>Размер</w:t>
        </w:r>
      </w:hyperlink>
      <w:r w:rsidRPr="00564DED">
        <w:rPr>
          <w:rFonts w:ascii="Times New Roman" w:hAnsi="Times New Roman" w:cs="Times New Roman"/>
          <w:sz w:val="24"/>
          <w:szCs w:val="24"/>
        </w:rPr>
        <w:t xml:space="preserve"> такой платы и </w:t>
      </w:r>
      <w:hyperlink r:id="rId21" w:history="1">
        <w:r w:rsidRPr="00564DED">
          <w:rPr>
            <w:rFonts w:ascii="Times New Roman" w:hAnsi="Times New Roman" w:cs="Times New Roman"/>
            <w:sz w:val="24"/>
            <w:szCs w:val="24"/>
          </w:rPr>
          <w:t>порядок</w:t>
        </w:r>
      </w:hyperlink>
      <w:r w:rsidRPr="00564DED">
        <w:rPr>
          <w:rFonts w:ascii="Times New Roman" w:hAnsi="Times New Roman" w:cs="Times New Roman"/>
          <w:sz w:val="24"/>
          <w:szCs w:val="24"/>
        </w:rPr>
        <w:t xml:space="preserve"> ее взимания устанавливаются уполномоченным Правительством Российской Федерации федеральным органом исполнительной власти.</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Подготовка схемы расположения земельного участка в форме электронного документа органами местного самоуправления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осуществляется без взимания платы.</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Максимальный срок исполнения административной пр</w:t>
      </w:r>
      <w:r w:rsidR="00C417D4">
        <w:rPr>
          <w:rFonts w:ascii="Times New Roman" w:hAnsi="Times New Roman" w:cs="Times New Roman"/>
          <w:sz w:val="24"/>
          <w:szCs w:val="24"/>
        </w:rPr>
        <w:t>оцедуры по подготовке схемы рас</w:t>
      </w:r>
      <w:r w:rsidRPr="00564DED">
        <w:rPr>
          <w:rFonts w:ascii="Times New Roman" w:hAnsi="Times New Roman" w:cs="Times New Roman"/>
          <w:sz w:val="24"/>
          <w:szCs w:val="24"/>
        </w:rPr>
        <w:t>положения земельного участка не может превышать 60 дней.</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Критерии принятия решения - схема расположения земельного участка, приложенная заявителем, подготовленная в форме документа на бумажном носителе.</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Результатом административной процедуры по подготовке схемы расположения земельного участка является надлежаще подготовленная схема расположения земельного участка в соответствии с приложением N 1 к приказу Минэкономразвития России от 27 ноября 2014 г. N 762. </w:t>
      </w:r>
    </w:p>
    <w:p w:rsidR="00A82C7E" w:rsidRPr="00564DED" w:rsidRDefault="00A82C7E" w:rsidP="00A82C7E">
      <w:pPr>
        <w:pStyle w:val="af"/>
        <w:tabs>
          <w:tab w:val="left" w:pos="1134"/>
        </w:tabs>
        <w:autoSpaceDE w:val="0"/>
        <w:autoSpaceDN w:val="0"/>
        <w:adjustRightInd w:val="0"/>
        <w:spacing w:after="0" w:line="240" w:lineRule="auto"/>
        <w:ind w:left="567"/>
        <w:jc w:val="both"/>
        <w:rPr>
          <w:rFonts w:ascii="Times New Roman" w:hAnsi="Times New Roman" w:cs="Times New Roman"/>
          <w:sz w:val="24"/>
          <w:szCs w:val="24"/>
        </w:rPr>
      </w:pPr>
    </w:p>
    <w:p w:rsidR="00A82C7E" w:rsidRPr="00564DED" w:rsidRDefault="00A82C7E" w:rsidP="00042AA5">
      <w:pPr>
        <w:pStyle w:val="af"/>
        <w:widowControl w:val="0"/>
        <w:numPr>
          <w:ilvl w:val="1"/>
          <w:numId w:val="12"/>
        </w:numPr>
        <w:tabs>
          <w:tab w:val="left" w:pos="1276"/>
        </w:tabs>
        <w:autoSpaceDE w:val="0"/>
        <w:autoSpaceDN w:val="0"/>
        <w:adjustRightInd w:val="0"/>
        <w:spacing w:after="0" w:line="240" w:lineRule="auto"/>
        <w:jc w:val="center"/>
        <w:outlineLvl w:val="2"/>
        <w:rPr>
          <w:rFonts w:ascii="Times New Roman" w:hAnsi="Times New Roman" w:cs="Times New Roman"/>
          <w:sz w:val="24"/>
          <w:szCs w:val="24"/>
        </w:rPr>
      </w:pPr>
      <w:r w:rsidRPr="00564DED">
        <w:rPr>
          <w:rFonts w:ascii="Times New Roman" w:hAnsi="Times New Roman" w:cs="Times New Roman"/>
          <w:sz w:val="24"/>
          <w:szCs w:val="24"/>
        </w:rPr>
        <w:t>Согласование представленной заявителем схемы расположения земельного участка с территориальным отделом Главного Управления архитектуры Московской области</w:t>
      </w:r>
    </w:p>
    <w:p w:rsidR="00B30F17" w:rsidRPr="00564DED" w:rsidRDefault="00B30F17" w:rsidP="00B30F17">
      <w:pPr>
        <w:pStyle w:val="af"/>
        <w:widowControl w:val="0"/>
        <w:tabs>
          <w:tab w:val="left" w:pos="1276"/>
        </w:tabs>
        <w:autoSpaceDE w:val="0"/>
        <w:autoSpaceDN w:val="0"/>
        <w:adjustRightInd w:val="0"/>
        <w:spacing w:after="0" w:line="240" w:lineRule="auto"/>
        <w:ind w:left="810"/>
        <w:jc w:val="center"/>
        <w:outlineLvl w:val="2"/>
        <w:rPr>
          <w:rFonts w:ascii="Times New Roman" w:hAnsi="Times New Roman" w:cs="Times New Roman"/>
          <w:sz w:val="24"/>
          <w:szCs w:val="24"/>
        </w:rPr>
      </w:pP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Основанием для начала исполнения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являются:</w:t>
      </w:r>
    </w:p>
    <w:p w:rsidR="00A82C7E" w:rsidRPr="00564DED" w:rsidRDefault="00A82C7E" w:rsidP="00A82C7E">
      <w:pPr>
        <w:widowControl w:val="0"/>
        <w:tabs>
          <w:tab w:val="left" w:pos="1134"/>
          <w:tab w:val="left" w:pos="1276"/>
        </w:tabs>
        <w:ind w:firstLine="709"/>
        <w:jc w:val="both"/>
        <w:rPr>
          <w:rFonts w:cs="Times New Roman"/>
        </w:rPr>
      </w:pPr>
      <w:r w:rsidRPr="00564DED">
        <w:rPr>
          <w:rFonts w:cs="Times New Roman"/>
        </w:rPr>
        <w:t xml:space="preserve">- </w:t>
      </w:r>
      <w:r w:rsidR="00B30F17" w:rsidRPr="00564DED">
        <w:rPr>
          <w:rFonts w:cs="Times New Roman"/>
        </w:rPr>
        <w:t>р</w:t>
      </w:r>
      <w:r w:rsidRPr="00564DED">
        <w:rPr>
          <w:rFonts w:cs="Times New Roman"/>
        </w:rPr>
        <w:t>езультат административной процедуры по опубликованию Извещения Административного регламента в случае наличия в комплекте документов надлежаще подготовленной схемы расположения земельного участка;</w:t>
      </w:r>
    </w:p>
    <w:p w:rsidR="00A82C7E" w:rsidRPr="00564DED" w:rsidRDefault="00A82C7E" w:rsidP="00A82C7E">
      <w:pPr>
        <w:widowControl w:val="0"/>
        <w:tabs>
          <w:tab w:val="left" w:pos="1134"/>
          <w:tab w:val="left" w:pos="1276"/>
        </w:tabs>
        <w:ind w:firstLine="709"/>
        <w:jc w:val="both"/>
        <w:rPr>
          <w:rFonts w:cs="Times New Roman"/>
        </w:rPr>
      </w:pPr>
      <w:r w:rsidRPr="00564DED">
        <w:rPr>
          <w:rFonts w:cs="Times New Roman"/>
        </w:rPr>
        <w:t>- результат административной процедуры по обработке и предварительному рассмотрению заявления и прилагаемых к нему документов в случае наличия в комплекте документов надлежаще подготовленной схемы расположения земельного участка.</w:t>
      </w:r>
    </w:p>
    <w:p w:rsidR="00A82C7E" w:rsidRPr="00D71642" w:rsidRDefault="00C417D4"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D71642">
        <w:rPr>
          <w:rFonts w:ascii="Times New Roman" w:hAnsi="Times New Roman" w:cs="Times New Roman"/>
          <w:sz w:val="24"/>
          <w:szCs w:val="24"/>
        </w:rPr>
        <w:t>Л</w:t>
      </w:r>
      <w:r w:rsidR="00A82C7E" w:rsidRPr="00D71642">
        <w:rPr>
          <w:rFonts w:ascii="Times New Roman" w:hAnsi="Times New Roman" w:cs="Times New Roman"/>
          <w:sz w:val="24"/>
          <w:szCs w:val="24"/>
        </w:rPr>
        <w:t xml:space="preserve">ицом, ответственным за выполнение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является </w:t>
      </w:r>
      <w:r w:rsidR="00B30F17" w:rsidRPr="00D71642">
        <w:rPr>
          <w:rFonts w:ascii="Times New Roman" w:hAnsi="Times New Roman" w:cs="Times New Roman"/>
          <w:sz w:val="24"/>
          <w:szCs w:val="24"/>
        </w:rPr>
        <w:t>специалист Комитета.</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Специалист </w:t>
      </w:r>
      <w:r w:rsidR="00B30F17" w:rsidRPr="00564DED">
        <w:rPr>
          <w:rFonts w:ascii="Times New Roman" w:hAnsi="Times New Roman" w:cs="Times New Roman"/>
          <w:sz w:val="24"/>
          <w:szCs w:val="24"/>
        </w:rPr>
        <w:t>Комитета</w:t>
      </w:r>
      <w:r w:rsidRPr="00564DED">
        <w:rPr>
          <w:rFonts w:ascii="Times New Roman" w:hAnsi="Times New Roman" w:cs="Times New Roman"/>
          <w:sz w:val="24"/>
          <w:szCs w:val="24"/>
        </w:rPr>
        <w:t>, ответственный за предоставление государственной услуги при наличии оснований, указанных в пункте 2</w:t>
      </w:r>
      <w:r w:rsidR="00D71642">
        <w:rPr>
          <w:rFonts w:ascii="Times New Roman" w:hAnsi="Times New Roman" w:cs="Times New Roman"/>
          <w:sz w:val="24"/>
          <w:szCs w:val="24"/>
        </w:rPr>
        <w:t>2.12</w:t>
      </w:r>
      <w:r w:rsidRPr="00564DED">
        <w:rPr>
          <w:rFonts w:ascii="Times New Roman" w:hAnsi="Times New Roman" w:cs="Times New Roman"/>
          <w:sz w:val="24"/>
          <w:szCs w:val="24"/>
        </w:rPr>
        <w:t>.1. Административного регламента в срок</w:t>
      </w:r>
      <w:r w:rsidR="00B30F17" w:rsidRPr="00564DED">
        <w:rPr>
          <w:rFonts w:ascii="Times New Roman" w:hAnsi="Times New Roman" w:cs="Times New Roman"/>
          <w:sz w:val="24"/>
          <w:szCs w:val="24"/>
        </w:rPr>
        <w:t>,</w:t>
      </w:r>
      <w:r w:rsidRPr="00564DED">
        <w:rPr>
          <w:rFonts w:ascii="Times New Roman" w:hAnsi="Times New Roman" w:cs="Times New Roman"/>
          <w:sz w:val="24"/>
          <w:szCs w:val="24"/>
        </w:rPr>
        <w:t xml:space="preserve"> не превышающий 1 день через межведомственную систему электронного документооборота направляет приложенную схему расположения земельного в Главное Управление архитектуры и градостроительства Московской области с соответствующим сопроводительным письмом с целью проверки соответствия схемы расположения земельного участка утвержденным документам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Максимальный срок выполнения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не должен превышать 3 дней.</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Критерии принятия решения -  заявителем подготовлена схема расположения земельного участка в соответствии с приложением N 1 к приказу Минэкономразвития России от 27 ноября 2014 г. N 762.</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Результатом административной процедуры по согласованию представленной заявителем схемы расположения земельного участка с территориальным отделом Главного Управления архитектуры Московской области являются:</w:t>
      </w:r>
    </w:p>
    <w:p w:rsidR="00A82C7E" w:rsidRPr="00564DED" w:rsidRDefault="00A82C7E" w:rsidP="00A82C7E">
      <w:pPr>
        <w:widowControl w:val="0"/>
        <w:tabs>
          <w:tab w:val="left" w:pos="1134"/>
          <w:tab w:val="left" w:pos="1276"/>
        </w:tabs>
        <w:ind w:firstLine="709"/>
        <w:jc w:val="both"/>
        <w:rPr>
          <w:rFonts w:cs="Times New Roman"/>
        </w:rPr>
      </w:pPr>
      <w:r w:rsidRPr="00564DED">
        <w:rPr>
          <w:rFonts w:cs="Times New Roman"/>
        </w:rPr>
        <w:t>- получение согласования Главного Управления архитектуры Московской области;</w:t>
      </w:r>
    </w:p>
    <w:p w:rsidR="00A82C7E" w:rsidRPr="00564DED" w:rsidRDefault="00A82C7E" w:rsidP="00A82C7E">
      <w:pPr>
        <w:widowControl w:val="0"/>
        <w:tabs>
          <w:tab w:val="left" w:pos="1134"/>
          <w:tab w:val="left" w:pos="1276"/>
        </w:tabs>
        <w:ind w:firstLine="709"/>
        <w:jc w:val="both"/>
        <w:rPr>
          <w:rFonts w:cs="Times New Roman"/>
        </w:rPr>
      </w:pPr>
      <w:r w:rsidRPr="00564DED">
        <w:rPr>
          <w:rFonts w:cs="Times New Roman"/>
        </w:rPr>
        <w:t>- мотивированный отказ Главного Управления архитектуры Московской области в согласовании представленной схемы расположения земельного участка.</w:t>
      </w:r>
    </w:p>
    <w:p w:rsidR="00A82C7E" w:rsidRPr="00564DED" w:rsidRDefault="00A82C7E" w:rsidP="00A82C7E">
      <w:pPr>
        <w:tabs>
          <w:tab w:val="left" w:pos="1134"/>
        </w:tabs>
        <w:autoSpaceDE w:val="0"/>
        <w:autoSpaceDN w:val="0"/>
        <w:adjustRightInd w:val="0"/>
        <w:jc w:val="both"/>
        <w:rPr>
          <w:rFonts w:cs="Times New Roman"/>
        </w:rPr>
      </w:pPr>
      <w:r w:rsidRPr="00564DED">
        <w:rPr>
          <w:rFonts w:cs="Times New Roman"/>
        </w:rPr>
        <w:t>В случае получения мотивированного отказа Главного Управления архитектуры Московской области в согласовании представленной схемы расположения земельного участка ОМС выполняет следующие административные процедуры:</w:t>
      </w:r>
    </w:p>
    <w:p w:rsidR="00A82C7E" w:rsidRPr="00564DED" w:rsidRDefault="00A82C7E" w:rsidP="00A82C7E">
      <w:pPr>
        <w:widowControl w:val="0"/>
        <w:tabs>
          <w:tab w:val="left" w:pos="1134"/>
          <w:tab w:val="left" w:pos="1276"/>
        </w:tabs>
        <w:ind w:firstLine="709"/>
        <w:jc w:val="both"/>
        <w:rPr>
          <w:rFonts w:cs="Times New Roman"/>
        </w:rPr>
      </w:pPr>
      <w:r w:rsidRPr="00564DED">
        <w:rPr>
          <w:rFonts w:cs="Times New Roman"/>
        </w:rPr>
        <w:t>- в случае возможности устранения замечаний Главного Управления архитектуры Московской области - Обеспечение подготовки схемы расположения земельного участка;</w:t>
      </w:r>
    </w:p>
    <w:p w:rsidR="00A82C7E" w:rsidRPr="00564DED" w:rsidRDefault="00A82C7E" w:rsidP="00A82C7E">
      <w:pPr>
        <w:widowControl w:val="0"/>
        <w:tabs>
          <w:tab w:val="left" w:pos="1134"/>
          <w:tab w:val="left" w:pos="1276"/>
        </w:tabs>
        <w:ind w:firstLine="709"/>
        <w:jc w:val="both"/>
        <w:rPr>
          <w:rFonts w:cs="Times New Roman"/>
        </w:rPr>
      </w:pPr>
      <w:r w:rsidRPr="00564DED">
        <w:rPr>
          <w:rFonts w:cs="Times New Roman"/>
        </w:rPr>
        <w:t>- в случае невозможности предоставления земельного участка для испрашиваемых заявителем целей, в соответствии с мотивированным письмом Главного Управления архитектуры Московской области - Принятие решения об отказе в предоставлении государственной услуги и выдача (направление) копии такого решения в МФЦ</w:t>
      </w:r>
    </w:p>
    <w:p w:rsidR="00A82C7E" w:rsidRPr="00564DED" w:rsidRDefault="00A82C7E" w:rsidP="00A82C7E">
      <w:pPr>
        <w:pStyle w:val="af"/>
        <w:tabs>
          <w:tab w:val="left" w:pos="1134"/>
        </w:tabs>
        <w:autoSpaceDE w:val="0"/>
        <w:autoSpaceDN w:val="0"/>
        <w:adjustRightInd w:val="0"/>
        <w:spacing w:after="0" w:line="240" w:lineRule="auto"/>
        <w:ind w:left="0"/>
        <w:jc w:val="both"/>
        <w:rPr>
          <w:rFonts w:ascii="Times New Roman" w:hAnsi="Times New Roman" w:cs="Times New Roman"/>
          <w:sz w:val="24"/>
          <w:szCs w:val="24"/>
        </w:rPr>
      </w:pPr>
    </w:p>
    <w:p w:rsidR="00A82C7E" w:rsidRPr="00564DED" w:rsidRDefault="00A82C7E" w:rsidP="00042AA5">
      <w:pPr>
        <w:pStyle w:val="af"/>
        <w:widowControl w:val="0"/>
        <w:numPr>
          <w:ilvl w:val="1"/>
          <w:numId w:val="12"/>
        </w:numPr>
        <w:tabs>
          <w:tab w:val="left" w:pos="1276"/>
        </w:tabs>
        <w:autoSpaceDE w:val="0"/>
        <w:autoSpaceDN w:val="0"/>
        <w:adjustRightInd w:val="0"/>
        <w:spacing w:after="0" w:line="240" w:lineRule="auto"/>
        <w:jc w:val="center"/>
        <w:outlineLvl w:val="2"/>
        <w:rPr>
          <w:rFonts w:ascii="Times New Roman" w:hAnsi="Times New Roman" w:cs="Times New Roman"/>
          <w:sz w:val="24"/>
          <w:szCs w:val="24"/>
        </w:rPr>
      </w:pPr>
      <w:r w:rsidRPr="00564DED">
        <w:rPr>
          <w:rFonts w:ascii="Times New Roman" w:hAnsi="Times New Roman" w:cs="Times New Roman"/>
          <w:sz w:val="24"/>
          <w:szCs w:val="24"/>
        </w:rPr>
        <w:t>Подготовка проекта  решения о предоставлении государственной услуги</w:t>
      </w:r>
    </w:p>
    <w:p w:rsidR="00B30F17" w:rsidRPr="00564DED" w:rsidRDefault="00B30F17" w:rsidP="00B30F17">
      <w:pPr>
        <w:pStyle w:val="af"/>
        <w:widowControl w:val="0"/>
        <w:tabs>
          <w:tab w:val="left" w:pos="1276"/>
        </w:tabs>
        <w:autoSpaceDE w:val="0"/>
        <w:autoSpaceDN w:val="0"/>
        <w:adjustRightInd w:val="0"/>
        <w:spacing w:after="0" w:line="240" w:lineRule="auto"/>
        <w:ind w:left="810"/>
        <w:jc w:val="both"/>
        <w:outlineLvl w:val="2"/>
        <w:rPr>
          <w:rFonts w:ascii="Times New Roman" w:hAnsi="Times New Roman" w:cs="Times New Roman"/>
          <w:b/>
          <w:sz w:val="24"/>
          <w:szCs w:val="24"/>
        </w:rPr>
      </w:pP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Основаниями для начала административной процедуры по подготовке проекта решения о предоставлении государственной услуги являются:</w:t>
      </w:r>
    </w:p>
    <w:p w:rsidR="00A82C7E" w:rsidRPr="00564DED" w:rsidRDefault="00A82C7E" w:rsidP="00A82C7E">
      <w:pPr>
        <w:widowControl w:val="0"/>
        <w:tabs>
          <w:tab w:val="left" w:pos="1134"/>
          <w:tab w:val="left" w:pos="1276"/>
        </w:tabs>
        <w:ind w:firstLine="709"/>
        <w:jc w:val="both"/>
        <w:rPr>
          <w:rFonts w:cs="Times New Roman"/>
        </w:rPr>
      </w:pPr>
      <w:r w:rsidRPr="00564DED">
        <w:rPr>
          <w:rFonts w:cs="Times New Roman"/>
        </w:rPr>
        <w:t xml:space="preserve">- отсутствия оснований для отказа в предоставлении государственной услуги, </w:t>
      </w:r>
      <w:r w:rsidR="00D71642">
        <w:rPr>
          <w:rFonts w:cs="Times New Roman"/>
        </w:rPr>
        <w:t>предусмотренных пунктом 15</w:t>
      </w:r>
      <w:r w:rsidRPr="00564DED">
        <w:rPr>
          <w:rFonts w:cs="Times New Roman"/>
        </w:rPr>
        <w:t xml:space="preserve"> Административного регламента при условии наличия документов, предусмотренных пунктами 12 и 13 Административного регламента (по результатам административной процедуры по обработке и предварительному рассмотрению заявления и пр</w:t>
      </w:r>
      <w:r w:rsidR="00D71642">
        <w:rPr>
          <w:rFonts w:cs="Times New Roman"/>
        </w:rPr>
        <w:t>едставленных документов), а так</w:t>
      </w:r>
      <w:r w:rsidRPr="00564DED">
        <w:rPr>
          <w:rFonts w:cs="Times New Roman"/>
        </w:rPr>
        <w:t>же   согласования представленной заявителем схемы расположения земельного участка с Главным Управлением архитектуры и градостроительства Московской области, либо надлежаще подготовленной ОМС схемы расположения земельного участка;</w:t>
      </w:r>
    </w:p>
    <w:p w:rsidR="00A82C7E" w:rsidRPr="00564DED" w:rsidRDefault="00A82C7E" w:rsidP="00A82C7E">
      <w:pPr>
        <w:widowControl w:val="0"/>
        <w:tabs>
          <w:tab w:val="left" w:pos="1134"/>
          <w:tab w:val="left" w:pos="1276"/>
        </w:tabs>
        <w:ind w:firstLine="709"/>
        <w:jc w:val="both"/>
        <w:rPr>
          <w:rFonts w:cs="Times New Roman"/>
        </w:rPr>
      </w:pPr>
      <w:r w:rsidRPr="00564DED">
        <w:rPr>
          <w:rFonts w:cs="Times New Roman"/>
        </w:rPr>
        <w:t>- в случае отсутствия иных заявлений на предоставление земельного участка на Извещение при условии согласования представленной заявителем схемы расположения земельного участка с Главным Управлением архитектуры и градостроительства Московской области, либо надлежаще подготовленной ОМС схемы расположения земельного участка;</w:t>
      </w:r>
    </w:p>
    <w:p w:rsidR="00A82C7E" w:rsidRPr="00564DED" w:rsidRDefault="00A03EE7"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Л</w:t>
      </w:r>
      <w:r w:rsidR="00A82C7E" w:rsidRPr="00564DED">
        <w:rPr>
          <w:rFonts w:ascii="Times New Roman" w:hAnsi="Times New Roman" w:cs="Times New Roman"/>
          <w:sz w:val="24"/>
          <w:szCs w:val="24"/>
        </w:rPr>
        <w:t xml:space="preserve">ицом, ответственным за выполнение административной процедуры по Подготовке проекта  решения о предоставлении государственной услуги, является </w:t>
      </w:r>
      <w:r w:rsidRPr="00564DED">
        <w:rPr>
          <w:rFonts w:ascii="Times New Roman" w:hAnsi="Times New Roman" w:cs="Times New Roman"/>
          <w:sz w:val="24"/>
          <w:szCs w:val="24"/>
        </w:rPr>
        <w:t>специалист Комитета.</w:t>
      </w:r>
    </w:p>
    <w:p w:rsidR="00CB6375"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Специалист </w:t>
      </w:r>
      <w:r w:rsidR="00A03EE7" w:rsidRPr="00564DED">
        <w:rPr>
          <w:rFonts w:ascii="Times New Roman" w:hAnsi="Times New Roman" w:cs="Times New Roman"/>
          <w:sz w:val="24"/>
          <w:szCs w:val="24"/>
        </w:rPr>
        <w:t>Комитета</w:t>
      </w:r>
      <w:r w:rsidRPr="00564DED">
        <w:rPr>
          <w:rFonts w:ascii="Times New Roman" w:hAnsi="Times New Roman" w:cs="Times New Roman"/>
          <w:sz w:val="24"/>
          <w:szCs w:val="24"/>
        </w:rPr>
        <w:t xml:space="preserve">, ответственный за предоставление государственной услуги, в течение 3 календарных дней с момента появления </w:t>
      </w:r>
      <w:r w:rsidR="00D71642">
        <w:rPr>
          <w:rFonts w:ascii="Times New Roman" w:hAnsi="Times New Roman" w:cs="Times New Roman"/>
          <w:sz w:val="24"/>
          <w:szCs w:val="24"/>
        </w:rPr>
        <w:t>оснований, указанных в пункте 22.13</w:t>
      </w:r>
      <w:r w:rsidRPr="00564DED">
        <w:rPr>
          <w:rFonts w:ascii="Times New Roman" w:hAnsi="Times New Roman" w:cs="Times New Roman"/>
          <w:sz w:val="24"/>
          <w:szCs w:val="24"/>
        </w:rPr>
        <w:t>.1. обеспечивает</w:t>
      </w:r>
      <w:r w:rsidR="006B3140">
        <w:rPr>
          <w:rFonts w:ascii="Times New Roman" w:hAnsi="Times New Roman" w:cs="Times New Roman"/>
          <w:sz w:val="24"/>
          <w:szCs w:val="24"/>
        </w:rPr>
        <w:t xml:space="preserve"> подготовку и направляет проект</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 решения о предоставления государственной услуги в Минмособлимущество через межведомственную систему электронного документооборота (далее – МСЭД) с приложением документов, указанных в распоряжении Минмособлимущества </w:t>
      </w:r>
      <w:r w:rsidR="00A03EE7" w:rsidRPr="00564DED">
        <w:rPr>
          <w:rFonts w:ascii="Times New Roman" w:hAnsi="Times New Roman" w:cs="Times New Roman"/>
          <w:sz w:val="24"/>
          <w:szCs w:val="24"/>
        </w:rPr>
        <w:t>от 08.07.2015 № 12ВР-1073</w:t>
      </w:r>
      <w:r w:rsidRPr="00564DED">
        <w:rPr>
          <w:rFonts w:ascii="Times New Roman" w:hAnsi="Times New Roman" w:cs="Times New Roman"/>
          <w:sz w:val="24"/>
          <w:szCs w:val="24"/>
        </w:rPr>
        <w:t>.</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Максимальный срок выполнения административной процедуры по Подготовке проекта  решения о предоставлении государственной услуги не должен превышать 3 дней.</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Критерии принятия решения - соответствие представленных документов пунктам  12 и 13 Административного регламента и отсутствие иных претендентов на предоставление испрашиваемого земельного участка.</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Результатом административной процедуры по подготовке проекта решения о предоставлении государственной услуги является отправка проекта решения о предоставлении государственной услуги на согласование в Минмособлимущество.</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муниципального образования.</w:t>
      </w:r>
    </w:p>
    <w:p w:rsidR="00A82C7E" w:rsidRPr="00564DED" w:rsidRDefault="00A82C7E" w:rsidP="00A82C7E">
      <w:pPr>
        <w:pStyle w:val="af"/>
        <w:tabs>
          <w:tab w:val="left" w:pos="1134"/>
        </w:tabs>
        <w:autoSpaceDE w:val="0"/>
        <w:autoSpaceDN w:val="0"/>
        <w:adjustRightInd w:val="0"/>
        <w:spacing w:after="0" w:line="240" w:lineRule="auto"/>
        <w:ind w:left="567"/>
        <w:jc w:val="center"/>
        <w:rPr>
          <w:rFonts w:ascii="Times New Roman" w:hAnsi="Times New Roman" w:cs="Times New Roman"/>
          <w:b/>
          <w:sz w:val="24"/>
          <w:szCs w:val="24"/>
        </w:rPr>
      </w:pPr>
    </w:p>
    <w:p w:rsidR="00A82C7E" w:rsidRPr="00564DED" w:rsidRDefault="00A82C7E" w:rsidP="00042AA5">
      <w:pPr>
        <w:pStyle w:val="af"/>
        <w:widowControl w:val="0"/>
        <w:numPr>
          <w:ilvl w:val="1"/>
          <w:numId w:val="12"/>
        </w:numPr>
        <w:tabs>
          <w:tab w:val="left" w:pos="1276"/>
        </w:tabs>
        <w:autoSpaceDE w:val="0"/>
        <w:autoSpaceDN w:val="0"/>
        <w:adjustRightInd w:val="0"/>
        <w:spacing w:after="0" w:line="240" w:lineRule="auto"/>
        <w:jc w:val="center"/>
        <w:outlineLvl w:val="2"/>
        <w:rPr>
          <w:rFonts w:ascii="Times New Roman" w:hAnsi="Times New Roman" w:cs="Times New Roman"/>
          <w:sz w:val="24"/>
          <w:szCs w:val="24"/>
        </w:rPr>
      </w:pPr>
      <w:r w:rsidRPr="00564DED">
        <w:rPr>
          <w:rFonts w:ascii="Times New Roman" w:hAnsi="Times New Roman" w:cs="Times New Roman"/>
          <w:sz w:val="24"/>
          <w:szCs w:val="24"/>
        </w:rPr>
        <w:t>Рассмотрение и согласование проекта решения о предоставлении государственной услуги Минмособлимуществом.</w:t>
      </w:r>
    </w:p>
    <w:p w:rsidR="00A03EE7" w:rsidRPr="00564DED" w:rsidRDefault="00A03EE7" w:rsidP="00A03EE7">
      <w:pPr>
        <w:pStyle w:val="af"/>
        <w:widowControl w:val="0"/>
        <w:tabs>
          <w:tab w:val="left" w:pos="1276"/>
        </w:tabs>
        <w:autoSpaceDE w:val="0"/>
        <w:autoSpaceDN w:val="0"/>
        <w:adjustRightInd w:val="0"/>
        <w:spacing w:after="0" w:line="240" w:lineRule="auto"/>
        <w:ind w:left="810"/>
        <w:jc w:val="both"/>
        <w:outlineLvl w:val="2"/>
        <w:rPr>
          <w:rFonts w:ascii="Times New Roman" w:hAnsi="Times New Roman" w:cs="Times New Roman"/>
          <w:b/>
          <w:sz w:val="24"/>
          <w:szCs w:val="24"/>
        </w:rPr>
      </w:pP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Основанием для начала административной процедуры по рассмотрению и согласованию проекта решения о предоставлении государственной услуги Минмособлимуществом является поступление в Минмособлимущество проекта решения о предоставлении государственной услуги.</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851"/>
        <w:jc w:val="both"/>
        <w:rPr>
          <w:rFonts w:ascii="Times New Roman" w:hAnsi="Times New Roman" w:cs="Times New Roman"/>
          <w:sz w:val="24"/>
          <w:szCs w:val="24"/>
        </w:rPr>
      </w:pPr>
      <w:r w:rsidRPr="00564DED">
        <w:rPr>
          <w:rFonts w:ascii="Times New Roman" w:hAnsi="Times New Roman" w:cs="Times New Roman"/>
          <w:sz w:val="24"/>
          <w:szCs w:val="24"/>
        </w:rPr>
        <w:t>В случае непредставления ОМС необходимых для принятия решения документов, перечень которых установлен в соответствии с Распоряжением Министерства имущественных отношений Московской областио т 08.07.2015 №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r w:rsidR="00A03EE7" w:rsidRPr="00564DED">
        <w:rPr>
          <w:rFonts w:ascii="Times New Roman" w:hAnsi="Times New Roman" w:cs="Times New Roman"/>
          <w:sz w:val="24"/>
          <w:szCs w:val="24"/>
        </w:rPr>
        <w:t>)», Минмособлимущество в течение</w:t>
      </w:r>
      <w:r w:rsidRPr="00564DED">
        <w:rPr>
          <w:rFonts w:ascii="Times New Roman" w:hAnsi="Times New Roman" w:cs="Times New Roman"/>
          <w:sz w:val="24"/>
          <w:szCs w:val="24"/>
        </w:rPr>
        <w:t xml:space="preserve"> 7 рабочих дней обеспечивает возврат представленных документов на доработку.</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Минмособлимущество в случае соответствия представленного проекта Решения примерной форме, утвержденной постановлением П</w:t>
      </w:r>
      <w:r w:rsidR="00A03EE7" w:rsidRPr="00564DED">
        <w:rPr>
          <w:rFonts w:ascii="Times New Roman" w:hAnsi="Times New Roman" w:cs="Times New Roman"/>
          <w:sz w:val="24"/>
          <w:szCs w:val="24"/>
        </w:rPr>
        <w:t>равительства Московской области</w:t>
      </w:r>
      <w:r w:rsidRPr="00564DED">
        <w:rPr>
          <w:rFonts w:ascii="Times New Roman" w:hAnsi="Times New Roman" w:cs="Times New Roman"/>
          <w:sz w:val="24"/>
          <w:szCs w:val="24"/>
        </w:rPr>
        <w:t xml:space="preserve"> и при наличии необходимых документов, обеспечивает вынесение проекта Решения на рассмотрение Межведомственной комиссии по вопросам земельно-имущественных отношений в Московской области (далее – МВК). </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64DED">
        <w:rPr>
          <w:rFonts w:ascii="Times New Roman" w:hAnsi="Times New Roman" w:cs="Times New Roman"/>
          <w:sz w:val="24"/>
          <w:szCs w:val="24"/>
        </w:rPr>
        <w:t>МВК принимает одно из следующих решений:</w:t>
      </w:r>
    </w:p>
    <w:p w:rsidR="00A82C7E" w:rsidRPr="00564DED" w:rsidRDefault="00A82C7E" w:rsidP="00A82C7E">
      <w:pPr>
        <w:pStyle w:val="ConsPlusTitle"/>
        <w:widowControl/>
        <w:suppressAutoHyphens/>
        <w:ind w:firstLine="709"/>
        <w:jc w:val="both"/>
        <w:rPr>
          <w:rFonts w:ascii="Times New Roman" w:hAnsi="Times New Roman" w:cs="Times New Roman"/>
          <w:b w:val="0"/>
          <w:sz w:val="24"/>
          <w:szCs w:val="24"/>
        </w:rPr>
      </w:pPr>
      <w:r w:rsidRPr="00564DED">
        <w:rPr>
          <w:rFonts w:ascii="Times New Roman" w:hAnsi="Times New Roman" w:cs="Times New Roman"/>
          <w:b w:val="0"/>
          <w:sz w:val="24"/>
          <w:szCs w:val="24"/>
        </w:rPr>
        <w:t>1) о несоответствии проекта Решения требованиям законодательства и нецелесообразности его принятия;</w:t>
      </w:r>
    </w:p>
    <w:p w:rsidR="00A82C7E" w:rsidRPr="00564DED" w:rsidRDefault="00A82C7E" w:rsidP="00A82C7E">
      <w:pPr>
        <w:pStyle w:val="ConsPlusTitle"/>
        <w:widowControl/>
        <w:suppressAutoHyphens/>
        <w:ind w:firstLine="709"/>
        <w:jc w:val="both"/>
        <w:rPr>
          <w:rFonts w:ascii="Times New Roman" w:hAnsi="Times New Roman" w:cs="Times New Roman"/>
          <w:b w:val="0"/>
          <w:sz w:val="24"/>
          <w:szCs w:val="24"/>
        </w:rPr>
      </w:pPr>
      <w:r w:rsidRPr="00564DED">
        <w:rPr>
          <w:rFonts w:ascii="Times New Roman" w:hAnsi="Times New Roman" w:cs="Times New Roman"/>
          <w:b w:val="0"/>
          <w:sz w:val="24"/>
          <w:szCs w:val="24"/>
        </w:rPr>
        <w:t>2) о соответствии проекта Решения требованиям законодательства и целесообразности их принятия.</w:t>
      </w:r>
    </w:p>
    <w:p w:rsidR="00A82C7E" w:rsidRPr="00564DED" w:rsidRDefault="00A82C7E" w:rsidP="00A82C7E">
      <w:pPr>
        <w:pStyle w:val="ConsPlusTitle"/>
        <w:widowControl/>
        <w:suppressAutoHyphens/>
        <w:ind w:firstLine="709"/>
        <w:jc w:val="both"/>
        <w:rPr>
          <w:rFonts w:ascii="Times New Roman" w:hAnsi="Times New Roman" w:cs="Times New Roman"/>
          <w:b w:val="0"/>
          <w:sz w:val="24"/>
          <w:szCs w:val="24"/>
        </w:rPr>
      </w:pPr>
      <w:r w:rsidRPr="00564DED">
        <w:rPr>
          <w:rFonts w:ascii="Times New Roman" w:hAnsi="Times New Roman" w:cs="Times New Roman"/>
          <w:b w:val="0"/>
          <w:sz w:val="24"/>
          <w:szCs w:val="24"/>
        </w:rPr>
        <w:t xml:space="preserve">3) </w:t>
      </w:r>
      <w:r w:rsidRPr="00564DED">
        <w:rPr>
          <w:rFonts w:ascii="Times New Roman" w:hAnsi="Times New Roman" w:cs="Times New Roman"/>
          <w:b w:val="0"/>
          <w:color w:val="0D0D0D"/>
          <w:sz w:val="24"/>
          <w:szCs w:val="24"/>
        </w:rPr>
        <w:t xml:space="preserve">о внесении </w:t>
      </w:r>
      <w:r w:rsidRPr="00564DED">
        <w:rPr>
          <w:rFonts w:ascii="Times New Roman" w:hAnsi="Times New Roman" w:cs="Times New Roman"/>
          <w:b w:val="0"/>
          <w:sz w:val="24"/>
          <w:szCs w:val="24"/>
        </w:rPr>
        <w:t xml:space="preserve">проекта Решения </w:t>
      </w:r>
      <w:r w:rsidRPr="00564DED">
        <w:rPr>
          <w:rFonts w:ascii="Times New Roman" w:hAnsi="Times New Roman" w:cs="Times New Roman"/>
          <w:b w:val="0"/>
          <w:color w:val="0D0D0D"/>
          <w:sz w:val="24"/>
          <w:szCs w:val="24"/>
        </w:rPr>
        <w:t>на рассмотрение Градостроительного совета Московской области</w:t>
      </w:r>
      <w:r w:rsidRPr="00564DED">
        <w:rPr>
          <w:rFonts w:ascii="Times New Roman" w:hAnsi="Times New Roman" w:cs="Times New Roman"/>
          <w:b w:val="0"/>
          <w:sz w:val="24"/>
          <w:szCs w:val="24"/>
        </w:rPr>
        <w:t>;</w:t>
      </w:r>
    </w:p>
    <w:p w:rsidR="00A82C7E" w:rsidRPr="00564DED" w:rsidRDefault="00A82C7E" w:rsidP="00A82C7E">
      <w:pPr>
        <w:pStyle w:val="ConsPlusTitle"/>
        <w:widowControl/>
        <w:suppressAutoHyphens/>
        <w:ind w:firstLine="709"/>
        <w:jc w:val="both"/>
        <w:rPr>
          <w:rFonts w:ascii="Times New Roman" w:hAnsi="Times New Roman" w:cs="Times New Roman"/>
          <w:b w:val="0"/>
          <w:sz w:val="24"/>
          <w:szCs w:val="24"/>
        </w:rPr>
      </w:pPr>
      <w:r w:rsidRPr="00564DED">
        <w:rPr>
          <w:rFonts w:ascii="Times New Roman" w:hAnsi="Times New Roman" w:cs="Times New Roman"/>
          <w:b w:val="0"/>
          <w:sz w:val="24"/>
          <w:szCs w:val="24"/>
        </w:rPr>
        <w:t>4) о доработке проекта Решения.</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Решение МВК оформляется Протоколом и направляется Минмособлимуществом в адрес ОМС в течение 14 дней через МСЭД.</w:t>
      </w:r>
      <w:r w:rsidR="00A03EE7" w:rsidRPr="00564DED">
        <w:rPr>
          <w:rFonts w:ascii="Times New Roman" w:hAnsi="Times New Roman" w:cs="Times New Roman"/>
          <w:sz w:val="24"/>
          <w:szCs w:val="24"/>
        </w:rPr>
        <w:t xml:space="preserve"> </w:t>
      </w:r>
      <w:r w:rsidRPr="00564DED">
        <w:rPr>
          <w:rFonts w:ascii="Times New Roman" w:hAnsi="Times New Roman" w:cs="Times New Roman"/>
          <w:sz w:val="24"/>
          <w:szCs w:val="24"/>
        </w:rPr>
        <w:t>Согласование проекта Решения о предварительном согласовании предоставления земельного участка Протоколом МВК считается согласованием принимаемого решения.</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В случае</w:t>
      </w:r>
      <w:r w:rsidR="00A03EE7" w:rsidRPr="00564DED">
        <w:rPr>
          <w:rFonts w:ascii="Times New Roman" w:hAnsi="Times New Roman" w:cs="Times New Roman"/>
          <w:sz w:val="24"/>
          <w:szCs w:val="24"/>
        </w:rPr>
        <w:t>,</w:t>
      </w:r>
      <w:r w:rsidRPr="00564DED">
        <w:rPr>
          <w:rFonts w:ascii="Times New Roman" w:hAnsi="Times New Roman" w:cs="Times New Roman"/>
          <w:sz w:val="24"/>
          <w:szCs w:val="24"/>
        </w:rPr>
        <w:t xml:space="preserve">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среднеэтажной жилой застройки, многоэтажной жилой застройки (высотной застройки),  в иных случая по решению МВК - МВК принимает решение о внесении на Градостроительный совет Московской области далее – Градсовет).</w:t>
      </w:r>
    </w:p>
    <w:p w:rsidR="00A82C7E" w:rsidRPr="00564DED" w:rsidRDefault="00A82C7E" w:rsidP="00A82C7E">
      <w:pPr>
        <w:tabs>
          <w:tab w:val="left" w:pos="1134"/>
        </w:tabs>
        <w:autoSpaceDE w:val="0"/>
        <w:autoSpaceDN w:val="0"/>
        <w:adjustRightInd w:val="0"/>
        <w:jc w:val="both"/>
        <w:rPr>
          <w:rFonts w:cs="Times New Roman"/>
        </w:rPr>
      </w:pPr>
      <w:r w:rsidRPr="00564DED">
        <w:rPr>
          <w:rFonts w:cs="Times New Roman"/>
        </w:rPr>
        <w:t xml:space="preserve">Градсовет принимает одно из следующих решений: </w:t>
      </w:r>
    </w:p>
    <w:p w:rsidR="00A82C7E" w:rsidRPr="00564DED" w:rsidRDefault="00A82C7E" w:rsidP="00A82C7E">
      <w:pPr>
        <w:pStyle w:val="ConsPlusTitle"/>
        <w:widowControl/>
        <w:suppressAutoHyphens/>
        <w:ind w:firstLine="709"/>
        <w:jc w:val="both"/>
        <w:rPr>
          <w:rFonts w:ascii="Times New Roman" w:hAnsi="Times New Roman" w:cs="Times New Roman"/>
          <w:b w:val="0"/>
          <w:sz w:val="24"/>
          <w:szCs w:val="24"/>
        </w:rPr>
      </w:pPr>
      <w:r w:rsidRPr="00564DED">
        <w:rPr>
          <w:rFonts w:ascii="Times New Roman" w:hAnsi="Times New Roman" w:cs="Times New Roman"/>
          <w:b w:val="0"/>
          <w:sz w:val="24"/>
          <w:szCs w:val="24"/>
        </w:rPr>
        <w:t>1) о несоответствии проекта Решения требованиям законодательства и нецелесообразности его принятия;</w:t>
      </w:r>
    </w:p>
    <w:p w:rsidR="00A82C7E" w:rsidRPr="00564DED" w:rsidRDefault="00A82C7E" w:rsidP="00A82C7E">
      <w:pPr>
        <w:pStyle w:val="ConsPlusTitle"/>
        <w:widowControl/>
        <w:suppressAutoHyphens/>
        <w:ind w:firstLine="709"/>
        <w:jc w:val="both"/>
        <w:rPr>
          <w:rFonts w:ascii="Times New Roman" w:hAnsi="Times New Roman" w:cs="Times New Roman"/>
          <w:b w:val="0"/>
          <w:sz w:val="24"/>
          <w:szCs w:val="24"/>
        </w:rPr>
      </w:pPr>
      <w:r w:rsidRPr="00564DED">
        <w:rPr>
          <w:rFonts w:ascii="Times New Roman" w:hAnsi="Times New Roman" w:cs="Times New Roman"/>
          <w:b w:val="0"/>
          <w:sz w:val="24"/>
          <w:szCs w:val="24"/>
        </w:rPr>
        <w:t>2) о соответствии проекта Решения требованиям законодательства и целесообразности их принятия.</w:t>
      </w:r>
    </w:p>
    <w:p w:rsidR="00A82C7E" w:rsidRPr="00564DED" w:rsidRDefault="00A82C7E" w:rsidP="00A82C7E">
      <w:pPr>
        <w:pStyle w:val="ConsPlusTitle"/>
        <w:widowControl/>
        <w:suppressAutoHyphens/>
        <w:ind w:firstLine="709"/>
        <w:jc w:val="both"/>
        <w:rPr>
          <w:rFonts w:ascii="Times New Roman" w:hAnsi="Times New Roman" w:cs="Times New Roman"/>
          <w:b w:val="0"/>
          <w:sz w:val="24"/>
          <w:szCs w:val="24"/>
        </w:rPr>
      </w:pPr>
      <w:r w:rsidRPr="00564DED">
        <w:rPr>
          <w:rFonts w:ascii="Times New Roman" w:hAnsi="Times New Roman" w:cs="Times New Roman"/>
          <w:b w:val="0"/>
          <w:sz w:val="24"/>
          <w:szCs w:val="24"/>
        </w:rPr>
        <w:t xml:space="preserve">3) </w:t>
      </w:r>
      <w:r w:rsidRPr="00564DED">
        <w:rPr>
          <w:rFonts w:ascii="Times New Roman" w:hAnsi="Times New Roman" w:cs="Times New Roman"/>
          <w:b w:val="0"/>
          <w:color w:val="0D0D0D"/>
          <w:sz w:val="24"/>
          <w:szCs w:val="24"/>
        </w:rPr>
        <w:t>о доработке</w:t>
      </w:r>
      <w:r w:rsidRPr="00564DED">
        <w:rPr>
          <w:rFonts w:ascii="Times New Roman" w:hAnsi="Times New Roman" w:cs="Times New Roman"/>
          <w:b w:val="0"/>
          <w:sz w:val="24"/>
          <w:szCs w:val="24"/>
        </w:rPr>
        <w:t xml:space="preserve"> проекта Решения.</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Решение Градсовета оформляется Протоколом, размещаемом в автоматизированной информационной системе АИС «Градсовет».</w:t>
      </w:r>
    </w:p>
    <w:p w:rsidR="00A82C7E" w:rsidRPr="00564DED" w:rsidRDefault="00A82C7E" w:rsidP="00A82C7E">
      <w:pPr>
        <w:tabs>
          <w:tab w:val="left" w:pos="1134"/>
        </w:tabs>
        <w:autoSpaceDE w:val="0"/>
        <w:autoSpaceDN w:val="0"/>
        <w:adjustRightInd w:val="0"/>
        <w:jc w:val="both"/>
        <w:rPr>
          <w:rFonts w:cs="Times New Roman"/>
        </w:rPr>
      </w:pPr>
      <w:r w:rsidRPr="00564DED">
        <w:rPr>
          <w:rFonts w:cs="Times New Roman"/>
        </w:rPr>
        <w:t>Согласование проекта Решения о предварительном согласовании предоставления земельного участка  Протоколом  Градсовета считать согласованием принимаемого решения.</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Максимальный срок выполнения административной процедуры по Рассмотрению и согласованию проекта решения о предоставлении государственной услуги Минмособлимуществом не должен превышать 14 дней с учетом рассмотрения решения на Градсовете.</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Критерии принятия решение – соответствие представленных документов нормам действующего законодательства.</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Результатом административной процедуры по рассмотрению и согласованию проекта решения о предоставлении государственной услуги Минмособлимуществом являются:</w:t>
      </w:r>
    </w:p>
    <w:p w:rsidR="00A82C7E" w:rsidRPr="00564DED" w:rsidRDefault="00A82C7E" w:rsidP="00042AA5">
      <w:pPr>
        <w:pStyle w:val="ConsPlusTitle"/>
        <w:widowControl/>
        <w:numPr>
          <w:ilvl w:val="0"/>
          <w:numId w:val="3"/>
        </w:numPr>
        <w:suppressAutoHyphens/>
        <w:jc w:val="both"/>
        <w:rPr>
          <w:rFonts w:ascii="Times New Roman" w:hAnsi="Times New Roman" w:cs="Times New Roman"/>
          <w:b w:val="0"/>
          <w:sz w:val="24"/>
          <w:szCs w:val="24"/>
        </w:rPr>
      </w:pPr>
      <w:r w:rsidRPr="00564DED">
        <w:rPr>
          <w:rFonts w:ascii="Times New Roman" w:hAnsi="Times New Roman" w:cs="Times New Roman"/>
          <w:b w:val="0"/>
          <w:sz w:val="24"/>
          <w:szCs w:val="24"/>
        </w:rPr>
        <w:t>отправка в ОМС протокола МВК;</w:t>
      </w:r>
    </w:p>
    <w:p w:rsidR="00A82C7E" w:rsidRPr="00564DED" w:rsidRDefault="00A82C7E" w:rsidP="00A82C7E">
      <w:pPr>
        <w:pStyle w:val="ConsPlusTitle"/>
        <w:widowControl/>
        <w:suppressAutoHyphens/>
        <w:ind w:firstLine="709"/>
        <w:jc w:val="both"/>
        <w:rPr>
          <w:rFonts w:ascii="Times New Roman" w:hAnsi="Times New Roman" w:cs="Times New Roman"/>
          <w:b w:val="0"/>
          <w:color w:val="0D0D0D"/>
          <w:sz w:val="24"/>
          <w:szCs w:val="24"/>
        </w:rPr>
      </w:pPr>
      <w:r w:rsidRPr="00564DED">
        <w:rPr>
          <w:rFonts w:ascii="Times New Roman" w:hAnsi="Times New Roman" w:cs="Times New Roman"/>
          <w:b w:val="0"/>
          <w:color w:val="0D0D0D"/>
          <w:sz w:val="24"/>
          <w:szCs w:val="24"/>
        </w:rPr>
        <w:t>2) 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среднеэтажной жилой застройки, многоэтажной жилой застройки (высотной застройки) и  в иных случая по решению МВК – отправка в ОМС протокола Градсовета.</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Способом фиксации результата исполнения административной процедуры является внесение соответствующих сведений в соответствующую информационную систему министерства имущественных отношений Московской области.</w:t>
      </w:r>
    </w:p>
    <w:p w:rsidR="00A82C7E" w:rsidRPr="00564DED" w:rsidRDefault="00A82C7E" w:rsidP="00A82C7E">
      <w:pPr>
        <w:pStyle w:val="ConsPlusTitle"/>
        <w:widowControl/>
        <w:suppressAutoHyphens/>
        <w:ind w:firstLine="709"/>
        <w:jc w:val="both"/>
        <w:rPr>
          <w:rFonts w:ascii="Times New Roman" w:hAnsi="Times New Roman" w:cs="Times New Roman"/>
          <w:b w:val="0"/>
          <w:sz w:val="24"/>
          <w:szCs w:val="24"/>
        </w:rPr>
      </w:pPr>
    </w:p>
    <w:p w:rsidR="00A82C7E" w:rsidRPr="00564DED" w:rsidRDefault="00A82C7E" w:rsidP="00042AA5">
      <w:pPr>
        <w:pStyle w:val="af"/>
        <w:widowControl w:val="0"/>
        <w:numPr>
          <w:ilvl w:val="1"/>
          <w:numId w:val="12"/>
        </w:numPr>
        <w:tabs>
          <w:tab w:val="left" w:pos="1276"/>
        </w:tabs>
        <w:autoSpaceDE w:val="0"/>
        <w:autoSpaceDN w:val="0"/>
        <w:adjustRightInd w:val="0"/>
        <w:spacing w:after="0" w:line="240" w:lineRule="auto"/>
        <w:jc w:val="center"/>
        <w:outlineLvl w:val="2"/>
        <w:rPr>
          <w:rFonts w:ascii="Times New Roman" w:hAnsi="Times New Roman" w:cs="Times New Roman"/>
          <w:sz w:val="24"/>
          <w:szCs w:val="24"/>
        </w:rPr>
      </w:pPr>
      <w:r w:rsidRPr="00564DED">
        <w:rPr>
          <w:rFonts w:ascii="Times New Roman" w:hAnsi="Times New Roman" w:cs="Times New Roman"/>
          <w:sz w:val="24"/>
          <w:szCs w:val="24"/>
        </w:rPr>
        <w:t>Принятие решения о предоставлении государственной услуги, либо об отказе в предоставлении государственной услуги</w:t>
      </w:r>
    </w:p>
    <w:p w:rsidR="00A03EE7" w:rsidRPr="00564DED" w:rsidRDefault="00A03EE7" w:rsidP="00A03EE7">
      <w:pPr>
        <w:pStyle w:val="af"/>
        <w:widowControl w:val="0"/>
        <w:tabs>
          <w:tab w:val="left" w:pos="1276"/>
        </w:tabs>
        <w:autoSpaceDE w:val="0"/>
        <w:autoSpaceDN w:val="0"/>
        <w:adjustRightInd w:val="0"/>
        <w:spacing w:after="0" w:line="240" w:lineRule="auto"/>
        <w:ind w:left="810"/>
        <w:jc w:val="both"/>
        <w:outlineLvl w:val="2"/>
        <w:rPr>
          <w:rFonts w:ascii="Times New Roman" w:hAnsi="Times New Roman" w:cs="Times New Roman"/>
          <w:b/>
          <w:sz w:val="24"/>
          <w:szCs w:val="24"/>
        </w:rPr>
      </w:pP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Основанием для начала административной процедуры по принятию решения о предоставлении государственной услуги, либо об отказе в предоставлении государственной услуги являются:</w:t>
      </w:r>
    </w:p>
    <w:p w:rsidR="00A82C7E" w:rsidRPr="00564DED" w:rsidRDefault="00A82C7E" w:rsidP="00042AA5">
      <w:pPr>
        <w:pStyle w:val="ConsPlusTitle"/>
        <w:widowControl/>
        <w:numPr>
          <w:ilvl w:val="0"/>
          <w:numId w:val="4"/>
        </w:numPr>
        <w:suppressAutoHyphens/>
        <w:jc w:val="both"/>
        <w:rPr>
          <w:rFonts w:ascii="Times New Roman" w:hAnsi="Times New Roman" w:cs="Times New Roman"/>
          <w:b w:val="0"/>
          <w:sz w:val="24"/>
          <w:szCs w:val="24"/>
        </w:rPr>
      </w:pPr>
      <w:r w:rsidRPr="00564DED">
        <w:rPr>
          <w:rFonts w:ascii="Times New Roman" w:hAnsi="Times New Roman" w:cs="Times New Roman"/>
          <w:b w:val="0"/>
          <w:sz w:val="24"/>
          <w:szCs w:val="24"/>
        </w:rPr>
        <w:t>получение ОМС протокола МВК;</w:t>
      </w:r>
    </w:p>
    <w:p w:rsidR="00A82C7E" w:rsidRPr="00564DED" w:rsidRDefault="00A82C7E" w:rsidP="00A82C7E">
      <w:pPr>
        <w:pStyle w:val="ConsPlusTitle"/>
        <w:widowControl/>
        <w:suppressAutoHyphens/>
        <w:ind w:firstLine="360"/>
        <w:jc w:val="both"/>
        <w:rPr>
          <w:rFonts w:ascii="Times New Roman" w:hAnsi="Times New Roman" w:cs="Times New Roman"/>
          <w:b w:val="0"/>
          <w:color w:val="0D0D0D"/>
          <w:sz w:val="24"/>
          <w:szCs w:val="24"/>
        </w:rPr>
      </w:pPr>
      <w:r w:rsidRPr="00564DED">
        <w:rPr>
          <w:rFonts w:ascii="Times New Roman" w:hAnsi="Times New Roman" w:cs="Times New Roman"/>
          <w:b w:val="0"/>
          <w:color w:val="0D0D0D"/>
          <w:sz w:val="24"/>
          <w:szCs w:val="24"/>
        </w:rPr>
        <w:t>2) 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среднеэтажной жилой застройки, многоэтажной жилой застройки (высотной застройки) и  в иных случая по решению МВК – получение ОМС протокола Градсовета.</w:t>
      </w:r>
    </w:p>
    <w:p w:rsidR="00A82C7E" w:rsidRPr="00564DED" w:rsidRDefault="00D71642"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Л</w:t>
      </w:r>
      <w:r w:rsidR="00A82C7E" w:rsidRPr="00564DED">
        <w:rPr>
          <w:rFonts w:ascii="Times New Roman" w:hAnsi="Times New Roman" w:cs="Times New Roman"/>
          <w:sz w:val="24"/>
          <w:szCs w:val="24"/>
        </w:rPr>
        <w:t xml:space="preserve">ицом, ответственным за выполнение административной процедуры по Принятию решения о предоставлении государственной услуги, либо об отказе в предоставлении государственной услуги, является </w:t>
      </w:r>
      <w:r w:rsidR="00A03EE7" w:rsidRPr="00564DED">
        <w:rPr>
          <w:rFonts w:ascii="Times New Roman" w:hAnsi="Times New Roman" w:cs="Times New Roman"/>
          <w:sz w:val="24"/>
          <w:szCs w:val="24"/>
        </w:rPr>
        <w:t>специалист Комитета.</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В течение 2 (двух) рабочих дней после получения согласования проекта Решения, специалист </w:t>
      </w:r>
      <w:r w:rsidR="00A03EE7" w:rsidRPr="00564DED">
        <w:rPr>
          <w:rFonts w:ascii="Times New Roman" w:hAnsi="Times New Roman" w:cs="Times New Roman"/>
          <w:sz w:val="24"/>
          <w:szCs w:val="24"/>
        </w:rPr>
        <w:t>Комитета</w:t>
      </w:r>
      <w:r w:rsidRPr="00564DED">
        <w:rPr>
          <w:rFonts w:ascii="Times New Roman" w:hAnsi="Times New Roman" w:cs="Times New Roman"/>
          <w:sz w:val="24"/>
          <w:szCs w:val="24"/>
        </w:rPr>
        <w:t>, ответственный за предоставление государственной услуги, осуществляет следующую последовательность действий:</w:t>
      </w:r>
    </w:p>
    <w:p w:rsidR="00A82C7E" w:rsidRPr="00564DED" w:rsidRDefault="00A82C7E" w:rsidP="00042AA5">
      <w:pPr>
        <w:pStyle w:val="af"/>
        <w:widowControl w:val="0"/>
        <w:numPr>
          <w:ilvl w:val="0"/>
          <w:numId w:val="2"/>
        </w:numPr>
        <w:tabs>
          <w:tab w:val="left" w:pos="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64DED">
        <w:rPr>
          <w:rFonts w:ascii="Times New Roman" w:hAnsi="Times New Roman" w:cs="Times New Roman"/>
          <w:sz w:val="24"/>
          <w:szCs w:val="24"/>
        </w:rPr>
        <w:t>обеспечивает подписание согласованного Минмособлимуществом проекта Решения или письма об отказе в предоставлении государственной услуги</w:t>
      </w:r>
      <w:r w:rsidRPr="00564DED">
        <w:rPr>
          <w:rFonts w:ascii="Times New Roman" w:hAnsi="Times New Roman" w:cs="Times New Roman"/>
          <w:i/>
          <w:iCs/>
          <w:sz w:val="24"/>
          <w:szCs w:val="24"/>
        </w:rPr>
        <w:t>;</w:t>
      </w:r>
    </w:p>
    <w:p w:rsidR="00A82C7E" w:rsidRPr="00564DED" w:rsidRDefault="00A82C7E" w:rsidP="00042AA5">
      <w:pPr>
        <w:pStyle w:val="af"/>
        <w:widowControl w:val="0"/>
        <w:numPr>
          <w:ilvl w:val="0"/>
          <w:numId w:val="2"/>
        </w:numPr>
        <w:tabs>
          <w:tab w:val="left" w:pos="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64DED">
        <w:rPr>
          <w:rFonts w:ascii="Times New Roman" w:hAnsi="Times New Roman" w:cs="Times New Roman"/>
          <w:sz w:val="24"/>
          <w:szCs w:val="24"/>
        </w:rPr>
        <w:t xml:space="preserve">осуществляет передачу подписанного </w:t>
      </w:r>
      <w:r w:rsidRPr="00564DED">
        <w:rPr>
          <w:rFonts w:ascii="Times New Roman" w:hAnsi="Times New Roman" w:cs="Times New Roman"/>
          <w:iCs/>
          <w:sz w:val="24"/>
          <w:szCs w:val="24"/>
        </w:rPr>
        <w:t>Решения</w:t>
      </w:r>
      <w:r w:rsidRPr="00564DED">
        <w:rPr>
          <w:rFonts w:ascii="Times New Roman" w:hAnsi="Times New Roman" w:cs="Times New Roman"/>
          <w:sz w:val="24"/>
          <w:szCs w:val="24"/>
        </w:rPr>
        <w:t xml:space="preserve"> или письма об отказе в предоставлении государственной услуги специалисту </w:t>
      </w:r>
      <w:r w:rsidR="00564DED" w:rsidRPr="00564DED">
        <w:rPr>
          <w:rFonts w:ascii="Times New Roman" w:hAnsi="Times New Roman" w:cs="Times New Roman"/>
          <w:sz w:val="24"/>
          <w:szCs w:val="24"/>
        </w:rPr>
        <w:t>ОМС</w:t>
      </w:r>
      <w:r w:rsidRPr="00564DED">
        <w:rPr>
          <w:rFonts w:ascii="Times New Roman" w:hAnsi="Times New Roman" w:cs="Times New Roman"/>
          <w:sz w:val="24"/>
          <w:szCs w:val="24"/>
        </w:rPr>
        <w:t>, ответственному за регистрацию документов по государственной услуге;</w:t>
      </w:r>
    </w:p>
    <w:p w:rsidR="00A82C7E" w:rsidRPr="00564DED" w:rsidRDefault="00A82C7E" w:rsidP="00042AA5">
      <w:pPr>
        <w:pStyle w:val="af"/>
        <w:widowControl w:val="0"/>
        <w:numPr>
          <w:ilvl w:val="0"/>
          <w:numId w:val="2"/>
        </w:numPr>
        <w:tabs>
          <w:tab w:val="left" w:pos="0"/>
        </w:tabs>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564DED">
        <w:rPr>
          <w:rFonts w:ascii="Times New Roman" w:hAnsi="Times New Roman" w:cs="Times New Roman"/>
          <w:sz w:val="24"/>
          <w:szCs w:val="24"/>
        </w:rPr>
        <w:t xml:space="preserve">подготавливает сопроводительное письмо о направлении копии Решения и осуществляет его передачу специалисту </w:t>
      </w:r>
      <w:r w:rsidR="00564DED" w:rsidRPr="00564DED">
        <w:rPr>
          <w:rFonts w:ascii="Times New Roman" w:hAnsi="Times New Roman" w:cs="Times New Roman"/>
          <w:sz w:val="24"/>
          <w:szCs w:val="24"/>
        </w:rPr>
        <w:t>ОМС</w:t>
      </w:r>
      <w:r w:rsidRPr="00564DED">
        <w:rPr>
          <w:rFonts w:ascii="Times New Roman" w:hAnsi="Times New Roman" w:cs="Times New Roman"/>
          <w:sz w:val="24"/>
          <w:szCs w:val="24"/>
        </w:rPr>
        <w:t>, ответственному за регистрацию документов по государственной услуге.</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Специалист </w:t>
      </w:r>
      <w:r w:rsidR="00564DED" w:rsidRPr="00564DED">
        <w:rPr>
          <w:rFonts w:ascii="Times New Roman" w:hAnsi="Times New Roman" w:cs="Times New Roman"/>
          <w:sz w:val="24"/>
          <w:szCs w:val="24"/>
        </w:rPr>
        <w:t>ОМС</w:t>
      </w:r>
      <w:r w:rsidRPr="00564DED">
        <w:rPr>
          <w:rFonts w:ascii="Times New Roman" w:hAnsi="Times New Roman" w:cs="Times New Roman"/>
          <w:sz w:val="24"/>
          <w:szCs w:val="24"/>
        </w:rPr>
        <w:t xml:space="preserve">, ответственный за регистрацию документов по государственной услуге, в течение 2 календарных дней с даты подписания </w:t>
      </w:r>
      <w:r w:rsidR="00564DED" w:rsidRPr="00564DED">
        <w:rPr>
          <w:rFonts w:ascii="Times New Roman" w:hAnsi="Times New Roman" w:cs="Times New Roman"/>
          <w:sz w:val="24"/>
          <w:szCs w:val="24"/>
        </w:rPr>
        <w:t>ОМС</w:t>
      </w:r>
      <w:r w:rsidRPr="00564DED">
        <w:rPr>
          <w:rFonts w:ascii="Times New Roman" w:hAnsi="Times New Roman" w:cs="Times New Roman"/>
          <w:sz w:val="24"/>
          <w:szCs w:val="24"/>
        </w:rPr>
        <w:t xml:space="preserve"> Решения осуществляет следующую последовательность действий:</w:t>
      </w:r>
    </w:p>
    <w:p w:rsidR="00A82C7E" w:rsidRPr="00564DED" w:rsidRDefault="00A82C7E" w:rsidP="00A82C7E">
      <w:pPr>
        <w:widowControl w:val="0"/>
        <w:tabs>
          <w:tab w:val="left" w:pos="0"/>
        </w:tabs>
        <w:autoSpaceDE w:val="0"/>
        <w:autoSpaceDN w:val="0"/>
        <w:adjustRightInd w:val="0"/>
        <w:jc w:val="both"/>
        <w:outlineLvl w:val="2"/>
        <w:rPr>
          <w:rFonts w:cs="Times New Roman"/>
        </w:rPr>
      </w:pPr>
      <w:r w:rsidRPr="00564DED">
        <w:rPr>
          <w:rFonts w:cs="Times New Roman"/>
        </w:rPr>
        <w:tab/>
        <w:t xml:space="preserve">1) регистрирует Решение в соответствии с порядком делопроизводства, установленным </w:t>
      </w:r>
      <w:r w:rsidR="00564DED" w:rsidRPr="00564DED">
        <w:rPr>
          <w:rFonts w:cs="Times New Roman"/>
        </w:rPr>
        <w:t>ОМС</w:t>
      </w:r>
      <w:r w:rsidRPr="00564DED">
        <w:rPr>
          <w:rFonts w:cs="Times New Roman"/>
        </w:rPr>
        <w:t xml:space="preserve">, в том числе осуществляет внесение соответствующих сведений в журнал регистрации решений и (или) в соответствующую информационную систему </w:t>
      </w:r>
      <w:r w:rsidR="00564DED" w:rsidRPr="00564DED">
        <w:rPr>
          <w:rFonts w:cs="Times New Roman"/>
        </w:rPr>
        <w:t>ОМС</w:t>
      </w:r>
      <w:r w:rsidRPr="00564DED">
        <w:rPr>
          <w:rFonts w:cs="Times New Roman"/>
        </w:rPr>
        <w:t>;</w:t>
      </w:r>
    </w:p>
    <w:p w:rsidR="00A82C7E" w:rsidRPr="00564DED" w:rsidRDefault="00A82C7E" w:rsidP="00A82C7E">
      <w:pPr>
        <w:widowControl w:val="0"/>
        <w:tabs>
          <w:tab w:val="left" w:pos="0"/>
        </w:tabs>
        <w:autoSpaceDE w:val="0"/>
        <w:autoSpaceDN w:val="0"/>
        <w:adjustRightInd w:val="0"/>
        <w:jc w:val="both"/>
        <w:outlineLvl w:val="2"/>
        <w:rPr>
          <w:rFonts w:cs="Times New Roman"/>
        </w:rPr>
      </w:pPr>
      <w:r w:rsidRPr="00564DED">
        <w:rPr>
          <w:rFonts w:cs="Times New Roman"/>
        </w:rPr>
        <w:tab/>
        <w:t>2) изготавливает заверенную копию Решения;</w:t>
      </w:r>
      <w:r w:rsidRPr="00564DED">
        <w:rPr>
          <w:rFonts w:cs="Times New Roman"/>
        </w:rPr>
        <w:tab/>
      </w:r>
    </w:p>
    <w:p w:rsidR="00A82C7E" w:rsidRPr="00564DED" w:rsidRDefault="00A82C7E" w:rsidP="00A82C7E">
      <w:pPr>
        <w:widowControl w:val="0"/>
        <w:tabs>
          <w:tab w:val="left" w:pos="0"/>
        </w:tabs>
        <w:autoSpaceDE w:val="0"/>
        <w:autoSpaceDN w:val="0"/>
        <w:adjustRightInd w:val="0"/>
        <w:jc w:val="both"/>
        <w:outlineLvl w:val="2"/>
        <w:rPr>
          <w:rFonts w:cs="Times New Roman"/>
        </w:rPr>
      </w:pPr>
      <w:r w:rsidRPr="00564DED">
        <w:rPr>
          <w:rFonts w:cs="Times New Roman"/>
        </w:rPr>
        <w:tab/>
        <w:t xml:space="preserve">3) осуществляет регистрацию сопроводительных писем о направлении  копии Решения или письма об отказе в соответствии с порядком делопроизводства, установленным </w:t>
      </w:r>
      <w:r w:rsidR="00564DED" w:rsidRPr="00564DED">
        <w:rPr>
          <w:rFonts w:cs="Times New Roman"/>
        </w:rPr>
        <w:t>ОМС</w:t>
      </w:r>
      <w:r w:rsidRPr="00564DED">
        <w:rPr>
          <w:rFonts w:cs="Times New Roman"/>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w:t>
      </w:r>
      <w:r w:rsidR="00564DED" w:rsidRPr="00564DED">
        <w:rPr>
          <w:rFonts w:cs="Times New Roman"/>
        </w:rPr>
        <w:t>ОМС.</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Максимальный срок выполнения административной процедуры по принятию решения о предоставлении (об отказе в предоставлении) государственной услуги и выдаче (направлению) копии такого решения не может превышать 5 календарных дней со дня поступления в адрес ОМС протокола МВК либо в отдельных случаях протокола Градсовета.</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Критерием принятия решения является получение ОМС Протокола заседания МВК (Градсовета) содержащего сведения о согласовании либо об отказе в согласовании проекта Решения о предоставлении земельного участка.</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Результатом административной процедуры по принятию решения о предоставлении государственной услуги, либо об отказе в предоставлении государственной услуги является подписание и регистрация Решения о предоставлении государственной услуги или письма об отказе в предоставлении государственной</w:t>
      </w:r>
      <w:r w:rsidR="00564DED" w:rsidRPr="00564DED">
        <w:rPr>
          <w:rFonts w:ascii="Times New Roman" w:hAnsi="Times New Roman" w:cs="Times New Roman"/>
          <w:sz w:val="24"/>
          <w:szCs w:val="24"/>
        </w:rPr>
        <w:t xml:space="preserve"> услуги</w:t>
      </w:r>
      <w:r w:rsidRPr="00564DED">
        <w:rPr>
          <w:rFonts w:ascii="Times New Roman" w:hAnsi="Times New Roman" w:cs="Times New Roman"/>
          <w:sz w:val="24"/>
          <w:szCs w:val="24"/>
        </w:rPr>
        <w:t>.</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w:t>
      </w:r>
      <w:r w:rsidR="00564DED" w:rsidRPr="00564DED">
        <w:rPr>
          <w:rFonts w:ascii="Times New Roman" w:hAnsi="Times New Roman" w:cs="Times New Roman"/>
          <w:sz w:val="24"/>
          <w:szCs w:val="24"/>
        </w:rPr>
        <w:t>ОМС</w:t>
      </w:r>
      <w:r w:rsidRPr="00564DED">
        <w:rPr>
          <w:rFonts w:ascii="Times New Roman" w:hAnsi="Times New Roman" w:cs="Times New Roman"/>
          <w:sz w:val="24"/>
          <w:szCs w:val="24"/>
        </w:rPr>
        <w:t>.</w:t>
      </w:r>
    </w:p>
    <w:p w:rsidR="00A82C7E" w:rsidRPr="00564DED" w:rsidRDefault="00A82C7E" w:rsidP="00A82C7E">
      <w:pPr>
        <w:pStyle w:val="af"/>
        <w:widowControl w:val="0"/>
        <w:tabs>
          <w:tab w:val="left" w:pos="0"/>
        </w:tabs>
        <w:autoSpaceDE w:val="0"/>
        <w:autoSpaceDN w:val="0"/>
        <w:adjustRightInd w:val="0"/>
        <w:spacing w:after="0" w:line="240" w:lineRule="auto"/>
        <w:ind w:left="709"/>
        <w:jc w:val="center"/>
        <w:outlineLvl w:val="2"/>
        <w:rPr>
          <w:rFonts w:ascii="Times New Roman" w:hAnsi="Times New Roman" w:cs="Times New Roman"/>
          <w:b/>
          <w:sz w:val="24"/>
          <w:szCs w:val="24"/>
        </w:rPr>
      </w:pPr>
    </w:p>
    <w:p w:rsidR="00A82C7E" w:rsidRPr="00564DED" w:rsidRDefault="00A82C7E" w:rsidP="00042AA5">
      <w:pPr>
        <w:pStyle w:val="af"/>
        <w:widowControl w:val="0"/>
        <w:numPr>
          <w:ilvl w:val="1"/>
          <w:numId w:val="12"/>
        </w:numPr>
        <w:tabs>
          <w:tab w:val="left" w:pos="1276"/>
        </w:tabs>
        <w:autoSpaceDE w:val="0"/>
        <w:autoSpaceDN w:val="0"/>
        <w:adjustRightInd w:val="0"/>
        <w:spacing w:after="0" w:line="240" w:lineRule="auto"/>
        <w:jc w:val="center"/>
        <w:outlineLvl w:val="2"/>
        <w:rPr>
          <w:rFonts w:ascii="Times New Roman" w:hAnsi="Times New Roman" w:cs="Times New Roman"/>
          <w:sz w:val="24"/>
          <w:szCs w:val="24"/>
        </w:rPr>
      </w:pPr>
      <w:r w:rsidRPr="00564DED">
        <w:rPr>
          <w:rFonts w:ascii="Times New Roman" w:hAnsi="Times New Roman" w:cs="Times New Roman"/>
          <w:sz w:val="24"/>
          <w:szCs w:val="24"/>
        </w:rPr>
        <w:t>Отправка результата предоставления государственной услуги из ОМС в МФЦ и выдача результата заявителю.</w:t>
      </w:r>
    </w:p>
    <w:p w:rsidR="00564DED" w:rsidRPr="00564DED" w:rsidRDefault="00564DED" w:rsidP="00564DED">
      <w:pPr>
        <w:pStyle w:val="af"/>
        <w:widowControl w:val="0"/>
        <w:tabs>
          <w:tab w:val="left" w:pos="1276"/>
        </w:tabs>
        <w:autoSpaceDE w:val="0"/>
        <w:autoSpaceDN w:val="0"/>
        <w:adjustRightInd w:val="0"/>
        <w:spacing w:after="0" w:line="240" w:lineRule="auto"/>
        <w:ind w:left="810"/>
        <w:jc w:val="both"/>
        <w:outlineLvl w:val="2"/>
        <w:rPr>
          <w:rFonts w:ascii="Times New Roman" w:hAnsi="Times New Roman" w:cs="Times New Roman"/>
          <w:b/>
          <w:sz w:val="24"/>
          <w:szCs w:val="24"/>
        </w:rPr>
      </w:pP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Основанием для начала административной процедуры по отправке результата предоставления государственной услуги из ОМС в МФЦ и выдача результата заявителю является результат административной процедуры по принятию решения о предоставлении государственной услуги, либо об отказе в предоставлении государственной услуги. </w:t>
      </w:r>
    </w:p>
    <w:p w:rsidR="00A82C7E" w:rsidRPr="00564DED" w:rsidRDefault="00D71642"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Л</w:t>
      </w:r>
      <w:r w:rsidR="00A82C7E" w:rsidRPr="00564DED">
        <w:rPr>
          <w:rFonts w:ascii="Times New Roman" w:hAnsi="Times New Roman" w:cs="Times New Roman"/>
          <w:sz w:val="24"/>
          <w:szCs w:val="24"/>
        </w:rPr>
        <w:t xml:space="preserve">ицом, ответственным за выполнение административной процедуры по Отправке результата предоставления государственной услуги из ОМС в МФЦ и выдача результата заявителю, является </w:t>
      </w:r>
      <w:r w:rsidR="00564DED" w:rsidRPr="00564DED">
        <w:rPr>
          <w:rFonts w:ascii="Times New Roman" w:hAnsi="Times New Roman" w:cs="Times New Roman"/>
          <w:sz w:val="24"/>
          <w:szCs w:val="24"/>
        </w:rPr>
        <w:t>специалист ОМС.</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Направление документа, являющегося результатом предоставления государственной услуги, осуществляется МФЦ в соответствии с заключенными в установленном порядке соглашениями о взаимодействии между администрацией муниципального образования и  МФЦ.</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Критерием принятия решения является получение ОМС Протокола заседания МВК (Градсовета) содержащего сведения о согласовании либо об отказе в согласовании проекта Решения о предоставлении земельного участка.</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Результатом административной процедуры по отправке результата предоставления государственной услуги из ОМС в МФЦ и выдача результата заявителю является выдача (направление) заявителю сопроводительного письма о направлении копии Решения с приложением заверенной копии такого акта или письма об отказе.</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При обращении заявителя за получением государственной 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A82C7E" w:rsidRPr="00564DED" w:rsidRDefault="00A82C7E" w:rsidP="00042AA5">
      <w:pPr>
        <w:pStyle w:val="af"/>
        <w:numPr>
          <w:ilvl w:val="2"/>
          <w:numId w:val="12"/>
        </w:numPr>
        <w:tabs>
          <w:tab w:val="left" w:pos="1134"/>
        </w:tabs>
        <w:autoSpaceDE w:val="0"/>
        <w:autoSpaceDN w:val="0"/>
        <w:adjustRightInd w:val="0"/>
        <w:spacing w:after="0" w:line="240" w:lineRule="auto"/>
        <w:ind w:left="0" w:firstLine="0"/>
        <w:jc w:val="both"/>
        <w:rPr>
          <w:rFonts w:ascii="Times New Roman" w:hAnsi="Times New Roman" w:cs="Times New Roman"/>
          <w:sz w:val="24"/>
          <w:szCs w:val="24"/>
        </w:rPr>
      </w:pPr>
      <w:r w:rsidRPr="00564DED">
        <w:rPr>
          <w:rFonts w:ascii="Times New Roman" w:hAnsi="Times New Roman" w:cs="Times New Roman"/>
          <w:sz w:val="24"/>
          <w:szCs w:val="24"/>
        </w:rPr>
        <w:t xml:space="preserve">Способом фиксации результата выполнения административной процедуры по принятию решения о предоставлении (об отказе в предоставлении) государственной услуги и выдаче (направлению) копии такого решения является внесение сведений о сопроводительном письме о направлении копии Решения или внесение сведений о письме об отказе в журнал регистрации исходящей корреспонденции и (или) в информационную систему </w:t>
      </w:r>
      <w:r w:rsidR="00564DED" w:rsidRPr="00564DED">
        <w:rPr>
          <w:rFonts w:ascii="Times New Roman" w:hAnsi="Times New Roman" w:cs="Times New Roman"/>
          <w:sz w:val="24"/>
          <w:szCs w:val="24"/>
        </w:rPr>
        <w:t>ОМС</w:t>
      </w:r>
      <w:r w:rsidRPr="00564DED">
        <w:rPr>
          <w:rFonts w:ascii="Times New Roman" w:hAnsi="Times New Roman" w:cs="Times New Roman"/>
          <w:sz w:val="24"/>
          <w:szCs w:val="24"/>
        </w:rPr>
        <w:t>, МФЦ.</w:t>
      </w:r>
    </w:p>
    <w:p w:rsidR="00A82C7E" w:rsidRPr="00564DED" w:rsidRDefault="00A82C7E" w:rsidP="00A82C7E">
      <w:pPr>
        <w:pStyle w:val="af"/>
        <w:tabs>
          <w:tab w:val="left" w:pos="1134"/>
        </w:tabs>
        <w:autoSpaceDE w:val="0"/>
        <w:autoSpaceDN w:val="0"/>
        <w:adjustRightInd w:val="0"/>
        <w:spacing w:after="0" w:line="240" w:lineRule="auto"/>
        <w:ind w:left="567"/>
        <w:jc w:val="both"/>
        <w:rPr>
          <w:rFonts w:ascii="Times New Roman" w:hAnsi="Times New Roman" w:cs="Times New Roman"/>
          <w:sz w:val="24"/>
          <w:szCs w:val="24"/>
        </w:rPr>
      </w:pPr>
    </w:p>
    <w:p w:rsidR="00564DED" w:rsidRPr="00564DED" w:rsidRDefault="00564DED" w:rsidP="00564DED">
      <w:pPr>
        <w:pStyle w:val="ConsPlusNormal"/>
        <w:jc w:val="center"/>
        <w:outlineLvl w:val="0"/>
        <w:rPr>
          <w:rFonts w:ascii="Times New Roman" w:hAnsi="Times New Roman" w:cs="Times New Roman"/>
          <w:b/>
          <w:sz w:val="24"/>
          <w:szCs w:val="24"/>
        </w:rPr>
      </w:pPr>
      <w:r w:rsidRPr="00564DED">
        <w:rPr>
          <w:rFonts w:ascii="Times New Roman" w:hAnsi="Times New Roman" w:cs="Times New Roman"/>
          <w:b/>
          <w:sz w:val="24"/>
          <w:szCs w:val="24"/>
        </w:rPr>
        <w:t xml:space="preserve">Раздел </w:t>
      </w:r>
      <w:r w:rsidRPr="00564DED">
        <w:rPr>
          <w:rFonts w:ascii="Times New Roman" w:hAnsi="Times New Roman" w:cs="Times New Roman"/>
          <w:b/>
          <w:sz w:val="24"/>
          <w:szCs w:val="24"/>
          <w:lang w:val="en-US"/>
        </w:rPr>
        <w:t>IV</w:t>
      </w:r>
      <w:r w:rsidRPr="00564DED">
        <w:rPr>
          <w:rFonts w:ascii="Times New Roman" w:hAnsi="Times New Roman" w:cs="Times New Roman"/>
          <w:b/>
          <w:sz w:val="24"/>
          <w:szCs w:val="24"/>
        </w:rPr>
        <w:t>. Формы контроля за исполнением</w:t>
      </w:r>
    </w:p>
    <w:p w:rsidR="00564DED" w:rsidRPr="00564DED" w:rsidRDefault="00564DED" w:rsidP="00564DED">
      <w:pPr>
        <w:pStyle w:val="ConsPlusNormal"/>
        <w:jc w:val="center"/>
        <w:rPr>
          <w:rFonts w:ascii="Times New Roman" w:hAnsi="Times New Roman" w:cs="Times New Roman"/>
          <w:b/>
          <w:sz w:val="24"/>
          <w:szCs w:val="24"/>
        </w:rPr>
      </w:pPr>
      <w:r w:rsidRPr="00564DED">
        <w:rPr>
          <w:rFonts w:ascii="Times New Roman" w:hAnsi="Times New Roman" w:cs="Times New Roman"/>
          <w:b/>
          <w:sz w:val="24"/>
          <w:szCs w:val="24"/>
        </w:rPr>
        <w:t>административного регламента предоставления государственной услуги</w:t>
      </w:r>
    </w:p>
    <w:p w:rsidR="00564DED" w:rsidRPr="00564DED" w:rsidRDefault="00564DED" w:rsidP="00564DED">
      <w:pPr>
        <w:pStyle w:val="ConsPlusNormal"/>
        <w:ind w:firstLine="540"/>
        <w:jc w:val="both"/>
        <w:rPr>
          <w:rFonts w:ascii="Times New Roman" w:hAnsi="Times New Roman" w:cs="Times New Roman"/>
          <w:sz w:val="24"/>
          <w:szCs w:val="24"/>
        </w:rPr>
      </w:pPr>
    </w:p>
    <w:p w:rsidR="00564DED" w:rsidRPr="00564DED" w:rsidRDefault="00564DED" w:rsidP="00564DED">
      <w:pPr>
        <w:pStyle w:val="ConsPlusNormal"/>
        <w:ind w:firstLine="540"/>
        <w:jc w:val="both"/>
        <w:rPr>
          <w:rFonts w:ascii="Times New Roman" w:hAnsi="Times New Roman" w:cs="Times New Roman"/>
          <w:sz w:val="24"/>
          <w:szCs w:val="24"/>
        </w:rPr>
      </w:pPr>
    </w:p>
    <w:p w:rsidR="00564DED" w:rsidRPr="00564DED" w:rsidRDefault="00564DED" w:rsidP="00564DED">
      <w:pPr>
        <w:autoSpaceDE w:val="0"/>
        <w:autoSpaceDN w:val="0"/>
        <w:adjustRightInd w:val="0"/>
        <w:jc w:val="center"/>
        <w:outlineLvl w:val="0"/>
        <w:rPr>
          <w:rFonts w:cs="Times New Roman"/>
        </w:rPr>
      </w:pPr>
      <w:r w:rsidRPr="00564DED">
        <w:rPr>
          <w:rFonts w:cs="Times New Roman"/>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564DED" w:rsidRPr="00564DED" w:rsidRDefault="00564DED" w:rsidP="00564DED">
      <w:pPr>
        <w:autoSpaceDE w:val="0"/>
        <w:autoSpaceDN w:val="0"/>
        <w:adjustRightInd w:val="0"/>
        <w:jc w:val="center"/>
        <w:outlineLvl w:val="0"/>
        <w:rPr>
          <w:rFonts w:cs="Times New Roman"/>
        </w:rPr>
      </w:pPr>
    </w:p>
    <w:p w:rsidR="00564DED" w:rsidRPr="00564DED" w:rsidRDefault="00564DED" w:rsidP="00564DED">
      <w:pPr>
        <w:pStyle w:val="af2"/>
        <w:shd w:val="clear" w:color="auto" w:fill="FFFFFF"/>
        <w:spacing w:before="0" w:beforeAutospacing="0" w:after="0" w:afterAutospacing="0"/>
        <w:ind w:firstLine="624"/>
        <w:jc w:val="both"/>
        <w:rPr>
          <w:color w:val="000000"/>
        </w:rPr>
      </w:pPr>
      <w:r w:rsidRPr="00564DED">
        <w:rPr>
          <w:color w:val="000000"/>
        </w:rPr>
        <w:t>23. Текущий контроль</w:t>
      </w:r>
      <w:r w:rsidRPr="00564DED">
        <w:rPr>
          <w:rStyle w:val="apple-converted-space"/>
          <w:color w:val="000000"/>
        </w:rPr>
        <w:t> </w:t>
      </w:r>
      <w:r w:rsidRPr="00564DED">
        <w:rPr>
          <w:color w:val="000000"/>
        </w:rPr>
        <w:t>за соблюдением и исполнением положений административного регламента осуществляется</w:t>
      </w:r>
      <w:r w:rsidRPr="00564DED">
        <w:rPr>
          <w:rStyle w:val="apple-converted-space"/>
          <w:color w:val="000000"/>
        </w:rPr>
        <w:t> </w:t>
      </w:r>
      <w:r w:rsidRPr="00564DED">
        <w:rPr>
          <w:color w:val="000000"/>
        </w:rPr>
        <w:t>руководителем Комитета имущественных отношений</w:t>
      </w:r>
      <w:r w:rsidRPr="00564DED">
        <w:rPr>
          <w:rStyle w:val="apple-converted-space"/>
          <w:color w:val="000000"/>
        </w:rPr>
        <w:t> </w:t>
      </w:r>
      <w:r w:rsidRPr="00564DED">
        <w:rPr>
          <w:color w:val="000000"/>
        </w:rPr>
        <w:t>администрации городского округа Электросталь Московской области, ответственным за организацию работы по предоставлению государственной услуги.</w:t>
      </w:r>
    </w:p>
    <w:p w:rsidR="00564DED" w:rsidRPr="00564DED" w:rsidRDefault="00564DED" w:rsidP="00564DED">
      <w:pPr>
        <w:pStyle w:val="af2"/>
        <w:shd w:val="clear" w:color="auto" w:fill="FFFFFF"/>
        <w:spacing w:before="0" w:beforeAutospacing="0" w:after="0" w:afterAutospacing="0"/>
        <w:ind w:firstLine="624"/>
        <w:jc w:val="both"/>
        <w:rPr>
          <w:color w:val="000000"/>
        </w:rPr>
      </w:pPr>
      <w:r w:rsidRPr="00564DED">
        <w:rPr>
          <w:color w:val="000000"/>
        </w:rPr>
        <w:t>24. Текущий контроль осуществляется путем проведения проверок соблюдения и исполнения положений административного регламента.</w:t>
      </w:r>
    </w:p>
    <w:p w:rsidR="00564DED" w:rsidRPr="00564DED" w:rsidRDefault="00564DED" w:rsidP="00564DED">
      <w:pPr>
        <w:pStyle w:val="af2"/>
        <w:shd w:val="clear" w:color="auto" w:fill="FFFFFF"/>
        <w:spacing w:before="0" w:beforeAutospacing="0" w:after="0" w:afterAutospacing="0"/>
        <w:ind w:firstLine="624"/>
        <w:jc w:val="both"/>
        <w:rPr>
          <w:color w:val="000000"/>
        </w:rPr>
      </w:pPr>
    </w:p>
    <w:p w:rsidR="00564DED" w:rsidRPr="00564DED" w:rsidRDefault="00564DED" w:rsidP="00564DED">
      <w:pPr>
        <w:pStyle w:val="af2"/>
        <w:shd w:val="clear" w:color="auto" w:fill="FFFFFF"/>
        <w:spacing w:before="0" w:beforeAutospacing="0" w:after="0" w:afterAutospacing="0"/>
        <w:ind w:firstLine="624"/>
        <w:jc w:val="center"/>
        <w:rPr>
          <w:color w:val="000000"/>
        </w:rPr>
      </w:pPr>
      <w:r w:rsidRPr="00564DED">
        <w:rPr>
          <w:color w:val="000000"/>
        </w:rPr>
        <w:t>Порядок осуществления контроля за полнотой и качеством</w:t>
      </w:r>
    </w:p>
    <w:p w:rsidR="00564DED" w:rsidRPr="00564DED" w:rsidRDefault="00564DED" w:rsidP="00564DED">
      <w:pPr>
        <w:pStyle w:val="af2"/>
        <w:shd w:val="clear" w:color="auto" w:fill="FFFFFF"/>
        <w:spacing w:before="0" w:beforeAutospacing="0" w:after="0" w:afterAutospacing="0"/>
        <w:ind w:firstLine="624"/>
        <w:jc w:val="center"/>
        <w:rPr>
          <w:color w:val="000000"/>
        </w:rPr>
      </w:pPr>
      <w:r w:rsidRPr="00564DED">
        <w:rPr>
          <w:color w:val="000000"/>
        </w:rPr>
        <w:t>предоставления государственной услуги</w:t>
      </w:r>
    </w:p>
    <w:p w:rsidR="00564DED" w:rsidRPr="00564DED" w:rsidRDefault="00564DED" w:rsidP="00564DED">
      <w:pPr>
        <w:pStyle w:val="af2"/>
        <w:shd w:val="clear" w:color="auto" w:fill="FFFFFF"/>
        <w:spacing w:before="0" w:beforeAutospacing="0" w:after="0" w:afterAutospacing="0"/>
        <w:ind w:firstLine="624"/>
        <w:jc w:val="both"/>
        <w:rPr>
          <w:color w:val="000000"/>
        </w:rPr>
      </w:pPr>
    </w:p>
    <w:p w:rsidR="00564DED" w:rsidRPr="00564DED" w:rsidRDefault="00564DED" w:rsidP="00564DED">
      <w:pPr>
        <w:pStyle w:val="af2"/>
        <w:shd w:val="clear" w:color="auto" w:fill="FFFFFF"/>
        <w:spacing w:before="0" w:beforeAutospacing="0" w:after="0" w:afterAutospacing="0"/>
        <w:ind w:firstLine="624"/>
        <w:jc w:val="both"/>
        <w:rPr>
          <w:color w:val="000000"/>
        </w:rPr>
      </w:pPr>
      <w:r w:rsidRPr="00564DED">
        <w:rPr>
          <w:color w:val="000000"/>
        </w:rPr>
        <w:t>25. Контроль за полнотой и качеством</w:t>
      </w:r>
      <w:r w:rsidRPr="00564DED">
        <w:rPr>
          <w:rStyle w:val="apple-converted-space"/>
          <w:color w:val="000000"/>
        </w:rPr>
        <w:t> </w:t>
      </w:r>
      <w:r w:rsidRPr="00564DED">
        <w:rPr>
          <w:color w:val="000000"/>
        </w:rPr>
        <w:t>предоставления государственной услуги осуществляется</w:t>
      </w:r>
      <w:r w:rsidRPr="00564DED">
        <w:rPr>
          <w:rStyle w:val="apple-converted-space"/>
          <w:color w:val="000000"/>
        </w:rPr>
        <w:t> </w:t>
      </w:r>
      <w:r w:rsidRPr="00564DED">
        <w:rPr>
          <w:color w:val="000000"/>
        </w:rPr>
        <w:t>руководителем Комитета имущественных отношений администрации городского округа Электросталь Московской.</w:t>
      </w:r>
    </w:p>
    <w:p w:rsidR="00564DED" w:rsidRPr="00564DED" w:rsidRDefault="00564DED" w:rsidP="00564DED">
      <w:pPr>
        <w:pStyle w:val="af2"/>
        <w:shd w:val="clear" w:color="auto" w:fill="FFFFFF"/>
        <w:spacing w:before="0" w:beforeAutospacing="0" w:after="0" w:afterAutospacing="0"/>
        <w:ind w:firstLine="624"/>
        <w:jc w:val="both"/>
        <w:rPr>
          <w:color w:val="000000"/>
        </w:rPr>
      </w:pPr>
      <w:r w:rsidRPr="00564DED">
        <w:rPr>
          <w:color w:val="000000"/>
        </w:rPr>
        <w:t>26.  Контроль осуществляется в следующих формах:</w:t>
      </w:r>
    </w:p>
    <w:p w:rsidR="00564DED" w:rsidRPr="00564DED" w:rsidRDefault="00564DED" w:rsidP="00564DED">
      <w:pPr>
        <w:pStyle w:val="af2"/>
        <w:shd w:val="clear" w:color="auto" w:fill="FFFFFF"/>
        <w:spacing w:before="0" w:beforeAutospacing="0" w:after="0" w:afterAutospacing="0"/>
        <w:ind w:firstLine="624"/>
        <w:jc w:val="both"/>
        <w:rPr>
          <w:color w:val="000000"/>
        </w:rPr>
      </w:pPr>
      <w:r w:rsidRPr="00564DED">
        <w:rPr>
          <w:color w:val="000000"/>
        </w:rPr>
        <w:t>1) проведения плановых проверок.</w:t>
      </w:r>
    </w:p>
    <w:p w:rsidR="00564DED" w:rsidRPr="00564DED" w:rsidRDefault="00564DED" w:rsidP="00564DED">
      <w:pPr>
        <w:pStyle w:val="af2"/>
        <w:shd w:val="clear" w:color="auto" w:fill="FFFFFF"/>
        <w:spacing w:before="0" w:beforeAutospacing="0" w:after="0" w:afterAutospacing="0"/>
        <w:ind w:firstLine="624"/>
        <w:jc w:val="both"/>
        <w:rPr>
          <w:color w:val="000000"/>
        </w:rPr>
      </w:pPr>
      <w:r w:rsidRPr="00564DED">
        <w:rPr>
          <w:color w:val="000000"/>
        </w:rPr>
        <w:t>Периодичность осуществления плановых проверок устанавливается планом работы Комитета имущественных отношений</w:t>
      </w:r>
      <w:r w:rsidRPr="00564DED">
        <w:rPr>
          <w:rStyle w:val="apple-converted-space"/>
          <w:color w:val="000000"/>
        </w:rPr>
        <w:t> </w:t>
      </w:r>
      <w:r w:rsidRPr="00564DED">
        <w:rPr>
          <w:color w:val="000000"/>
        </w:rPr>
        <w:t>администрации городского округа Электросталь Московской области.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564DED" w:rsidRPr="00564DED" w:rsidRDefault="00564DED" w:rsidP="00564DED">
      <w:pPr>
        <w:pStyle w:val="af2"/>
        <w:shd w:val="clear" w:color="auto" w:fill="FFFFFF"/>
        <w:spacing w:before="0" w:beforeAutospacing="0" w:after="0" w:afterAutospacing="0"/>
        <w:ind w:firstLine="624"/>
        <w:jc w:val="both"/>
        <w:rPr>
          <w:color w:val="000000"/>
        </w:rPr>
      </w:pPr>
      <w:r w:rsidRPr="00564DED">
        <w:rPr>
          <w:color w:val="000000"/>
        </w:rPr>
        <w:t>2) проведения внеплановых проверок.</w:t>
      </w:r>
    </w:p>
    <w:p w:rsidR="00564DED" w:rsidRPr="00564DED" w:rsidRDefault="00564DED" w:rsidP="00564DED">
      <w:pPr>
        <w:pStyle w:val="af2"/>
        <w:shd w:val="clear" w:color="auto" w:fill="FFFFFF"/>
        <w:spacing w:before="0" w:beforeAutospacing="0" w:after="0" w:afterAutospacing="0"/>
        <w:ind w:firstLine="624"/>
        <w:jc w:val="both"/>
        <w:rPr>
          <w:color w:val="000000"/>
        </w:rPr>
      </w:pPr>
      <w:r w:rsidRPr="00564DED">
        <w:rPr>
          <w:color w:val="000000"/>
        </w:rPr>
        <w:t>Внеплановые проверки проводятся в связи с проверкой устранения ранее выявленных нарушений административного регламента, а также в случае поступления жалоб заявителей на действия (бездействие) лиц, ответственных за предоставление государственной услуги.</w:t>
      </w:r>
    </w:p>
    <w:p w:rsidR="00564DED" w:rsidRPr="00564DED" w:rsidRDefault="00564DED" w:rsidP="00564DED">
      <w:pPr>
        <w:pStyle w:val="af2"/>
        <w:shd w:val="clear" w:color="auto" w:fill="FFFFFF"/>
        <w:spacing w:before="0" w:beforeAutospacing="0" w:after="0" w:afterAutospacing="0"/>
        <w:ind w:firstLine="624"/>
        <w:jc w:val="both"/>
        <w:rPr>
          <w:color w:val="000000"/>
        </w:rPr>
      </w:pPr>
      <w:r w:rsidRPr="00564DED">
        <w:rPr>
          <w:color w:val="000000"/>
        </w:rPr>
        <w:t>27. Результаты проверки оформляются в виде акта проверки, в котором указываются выявленные недостатки и предложения по их устранению.</w:t>
      </w:r>
    </w:p>
    <w:p w:rsidR="00564DED" w:rsidRPr="00564DED" w:rsidRDefault="00564DED" w:rsidP="00564DED">
      <w:pPr>
        <w:autoSpaceDE w:val="0"/>
        <w:autoSpaceDN w:val="0"/>
        <w:adjustRightInd w:val="0"/>
        <w:jc w:val="both"/>
        <w:rPr>
          <w:rFonts w:cs="Times New Roman"/>
        </w:rPr>
      </w:pPr>
    </w:p>
    <w:p w:rsidR="00564DED" w:rsidRPr="00564DED" w:rsidRDefault="00564DED" w:rsidP="00564DED">
      <w:pPr>
        <w:autoSpaceDE w:val="0"/>
        <w:autoSpaceDN w:val="0"/>
        <w:adjustRightInd w:val="0"/>
        <w:jc w:val="center"/>
        <w:outlineLvl w:val="0"/>
        <w:rPr>
          <w:rFonts w:cs="Times New Roman"/>
        </w:rPr>
      </w:pPr>
      <w:r w:rsidRPr="00564DED">
        <w:rPr>
          <w:rFonts w:cs="Times New Roman"/>
        </w:rPr>
        <w:t>Ответственность должностных лиц</w:t>
      </w:r>
      <w:r w:rsidR="00D71642">
        <w:rPr>
          <w:rFonts w:cs="Times New Roman"/>
        </w:rPr>
        <w:t>, муниципальных служащих</w:t>
      </w:r>
      <w:r w:rsidRPr="00564DED">
        <w:rPr>
          <w:rFonts w:cs="Times New Roman"/>
        </w:rPr>
        <w:t xml:space="preserve"> за решения и действия (бездействие), принимаемые (осуществляемые) ими в ходе предоставления государственной услуги</w:t>
      </w:r>
    </w:p>
    <w:p w:rsidR="00564DED" w:rsidRPr="00564DED" w:rsidRDefault="00564DED" w:rsidP="00564DED">
      <w:pPr>
        <w:autoSpaceDE w:val="0"/>
        <w:autoSpaceDN w:val="0"/>
        <w:adjustRightInd w:val="0"/>
        <w:jc w:val="center"/>
        <w:rPr>
          <w:rFonts w:cs="Times New Roman"/>
        </w:rPr>
      </w:pPr>
    </w:p>
    <w:p w:rsidR="00564DED" w:rsidRPr="00564DED" w:rsidRDefault="00564DED" w:rsidP="00564DED">
      <w:pPr>
        <w:autoSpaceDE w:val="0"/>
        <w:autoSpaceDN w:val="0"/>
        <w:adjustRightInd w:val="0"/>
        <w:ind w:firstLine="540"/>
        <w:jc w:val="both"/>
        <w:rPr>
          <w:rFonts w:cs="Times New Roman"/>
        </w:rPr>
      </w:pPr>
      <w:r w:rsidRPr="00564DED">
        <w:rPr>
          <w:rFonts w:cs="Times New Roman"/>
        </w:rPr>
        <w:t>28.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государст</w:t>
      </w:r>
      <w:r w:rsidR="00D71642">
        <w:rPr>
          <w:rFonts w:cs="Times New Roman"/>
        </w:rPr>
        <w:t xml:space="preserve">венной услуги, должностные лица, муниципальные служащие </w:t>
      </w:r>
      <w:r w:rsidRPr="00564DED">
        <w:rPr>
          <w:rFonts w:cs="Times New Roman"/>
        </w:rPr>
        <w:t>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rsidR="00564DED" w:rsidRPr="00564DED" w:rsidRDefault="00564DED" w:rsidP="00564DED">
      <w:pPr>
        <w:autoSpaceDE w:val="0"/>
        <w:autoSpaceDN w:val="0"/>
        <w:adjustRightInd w:val="0"/>
        <w:ind w:firstLine="540"/>
        <w:jc w:val="both"/>
        <w:rPr>
          <w:rFonts w:cs="Times New Roman"/>
        </w:rPr>
      </w:pPr>
    </w:p>
    <w:p w:rsidR="00564DED" w:rsidRPr="00564DED" w:rsidRDefault="00564DED" w:rsidP="00564DED">
      <w:pPr>
        <w:autoSpaceDE w:val="0"/>
        <w:autoSpaceDN w:val="0"/>
        <w:adjustRightInd w:val="0"/>
        <w:jc w:val="center"/>
        <w:outlineLvl w:val="0"/>
        <w:rPr>
          <w:rFonts w:cs="Times New Roman"/>
        </w:rPr>
      </w:pPr>
      <w:r w:rsidRPr="00564DED">
        <w:rPr>
          <w:rFonts w:cs="Times New Roman"/>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564DED" w:rsidRPr="00564DED" w:rsidRDefault="00564DED" w:rsidP="00564DED">
      <w:pPr>
        <w:autoSpaceDE w:val="0"/>
        <w:autoSpaceDN w:val="0"/>
        <w:adjustRightInd w:val="0"/>
        <w:jc w:val="center"/>
        <w:rPr>
          <w:rFonts w:cs="Times New Roman"/>
        </w:rPr>
      </w:pPr>
    </w:p>
    <w:p w:rsidR="00564DED" w:rsidRPr="00564DED" w:rsidRDefault="00564DED" w:rsidP="00564DED">
      <w:pPr>
        <w:autoSpaceDE w:val="0"/>
        <w:autoSpaceDN w:val="0"/>
        <w:adjustRightInd w:val="0"/>
        <w:ind w:firstLine="540"/>
        <w:jc w:val="both"/>
        <w:rPr>
          <w:rFonts w:cs="Times New Roman"/>
        </w:rPr>
      </w:pPr>
      <w:r w:rsidRPr="00564DED">
        <w:rPr>
          <w:rFonts w:cs="Times New Roman"/>
        </w:rPr>
        <w:t>29. Требованиями к порядку и формам контроля за предоставлением государственной услуги являются:</w:t>
      </w:r>
    </w:p>
    <w:p w:rsidR="00564DED" w:rsidRPr="00564DED" w:rsidRDefault="00564DED" w:rsidP="00564DED">
      <w:pPr>
        <w:autoSpaceDE w:val="0"/>
        <w:autoSpaceDN w:val="0"/>
        <w:adjustRightInd w:val="0"/>
        <w:ind w:firstLine="540"/>
        <w:jc w:val="both"/>
        <w:rPr>
          <w:rFonts w:cs="Times New Roman"/>
        </w:rPr>
      </w:pPr>
      <w:r w:rsidRPr="00564DED">
        <w:rPr>
          <w:rFonts w:cs="Times New Roman"/>
        </w:rPr>
        <w:t>1) независимость;</w:t>
      </w:r>
    </w:p>
    <w:p w:rsidR="00564DED" w:rsidRPr="00564DED" w:rsidRDefault="00564DED" w:rsidP="00564DED">
      <w:pPr>
        <w:autoSpaceDE w:val="0"/>
        <w:autoSpaceDN w:val="0"/>
        <w:adjustRightInd w:val="0"/>
        <w:ind w:firstLine="540"/>
        <w:jc w:val="both"/>
        <w:rPr>
          <w:rFonts w:cs="Times New Roman"/>
        </w:rPr>
      </w:pPr>
      <w:r w:rsidRPr="00564DED">
        <w:rPr>
          <w:rFonts w:cs="Times New Roman"/>
        </w:rPr>
        <w:t>2) тщательность.</w:t>
      </w:r>
    </w:p>
    <w:p w:rsidR="00564DED" w:rsidRPr="00564DED" w:rsidRDefault="00564DED" w:rsidP="00564DED">
      <w:pPr>
        <w:autoSpaceDE w:val="0"/>
        <w:autoSpaceDN w:val="0"/>
        <w:adjustRightInd w:val="0"/>
        <w:ind w:firstLine="540"/>
        <w:jc w:val="both"/>
        <w:rPr>
          <w:rFonts w:cs="Times New Roman"/>
        </w:rPr>
      </w:pPr>
      <w:r w:rsidRPr="00564DED">
        <w:rPr>
          <w:rFonts w:cs="Times New Roman"/>
        </w:rPr>
        <w:t>30. Должностные лица, осуществляющие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564DED" w:rsidRPr="00564DED" w:rsidRDefault="00564DED" w:rsidP="00564DED">
      <w:pPr>
        <w:autoSpaceDE w:val="0"/>
        <w:autoSpaceDN w:val="0"/>
        <w:adjustRightInd w:val="0"/>
        <w:ind w:firstLine="540"/>
        <w:jc w:val="both"/>
        <w:rPr>
          <w:rFonts w:cs="Times New Roman"/>
        </w:rPr>
      </w:pPr>
      <w:r w:rsidRPr="00564DED">
        <w:rPr>
          <w:rFonts w:cs="Times New Roman"/>
        </w:rPr>
        <w:t xml:space="preserve">31. Тщательность осуществления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разделом </w:t>
      </w:r>
      <w:r w:rsidRPr="00564DED">
        <w:rPr>
          <w:rFonts w:cs="Times New Roman"/>
          <w:lang w:val="en-US"/>
        </w:rPr>
        <w:t>IV</w:t>
      </w:r>
      <w:r w:rsidRPr="00564DED">
        <w:rPr>
          <w:rFonts w:cs="Times New Roman"/>
        </w:rPr>
        <w:t xml:space="preserve"> Административного регламента.</w:t>
      </w:r>
    </w:p>
    <w:p w:rsidR="00564DED" w:rsidRPr="00564DED" w:rsidRDefault="00564DED" w:rsidP="00564DED">
      <w:pPr>
        <w:autoSpaceDE w:val="0"/>
        <w:autoSpaceDN w:val="0"/>
        <w:adjustRightInd w:val="0"/>
        <w:ind w:firstLine="540"/>
        <w:jc w:val="both"/>
        <w:rPr>
          <w:rFonts w:cs="Times New Roman"/>
        </w:rPr>
      </w:pPr>
      <w:r w:rsidRPr="00564DED">
        <w:rPr>
          <w:rFonts w:cs="Times New Roman"/>
        </w:rPr>
        <w:t>32. Заявители могут контролировать предоставление государственной 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564DED" w:rsidRPr="00564DED" w:rsidRDefault="00564DED" w:rsidP="00564DED">
      <w:pPr>
        <w:pStyle w:val="ConsPlusNormal"/>
        <w:jc w:val="both"/>
        <w:rPr>
          <w:rFonts w:ascii="Times New Roman" w:hAnsi="Times New Roman" w:cs="Times New Roman"/>
          <w:sz w:val="24"/>
          <w:szCs w:val="24"/>
        </w:rPr>
      </w:pPr>
    </w:p>
    <w:p w:rsidR="00A82C7E" w:rsidRPr="00564DED" w:rsidRDefault="00A82C7E" w:rsidP="00564DED">
      <w:pPr>
        <w:pStyle w:val="ConsPlusNormal"/>
        <w:jc w:val="center"/>
        <w:outlineLvl w:val="0"/>
        <w:rPr>
          <w:rFonts w:ascii="Times New Roman" w:hAnsi="Times New Roman" w:cs="Times New Roman"/>
          <w:sz w:val="24"/>
          <w:szCs w:val="24"/>
        </w:rPr>
      </w:pPr>
    </w:p>
    <w:p w:rsidR="00A82C7E" w:rsidRPr="00564DED" w:rsidRDefault="00A82C7E" w:rsidP="00042AA5">
      <w:pPr>
        <w:pStyle w:val="ConsPlusNormal"/>
        <w:numPr>
          <w:ilvl w:val="0"/>
          <w:numId w:val="12"/>
        </w:numPr>
        <w:ind w:left="0" w:firstLine="0"/>
        <w:jc w:val="both"/>
        <w:rPr>
          <w:rFonts w:ascii="Times New Roman" w:hAnsi="Times New Roman" w:cs="Times New Roman"/>
          <w:b/>
          <w:sz w:val="24"/>
          <w:szCs w:val="24"/>
        </w:rPr>
      </w:pPr>
      <w:r w:rsidRPr="00564DED">
        <w:rPr>
          <w:rFonts w:ascii="Times New Roman" w:hAnsi="Times New Roman" w:cs="Times New Roman"/>
          <w:b/>
          <w:sz w:val="24"/>
          <w:szCs w:val="24"/>
        </w:rPr>
        <w:t xml:space="preserve">Раздел </w:t>
      </w:r>
      <w:r w:rsidRPr="00564DED">
        <w:rPr>
          <w:rFonts w:ascii="Times New Roman" w:hAnsi="Times New Roman" w:cs="Times New Roman"/>
          <w:b/>
          <w:sz w:val="24"/>
          <w:szCs w:val="24"/>
          <w:lang w:val="en-US"/>
        </w:rPr>
        <w:t>V</w:t>
      </w:r>
      <w:r w:rsidRPr="00564DED">
        <w:rPr>
          <w:rFonts w:ascii="Times New Roman" w:hAnsi="Times New Roman" w:cs="Times New Roman"/>
          <w:b/>
          <w:sz w:val="24"/>
          <w:szCs w:val="24"/>
        </w:rPr>
        <w:t>. Досудебный (внесудебный) порядок обжалования решений и действий (бездействия) должностных лиц ОМС и МФЦ</w:t>
      </w:r>
    </w:p>
    <w:p w:rsidR="00A82C7E" w:rsidRPr="00564DED" w:rsidRDefault="00A82C7E" w:rsidP="00A82C7E">
      <w:pPr>
        <w:pStyle w:val="ConsPlusNormal"/>
        <w:ind w:firstLine="540"/>
        <w:jc w:val="both"/>
        <w:rPr>
          <w:rFonts w:ascii="Times New Roman" w:hAnsi="Times New Roman" w:cs="Times New Roman"/>
          <w:sz w:val="24"/>
          <w:szCs w:val="24"/>
        </w:rPr>
      </w:pPr>
    </w:p>
    <w:p w:rsidR="00A82C7E" w:rsidRPr="00564DED" w:rsidRDefault="00A82C7E" w:rsidP="00A82C7E">
      <w:pPr>
        <w:pStyle w:val="ConsPlusNormal"/>
        <w:ind w:firstLine="540"/>
        <w:jc w:val="both"/>
        <w:rPr>
          <w:rFonts w:ascii="Times New Roman" w:hAnsi="Times New Roman" w:cs="Times New Roman"/>
          <w:sz w:val="24"/>
          <w:szCs w:val="24"/>
        </w:rPr>
      </w:pPr>
    </w:p>
    <w:p w:rsidR="00564DED" w:rsidRPr="00564DED" w:rsidRDefault="00564DED" w:rsidP="00564DED">
      <w:pPr>
        <w:pStyle w:val="ConsPlusNormal"/>
        <w:jc w:val="center"/>
        <w:outlineLvl w:val="0"/>
        <w:rPr>
          <w:rFonts w:ascii="Times New Roman" w:hAnsi="Times New Roman" w:cs="Times New Roman"/>
          <w:b/>
          <w:sz w:val="24"/>
          <w:szCs w:val="24"/>
        </w:rPr>
      </w:pPr>
      <w:r w:rsidRPr="00564DED">
        <w:rPr>
          <w:rFonts w:ascii="Times New Roman" w:hAnsi="Times New Roman" w:cs="Times New Roman"/>
          <w:b/>
          <w:sz w:val="24"/>
          <w:szCs w:val="24"/>
        </w:rPr>
        <w:t xml:space="preserve">Раздел </w:t>
      </w:r>
      <w:r w:rsidRPr="00564DED">
        <w:rPr>
          <w:rFonts w:ascii="Times New Roman" w:hAnsi="Times New Roman" w:cs="Times New Roman"/>
          <w:b/>
          <w:sz w:val="24"/>
          <w:szCs w:val="24"/>
          <w:lang w:val="en-US"/>
        </w:rPr>
        <w:t>V</w:t>
      </w:r>
      <w:r w:rsidRPr="00564DED">
        <w:rPr>
          <w:rFonts w:ascii="Times New Roman" w:hAnsi="Times New Roman" w:cs="Times New Roman"/>
          <w:b/>
          <w:sz w:val="24"/>
          <w:szCs w:val="24"/>
        </w:rPr>
        <w:t>. Досудебный (внесудебный) порядок обжалования решений и действий (бездействия) должностных лиц ОМС и МФЦ</w:t>
      </w:r>
    </w:p>
    <w:p w:rsidR="00564DED" w:rsidRPr="00564DED" w:rsidRDefault="00564DED" w:rsidP="00564DED">
      <w:pPr>
        <w:pStyle w:val="ConsPlusNormal"/>
        <w:jc w:val="both"/>
        <w:rPr>
          <w:rFonts w:ascii="Times New Roman" w:hAnsi="Times New Roman" w:cs="Times New Roman"/>
          <w:sz w:val="24"/>
          <w:szCs w:val="24"/>
        </w:rPr>
      </w:pP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33.1. Заявитель имеет право обратиться в </w:t>
      </w:r>
      <w:r w:rsidRPr="00564DED">
        <w:rPr>
          <w:rFonts w:cs="Times New Roman"/>
        </w:rPr>
        <w:t>ОМС, Комитет имущественных отношений Администрации городского округа Электросталь и (или) в МФЦ</w:t>
      </w:r>
      <w:r w:rsidRPr="00564DED">
        <w:rPr>
          <w:rFonts w:cs="Times New Roman"/>
          <w:lang w:eastAsia="ar-SA"/>
        </w:rPr>
        <w:t xml:space="preserve"> с жалобой, в том числе в следующих случаях:</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1) нарушение срока регистрации </w:t>
      </w:r>
      <w:r w:rsidRPr="00564DED">
        <w:rPr>
          <w:rFonts w:cs="Times New Roman"/>
        </w:rPr>
        <w:t>заявления</w:t>
      </w:r>
      <w:r w:rsidRPr="00564DED">
        <w:rPr>
          <w:rFonts w:cs="Times New Roman"/>
          <w:lang w:eastAsia="ar-SA"/>
        </w:rPr>
        <w:t xml:space="preserve"> Заявителя о предоставлении государственной услуги;</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2) нарушение срока предоставления государственной услуги;</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государственной услуги;</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государственной услуги, у Заявителя;</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6)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Московской области;</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7)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33.2. Право на подачу жалоб имеют физические или юридические лица, обратившиеся в </w:t>
      </w:r>
      <w:r w:rsidRPr="00564DED">
        <w:rPr>
          <w:rFonts w:cs="Times New Roman"/>
        </w:rPr>
        <w:t>ОМС с заявлением о предоставлении государственной услуги.</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33.3. Жалоба подается в </w:t>
      </w:r>
      <w:r w:rsidRPr="00564DED">
        <w:rPr>
          <w:rFonts w:cs="Times New Roman"/>
        </w:rPr>
        <w:t>ОМС</w:t>
      </w:r>
      <w:r w:rsidRPr="00564DED">
        <w:rPr>
          <w:rFonts w:cs="Times New Roman"/>
          <w:lang w:eastAsia="ar-SA"/>
        </w:rPr>
        <w:t xml:space="preserve"> в письменной форме на бумажном носителе либо в электронной форме.</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33.4.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564DED">
        <w:rPr>
          <w:rFonts w:cs="Times New Roman"/>
        </w:rPr>
        <w:t>ОМС</w:t>
      </w:r>
      <w:r w:rsidRPr="00564DED">
        <w:rPr>
          <w:rFonts w:cs="Times New Roman"/>
          <w:lang w:eastAsia="ar-SA"/>
        </w:rPr>
        <w:t xml:space="preserve">, Единый портал </w:t>
      </w:r>
      <w:r w:rsidRPr="00564DED">
        <w:rPr>
          <w:rFonts w:cs="Times New Roman"/>
        </w:rPr>
        <w:t>государственных и муниципальных услуг</w:t>
      </w:r>
      <w:r w:rsidRPr="00564DED">
        <w:rPr>
          <w:rFonts w:cs="Times New Roman"/>
          <w:lang w:eastAsia="ar-SA"/>
        </w:rPr>
        <w:t xml:space="preserve"> либо Портал </w:t>
      </w:r>
      <w:r w:rsidRPr="00564DED">
        <w:rPr>
          <w:rFonts w:cs="Times New Roman"/>
        </w:rPr>
        <w:t>государственных и муниципальных услуг</w:t>
      </w:r>
      <w:r w:rsidRPr="00564DED">
        <w:rPr>
          <w:rFonts w:cs="Times New Roman"/>
          <w:lang w:eastAsia="ar-SA"/>
        </w:rPr>
        <w:t xml:space="preserve"> Московской области, а также может быть принята при личном приеме заявителя.</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33.5. Жалоба должна содержать:</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а) наименование </w:t>
      </w:r>
      <w:r w:rsidRPr="00564DED">
        <w:rPr>
          <w:rFonts w:cs="Times New Roman"/>
        </w:rPr>
        <w:t>ОМС</w:t>
      </w:r>
      <w:r w:rsidRPr="00564DED">
        <w:rPr>
          <w:rFonts w:cs="Times New Roman"/>
          <w:lang w:eastAsia="ar-SA"/>
        </w:rPr>
        <w:t xml:space="preserve">, предоставляющего государственную услугу; фамилию, имя, отчество руководителя либо специалиста </w:t>
      </w:r>
      <w:r w:rsidRPr="00564DED">
        <w:rPr>
          <w:rFonts w:cs="Times New Roman"/>
        </w:rPr>
        <w:t>ОМС</w:t>
      </w:r>
      <w:r w:rsidRPr="00564DED">
        <w:rPr>
          <w:rFonts w:cs="Times New Roman"/>
          <w:lang w:eastAsia="ar-SA"/>
        </w:rPr>
        <w:t>, решения и действия (бездействие) которых обжалуются;</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(или) почтовый адрес, по которым должен быть направлен ответ Заявителю;</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в) сведения об обжалуемых решениях и действиях (бездействии) </w:t>
      </w:r>
      <w:r w:rsidRPr="00564DED">
        <w:rPr>
          <w:rFonts w:cs="Times New Roman"/>
        </w:rPr>
        <w:t>ОМС</w:t>
      </w:r>
      <w:r w:rsidRPr="00564DED">
        <w:rPr>
          <w:rFonts w:cs="Times New Roman"/>
          <w:lang w:eastAsia="ar-SA"/>
        </w:rPr>
        <w:t>, предоставляющего государственную услугу, его руководителя либо специалиста;</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г) доводы, на основании которых Заявитель не согласен с решением и действием </w:t>
      </w:r>
      <w:r w:rsidRPr="00564DED">
        <w:rPr>
          <w:rFonts w:cs="Times New Roman"/>
        </w:rPr>
        <w:t>ОМС</w:t>
      </w:r>
      <w:r w:rsidRPr="00564DED">
        <w:rPr>
          <w:rFonts w:cs="Times New Roman"/>
          <w:lang w:eastAsia="ar-SA"/>
        </w:rPr>
        <w:t>, предоставляющего государственную услугу, его руководителя либо специалиста.</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Заявителем могут быть представлены документы (при наличии), подтверждающие доводы Заявителя, либо их копии.</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33.6.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33.6.1. Оформленная в соответствии с законодательством Российской Федерации доверенность </w:t>
      </w:r>
      <w:r w:rsidRPr="00564DED">
        <w:rPr>
          <w:rFonts w:cs="Times New Roman"/>
          <w:i/>
        </w:rPr>
        <w:t>(для физических лиц, индивидуальных предпринимателей)</w:t>
      </w:r>
      <w:r w:rsidRPr="00564DED">
        <w:rPr>
          <w:rFonts w:cs="Times New Roman"/>
          <w:lang w:eastAsia="ar-SA"/>
        </w:rPr>
        <w:t>;</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33.6.2.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564DED">
        <w:rPr>
          <w:rFonts w:cs="Times New Roman"/>
          <w:i/>
          <w:lang w:eastAsia="ar-SA"/>
        </w:rPr>
        <w:t>(для юридических лиц)</w:t>
      </w:r>
      <w:r w:rsidRPr="00564DED">
        <w:rPr>
          <w:rFonts w:cs="Times New Roman"/>
          <w:lang w:eastAsia="ar-SA"/>
        </w:rPr>
        <w:t>;</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33.6.3.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r w:rsidRPr="00564DED">
        <w:rPr>
          <w:rFonts w:cs="Times New Roman"/>
          <w:i/>
        </w:rPr>
        <w:t>(для юридических лиц</w:t>
      </w:r>
      <w:r w:rsidR="00D71642">
        <w:rPr>
          <w:rFonts w:cs="Times New Roman"/>
          <w:i/>
        </w:rPr>
        <w:t>)</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33.7. Жалоба, поступившая в </w:t>
      </w:r>
      <w:r w:rsidRPr="00564DED">
        <w:rPr>
          <w:rFonts w:cs="Times New Roman"/>
        </w:rPr>
        <w:t>ОМС</w:t>
      </w:r>
      <w:r w:rsidRPr="00564DED">
        <w:rPr>
          <w:rFonts w:cs="Times New Roman"/>
          <w:lang w:eastAsia="ar-SA"/>
        </w:rPr>
        <w:t xml:space="preserve">, подлежит рассмотрению специалистом </w:t>
      </w:r>
      <w:r w:rsidRPr="00564DED">
        <w:rPr>
          <w:rFonts w:cs="Times New Roman"/>
        </w:rPr>
        <w:t>ОМС</w:t>
      </w:r>
      <w:r w:rsidRPr="00564DED">
        <w:rPr>
          <w:rFonts w:cs="Times New Roman"/>
          <w:lang w:eastAsia="ar-SA"/>
        </w:rPr>
        <w:t>, уполномоченным на рассмотрение жалоб, который обеспечивает:</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прием и рассмотрение жалоб в соответствии с требованиями Федерального </w:t>
      </w:r>
      <w:hyperlink r:id="rId22" w:history="1">
        <w:r w:rsidRPr="00564DED">
          <w:rPr>
            <w:rFonts w:cs="Times New Roman"/>
            <w:lang w:eastAsia="ar-SA"/>
          </w:rPr>
          <w:t>закона</w:t>
        </w:r>
      </w:hyperlink>
      <w:r w:rsidRPr="00564DED">
        <w:rPr>
          <w:rFonts w:cs="Times New Roman"/>
          <w:lang w:eastAsia="ar-SA"/>
        </w:rPr>
        <w:t xml:space="preserve"> от 27.07.2010 № 210-ФЗ «Об организации предоставления государственных и муниципальных услуг»;</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информирование Заявителей о порядке обжалования решений и действий (бездействия) </w:t>
      </w:r>
      <w:r w:rsidRPr="00564DED">
        <w:rPr>
          <w:rFonts w:cs="Times New Roman"/>
        </w:rPr>
        <w:t>ОМС</w:t>
      </w:r>
      <w:r w:rsidRPr="00564DED">
        <w:rPr>
          <w:rFonts w:cs="Times New Roman"/>
          <w:lang w:eastAsia="ar-SA"/>
        </w:rPr>
        <w:t>.</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33.8. Жалоба</w:t>
      </w:r>
      <w:r w:rsidR="00D71642">
        <w:rPr>
          <w:rFonts w:cs="Times New Roman"/>
          <w:lang w:eastAsia="ar-SA"/>
        </w:rPr>
        <w:t xml:space="preserve"> </w:t>
      </w:r>
      <w:r w:rsidRPr="00564DED">
        <w:rPr>
          <w:rFonts w:cs="Times New Roman"/>
          <w:lang w:eastAsia="ar-SA"/>
        </w:rPr>
        <w:t>подлежит регистрации не позднее следующего рабочего дня со дня ее поступления.</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Жалоба подлежит рассмотрению:</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в течение 15 рабочих дней со дня ее регистрации</w:t>
      </w:r>
      <w:r w:rsidRPr="00564DED">
        <w:rPr>
          <w:rFonts w:cs="Times New Roman"/>
        </w:rPr>
        <w:t>, если более короткие сроки рассмотрения жалобы не установлены руководителем ОМС</w:t>
      </w:r>
      <w:r w:rsidR="00D71642">
        <w:rPr>
          <w:rFonts w:cs="Times New Roman"/>
        </w:rPr>
        <w:t>, Комитета</w:t>
      </w:r>
      <w:r w:rsidRPr="00564DED">
        <w:rPr>
          <w:rFonts w:cs="Times New Roman"/>
          <w:lang w:eastAsia="ar-SA"/>
        </w:rPr>
        <w:t>;</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в течение пяти рабочих дней со дня ее регистрации в </w:t>
      </w:r>
      <w:r w:rsidRPr="00564DED">
        <w:rPr>
          <w:rFonts w:cs="Times New Roman"/>
        </w:rPr>
        <w:t>ОМС</w:t>
      </w:r>
      <w:r w:rsidRPr="00564DED">
        <w:rPr>
          <w:rFonts w:cs="Times New Roman"/>
          <w:lang w:eastAsia="ar-SA"/>
        </w:rPr>
        <w:t xml:space="preserve"> - в случае обжалования отказа </w:t>
      </w:r>
      <w:r w:rsidRPr="00564DED">
        <w:rPr>
          <w:rFonts w:cs="Times New Roman"/>
        </w:rPr>
        <w:t>ОМС</w:t>
      </w:r>
      <w:r w:rsidRPr="00564DED">
        <w:rPr>
          <w:rFonts w:cs="Times New Roman"/>
          <w:lang w:eastAsia="ar-SA"/>
        </w:rPr>
        <w:t xml:space="preserve">, сотрудника </w:t>
      </w:r>
      <w:r w:rsidRPr="00564DED">
        <w:rPr>
          <w:rFonts w:cs="Times New Roman"/>
        </w:rPr>
        <w:t>МФЦ</w:t>
      </w:r>
      <w:r w:rsidRPr="00564DED">
        <w:rPr>
          <w:rFonts w:cs="Times New Roman"/>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33.9. Жалоба может быть подана Заявителем на личном приеме.</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В случае подачи жалобы при личном приеме Заявитель пред</w:t>
      </w:r>
      <w:r w:rsidR="00D71642">
        <w:rPr>
          <w:rFonts w:cs="Times New Roman"/>
          <w:lang w:eastAsia="ar-SA"/>
        </w:rPr>
        <w:t>ъя</w:t>
      </w:r>
      <w:r w:rsidRPr="00564DED">
        <w:rPr>
          <w:rFonts w:cs="Times New Roman"/>
          <w:lang w:eastAsia="ar-SA"/>
        </w:rPr>
        <w:t>вляет документ, удостоверяющий его личность в соответствии с законодательством Российской Федерации.</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Жалоба в письменной форме может быть также направлена по почте.</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33.10. В электронном виде жалоба может быть подана Заявителем посредством:</w:t>
      </w:r>
    </w:p>
    <w:p w:rsidR="00564DED" w:rsidRPr="00564DED" w:rsidRDefault="00564DED" w:rsidP="00564DED">
      <w:pPr>
        <w:widowControl w:val="0"/>
        <w:suppressAutoHyphens/>
        <w:autoSpaceDE w:val="0"/>
        <w:autoSpaceDN w:val="0"/>
        <w:adjustRightInd w:val="0"/>
        <w:ind w:firstLine="540"/>
        <w:jc w:val="both"/>
        <w:rPr>
          <w:rFonts w:cs="Times New Roman"/>
          <w:lang w:eastAsia="ar-SA"/>
        </w:rPr>
      </w:pPr>
      <w:r w:rsidRPr="00564DED">
        <w:rPr>
          <w:rFonts w:cs="Times New Roman"/>
          <w:lang w:eastAsia="ar-SA"/>
        </w:rPr>
        <w:t xml:space="preserve">33.10.1. Официального сайта </w:t>
      </w:r>
      <w:r w:rsidRPr="00564DED">
        <w:rPr>
          <w:rFonts w:cs="Times New Roman"/>
        </w:rPr>
        <w:t>ОМС</w:t>
      </w:r>
      <w:r w:rsidRPr="00564DED">
        <w:rPr>
          <w:rFonts w:cs="Times New Roman"/>
          <w:lang w:eastAsia="ar-SA"/>
        </w:rPr>
        <w:t xml:space="preserve"> в информационно-телекоммуникационной сети Интернет;</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33.10.2. </w:t>
      </w:r>
      <w:r w:rsidRPr="00564DED">
        <w:rPr>
          <w:rFonts w:cs="Times New Roman"/>
        </w:rPr>
        <w:t>Единого портала государственных и муниципальных услуг</w:t>
      </w:r>
      <w:r w:rsidRPr="00564DED">
        <w:rPr>
          <w:rFonts w:cs="Times New Roman"/>
          <w:lang w:eastAsia="ar-SA"/>
        </w:rPr>
        <w:t>;</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33.10.3. </w:t>
      </w:r>
      <w:r w:rsidRPr="00564DED">
        <w:rPr>
          <w:rFonts w:cs="Times New Roman"/>
        </w:rPr>
        <w:t>Портала государственных и муниципальных услуг Московской области</w:t>
      </w:r>
      <w:r w:rsidRPr="00564DED">
        <w:rPr>
          <w:rFonts w:cs="Times New Roman"/>
          <w:lang w:eastAsia="ar-SA"/>
        </w:rPr>
        <w:t>.</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33.11. При подаче жалобы в электронном виде документы, указанные в </w:t>
      </w:r>
      <w:hyperlink r:id="rId23" w:history="1">
        <w:r w:rsidRPr="00564DED">
          <w:rPr>
            <w:rFonts w:cs="Times New Roman"/>
            <w:lang w:eastAsia="ar-SA"/>
          </w:rPr>
          <w:t>пункте 38.6</w:t>
        </w:r>
      </w:hyperlink>
      <w:r w:rsidRPr="00564DED">
        <w:rPr>
          <w:rFonts w:cs="Times New Roman"/>
          <w:lang w:eastAsia="ar-SA"/>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33.12. 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Pr="00564DED">
        <w:rPr>
          <w:rFonts w:cs="Times New Roman"/>
        </w:rPr>
        <w:t>ОМС</w:t>
      </w:r>
      <w:r w:rsidRPr="00564DED">
        <w:rPr>
          <w:rFonts w:cs="Times New Roman"/>
          <w:lang w:eastAsia="ar-SA"/>
        </w:rPr>
        <w:t xml:space="preserve"> в порядке и сроки, которые установлены соглашением о взаимодействии между многофункциональным центром и </w:t>
      </w:r>
      <w:r w:rsidRPr="00564DED">
        <w:rPr>
          <w:rFonts w:cs="Times New Roman"/>
        </w:rPr>
        <w:t>ОМС</w:t>
      </w:r>
      <w:r w:rsidRPr="00564DED">
        <w:rPr>
          <w:rFonts w:cs="Times New Roman"/>
          <w:lang w:eastAsia="ar-SA"/>
        </w:rPr>
        <w:t>, но не позднее следующего рабочего дня со дня поступления жалобы.</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При этом срок рассмотрения жалобы исчисляется со дня регистрации жалобы в </w:t>
      </w:r>
      <w:r w:rsidRPr="00564DED">
        <w:rPr>
          <w:rFonts w:cs="Times New Roman"/>
        </w:rPr>
        <w:t>ОМС</w:t>
      </w:r>
      <w:r w:rsidRPr="00564DED">
        <w:rPr>
          <w:rFonts w:cs="Times New Roman"/>
          <w:lang w:eastAsia="ar-SA"/>
        </w:rPr>
        <w:t>.</w:t>
      </w:r>
    </w:p>
    <w:p w:rsidR="00564DED" w:rsidRPr="00564DED" w:rsidRDefault="00564DED" w:rsidP="00564DED">
      <w:pPr>
        <w:pStyle w:val="ConsPlusNormal"/>
        <w:ind w:firstLine="540"/>
        <w:jc w:val="both"/>
        <w:rPr>
          <w:rFonts w:ascii="Times New Roman" w:hAnsi="Times New Roman" w:cs="Times New Roman"/>
          <w:sz w:val="24"/>
          <w:szCs w:val="24"/>
        </w:rPr>
      </w:pPr>
      <w:r w:rsidRPr="00564DED">
        <w:rPr>
          <w:rFonts w:ascii="Times New Roman" w:hAnsi="Times New Roman" w:cs="Times New Roman"/>
          <w:sz w:val="24"/>
          <w:szCs w:val="24"/>
        </w:rPr>
        <w:t>33.13. Основания для приостановления рассмотрения жалобы не предусмотрены.</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33.14. В случае если Заявителем подана  в </w:t>
      </w:r>
      <w:r w:rsidRPr="00564DED">
        <w:rPr>
          <w:rFonts w:cs="Times New Roman"/>
        </w:rPr>
        <w:t>ОМС</w:t>
      </w:r>
      <w:r w:rsidRPr="00564DED">
        <w:rPr>
          <w:rFonts w:cs="Times New Roman"/>
          <w:lang w:eastAsia="ar-SA"/>
        </w:rPr>
        <w:t xml:space="preserve"> жалоба, решение по которой не входит в компетенцию </w:t>
      </w:r>
      <w:r w:rsidRPr="00564DED">
        <w:rPr>
          <w:rFonts w:cs="Times New Roman"/>
        </w:rPr>
        <w:t>ОМС</w:t>
      </w:r>
      <w:r w:rsidRPr="00564DED">
        <w:rPr>
          <w:rFonts w:cs="Times New Roman"/>
          <w:lang w:eastAsia="ar-SA"/>
        </w:rPr>
        <w:t xml:space="preserve">, в течение 3 рабочих дней со дня ее регистрации в </w:t>
      </w:r>
      <w:r w:rsidRPr="00564DED">
        <w:rPr>
          <w:rFonts w:cs="Times New Roman"/>
        </w:rPr>
        <w:t>ОМС</w:t>
      </w:r>
      <w:r w:rsidRPr="00564DED">
        <w:rPr>
          <w:rFonts w:cs="Times New Roman"/>
          <w:lang w:eastAsia="ar-SA"/>
        </w:rPr>
        <w:t xml:space="preserve"> жалоба перенаправляется в уполномоченный на ее рассмотрение орган, о чем в письменной форме информируется Заявитель.</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При этом срок рассмотрения жалобы исчисляется со дня регистрации жалобы в уполномоченном на ее рассмотрение органе.</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33.15. По результатам рассмотрения жалобы </w:t>
      </w:r>
      <w:r w:rsidRPr="00564DED">
        <w:rPr>
          <w:rFonts w:cs="Times New Roman"/>
        </w:rPr>
        <w:t>ОМС</w:t>
      </w:r>
      <w:r w:rsidRPr="00564DED">
        <w:rPr>
          <w:rFonts w:cs="Times New Roman"/>
          <w:lang w:eastAsia="ar-SA"/>
        </w:rPr>
        <w:t xml:space="preserve"> принимает одно из следующих решений:</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1) удовлетворяет жалобу, в том числе в форме отмены принятого решения, исправления допущенных </w:t>
      </w:r>
      <w:r w:rsidRPr="00564DED">
        <w:rPr>
          <w:rFonts w:cs="Times New Roman"/>
        </w:rPr>
        <w:t>ОМС</w:t>
      </w:r>
      <w:r w:rsidRPr="00564DED">
        <w:rPr>
          <w:rFonts w:cs="Times New Roman"/>
          <w:lang w:eastAsia="ar-SA"/>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2) отказывает в удовлетворении жалобы.</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33.16. Не позднее дня, следующего за днем принятия решения, указанного в </w:t>
      </w:r>
      <w:hyperlink r:id="rId24" w:history="1"/>
      <w:r w:rsidRPr="00564DED">
        <w:rPr>
          <w:rFonts w:cs="Times New Roman"/>
          <w:lang w:eastAsia="ar-SA"/>
        </w:rPr>
        <w:t xml:space="preserve"> пункте 38.15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33.17. При удовлетворении жалобы </w:t>
      </w:r>
      <w:r w:rsidRPr="00564DED">
        <w:rPr>
          <w:rFonts w:cs="Times New Roman"/>
        </w:rPr>
        <w:t xml:space="preserve">ОМС </w:t>
      </w:r>
      <w:r w:rsidRPr="00564DED">
        <w:rPr>
          <w:rFonts w:cs="Times New Roman"/>
          <w:lang w:eastAsia="ar-SA"/>
        </w:rPr>
        <w:t>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33.18. </w:t>
      </w:r>
      <w:r w:rsidRPr="00564DED">
        <w:rPr>
          <w:rFonts w:cs="Times New Roman"/>
        </w:rPr>
        <w:t>ОМС отказывает</w:t>
      </w:r>
      <w:r w:rsidRPr="00564DED">
        <w:rPr>
          <w:rFonts w:cs="Times New Roman"/>
          <w:lang w:eastAsia="ar-SA"/>
        </w:rPr>
        <w:t xml:space="preserve"> в удовлетворении жалобы в следующих случаях:</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наличия вступившего в законную силу решения суда, арбитражного суда по жалобе о том же предмете и по тем же основаниям;</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подачи жалобы лицом, полномочия которого не подтверждены в порядке, установленном законодательством Российской Федерации;</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признания жалобы необоснованной.</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33.19.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33.20. Ответ по результатам рассмотрения жалобы направляется заявителю не позднее дня, следующего за днем принятия решения, в письменной форме.</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33.21. В ответе по результатам рассмотрения жалобы указываются:</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rPr>
        <w:t>ОМС</w:t>
      </w:r>
      <w:r w:rsidRPr="00564DED">
        <w:rPr>
          <w:rFonts w:cs="Times New Roman"/>
          <w:lang w:eastAsia="ar-SA"/>
        </w:rPr>
        <w:t>,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номер, дата, место принятия решения, включая сведения о должностном лице, решение или действие (бездействие) которого обжалуется;</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фамилия, имя, отчество (при наличии) или наименование заявителя;</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основания для принятия решения по жалобе;</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принятое по жалобе решение;</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сведения о порядке обжалования принятого по жалобе решения.</w:t>
      </w:r>
    </w:p>
    <w:p w:rsidR="00564DED" w:rsidRPr="00564DED" w:rsidRDefault="00564DED" w:rsidP="00564DED">
      <w:pPr>
        <w:suppressAutoHyphens/>
        <w:autoSpaceDE w:val="0"/>
        <w:autoSpaceDN w:val="0"/>
        <w:adjustRightInd w:val="0"/>
        <w:ind w:firstLine="540"/>
        <w:jc w:val="both"/>
        <w:rPr>
          <w:rFonts w:cs="Times New Roman"/>
        </w:rPr>
      </w:pPr>
      <w:r w:rsidRPr="00564DED">
        <w:rPr>
          <w:rFonts w:cs="Times New Roman"/>
          <w:lang w:eastAsia="ar-SA"/>
        </w:rPr>
        <w:t xml:space="preserve">33.22. Ответ по результатам рассмотрения жалобы подписывается уполномоченным на рассмотрение жалобы должностным лицом </w:t>
      </w:r>
      <w:r w:rsidRPr="00564DED">
        <w:rPr>
          <w:rFonts w:cs="Times New Roman"/>
        </w:rPr>
        <w:t>ОМС.</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 xml:space="preserve">33.23. </w:t>
      </w:r>
      <w:r w:rsidRPr="00564DED">
        <w:rPr>
          <w:rFonts w:cs="Times New Roman"/>
        </w:rPr>
        <w:t>ОМС</w:t>
      </w:r>
      <w:r w:rsidRPr="00564DED">
        <w:rPr>
          <w:rFonts w:cs="Times New Roman"/>
          <w:lang w:eastAsia="ar-SA"/>
        </w:rPr>
        <w:t xml:space="preserve"> вправе оставить жалобу без ответа в следующих случаях:</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отсутствия в жалобе фамилии заявителя или почтового адреса (адреса электронной почты), по которому должен быть направлен ответ;</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564DED" w:rsidRPr="00564DED" w:rsidRDefault="00564DED" w:rsidP="00564DED">
      <w:pPr>
        <w:suppressAutoHyphens/>
        <w:autoSpaceDE w:val="0"/>
        <w:autoSpaceDN w:val="0"/>
        <w:adjustRightInd w:val="0"/>
        <w:ind w:firstLine="540"/>
        <w:jc w:val="both"/>
        <w:rPr>
          <w:rFonts w:cs="Times New Roman"/>
          <w:lang w:eastAsia="ar-SA"/>
        </w:rPr>
      </w:pPr>
      <w:r w:rsidRPr="00564DED">
        <w:rPr>
          <w:rFonts w:cs="Times New Roman"/>
          <w:lang w:eastAsia="ar-SA"/>
        </w:rPr>
        <w:t>33.24. Заявитель вправе обжаловать принятое по жалобе решение в судебном порядке в соответствии с законодательством Российской Федерации.</w:t>
      </w:r>
    </w:p>
    <w:p w:rsidR="00564DED" w:rsidRPr="00843667" w:rsidRDefault="00564DED" w:rsidP="00564DED">
      <w:pPr>
        <w:suppressAutoHyphens/>
        <w:autoSpaceDE w:val="0"/>
        <w:autoSpaceDN w:val="0"/>
        <w:adjustRightInd w:val="0"/>
        <w:ind w:firstLine="540"/>
        <w:jc w:val="both"/>
        <w:rPr>
          <w:rFonts w:cs="Times New Roman"/>
          <w:lang w:eastAsia="ar-SA"/>
        </w:rPr>
      </w:pPr>
    </w:p>
    <w:p w:rsidR="00564DED" w:rsidRDefault="00564DED" w:rsidP="00A82C7E">
      <w:pPr>
        <w:widowControl w:val="0"/>
        <w:tabs>
          <w:tab w:val="left" w:pos="1134"/>
          <w:tab w:val="left" w:pos="1276"/>
        </w:tabs>
        <w:autoSpaceDE w:val="0"/>
        <w:autoSpaceDN w:val="0"/>
        <w:adjustRightInd w:val="0"/>
        <w:jc w:val="right"/>
        <w:outlineLvl w:val="2"/>
        <w:rPr>
          <w:rFonts w:ascii="Arial" w:hAnsi="Arial"/>
          <w:sz w:val="20"/>
        </w:rPr>
      </w:pPr>
    </w:p>
    <w:p w:rsidR="00564DED" w:rsidRDefault="00564DED" w:rsidP="00A82C7E">
      <w:pPr>
        <w:widowControl w:val="0"/>
        <w:tabs>
          <w:tab w:val="left" w:pos="1134"/>
          <w:tab w:val="left" w:pos="1276"/>
        </w:tabs>
        <w:autoSpaceDE w:val="0"/>
        <w:autoSpaceDN w:val="0"/>
        <w:adjustRightInd w:val="0"/>
        <w:jc w:val="right"/>
        <w:outlineLvl w:val="2"/>
        <w:rPr>
          <w:rFonts w:ascii="Arial" w:hAnsi="Arial"/>
          <w:sz w:val="20"/>
        </w:rPr>
      </w:pPr>
    </w:p>
    <w:p w:rsidR="00225CC8" w:rsidRDefault="00225CC8" w:rsidP="00225CC8">
      <w:pPr>
        <w:ind w:right="-621"/>
        <w:jc w:val="both"/>
      </w:pPr>
      <w:r w:rsidRPr="00931008">
        <w:rPr>
          <w:rFonts w:cs="Times New Roman"/>
        </w:rPr>
        <w:t>Верно:</w:t>
      </w:r>
      <w:r w:rsidRPr="002334D7">
        <w:t xml:space="preserve"> </w:t>
      </w:r>
      <w:r>
        <w:t>Заместитель Председателя</w:t>
      </w:r>
    </w:p>
    <w:p w:rsidR="00225CC8" w:rsidRDefault="00225CC8" w:rsidP="00225CC8">
      <w:pPr>
        <w:ind w:right="-621"/>
        <w:jc w:val="both"/>
      </w:pPr>
      <w:r>
        <w:t xml:space="preserve">            Комитета имущественных отношений  </w:t>
      </w:r>
    </w:p>
    <w:p w:rsidR="00225CC8" w:rsidRDefault="00225CC8" w:rsidP="00225CC8">
      <w:pPr>
        <w:ind w:right="-621"/>
        <w:jc w:val="both"/>
      </w:pPr>
      <w:r>
        <w:t xml:space="preserve">            Администрации городского  округа</w:t>
      </w:r>
    </w:p>
    <w:p w:rsidR="00225CC8" w:rsidRDefault="00225CC8" w:rsidP="00225CC8">
      <w:pPr>
        <w:ind w:right="-621"/>
        <w:jc w:val="both"/>
        <w:rPr>
          <w:rFonts w:cs="Times New Roman"/>
        </w:rPr>
      </w:pPr>
      <w:r>
        <w:t xml:space="preserve">            Электросталь Московской   области</w:t>
      </w:r>
      <w:r w:rsidRPr="002334D7">
        <w:t xml:space="preserve"> </w:t>
      </w:r>
      <w:r>
        <w:t xml:space="preserve">                                                               Д.А. Сокова</w:t>
      </w:r>
    </w:p>
    <w:p w:rsidR="00564DED" w:rsidRDefault="00564DED" w:rsidP="00A82C7E">
      <w:pPr>
        <w:widowControl w:val="0"/>
        <w:tabs>
          <w:tab w:val="left" w:pos="1134"/>
          <w:tab w:val="left" w:pos="1276"/>
        </w:tabs>
        <w:autoSpaceDE w:val="0"/>
        <w:autoSpaceDN w:val="0"/>
        <w:adjustRightInd w:val="0"/>
        <w:jc w:val="right"/>
        <w:outlineLvl w:val="2"/>
        <w:rPr>
          <w:rFonts w:ascii="Arial" w:hAnsi="Arial"/>
          <w:sz w:val="20"/>
        </w:rPr>
      </w:pPr>
    </w:p>
    <w:p w:rsidR="00564DED" w:rsidRDefault="00564DED" w:rsidP="00A82C7E">
      <w:pPr>
        <w:widowControl w:val="0"/>
        <w:tabs>
          <w:tab w:val="left" w:pos="1134"/>
          <w:tab w:val="left" w:pos="1276"/>
        </w:tabs>
        <w:autoSpaceDE w:val="0"/>
        <w:autoSpaceDN w:val="0"/>
        <w:adjustRightInd w:val="0"/>
        <w:jc w:val="right"/>
        <w:outlineLvl w:val="2"/>
        <w:rPr>
          <w:rFonts w:ascii="Arial" w:hAnsi="Arial"/>
          <w:sz w:val="20"/>
        </w:rPr>
      </w:pPr>
    </w:p>
    <w:p w:rsidR="00564DED" w:rsidRDefault="00564DED" w:rsidP="00A82C7E">
      <w:pPr>
        <w:widowControl w:val="0"/>
        <w:tabs>
          <w:tab w:val="left" w:pos="1134"/>
          <w:tab w:val="left" w:pos="1276"/>
        </w:tabs>
        <w:autoSpaceDE w:val="0"/>
        <w:autoSpaceDN w:val="0"/>
        <w:adjustRightInd w:val="0"/>
        <w:jc w:val="right"/>
        <w:outlineLvl w:val="2"/>
        <w:rPr>
          <w:rFonts w:ascii="Arial" w:hAnsi="Arial"/>
          <w:sz w:val="20"/>
        </w:rPr>
      </w:pPr>
    </w:p>
    <w:p w:rsidR="00564DED" w:rsidRPr="00843667" w:rsidRDefault="00564DED" w:rsidP="00564DED">
      <w:pPr>
        <w:widowControl w:val="0"/>
        <w:tabs>
          <w:tab w:val="left" w:pos="1134"/>
          <w:tab w:val="left" w:pos="1276"/>
        </w:tabs>
        <w:autoSpaceDE w:val="0"/>
        <w:autoSpaceDN w:val="0"/>
        <w:adjustRightInd w:val="0"/>
        <w:spacing w:before="60" w:after="60"/>
        <w:jc w:val="right"/>
        <w:outlineLvl w:val="2"/>
        <w:rPr>
          <w:rFonts w:cs="Times New Roman"/>
        </w:rPr>
      </w:pPr>
      <w:r w:rsidRPr="00843667">
        <w:rPr>
          <w:rFonts w:cs="Times New Roman"/>
        </w:rPr>
        <w:t>Приложение 1</w:t>
      </w:r>
    </w:p>
    <w:p w:rsidR="00564DED" w:rsidRDefault="00564DED" w:rsidP="00564DED">
      <w:pPr>
        <w:widowControl w:val="0"/>
        <w:tabs>
          <w:tab w:val="left" w:pos="1134"/>
          <w:tab w:val="left" w:pos="1276"/>
        </w:tabs>
        <w:autoSpaceDE w:val="0"/>
        <w:autoSpaceDN w:val="0"/>
        <w:adjustRightInd w:val="0"/>
        <w:spacing w:before="60" w:after="60"/>
        <w:jc w:val="right"/>
        <w:outlineLvl w:val="2"/>
        <w:rPr>
          <w:rFonts w:cs="Times New Roman"/>
        </w:rPr>
      </w:pPr>
      <w:r w:rsidRPr="00056262">
        <w:rPr>
          <w:rFonts w:cs="Times New Roman"/>
        </w:rPr>
        <w:t>к Административному регламенту</w:t>
      </w:r>
    </w:p>
    <w:p w:rsidR="00A82C7E" w:rsidRDefault="00A82C7E" w:rsidP="00A82C7E">
      <w:pPr>
        <w:pStyle w:val="af"/>
        <w:tabs>
          <w:tab w:val="left" w:pos="1134"/>
        </w:tabs>
        <w:autoSpaceDE w:val="0"/>
        <w:autoSpaceDN w:val="0"/>
        <w:adjustRightInd w:val="0"/>
        <w:spacing w:after="0" w:line="240" w:lineRule="auto"/>
        <w:jc w:val="both"/>
        <w:rPr>
          <w:rFonts w:ascii="Arial" w:hAnsi="Arial" w:cs="Arial"/>
          <w:sz w:val="24"/>
          <w:szCs w:val="24"/>
        </w:rPr>
      </w:pPr>
    </w:p>
    <w:p w:rsidR="00A82C7E" w:rsidRDefault="00A82C7E" w:rsidP="00A82C7E">
      <w:pPr>
        <w:pStyle w:val="af"/>
        <w:tabs>
          <w:tab w:val="left" w:pos="1134"/>
        </w:tabs>
        <w:autoSpaceDE w:val="0"/>
        <w:autoSpaceDN w:val="0"/>
        <w:adjustRightInd w:val="0"/>
        <w:spacing w:after="0" w:line="240" w:lineRule="auto"/>
        <w:jc w:val="both"/>
        <w:rPr>
          <w:rFonts w:ascii="Arial" w:hAnsi="Arial" w:cs="Arial"/>
          <w:sz w:val="24"/>
          <w:szCs w:val="24"/>
        </w:rPr>
      </w:pPr>
    </w:p>
    <w:p w:rsidR="00A82C7E" w:rsidRDefault="00A82C7E" w:rsidP="00A82C7E">
      <w:pPr>
        <w:pStyle w:val="af"/>
        <w:tabs>
          <w:tab w:val="left" w:pos="1134"/>
        </w:tabs>
        <w:autoSpaceDE w:val="0"/>
        <w:autoSpaceDN w:val="0"/>
        <w:adjustRightInd w:val="0"/>
        <w:spacing w:after="0" w:line="240" w:lineRule="auto"/>
        <w:jc w:val="both"/>
        <w:rPr>
          <w:rFonts w:ascii="Arial" w:hAnsi="Arial" w:cs="Arial"/>
          <w:sz w:val="24"/>
          <w:szCs w:val="24"/>
        </w:rPr>
      </w:pPr>
    </w:p>
    <w:p w:rsidR="00564DED" w:rsidRDefault="00564DED" w:rsidP="00564DED">
      <w:pPr>
        <w:pStyle w:val="ConsPlusNonformat"/>
        <w:ind w:right="-1"/>
        <w:jc w:val="right"/>
        <w:rPr>
          <w:rFonts w:ascii="Times New Roman" w:hAnsi="Times New Roman" w:cs="Times New Roman"/>
          <w:sz w:val="24"/>
          <w:szCs w:val="24"/>
        </w:rPr>
      </w:pPr>
      <w:r>
        <w:rPr>
          <w:rFonts w:ascii="Times New Roman" w:hAnsi="Times New Roman" w:cs="Times New Roman"/>
          <w:sz w:val="24"/>
          <w:szCs w:val="24"/>
        </w:rPr>
        <w:t xml:space="preserve">Главе городского округа Электросталь </w:t>
      </w:r>
    </w:p>
    <w:p w:rsidR="00564DED" w:rsidRPr="00843667" w:rsidRDefault="00564DED" w:rsidP="00564DED">
      <w:pPr>
        <w:pStyle w:val="ConsPlusNonformat"/>
        <w:ind w:right="-1"/>
        <w:jc w:val="right"/>
        <w:rPr>
          <w:rFonts w:ascii="Times New Roman" w:hAnsi="Times New Roman" w:cs="Times New Roman"/>
          <w:sz w:val="24"/>
          <w:szCs w:val="24"/>
        </w:rPr>
      </w:pPr>
      <w:r>
        <w:rPr>
          <w:rFonts w:ascii="Times New Roman" w:hAnsi="Times New Roman" w:cs="Times New Roman"/>
          <w:sz w:val="24"/>
          <w:szCs w:val="24"/>
        </w:rPr>
        <w:t>Московской области</w:t>
      </w:r>
    </w:p>
    <w:p w:rsidR="00564DED" w:rsidRPr="00843667" w:rsidRDefault="00564DED" w:rsidP="00564DED">
      <w:pPr>
        <w:pStyle w:val="ConsPlusNonformat"/>
        <w:ind w:right="-1"/>
        <w:jc w:val="right"/>
        <w:rPr>
          <w:rFonts w:ascii="Times New Roman" w:hAnsi="Times New Roman" w:cs="Times New Roman"/>
          <w:sz w:val="24"/>
          <w:szCs w:val="24"/>
        </w:rPr>
      </w:pPr>
      <w:r w:rsidRPr="00843667">
        <w:rPr>
          <w:rFonts w:ascii="Times New Roman" w:hAnsi="Times New Roman" w:cs="Times New Roman"/>
          <w:sz w:val="24"/>
          <w:szCs w:val="24"/>
        </w:rPr>
        <w:t>от ________________________________________</w:t>
      </w:r>
    </w:p>
    <w:p w:rsidR="00564DED" w:rsidRPr="00843667" w:rsidRDefault="00564DED" w:rsidP="00564DED">
      <w:pPr>
        <w:pStyle w:val="ConsPlusNonformat"/>
        <w:jc w:val="right"/>
        <w:rPr>
          <w:rFonts w:ascii="Times New Roman" w:hAnsi="Times New Roman" w:cs="Times New Roman"/>
          <w:i/>
          <w:sz w:val="24"/>
          <w:szCs w:val="24"/>
        </w:rPr>
      </w:pPr>
      <w:r w:rsidRPr="00843667">
        <w:rPr>
          <w:rFonts w:ascii="Times New Roman" w:hAnsi="Times New Roman" w:cs="Times New Roman"/>
          <w:i/>
          <w:sz w:val="24"/>
          <w:szCs w:val="24"/>
        </w:rPr>
        <w:t>(указать наименование заявителя ,</w:t>
      </w:r>
    </w:p>
    <w:p w:rsidR="00564DED" w:rsidRPr="00843667" w:rsidRDefault="00564DED" w:rsidP="00564DED">
      <w:pPr>
        <w:pStyle w:val="ConsPlusNonformat"/>
        <w:jc w:val="right"/>
        <w:rPr>
          <w:rFonts w:ascii="Times New Roman" w:hAnsi="Times New Roman" w:cs="Times New Roman"/>
          <w:i/>
          <w:sz w:val="24"/>
          <w:szCs w:val="24"/>
        </w:rPr>
      </w:pPr>
    </w:p>
    <w:p w:rsidR="00564DED" w:rsidRPr="00843667" w:rsidRDefault="00564DED" w:rsidP="00564DED">
      <w:pPr>
        <w:pStyle w:val="ConsPlusNonformat"/>
        <w:tabs>
          <w:tab w:val="left" w:pos="2835"/>
        </w:tabs>
        <w:jc w:val="right"/>
        <w:rPr>
          <w:rFonts w:ascii="Times New Roman" w:hAnsi="Times New Roman" w:cs="Times New Roman"/>
          <w:sz w:val="24"/>
          <w:szCs w:val="24"/>
        </w:rPr>
      </w:pPr>
      <w:r w:rsidRPr="00843667">
        <w:rPr>
          <w:rFonts w:ascii="Times New Roman" w:hAnsi="Times New Roman" w:cs="Times New Roman"/>
          <w:sz w:val="24"/>
          <w:szCs w:val="24"/>
        </w:rPr>
        <w:t>__________________________________________</w:t>
      </w:r>
    </w:p>
    <w:p w:rsidR="00564DED" w:rsidRPr="00843667" w:rsidRDefault="00564DED" w:rsidP="00564DED">
      <w:pPr>
        <w:pStyle w:val="ConsPlusNonformat"/>
        <w:jc w:val="right"/>
        <w:rPr>
          <w:rFonts w:ascii="Times New Roman" w:hAnsi="Times New Roman" w:cs="Times New Roman"/>
          <w:i/>
          <w:sz w:val="24"/>
          <w:szCs w:val="24"/>
        </w:rPr>
      </w:pPr>
      <w:r w:rsidRPr="00843667">
        <w:rPr>
          <w:rFonts w:ascii="Times New Roman" w:hAnsi="Times New Roman" w:cs="Times New Roman"/>
          <w:i/>
          <w:sz w:val="24"/>
          <w:szCs w:val="24"/>
        </w:rPr>
        <w:t>(указать адрес, телефон (факс), электронная почта</w:t>
      </w:r>
    </w:p>
    <w:p w:rsidR="00564DED" w:rsidRPr="00843667" w:rsidRDefault="00564DED" w:rsidP="00564DED">
      <w:pPr>
        <w:pStyle w:val="ConsPlusNonformat"/>
        <w:jc w:val="right"/>
        <w:rPr>
          <w:rFonts w:ascii="Times New Roman" w:hAnsi="Times New Roman" w:cs="Times New Roman"/>
          <w:i/>
          <w:sz w:val="24"/>
          <w:szCs w:val="24"/>
        </w:rPr>
      </w:pPr>
      <w:r w:rsidRPr="00843667">
        <w:rPr>
          <w:rFonts w:ascii="Times New Roman" w:hAnsi="Times New Roman" w:cs="Times New Roman"/>
          <w:i/>
          <w:sz w:val="24"/>
          <w:szCs w:val="24"/>
        </w:rPr>
        <w:t>и иные реквизиты, позволяющие осуществлять</w:t>
      </w:r>
    </w:p>
    <w:p w:rsidR="00564DED" w:rsidRPr="00843667" w:rsidRDefault="00564DED" w:rsidP="00564DED">
      <w:pPr>
        <w:pStyle w:val="ConsPlusNonformat"/>
        <w:jc w:val="right"/>
        <w:rPr>
          <w:rFonts w:ascii="Times New Roman" w:hAnsi="Times New Roman" w:cs="Times New Roman"/>
          <w:sz w:val="24"/>
          <w:szCs w:val="24"/>
        </w:rPr>
      </w:pPr>
      <w:r w:rsidRPr="00843667">
        <w:rPr>
          <w:rFonts w:ascii="Times New Roman" w:hAnsi="Times New Roman" w:cs="Times New Roman"/>
          <w:i/>
          <w:sz w:val="24"/>
          <w:szCs w:val="24"/>
        </w:rPr>
        <w:t>взаимодействие с заявителем)</w:t>
      </w:r>
    </w:p>
    <w:p w:rsidR="00A82C7E" w:rsidRPr="00C44143" w:rsidRDefault="00A82C7E" w:rsidP="00A82C7E">
      <w:pPr>
        <w:pStyle w:val="ConsPlusNonformat"/>
        <w:jc w:val="right"/>
        <w:rPr>
          <w:rFonts w:ascii="Arial" w:hAnsi="Arial" w:cs="Arial"/>
          <w:i/>
          <w:sz w:val="24"/>
          <w:szCs w:val="24"/>
        </w:rPr>
      </w:pPr>
      <w:r>
        <w:rPr>
          <w:rFonts w:ascii="Arial" w:hAnsi="Arial" w:cs="Arial"/>
          <w:i/>
          <w:sz w:val="24"/>
          <w:szCs w:val="24"/>
        </w:rPr>
        <w:t>.</w:t>
      </w:r>
      <w:r w:rsidRPr="008B3A1F">
        <w:rPr>
          <w:rFonts w:ascii="Arial" w:hAnsi="Arial" w:cs="Arial"/>
          <w:i/>
          <w:sz w:val="24"/>
          <w:szCs w:val="24"/>
        </w:rPr>
        <w:t xml:space="preserve"> </w:t>
      </w:r>
    </w:p>
    <w:p w:rsidR="00A82C7E" w:rsidRDefault="00A82C7E" w:rsidP="00A82C7E">
      <w:pPr>
        <w:jc w:val="center"/>
        <w:rPr>
          <w:rFonts w:ascii="Arial" w:hAnsi="Arial"/>
          <w:i/>
        </w:rPr>
      </w:pPr>
    </w:p>
    <w:p w:rsidR="00A82C7E" w:rsidRPr="008D0594" w:rsidRDefault="00A82C7E" w:rsidP="00A82C7E">
      <w:pPr>
        <w:jc w:val="center"/>
        <w:rPr>
          <w:rFonts w:ascii="Arial" w:hAnsi="Arial"/>
          <w:i/>
        </w:rPr>
      </w:pPr>
    </w:p>
    <w:p w:rsidR="00A82C7E" w:rsidRPr="00564DED" w:rsidRDefault="00A82C7E" w:rsidP="00A82C7E">
      <w:pPr>
        <w:widowControl w:val="0"/>
        <w:tabs>
          <w:tab w:val="left" w:pos="1134"/>
          <w:tab w:val="left" w:pos="1276"/>
          <w:tab w:val="left" w:pos="3302"/>
          <w:tab w:val="center" w:pos="4819"/>
        </w:tabs>
        <w:autoSpaceDE w:val="0"/>
        <w:autoSpaceDN w:val="0"/>
        <w:adjustRightInd w:val="0"/>
        <w:jc w:val="center"/>
        <w:outlineLvl w:val="2"/>
        <w:rPr>
          <w:rFonts w:cs="Times New Roman"/>
          <w:b/>
        </w:rPr>
      </w:pPr>
      <w:r w:rsidRPr="00564DED">
        <w:rPr>
          <w:rFonts w:cs="Times New Roman"/>
          <w:b/>
        </w:rPr>
        <w:t>ЗАЯВЛЕНИЕ</w:t>
      </w:r>
    </w:p>
    <w:p w:rsidR="00A82C7E" w:rsidRPr="00564DED" w:rsidRDefault="00A82C7E" w:rsidP="00A82C7E">
      <w:pPr>
        <w:widowControl w:val="0"/>
        <w:tabs>
          <w:tab w:val="left" w:pos="1134"/>
          <w:tab w:val="left" w:pos="1276"/>
        </w:tabs>
        <w:autoSpaceDE w:val="0"/>
        <w:autoSpaceDN w:val="0"/>
        <w:adjustRightInd w:val="0"/>
        <w:jc w:val="center"/>
        <w:outlineLvl w:val="2"/>
        <w:rPr>
          <w:rFonts w:cs="Times New Roman"/>
          <w:b/>
        </w:rPr>
      </w:pPr>
      <w:r w:rsidRPr="00564DED">
        <w:rPr>
          <w:rFonts w:cs="Times New Roman"/>
          <w:b/>
        </w:rPr>
        <w:t>о предварительном согласовании предоставления земельного участка, государственная собственность на который не разграничена</w:t>
      </w:r>
    </w:p>
    <w:p w:rsidR="00A82C7E" w:rsidRPr="00564DED" w:rsidRDefault="00A82C7E" w:rsidP="00A82C7E">
      <w:pPr>
        <w:widowControl w:val="0"/>
        <w:tabs>
          <w:tab w:val="left" w:pos="1134"/>
          <w:tab w:val="left" w:pos="1276"/>
        </w:tabs>
        <w:autoSpaceDE w:val="0"/>
        <w:autoSpaceDN w:val="0"/>
        <w:adjustRightInd w:val="0"/>
        <w:jc w:val="center"/>
        <w:outlineLvl w:val="2"/>
        <w:rPr>
          <w:rFonts w:cs="Times New Roman"/>
        </w:rPr>
      </w:pPr>
    </w:p>
    <w:p w:rsidR="00A82C7E" w:rsidRPr="00564DED" w:rsidRDefault="00A82C7E" w:rsidP="00A82C7E">
      <w:pPr>
        <w:pStyle w:val="ConsPlusNonformat"/>
        <w:ind w:firstLine="709"/>
        <w:jc w:val="both"/>
        <w:rPr>
          <w:rFonts w:ascii="Times New Roman" w:hAnsi="Times New Roman" w:cs="Times New Roman"/>
          <w:sz w:val="24"/>
          <w:szCs w:val="24"/>
        </w:rPr>
      </w:pPr>
      <w:r w:rsidRPr="00564DED">
        <w:rPr>
          <w:rFonts w:ascii="Times New Roman" w:hAnsi="Times New Roman" w:cs="Times New Roman"/>
          <w:sz w:val="24"/>
          <w:szCs w:val="24"/>
        </w:rPr>
        <w:t>Прошу предварительно согласовать предоставление земельного участка с кадастровым номером (</w:t>
      </w:r>
      <w:r w:rsidRPr="00564DED">
        <w:rPr>
          <w:rFonts w:ascii="Times New Roman" w:hAnsi="Times New Roman" w:cs="Times New Roman"/>
          <w:i/>
          <w:sz w:val="24"/>
          <w:szCs w:val="24"/>
        </w:rPr>
        <w:t>кадастровыми номерами, из которых следует образование испрашиваемого земельного участка</w:t>
      </w:r>
      <w:r w:rsidRPr="00564DED">
        <w:rPr>
          <w:rFonts w:ascii="Times New Roman" w:hAnsi="Times New Roman" w:cs="Times New Roman"/>
          <w:sz w:val="24"/>
          <w:szCs w:val="24"/>
        </w:rPr>
        <w:t xml:space="preserve"> )</w:t>
      </w:r>
      <w:r w:rsidRPr="00564DED">
        <w:rPr>
          <w:rFonts w:ascii="Times New Roman" w:hAnsi="Times New Roman" w:cs="Times New Roman"/>
          <w:i/>
          <w:sz w:val="24"/>
          <w:szCs w:val="24"/>
        </w:rPr>
        <w:t xml:space="preserve"> (при наличии)</w:t>
      </w:r>
      <w:r w:rsidRPr="00564DED">
        <w:rPr>
          <w:rFonts w:ascii="Times New Roman" w:hAnsi="Times New Roman" w:cs="Times New Roman"/>
          <w:sz w:val="24"/>
          <w:szCs w:val="24"/>
        </w:rPr>
        <w:t>______________</w:t>
      </w:r>
      <w:r w:rsidRPr="00564DED">
        <w:rPr>
          <w:rFonts w:ascii="Times New Roman" w:hAnsi="Times New Roman" w:cs="Times New Roman"/>
          <w:sz w:val="24"/>
          <w:szCs w:val="24"/>
          <w:u w:val="single"/>
        </w:rPr>
        <w:t xml:space="preserve">                                  </w:t>
      </w:r>
      <w:r w:rsidRPr="00564DED">
        <w:rPr>
          <w:rFonts w:ascii="Times New Roman" w:hAnsi="Times New Roman" w:cs="Times New Roman"/>
          <w:sz w:val="24"/>
          <w:szCs w:val="24"/>
        </w:rPr>
        <w:t>__</w:t>
      </w:r>
    </w:p>
    <w:p w:rsidR="00A82C7E" w:rsidRPr="00564DED" w:rsidRDefault="00A82C7E" w:rsidP="00A82C7E">
      <w:pPr>
        <w:pStyle w:val="ConsPlusNonformat"/>
        <w:ind w:firstLine="709"/>
        <w:jc w:val="both"/>
        <w:rPr>
          <w:rFonts w:ascii="Times New Roman" w:hAnsi="Times New Roman" w:cs="Times New Roman"/>
          <w:i/>
          <w:sz w:val="24"/>
          <w:szCs w:val="24"/>
        </w:rPr>
      </w:pPr>
    </w:p>
    <w:p w:rsidR="00A82C7E" w:rsidRPr="00564DED" w:rsidRDefault="00A82C7E" w:rsidP="00A82C7E">
      <w:pPr>
        <w:pStyle w:val="ConsPlusNonformat"/>
        <w:jc w:val="both"/>
        <w:rPr>
          <w:rFonts w:ascii="Times New Roman" w:hAnsi="Times New Roman" w:cs="Times New Roman"/>
          <w:sz w:val="24"/>
          <w:szCs w:val="24"/>
        </w:rPr>
      </w:pPr>
      <w:r w:rsidRPr="00564DED">
        <w:rPr>
          <w:rFonts w:ascii="Times New Roman" w:hAnsi="Times New Roman" w:cs="Times New Roman"/>
          <w:sz w:val="24"/>
          <w:szCs w:val="24"/>
        </w:rPr>
        <w:t>с целью ____________________________________________________________</w:t>
      </w:r>
    </w:p>
    <w:p w:rsidR="00A82C7E" w:rsidRPr="00564DED" w:rsidRDefault="00A82C7E" w:rsidP="00A82C7E">
      <w:pPr>
        <w:pStyle w:val="ConsPlusNonformat"/>
        <w:jc w:val="both"/>
        <w:rPr>
          <w:rFonts w:ascii="Times New Roman" w:hAnsi="Times New Roman" w:cs="Times New Roman"/>
          <w:sz w:val="24"/>
          <w:szCs w:val="24"/>
        </w:rPr>
      </w:pPr>
      <w:r w:rsidRPr="00564DED">
        <w:rPr>
          <w:rFonts w:ascii="Times New Roman" w:hAnsi="Times New Roman" w:cs="Times New Roman"/>
          <w:i/>
          <w:sz w:val="24"/>
          <w:szCs w:val="24"/>
        </w:rPr>
        <w:t xml:space="preserve">                (указывается цель использования земельного участка)</w:t>
      </w:r>
    </w:p>
    <w:p w:rsidR="00A82C7E" w:rsidRPr="00564DED" w:rsidRDefault="00A82C7E" w:rsidP="00A82C7E">
      <w:pPr>
        <w:pStyle w:val="ConsPlusNonformat"/>
        <w:jc w:val="both"/>
        <w:rPr>
          <w:rFonts w:ascii="Times New Roman" w:hAnsi="Times New Roman" w:cs="Times New Roman"/>
          <w:sz w:val="24"/>
          <w:szCs w:val="24"/>
        </w:rPr>
      </w:pPr>
    </w:p>
    <w:p w:rsidR="00A82C7E" w:rsidRPr="00564DED" w:rsidRDefault="00A82C7E" w:rsidP="00A82C7E">
      <w:pPr>
        <w:pStyle w:val="ConsPlusNonformat"/>
        <w:jc w:val="both"/>
        <w:rPr>
          <w:rFonts w:ascii="Times New Roman" w:hAnsi="Times New Roman" w:cs="Times New Roman"/>
          <w:sz w:val="24"/>
          <w:szCs w:val="24"/>
        </w:rPr>
      </w:pPr>
      <w:r w:rsidRPr="00564DED">
        <w:rPr>
          <w:rFonts w:ascii="Times New Roman" w:hAnsi="Times New Roman" w:cs="Times New Roman"/>
          <w:sz w:val="24"/>
          <w:szCs w:val="24"/>
        </w:rPr>
        <w:t>площадью_______________________________________________________</w:t>
      </w:r>
    </w:p>
    <w:p w:rsidR="00A82C7E" w:rsidRPr="00564DED" w:rsidRDefault="00A82C7E" w:rsidP="00A82C7E">
      <w:pPr>
        <w:pStyle w:val="ConsPlusNonformat"/>
        <w:jc w:val="center"/>
        <w:rPr>
          <w:rFonts w:ascii="Times New Roman" w:hAnsi="Times New Roman" w:cs="Times New Roman"/>
          <w:i/>
          <w:sz w:val="24"/>
          <w:szCs w:val="24"/>
        </w:rPr>
      </w:pPr>
      <w:r w:rsidRPr="00564DED">
        <w:rPr>
          <w:rFonts w:ascii="Times New Roman" w:hAnsi="Times New Roman" w:cs="Times New Roman"/>
          <w:i/>
          <w:sz w:val="24"/>
          <w:szCs w:val="24"/>
        </w:rPr>
        <w:t>(указывается площадь земельного участка, кв.м)</w:t>
      </w:r>
    </w:p>
    <w:p w:rsidR="00A82C7E" w:rsidRPr="00564DED" w:rsidRDefault="00A82C7E" w:rsidP="00A82C7E">
      <w:pPr>
        <w:pStyle w:val="ConsPlusNonformat"/>
        <w:jc w:val="center"/>
        <w:rPr>
          <w:rFonts w:ascii="Times New Roman" w:hAnsi="Times New Roman" w:cs="Times New Roman"/>
          <w:sz w:val="24"/>
          <w:szCs w:val="24"/>
        </w:rPr>
      </w:pPr>
    </w:p>
    <w:p w:rsidR="00A82C7E" w:rsidRPr="00564DED" w:rsidRDefault="00A82C7E" w:rsidP="00A82C7E">
      <w:pPr>
        <w:pStyle w:val="ConsPlusNonformat"/>
        <w:pBdr>
          <w:bottom w:val="single" w:sz="12" w:space="2" w:color="auto"/>
        </w:pBdr>
        <w:jc w:val="both"/>
        <w:rPr>
          <w:rFonts w:ascii="Times New Roman" w:hAnsi="Times New Roman" w:cs="Times New Roman"/>
          <w:sz w:val="24"/>
          <w:szCs w:val="24"/>
        </w:rPr>
      </w:pPr>
      <w:r w:rsidRPr="00564DED">
        <w:rPr>
          <w:rFonts w:ascii="Times New Roman" w:hAnsi="Times New Roman" w:cs="Times New Roman"/>
          <w:sz w:val="24"/>
          <w:szCs w:val="24"/>
        </w:rPr>
        <w:t>расположенный по адресу__________________________________________</w:t>
      </w:r>
    </w:p>
    <w:p w:rsidR="00A82C7E" w:rsidRPr="00564DED" w:rsidRDefault="00A82C7E" w:rsidP="00A82C7E">
      <w:pPr>
        <w:pStyle w:val="ConsPlusNonformat"/>
        <w:pBdr>
          <w:bottom w:val="single" w:sz="12" w:space="2" w:color="auto"/>
        </w:pBdr>
        <w:jc w:val="both"/>
        <w:rPr>
          <w:rFonts w:ascii="Times New Roman" w:hAnsi="Times New Roman" w:cs="Times New Roman"/>
          <w:sz w:val="24"/>
          <w:szCs w:val="24"/>
        </w:rPr>
      </w:pPr>
      <w:r w:rsidRPr="00564DED">
        <w:rPr>
          <w:rFonts w:ascii="Times New Roman" w:hAnsi="Times New Roman" w:cs="Times New Roman"/>
          <w:sz w:val="24"/>
          <w:szCs w:val="24"/>
        </w:rPr>
        <w:t>___________________________________________________________________</w:t>
      </w:r>
    </w:p>
    <w:p w:rsidR="00A82C7E" w:rsidRPr="00564DED" w:rsidRDefault="00A82C7E" w:rsidP="00A82C7E">
      <w:pPr>
        <w:pStyle w:val="ConsPlusNonformat"/>
        <w:pBdr>
          <w:bottom w:val="single" w:sz="12" w:space="2" w:color="auto"/>
        </w:pBdr>
        <w:jc w:val="both"/>
        <w:rPr>
          <w:rFonts w:ascii="Times New Roman" w:hAnsi="Times New Roman" w:cs="Times New Roman"/>
          <w:kern w:val="2"/>
          <w:sz w:val="24"/>
          <w:szCs w:val="24"/>
        </w:rPr>
      </w:pPr>
    </w:p>
    <w:p w:rsidR="00A82C7E" w:rsidRPr="00564DED" w:rsidRDefault="00A82C7E" w:rsidP="00A82C7E">
      <w:pPr>
        <w:pStyle w:val="ConsPlusNonformat"/>
        <w:pBdr>
          <w:bottom w:val="single" w:sz="12" w:space="2" w:color="auto"/>
        </w:pBdr>
        <w:rPr>
          <w:rFonts w:ascii="Times New Roman" w:hAnsi="Times New Roman" w:cs="Times New Roman"/>
          <w:sz w:val="24"/>
          <w:szCs w:val="24"/>
        </w:rPr>
      </w:pPr>
      <w:r w:rsidRPr="00564DED">
        <w:rPr>
          <w:rFonts w:ascii="Times New Roman" w:hAnsi="Times New Roman" w:cs="Times New Roman"/>
          <w:sz w:val="24"/>
          <w:szCs w:val="24"/>
        </w:rPr>
        <w:t>на праве____________________________________________________________</w:t>
      </w:r>
    </w:p>
    <w:p w:rsidR="00A82C7E" w:rsidRPr="00564DED" w:rsidRDefault="00A82C7E" w:rsidP="00A82C7E">
      <w:pPr>
        <w:pStyle w:val="ConsPlusNonformat"/>
        <w:pBdr>
          <w:bottom w:val="single" w:sz="12" w:space="2" w:color="auto"/>
        </w:pBdr>
        <w:jc w:val="center"/>
        <w:rPr>
          <w:rFonts w:ascii="Times New Roman" w:hAnsi="Times New Roman" w:cs="Times New Roman"/>
          <w:i/>
          <w:kern w:val="2"/>
          <w:sz w:val="24"/>
          <w:szCs w:val="24"/>
        </w:rPr>
      </w:pPr>
      <w:r w:rsidRPr="00564DED">
        <w:rPr>
          <w:rFonts w:ascii="Times New Roman" w:hAnsi="Times New Roman" w:cs="Times New Roman"/>
          <w:i/>
          <w:kern w:val="2"/>
          <w:sz w:val="24"/>
          <w:szCs w:val="24"/>
        </w:rPr>
        <w:t>(указывается испрашиваемое право на землю (земельный участок))</w:t>
      </w:r>
    </w:p>
    <w:p w:rsidR="00A82C7E" w:rsidRPr="00564DED" w:rsidRDefault="00A82C7E" w:rsidP="00A82C7E">
      <w:pPr>
        <w:pStyle w:val="ConsPlusNonformat"/>
        <w:pBdr>
          <w:bottom w:val="single" w:sz="12" w:space="2" w:color="auto"/>
        </w:pBdr>
        <w:jc w:val="both"/>
        <w:rPr>
          <w:rFonts w:ascii="Times New Roman" w:hAnsi="Times New Roman" w:cs="Times New Roman"/>
          <w:i/>
          <w:kern w:val="2"/>
          <w:sz w:val="24"/>
          <w:szCs w:val="24"/>
        </w:rPr>
      </w:pPr>
      <w:r w:rsidRPr="00564DED">
        <w:rPr>
          <w:rFonts w:ascii="Times New Roman" w:hAnsi="Times New Roman" w:cs="Times New Roman"/>
          <w:sz w:val="24"/>
          <w:szCs w:val="24"/>
        </w:rPr>
        <w:t>основание предоставления земельного участка без проведения торгов __________________________________________</w:t>
      </w:r>
      <w:r w:rsidRPr="00564DED">
        <w:rPr>
          <w:rFonts w:ascii="Times New Roman" w:hAnsi="Times New Roman" w:cs="Times New Roman"/>
          <w:sz w:val="24"/>
          <w:szCs w:val="24"/>
          <w:u w:val="single"/>
        </w:rPr>
        <w:t xml:space="preserve">                                               </w:t>
      </w:r>
      <w:r w:rsidRPr="00564DED">
        <w:rPr>
          <w:rFonts w:ascii="Times New Roman" w:hAnsi="Times New Roman" w:cs="Times New Roman"/>
          <w:sz w:val="24"/>
          <w:szCs w:val="24"/>
        </w:rPr>
        <w:t>;</w:t>
      </w:r>
    </w:p>
    <w:p w:rsidR="00A82C7E" w:rsidRPr="00564DED" w:rsidRDefault="00A82C7E" w:rsidP="00A82C7E">
      <w:pPr>
        <w:pStyle w:val="ConsPlusNonformat"/>
        <w:pBdr>
          <w:bottom w:val="single" w:sz="12" w:space="2" w:color="auto"/>
        </w:pBdr>
        <w:jc w:val="both"/>
        <w:rPr>
          <w:rFonts w:ascii="Times New Roman" w:hAnsi="Times New Roman" w:cs="Times New Roman"/>
          <w:sz w:val="24"/>
          <w:szCs w:val="24"/>
        </w:rPr>
      </w:pPr>
      <w:r w:rsidRPr="00564DED">
        <w:rPr>
          <w:rFonts w:ascii="Times New Roman"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(при наличии)__________________________________________;</w:t>
      </w:r>
    </w:p>
    <w:p w:rsidR="00A82C7E" w:rsidRPr="00564DED" w:rsidRDefault="00A82C7E" w:rsidP="00A82C7E">
      <w:pPr>
        <w:pStyle w:val="ConsPlusNonformat"/>
        <w:pBdr>
          <w:bottom w:val="single" w:sz="12" w:space="2" w:color="auto"/>
        </w:pBdr>
        <w:jc w:val="both"/>
        <w:rPr>
          <w:rFonts w:ascii="Times New Roman" w:hAnsi="Times New Roman" w:cs="Times New Roman"/>
          <w:sz w:val="24"/>
          <w:szCs w:val="24"/>
        </w:rPr>
      </w:pPr>
      <w:r w:rsidRPr="00564DED">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(при наличии)__________________________________________;</w:t>
      </w:r>
    </w:p>
    <w:p w:rsidR="00A82C7E" w:rsidRPr="00564DED" w:rsidRDefault="00A82C7E" w:rsidP="00A82C7E">
      <w:pPr>
        <w:pStyle w:val="ConsPlusNonformat"/>
        <w:pBdr>
          <w:bottom w:val="single" w:sz="12" w:space="2" w:color="auto"/>
        </w:pBdr>
        <w:jc w:val="both"/>
        <w:rPr>
          <w:rFonts w:ascii="Times New Roman" w:hAnsi="Times New Roman" w:cs="Times New Roman"/>
          <w:sz w:val="24"/>
          <w:szCs w:val="24"/>
        </w:rPr>
      </w:pPr>
      <w:r w:rsidRPr="00564DED">
        <w:rPr>
          <w:rFonts w:ascii="Times New Roman" w:hAnsi="Times New Roman" w:cs="Times New Roman"/>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(при наличии)____________________________________;</w:t>
      </w:r>
    </w:p>
    <w:p w:rsidR="00A82C7E" w:rsidRPr="00564DED" w:rsidRDefault="00A82C7E" w:rsidP="00A82C7E">
      <w:pPr>
        <w:pStyle w:val="ConsPlusNonformat"/>
        <w:pBdr>
          <w:bottom w:val="single" w:sz="12" w:space="2" w:color="auto"/>
        </w:pBdr>
        <w:jc w:val="both"/>
        <w:rPr>
          <w:rFonts w:ascii="Times New Roman" w:hAnsi="Times New Roman" w:cs="Times New Roman"/>
          <w:i/>
          <w:kern w:val="2"/>
          <w:sz w:val="24"/>
          <w:szCs w:val="24"/>
        </w:rPr>
      </w:pPr>
    </w:p>
    <w:p w:rsidR="00A82C7E" w:rsidRPr="00564DED" w:rsidRDefault="00A82C7E" w:rsidP="00A82C7E">
      <w:pPr>
        <w:spacing w:before="120"/>
        <w:jc w:val="both"/>
        <w:rPr>
          <w:rFonts w:cs="Times New Roman"/>
        </w:rPr>
      </w:pPr>
      <w:r w:rsidRPr="00564DED">
        <w:rPr>
          <w:rFonts w:cs="Times New Roman"/>
        </w:rPr>
        <w:t xml:space="preserve">Результат </w:t>
      </w:r>
      <w:r w:rsidRPr="00564DED">
        <w:rPr>
          <w:rFonts w:cs="Times New Roman"/>
          <w:kern w:val="2"/>
        </w:rPr>
        <w:t xml:space="preserve">государственной </w:t>
      </w:r>
      <w:r w:rsidRPr="00564DED">
        <w:rPr>
          <w:rFonts w:cs="Times New Roman"/>
        </w:rPr>
        <w:t>услуги выдать следующим способом:</w:t>
      </w:r>
    </w:p>
    <w:p w:rsidR="00A82C7E" w:rsidRPr="00564DED" w:rsidRDefault="00A82C7E" w:rsidP="00042AA5">
      <w:pPr>
        <w:pStyle w:val="af"/>
        <w:widowControl w:val="0"/>
        <w:numPr>
          <w:ilvl w:val="0"/>
          <w:numId w:val="5"/>
        </w:numPr>
        <w:tabs>
          <w:tab w:val="left" w:pos="406"/>
        </w:tabs>
        <w:autoSpaceDE w:val="0"/>
        <w:autoSpaceDN w:val="0"/>
        <w:adjustRightInd w:val="0"/>
        <w:spacing w:before="60" w:after="60" w:line="240" w:lineRule="auto"/>
        <w:ind w:left="426" w:hanging="426"/>
        <w:jc w:val="both"/>
        <w:outlineLvl w:val="2"/>
        <w:rPr>
          <w:rFonts w:ascii="Times New Roman" w:hAnsi="Times New Roman" w:cs="Times New Roman"/>
          <w:sz w:val="24"/>
          <w:szCs w:val="24"/>
        </w:rPr>
      </w:pPr>
      <w:r w:rsidRPr="00564DED">
        <w:rPr>
          <w:rFonts w:ascii="Times New Roman" w:hAnsi="Times New Roman" w:cs="Times New Roman"/>
          <w:sz w:val="24"/>
          <w:szCs w:val="24"/>
        </w:rPr>
        <w:t>посредством личного обращения в многофункциональный центр (только на бумажном носителе)</w:t>
      </w:r>
      <w:r w:rsidR="0095538B">
        <w:rPr>
          <w:rFonts w:ascii="Times New Roman" w:hAnsi="Times New Roman" w:cs="Times New Roman"/>
          <w:sz w:val="24"/>
          <w:szCs w:val="24"/>
        </w:rPr>
        <w:t>, ОМС</w:t>
      </w:r>
      <w:r w:rsidRPr="00564DED">
        <w:rPr>
          <w:rFonts w:ascii="Times New Roman" w:hAnsi="Times New Roman" w:cs="Times New Roman"/>
          <w:sz w:val="24"/>
          <w:szCs w:val="24"/>
        </w:rPr>
        <w:t>;</w:t>
      </w:r>
    </w:p>
    <w:p w:rsidR="00A82C7E" w:rsidRPr="00564DED" w:rsidRDefault="00A82C7E" w:rsidP="00042AA5">
      <w:pPr>
        <w:pStyle w:val="af"/>
        <w:widowControl w:val="0"/>
        <w:numPr>
          <w:ilvl w:val="0"/>
          <w:numId w:val="5"/>
        </w:numPr>
        <w:tabs>
          <w:tab w:val="left" w:pos="406"/>
        </w:tabs>
        <w:autoSpaceDE w:val="0"/>
        <w:autoSpaceDN w:val="0"/>
        <w:adjustRightInd w:val="0"/>
        <w:spacing w:before="60" w:after="60" w:line="240" w:lineRule="auto"/>
        <w:ind w:left="406" w:hanging="420"/>
        <w:jc w:val="both"/>
        <w:outlineLvl w:val="2"/>
        <w:rPr>
          <w:rFonts w:ascii="Times New Roman" w:hAnsi="Times New Roman" w:cs="Times New Roman"/>
          <w:sz w:val="24"/>
          <w:szCs w:val="24"/>
        </w:rPr>
      </w:pPr>
      <w:r w:rsidRPr="00564DED">
        <w:rPr>
          <w:rFonts w:ascii="Times New Roman" w:hAnsi="Times New Roman" w:cs="Times New Roman"/>
          <w:sz w:val="24"/>
          <w:szCs w:val="24"/>
        </w:rPr>
        <w:t>почтовым отправлением на адрес, указанный в заявлении (только на бумажном носителе);</w:t>
      </w:r>
    </w:p>
    <w:p w:rsidR="00A82C7E" w:rsidRPr="00564DED" w:rsidRDefault="00A82C7E" w:rsidP="00042AA5">
      <w:pPr>
        <w:pStyle w:val="af"/>
        <w:widowControl w:val="0"/>
        <w:numPr>
          <w:ilvl w:val="0"/>
          <w:numId w:val="5"/>
        </w:numPr>
        <w:tabs>
          <w:tab w:val="left" w:pos="406"/>
        </w:tabs>
        <w:autoSpaceDE w:val="0"/>
        <w:autoSpaceDN w:val="0"/>
        <w:adjustRightInd w:val="0"/>
        <w:spacing w:before="60" w:after="60" w:line="240" w:lineRule="auto"/>
        <w:ind w:left="406" w:hanging="420"/>
        <w:jc w:val="both"/>
        <w:outlineLvl w:val="2"/>
        <w:rPr>
          <w:rFonts w:ascii="Times New Roman" w:hAnsi="Times New Roman" w:cs="Times New Roman"/>
          <w:sz w:val="24"/>
          <w:szCs w:val="24"/>
        </w:rPr>
      </w:pPr>
      <w:r w:rsidRPr="00564DED">
        <w:rPr>
          <w:rFonts w:ascii="Times New Roman" w:hAnsi="Times New Roman" w:cs="Times New Roman"/>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A82C7E" w:rsidRPr="00564DED" w:rsidRDefault="00A82C7E" w:rsidP="00042AA5">
      <w:pPr>
        <w:pStyle w:val="af"/>
        <w:widowControl w:val="0"/>
        <w:numPr>
          <w:ilvl w:val="0"/>
          <w:numId w:val="5"/>
        </w:numPr>
        <w:tabs>
          <w:tab w:val="left" w:pos="406"/>
        </w:tabs>
        <w:autoSpaceDE w:val="0"/>
        <w:autoSpaceDN w:val="0"/>
        <w:adjustRightInd w:val="0"/>
        <w:spacing w:before="60" w:after="60" w:line="240" w:lineRule="auto"/>
        <w:ind w:left="406" w:hanging="420"/>
        <w:jc w:val="both"/>
        <w:outlineLvl w:val="2"/>
        <w:rPr>
          <w:rFonts w:ascii="Times New Roman" w:hAnsi="Times New Roman" w:cs="Times New Roman"/>
          <w:sz w:val="24"/>
          <w:szCs w:val="24"/>
        </w:rPr>
      </w:pPr>
      <w:r w:rsidRPr="00564DED">
        <w:rPr>
          <w:rFonts w:ascii="Times New Roman" w:hAnsi="Times New Roman" w:cs="Times New Roman"/>
          <w:sz w:val="24"/>
          <w:szCs w:val="24"/>
        </w:rPr>
        <w:t>посредством направления через Единый портал государственных и муниципальных услуг;</w:t>
      </w:r>
    </w:p>
    <w:p w:rsidR="00A82C7E" w:rsidRPr="00564DED" w:rsidRDefault="00A82C7E" w:rsidP="00A82C7E">
      <w:pPr>
        <w:pStyle w:val="ConsPlusNonformat"/>
        <w:widowControl/>
        <w:jc w:val="both"/>
        <w:rPr>
          <w:rFonts w:ascii="Times New Roman" w:hAnsi="Times New Roman" w:cs="Times New Roman"/>
          <w:sz w:val="24"/>
          <w:szCs w:val="24"/>
        </w:rPr>
      </w:pPr>
      <w:r w:rsidRPr="00564DED">
        <w:rPr>
          <w:rFonts w:ascii="Times New Roman" w:hAnsi="Times New Roman" w:cs="Times New Roman"/>
          <w:sz w:val="24"/>
          <w:szCs w:val="24"/>
        </w:rPr>
        <w:t>Приложение:</w:t>
      </w:r>
      <w:r w:rsidRPr="00564DED">
        <w:rPr>
          <w:rStyle w:val="af1"/>
          <w:rFonts w:ascii="Times New Roman" w:hAnsi="Times New Roman"/>
          <w:sz w:val="24"/>
          <w:szCs w:val="24"/>
        </w:rPr>
        <w:footnoteReference w:id="1"/>
      </w:r>
    </w:p>
    <w:p w:rsidR="00A82C7E" w:rsidRPr="00564DED" w:rsidRDefault="00A82C7E" w:rsidP="00A82C7E">
      <w:pPr>
        <w:pStyle w:val="ConsPlusNonformat"/>
        <w:widowControl/>
        <w:jc w:val="both"/>
        <w:rPr>
          <w:rFonts w:ascii="Times New Roman" w:hAnsi="Times New Roman" w:cs="Times New Roman"/>
          <w:sz w:val="24"/>
          <w:szCs w:val="24"/>
        </w:rPr>
      </w:pPr>
      <w:r w:rsidRPr="00564DED">
        <w:rPr>
          <w:rFonts w:ascii="Times New Roman" w:hAnsi="Times New Roman" w:cs="Times New Roman"/>
          <w:sz w:val="24"/>
          <w:szCs w:val="24"/>
        </w:rPr>
        <w:t>1._____________________________________________________ на ___ листах</w:t>
      </w:r>
    </w:p>
    <w:p w:rsidR="00A82C7E" w:rsidRPr="00564DED" w:rsidRDefault="00A82C7E" w:rsidP="00A82C7E">
      <w:pPr>
        <w:pStyle w:val="ConsPlusNonformat"/>
        <w:widowControl/>
        <w:jc w:val="both"/>
        <w:rPr>
          <w:rFonts w:ascii="Times New Roman" w:hAnsi="Times New Roman" w:cs="Times New Roman"/>
          <w:sz w:val="24"/>
          <w:szCs w:val="24"/>
        </w:rPr>
      </w:pPr>
      <w:r w:rsidRPr="00564DED">
        <w:rPr>
          <w:rFonts w:ascii="Times New Roman" w:hAnsi="Times New Roman" w:cs="Times New Roman"/>
          <w:sz w:val="24"/>
          <w:szCs w:val="24"/>
        </w:rPr>
        <w:t>2._____________________________________________________ на ___ листах</w:t>
      </w:r>
    </w:p>
    <w:p w:rsidR="00A82C7E" w:rsidRPr="00564DED" w:rsidRDefault="00A82C7E" w:rsidP="00A82C7E">
      <w:pPr>
        <w:pStyle w:val="ConsPlusNonformat"/>
        <w:widowControl/>
        <w:jc w:val="both"/>
        <w:rPr>
          <w:rFonts w:ascii="Times New Roman" w:hAnsi="Times New Roman" w:cs="Times New Roman"/>
          <w:sz w:val="24"/>
          <w:szCs w:val="24"/>
        </w:rPr>
      </w:pPr>
      <w:r w:rsidRPr="00564DED">
        <w:rPr>
          <w:rFonts w:ascii="Times New Roman" w:hAnsi="Times New Roman" w:cs="Times New Roman"/>
          <w:sz w:val="24"/>
          <w:szCs w:val="24"/>
        </w:rPr>
        <w:t>3.…</w:t>
      </w:r>
    </w:p>
    <w:p w:rsidR="00A82C7E" w:rsidRPr="00564DED" w:rsidRDefault="00A82C7E" w:rsidP="00A82C7E">
      <w:pPr>
        <w:widowControl w:val="0"/>
        <w:pBdr>
          <w:bottom w:val="single" w:sz="12" w:space="1" w:color="auto"/>
        </w:pBdr>
        <w:autoSpaceDE w:val="0"/>
        <w:autoSpaceDN w:val="0"/>
        <w:adjustRightInd w:val="0"/>
        <w:spacing w:before="60" w:after="60"/>
        <w:ind w:firstLine="709"/>
        <w:jc w:val="both"/>
        <w:outlineLvl w:val="2"/>
        <w:rPr>
          <w:rFonts w:cs="Times New Roman"/>
        </w:rPr>
      </w:pPr>
    </w:p>
    <w:p w:rsidR="00A82C7E" w:rsidRPr="00564DED" w:rsidRDefault="00A82C7E" w:rsidP="00A82C7E">
      <w:pPr>
        <w:widowControl w:val="0"/>
        <w:autoSpaceDE w:val="0"/>
        <w:autoSpaceDN w:val="0"/>
        <w:adjustRightInd w:val="0"/>
        <w:spacing w:before="60" w:after="60"/>
        <w:ind w:firstLine="709"/>
        <w:jc w:val="both"/>
        <w:outlineLvl w:val="2"/>
        <w:rPr>
          <w:rFonts w:cs="Times New Roman"/>
        </w:rPr>
      </w:pPr>
      <w:r w:rsidRPr="00564DED">
        <w:rPr>
          <w:rFonts w:cs="Times New Roman"/>
        </w:rPr>
        <w:t xml:space="preserve">               &lt;&lt;Обратная сторона заявления&gt;&gt;</w:t>
      </w:r>
    </w:p>
    <w:p w:rsidR="00A82C7E" w:rsidRPr="00564DED" w:rsidRDefault="00A82C7E" w:rsidP="00A82C7E">
      <w:pPr>
        <w:widowControl w:val="0"/>
        <w:autoSpaceDE w:val="0"/>
        <w:autoSpaceDN w:val="0"/>
        <w:adjustRightInd w:val="0"/>
        <w:spacing w:before="60" w:after="60"/>
        <w:ind w:firstLine="709"/>
        <w:jc w:val="both"/>
        <w:outlineLvl w:val="2"/>
        <w:rPr>
          <w:rFonts w:cs="Times New Roman"/>
        </w:rPr>
      </w:pPr>
      <w:r w:rsidRPr="00564DED">
        <w:rPr>
          <w:rFonts w:cs="Times New Roman"/>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w:t>
      </w:r>
      <w:r w:rsidR="0095538B">
        <w:rPr>
          <w:rFonts w:cs="Times New Roman"/>
        </w:rPr>
        <w:t>государственной</w:t>
      </w:r>
      <w:r w:rsidRPr="00564DED">
        <w:rPr>
          <w:rFonts w:cs="Times New Roman"/>
        </w:rPr>
        <w:t xml:space="preserve"> услуги):</w:t>
      </w:r>
    </w:p>
    <w:p w:rsidR="00A82C7E" w:rsidRPr="00564DED" w:rsidRDefault="00A82C7E" w:rsidP="00A82C7E">
      <w:pPr>
        <w:widowControl w:val="0"/>
        <w:autoSpaceDE w:val="0"/>
        <w:autoSpaceDN w:val="0"/>
        <w:adjustRightInd w:val="0"/>
        <w:spacing w:before="60" w:after="60"/>
        <w:ind w:firstLine="709"/>
        <w:jc w:val="both"/>
        <w:outlineLvl w:val="2"/>
        <w:rPr>
          <w:rFonts w:cs="Times New Roman"/>
        </w:rPr>
      </w:pPr>
      <w:r w:rsidRPr="00564DED">
        <w:rPr>
          <w:rFonts w:cs="Times New Roman"/>
        </w:rPr>
        <w:t xml:space="preserve">О представлении не полного комплекта документов, требующихся для предоставления </w:t>
      </w:r>
      <w:r w:rsidR="00564DED">
        <w:rPr>
          <w:rFonts w:cs="Times New Roman"/>
        </w:rPr>
        <w:t>государственной</w:t>
      </w:r>
      <w:r w:rsidRPr="00564DED">
        <w:rPr>
          <w:rFonts w:cs="Times New Roman"/>
        </w:rPr>
        <w:t xml:space="preserve">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w:t>
      </w:r>
      <w:r w:rsidR="00564DED">
        <w:rPr>
          <w:rFonts w:cs="Times New Roman"/>
        </w:rPr>
        <w:t>государственной</w:t>
      </w:r>
      <w:r w:rsidRPr="00564DED">
        <w:rPr>
          <w:rFonts w:cs="Times New Roman"/>
        </w:rPr>
        <w:t xml:space="preserve"> услуги, предупрежден</w:t>
      </w:r>
      <w:r w:rsidR="00564DED">
        <w:rPr>
          <w:rFonts w:cs="Times New Roman"/>
        </w:rPr>
        <w:t>.</w:t>
      </w:r>
    </w:p>
    <w:p w:rsidR="00A82C7E" w:rsidRPr="00564DED" w:rsidRDefault="00A82C7E" w:rsidP="00A82C7E">
      <w:pPr>
        <w:widowControl w:val="0"/>
        <w:autoSpaceDE w:val="0"/>
        <w:autoSpaceDN w:val="0"/>
        <w:adjustRightInd w:val="0"/>
        <w:spacing w:before="60" w:after="60"/>
        <w:ind w:firstLine="709"/>
        <w:jc w:val="both"/>
        <w:outlineLvl w:val="2"/>
        <w:rPr>
          <w:rFonts w:cs="Times New Roman"/>
        </w:rPr>
      </w:pPr>
      <w:r w:rsidRPr="00564DED">
        <w:rPr>
          <w:rFonts w:cs="Times New Roman"/>
        </w:rPr>
        <w:t xml:space="preserve">    _____________            __________________________________________</w:t>
      </w:r>
    </w:p>
    <w:p w:rsidR="00A82C7E" w:rsidRPr="00564DED" w:rsidRDefault="00A82C7E" w:rsidP="00A82C7E">
      <w:pPr>
        <w:widowControl w:val="0"/>
        <w:autoSpaceDE w:val="0"/>
        <w:autoSpaceDN w:val="0"/>
        <w:adjustRightInd w:val="0"/>
        <w:spacing w:before="60" w:after="60"/>
        <w:ind w:firstLine="709"/>
        <w:jc w:val="both"/>
        <w:outlineLvl w:val="2"/>
        <w:rPr>
          <w:rFonts w:cs="Times New Roman"/>
        </w:rPr>
      </w:pPr>
      <w:r w:rsidRPr="00564DED">
        <w:rPr>
          <w:rFonts w:cs="Times New Roman"/>
        </w:rPr>
        <w:t>(подпись заявителя)                         (Ф.И.О. заявителя, полностью)</w:t>
      </w:r>
    </w:p>
    <w:p w:rsidR="00225CC8" w:rsidRDefault="00225CC8" w:rsidP="00225CC8">
      <w:pPr>
        <w:ind w:right="-621"/>
        <w:jc w:val="both"/>
        <w:rPr>
          <w:rFonts w:cs="Times New Roman"/>
        </w:rPr>
      </w:pPr>
    </w:p>
    <w:p w:rsidR="00225CC8" w:rsidRDefault="00225CC8" w:rsidP="00225CC8">
      <w:pPr>
        <w:ind w:right="-621"/>
        <w:jc w:val="both"/>
        <w:rPr>
          <w:rFonts w:cs="Times New Roman"/>
        </w:rPr>
      </w:pPr>
    </w:p>
    <w:p w:rsidR="00225CC8" w:rsidRDefault="00225CC8" w:rsidP="00225CC8">
      <w:pPr>
        <w:ind w:right="-621"/>
        <w:jc w:val="both"/>
      </w:pPr>
      <w:r w:rsidRPr="00931008">
        <w:rPr>
          <w:rFonts w:cs="Times New Roman"/>
        </w:rPr>
        <w:t>Верно:</w:t>
      </w:r>
      <w:r w:rsidRPr="002334D7">
        <w:t xml:space="preserve"> </w:t>
      </w:r>
      <w:r>
        <w:t>Заместитель Председателя</w:t>
      </w:r>
    </w:p>
    <w:p w:rsidR="00225CC8" w:rsidRDefault="00225CC8" w:rsidP="00225CC8">
      <w:pPr>
        <w:ind w:right="-621"/>
        <w:jc w:val="both"/>
      </w:pPr>
      <w:r>
        <w:t xml:space="preserve">            Комитета имущественных отношений  </w:t>
      </w:r>
    </w:p>
    <w:p w:rsidR="00225CC8" w:rsidRDefault="00225CC8" w:rsidP="00225CC8">
      <w:pPr>
        <w:ind w:right="-621"/>
        <w:jc w:val="both"/>
      </w:pPr>
      <w:r>
        <w:t xml:space="preserve">            Администрации городского  округа</w:t>
      </w:r>
    </w:p>
    <w:p w:rsidR="00225CC8" w:rsidRDefault="00225CC8" w:rsidP="00225CC8">
      <w:pPr>
        <w:ind w:right="-621"/>
        <w:jc w:val="both"/>
        <w:rPr>
          <w:rFonts w:cs="Times New Roman"/>
        </w:rPr>
      </w:pPr>
      <w:r>
        <w:t xml:space="preserve">            Электросталь Московской   области</w:t>
      </w:r>
      <w:r w:rsidRPr="002334D7">
        <w:t xml:space="preserve"> </w:t>
      </w:r>
      <w:r>
        <w:t xml:space="preserve">                                             Д.А. Сокова</w:t>
      </w:r>
    </w:p>
    <w:p w:rsidR="00A82C7E" w:rsidRPr="00564DED" w:rsidRDefault="00A82C7E" w:rsidP="00A82C7E">
      <w:pPr>
        <w:rPr>
          <w:rFonts w:cs="Times New Roman"/>
        </w:rPr>
      </w:pPr>
      <w:r w:rsidRPr="00564DED">
        <w:rPr>
          <w:rFonts w:cs="Times New Roman"/>
        </w:rPr>
        <w:br w:type="page"/>
      </w:r>
    </w:p>
    <w:p w:rsidR="00A82C7E" w:rsidRDefault="00A82C7E" w:rsidP="00A82C7E">
      <w:pPr>
        <w:pStyle w:val="af"/>
        <w:tabs>
          <w:tab w:val="left" w:pos="1134"/>
        </w:tabs>
        <w:autoSpaceDE w:val="0"/>
        <w:autoSpaceDN w:val="0"/>
        <w:adjustRightInd w:val="0"/>
        <w:spacing w:after="0" w:line="240" w:lineRule="auto"/>
        <w:jc w:val="both"/>
        <w:rPr>
          <w:rFonts w:ascii="Arial" w:hAnsi="Arial" w:cs="Arial"/>
          <w:sz w:val="24"/>
          <w:szCs w:val="24"/>
        </w:rPr>
        <w:sectPr w:rsidR="00A82C7E" w:rsidSect="00E72DCB">
          <w:pgSz w:w="11906" w:h="16838"/>
          <w:pgMar w:top="1134" w:right="567" w:bottom="1134" w:left="1276" w:header="709" w:footer="709" w:gutter="0"/>
          <w:cols w:space="708"/>
          <w:titlePg/>
          <w:docGrid w:linePitch="360"/>
        </w:sectPr>
      </w:pPr>
    </w:p>
    <w:p w:rsidR="00564DED" w:rsidRPr="00843667" w:rsidRDefault="008E3400" w:rsidP="00564DED">
      <w:pPr>
        <w:widowControl w:val="0"/>
        <w:tabs>
          <w:tab w:val="left" w:pos="1134"/>
          <w:tab w:val="left" w:pos="1276"/>
        </w:tabs>
        <w:autoSpaceDE w:val="0"/>
        <w:autoSpaceDN w:val="0"/>
        <w:adjustRightInd w:val="0"/>
        <w:spacing w:before="60" w:after="60"/>
        <w:jc w:val="right"/>
        <w:outlineLvl w:val="2"/>
        <w:rPr>
          <w:rFonts w:cs="Times New Roman"/>
        </w:rPr>
      </w:pPr>
      <w:r>
        <w:rPr>
          <w:rFonts w:cs="Times New Roman"/>
        </w:rPr>
        <w:t>Приложение 2</w:t>
      </w:r>
    </w:p>
    <w:p w:rsidR="00564DED" w:rsidRDefault="00564DED" w:rsidP="00564DED">
      <w:pPr>
        <w:widowControl w:val="0"/>
        <w:tabs>
          <w:tab w:val="left" w:pos="1134"/>
          <w:tab w:val="left" w:pos="1276"/>
        </w:tabs>
        <w:autoSpaceDE w:val="0"/>
        <w:autoSpaceDN w:val="0"/>
        <w:adjustRightInd w:val="0"/>
        <w:spacing w:before="60" w:after="60"/>
        <w:jc w:val="right"/>
        <w:outlineLvl w:val="2"/>
        <w:rPr>
          <w:rFonts w:cs="Times New Roman"/>
        </w:rPr>
      </w:pPr>
      <w:r w:rsidRPr="00056262">
        <w:rPr>
          <w:rFonts w:cs="Times New Roman"/>
        </w:rPr>
        <w:t>к Административному регламенту</w:t>
      </w:r>
    </w:p>
    <w:p w:rsidR="00564DED" w:rsidRDefault="00564DED" w:rsidP="00A82C7E">
      <w:pPr>
        <w:jc w:val="right"/>
      </w:pPr>
    </w:p>
    <w:p w:rsidR="00564DED" w:rsidRDefault="00564DED" w:rsidP="00A82C7E">
      <w:pPr>
        <w:jc w:val="right"/>
      </w:pPr>
    </w:p>
    <w:p w:rsidR="00564DED" w:rsidRDefault="00564DED" w:rsidP="00A82C7E">
      <w:pPr>
        <w:jc w:val="right"/>
      </w:pPr>
    </w:p>
    <w:p w:rsidR="00A82C7E" w:rsidRDefault="00564DED" w:rsidP="00A82C7E">
      <w:pPr>
        <w:jc w:val="right"/>
      </w:pPr>
      <w:r>
        <w:object w:dxaOrig="7198"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60.75pt" o:ole="">
            <v:imagedata r:id="rId25" o:title=""/>
          </v:shape>
          <o:OLEObject Type="Embed" ProgID="PowerPoint.Slide.12" ShapeID="_x0000_i1025" DrawAspect="Content" ObjectID="_1569154149" r:id="rId26"/>
        </w:object>
      </w:r>
    </w:p>
    <w:p w:rsidR="00564DED" w:rsidRDefault="00564DED" w:rsidP="00A82C7E">
      <w:pPr>
        <w:jc w:val="right"/>
      </w:pPr>
    </w:p>
    <w:p w:rsidR="00564DED" w:rsidRDefault="00564DED" w:rsidP="00A82C7E">
      <w:pPr>
        <w:jc w:val="right"/>
      </w:pPr>
    </w:p>
    <w:p w:rsidR="00564DED" w:rsidRDefault="00564DED" w:rsidP="00A82C7E">
      <w:pPr>
        <w:jc w:val="right"/>
      </w:pPr>
    </w:p>
    <w:p w:rsidR="00225CC8" w:rsidRDefault="00225CC8" w:rsidP="00225CC8">
      <w:pPr>
        <w:ind w:right="-621"/>
        <w:jc w:val="both"/>
      </w:pPr>
      <w:r w:rsidRPr="00931008">
        <w:rPr>
          <w:rFonts w:cs="Times New Roman"/>
        </w:rPr>
        <w:t>Верно:</w:t>
      </w:r>
      <w:r w:rsidRPr="002334D7">
        <w:t xml:space="preserve"> </w:t>
      </w:r>
      <w:r>
        <w:t>Заместитель Председателя</w:t>
      </w:r>
    </w:p>
    <w:p w:rsidR="00225CC8" w:rsidRDefault="00225CC8" w:rsidP="00225CC8">
      <w:pPr>
        <w:ind w:right="-621"/>
        <w:jc w:val="both"/>
      </w:pPr>
      <w:r>
        <w:t xml:space="preserve">            Комитета имущественных отношений  </w:t>
      </w:r>
    </w:p>
    <w:p w:rsidR="00225CC8" w:rsidRDefault="00225CC8" w:rsidP="00225CC8">
      <w:pPr>
        <w:ind w:right="-621"/>
        <w:jc w:val="both"/>
      </w:pPr>
      <w:r>
        <w:t xml:space="preserve">            Администрации городского  округа</w:t>
      </w:r>
    </w:p>
    <w:p w:rsidR="00225CC8" w:rsidRDefault="00225CC8" w:rsidP="00225CC8">
      <w:pPr>
        <w:ind w:right="-621"/>
        <w:jc w:val="both"/>
        <w:rPr>
          <w:rFonts w:cs="Times New Roman"/>
        </w:rPr>
      </w:pPr>
      <w:r>
        <w:t xml:space="preserve">            Электросталь Московской   области</w:t>
      </w:r>
      <w:r w:rsidRPr="002334D7">
        <w:t xml:space="preserve"> </w:t>
      </w:r>
      <w:r>
        <w:t xml:space="preserve">                                             Д.А. Сокова</w:t>
      </w:r>
    </w:p>
    <w:p w:rsidR="00564DED" w:rsidRDefault="00564DED" w:rsidP="00A82C7E">
      <w:pPr>
        <w:jc w:val="right"/>
      </w:pPr>
    </w:p>
    <w:p w:rsidR="00564DED" w:rsidRDefault="00564DED" w:rsidP="00A82C7E">
      <w:pPr>
        <w:jc w:val="right"/>
      </w:pPr>
    </w:p>
    <w:p w:rsidR="00564DED" w:rsidRDefault="00564DED" w:rsidP="00A82C7E">
      <w:pPr>
        <w:jc w:val="right"/>
      </w:pPr>
    </w:p>
    <w:p w:rsidR="00564DED" w:rsidRDefault="00564DED" w:rsidP="00A82C7E">
      <w:pPr>
        <w:jc w:val="right"/>
      </w:pPr>
    </w:p>
    <w:p w:rsidR="00564DED" w:rsidRDefault="00564DED" w:rsidP="00A82C7E">
      <w:pPr>
        <w:jc w:val="right"/>
      </w:pPr>
    </w:p>
    <w:p w:rsidR="00564DED" w:rsidRDefault="00564DED" w:rsidP="00A82C7E">
      <w:pPr>
        <w:jc w:val="right"/>
      </w:pPr>
    </w:p>
    <w:p w:rsidR="00564DED" w:rsidRDefault="00564DED" w:rsidP="00A82C7E">
      <w:pPr>
        <w:jc w:val="right"/>
      </w:pPr>
    </w:p>
    <w:p w:rsidR="00564DED" w:rsidRDefault="00564DED" w:rsidP="00A82C7E">
      <w:pPr>
        <w:jc w:val="right"/>
      </w:pPr>
    </w:p>
    <w:p w:rsidR="00564DED" w:rsidRDefault="00564DED" w:rsidP="00A82C7E">
      <w:pPr>
        <w:jc w:val="right"/>
      </w:pPr>
    </w:p>
    <w:p w:rsidR="00564DED" w:rsidRDefault="00564DED" w:rsidP="00A82C7E">
      <w:pPr>
        <w:jc w:val="right"/>
      </w:pPr>
    </w:p>
    <w:p w:rsidR="00564DED" w:rsidRDefault="00564DED" w:rsidP="00A82C7E">
      <w:pPr>
        <w:jc w:val="right"/>
      </w:pPr>
    </w:p>
    <w:p w:rsidR="00564DED" w:rsidRDefault="00564DED" w:rsidP="00A82C7E">
      <w:pPr>
        <w:jc w:val="right"/>
      </w:pPr>
    </w:p>
    <w:p w:rsidR="00564DED" w:rsidRPr="00843667" w:rsidRDefault="008E3400" w:rsidP="00564DED">
      <w:pPr>
        <w:widowControl w:val="0"/>
        <w:tabs>
          <w:tab w:val="left" w:pos="1134"/>
          <w:tab w:val="left" w:pos="1276"/>
        </w:tabs>
        <w:autoSpaceDE w:val="0"/>
        <w:autoSpaceDN w:val="0"/>
        <w:adjustRightInd w:val="0"/>
        <w:spacing w:before="60" w:after="60"/>
        <w:jc w:val="right"/>
        <w:outlineLvl w:val="2"/>
        <w:rPr>
          <w:rFonts w:cs="Times New Roman"/>
        </w:rPr>
      </w:pPr>
      <w:r>
        <w:rPr>
          <w:rFonts w:cs="Times New Roman"/>
        </w:rPr>
        <w:t>Приложение 3</w:t>
      </w:r>
    </w:p>
    <w:p w:rsidR="00564DED" w:rsidRDefault="00564DED" w:rsidP="00564DED">
      <w:pPr>
        <w:widowControl w:val="0"/>
        <w:tabs>
          <w:tab w:val="left" w:pos="1134"/>
          <w:tab w:val="left" w:pos="1276"/>
        </w:tabs>
        <w:autoSpaceDE w:val="0"/>
        <w:autoSpaceDN w:val="0"/>
        <w:adjustRightInd w:val="0"/>
        <w:spacing w:before="60" w:after="60"/>
        <w:jc w:val="right"/>
        <w:outlineLvl w:val="2"/>
        <w:rPr>
          <w:rFonts w:cs="Times New Roman"/>
        </w:rPr>
      </w:pPr>
      <w:r w:rsidRPr="00056262">
        <w:rPr>
          <w:rFonts w:cs="Times New Roman"/>
        </w:rPr>
        <w:t>к Административному регламенту</w:t>
      </w:r>
    </w:p>
    <w:p w:rsidR="00564DED" w:rsidRDefault="00564DED" w:rsidP="00564DED">
      <w:pPr>
        <w:widowControl w:val="0"/>
        <w:tabs>
          <w:tab w:val="left" w:pos="1134"/>
          <w:tab w:val="left" w:pos="1276"/>
        </w:tabs>
        <w:autoSpaceDE w:val="0"/>
        <w:autoSpaceDN w:val="0"/>
        <w:adjustRightInd w:val="0"/>
        <w:spacing w:before="60" w:after="60"/>
        <w:jc w:val="right"/>
        <w:outlineLvl w:val="2"/>
        <w:rPr>
          <w:rFonts w:cs="Times New Roman"/>
        </w:rPr>
      </w:pPr>
    </w:p>
    <w:p w:rsidR="00A82C7E" w:rsidRPr="007F0560" w:rsidRDefault="00A82C7E" w:rsidP="00A82C7E">
      <w:r>
        <w:object w:dxaOrig="7216" w:dyaOrig="5390">
          <v:shape id="_x0000_i1026" type="#_x0000_t75" style="width:479.25pt;height:356.25pt" o:ole="">
            <v:imagedata r:id="rId27" o:title=""/>
          </v:shape>
          <o:OLEObject Type="Embed" ProgID="PowerPoint.Slide.12" ShapeID="_x0000_i1026" DrawAspect="Content" ObjectID="_1569154150" r:id="rId28"/>
        </w:object>
      </w:r>
    </w:p>
    <w:p w:rsidR="00225CC8" w:rsidRDefault="00225CC8" w:rsidP="00225CC8">
      <w:pPr>
        <w:ind w:right="-621"/>
        <w:jc w:val="both"/>
        <w:rPr>
          <w:rFonts w:cs="Times New Roman"/>
        </w:rPr>
      </w:pPr>
    </w:p>
    <w:p w:rsidR="00225CC8" w:rsidRDefault="00225CC8" w:rsidP="00225CC8">
      <w:pPr>
        <w:ind w:right="-621"/>
        <w:jc w:val="both"/>
      </w:pPr>
      <w:r w:rsidRPr="00931008">
        <w:rPr>
          <w:rFonts w:cs="Times New Roman"/>
        </w:rPr>
        <w:t>Верно:</w:t>
      </w:r>
      <w:r w:rsidRPr="002334D7">
        <w:t xml:space="preserve"> </w:t>
      </w:r>
      <w:r>
        <w:t>Заместитель Председателя</w:t>
      </w:r>
    </w:p>
    <w:p w:rsidR="00225CC8" w:rsidRDefault="00225CC8" w:rsidP="00225CC8">
      <w:pPr>
        <w:ind w:right="-621"/>
        <w:jc w:val="both"/>
      </w:pPr>
      <w:r>
        <w:t xml:space="preserve">            Комитета имущественных отношений  </w:t>
      </w:r>
    </w:p>
    <w:p w:rsidR="00225CC8" w:rsidRDefault="00225CC8" w:rsidP="00225CC8">
      <w:pPr>
        <w:ind w:right="-621"/>
        <w:jc w:val="both"/>
      </w:pPr>
      <w:r>
        <w:t xml:space="preserve">            Администрации городского  округа</w:t>
      </w:r>
    </w:p>
    <w:p w:rsidR="00225CC8" w:rsidRDefault="00225CC8" w:rsidP="00225CC8">
      <w:pPr>
        <w:ind w:right="-621"/>
        <w:jc w:val="both"/>
        <w:rPr>
          <w:rFonts w:cs="Times New Roman"/>
        </w:rPr>
      </w:pPr>
      <w:r>
        <w:t xml:space="preserve">            Электросталь Московской   области</w:t>
      </w:r>
      <w:r w:rsidRPr="002334D7">
        <w:t xml:space="preserve"> </w:t>
      </w:r>
      <w:r>
        <w:t xml:space="preserve">                                             Д.А. Сокова</w:t>
      </w:r>
    </w:p>
    <w:p w:rsidR="009E7089" w:rsidRDefault="009E7089" w:rsidP="00A82C7E">
      <w:pPr>
        <w:widowControl w:val="0"/>
        <w:tabs>
          <w:tab w:val="left" w:pos="0"/>
        </w:tabs>
        <w:autoSpaceDE w:val="0"/>
        <w:autoSpaceDN w:val="0"/>
        <w:adjustRightInd w:val="0"/>
        <w:jc w:val="center"/>
        <w:rPr>
          <w:sz w:val="28"/>
          <w:szCs w:val="28"/>
        </w:rPr>
      </w:pPr>
    </w:p>
    <w:sectPr w:rsidR="009E7089" w:rsidSect="00A82C7E">
      <w:footerReference w:type="default" r:id="rId29"/>
      <w:pgSz w:w="11906" w:h="16838"/>
      <w:pgMar w:top="851" w:right="567" w:bottom="1418" w:left="1701"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340" w:rsidRDefault="00972340" w:rsidP="00BB064B">
      <w:r>
        <w:separator/>
      </w:r>
    </w:p>
  </w:endnote>
  <w:endnote w:type="continuationSeparator" w:id="0">
    <w:p w:rsidR="00972340" w:rsidRDefault="00972340" w:rsidP="00BB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140" w:rsidRPr="00E2705F" w:rsidRDefault="006B3140" w:rsidP="004E23A0">
    <w:pPr>
      <w:pStyle w:val="ad"/>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340" w:rsidRDefault="00972340" w:rsidP="00BB064B">
      <w:r>
        <w:separator/>
      </w:r>
    </w:p>
  </w:footnote>
  <w:footnote w:type="continuationSeparator" w:id="0">
    <w:p w:rsidR="00972340" w:rsidRDefault="00972340" w:rsidP="00BB064B">
      <w:r>
        <w:continuationSeparator/>
      </w:r>
    </w:p>
  </w:footnote>
  <w:footnote w:id="1">
    <w:p w:rsidR="006B3140" w:rsidRDefault="006B3140" w:rsidP="00A82C7E">
      <w:pPr>
        <w:widowControl w:val="0"/>
        <w:tabs>
          <w:tab w:val="left" w:pos="851"/>
          <w:tab w:val="left" w:pos="1276"/>
        </w:tabs>
        <w:autoSpaceDE w:val="0"/>
        <w:autoSpaceDN w:val="0"/>
        <w:adjustRightInd w:val="0"/>
        <w:jc w:val="both"/>
        <w:rPr>
          <w:color w:val="000000"/>
        </w:rPr>
      </w:pPr>
      <w:r>
        <w:rPr>
          <w:rStyle w:val="af1"/>
        </w:rPr>
        <w:footnoteRef/>
      </w:r>
      <w:r>
        <w:rPr>
          <w:color w:val="000000"/>
        </w:rPr>
        <w:t xml:space="preserve">В Приложении указываются документы, предусмотренные пунктами 12, 13 административного регламента </w:t>
      </w:r>
    </w:p>
    <w:p w:rsidR="006B3140" w:rsidRDefault="006B3140" w:rsidP="00A82C7E">
      <w:pPr>
        <w:widowControl w:val="0"/>
        <w:tabs>
          <w:tab w:val="left" w:pos="851"/>
          <w:tab w:val="left" w:pos="1276"/>
        </w:tabs>
        <w:autoSpaceDE w:val="0"/>
        <w:autoSpaceDN w:val="0"/>
        <w:adjustRightInd w:val="0"/>
        <w:jc w:val="both"/>
        <w:rPr>
          <w:color w:val="000000"/>
        </w:rPr>
      </w:pPr>
    </w:p>
    <w:p w:rsidR="006B3140" w:rsidRDefault="006B3140" w:rsidP="00A82C7E">
      <w:pPr>
        <w:widowControl w:val="0"/>
        <w:tabs>
          <w:tab w:val="left" w:pos="851"/>
          <w:tab w:val="left" w:pos="1276"/>
        </w:tabs>
        <w:autoSpaceDE w:val="0"/>
        <w:autoSpaceDN w:val="0"/>
        <w:adjustRightInd w:val="0"/>
        <w:jc w:val="both"/>
        <w:rPr>
          <w:color w:val="000000"/>
        </w:rPr>
      </w:pPr>
    </w:p>
    <w:p w:rsidR="006B3140" w:rsidRDefault="006B3140" w:rsidP="00A82C7E">
      <w:pPr>
        <w:widowControl w:val="0"/>
        <w:tabs>
          <w:tab w:val="left" w:pos="851"/>
          <w:tab w:val="left" w:pos="1276"/>
        </w:tabs>
        <w:autoSpaceDE w:val="0"/>
        <w:autoSpaceDN w:val="0"/>
        <w:adjustRightInd w:val="0"/>
        <w:jc w:val="both"/>
        <w:rPr>
          <w:color w:val="000000"/>
        </w:rPr>
      </w:pPr>
    </w:p>
    <w:p w:rsidR="006B3140" w:rsidRDefault="006B3140" w:rsidP="00A82C7E">
      <w:pPr>
        <w:widowControl w:val="0"/>
        <w:tabs>
          <w:tab w:val="left" w:pos="851"/>
          <w:tab w:val="left" w:pos="1276"/>
        </w:tabs>
        <w:autoSpaceDE w:val="0"/>
        <w:autoSpaceDN w:val="0"/>
        <w:adjustRightInd w:val="0"/>
        <w:jc w:val="both"/>
        <w:rPr>
          <w:color w:val="000000"/>
        </w:rPr>
      </w:pPr>
    </w:p>
    <w:p w:rsidR="006B3140" w:rsidRDefault="006B3140" w:rsidP="00A82C7E">
      <w:pPr>
        <w:widowControl w:val="0"/>
        <w:tabs>
          <w:tab w:val="left" w:pos="851"/>
          <w:tab w:val="left" w:pos="1276"/>
        </w:tabs>
        <w:autoSpaceDE w:val="0"/>
        <w:autoSpaceDN w:val="0"/>
        <w:adjustRightInd w:val="0"/>
        <w:jc w:val="both"/>
        <w:rPr>
          <w:color w:val="000000"/>
        </w:rPr>
      </w:pPr>
    </w:p>
    <w:p w:rsidR="006B3140" w:rsidRDefault="006B3140" w:rsidP="00A82C7E">
      <w:pPr>
        <w:widowControl w:val="0"/>
        <w:tabs>
          <w:tab w:val="left" w:pos="851"/>
          <w:tab w:val="left" w:pos="1276"/>
        </w:tabs>
        <w:autoSpaceDE w:val="0"/>
        <w:autoSpaceDN w:val="0"/>
        <w:adjustRightInd w:val="0"/>
        <w:jc w:val="both"/>
        <w:rPr>
          <w:color w:val="000000"/>
        </w:rPr>
      </w:pPr>
    </w:p>
    <w:p w:rsidR="006B3140" w:rsidRDefault="006B3140" w:rsidP="00A82C7E">
      <w:pPr>
        <w:widowControl w:val="0"/>
        <w:tabs>
          <w:tab w:val="left" w:pos="851"/>
          <w:tab w:val="left" w:pos="1276"/>
        </w:tabs>
        <w:autoSpaceDE w:val="0"/>
        <w:autoSpaceDN w:val="0"/>
        <w:adjustRightInd w:val="0"/>
        <w:jc w:val="both"/>
        <w:rPr>
          <w:color w:val="000000"/>
        </w:rPr>
      </w:pPr>
    </w:p>
    <w:p w:rsidR="006B3140" w:rsidRDefault="006B3140" w:rsidP="00A82C7E">
      <w:pPr>
        <w:widowControl w:val="0"/>
        <w:tabs>
          <w:tab w:val="left" w:pos="851"/>
          <w:tab w:val="left" w:pos="1276"/>
        </w:tabs>
        <w:autoSpaceDE w:val="0"/>
        <w:autoSpaceDN w:val="0"/>
        <w:adjustRightInd w:val="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269B"/>
    <w:multiLevelType w:val="multilevel"/>
    <w:tmpl w:val="A81261C4"/>
    <w:lvl w:ilvl="0">
      <w:start w:val="5"/>
      <w:numFmt w:val="decimal"/>
      <w:lvlText w:val="%1."/>
      <w:lvlJc w:val="left"/>
      <w:pPr>
        <w:ind w:left="360" w:hanging="360"/>
      </w:pPr>
      <w:rPr>
        <w:rFonts w:hint="default"/>
      </w:rPr>
    </w:lvl>
    <w:lvl w:ilvl="1">
      <w:start w:val="3"/>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 w15:restartNumberingAfterBreak="0">
    <w:nsid w:val="268750A8"/>
    <w:multiLevelType w:val="hybridMultilevel"/>
    <w:tmpl w:val="667C2C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CD1AF9"/>
    <w:multiLevelType w:val="multilevel"/>
    <w:tmpl w:val="709A4D00"/>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5B77C9E"/>
    <w:multiLevelType w:val="multilevel"/>
    <w:tmpl w:val="29A28232"/>
    <w:lvl w:ilvl="0">
      <w:start w:val="2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AC52E43"/>
    <w:multiLevelType w:val="hybridMultilevel"/>
    <w:tmpl w:val="B4CEE262"/>
    <w:lvl w:ilvl="0" w:tplc="11FAED82">
      <w:start w:val="1"/>
      <w:numFmt w:val="decimal"/>
      <w:lvlText w:val="%1."/>
      <w:lvlJc w:val="left"/>
      <w:pPr>
        <w:tabs>
          <w:tab w:val="num" w:pos="1998"/>
        </w:tabs>
        <w:ind w:left="1998" w:hanging="1005"/>
      </w:pPr>
      <w:rPr>
        <w:rFonts w:ascii="Times New Roman" w:hAnsi="Times New Roman" w:cs="Times New Roman" w:hint="default"/>
        <w:b w:val="0"/>
        <w:i w:val="0"/>
        <w:color w:val="auto"/>
        <w:sz w:val="28"/>
        <w:szCs w:val="28"/>
      </w:rPr>
    </w:lvl>
    <w:lvl w:ilvl="1" w:tplc="0419000F">
      <w:start w:val="1"/>
      <w:numFmt w:val="decimal"/>
      <w:lvlText w:val="%2."/>
      <w:lvlJc w:val="left"/>
      <w:pPr>
        <w:tabs>
          <w:tab w:val="num" w:pos="3643"/>
        </w:tabs>
        <w:ind w:left="3643" w:hanging="360"/>
      </w:pPr>
    </w:lvl>
    <w:lvl w:ilvl="2" w:tplc="0419000F">
      <w:start w:val="1"/>
      <w:numFmt w:val="decimal"/>
      <w:lvlText w:val="%3."/>
      <w:lvlJc w:val="left"/>
      <w:pPr>
        <w:tabs>
          <w:tab w:val="num" w:pos="4363"/>
        </w:tabs>
        <w:ind w:left="4363" w:hanging="180"/>
      </w:pPr>
    </w:lvl>
    <w:lvl w:ilvl="3" w:tplc="0419000F">
      <w:start w:val="1"/>
      <w:numFmt w:val="decimal"/>
      <w:lvlText w:val="%4."/>
      <w:lvlJc w:val="left"/>
      <w:pPr>
        <w:tabs>
          <w:tab w:val="num" w:pos="5083"/>
        </w:tabs>
        <w:ind w:left="5083" w:hanging="360"/>
      </w:pPr>
      <w:rPr>
        <w:rFonts w:cs="Times New Roman"/>
      </w:rPr>
    </w:lvl>
    <w:lvl w:ilvl="4" w:tplc="04190019" w:tentative="1">
      <w:start w:val="1"/>
      <w:numFmt w:val="lowerLetter"/>
      <w:lvlText w:val="%5."/>
      <w:lvlJc w:val="left"/>
      <w:pPr>
        <w:tabs>
          <w:tab w:val="num" w:pos="5803"/>
        </w:tabs>
        <w:ind w:left="5803" w:hanging="360"/>
      </w:pPr>
      <w:rPr>
        <w:rFonts w:cs="Times New Roman"/>
      </w:rPr>
    </w:lvl>
    <w:lvl w:ilvl="5" w:tplc="0419001B" w:tentative="1">
      <w:start w:val="1"/>
      <w:numFmt w:val="lowerRoman"/>
      <w:lvlText w:val="%6."/>
      <w:lvlJc w:val="right"/>
      <w:pPr>
        <w:tabs>
          <w:tab w:val="num" w:pos="6523"/>
        </w:tabs>
        <w:ind w:left="6523" w:hanging="180"/>
      </w:pPr>
      <w:rPr>
        <w:rFonts w:cs="Times New Roman"/>
      </w:rPr>
    </w:lvl>
    <w:lvl w:ilvl="6" w:tplc="0419000F" w:tentative="1">
      <w:start w:val="1"/>
      <w:numFmt w:val="decimal"/>
      <w:lvlText w:val="%7."/>
      <w:lvlJc w:val="left"/>
      <w:pPr>
        <w:tabs>
          <w:tab w:val="num" w:pos="7243"/>
        </w:tabs>
        <w:ind w:left="7243" w:hanging="360"/>
      </w:pPr>
      <w:rPr>
        <w:rFonts w:cs="Times New Roman"/>
      </w:rPr>
    </w:lvl>
    <w:lvl w:ilvl="7" w:tplc="04190019" w:tentative="1">
      <w:start w:val="1"/>
      <w:numFmt w:val="lowerLetter"/>
      <w:lvlText w:val="%8."/>
      <w:lvlJc w:val="left"/>
      <w:pPr>
        <w:tabs>
          <w:tab w:val="num" w:pos="7963"/>
        </w:tabs>
        <w:ind w:left="7963" w:hanging="360"/>
      </w:pPr>
      <w:rPr>
        <w:rFonts w:cs="Times New Roman"/>
      </w:rPr>
    </w:lvl>
    <w:lvl w:ilvl="8" w:tplc="0419001B" w:tentative="1">
      <w:start w:val="1"/>
      <w:numFmt w:val="lowerRoman"/>
      <w:lvlText w:val="%9."/>
      <w:lvlJc w:val="right"/>
      <w:pPr>
        <w:tabs>
          <w:tab w:val="num" w:pos="8683"/>
        </w:tabs>
        <w:ind w:left="8683" w:hanging="180"/>
      </w:pPr>
      <w:rPr>
        <w:rFonts w:cs="Times New Roman"/>
      </w:rPr>
    </w:lvl>
  </w:abstractNum>
  <w:abstractNum w:abstractNumId="6" w15:restartNumberingAfterBreak="0">
    <w:nsid w:val="578C5C85"/>
    <w:multiLevelType w:val="multilevel"/>
    <w:tmpl w:val="5664AD40"/>
    <w:lvl w:ilvl="0">
      <w:start w:val="22"/>
      <w:numFmt w:val="decimal"/>
      <w:lvlText w:val="%1."/>
      <w:lvlJc w:val="left"/>
      <w:pPr>
        <w:tabs>
          <w:tab w:val="num" w:pos="502"/>
        </w:tabs>
        <w:ind w:left="502" w:hanging="360"/>
      </w:pPr>
      <w:rPr>
        <w:rFonts w:cs="Times New Roman" w:hint="default"/>
        <w:b w:val="0"/>
        <w:i w:val="0"/>
        <w:color w:val="auto"/>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58271212"/>
    <w:multiLevelType w:val="multilevel"/>
    <w:tmpl w:val="051C63E0"/>
    <w:lvl w:ilvl="0">
      <w:start w:val="22"/>
      <w:numFmt w:val="decimal"/>
      <w:lvlText w:val="%1."/>
      <w:lvlJc w:val="left"/>
      <w:pPr>
        <w:ind w:left="1200" w:hanging="1200"/>
      </w:pPr>
      <w:rPr>
        <w:rFonts w:hint="default"/>
      </w:rPr>
    </w:lvl>
    <w:lvl w:ilvl="1">
      <w:start w:val="3"/>
      <w:numFmt w:val="decimal"/>
      <w:lvlText w:val="%1.%2."/>
      <w:lvlJc w:val="left"/>
      <w:pPr>
        <w:ind w:left="1200" w:hanging="1200"/>
      </w:pPr>
      <w:rPr>
        <w:rFonts w:hint="default"/>
      </w:rPr>
    </w:lvl>
    <w:lvl w:ilvl="2">
      <w:start w:val="10"/>
      <w:numFmt w:val="decimal"/>
      <w:lvlText w:val="%1.%2.%3."/>
      <w:lvlJc w:val="left"/>
      <w:pPr>
        <w:ind w:left="1200" w:hanging="1200"/>
      </w:pPr>
      <w:rPr>
        <w:rFonts w:hint="default"/>
      </w:rPr>
    </w:lvl>
    <w:lvl w:ilvl="3">
      <w:start w:val="1"/>
      <w:numFmt w:val="decimal"/>
      <w:lvlText w:val="%1.%2.%3.%4."/>
      <w:lvlJc w:val="left"/>
      <w:pPr>
        <w:ind w:left="1200" w:hanging="1200"/>
      </w:pPr>
      <w:rPr>
        <w:rFonts w:hint="default"/>
      </w:rPr>
    </w:lvl>
    <w:lvl w:ilvl="4">
      <w:start w:val="1"/>
      <w:numFmt w:val="decimal"/>
      <w:lvlText w:val="%1.%2.%3.%4.%5."/>
      <w:lvlJc w:val="left"/>
      <w:pPr>
        <w:ind w:left="1200" w:hanging="120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BF46F6A"/>
    <w:multiLevelType w:val="hybridMultilevel"/>
    <w:tmpl w:val="1FAC8CD8"/>
    <w:lvl w:ilvl="0" w:tplc="C9F65D7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4CB016A"/>
    <w:multiLevelType w:val="multilevel"/>
    <w:tmpl w:val="BAB684EA"/>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6BF6174C"/>
    <w:multiLevelType w:val="multilevel"/>
    <w:tmpl w:val="C5DE4E6E"/>
    <w:lvl w:ilvl="0">
      <w:start w:val="22"/>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729322F"/>
    <w:multiLevelType w:val="hybridMultilevel"/>
    <w:tmpl w:val="72C42D7C"/>
    <w:lvl w:ilvl="0" w:tplc="DFC659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8"/>
  </w:num>
  <w:num w:numId="3">
    <w:abstractNumId w:val="11"/>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3"/>
  </w:num>
  <w:num w:numId="9">
    <w:abstractNumId w:val="0"/>
  </w:num>
  <w:num w:numId="10">
    <w:abstractNumId w:val="4"/>
  </w:num>
  <w:num w:numId="11">
    <w:abstractNumId w:val="7"/>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906"/>
    <w:rsid w:val="00014904"/>
    <w:rsid w:val="000202F9"/>
    <w:rsid w:val="0003621F"/>
    <w:rsid w:val="00036452"/>
    <w:rsid w:val="00037753"/>
    <w:rsid w:val="00042AA5"/>
    <w:rsid w:val="000442A6"/>
    <w:rsid w:val="00047868"/>
    <w:rsid w:val="00052121"/>
    <w:rsid w:val="00054736"/>
    <w:rsid w:val="00056262"/>
    <w:rsid w:val="000672FE"/>
    <w:rsid w:val="00067B9F"/>
    <w:rsid w:val="0007214A"/>
    <w:rsid w:val="00074DAA"/>
    <w:rsid w:val="00095C27"/>
    <w:rsid w:val="000A1137"/>
    <w:rsid w:val="000A35BD"/>
    <w:rsid w:val="000B7D5C"/>
    <w:rsid w:val="000E3FFB"/>
    <w:rsid w:val="000E4D03"/>
    <w:rsid w:val="000F4FA3"/>
    <w:rsid w:val="00102E9F"/>
    <w:rsid w:val="00106E4C"/>
    <w:rsid w:val="00112822"/>
    <w:rsid w:val="0012381E"/>
    <w:rsid w:val="00127688"/>
    <w:rsid w:val="00135D18"/>
    <w:rsid w:val="001419F1"/>
    <w:rsid w:val="0014271E"/>
    <w:rsid w:val="001470E0"/>
    <w:rsid w:val="00151936"/>
    <w:rsid w:val="00155BBC"/>
    <w:rsid w:val="001577BD"/>
    <w:rsid w:val="00176142"/>
    <w:rsid w:val="00177947"/>
    <w:rsid w:val="001819B1"/>
    <w:rsid w:val="0018762C"/>
    <w:rsid w:val="00187951"/>
    <w:rsid w:val="00192C64"/>
    <w:rsid w:val="001A54AE"/>
    <w:rsid w:val="001B5BE2"/>
    <w:rsid w:val="001C231B"/>
    <w:rsid w:val="001C79AF"/>
    <w:rsid w:val="001D11DB"/>
    <w:rsid w:val="001D7FCC"/>
    <w:rsid w:val="001E0D75"/>
    <w:rsid w:val="001E5E4F"/>
    <w:rsid w:val="001E6FC4"/>
    <w:rsid w:val="001F0261"/>
    <w:rsid w:val="001F772C"/>
    <w:rsid w:val="0020551B"/>
    <w:rsid w:val="00217307"/>
    <w:rsid w:val="0022136C"/>
    <w:rsid w:val="0022186D"/>
    <w:rsid w:val="00225551"/>
    <w:rsid w:val="00225CC8"/>
    <w:rsid w:val="00227D83"/>
    <w:rsid w:val="002404A9"/>
    <w:rsid w:val="00247A88"/>
    <w:rsid w:val="00251CCB"/>
    <w:rsid w:val="00261FDE"/>
    <w:rsid w:val="002665DA"/>
    <w:rsid w:val="002725F1"/>
    <w:rsid w:val="00273625"/>
    <w:rsid w:val="002745C4"/>
    <w:rsid w:val="00274909"/>
    <w:rsid w:val="002750BF"/>
    <w:rsid w:val="002752BD"/>
    <w:rsid w:val="0027533F"/>
    <w:rsid w:val="00284450"/>
    <w:rsid w:val="0029005B"/>
    <w:rsid w:val="0029017A"/>
    <w:rsid w:val="00291785"/>
    <w:rsid w:val="00294608"/>
    <w:rsid w:val="002962D2"/>
    <w:rsid w:val="002B0E82"/>
    <w:rsid w:val="002B25D5"/>
    <w:rsid w:val="002C15ED"/>
    <w:rsid w:val="002C26AA"/>
    <w:rsid w:val="002C2ABF"/>
    <w:rsid w:val="002C78C6"/>
    <w:rsid w:val="002D51C9"/>
    <w:rsid w:val="002F681B"/>
    <w:rsid w:val="00304771"/>
    <w:rsid w:val="00305325"/>
    <w:rsid w:val="00305D3D"/>
    <w:rsid w:val="003131BE"/>
    <w:rsid w:val="00314C6F"/>
    <w:rsid w:val="003158F5"/>
    <w:rsid w:val="0034285E"/>
    <w:rsid w:val="0035281C"/>
    <w:rsid w:val="0036300A"/>
    <w:rsid w:val="00366CBE"/>
    <w:rsid w:val="00366EC5"/>
    <w:rsid w:val="00376630"/>
    <w:rsid w:val="0038057B"/>
    <w:rsid w:val="00381AC8"/>
    <w:rsid w:val="00385D61"/>
    <w:rsid w:val="00392085"/>
    <w:rsid w:val="0039322A"/>
    <w:rsid w:val="003D40F3"/>
    <w:rsid w:val="003E2DBE"/>
    <w:rsid w:val="003E7A10"/>
    <w:rsid w:val="003F1D6A"/>
    <w:rsid w:val="003F4598"/>
    <w:rsid w:val="004007FF"/>
    <w:rsid w:val="004013E4"/>
    <w:rsid w:val="004041D4"/>
    <w:rsid w:val="00407F7E"/>
    <w:rsid w:val="00411171"/>
    <w:rsid w:val="00414D65"/>
    <w:rsid w:val="0044662B"/>
    <w:rsid w:val="00451E20"/>
    <w:rsid w:val="00453287"/>
    <w:rsid w:val="00455243"/>
    <w:rsid w:val="00456349"/>
    <w:rsid w:val="00461DAF"/>
    <w:rsid w:val="00462437"/>
    <w:rsid w:val="00462AC0"/>
    <w:rsid w:val="0046468C"/>
    <w:rsid w:val="004659A6"/>
    <w:rsid w:val="00482513"/>
    <w:rsid w:val="00487D1E"/>
    <w:rsid w:val="00491D93"/>
    <w:rsid w:val="004946B8"/>
    <w:rsid w:val="004B787D"/>
    <w:rsid w:val="004C2CE2"/>
    <w:rsid w:val="004C3F2F"/>
    <w:rsid w:val="004C54CB"/>
    <w:rsid w:val="004D47D8"/>
    <w:rsid w:val="004D55E2"/>
    <w:rsid w:val="004E23A0"/>
    <w:rsid w:val="004E47D4"/>
    <w:rsid w:val="004F1750"/>
    <w:rsid w:val="004F1F3C"/>
    <w:rsid w:val="004F7A45"/>
    <w:rsid w:val="004F7EF7"/>
    <w:rsid w:val="00503359"/>
    <w:rsid w:val="005044ED"/>
    <w:rsid w:val="00505557"/>
    <w:rsid w:val="00513CC3"/>
    <w:rsid w:val="00514B17"/>
    <w:rsid w:val="00515EC2"/>
    <w:rsid w:val="005170A9"/>
    <w:rsid w:val="00527B41"/>
    <w:rsid w:val="00532412"/>
    <w:rsid w:val="005326B2"/>
    <w:rsid w:val="00542AA8"/>
    <w:rsid w:val="00546A41"/>
    <w:rsid w:val="00552F81"/>
    <w:rsid w:val="00554205"/>
    <w:rsid w:val="005605D4"/>
    <w:rsid w:val="00564DED"/>
    <w:rsid w:val="00566E35"/>
    <w:rsid w:val="00574B4B"/>
    <w:rsid w:val="00595D35"/>
    <w:rsid w:val="00597F62"/>
    <w:rsid w:val="005B19E4"/>
    <w:rsid w:val="005B5705"/>
    <w:rsid w:val="005C1CE7"/>
    <w:rsid w:val="005C599F"/>
    <w:rsid w:val="005C5E8D"/>
    <w:rsid w:val="005D6172"/>
    <w:rsid w:val="005F453F"/>
    <w:rsid w:val="0060184A"/>
    <w:rsid w:val="0060199F"/>
    <w:rsid w:val="006148E4"/>
    <w:rsid w:val="00616FFF"/>
    <w:rsid w:val="00620D26"/>
    <w:rsid w:val="00621FB2"/>
    <w:rsid w:val="00626A59"/>
    <w:rsid w:val="00626C61"/>
    <w:rsid w:val="0063585D"/>
    <w:rsid w:val="0064098F"/>
    <w:rsid w:val="00644F4E"/>
    <w:rsid w:val="00650B40"/>
    <w:rsid w:val="00662140"/>
    <w:rsid w:val="00664394"/>
    <w:rsid w:val="00681A43"/>
    <w:rsid w:val="006937D4"/>
    <w:rsid w:val="00697F8E"/>
    <w:rsid w:val="006A294B"/>
    <w:rsid w:val="006B2E79"/>
    <w:rsid w:val="006B3140"/>
    <w:rsid w:val="006B3717"/>
    <w:rsid w:val="006D28E1"/>
    <w:rsid w:val="006D3122"/>
    <w:rsid w:val="006E177D"/>
    <w:rsid w:val="006E6E1D"/>
    <w:rsid w:val="006E78BD"/>
    <w:rsid w:val="006F48EA"/>
    <w:rsid w:val="007174DD"/>
    <w:rsid w:val="00725904"/>
    <w:rsid w:val="007344A7"/>
    <w:rsid w:val="007450D0"/>
    <w:rsid w:val="00764CF5"/>
    <w:rsid w:val="00766185"/>
    <w:rsid w:val="0077377F"/>
    <w:rsid w:val="007745BE"/>
    <w:rsid w:val="00781096"/>
    <w:rsid w:val="00782A4E"/>
    <w:rsid w:val="00783C28"/>
    <w:rsid w:val="007905E4"/>
    <w:rsid w:val="007973B8"/>
    <w:rsid w:val="007B158F"/>
    <w:rsid w:val="007B32F9"/>
    <w:rsid w:val="007B3825"/>
    <w:rsid w:val="007B7833"/>
    <w:rsid w:val="007C0F04"/>
    <w:rsid w:val="007C1FDC"/>
    <w:rsid w:val="007C7177"/>
    <w:rsid w:val="007D160D"/>
    <w:rsid w:val="007D7C2C"/>
    <w:rsid w:val="007F3018"/>
    <w:rsid w:val="007F40A3"/>
    <w:rsid w:val="007F698B"/>
    <w:rsid w:val="008034FD"/>
    <w:rsid w:val="0081099C"/>
    <w:rsid w:val="00811378"/>
    <w:rsid w:val="00825A64"/>
    <w:rsid w:val="008270D8"/>
    <w:rsid w:val="00833554"/>
    <w:rsid w:val="00837CFE"/>
    <w:rsid w:val="00846314"/>
    <w:rsid w:val="008639A2"/>
    <w:rsid w:val="008641CE"/>
    <w:rsid w:val="00865B51"/>
    <w:rsid w:val="00881336"/>
    <w:rsid w:val="00885670"/>
    <w:rsid w:val="008A1246"/>
    <w:rsid w:val="008A4214"/>
    <w:rsid w:val="008A4B49"/>
    <w:rsid w:val="008B309F"/>
    <w:rsid w:val="008B3797"/>
    <w:rsid w:val="008C2CA9"/>
    <w:rsid w:val="008C4E99"/>
    <w:rsid w:val="008C5260"/>
    <w:rsid w:val="008C6AD2"/>
    <w:rsid w:val="008C6ED2"/>
    <w:rsid w:val="008D05A2"/>
    <w:rsid w:val="008E3400"/>
    <w:rsid w:val="008F3AF7"/>
    <w:rsid w:val="009018AF"/>
    <w:rsid w:val="0090221D"/>
    <w:rsid w:val="0091461D"/>
    <w:rsid w:val="00935EE0"/>
    <w:rsid w:val="00937E9F"/>
    <w:rsid w:val="009417E5"/>
    <w:rsid w:val="009420A8"/>
    <w:rsid w:val="0094381F"/>
    <w:rsid w:val="009447AA"/>
    <w:rsid w:val="0095538B"/>
    <w:rsid w:val="00955654"/>
    <w:rsid w:val="00955AB8"/>
    <w:rsid w:val="0095734E"/>
    <w:rsid w:val="00957EF5"/>
    <w:rsid w:val="00963C2C"/>
    <w:rsid w:val="00972340"/>
    <w:rsid w:val="009757F7"/>
    <w:rsid w:val="0098585B"/>
    <w:rsid w:val="009900FC"/>
    <w:rsid w:val="009A0DA9"/>
    <w:rsid w:val="009A15B4"/>
    <w:rsid w:val="009A19A1"/>
    <w:rsid w:val="009A68FE"/>
    <w:rsid w:val="009B0D45"/>
    <w:rsid w:val="009B23D8"/>
    <w:rsid w:val="009B4115"/>
    <w:rsid w:val="009B64B3"/>
    <w:rsid w:val="009C5057"/>
    <w:rsid w:val="009D4761"/>
    <w:rsid w:val="009E1248"/>
    <w:rsid w:val="009E34C6"/>
    <w:rsid w:val="009E7089"/>
    <w:rsid w:val="009F32B5"/>
    <w:rsid w:val="009F4DA9"/>
    <w:rsid w:val="009F762C"/>
    <w:rsid w:val="00A03EE7"/>
    <w:rsid w:val="00A0597B"/>
    <w:rsid w:val="00A07B26"/>
    <w:rsid w:val="00A24A33"/>
    <w:rsid w:val="00A34CBC"/>
    <w:rsid w:val="00A376DB"/>
    <w:rsid w:val="00A37D17"/>
    <w:rsid w:val="00A43706"/>
    <w:rsid w:val="00A4671B"/>
    <w:rsid w:val="00A56395"/>
    <w:rsid w:val="00A56DE8"/>
    <w:rsid w:val="00A62888"/>
    <w:rsid w:val="00A66892"/>
    <w:rsid w:val="00A67CEE"/>
    <w:rsid w:val="00A76C58"/>
    <w:rsid w:val="00A82C7E"/>
    <w:rsid w:val="00A84F90"/>
    <w:rsid w:val="00A92B11"/>
    <w:rsid w:val="00A9776F"/>
    <w:rsid w:val="00AA3E90"/>
    <w:rsid w:val="00AA473A"/>
    <w:rsid w:val="00AA4EAF"/>
    <w:rsid w:val="00AA59DD"/>
    <w:rsid w:val="00AA65D8"/>
    <w:rsid w:val="00AB4306"/>
    <w:rsid w:val="00AB6445"/>
    <w:rsid w:val="00AD2501"/>
    <w:rsid w:val="00AD69F2"/>
    <w:rsid w:val="00AE0E4F"/>
    <w:rsid w:val="00AE557B"/>
    <w:rsid w:val="00AF13B3"/>
    <w:rsid w:val="00B04EE5"/>
    <w:rsid w:val="00B05DC3"/>
    <w:rsid w:val="00B0611A"/>
    <w:rsid w:val="00B06C73"/>
    <w:rsid w:val="00B170B6"/>
    <w:rsid w:val="00B22A58"/>
    <w:rsid w:val="00B27888"/>
    <w:rsid w:val="00B30F17"/>
    <w:rsid w:val="00B321CB"/>
    <w:rsid w:val="00B35C29"/>
    <w:rsid w:val="00B40456"/>
    <w:rsid w:val="00B43142"/>
    <w:rsid w:val="00B4320D"/>
    <w:rsid w:val="00B43230"/>
    <w:rsid w:val="00B61E8D"/>
    <w:rsid w:val="00B75C77"/>
    <w:rsid w:val="00B7616D"/>
    <w:rsid w:val="00B82931"/>
    <w:rsid w:val="00B939EC"/>
    <w:rsid w:val="00B96901"/>
    <w:rsid w:val="00B96988"/>
    <w:rsid w:val="00BA0720"/>
    <w:rsid w:val="00BA16AE"/>
    <w:rsid w:val="00BB03DB"/>
    <w:rsid w:val="00BB0617"/>
    <w:rsid w:val="00BB064B"/>
    <w:rsid w:val="00BB5E32"/>
    <w:rsid w:val="00BC42F8"/>
    <w:rsid w:val="00BC686F"/>
    <w:rsid w:val="00BD150A"/>
    <w:rsid w:val="00BE0B3B"/>
    <w:rsid w:val="00BF0D89"/>
    <w:rsid w:val="00BF40CF"/>
    <w:rsid w:val="00BF6853"/>
    <w:rsid w:val="00C027A2"/>
    <w:rsid w:val="00C04927"/>
    <w:rsid w:val="00C16798"/>
    <w:rsid w:val="00C22715"/>
    <w:rsid w:val="00C22799"/>
    <w:rsid w:val="00C34E4D"/>
    <w:rsid w:val="00C40CA7"/>
    <w:rsid w:val="00C417D4"/>
    <w:rsid w:val="00C43830"/>
    <w:rsid w:val="00C4499B"/>
    <w:rsid w:val="00C44D02"/>
    <w:rsid w:val="00C4725C"/>
    <w:rsid w:val="00C51C8A"/>
    <w:rsid w:val="00C6324B"/>
    <w:rsid w:val="00C67527"/>
    <w:rsid w:val="00C74080"/>
    <w:rsid w:val="00C80608"/>
    <w:rsid w:val="00C80BB8"/>
    <w:rsid w:val="00C90987"/>
    <w:rsid w:val="00C95525"/>
    <w:rsid w:val="00C962C7"/>
    <w:rsid w:val="00CA064E"/>
    <w:rsid w:val="00CB546C"/>
    <w:rsid w:val="00CB6375"/>
    <w:rsid w:val="00CB65D0"/>
    <w:rsid w:val="00CC562F"/>
    <w:rsid w:val="00CC7D3B"/>
    <w:rsid w:val="00CE0A7E"/>
    <w:rsid w:val="00CE1D6F"/>
    <w:rsid w:val="00CF2233"/>
    <w:rsid w:val="00CF22E3"/>
    <w:rsid w:val="00CF4BB5"/>
    <w:rsid w:val="00CF741F"/>
    <w:rsid w:val="00D05AC0"/>
    <w:rsid w:val="00D25D56"/>
    <w:rsid w:val="00D422BB"/>
    <w:rsid w:val="00D463F5"/>
    <w:rsid w:val="00D5520B"/>
    <w:rsid w:val="00D558AB"/>
    <w:rsid w:val="00D55C10"/>
    <w:rsid w:val="00D60426"/>
    <w:rsid w:val="00D60D73"/>
    <w:rsid w:val="00D6241A"/>
    <w:rsid w:val="00D71642"/>
    <w:rsid w:val="00D7465B"/>
    <w:rsid w:val="00D84BE2"/>
    <w:rsid w:val="00D9458A"/>
    <w:rsid w:val="00DA0872"/>
    <w:rsid w:val="00DA0BA6"/>
    <w:rsid w:val="00DA2BA9"/>
    <w:rsid w:val="00DA3093"/>
    <w:rsid w:val="00DB1520"/>
    <w:rsid w:val="00DB72F6"/>
    <w:rsid w:val="00DC0713"/>
    <w:rsid w:val="00DE1A65"/>
    <w:rsid w:val="00DF3728"/>
    <w:rsid w:val="00E00F08"/>
    <w:rsid w:val="00E07E4B"/>
    <w:rsid w:val="00E133B4"/>
    <w:rsid w:val="00E1458B"/>
    <w:rsid w:val="00E14A98"/>
    <w:rsid w:val="00E1532C"/>
    <w:rsid w:val="00E1536B"/>
    <w:rsid w:val="00E16758"/>
    <w:rsid w:val="00E200D2"/>
    <w:rsid w:val="00E21C8A"/>
    <w:rsid w:val="00E225A6"/>
    <w:rsid w:val="00E30EAD"/>
    <w:rsid w:val="00E319D0"/>
    <w:rsid w:val="00E31D62"/>
    <w:rsid w:val="00E31F78"/>
    <w:rsid w:val="00E405A1"/>
    <w:rsid w:val="00E52547"/>
    <w:rsid w:val="00E54234"/>
    <w:rsid w:val="00E629D3"/>
    <w:rsid w:val="00E72DCB"/>
    <w:rsid w:val="00E766A2"/>
    <w:rsid w:val="00E81150"/>
    <w:rsid w:val="00E81C76"/>
    <w:rsid w:val="00E82AB1"/>
    <w:rsid w:val="00E85DA9"/>
    <w:rsid w:val="00E92668"/>
    <w:rsid w:val="00E96A31"/>
    <w:rsid w:val="00E97D92"/>
    <w:rsid w:val="00EA364A"/>
    <w:rsid w:val="00EA3DEC"/>
    <w:rsid w:val="00EB382B"/>
    <w:rsid w:val="00EC469D"/>
    <w:rsid w:val="00ED7D59"/>
    <w:rsid w:val="00F11700"/>
    <w:rsid w:val="00F13912"/>
    <w:rsid w:val="00F13C5A"/>
    <w:rsid w:val="00F237DE"/>
    <w:rsid w:val="00F24C8F"/>
    <w:rsid w:val="00F276B4"/>
    <w:rsid w:val="00F32C88"/>
    <w:rsid w:val="00F41467"/>
    <w:rsid w:val="00F508CE"/>
    <w:rsid w:val="00F62D37"/>
    <w:rsid w:val="00F6682A"/>
    <w:rsid w:val="00F67766"/>
    <w:rsid w:val="00F67E1A"/>
    <w:rsid w:val="00F77D85"/>
    <w:rsid w:val="00F81E38"/>
    <w:rsid w:val="00F911DE"/>
    <w:rsid w:val="00F94B01"/>
    <w:rsid w:val="00FA04D7"/>
    <w:rsid w:val="00FA2312"/>
    <w:rsid w:val="00FA7FE3"/>
    <w:rsid w:val="00FB024D"/>
    <w:rsid w:val="00FB02EB"/>
    <w:rsid w:val="00FB2D49"/>
    <w:rsid w:val="00FB46B2"/>
    <w:rsid w:val="00FC2E5A"/>
    <w:rsid w:val="00FC4DCC"/>
    <w:rsid w:val="00FC520F"/>
    <w:rsid w:val="00FC62B4"/>
    <w:rsid w:val="00FE25CD"/>
    <w:rsid w:val="00FE3E78"/>
    <w:rsid w:val="00FE45AD"/>
    <w:rsid w:val="00FE5A0E"/>
    <w:rsid w:val="00FF7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docId w15:val="{220A089E-B5D3-46FF-9EDC-DC4DFD3B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69D"/>
    <w:rPr>
      <w:rFonts w:cs="Arial"/>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9"/>
    <w:qFormat/>
    <w:rsid w:val="00EC469D"/>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C469D"/>
    <w:pPr>
      <w:jc w:val="both"/>
    </w:pPr>
    <w:rPr>
      <w:rFonts w:ascii="Arial" w:hAnsi="Arial" w:cs="Times New Roman"/>
      <w:szCs w:val="20"/>
    </w:rPr>
  </w:style>
  <w:style w:type="paragraph" w:styleId="a5">
    <w:name w:val="Body Text Indent"/>
    <w:basedOn w:val="a"/>
    <w:link w:val="a6"/>
    <w:rsid w:val="00EC469D"/>
    <w:pPr>
      <w:ind w:firstLine="720"/>
      <w:jc w:val="both"/>
    </w:pPr>
  </w:style>
  <w:style w:type="paragraph" w:styleId="2">
    <w:name w:val="Body Text Indent 2"/>
    <w:basedOn w:val="a"/>
    <w:link w:val="20"/>
    <w:rsid w:val="00EC469D"/>
    <w:pPr>
      <w:ind w:left="1440" w:firstLine="720"/>
      <w:jc w:val="both"/>
    </w:pPr>
    <w:rPr>
      <w:rFonts w:cs="Times New Roman"/>
      <w:bCs/>
      <w:szCs w:val="20"/>
    </w:rPr>
  </w:style>
  <w:style w:type="paragraph" w:styleId="a7">
    <w:name w:val="Balloon Text"/>
    <w:basedOn w:val="a"/>
    <w:link w:val="a8"/>
    <w:uiPriority w:val="99"/>
    <w:semiHidden/>
    <w:rsid w:val="00E225A6"/>
    <w:rPr>
      <w:rFonts w:ascii="Tahoma" w:hAnsi="Tahoma" w:cs="Tahoma"/>
      <w:sz w:val="16"/>
      <w:szCs w:val="16"/>
    </w:rPr>
  </w:style>
  <w:style w:type="paragraph" w:customStyle="1" w:styleId="ConsPlusNonformat">
    <w:name w:val="ConsPlusNonformat"/>
    <w:uiPriority w:val="99"/>
    <w:rsid w:val="00D558AB"/>
    <w:pPr>
      <w:widowControl w:val="0"/>
      <w:autoSpaceDE w:val="0"/>
      <w:autoSpaceDN w:val="0"/>
      <w:adjustRightInd w:val="0"/>
    </w:pPr>
    <w:rPr>
      <w:rFonts w:ascii="Courier New" w:eastAsia="Calibri" w:hAnsi="Courier New" w:cs="Courier New"/>
    </w:rPr>
  </w:style>
  <w:style w:type="character" w:styleId="a9">
    <w:name w:val="Hyperlink"/>
    <w:basedOn w:val="a0"/>
    <w:uiPriority w:val="99"/>
    <w:rsid w:val="00D558AB"/>
    <w:rPr>
      <w:rFonts w:cs="Times New Roman"/>
      <w:color w:val="0000FF"/>
      <w:u w:val="single"/>
    </w:rPr>
  </w:style>
  <w:style w:type="character" w:customStyle="1" w:styleId="FontStyle11">
    <w:name w:val="Font Style11"/>
    <w:basedOn w:val="a0"/>
    <w:rsid w:val="00A0597B"/>
    <w:rPr>
      <w:rFonts w:ascii="Times New Roman" w:hAnsi="Times New Roman" w:cs="Times New Roman"/>
      <w:sz w:val="22"/>
      <w:szCs w:val="22"/>
    </w:rPr>
  </w:style>
  <w:style w:type="table" w:styleId="aa">
    <w:name w:val="Table Grid"/>
    <w:basedOn w:val="a1"/>
    <w:uiPriority w:val="99"/>
    <w:rsid w:val="006D28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2D51C9"/>
    <w:pPr>
      <w:autoSpaceDE w:val="0"/>
      <w:autoSpaceDN w:val="0"/>
      <w:adjustRightInd w:val="0"/>
    </w:pPr>
    <w:rPr>
      <w:rFonts w:ascii="Arial" w:eastAsiaTheme="minorHAnsi" w:hAnsi="Arial" w:cs="Arial"/>
      <w:lang w:eastAsia="en-US"/>
    </w:rPr>
  </w:style>
  <w:style w:type="paragraph" w:styleId="ab">
    <w:name w:val="header"/>
    <w:basedOn w:val="a"/>
    <w:link w:val="ac"/>
    <w:uiPriority w:val="99"/>
    <w:unhideWhenUsed/>
    <w:rsid w:val="00BB064B"/>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BB064B"/>
    <w:rPr>
      <w:rFonts w:asciiTheme="minorHAnsi" w:eastAsiaTheme="minorHAnsi" w:hAnsiTheme="minorHAnsi" w:cstheme="minorBidi"/>
      <w:sz w:val="22"/>
      <w:szCs w:val="22"/>
      <w:lang w:eastAsia="en-US"/>
    </w:rPr>
  </w:style>
  <w:style w:type="paragraph" w:styleId="ad">
    <w:name w:val="footer"/>
    <w:basedOn w:val="a"/>
    <w:link w:val="ae"/>
    <w:uiPriority w:val="99"/>
    <w:unhideWhenUsed/>
    <w:rsid w:val="00BB064B"/>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BB064B"/>
    <w:rPr>
      <w:rFonts w:asciiTheme="minorHAnsi" w:eastAsiaTheme="minorHAnsi" w:hAnsiTheme="minorHAnsi" w:cstheme="minorBidi"/>
      <w:sz w:val="22"/>
      <w:szCs w:val="22"/>
      <w:lang w:eastAsia="en-US"/>
    </w:rPr>
  </w:style>
  <w:style w:type="paragraph" w:styleId="af">
    <w:name w:val="List Paragraph"/>
    <w:basedOn w:val="a"/>
    <w:uiPriority w:val="34"/>
    <w:qFormat/>
    <w:rsid w:val="00BB064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8">
    <w:name w:val="Текст выноски Знак"/>
    <w:basedOn w:val="a0"/>
    <w:link w:val="a7"/>
    <w:uiPriority w:val="99"/>
    <w:semiHidden/>
    <w:rsid w:val="00BB064B"/>
    <w:rPr>
      <w:rFonts w:ascii="Tahoma" w:hAnsi="Tahoma" w:cs="Tahoma"/>
      <w:sz w:val="16"/>
      <w:szCs w:val="16"/>
    </w:rPr>
  </w:style>
  <w:style w:type="paragraph" w:customStyle="1" w:styleId="af0">
    <w:name w:val="МУ Обычный стиль"/>
    <w:basedOn w:val="a"/>
    <w:autoRedefine/>
    <w:uiPriority w:val="99"/>
    <w:rsid w:val="00BB064B"/>
    <w:pPr>
      <w:widowControl w:val="0"/>
      <w:tabs>
        <w:tab w:val="left" w:pos="1134"/>
      </w:tabs>
      <w:suppressAutoHyphens/>
      <w:autoSpaceDE w:val="0"/>
      <w:autoSpaceDN w:val="0"/>
      <w:adjustRightInd w:val="0"/>
      <w:ind w:firstLine="567"/>
      <w:jc w:val="both"/>
      <w:outlineLvl w:val="2"/>
    </w:pPr>
    <w:rPr>
      <w:rFonts w:eastAsiaTheme="minorHAnsi" w:cs="Times New Roman"/>
      <w:sz w:val="28"/>
      <w:szCs w:val="28"/>
      <w:lang w:eastAsia="en-US"/>
    </w:rPr>
  </w:style>
  <w:style w:type="paragraph" w:customStyle="1" w:styleId="ConsPlusTitle">
    <w:name w:val="ConsPlusTitle"/>
    <w:uiPriority w:val="99"/>
    <w:rsid w:val="00BB064B"/>
    <w:pPr>
      <w:widowControl w:val="0"/>
      <w:autoSpaceDE w:val="0"/>
      <w:autoSpaceDN w:val="0"/>
      <w:adjustRightInd w:val="0"/>
    </w:pPr>
    <w:rPr>
      <w:rFonts w:ascii="Arial" w:hAnsi="Arial" w:cs="Arial"/>
      <w:b/>
      <w:bCs/>
    </w:rPr>
  </w:style>
  <w:style w:type="character" w:styleId="af1">
    <w:name w:val="footnote reference"/>
    <w:basedOn w:val="a0"/>
    <w:uiPriority w:val="99"/>
    <w:rsid w:val="00BB064B"/>
    <w:rPr>
      <w:rFonts w:cs="Times New Roman"/>
      <w:vertAlign w:val="superscript"/>
    </w:rPr>
  </w:style>
  <w:style w:type="character" w:customStyle="1" w:styleId="ConsPlusNormal0">
    <w:name w:val="ConsPlusNormal Знак"/>
    <w:basedOn w:val="a0"/>
    <w:link w:val="ConsPlusNormal"/>
    <w:locked/>
    <w:rsid w:val="00BB064B"/>
    <w:rPr>
      <w:rFonts w:ascii="Arial" w:eastAsiaTheme="minorHAnsi" w:hAnsi="Arial" w:cs="Arial"/>
      <w:lang w:eastAsia="en-US"/>
    </w:rPr>
  </w:style>
  <w:style w:type="character" w:customStyle="1" w:styleId="apple-converted-space">
    <w:name w:val="apple-converted-space"/>
    <w:basedOn w:val="a0"/>
    <w:rsid w:val="00BB064B"/>
  </w:style>
  <w:style w:type="paragraph" w:styleId="af2">
    <w:name w:val="Normal (Web)"/>
    <w:basedOn w:val="a"/>
    <w:uiPriority w:val="99"/>
    <w:unhideWhenUsed/>
    <w:rsid w:val="00DF3728"/>
    <w:pPr>
      <w:spacing w:before="100" w:beforeAutospacing="1" w:after="100" w:afterAutospacing="1"/>
    </w:pPr>
    <w:rPr>
      <w:rFonts w:cs="Times New Roman"/>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9"/>
    <w:rsid w:val="00F13C5A"/>
    <w:rPr>
      <w:sz w:val="24"/>
    </w:rPr>
  </w:style>
  <w:style w:type="numbering" w:customStyle="1" w:styleId="11">
    <w:name w:val="Нет списка1"/>
    <w:next w:val="a2"/>
    <w:uiPriority w:val="99"/>
    <w:semiHidden/>
    <w:unhideWhenUsed/>
    <w:rsid w:val="00F13C5A"/>
  </w:style>
  <w:style w:type="character" w:customStyle="1" w:styleId="a6">
    <w:name w:val="Основной текст с отступом Знак"/>
    <w:link w:val="a5"/>
    <w:locked/>
    <w:rsid w:val="00F13C5A"/>
    <w:rPr>
      <w:rFonts w:cs="Arial"/>
      <w:sz w:val="24"/>
      <w:szCs w:val="24"/>
    </w:rPr>
  </w:style>
  <w:style w:type="character" w:customStyle="1" w:styleId="21">
    <w:name w:val="Текст выноски Знак2"/>
    <w:uiPriority w:val="99"/>
    <w:semiHidden/>
    <w:locked/>
    <w:rsid w:val="00F13C5A"/>
    <w:rPr>
      <w:rFonts w:ascii="Tahoma" w:hAnsi="Tahoma"/>
      <w:sz w:val="16"/>
    </w:rPr>
  </w:style>
  <w:style w:type="character" w:customStyle="1" w:styleId="7">
    <w:name w:val="Текст выноски Знак7"/>
    <w:uiPriority w:val="99"/>
    <w:semiHidden/>
    <w:rsid w:val="00F13C5A"/>
    <w:rPr>
      <w:rFonts w:ascii="Tahoma" w:hAnsi="Tahoma" w:cs="Tahoma"/>
      <w:sz w:val="16"/>
      <w:szCs w:val="16"/>
    </w:rPr>
  </w:style>
  <w:style w:type="character" w:customStyle="1" w:styleId="6">
    <w:name w:val="Текст выноски Знак6"/>
    <w:uiPriority w:val="99"/>
    <w:semiHidden/>
    <w:rsid w:val="00F13C5A"/>
    <w:rPr>
      <w:rFonts w:ascii="Tahoma" w:hAnsi="Tahoma" w:cs="Tahoma"/>
      <w:sz w:val="16"/>
      <w:szCs w:val="16"/>
    </w:rPr>
  </w:style>
  <w:style w:type="character" w:customStyle="1" w:styleId="5">
    <w:name w:val="Текст выноски Знак5"/>
    <w:uiPriority w:val="99"/>
    <w:semiHidden/>
    <w:rsid w:val="00F13C5A"/>
    <w:rPr>
      <w:rFonts w:ascii="Tahoma" w:hAnsi="Tahoma" w:cs="Tahoma"/>
      <w:sz w:val="16"/>
      <w:szCs w:val="16"/>
    </w:rPr>
  </w:style>
  <w:style w:type="character" w:customStyle="1" w:styleId="4">
    <w:name w:val="Текст выноски Знак4"/>
    <w:uiPriority w:val="99"/>
    <w:semiHidden/>
    <w:rsid w:val="00F13C5A"/>
    <w:rPr>
      <w:rFonts w:ascii="Tahoma" w:hAnsi="Tahoma" w:cs="Tahoma"/>
      <w:sz w:val="16"/>
      <w:szCs w:val="16"/>
    </w:rPr>
  </w:style>
  <w:style w:type="character" w:customStyle="1" w:styleId="3">
    <w:name w:val="Текст выноски Знак3"/>
    <w:uiPriority w:val="99"/>
    <w:semiHidden/>
    <w:rsid w:val="00F13C5A"/>
    <w:rPr>
      <w:rFonts w:ascii="Tahoma" w:hAnsi="Tahoma" w:cs="Tahoma"/>
      <w:sz w:val="16"/>
      <w:szCs w:val="16"/>
    </w:rPr>
  </w:style>
  <w:style w:type="character" w:customStyle="1" w:styleId="12">
    <w:name w:val="Текст выноски Знак1"/>
    <w:uiPriority w:val="99"/>
    <w:semiHidden/>
    <w:rsid w:val="00F13C5A"/>
    <w:rPr>
      <w:rFonts w:ascii="Tahoma" w:hAnsi="Tahoma"/>
      <w:sz w:val="16"/>
      <w:lang w:eastAsia="ru-RU"/>
    </w:rPr>
  </w:style>
  <w:style w:type="paragraph" w:styleId="af3">
    <w:name w:val="annotation text"/>
    <w:basedOn w:val="a"/>
    <w:link w:val="af4"/>
    <w:uiPriority w:val="99"/>
    <w:rsid w:val="00F13C5A"/>
    <w:pPr>
      <w:spacing w:after="200"/>
    </w:pPr>
    <w:rPr>
      <w:rFonts w:ascii="Calibri" w:hAnsi="Calibri" w:cs="Times New Roman"/>
      <w:sz w:val="20"/>
      <w:szCs w:val="20"/>
    </w:rPr>
  </w:style>
  <w:style w:type="character" w:customStyle="1" w:styleId="af4">
    <w:name w:val="Текст примечания Знак"/>
    <w:basedOn w:val="a0"/>
    <w:link w:val="af3"/>
    <w:uiPriority w:val="99"/>
    <w:rsid w:val="00F13C5A"/>
    <w:rPr>
      <w:rFonts w:ascii="Calibri" w:hAnsi="Calibri"/>
    </w:rPr>
  </w:style>
  <w:style w:type="character" w:customStyle="1" w:styleId="22">
    <w:name w:val="Тема примечания Знак2"/>
    <w:link w:val="af5"/>
    <w:uiPriority w:val="99"/>
    <w:locked/>
    <w:rsid w:val="00F13C5A"/>
    <w:rPr>
      <w:b/>
    </w:rPr>
  </w:style>
  <w:style w:type="paragraph" w:styleId="af5">
    <w:name w:val="annotation subject"/>
    <w:basedOn w:val="af3"/>
    <w:next w:val="af3"/>
    <w:link w:val="22"/>
    <w:uiPriority w:val="99"/>
    <w:rsid w:val="00F13C5A"/>
    <w:rPr>
      <w:rFonts w:ascii="Times New Roman" w:hAnsi="Times New Roman"/>
      <w:b/>
    </w:rPr>
  </w:style>
  <w:style w:type="character" w:customStyle="1" w:styleId="af6">
    <w:name w:val="Тема примечания Знак"/>
    <w:basedOn w:val="af4"/>
    <w:uiPriority w:val="99"/>
    <w:rsid w:val="00F13C5A"/>
    <w:rPr>
      <w:rFonts w:ascii="Calibri" w:hAnsi="Calibri"/>
      <w:b/>
      <w:bCs/>
    </w:rPr>
  </w:style>
  <w:style w:type="character" w:customStyle="1" w:styleId="70">
    <w:name w:val="Тема примечания Знак7"/>
    <w:uiPriority w:val="99"/>
    <w:semiHidden/>
    <w:rsid w:val="00F13C5A"/>
    <w:rPr>
      <w:rFonts w:ascii="Calibri" w:eastAsia="Times New Roman" w:hAnsi="Calibri" w:cs="Times New Roman"/>
      <w:b/>
      <w:bCs/>
      <w:sz w:val="20"/>
      <w:szCs w:val="20"/>
      <w:lang w:eastAsia="ru-RU"/>
    </w:rPr>
  </w:style>
  <w:style w:type="character" w:customStyle="1" w:styleId="60">
    <w:name w:val="Тема примечания Знак6"/>
    <w:uiPriority w:val="99"/>
    <w:semiHidden/>
    <w:rsid w:val="00F13C5A"/>
    <w:rPr>
      <w:rFonts w:ascii="Calibri" w:eastAsia="Times New Roman" w:hAnsi="Calibri" w:cs="Times New Roman"/>
      <w:b/>
      <w:bCs/>
      <w:sz w:val="20"/>
      <w:szCs w:val="20"/>
      <w:lang w:eastAsia="ru-RU"/>
    </w:rPr>
  </w:style>
  <w:style w:type="character" w:customStyle="1" w:styleId="50">
    <w:name w:val="Тема примечания Знак5"/>
    <w:uiPriority w:val="99"/>
    <w:semiHidden/>
    <w:rsid w:val="00F13C5A"/>
    <w:rPr>
      <w:rFonts w:ascii="Calibri" w:eastAsia="Times New Roman" w:hAnsi="Calibri" w:cs="Times New Roman"/>
      <w:b/>
      <w:bCs/>
      <w:sz w:val="20"/>
      <w:szCs w:val="20"/>
      <w:lang w:eastAsia="ru-RU"/>
    </w:rPr>
  </w:style>
  <w:style w:type="character" w:customStyle="1" w:styleId="40">
    <w:name w:val="Тема примечания Знак4"/>
    <w:uiPriority w:val="99"/>
    <w:semiHidden/>
    <w:rsid w:val="00F13C5A"/>
    <w:rPr>
      <w:rFonts w:ascii="Calibri" w:eastAsia="Times New Roman" w:hAnsi="Calibri" w:cs="Times New Roman"/>
      <w:b/>
      <w:bCs/>
      <w:sz w:val="20"/>
      <w:szCs w:val="20"/>
      <w:lang w:eastAsia="ru-RU"/>
    </w:rPr>
  </w:style>
  <w:style w:type="character" w:customStyle="1" w:styleId="30">
    <w:name w:val="Тема примечания Знак3"/>
    <w:uiPriority w:val="99"/>
    <w:semiHidden/>
    <w:rsid w:val="00F13C5A"/>
    <w:rPr>
      <w:rFonts w:ascii="Calibri" w:eastAsia="Times New Roman" w:hAnsi="Calibri" w:cs="Times New Roman"/>
      <w:b/>
      <w:bCs/>
      <w:sz w:val="20"/>
      <w:szCs w:val="20"/>
      <w:lang w:eastAsia="ru-RU"/>
    </w:rPr>
  </w:style>
  <w:style w:type="character" w:customStyle="1" w:styleId="13">
    <w:name w:val="Тема примечания Знак1"/>
    <w:uiPriority w:val="99"/>
    <w:semiHidden/>
    <w:rsid w:val="00F13C5A"/>
    <w:rPr>
      <w:rFonts w:eastAsia="Times New Roman"/>
      <w:b/>
      <w:sz w:val="20"/>
      <w:lang w:eastAsia="ru-RU"/>
    </w:rPr>
  </w:style>
  <w:style w:type="character" w:customStyle="1" w:styleId="blk">
    <w:name w:val="blk"/>
    <w:uiPriority w:val="99"/>
    <w:rsid w:val="00F13C5A"/>
    <w:rPr>
      <w:rFonts w:cs="Times New Roman"/>
    </w:rPr>
  </w:style>
  <w:style w:type="character" w:customStyle="1" w:styleId="u">
    <w:name w:val="u"/>
    <w:uiPriority w:val="99"/>
    <w:rsid w:val="00F13C5A"/>
    <w:rPr>
      <w:rFonts w:cs="Times New Roman"/>
    </w:rPr>
  </w:style>
  <w:style w:type="character" w:customStyle="1" w:styleId="14">
    <w:name w:val="Основной текст с отступом Знак1"/>
    <w:basedOn w:val="a0"/>
    <w:uiPriority w:val="99"/>
    <w:semiHidden/>
    <w:rsid w:val="00F13C5A"/>
  </w:style>
  <w:style w:type="character" w:customStyle="1" w:styleId="140">
    <w:name w:val="Основной текст с отступом Знак14"/>
    <w:uiPriority w:val="99"/>
    <w:semiHidden/>
    <w:rsid w:val="00F13C5A"/>
    <w:rPr>
      <w:rFonts w:cs="Times New Roman"/>
    </w:rPr>
  </w:style>
  <w:style w:type="character" w:customStyle="1" w:styleId="130">
    <w:name w:val="Основной текст с отступом Знак13"/>
    <w:uiPriority w:val="99"/>
    <w:semiHidden/>
    <w:rsid w:val="00F13C5A"/>
    <w:rPr>
      <w:rFonts w:cs="Times New Roman"/>
    </w:rPr>
  </w:style>
  <w:style w:type="character" w:customStyle="1" w:styleId="120">
    <w:name w:val="Основной текст с отступом Знак12"/>
    <w:uiPriority w:val="99"/>
    <w:semiHidden/>
    <w:rsid w:val="00F13C5A"/>
    <w:rPr>
      <w:rFonts w:cs="Times New Roman"/>
    </w:rPr>
  </w:style>
  <w:style w:type="character" w:customStyle="1" w:styleId="110">
    <w:name w:val="Основной текст с отступом Знак11"/>
    <w:uiPriority w:val="99"/>
    <w:semiHidden/>
    <w:rsid w:val="00F13C5A"/>
    <w:rPr>
      <w:rFonts w:cs="Times New Roman"/>
    </w:rPr>
  </w:style>
  <w:style w:type="character" w:styleId="af7">
    <w:name w:val="page number"/>
    <w:uiPriority w:val="99"/>
    <w:rsid w:val="00F13C5A"/>
    <w:rPr>
      <w:rFonts w:cs="Times New Roman"/>
    </w:rPr>
  </w:style>
  <w:style w:type="paragraph" w:styleId="af8">
    <w:name w:val="No Spacing"/>
    <w:link w:val="af9"/>
    <w:uiPriority w:val="99"/>
    <w:qFormat/>
    <w:rsid w:val="00F13C5A"/>
    <w:rPr>
      <w:rFonts w:ascii="Calibri" w:hAnsi="Calibri"/>
      <w:sz w:val="22"/>
      <w:szCs w:val="22"/>
      <w:lang w:eastAsia="en-US"/>
    </w:rPr>
  </w:style>
  <w:style w:type="character" w:customStyle="1" w:styleId="af9">
    <w:name w:val="Без интервала Знак"/>
    <w:link w:val="af8"/>
    <w:uiPriority w:val="99"/>
    <w:locked/>
    <w:rsid w:val="00F13C5A"/>
    <w:rPr>
      <w:rFonts w:ascii="Calibri" w:hAnsi="Calibri"/>
      <w:sz w:val="22"/>
      <w:szCs w:val="22"/>
      <w:lang w:eastAsia="en-US"/>
    </w:rPr>
  </w:style>
  <w:style w:type="character" w:styleId="afa">
    <w:name w:val="annotation reference"/>
    <w:uiPriority w:val="99"/>
    <w:rsid w:val="00F13C5A"/>
    <w:rPr>
      <w:rFonts w:cs="Times New Roman"/>
      <w:sz w:val="16"/>
    </w:rPr>
  </w:style>
  <w:style w:type="paragraph" w:customStyle="1" w:styleId="111">
    <w:name w:val="Абзац списка11"/>
    <w:basedOn w:val="a"/>
    <w:uiPriority w:val="99"/>
    <w:rsid w:val="00F13C5A"/>
    <w:pPr>
      <w:spacing w:after="200" w:line="276" w:lineRule="auto"/>
      <w:ind w:left="720"/>
    </w:pPr>
    <w:rPr>
      <w:rFonts w:ascii="Calibri" w:hAnsi="Calibri" w:cs="Calibri"/>
      <w:sz w:val="22"/>
      <w:szCs w:val="22"/>
    </w:rPr>
  </w:style>
  <w:style w:type="paragraph" w:customStyle="1" w:styleId="23">
    <w:name w:val="Знак2"/>
    <w:basedOn w:val="a"/>
    <w:rsid w:val="00F13C5A"/>
    <w:pPr>
      <w:spacing w:after="160" w:line="240" w:lineRule="exact"/>
    </w:pPr>
    <w:rPr>
      <w:rFonts w:ascii="Verdana" w:hAnsi="Verdana" w:cs="Times New Roman"/>
      <w:sz w:val="20"/>
      <w:szCs w:val="20"/>
      <w:lang w:val="en-US" w:eastAsia="en-US"/>
    </w:rPr>
  </w:style>
  <w:style w:type="character" w:customStyle="1" w:styleId="a4">
    <w:name w:val="Основной текст Знак"/>
    <w:link w:val="a3"/>
    <w:uiPriority w:val="99"/>
    <w:rsid w:val="00F13C5A"/>
    <w:rPr>
      <w:rFonts w:ascii="Arial" w:hAnsi="Arial"/>
      <w:sz w:val="24"/>
    </w:rPr>
  </w:style>
  <w:style w:type="character" w:customStyle="1" w:styleId="41">
    <w:name w:val="Основной текст (4)_"/>
    <w:link w:val="42"/>
    <w:locked/>
    <w:rsid w:val="00F13C5A"/>
    <w:rPr>
      <w:i/>
      <w:sz w:val="27"/>
      <w:shd w:val="clear" w:color="auto" w:fill="FFFFFF"/>
    </w:rPr>
  </w:style>
  <w:style w:type="paragraph" w:customStyle="1" w:styleId="42">
    <w:name w:val="Основной текст (4)"/>
    <w:basedOn w:val="a"/>
    <w:link w:val="41"/>
    <w:rsid w:val="00F13C5A"/>
    <w:pPr>
      <w:shd w:val="clear" w:color="auto" w:fill="FFFFFF"/>
      <w:spacing w:before="120" w:after="300" w:line="328" w:lineRule="exact"/>
      <w:jc w:val="both"/>
    </w:pPr>
    <w:rPr>
      <w:rFonts w:cs="Times New Roman"/>
      <w:i/>
      <w:sz w:val="27"/>
      <w:szCs w:val="20"/>
    </w:rPr>
  </w:style>
  <w:style w:type="paragraph" w:customStyle="1" w:styleId="15">
    <w:name w:val="Абзац списка1"/>
    <w:basedOn w:val="a"/>
    <w:uiPriority w:val="99"/>
    <w:rsid w:val="00F13C5A"/>
    <w:pPr>
      <w:spacing w:after="200" w:line="276" w:lineRule="auto"/>
      <w:ind w:left="720"/>
    </w:pPr>
    <w:rPr>
      <w:rFonts w:ascii="Calibri" w:hAnsi="Calibri" w:cs="Calibri"/>
      <w:sz w:val="22"/>
      <w:szCs w:val="22"/>
    </w:rPr>
  </w:style>
  <w:style w:type="character" w:styleId="afb">
    <w:name w:val="Strong"/>
    <w:uiPriority w:val="99"/>
    <w:qFormat/>
    <w:rsid w:val="00F13C5A"/>
    <w:rPr>
      <w:rFonts w:cs="Times New Roman"/>
      <w:b/>
    </w:rPr>
  </w:style>
  <w:style w:type="table" w:customStyle="1" w:styleId="16">
    <w:name w:val="Сетка таблицы1"/>
    <w:basedOn w:val="a1"/>
    <w:next w:val="aa"/>
    <w:uiPriority w:val="59"/>
    <w:locked/>
    <w:rsid w:val="00F13C5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Текст концевой сноски Знак"/>
    <w:link w:val="afd"/>
    <w:uiPriority w:val="99"/>
    <w:locked/>
    <w:rsid w:val="008A1246"/>
  </w:style>
  <w:style w:type="paragraph" w:customStyle="1" w:styleId="ConsPlusDocList">
    <w:name w:val="ConsPlusDocList"/>
    <w:next w:val="a"/>
    <w:uiPriority w:val="99"/>
    <w:rsid w:val="008A1246"/>
    <w:pPr>
      <w:widowControl w:val="0"/>
      <w:suppressAutoHyphens/>
    </w:pPr>
    <w:rPr>
      <w:rFonts w:ascii="Arial" w:hAnsi="Arial" w:cs="Arial"/>
      <w:kern w:val="2"/>
      <w:lang w:eastAsia="hi-IN" w:bidi="hi-IN"/>
    </w:rPr>
  </w:style>
  <w:style w:type="paragraph" w:customStyle="1" w:styleId="ConsPlusCell">
    <w:name w:val="ConsPlusCell"/>
    <w:uiPriority w:val="99"/>
    <w:rsid w:val="008A1246"/>
    <w:pPr>
      <w:autoSpaceDE w:val="0"/>
      <w:autoSpaceDN w:val="0"/>
      <w:adjustRightInd w:val="0"/>
    </w:pPr>
    <w:rPr>
      <w:rFonts w:ascii="Tms Rmn" w:hAnsi="Tms Rmn" w:cs="Tms Rmn"/>
      <w:sz w:val="24"/>
      <w:szCs w:val="24"/>
    </w:rPr>
  </w:style>
  <w:style w:type="paragraph" w:styleId="afe">
    <w:name w:val="footnote text"/>
    <w:basedOn w:val="a"/>
    <w:link w:val="aff"/>
    <w:uiPriority w:val="99"/>
    <w:rsid w:val="008A1246"/>
    <w:rPr>
      <w:rFonts w:ascii="Calibri" w:hAnsi="Calibri" w:cs="Calibri"/>
      <w:sz w:val="20"/>
      <w:szCs w:val="20"/>
    </w:rPr>
  </w:style>
  <w:style w:type="character" w:customStyle="1" w:styleId="aff">
    <w:name w:val="Текст сноски Знак"/>
    <w:basedOn w:val="a0"/>
    <w:link w:val="afe"/>
    <w:uiPriority w:val="99"/>
    <w:rsid w:val="008A1246"/>
    <w:rPr>
      <w:rFonts w:ascii="Calibri" w:hAnsi="Calibri" w:cs="Calibri"/>
    </w:rPr>
  </w:style>
  <w:style w:type="paragraph" w:styleId="afd">
    <w:name w:val="endnote text"/>
    <w:basedOn w:val="a"/>
    <w:link w:val="afc"/>
    <w:uiPriority w:val="99"/>
    <w:rsid w:val="008A1246"/>
    <w:rPr>
      <w:rFonts w:cs="Times New Roman"/>
      <w:sz w:val="20"/>
      <w:szCs w:val="20"/>
    </w:rPr>
  </w:style>
  <w:style w:type="character" w:customStyle="1" w:styleId="17">
    <w:name w:val="Текст концевой сноски Знак1"/>
    <w:basedOn w:val="a0"/>
    <w:rsid w:val="008A1246"/>
    <w:rPr>
      <w:rFonts w:cs="Arial"/>
    </w:rPr>
  </w:style>
  <w:style w:type="character" w:styleId="aff0">
    <w:name w:val="endnote reference"/>
    <w:uiPriority w:val="99"/>
    <w:rsid w:val="008A1246"/>
    <w:rPr>
      <w:vertAlign w:val="superscript"/>
    </w:rPr>
  </w:style>
  <w:style w:type="character" w:customStyle="1" w:styleId="apple-style-span">
    <w:name w:val="apple-style-span"/>
    <w:uiPriority w:val="99"/>
    <w:rsid w:val="008A1246"/>
    <w:rPr>
      <w:rFonts w:cs="Times New Roman"/>
    </w:rPr>
  </w:style>
  <w:style w:type="character" w:customStyle="1" w:styleId="FontStyle32">
    <w:name w:val="Font Style32"/>
    <w:uiPriority w:val="99"/>
    <w:rsid w:val="008A1246"/>
    <w:rPr>
      <w:rFonts w:ascii="Times New Roman" w:hAnsi="Times New Roman"/>
      <w:sz w:val="26"/>
    </w:rPr>
  </w:style>
  <w:style w:type="character" w:customStyle="1" w:styleId="20">
    <w:name w:val="Основной текст с отступом 2 Знак"/>
    <w:link w:val="2"/>
    <w:rsid w:val="004E47D4"/>
    <w:rPr>
      <w:bCs/>
      <w:sz w:val="24"/>
    </w:rPr>
  </w:style>
  <w:style w:type="paragraph" w:styleId="aff1">
    <w:name w:val="Title"/>
    <w:basedOn w:val="a"/>
    <w:link w:val="aff2"/>
    <w:uiPriority w:val="99"/>
    <w:qFormat/>
    <w:rsid w:val="00A82C7E"/>
    <w:pPr>
      <w:jc w:val="center"/>
    </w:pPr>
    <w:rPr>
      <w:rFonts w:cs="Times New Roman"/>
      <w:sz w:val="28"/>
      <w:szCs w:val="20"/>
    </w:rPr>
  </w:style>
  <w:style w:type="character" w:customStyle="1" w:styleId="aff2">
    <w:name w:val="Название Знак"/>
    <w:basedOn w:val="a0"/>
    <w:link w:val="aff1"/>
    <w:uiPriority w:val="99"/>
    <w:rsid w:val="00A82C7E"/>
    <w:rPr>
      <w:sz w:val="28"/>
    </w:rPr>
  </w:style>
  <w:style w:type="paragraph" w:styleId="aff3">
    <w:name w:val="Subtitle"/>
    <w:basedOn w:val="a"/>
    <w:next w:val="a"/>
    <w:link w:val="aff4"/>
    <w:uiPriority w:val="99"/>
    <w:qFormat/>
    <w:rsid w:val="00A82C7E"/>
    <w:pPr>
      <w:spacing w:after="60" w:line="276" w:lineRule="auto"/>
      <w:jc w:val="center"/>
      <w:outlineLvl w:val="1"/>
    </w:pPr>
    <w:rPr>
      <w:rFonts w:ascii="Cambria" w:hAnsi="Cambria" w:cs="Times New Roman"/>
    </w:rPr>
  </w:style>
  <w:style w:type="character" w:customStyle="1" w:styleId="aff4">
    <w:name w:val="Подзаголовок Знак"/>
    <w:basedOn w:val="a0"/>
    <w:link w:val="aff3"/>
    <w:uiPriority w:val="99"/>
    <w:rsid w:val="00A82C7E"/>
    <w:rPr>
      <w:rFonts w:ascii="Cambria" w:hAnsi="Cambria"/>
      <w:sz w:val="24"/>
      <w:szCs w:val="24"/>
    </w:rPr>
  </w:style>
  <w:style w:type="paragraph" w:styleId="aff5">
    <w:name w:val="Document Map"/>
    <w:basedOn w:val="a"/>
    <w:link w:val="aff6"/>
    <w:uiPriority w:val="99"/>
    <w:rsid w:val="00A82C7E"/>
    <w:pPr>
      <w:spacing w:after="200" w:line="276" w:lineRule="auto"/>
    </w:pPr>
    <w:rPr>
      <w:rFonts w:ascii="Tahoma" w:hAnsi="Tahoma" w:cs="Tahoma"/>
      <w:sz w:val="16"/>
      <w:szCs w:val="16"/>
    </w:rPr>
  </w:style>
  <w:style w:type="character" w:customStyle="1" w:styleId="aff6">
    <w:name w:val="Схема документа Знак"/>
    <w:basedOn w:val="a0"/>
    <w:link w:val="aff5"/>
    <w:uiPriority w:val="99"/>
    <w:rsid w:val="00A82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774">
      <w:bodyDiv w:val="1"/>
      <w:marLeft w:val="0"/>
      <w:marRight w:val="0"/>
      <w:marTop w:val="0"/>
      <w:marBottom w:val="0"/>
      <w:divBdr>
        <w:top w:val="none" w:sz="0" w:space="0" w:color="auto"/>
        <w:left w:val="none" w:sz="0" w:space="0" w:color="auto"/>
        <w:bottom w:val="none" w:sz="0" w:space="0" w:color="auto"/>
        <w:right w:val="none" w:sz="0" w:space="0" w:color="auto"/>
      </w:divBdr>
    </w:div>
    <w:div w:id="269170617">
      <w:bodyDiv w:val="1"/>
      <w:marLeft w:val="0"/>
      <w:marRight w:val="0"/>
      <w:marTop w:val="0"/>
      <w:marBottom w:val="0"/>
      <w:divBdr>
        <w:top w:val="none" w:sz="0" w:space="0" w:color="auto"/>
        <w:left w:val="none" w:sz="0" w:space="0" w:color="auto"/>
        <w:bottom w:val="none" w:sz="0" w:space="0" w:color="auto"/>
        <w:right w:val="none" w:sz="0" w:space="0" w:color="auto"/>
      </w:divBdr>
    </w:div>
    <w:div w:id="991249092">
      <w:bodyDiv w:val="1"/>
      <w:marLeft w:val="0"/>
      <w:marRight w:val="0"/>
      <w:marTop w:val="0"/>
      <w:marBottom w:val="0"/>
      <w:divBdr>
        <w:top w:val="none" w:sz="0" w:space="0" w:color="auto"/>
        <w:left w:val="none" w:sz="0" w:space="0" w:color="auto"/>
        <w:bottom w:val="none" w:sz="0" w:space="0" w:color="auto"/>
        <w:right w:val="none" w:sz="0" w:space="0" w:color="auto"/>
      </w:divBdr>
    </w:div>
    <w:div w:id="1334843823">
      <w:bodyDiv w:val="1"/>
      <w:marLeft w:val="0"/>
      <w:marRight w:val="0"/>
      <w:marTop w:val="0"/>
      <w:marBottom w:val="0"/>
      <w:divBdr>
        <w:top w:val="none" w:sz="0" w:space="0" w:color="auto"/>
        <w:left w:val="none" w:sz="0" w:space="0" w:color="auto"/>
        <w:bottom w:val="none" w:sz="0" w:space="0" w:color="auto"/>
        <w:right w:val="none" w:sz="0" w:space="0" w:color="auto"/>
      </w:divBdr>
    </w:div>
    <w:div w:id="150917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lectrostal.ru" TargetMode="External"/><Relationship Id="rId18" Type="http://schemas.openxmlformats.org/officeDocument/2006/relationships/hyperlink" Target="consultantplus://offline/ref=C2312FB6058D594AAE5940CE9326A90ABE0055F2CCF27140EDF5566F451DQ5M" TargetMode="External"/><Relationship Id="rId26" Type="http://schemas.openxmlformats.org/officeDocument/2006/relationships/package" Target="embeddings/______Microsoft_PowerPoint1.sldx"/><Relationship Id="rId3" Type="http://schemas.openxmlformats.org/officeDocument/2006/relationships/styles" Target="styles.xml"/><Relationship Id="rId21" Type="http://schemas.openxmlformats.org/officeDocument/2006/relationships/hyperlink" Target="consultantplus://offline/ref=BAC8019489D2E2F5DAD4A2C74DCF9AF1D3FDCFE3A0881E341180539FFF45AA47892DFF96A9093A34y7dEH" TargetMode="External"/><Relationship Id="rId7" Type="http://schemas.openxmlformats.org/officeDocument/2006/relationships/endnotes" Target="endnotes.xml"/><Relationship Id="rId12" Type="http://schemas.openxmlformats.org/officeDocument/2006/relationships/hyperlink" Target="http://electrostal.ru" TargetMode="External"/><Relationship Id="rId17" Type="http://schemas.openxmlformats.org/officeDocument/2006/relationships/hyperlink" Target="consultantplus://offline/ref=3DFA3EB6E442B4CCA7ED5F749AA8B63994294259745A682C2AB8FD264983451FED0F9B80FFuAO6O"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consultantplus://offline/ref=80ECE213C28B3EAB4573970D5F2ED71B0C41D4B175162B54D6B2F197CB7C64CA9389AC336Bb0O7O" TargetMode="External"/><Relationship Id="rId20" Type="http://schemas.openxmlformats.org/officeDocument/2006/relationships/hyperlink" Target="consultantplus://offline/ref=BAC8019489D2E2F5DAD4A2C74DCF9AF1D3FDCFE3A0881E341180539FFF45AA47892DFF96A9093A37y7dD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elektrostalgo@mosreg.ru" TargetMode="External"/><Relationship Id="rId24" Type="http://schemas.openxmlformats.org/officeDocument/2006/relationships/hyperlink" Target="consultantplus://offline/ref=0FB4B62A7280C4330FA9B3FC0323EC53CFCF74870125691A34CBCFFF2990BA3B913243283A278DA9lF51E" TargetMode="External"/><Relationship Id="rId5" Type="http://schemas.openxmlformats.org/officeDocument/2006/relationships/webSettings" Target="webSettings.xml"/><Relationship Id="rId15" Type="http://schemas.openxmlformats.org/officeDocument/2006/relationships/hyperlink" Target="consultantplus://offline/ref=E1718EADD41B27430393D19EB848AF74F1199C821D8D26ECD834A09A8DD179CF09DC6D82F33ArAM" TargetMode="External"/><Relationship Id="rId23" Type="http://schemas.openxmlformats.org/officeDocument/2006/relationships/hyperlink" Target="consultantplus://offline/ref=0FB4B62A7280C4330FA9B3FC0323EC53CFCF74870125691A34CBCFFF2990BA3B913243283A278DABlF58E" TargetMode="External"/><Relationship Id="rId28" Type="http://schemas.openxmlformats.org/officeDocument/2006/relationships/package" Target="embeddings/______Microsoft_PowerPoint2.sldx"/><Relationship Id="rId10" Type="http://schemas.openxmlformats.org/officeDocument/2006/relationships/hyperlink" Target="http://&#1084;&#1092;&#1094;-&#1101;&#1083;&#1077;&#1082;&#1090;&#1088;&#1086;&#1089;&#1090;&#1072;&#1083;&#1100;.&#1088;&#1092;" TargetMode="External"/><Relationship Id="rId19" Type="http://schemas.openxmlformats.org/officeDocument/2006/relationships/hyperlink" Target="consultantplus://offline/ref=E315252BDC0AD0963268E7F8A7D7F72EF7C52E8EA0C4631B0D39E1D45D490E9D50F3EACF07C94F92tA3F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http://electrostal.ru" TargetMode="External"/><Relationship Id="rId22" Type="http://schemas.openxmlformats.org/officeDocument/2006/relationships/hyperlink" Target="consultantplus://offline/ref=0FB4B62A7280C4330FA9B2F21623EC53CFCC78800621691A34CBCFFF29l950E" TargetMode="External"/><Relationship Id="rId27" Type="http://schemas.openxmlformats.org/officeDocument/2006/relationships/image" Target="media/image3.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BB9C2-5F3E-44C5-B1BB-6178B925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22943</Words>
  <Characters>130777</Characters>
  <Application>Microsoft Office Word</Application>
  <DocSecurity>4</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153414</CharactersWithSpaces>
  <SharedDoc>false</SharedDoc>
  <HLinks>
    <vt:vector size="30" baseType="variant">
      <vt:variant>
        <vt:i4>3014710</vt:i4>
      </vt:variant>
      <vt:variant>
        <vt:i4>12</vt:i4>
      </vt:variant>
      <vt:variant>
        <vt:i4>0</vt:i4>
      </vt:variant>
      <vt:variant>
        <vt:i4>5</vt:i4>
      </vt:variant>
      <vt:variant>
        <vt:lpwstr>consultantplus://offline/ref=CA97325FA4C436BFA140AA14618FD2AD7F226C9C14DD444FDE67628079D314DEC1A1C20E757748D0f2fBO</vt:lpwstr>
      </vt:variant>
      <vt:variant>
        <vt:lpwstr/>
      </vt:variant>
      <vt:variant>
        <vt:i4>7667812</vt:i4>
      </vt:variant>
      <vt:variant>
        <vt:i4>9</vt:i4>
      </vt:variant>
      <vt:variant>
        <vt:i4>0</vt:i4>
      </vt:variant>
      <vt:variant>
        <vt:i4>5</vt:i4>
      </vt:variant>
      <vt:variant>
        <vt:lpwstr>http://www.electrostal.ru/</vt:lpwstr>
      </vt:variant>
      <vt:variant>
        <vt:lpwstr/>
      </vt:variant>
      <vt:variant>
        <vt:i4>7864375</vt:i4>
      </vt:variant>
      <vt:variant>
        <vt:i4>6</vt:i4>
      </vt:variant>
      <vt:variant>
        <vt:i4>0</vt:i4>
      </vt:variant>
      <vt:variant>
        <vt:i4>5</vt:i4>
      </vt:variant>
      <vt:variant>
        <vt:lpwstr>consultantplus://offline/ref=00E650BBAB7EA7929A46C2F584564E7EF36995E3B366C9FAB9924EEC6A82F27F8802290010495EC0kEC3O</vt:lpwstr>
      </vt:variant>
      <vt:variant>
        <vt:lpwstr/>
      </vt:variant>
      <vt:variant>
        <vt:i4>2818106</vt:i4>
      </vt:variant>
      <vt:variant>
        <vt:i4>3</vt:i4>
      </vt:variant>
      <vt:variant>
        <vt:i4>0</vt:i4>
      </vt:variant>
      <vt:variant>
        <vt:i4>5</vt:i4>
      </vt:variant>
      <vt:variant>
        <vt:lpwstr>consultantplus://offline/ref=3A24801EB9B138FCEA77B5F44BBB64317736CD78F3F622E8B5F168429AD79B483F612D14DAF468A44Fo2N</vt:lpwstr>
      </vt:variant>
      <vt:variant>
        <vt:lpwstr/>
      </vt:variant>
      <vt:variant>
        <vt:i4>2818106</vt:i4>
      </vt:variant>
      <vt:variant>
        <vt:i4>0</vt:i4>
      </vt:variant>
      <vt:variant>
        <vt:i4>0</vt:i4>
      </vt:variant>
      <vt:variant>
        <vt:i4>5</vt:i4>
      </vt:variant>
      <vt:variant>
        <vt:lpwstr>consultantplus://offline/ref=3A24801EB9B138FCEA77B5F44BBB64317736CD78F3F622E8B5F168429AD79B483F612D14DAF468A44Fo2N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Елена Константинова</cp:lastModifiedBy>
  <cp:revision>2</cp:revision>
  <cp:lastPrinted>2016-05-12T05:56:00Z</cp:lastPrinted>
  <dcterms:created xsi:type="dcterms:W3CDTF">2017-10-10T12:23:00Z</dcterms:created>
  <dcterms:modified xsi:type="dcterms:W3CDTF">2017-10-10T12:23:00Z</dcterms:modified>
</cp:coreProperties>
</file>