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FAF" w:rsidRPr="00A250D0" w:rsidRDefault="00BB5FAF" w:rsidP="00CF22F7">
      <w:pPr>
        <w:jc w:val="center"/>
        <w:rPr>
          <w:rFonts w:ascii="Arial" w:hAnsi="Arial" w:cs="Arial"/>
          <w:sz w:val="20"/>
          <w:szCs w:val="20"/>
        </w:rPr>
      </w:pPr>
      <w:r w:rsidRPr="00A250D0">
        <w:rPr>
          <w:rFonts w:ascii="Arial" w:hAnsi="Arial" w:cs="Arial"/>
          <w:sz w:val="20"/>
          <w:szCs w:val="20"/>
        </w:rPr>
        <w:tab/>
      </w:r>
      <w:r w:rsidRPr="00A250D0">
        <w:rPr>
          <w:rFonts w:ascii="Arial" w:hAnsi="Arial" w:cs="Arial"/>
          <w:sz w:val="20"/>
          <w:szCs w:val="20"/>
        </w:rPr>
        <w:tab/>
      </w:r>
      <w:r w:rsidRPr="00A250D0">
        <w:rPr>
          <w:rFonts w:ascii="Arial" w:hAnsi="Arial" w:cs="Arial"/>
          <w:sz w:val="20"/>
          <w:szCs w:val="20"/>
        </w:rPr>
        <w:tab/>
      </w:r>
    </w:p>
    <w:p w:rsidR="00CF22F7" w:rsidRPr="00A250D0" w:rsidRDefault="00CF22F7" w:rsidP="00CF22F7">
      <w:pPr>
        <w:jc w:val="center"/>
        <w:rPr>
          <w:rFonts w:ascii="Arial" w:hAnsi="Arial" w:cs="Arial"/>
          <w:b/>
          <w:sz w:val="20"/>
          <w:szCs w:val="20"/>
        </w:rPr>
      </w:pPr>
      <w:r w:rsidRPr="00A250D0">
        <w:rPr>
          <w:rFonts w:ascii="Arial" w:hAnsi="Arial" w:cs="Arial"/>
          <w:b/>
          <w:sz w:val="20"/>
          <w:szCs w:val="20"/>
        </w:rPr>
        <w:t>СОВЕТ ДЕПУТАТОВ ГОРОДСКОГО ОКРУГА ЭЛЕКТРОСТАЛЬ</w:t>
      </w:r>
    </w:p>
    <w:p w:rsidR="00CF22F7" w:rsidRPr="00A250D0" w:rsidRDefault="00CF22F7" w:rsidP="00CF22F7">
      <w:pPr>
        <w:jc w:val="center"/>
        <w:rPr>
          <w:rFonts w:ascii="Arial" w:hAnsi="Arial" w:cs="Arial"/>
          <w:b/>
          <w:sz w:val="20"/>
          <w:szCs w:val="20"/>
        </w:rPr>
      </w:pPr>
    </w:p>
    <w:p w:rsidR="00CF22F7" w:rsidRPr="00A250D0" w:rsidRDefault="00CF22F7" w:rsidP="00CF22F7">
      <w:pPr>
        <w:jc w:val="center"/>
        <w:rPr>
          <w:rFonts w:ascii="Arial" w:hAnsi="Arial" w:cs="Arial"/>
          <w:b/>
          <w:sz w:val="20"/>
          <w:szCs w:val="20"/>
        </w:rPr>
      </w:pPr>
      <w:r w:rsidRPr="00A250D0">
        <w:rPr>
          <w:rFonts w:ascii="Arial" w:hAnsi="Arial" w:cs="Arial"/>
          <w:b/>
          <w:sz w:val="20"/>
          <w:szCs w:val="20"/>
        </w:rPr>
        <w:t>МОСКОВСКОЙ  ОБЛАСТИ</w:t>
      </w:r>
    </w:p>
    <w:p w:rsidR="00CF22F7" w:rsidRPr="00A250D0" w:rsidRDefault="00CF22F7" w:rsidP="00CF22F7">
      <w:pPr>
        <w:jc w:val="center"/>
        <w:rPr>
          <w:rFonts w:ascii="Arial" w:hAnsi="Arial" w:cs="Arial"/>
          <w:sz w:val="20"/>
          <w:szCs w:val="20"/>
        </w:rPr>
      </w:pPr>
    </w:p>
    <w:p w:rsidR="00CF22F7" w:rsidRPr="00A250D0" w:rsidRDefault="00CF22F7" w:rsidP="00CF22F7">
      <w:pPr>
        <w:jc w:val="center"/>
        <w:rPr>
          <w:rFonts w:ascii="Arial" w:hAnsi="Arial" w:cs="Arial"/>
          <w:b/>
          <w:sz w:val="20"/>
          <w:szCs w:val="20"/>
        </w:rPr>
      </w:pPr>
      <w:proofErr w:type="gramStart"/>
      <w:r w:rsidRPr="00A250D0">
        <w:rPr>
          <w:rFonts w:ascii="Arial" w:hAnsi="Arial" w:cs="Arial"/>
          <w:b/>
          <w:sz w:val="20"/>
          <w:szCs w:val="20"/>
        </w:rPr>
        <w:t>Р</w:t>
      </w:r>
      <w:proofErr w:type="gramEnd"/>
      <w:r w:rsidRPr="00A250D0">
        <w:rPr>
          <w:rFonts w:ascii="Arial" w:hAnsi="Arial" w:cs="Arial"/>
          <w:b/>
          <w:sz w:val="20"/>
          <w:szCs w:val="20"/>
        </w:rPr>
        <w:t xml:space="preserve"> Е Ш Е Н И Е</w:t>
      </w:r>
    </w:p>
    <w:p w:rsidR="00CF22F7" w:rsidRPr="00A250D0" w:rsidRDefault="00CF22F7" w:rsidP="00CF22F7">
      <w:pPr>
        <w:jc w:val="center"/>
        <w:rPr>
          <w:rFonts w:ascii="Arial" w:hAnsi="Arial" w:cs="Arial"/>
          <w:b/>
          <w:sz w:val="20"/>
          <w:szCs w:val="20"/>
        </w:rPr>
      </w:pPr>
    </w:p>
    <w:p w:rsidR="005F7282" w:rsidRPr="00A250D0" w:rsidRDefault="00771910" w:rsidP="005F7282">
      <w:pPr>
        <w:tabs>
          <w:tab w:val="center" w:pos="4677"/>
        </w:tabs>
        <w:rPr>
          <w:rFonts w:ascii="Arial" w:hAnsi="Arial" w:cs="Arial"/>
          <w:kern w:val="16"/>
          <w:sz w:val="20"/>
          <w:szCs w:val="20"/>
        </w:rPr>
      </w:pPr>
      <w:r w:rsidRPr="00A250D0">
        <w:rPr>
          <w:rFonts w:ascii="Arial" w:hAnsi="Arial" w:cs="Arial"/>
          <w:kern w:val="16"/>
          <w:sz w:val="20"/>
          <w:szCs w:val="20"/>
        </w:rPr>
        <w:t xml:space="preserve"> </w:t>
      </w:r>
      <w:r w:rsidR="0053014C" w:rsidRPr="00A250D0">
        <w:rPr>
          <w:rFonts w:ascii="Arial" w:hAnsi="Arial" w:cs="Arial"/>
          <w:kern w:val="16"/>
          <w:sz w:val="20"/>
          <w:szCs w:val="20"/>
        </w:rPr>
        <w:t>От  18.12.2019 г. № 400/65,</w:t>
      </w:r>
    </w:p>
    <w:p w:rsidR="005F7282" w:rsidRPr="00A250D0" w:rsidRDefault="005F7282" w:rsidP="005F7282">
      <w:pPr>
        <w:rPr>
          <w:rFonts w:ascii="Arial" w:hAnsi="Arial" w:cs="Arial"/>
          <w:kern w:val="16"/>
          <w:sz w:val="20"/>
          <w:szCs w:val="20"/>
        </w:rPr>
      </w:pPr>
      <w:r w:rsidRPr="00A250D0">
        <w:rPr>
          <w:rFonts w:ascii="Arial" w:hAnsi="Arial" w:cs="Arial"/>
          <w:kern w:val="16"/>
          <w:sz w:val="20"/>
          <w:szCs w:val="20"/>
        </w:rPr>
        <w:t xml:space="preserve"> с изменениями от </w:t>
      </w:r>
      <w:r w:rsidR="0053014C" w:rsidRPr="00A250D0">
        <w:rPr>
          <w:rFonts w:ascii="Arial" w:hAnsi="Arial" w:cs="Arial"/>
          <w:kern w:val="16"/>
          <w:sz w:val="20"/>
          <w:szCs w:val="20"/>
        </w:rPr>
        <w:t>26</w:t>
      </w:r>
      <w:r w:rsidRPr="00A250D0">
        <w:rPr>
          <w:rFonts w:ascii="Arial" w:hAnsi="Arial" w:cs="Arial"/>
          <w:kern w:val="16"/>
          <w:sz w:val="20"/>
          <w:szCs w:val="20"/>
        </w:rPr>
        <w:t>.</w:t>
      </w:r>
      <w:r w:rsidR="0053014C" w:rsidRPr="00A250D0">
        <w:rPr>
          <w:rFonts w:ascii="Arial" w:hAnsi="Arial" w:cs="Arial"/>
          <w:kern w:val="16"/>
          <w:sz w:val="20"/>
          <w:szCs w:val="20"/>
        </w:rPr>
        <w:t>02</w:t>
      </w:r>
      <w:r w:rsidRPr="00A250D0">
        <w:rPr>
          <w:rFonts w:ascii="Arial" w:hAnsi="Arial" w:cs="Arial"/>
          <w:kern w:val="16"/>
          <w:sz w:val="20"/>
          <w:szCs w:val="20"/>
        </w:rPr>
        <w:t>.20</w:t>
      </w:r>
      <w:r w:rsidR="00883240" w:rsidRPr="00A250D0">
        <w:rPr>
          <w:rFonts w:ascii="Arial" w:hAnsi="Arial" w:cs="Arial"/>
          <w:kern w:val="16"/>
          <w:sz w:val="20"/>
          <w:szCs w:val="20"/>
        </w:rPr>
        <w:t>20 г. №41</w:t>
      </w:r>
      <w:r w:rsidR="0053014C" w:rsidRPr="00A250D0">
        <w:rPr>
          <w:rFonts w:ascii="Arial" w:hAnsi="Arial" w:cs="Arial"/>
          <w:kern w:val="16"/>
          <w:sz w:val="20"/>
          <w:szCs w:val="20"/>
        </w:rPr>
        <w:t>0</w:t>
      </w:r>
      <w:r w:rsidRPr="00A250D0">
        <w:rPr>
          <w:rFonts w:ascii="Arial" w:hAnsi="Arial" w:cs="Arial"/>
          <w:kern w:val="16"/>
          <w:sz w:val="20"/>
          <w:szCs w:val="20"/>
        </w:rPr>
        <w:t>/</w:t>
      </w:r>
      <w:r w:rsidR="0053014C" w:rsidRPr="00A250D0">
        <w:rPr>
          <w:rFonts w:ascii="Arial" w:hAnsi="Arial" w:cs="Arial"/>
          <w:kern w:val="16"/>
          <w:sz w:val="20"/>
          <w:szCs w:val="20"/>
        </w:rPr>
        <w:t>70</w:t>
      </w:r>
      <w:r w:rsidRPr="00A250D0">
        <w:rPr>
          <w:rFonts w:ascii="Arial" w:hAnsi="Arial" w:cs="Arial"/>
          <w:kern w:val="16"/>
          <w:sz w:val="20"/>
          <w:szCs w:val="20"/>
        </w:rPr>
        <w:t>.</w:t>
      </w:r>
    </w:p>
    <w:p w:rsidR="00D778B1" w:rsidRPr="00A250D0" w:rsidRDefault="005F7282" w:rsidP="005F7282">
      <w:pPr>
        <w:rPr>
          <w:rFonts w:ascii="Arial" w:hAnsi="Arial" w:cs="Arial"/>
          <w:kern w:val="16"/>
          <w:sz w:val="20"/>
          <w:szCs w:val="20"/>
        </w:rPr>
      </w:pPr>
      <w:r w:rsidRPr="00A250D0">
        <w:rPr>
          <w:rFonts w:ascii="Arial" w:hAnsi="Arial" w:cs="Arial"/>
          <w:kern w:val="16"/>
          <w:sz w:val="20"/>
          <w:szCs w:val="20"/>
        </w:rPr>
        <w:t xml:space="preserve"> О бюджете городского округа Электросталь </w:t>
      </w:r>
    </w:p>
    <w:p w:rsidR="005F7282" w:rsidRPr="00A250D0" w:rsidRDefault="005F7282" w:rsidP="005F7282">
      <w:pPr>
        <w:rPr>
          <w:rFonts w:ascii="Arial" w:hAnsi="Arial" w:cs="Arial"/>
          <w:kern w:val="16"/>
          <w:sz w:val="20"/>
          <w:szCs w:val="20"/>
        </w:rPr>
      </w:pPr>
      <w:r w:rsidRPr="00A250D0">
        <w:rPr>
          <w:rFonts w:ascii="Arial" w:hAnsi="Arial" w:cs="Arial"/>
          <w:kern w:val="16"/>
          <w:sz w:val="20"/>
          <w:szCs w:val="20"/>
        </w:rPr>
        <w:t>Московской области на 20</w:t>
      </w:r>
      <w:r w:rsidR="0053014C" w:rsidRPr="00A250D0">
        <w:rPr>
          <w:rFonts w:ascii="Arial" w:hAnsi="Arial" w:cs="Arial"/>
          <w:kern w:val="16"/>
          <w:sz w:val="20"/>
          <w:szCs w:val="20"/>
        </w:rPr>
        <w:t>20</w:t>
      </w:r>
      <w:r w:rsidRPr="00A250D0">
        <w:rPr>
          <w:rFonts w:ascii="Arial" w:hAnsi="Arial" w:cs="Arial"/>
          <w:kern w:val="16"/>
          <w:sz w:val="20"/>
          <w:szCs w:val="20"/>
        </w:rPr>
        <w:t xml:space="preserve"> год </w:t>
      </w:r>
      <w:r w:rsidRPr="00A250D0">
        <w:rPr>
          <w:rFonts w:ascii="Arial" w:hAnsi="Arial" w:cs="Arial"/>
          <w:kern w:val="16"/>
          <w:sz w:val="20"/>
          <w:szCs w:val="20"/>
        </w:rPr>
        <w:br/>
      </w:r>
      <w:r w:rsidR="0053014C" w:rsidRPr="00A250D0">
        <w:rPr>
          <w:rFonts w:ascii="Arial" w:hAnsi="Arial" w:cs="Arial"/>
          <w:kern w:val="16"/>
          <w:sz w:val="20"/>
          <w:szCs w:val="20"/>
        </w:rPr>
        <w:t xml:space="preserve"> и на плановый период 2021</w:t>
      </w:r>
      <w:r w:rsidRPr="00A250D0">
        <w:rPr>
          <w:rFonts w:ascii="Arial" w:hAnsi="Arial" w:cs="Arial"/>
          <w:kern w:val="16"/>
          <w:sz w:val="20"/>
          <w:szCs w:val="20"/>
        </w:rPr>
        <w:t xml:space="preserve"> и 202</w:t>
      </w:r>
      <w:r w:rsidR="0053014C" w:rsidRPr="00A250D0">
        <w:rPr>
          <w:rFonts w:ascii="Arial" w:hAnsi="Arial" w:cs="Arial"/>
          <w:kern w:val="16"/>
          <w:sz w:val="20"/>
          <w:szCs w:val="20"/>
        </w:rPr>
        <w:t>2</w:t>
      </w:r>
      <w:r w:rsidRPr="00A250D0">
        <w:rPr>
          <w:rFonts w:ascii="Arial" w:hAnsi="Arial" w:cs="Arial"/>
          <w:kern w:val="16"/>
          <w:sz w:val="20"/>
          <w:szCs w:val="20"/>
        </w:rPr>
        <w:t xml:space="preserve"> годов</w:t>
      </w:r>
    </w:p>
    <w:p w:rsidR="00883240" w:rsidRPr="00A250D0" w:rsidRDefault="00883240" w:rsidP="005F7282">
      <w:pPr>
        <w:rPr>
          <w:rFonts w:ascii="Arial" w:hAnsi="Arial" w:cs="Arial"/>
          <w:kern w:val="16"/>
          <w:sz w:val="20"/>
          <w:szCs w:val="20"/>
        </w:rPr>
      </w:pPr>
    </w:p>
    <w:p w:rsidR="005F7282" w:rsidRPr="00A250D0" w:rsidRDefault="005F7282" w:rsidP="005F7282">
      <w:pPr>
        <w:pStyle w:val="ConsNormal"/>
        <w:widowControl/>
        <w:jc w:val="both"/>
        <w:rPr>
          <w:rFonts w:ascii="Arial" w:hAnsi="Arial" w:cs="Arial"/>
          <w:sz w:val="20"/>
          <w:szCs w:val="20"/>
        </w:rPr>
      </w:pPr>
      <w:r w:rsidRPr="00A250D0">
        <w:rPr>
          <w:rFonts w:ascii="Arial" w:hAnsi="Arial" w:cs="Arial"/>
          <w:sz w:val="20"/>
          <w:szCs w:val="20"/>
        </w:rPr>
        <w:t>Рассмотрев в соответствии с действующим бюджетным законодательством Российской Федерации и Московской области представленный Администрацией городского округа Электросталь Московской области проект бюджета городского округа Электросталь Московской  области на  20</w:t>
      </w:r>
      <w:r w:rsidR="0053014C" w:rsidRPr="00A250D0">
        <w:rPr>
          <w:rFonts w:ascii="Arial" w:hAnsi="Arial" w:cs="Arial"/>
          <w:sz w:val="20"/>
          <w:szCs w:val="20"/>
        </w:rPr>
        <w:t>20</w:t>
      </w:r>
      <w:r w:rsidRPr="00A250D0">
        <w:rPr>
          <w:rFonts w:ascii="Arial" w:hAnsi="Arial" w:cs="Arial"/>
          <w:sz w:val="20"/>
          <w:szCs w:val="20"/>
        </w:rPr>
        <w:t xml:space="preserve"> год и на плановый период 202</w:t>
      </w:r>
      <w:r w:rsidR="0053014C" w:rsidRPr="00A250D0">
        <w:rPr>
          <w:rFonts w:ascii="Arial" w:hAnsi="Arial" w:cs="Arial"/>
          <w:sz w:val="20"/>
          <w:szCs w:val="20"/>
        </w:rPr>
        <w:t>1</w:t>
      </w:r>
      <w:r w:rsidRPr="00A250D0">
        <w:rPr>
          <w:rFonts w:ascii="Arial" w:hAnsi="Arial" w:cs="Arial"/>
          <w:sz w:val="20"/>
          <w:szCs w:val="20"/>
        </w:rPr>
        <w:t xml:space="preserve"> и  202</w:t>
      </w:r>
      <w:r w:rsidR="0053014C" w:rsidRPr="00A250D0">
        <w:rPr>
          <w:rFonts w:ascii="Arial" w:hAnsi="Arial" w:cs="Arial"/>
          <w:sz w:val="20"/>
          <w:szCs w:val="20"/>
        </w:rPr>
        <w:t>2</w:t>
      </w:r>
      <w:r w:rsidRPr="00A250D0">
        <w:rPr>
          <w:rFonts w:ascii="Arial" w:hAnsi="Arial" w:cs="Arial"/>
          <w:sz w:val="20"/>
          <w:szCs w:val="20"/>
        </w:rPr>
        <w:t xml:space="preserve"> годов,</w:t>
      </w:r>
    </w:p>
    <w:p w:rsidR="005F7282" w:rsidRPr="00A250D0" w:rsidRDefault="005F7282" w:rsidP="005F7282">
      <w:pPr>
        <w:pStyle w:val="ConsNormal"/>
        <w:widowControl/>
        <w:jc w:val="both"/>
        <w:rPr>
          <w:rFonts w:ascii="Arial" w:hAnsi="Arial" w:cs="Arial"/>
          <w:sz w:val="20"/>
          <w:szCs w:val="20"/>
        </w:rPr>
      </w:pPr>
      <w:r w:rsidRPr="00A250D0">
        <w:rPr>
          <w:rFonts w:ascii="Arial" w:hAnsi="Arial" w:cs="Arial"/>
          <w:sz w:val="20"/>
          <w:szCs w:val="20"/>
        </w:rPr>
        <w:t>Совет депутатов  городского округа Электросталь Московской области  РЕШИЛ:</w:t>
      </w:r>
    </w:p>
    <w:p w:rsidR="00F640FD" w:rsidRPr="00A250D0" w:rsidRDefault="005F7282" w:rsidP="00F640FD">
      <w:pPr>
        <w:pStyle w:val="ConsNormal"/>
        <w:widowControl/>
        <w:jc w:val="both"/>
        <w:rPr>
          <w:rFonts w:ascii="Arial" w:hAnsi="Arial" w:cs="Arial"/>
          <w:sz w:val="20"/>
          <w:szCs w:val="20"/>
        </w:rPr>
      </w:pPr>
      <w:r w:rsidRPr="00A250D0">
        <w:rPr>
          <w:rFonts w:ascii="Arial" w:hAnsi="Arial" w:cs="Arial"/>
          <w:sz w:val="20"/>
          <w:szCs w:val="20"/>
        </w:rPr>
        <w:t xml:space="preserve">1. </w:t>
      </w:r>
      <w:r w:rsidR="00F640FD" w:rsidRPr="00A250D0">
        <w:rPr>
          <w:rFonts w:ascii="Arial" w:hAnsi="Arial" w:cs="Arial"/>
          <w:sz w:val="20"/>
          <w:szCs w:val="20"/>
        </w:rPr>
        <w:t>Утвердить основные характеристики бюджета городского округа Электросталь Московской области на 20</w:t>
      </w:r>
      <w:r w:rsidR="0053014C" w:rsidRPr="00A250D0">
        <w:rPr>
          <w:rFonts w:ascii="Arial" w:hAnsi="Arial" w:cs="Arial"/>
          <w:sz w:val="20"/>
          <w:szCs w:val="20"/>
        </w:rPr>
        <w:t>20</w:t>
      </w:r>
      <w:r w:rsidR="00F640FD" w:rsidRPr="00A250D0">
        <w:rPr>
          <w:rFonts w:ascii="Arial" w:hAnsi="Arial" w:cs="Arial"/>
          <w:sz w:val="20"/>
          <w:szCs w:val="20"/>
        </w:rPr>
        <w:t xml:space="preserve"> год:</w:t>
      </w:r>
    </w:p>
    <w:p w:rsidR="00F640FD" w:rsidRPr="00A250D0" w:rsidRDefault="00F640FD" w:rsidP="00F640FD">
      <w:pPr>
        <w:pStyle w:val="ConsNormal"/>
        <w:widowControl/>
        <w:jc w:val="both"/>
        <w:rPr>
          <w:rFonts w:ascii="Arial" w:hAnsi="Arial" w:cs="Arial"/>
          <w:sz w:val="20"/>
          <w:szCs w:val="20"/>
        </w:rPr>
      </w:pPr>
      <w:r w:rsidRPr="00A250D0">
        <w:rPr>
          <w:rFonts w:ascii="Arial" w:hAnsi="Arial" w:cs="Arial"/>
          <w:sz w:val="20"/>
          <w:szCs w:val="20"/>
        </w:rPr>
        <w:t xml:space="preserve">а) общий объем доходов бюджета городского округа Электросталь Московской области в сумме </w:t>
      </w:r>
      <w:r w:rsidR="0053014C" w:rsidRPr="00A250D0">
        <w:rPr>
          <w:rFonts w:ascii="Arial" w:hAnsi="Arial" w:cs="Arial"/>
          <w:sz w:val="20"/>
          <w:szCs w:val="20"/>
        </w:rPr>
        <w:t>6 379 028,7 тыс. руб.</w:t>
      </w:r>
      <w:r w:rsidRPr="00A250D0">
        <w:rPr>
          <w:rFonts w:ascii="Arial" w:hAnsi="Arial" w:cs="Arial"/>
          <w:sz w:val="20"/>
          <w:szCs w:val="20"/>
        </w:rPr>
        <w:t xml:space="preserve">, в том числе объем межбюджетных трансфертов, получаемых из других бюджетов бюджетной системы Российской Федерации в сумме </w:t>
      </w:r>
      <w:r w:rsidR="0053014C" w:rsidRPr="00A250D0">
        <w:rPr>
          <w:rFonts w:ascii="Arial" w:hAnsi="Arial" w:cs="Arial"/>
          <w:sz w:val="20"/>
          <w:szCs w:val="20"/>
        </w:rPr>
        <w:t>3 600 680,1 тыс. руб.</w:t>
      </w:r>
      <w:r w:rsidRPr="00A250D0">
        <w:rPr>
          <w:rFonts w:ascii="Arial" w:hAnsi="Arial" w:cs="Arial"/>
          <w:sz w:val="20"/>
          <w:szCs w:val="20"/>
        </w:rPr>
        <w:t>;</w:t>
      </w:r>
    </w:p>
    <w:p w:rsidR="00F640FD" w:rsidRPr="00A250D0" w:rsidRDefault="00F640FD" w:rsidP="00F640FD">
      <w:pPr>
        <w:pStyle w:val="ConsNormal"/>
        <w:widowControl/>
        <w:jc w:val="both"/>
        <w:rPr>
          <w:rFonts w:ascii="Arial" w:hAnsi="Arial" w:cs="Arial"/>
          <w:sz w:val="20"/>
          <w:szCs w:val="20"/>
        </w:rPr>
      </w:pPr>
      <w:r w:rsidRPr="00A250D0">
        <w:rPr>
          <w:rFonts w:ascii="Arial" w:hAnsi="Arial" w:cs="Arial"/>
          <w:sz w:val="20"/>
          <w:szCs w:val="20"/>
        </w:rPr>
        <w:t xml:space="preserve">б) общий объем расходов бюджета городского округа Электросталь Московской области в сумме </w:t>
      </w:r>
      <w:r w:rsidR="007E123C" w:rsidRPr="00A250D0">
        <w:rPr>
          <w:rFonts w:ascii="Arial" w:hAnsi="Arial" w:cs="Arial"/>
          <w:sz w:val="20"/>
          <w:szCs w:val="20"/>
        </w:rPr>
        <w:t>6 580 559,6 тыс. руб.</w:t>
      </w:r>
      <w:r w:rsidRPr="00A250D0">
        <w:rPr>
          <w:rFonts w:ascii="Arial" w:hAnsi="Arial" w:cs="Arial"/>
          <w:sz w:val="20"/>
          <w:szCs w:val="20"/>
        </w:rPr>
        <w:t>;</w:t>
      </w:r>
    </w:p>
    <w:p w:rsidR="007E123C" w:rsidRPr="00A250D0" w:rsidRDefault="00F640FD" w:rsidP="00F640FD">
      <w:pPr>
        <w:pStyle w:val="ConsNormal"/>
        <w:widowControl/>
        <w:jc w:val="both"/>
        <w:rPr>
          <w:rFonts w:ascii="Arial" w:hAnsi="Arial" w:cs="Arial"/>
          <w:sz w:val="20"/>
          <w:szCs w:val="20"/>
        </w:rPr>
      </w:pPr>
      <w:r w:rsidRPr="00A250D0">
        <w:rPr>
          <w:rFonts w:ascii="Arial" w:hAnsi="Arial" w:cs="Arial"/>
          <w:sz w:val="20"/>
          <w:szCs w:val="20"/>
        </w:rPr>
        <w:t xml:space="preserve">в) дефицит бюджета городского округа Электросталь Московской области в сумме   </w:t>
      </w:r>
      <w:r w:rsidR="007E123C" w:rsidRPr="00A250D0">
        <w:rPr>
          <w:rFonts w:ascii="Arial" w:hAnsi="Arial" w:cs="Arial"/>
          <w:sz w:val="20"/>
          <w:szCs w:val="20"/>
        </w:rPr>
        <w:t xml:space="preserve">201 530,9  тыс. руб. </w:t>
      </w:r>
    </w:p>
    <w:p w:rsidR="00B57336" w:rsidRPr="00A250D0" w:rsidRDefault="007E123C" w:rsidP="00F640FD">
      <w:pPr>
        <w:pStyle w:val="ConsNormal"/>
        <w:widowControl/>
        <w:jc w:val="both"/>
        <w:rPr>
          <w:rFonts w:ascii="Arial" w:hAnsi="Arial" w:cs="Arial"/>
          <w:i/>
          <w:sz w:val="20"/>
          <w:szCs w:val="20"/>
        </w:rPr>
      </w:pPr>
      <w:r w:rsidRPr="00A250D0">
        <w:rPr>
          <w:rFonts w:ascii="Arial" w:hAnsi="Arial" w:cs="Arial"/>
          <w:i/>
          <w:sz w:val="20"/>
          <w:szCs w:val="20"/>
        </w:rPr>
        <w:t xml:space="preserve">(В редакции Решения Совета депутатов  городского округа Электросталь Московской области «О бюджете городского округа Электросталь Московской области на 2020 год и на плановый период 2021 и </w:t>
      </w:r>
      <w:r w:rsidR="00883240" w:rsidRPr="00A250D0">
        <w:rPr>
          <w:rFonts w:ascii="Arial" w:hAnsi="Arial" w:cs="Arial"/>
          <w:i/>
          <w:sz w:val="20"/>
          <w:szCs w:val="20"/>
        </w:rPr>
        <w:t>2022 годов»  от 26.02.2020г. №41</w:t>
      </w:r>
      <w:r w:rsidRPr="00A250D0">
        <w:rPr>
          <w:rFonts w:ascii="Arial" w:hAnsi="Arial" w:cs="Arial"/>
          <w:i/>
          <w:sz w:val="20"/>
          <w:szCs w:val="20"/>
        </w:rPr>
        <w:t>0/70)</w:t>
      </w:r>
    </w:p>
    <w:p w:rsidR="00F640FD" w:rsidRPr="00A250D0" w:rsidRDefault="005F7282" w:rsidP="00F640FD">
      <w:pPr>
        <w:pStyle w:val="ConsNormal"/>
        <w:widowControl/>
        <w:jc w:val="both"/>
        <w:rPr>
          <w:rFonts w:ascii="Arial" w:hAnsi="Arial" w:cs="Arial"/>
          <w:sz w:val="20"/>
          <w:szCs w:val="20"/>
        </w:rPr>
      </w:pPr>
      <w:r w:rsidRPr="00A250D0">
        <w:rPr>
          <w:rFonts w:ascii="Arial" w:hAnsi="Arial" w:cs="Arial"/>
          <w:sz w:val="20"/>
          <w:szCs w:val="20"/>
        </w:rPr>
        <w:t xml:space="preserve">2. </w:t>
      </w:r>
      <w:r w:rsidR="00F640FD" w:rsidRPr="00A250D0">
        <w:rPr>
          <w:rFonts w:ascii="Arial" w:hAnsi="Arial" w:cs="Arial"/>
          <w:sz w:val="20"/>
          <w:szCs w:val="20"/>
        </w:rPr>
        <w:t>Утвердить основные характеристики бюджета городского округа Электросталь Московской области на</w:t>
      </w:r>
      <w:r w:rsidR="007E123C" w:rsidRPr="00A250D0">
        <w:rPr>
          <w:rFonts w:ascii="Arial" w:hAnsi="Arial" w:cs="Arial"/>
          <w:sz w:val="20"/>
          <w:szCs w:val="20"/>
        </w:rPr>
        <w:t xml:space="preserve"> плановый период 2021</w:t>
      </w:r>
      <w:r w:rsidR="00F640FD" w:rsidRPr="00A250D0">
        <w:rPr>
          <w:rFonts w:ascii="Arial" w:hAnsi="Arial" w:cs="Arial"/>
          <w:sz w:val="20"/>
          <w:szCs w:val="20"/>
        </w:rPr>
        <w:t xml:space="preserve"> и 202</w:t>
      </w:r>
      <w:r w:rsidR="007E123C" w:rsidRPr="00A250D0">
        <w:rPr>
          <w:rFonts w:ascii="Arial" w:hAnsi="Arial" w:cs="Arial"/>
          <w:sz w:val="20"/>
          <w:szCs w:val="20"/>
        </w:rPr>
        <w:t>2</w:t>
      </w:r>
      <w:r w:rsidR="00F640FD" w:rsidRPr="00A250D0">
        <w:rPr>
          <w:rFonts w:ascii="Arial" w:hAnsi="Arial" w:cs="Arial"/>
          <w:sz w:val="20"/>
          <w:szCs w:val="20"/>
        </w:rPr>
        <w:t xml:space="preserve"> годов:</w:t>
      </w:r>
    </w:p>
    <w:p w:rsidR="00F640FD" w:rsidRPr="00A250D0" w:rsidRDefault="00F640FD" w:rsidP="00F640FD">
      <w:pPr>
        <w:pStyle w:val="ConsNormal"/>
        <w:widowControl/>
        <w:jc w:val="both"/>
        <w:rPr>
          <w:rFonts w:ascii="Arial" w:hAnsi="Arial" w:cs="Arial"/>
          <w:sz w:val="20"/>
          <w:szCs w:val="20"/>
        </w:rPr>
      </w:pPr>
      <w:proofErr w:type="gramStart"/>
      <w:r w:rsidRPr="00A250D0">
        <w:rPr>
          <w:rFonts w:ascii="Arial" w:hAnsi="Arial" w:cs="Arial"/>
          <w:sz w:val="20"/>
          <w:szCs w:val="20"/>
        </w:rPr>
        <w:t xml:space="preserve">а) </w:t>
      </w:r>
      <w:r w:rsidR="007E123C" w:rsidRPr="00A250D0">
        <w:rPr>
          <w:rFonts w:ascii="Arial" w:hAnsi="Arial" w:cs="Arial"/>
          <w:sz w:val="20"/>
          <w:szCs w:val="20"/>
        </w:rPr>
        <w:t>общий  объем  доходов  бюджета  городского  округа  на  2020  год  в  сумме  5 596 209,2 тыс. руб., в том числе объем межбюджетных трансфертов, получаемых из других бюджетов бюджетной системы Российской Федерации, в сумме 2 947 119,2 тыс. руб. и на 2021 год в сумме 5 680 712,6 тыс. руб., в том числе объем межбюджетных трансфертов, получаемых из других бюджетов бюджетной</w:t>
      </w:r>
      <w:proofErr w:type="gramEnd"/>
      <w:r w:rsidR="007E123C" w:rsidRPr="00A250D0">
        <w:rPr>
          <w:rFonts w:ascii="Arial" w:hAnsi="Arial" w:cs="Arial"/>
          <w:sz w:val="20"/>
          <w:szCs w:val="20"/>
        </w:rPr>
        <w:t xml:space="preserve"> системы Российской Федерации в сумме 2 720 295,0 тыс. руб.;</w:t>
      </w:r>
    </w:p>
    <w:p w:rsidR="007E123C" w:rsidRPr="00A250D0" w:rsidRDefault="00F640FD" w:rsidP="007E123C">
      <w:pPr>
        <w:pStyle w:val="ConsNormal"/>
        <w:jc w:val="both"/>
        <w:rPr>
          <w:rFonts w:ascii="Arial" w:hAnsi="Arial" w:cs="Arial"/>
          <w:sz w:val="20"/>
          <w:szCs w:val="20"/>
        </w:rPr>
      </w:pPr>
      <w:r w:rsidRPr="00A250D0">
        <w:rPr>
          <w:rFonts w:ascii="Arial" w:hAnsi="Arial" w:cs="Arial"/>
          <w:sz w:val="20"/>
          <w:szCs w:val="20"/>
        </w:rPr>
        <w:t xml:space="preserve">б) </w:t>
      </w:r>
      <w:r w:rsidR="007E123C" w:rsidRPr="00A250D0">
        <w:rPr>
          <w:rFonts w:ascii="Arial" w:hAnsi="Arial" w:cs="Arial"/>
          <w:sz w:val="20"/>
          <w:szCs w:val="20"/>
        </w:rPr>
        <w:t xml:space="preserve">общий  объем     расходов    бюджета    городского    округа  на   2021 год  в  сумме    </w:t>
      </w:r>
    </w:p>
    <w:p w:rsidR="00F640FD" w:rsidRPr="00A250D0" w:rsidRDefault="007E123C" w:rsidP="007E123C">
      <w:pPr>
        <w:pStyle w:val="ConsNormal"/>
        <w:widowControl/>
        <w:jc w:val="both"/>
        <w:rPr>
          <w:rFonts w:ascii="Arial" w:hAnsi="Arial" w:cs="Arial"/>
          <w:sz w:val="20"/>
          <w:szCs w:val="20"/>
        </w:rPr>
      </w:pPr>
      <w:r w:rsidRPr="00A250D0">
        <w:rPr>
          <w:rFonts w:ascii="Arial" w:hAnsi="Arial" w:cs="Arial"/>
          <w:sz w:val="20"/>
          <w:szCs w:val="20"/>
        </w:rPr>
        <w:t>5 596 209,2 тыс. руб.,  в  том  числе  условно  утвержденные  расходы  в  сумме 71 499,0 тыс. руб. и на 2022 год в сумме 5 680 712,6 тыс. руб., в том числе условно утвержденные расходы в сумме 351 535,0 тыс. руб.</w:t>
      </w:r>
    </w:p>
    <w:p w:rsidR="00F640FD" w:rsidRPr="00A250D0" w:rsidRDefault="00F640FD" w:rsidP="00F640FD">
      <w:pPr>
        <w:pStyle w:val="ConsNormal"/>
        <w:widowControl/>
        <w:jc w:val="both"/>
        <w:rPr>
          <w:rFonts w:ascii="Arial" w:hAnsi="Arial" w:cs="Arial"/>
          <w:sz w:val="20"/>
          <w:szCs w:val="20"/>
        </w:rPr>
      </w:pPr>
      <w:r w:rsidRPr="00A250D0">
        <w:rPr>
          <w:rFonts w:ascii="Arial" w:hAnsi="Arial" w:cs="Arial"/>
          <w:sz w:val="20"/>
          <w:szCs w:val="20"/>
        </w:rPr>
        <w:t xml:space="preserve">в) </w:t>
      </w:r>
      <w:r w:rsidR="007E123C" w:rsidRPr="00A250D0">
        <w:rPr>
          <w:rFonts w:ascii="Arial" w:hAnsi="Arial" w:cs="Arial"/>
          <w:sz w:val="20"/>
          <w:szCs w:val="20"/>
        </w:rPr>
        <w:t>дефицит бюджета городского округа на 2021 год в сумме 0 тыс. руб. и  на 2022  год  в  сумме 0 тыс. руб.»</w:t>
      </w:r>
    </w:p>
    <w:p w:rsidR="007E123C" w:rsidRPr="00A250D0" w:rsidRDefault="007E123C" w:rsidP="00F640FD">
      <w:pPr>
        <w:pStyle w:val="ConsNormal"/>
        <w:widowControl/>
        <w:jc w:val="both"/>
        <w:rPr>
          <w:rFonts w:ascii="Arial" w:hAnsi="Arial" w:cs="Arial"/>
          <w:i/>
          <w:sz w:val="20"/>
          <w:szCs w:val="20"/>
        </w:rPr>
      </w:pPr>
      <w:r w:rsidRPr="00A250D0">
        <w:rPr>
          <w:rFonts w:ascii="Arial" w:hAnsi="Arial" w:cs="Arial"/>
          <w:i/>
          <w:sz w:val="20"/>
          <w:szCs w:val="20"/>
        </w:rPr>
        <w:t xml:space="preserve">(В редакции Решения Совета депутатов  городского округа Электросталь Московской области «О бюджете городского округа Электросталь Московской области на 2020 год и на плановый период 2021 и </w:t>
      </w:r>
      <w:r w:rsidR="00883240" w:rsidRPr="00A250D0">
        <w:rPr>
          <w:rFonts w:ascii="Arial" w:hAnsi="Arial" w:cs="Arial"/>
          <w:i/>
          <w:sz w:val="20"/>
          <w:szCs w:val="20"/>
        </w:rPr>
        <w:t>2022 годов»  от 26.02.2020г. №41</w:t>
      </w:r>
      <w:r w:rsidRPr="00A250D0">
        <w:rPr>
          <w:rFonts w:ascii="Arial" w:hAnsi="Arial" w:cs="Arial"/>
          <w:i/>
          <w:sz w:val="20"/>
          <w:szCs w:val="20"/>
        </w:rPr>
        <w:t>0/70)</w:t>
      </w:r>
    </w:p>
    <w:p w:rsidR="007E123C" w:rsidRPr="00A250D0" w:rsidRDefault="007E123C" w:rsidP="007E123C">
      <w:pPr>
        <w:pStyle w:val="ConsNormal"/>
        <w:jc w:val="both"/>
        <w:rPr>
          <w:rFonts w:ascii="Arial" w:hAnsi="Arial" w:cs="Arial"/>
          <w:sz w:val="20"/>
          <w:szCs w:val="20"/>
        </w:rPr>
      </w:pPr>
      <w:r w:rsidRPr="00A250D0">
        <w:rPr>
          <w:rFonts w:ascii="Arial" w:hAnsi="Arial" w:cs="Arial"/>
          <w:sz w:val="20"/>
          <w:szCs w:val="20"/>
        </w:rPr>
        <w:t>3. Утвердить общий объем бюджетных ассигнований, направляемых на исполнение публичных нормативных обязательств:</w:t>
      </w:r>
    </w:p>
    <w:p w:rsidR="007E123C" w:rsidRPr="00A250D0" w:rsidRDefault="007E123C" w:rsidP="007E123C">
      <w:pPr>
        <w:pStyle w:val="ConsNormal"/>
        <w:jc w:val="both"/>
        <w:rPr>
          <w:rFonts w:ascii="Arial" w:hAnsi="Arial" w:cs="Arial"/>
          <w:sz w:val="20"/>
          <w:szCs w:val="20"/>
        </w:rPr>
      </w:pPr>
      <w:r w:rsidRPr="00A250D0">
        <w:rPr>
          <w:rFonts w:ascii="Arial" w:hAnsi="Arial" w:cs="Arial"/>
          <w:sz w:val="20"/>
          <w:szCs w:val="20"/>
        </w:rPr>
        <w:t>на 2020 год в сумме 114 492,0 тыс. руб.,</w:t>
      </w:r>
    </w:p>
    <w:p w:rsidR="007E123C" w:rsidRPr="00A250D0" w:rsidRDefault="007E123C" w:rsidP="007E123C">
      <w:pPr>
        <w:pStyle w:val="ConsNormal"/>
        <w:jc w:val="both"/>
        <w:rPr>
          <w:rFonts w:ascii="Arial" w:hAnsi="Arial" w:cs="Arial"/>
          <w:sz w:val="20"/>
          <w:szCs w:val="20"/>
        </w:rPr>
      </w:pPr>
      <w:r w:rsidRPr="00A250D0">
        <w:rPr>
          <w:rFonts w:ascii="Arial" w:hAnsi="Arial" w:cs="Arial"/>
          <w:sz w:val="20"/>
          <w:szCs w:val="20"/>
        </w:rPr>
        <w:t>на 2021 год в сумме 118 741,0 тыс. руб.,</w:t>
      </w:r>
    </w:p>
    <w:p w:rsidR="007E123C" w:rsidRPr="00A250D0" w:rsidRDefault="007E123C" w:rsidP="007E123C">
      <w:pPr>
        <w:pStyle w:val="ConsNormal"/>
        <w:jc w:val="both"/>
        <w:rPr>
          <w:rFonts w:ascii="Arial" w:hAnsi="Arial" w:cs="Arial"/>
          <w:sz w:val="20"/>
          <w:szCs w:val="20"/>
        </w:rPr>
      </w:pPr>
      <w:r w:rsidRPr="00A250D0">
        <w:rPr>
          <w:rFonts w:ascii="Arial" w:hAnsi="Arial" w:cs="Arial"/>
          <w:sz w:val="20"/>
          <w:szCs w:val="20"/>
        </w:rPr>
        <w:t>на 2022 год в сумме 120 615,0 тыс. руб.</w:t>
      </w:r>
    </w:p>
    <w:p w:rsidR="00AF0A76" w:rsidRPr="00A250D0" w:rsidRDefault="00AF0A76" w:rsidP="007E123C">
      <w:pPr>
        <w:pStyle w:val="ConsNormal"/>
        <w:jc w:val="both"/>
        <w:rPr>
          <w:rFonts w:ascii="Arial" w:hAnsi="Arial" w:cs="Arial"/>
          <w:sz w:val="20"/>
          <w:szCs w:val="20"/>
        </w:rPr>
      </w:pPr>
    </w:p>
    <w:p w:rsidR="00AF0A76" w:rsidRPr="00A250D0" w:rsidRDefault="00AF0A76" w:rsidP="007E123C">
      <w:pPr>
        <w:pStyle w:val="ConsNormal"/>
        <w:jc w:val="both"/>
        <w:rPr>
          <w:rFonts w:ascii="Arial" w:hAnsi="Arial" w:cs="Arial"/>
          <w:sz w:val="20"/>
          <w:szCs w:val="20"/>
        </w:rPr>
      </w:pPr>
    </w:p>
    <w:p w:rsidR="007E123C" w:rsidRPr="00A250D0" w:rsidRDefault="007E123C" w:rsidP="007E123C">
      <w:pPr>
        <w:pStyle w:val="ConsNormal"/>
        <w:jc w:val="both"/>
        <w:rPr>
          <w:rFonts w:ascii="Arial" w:hAnsi="Arial" w:cs="Arial"/>
          <w:sz w:val="20"/>
          <w:szCs w:val="20"/>
        </w:rPr>
      </w:pPr>
      <w:r w:rsidRPr="00A250D0">
        <w:rPr>
          <w:rFonts w:ascii="Arial" w:hAnsi="Arial" w:cs="Arial"/>
          <w:sz w:val="20"/>
          <w:szCs w:val="20"/>
        </w:rPr>
        <w:lastRenderedPageBreak/>
        <w:t>4.   Утвердить:</w:t>
      </w:r>
    </w:p>
    <w:p w:rsidR="007E123C" w:rsidRPr="00A250D0" w:rsidRDefault="007E123C" w:rsidP="007E123C">
      <w:pPr>
        <w:pStyle w:val="ConsNormal"/>
        <w:jc w:val="both"/>
        <w:rPr>
          <w:rFonts w:ascii="Arial" w:hAnsi="Arial" w:cs="Arial"/>
          <w:sz w:val="20"/>
          <w:szCs w:val="20"/>
        </w:rPr>
      </w:pPr>
      <w:r w:rsidRPr="00A250D0">
        <w:rPr>
          <w:rFonts w:ascii="Arial" w:hAnsi="Arial" w:cs="Arial"/>
          <w:sz w:val="20"/>
          <w:szCs w:val="20"/>
        </w:rPr>
        <w:t>а)  поступления доходов в бюджет городского округа Электросталь Московской области на 2020 год и на плановый период 2021 и 2022 годов согласно приложению  №1  к  настоящему  решению;</w:t>
      </w:r>
    </w:p>
    <w:p w:rsidR="007E123C" w:rsidRPr="00A250D0" w:rsidRDefault="007E123C" w:rsidP="007E123C">
      <w:pPr>
        <w:pStyle w:val="ConsNormal"/>
        <w:jc w:val="both"/>
        <w:rPr>
          <w:rFonts w:ascii="Arial" w:hAnsi="Arial" w:cs="Arial"/>
          <w:sz w:val="20"/>
          <w:szCs w:val="20"/>
        </w:rPr>
      </w:pPr>
      <w:r w:rsidRPr="00A250D0">
        <w:rPr>
          <w:rFonts w:ascii="Arial" w:hAnsi="Arial" w:cs="Arial"/>
          <w:sz w:val="20"/>
          <w:szCs w:val="20"/>
        </w:rPr>
        <w:t>б)  перечень главных администраторов доходов бюджета городского округа и закрепляемые за ними виды (подвиды) доходов бюджета городского округа согласно приложению  №2  к  настоящему  решению;</w:t>
      </w:r>
    </w:p>
    <w:p w:rsidR="007E123C" w:rsidRPr="00A250D0" w:rsidRDefault="007E123C" w:rsidP="007E123C">
      <w:pPr>
        <w:pStyle w:val="ConsNormal"/>
        <w:jc w:val="both"/>
        <w:rPr>
          <w:rFonts w:ascii="Arial" w:hAnsi="Arial" w:cs="Arial"/>
          <w:sz w:val="20"/>
          <w:szCs w:val="20"/>
        </w:rPr>
      </w:pPr>
      <w:r w:rsidRPr="00A250D0">
        <w:rPr>
          <w:rFonts w:ascii="Arial" w:hAnsi="Arial" w:cs="Arial"/>
          <w:sz w:val="20"/>
          <w:szCs w:val="20"/>
        </w:rPr>
        <w:t>Все налоговые и неналоговые доходы зачисляются в бюджет городского округа Электросталь Московской области в соответствии с действующим законодательством.</w:t>
      </w:r>
    </w:p>
    <w:p w:rsidR="007E123C" w:rsidRPr="00A250D0" w:rsidRDefault="007E123C" w:rsidP="007E123C">
      <w:pPr>
        <w:pStyle w:val="ConsNormal"/>
        <w:jc w:val="both"/>
        <w:rPr>
          <w:rFonts w:ascii="Arial" w:hAnsi="Arial" w:cs="Arial"/>
          <w:sz w:val="20"/>
          <w:szCs w:val="20"/>
        </w:rPr>
      </w:pPr>
      <w:r w:rsidRPr="00A250D0">
        <w:rPr>
          <w:rFonts w:ascii="Arial" w:hAnsi="Arial" w:cs="Arial"/>
          <w:sz w:val="20"/>
          <w:szCs w:val="20"/>
        </w:rPr>
        <w:t xml:space="preserve">5. Утвердить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A250D0">
        <w:rPr>
          <w:rFonts w:ascii="Arial" w:hAnsi="Arial" w:cs="Arial"/>
          <w:sz w:val="20"/>
          <w:szCs w:val="20"/>
        </w:rPr>
        <w:t>видов расходов классификации расходов бюджета городского округа</w:t>
      </w:r>
      <w:proofErr w:type="gramEnd"/>
      <w:r w:rsidRPr="00A250D0">
        <w:rPr>
          <w:rFonts w:ascii="Arial" w:hAnsi="Arial" w:cs="Arial"/>
          <w:sz w:val="20"/>
          <w:szCs w:val="20"/>
        </w:rPr>
        <w:t xml:space="preserve"> на 2020 год и на плановый период 2021 и 2022 годов согласно приложению  №3 к настоящему  решению.</w:t>
      </w:r>
    </w:p>
    <w:p w:rsidR="007E123C" w:rsidRPr="00A250D0" w:rsidRDefault="007E123C" w:rsidP="007E123C">
      <w:pPr>
        <w:pStyle w:val="ConsNormal"/>
        <w:jc w:val="both"/>
        <w:rPr>
          <w:rFonts w:ascii="Arial" w:hAnsi="Arial" w:cs="Arial"/>
          <w:sz w:val="20"/>
          <w:szCs w:val="20"/>
        </w:rPr>
      </w:pPr>
      <w:r w:rsidRPr="00A250D0">
        <w:rPr>
          <w:rFonts w:ascii="Arial" w:hAnsi="Arial" w:cs="Arial"/>
          <w:sz w:val="20"/>
          <w:szCs w:val="20"/>
        </w:rPr>
        <w:t>6. Утвердить ведомственную структуру расходов бюджета городского округа на 2020 год и на плановый период 2021 и 2022 годов согласно приложению №4 к настоящему решению.</w:t>
      </w:r>
    </w:p>
    <w:p w:rsidR="007E123C" w:rsidRPr="00A250D0" w:rsidRDefault="007E123C" w:rsidP="007E123C">
      <w:pPr>
        <w:pStyle w:val="ConsNormal"/>
        <w:jc w:val="both"/>
        <w:rPr>
          <w:rFonts w:ascii="Arial" w:hAnsi="Arial" w:cs="Arial"/>
          <w:sz w:val="20"/>
          <w:szCs w:val="20"/>
        </w:rPr>
      </w:pPr>
      <w:r w:rsidRPr="00A250D0">
        <w:rPr>
          <w:rFonts w:ascii="Arial" w:hAnsi="Arial" w:cs="Arial"/>
          <w:sz w:val="20"/>
          <w:szCs w:val="20"/>
        </w:rPr>
        <w:t>7. Утвердить распределение субвенций, субсидий и иных межбюджетных трансфертов, предусмотренных бюджету городского округа  на 2020 год  и на плановый период 2021 и 2022 годов согласно приложению  №5  к  настоящему решению.</w:t>
      </w:r>
    </w:p>
    <w:p w:rsidR="007E123C" w:rsidRPr="00A250D0" w:rsidRDefault="007E123C" w:rsidP="007E123C">
      <w:pPr>
        <w:pStyle w:val="ConsNormal"/>
        <w:jc w:val="both"/>
        <w:rPr>
          <w:rFonts w:ascii="Arial" w:hAnsi="Arial" w:cs="Arial"/>
          <w:sz w:val="20"/>
          <w:szCs w:val="20"/>
        </w:rPr>
      </w:pPr>
      <w:r w:rsidRPr="00A250D0">
        <w:rPr>
          <w:rFonts w:ascii="Arial" w:hAnsi="Arial" w:cs="Arial"/>
          <w:sz w:val="20"/>
          <w:szCs w:val="20"/>
        </w:rPr>
        <w:t>8. Установить, что в 2020 году и в плановом периоде 2021 и 2022 годов Администрацией городского округа, за счет средств бюджета городского округа организуются и проводятся праздничные и культурно-массовые мероприятия, в том числе посвященные знаменательным событиям и памятным датам, конкурсы, фестивали,  а также мероприятия в области спорта и физической культуры.</w:t>
      </w:r>
    </w:p>
    <w:p w:rsidR="00D778B1" w:rsidRPr="00A250D0" w:rsidRDefault="007E123C" w:rsidP="007E123C">
      <w:pPr>
        <w:pStyle w:val="ConsNormal"/>
        <w:widowControl/>
        <w:jc w:val="both"/>
        <w:rPr>
          <w:rFonts w:ascii="Arial" w:hAnsi="Arial" w:cs="Arial"/>
          <w:sz w:val="20"/>
          <w:szCs w:val="20"/>
        </w:rPr>
      </w:pPr>
      <w:r w:rsidRPr="00A250D0">
        <w:rPr>
          <w:rFonts w:ascii="Arial" w:hAnsi="Arial" w:cs="Arial"/>
          <w:sz w:val="20"/>
          <w:szCs w:val="20"/>
        </w:rPr>
        <w:t>Перечень мероприятий утверждается Администрацией городского округа.</w:t>
      </w:r>
    </w:p>
    <w:p w:rsidR="00F640FD" w:rsidRPr="00A250D0" w:rsidRDefault="005F7282" w:rsidP="007E123C">
      <w:pPr>
        <w:pStyle w:val="ConsNormal"/>
        <w:widowControl/>
        <w:jc w:val="both"/>
        <w:rPr>
          <w:rFonts w:ascii="Arial" w:hAnsi="Arial" w:cs="Arial"/>
          <w:sz w:val="20"/>
          <w:szCs w:val="20"/>
        </w:rPr>
      </w:pPr>
      <w:r w:rsidRPr="00A250D0">
        <w:rPr>
          <w:rFonts w:ascii="Arial" w:hAnsi="Arial" w:cs="Arial"/>
          <w:sz w:val="20"/>
          <w:szCs w:val="20"/>
        </w:rPr>
        <w:t xml:space="preserve">9. </w:t>
      </w:r>
      <w:r w:rsidR="00F640FD" w:rsidRPr="00A250D0">
        <w:rPr>
          <w:rFonts w:ascii="Arial" w:hAnsi="Arial" w:cs="Arial"/>
          <w:sz w:val="20"/>
          <w:szCs w:val="20"/>
        </w:rPr>
        <w:t>Установить верхний предел муниципального долга городского округа по состоянию:</w:t>
      </w:r>
    </w:p>
    <w:p w:rsidR="007E123C" w:rsidRPr="00A250D0" w:rsidRDefault="00F640FD" w:rsidP="007E123C">
      <w:pPr>
        <w:rPr>
          <w:rFonts w:ascii="Arial" w:hAnsi="Arial" w:cs="Arial"/>
          <w:sz w:val="20"/>
          <w:szCs w:val="20"/>
        </w:rPr>
      </w:pPr>
      <w:r w:rsidRPr="00A250D0">
        <w:rPr>
          <w:rFonts w:ascii="Arial" w:hAnsi="Arial" w:cs="Arial"/>
          <w:sz w:val="20"/>
          <w:szCs w:val="20"/>
        </w:rPr>
        <w:t xml:space="preserve">            </w:t>
      </w:r>
      <w:r w:rsidR="007E123C" w:rsidRPr="00A250D0">
        <w:rPr>
          <w:rFonts w:ascii="Arial" w:hAnsi="Arial" w:cs="Arial"/>
          <w:sz w:val="20"/>
          <w:szCs w:val="20"/>
        </w:rPr>
        <w:t>на 1 января 2021 года в размере 550 364,1 тыс. руб., в том числе верхний предел долга по  муниципальным гарантиям городского округа – 0 рублей;</w:t>
      </w:r>
    </w:p>
    <w:p w:rsidR="007E123C" w:rsidRPr="00A250D0" w:rsidRDefault="007E123C" w:rsidP="007E123C">
      <w:pPr>
        <w:rPr>
          <w:rFonts w:ascii="Arial" w:hAnsi="Arial" w:cs="Arial"/>
          <w:sz w:val="20"/>
          <w:szCs w:val="20"/>
        </w:rPr>
      </w:pPr>
      <w:r w:rsidRPr="00A250D0">
        <w:rPr>
          <w:rFonts w:ascii="Arial" w:hAnsi="Arial" w:cs="Arial"/>
          <w:sz w:val="20"/>
          <w:szCs w:val="20"/>
        </w:rPr>
        <w:tab/>
        <w:t>на 1 января 2022 года в размере 550 364,1 тыс. руб., в том числе верхний предел долга по  муниципальным гарантиям городского округа – 0 рублей;</w:t>
      </w:r>
    </w:p>
    <w:p w:rsidR="005F7282" w:rsidRPr="00A250D0" w:rsidRDefault="007E123C" w:rsidP="007E123C">
      <w:pPr>
        <w:rPr>
          <w:rFonts w:ascii="Arial" w:hAnsi="Arial" w:cs="Arial"/>
          <w:sz w:val="20"/>
          <w:szCs w:val="20"/>
        </w:rPr>
      </w:pPr>
      <w:r w:rsidRPr="00A250D0">
        <w:rPr>
          <w:rFonts w:ascii="Arial" w:hAnsi="Arial" w:cs="Arial"/>
          <w:sz w:val="20"/>
          <w:szCs w:val="20"/>
        </w:rPr>
        <w:tab/>
        <w:t>на 1 января 2023 года в размере 550 364,1 тыс. руб., в том числе верхний предел долга по  муниципальным гарантиям городского округа – 0 рублей.</w:t>
      </w:r>
      <w:r w:rsidR="00AF0A76" w:rsidRPr="00A250D0">
        <w:rPr>
          <w:rFonts w:ascii="Arial" w:hAnsi="Arial" w:cs="Arial"/>
          <w:sz w:val="20"/>
          <w:szCs w:val="20"/>
        </w:rPr>
        <w:t xml:space="preserve"> </w:t>
      </w:r>
      <w:r w:rsidRPr="00A250D0">
        <w:rPr>
          <w:rFonts w:ascii="Arial" w:hAnsi="Arial" w:cs="Arial"/>
          <w:i/>
          <w:sz w:val="20"/>
          <w:szCs w:val="20"/>
        </w:rPr>
        <w:t xml:space="preserve">(В редакции Решения Совета депутатов  городского округа Электросталь Московской области «О бюджете городского округа Электросталь Московской области на 2020 год и на плановый период 2021 и </w:t>
      </w:r>
      <w:r w:rsidR="00883240" w:rsidRPr="00A250D0">
        <w:rPr>
          <w:rFonts w:ascii="Arial" w:hAnsi="Arial" w:cs="Arial"/>
          <w:i/>
          <w:sz w:val="20"/>
          <w:szCs w:val="20"/>
        </w:rPr>
        <w:t>2022 годов»  от 26.02.2020г. №41</w:t>
      </w:r>
      <w:r w:rsidRPr="00A250D0">
        <w:rPr>
          <w:rFonts w:ascii="Arial" w:hAnsi="Arial" w:cs="Arial"/>
          <w:i/>
          <w:sz w:val="20"/>
          <w:szCs w:val="20"/>
        </w:rPr>
        <w:t>0/70)</w:t>
      </w:r>
    </w:p>
    <w:p w:rsidR="00F640FD" w:rsidRPr="00A250D0" w:rsidRDefault="005F7282" w:rsidP="00F640FD">
      <w:pPr>
        <w:pStyle w:val="ConsNormal"/>
        <w:widowControl/>
        <w:jc w:val="both"/>
        <w:rPr>
          <w:rFonts w:ascii="Arial" w:hAnsi="Arial" w:cs="Arial"/>
          <w:sz w:val="20"/>
          <w:szCs w:val="20"/>
        </w:rPr>
      </w:pPr>
      <w:r w:rsidRPr="00A250D0">
        <w:rPr>
          <w:rFonts w:ascii="Arial" w:hAnsi="Arial" w:cs="Arial"/>
          <w:sz w:val="20"/>
          <w:szCs w:val="20"/>
        </w:rPr>
        <w:t xml:space="preserve">10. </w:t>
      </w:r>
      <w:r w:rsidR="00F640FD" w:rsidRPr="00A250D0">
        <w:rPr>
          <w:rFonts w:ascii="Arial" w:hAnsi="Arial" w:cs="Arial"/>
          <w:sz w:val="20"/>
          <w:szCs w:val="20"/>
        </w:rPr>
        <w:t>Установить предельный объем муниципального долга городского округа:</w:t>
      </w:r>
    </w:p>
    <w:p w:rsidR="00D85D5F" w:rsidRPr="00A250D0" w:rsidRDefault="00D85D5F" w:rsidP="00D85D5F">
      <w:pPr>
        <w:pStyle w:val="ConsNormal"/>
        <w:jc w:val="both"/>
        <w:rPr>
          <w:rFonts w:ascii="Arial" w:hAnsi="Arial" w:cs="Arial"/>
          <w:sz w:val="20"/>
          <w:szCs w:val="20"/>
        </w:rPr>
      </w:pPr>
      <w:r w:rsidRPr="00A250D0">
        <w:rPr>
          <w:rFonts w:ascii="Arial" w:hAnsi="Arial" w:cs="Arial"/>
          <w:sz w:val="20"/>
          <w:szCs w:val="20"/>
        </w:rPr>
        <w:t>на 2020 год в размере 931 000,0 тыс. руб.,</w:t>
      </w:r>
    </w:p>
    <w:p w:rsidR="00D85D5F" w:rsidRPr="00A250D0" w:rsidRDefault="00D85D5F" w:rsidP="00D85D5F">
      <w:pPr>
        <w:pStyle w:val="ConsNormal"/>
        <w:jc w:val="both"/>
        <w:rPr>
          <w:rFonts w:ascii="Arial" w:hAnsi="Arial" w:cs="Arial"/>
          <w:sz w:val="20"/>
          <w:szCs w:val="20"/>
        </w:rPr>
      </w:pPr>
      <w:r w:rsidRPr="00A250D0">
        <w:rPr>
          <w:rFonts w:ascii="Arial" w:hAnsi="Arial" w:cs="Arial"/>
          <w:sz w:val="20"/>
          <w:szCs w:val="20"/>
        </w:rPr>
        <w:t>на 2021 год в размере 1 101 364,1  тыс. руб.,</w:t>
      </w:r>
    </w:p>
    <w:p w:rsidR="005F7282" w:rsidRPr="00A250D0" w:rsidRDefault="00D85D5F" w:rsidP="00D85D5F">
      <w:pPr>
        <w:pStyle w:val="ConsNormal"/>
        <w:widowControl/>
        <w:jc w:val="both"/>
        <w:rPr>
          <w:rFonts w:ascii="Arial" w:hAnsi="Arial" w:cs="Arial"/>
          <w:sz w:val="20"/>
          <w:szCs w:val="20"/>
        </w:rPr>
      </w:pPr>
      <w:r w:rsidRPr="00A250D0">
        <w:rPr>
          <w:rFonts w:ascii="Arial" w:hAnsi="Arial" w:cs="Arial"/>
          <w:sz w:val="20"/>
          <w:szCs w:val="20"/>
        </w:rPr>
        <w:t>на 2022 год в размере  1 101 364,1 тыс. руб.</w:t>
      </w:r>
      <w:r w:rsidRPr="00A250D0">
        <w:rPr>
          <w:rFonts w:ascii="Arial" w:hAnsi="Arial" w:cs="Arial"/>
          <w:i/>
          <w:sz w:val="20"/>
          <w:szCs w:val="20"/>
        </w:rPr>
        <w:t xml:space="preserve"> (В редакции Решения Совета депутатов  городского округа Электросталь Московской области «О бюджете городского округа Электросталь Московской области на 2020 год и на плановый период 2021 и </w:t>
      </w:r>
      <w:r w:rsidR="00883240" w:rsidRPr="00A250D0">
        <w:rPr>
          <w:rFonts w:ascii="Arial" w:hAnsi="Arial" w:cs="Arial"/>
          <w:i/>
          <w:sz w:val="20"/>
          <w:szCs w:val="20"/>
        </w:rPr>
        <w:t>2022 годов»  от 26.02.2020г. №41</w:t>
      </w:r>
      <w:r w:rsidRPr="00A250D0">
        <w:rPr>
          <w:rFonts w:ascii="Arial" w:hAnsi="Arial" w:cs="Arial"/>
          <w:i/>
          <w:sz w:val="20"/>
          <w:szCs w:val="20"/>
        </w:rPr>
        <w:t>0/70)</w:t>
      </w:r>
    </w:p>
    <w:p w:rsidR="005F7282" w:rsidRPr="00A250D0" w:rsidRDefault="005F7282" w:rsidP="005F7282">
      <w:pPr>
        <w:pStyle w:val="ConsNormal"/>
        <w:widowControl/>
        <w:jc w:val="both"/>
        <w:rPr>
          <w:rFonts w:ascii="Arial" w:hAnsi="Arial" w:cs="Arial"/>
          <w:sz w:val="20"/>
          <w:szCs w:val="20"/>
        </w:rPr>
      </w:pPr>
      <w:r w:rsidRPr="00A250D0">
        <w:rPr>
          <w:rFonts w:ascii="Arial" w:hAnsi="Arial" w:cs="Arial"/>
          <w:sz w:val="20"/>
          <w:szCs w:val="20"/>
        </w:rPr>
        <w:t>11. Установить предельный объем заимствований городского округа в течение:</w:t>
      </w:r>
    </w:p>
    <w:p w:rsidR="00D85D5F" w:rsidRPr="00A250D0" w:rsidRDefault="00D85D5F" w:rsidP="00D85D5F">
      <w:pPr>
        <w:pStyle w:val="ConsNormal"/>
        <w:widowControl/>
        <w:spacing w:line="240" w:lineRule="atLeast"/>
        <w:jc w:val="both"/>
        <w:rPr>
          <w:rFonts w:ascii="Arial" w:hAnsi="Arial" w:cs="Arial"/>
          <w:sz w:val="20"/>
          <w:szCs w:val="20"/>
        </w:rPr>
      </w:pPr>
      <w:r w:rsidRPr="00A250D0">
        <w:rPr>
          <w:rFonts w:ascii="Arial" w:hAnsi="Arial" w:cs="Arial"/>
          <w:sz w:val="20"/>
          <w:szCs w:val="20"/>
        </w:rPr>
        <w:t xml:space="preserve">2020 года в сумме 551 000,0  тыс. руб., </w:t>
      </w:r>
      <w:r w:rsidRPr="00A250D0">
        <w:rPr>
          <w:rFonts w:ascii="Arial" w:hAnsi="Arial" w:cs="Arial"/>
          <w:sz w:val="20"/>
          <w:szCs w:val="20"/>
        </w:rPr>
        <w:tab/>
      </w:r>
    </w:p>
    <w:p w:rsidR="00D85D5F" w:rsidRPr="00A250D0" w:rsidRDefault="00D85D5F" w:rsidP="00D85D5F">
      <w:pPr>
        <w:pStyle w:val="ConsNormal"/>
        <w:widowControl/>
        <w:spacing w:line="240" w:lineRule="atLeast"/>
        <w:jc w:val="both"/>
        <w:rPr>
          <w:rFonts w:ascii="Arial" w:hAnsi="Arial" w:cs="Arial"/>
          <w:sz w:val="20"/>
          <w:szCs w:val="20"/>
        </w:rPr>
      </w:pPr>
      <w:r w:rsidRPr="00A250D0">
        <w:rPr>
          <w:rFonts w:ascii="Arial" w:hAnsi="Arial" w:cs="Arial"/>
          <w:sz w:val="20"/>
          <w:szCs w:val="20"/>
        </w:rPr>
        <w:t>2021 года в сумме 551 000,0 тыс. руб.,</w:t>
      </w:r>
    </w:p>
    <w:p w:rsidR="00D85D5F" w:rsidRPr="00A250D0" w:rsidRDefault="00D85D5F" w:rsidP="00D85D5F">
      <w:pPr>
        <w:pStyle w:val="ConsNormal"/>
        <w:widowControl/>
        <w:spacing w:line="240" w:lineRule="atLeast"/>
        <w:jc w:val="both"/>
        <w:rPr>
          <w:rFonts w:ascii="Arial" w:hAnsi="Arial" w:cs="Arial"/>
          <w:sz w:val="20"/>
          <w:szCs w:val="20"/>
        </w:rPr>
      </w:pPr>
      <w:r w:rsidRPr="00A250D0">
        <w:rPr>
          <w:rFonts w:ascii="Arial" w:hAnsi="Arial" w:cs="Arial"/>
          <w:sz w:val="20"/>
          <w:szCs w:val="20"/>
        </w:rPr>
        <w:t>2022 года в сумме 551 000,0 тыс. руб.»</w:t>
      </w:r>
    </w:p>
    <w:p w:rsidR="00D85D5F" w:rsidRPr="00A250D0" w:rsidRDefault="00D85D5F" w:rsidP="00D85D5F">
      <w:pPr>
        <w:rPr>
          <w:rFonts w:ascii="Arial" w:hAnsi="Arial" w:cs="Arial"/>
          <w:sz w:val="20"/>
          <w:szCs w:val="20"/>
        </w:rPr>
      </w:pPr>
      <w:r w:rsidRPr="00A250D0">
        <w:rPr>
          <w:rFonts w:ascii="Arial" w:hAnsi="Arial" w:cs="Arial"/>
          <w:i/>
          <w:sz w:val="20"/>
          <w:szCs w:val="20"/>
        </w:rPr>
        <w:t xml:space="preserve"> (В редакции Решения Совета депутатов  городского округа Электросталь Московской области «О бюджете городского округа Электросталь Московской области на 2020 год и на плановый период 2021 и </w:t>
      </w:r>
      <w:r w:rsidR="00883240" w:rsidRPr="00A250D0">
        <w:rPr>
          <w:rFonts w:ascii="Arial" w:hAnsi="Arial" w:cs="Arial"/>
          <w:i/>
          <w:sz w:val="20"/>
          <w:szCs w:val="20"/>
        </w:rPr>
        <w:t>2022 годов»  от 26.02.2020г. №41</w:t>
      </w:r>
      <w:r w:rsidRPr="00A250D0">
        <w:rPr>
          <w:rFonts w:ascii="Arial" w:hAnsi="Arial" w:cs="Arial"/>
          <w:i/>
          <w:sz w:val="20"/>
          <w:szCs w:val="20"/>
        </w:rPr>
        <w:t>0/70)</w:t>
      </w:r>
    </w:p>
    <w:p w:rsidR="00D85D5F" w:rsidRPr="00A250D0" w:rsidRDefault="00D85D5F" w:rsidP="00D85D5F">
      <w:pPr>
        <w:pStyle w:val="ConsNormal"/>
        <w:jc w:val="both"/>
        <w:rPr>
          <w:rFonts w:ascii="Arial" w:hAnsi="Arial" w:cs="Arial"/>
          <w:sz w:val="20"/>
          <w:szCs w:val="20"/>
        </w:rPr>
      </w:pPr>
      <w:r w:rsidRPr="00A250D0">
        <w:rPr>
          <w:rFonts w:ascii="Arial" w:hAnsi="Arial" w:cs="Arial"/>
          <w:sz w:val="20"/>
          <w:szCs w:val="20"/>
        </w:rPr>
        <w:t>12. Установить  объем расходов бюджета городского округа на обслуживание муниципального долга:</w:t>
      </w:r>
    </w:p>
    <w:p w:rsidR="00D85D5F" w:rsidRPr="00A250D0" w:rsidRDefault="00D85D5F" w:rsidP="00D85D5F">
      <w:pPr>
        <w:pStyle w:val="ConsNormal"/>
        <w:jc w:val="both"/>
        <w:rPr>
          <w:rFonts w:ascii="Arial" w:hAnsi="Arial" w:cs="Arial"/>
          <w:sz w:val="20"/>
          <w:szCs w:val="20"/>
        </w:rPr>
      </w:pPr>
      <w:r w:rsidRPr="00A250D0">
        <w:rPr>
          <w:rFonts w:ascii="Arial" w:hAnsi="Arial" w:cs="Arial"/>
          <w:sz w:val="20"/>
          <w:szCs w:val="20"/>
        </w:rPr>
        <w:t xml:space="preserve">на 2020 год в размере 40 000,0  тыс. руб., </w:t>
      </w:r>
    </w:p>
    <w:p w:rsidR="00D85D5F" w:rsidRPr="00A250D0" w:rsidRDefault="00D85D5F" w:rsidP="00D85D5F">
      <w:pPr>
        <w:pStyle w:val="ConsNormal"/>
        <w:jc w:val="both"/>
        <w:rPr>
          <w:rFonts w:ascii="Arial" w:hAnsi="Arial" w:cs="Arial"/>
          <w:sz w:val="20"/>
          <w:szCs w:val="20"/>
        </w:rPr>
      </w:pPr>
      <w:r w:rsidRPr="00A250D0">
        <w:rPr>
          <w:rFonts w:ascii="Arial" w:hAnsi="Arial" w:cs="Arial"/>
          <w:sz w:val="20"/>
          <w:szCs w:val="20"/>
        </w:rPr>
        <w:t>на 2021 год в размере 36 000,0  тыс. руб.,</w:t>
      </w:r>
    </w:p>
    <w:p w:rsidR="00D85D5F" w:rsidRDefault="00D85D5F" w:rsidP="00D85D5F">
      <w:pPr>
        <w:pStyle w:val="ConsNormal"/>
        <w:jc w:val="both"/>
        <w:rPr>
          <w:rFonts w:ascii="Arial" w:hAnsi="Arial" w:cs="Arial"/>
          <w:sz w:val="20"/>
          <w:szCs w:val="20"/>
        </w:rPr>
      </w:pPr>
      <w:r w:rsidRPr="00A250D0">
        <w:rPr>
          <w:rFonts w:ascii="Arial" w:hAnsi="Arial" w:cs="Arial"/>
          <w:sz w:val="20"/>
          <w:szCs w:val="20"/>
        </w:rPr>
        <w:t>на 2022 год в размере 30 000,0 тыс. руб.</w:t>
      </w:r>
    </w:p>
    <w:p w:rsidR="00A250D0" w:rsidRPr="00A250D0" w:rsidRDefault="00A250D0" w:rsidP="00D85D5F">
      <w:pPr>
        <w:pStyle w:val="ConsNormal"/>
        <w:jc w:val="both"/>
        <w:rPr>
          <w:rFonts w:ascii="Arial" w:hAnsi="Arial" w:cs="Arial"/>
          <w:sz w:val="20"/>
          <w:szCs w:val="20"/>
        </w:rPr>
      </w:pPr>
    </w:p>
    <w:p w:rsidR="00AF0A76" w:rsidRPr="00A250D0" w:rsidRDefault="00AF0A76" w:rsidP="00D85D5F">
      <w:pPr>
        <w:pStyle w:val="ConsNormal"/>
        <w:jc w:val="both"/>
        <w:rPr>
          <w:rFonts w:ascii="Arial" w:hAnsi="Arial" w:cs="Arial"/>
          <w:sz w:val="20"/>
          <w:szCs w:val="20"/>
        </w:rPr>
      </w:pPr>
    </w:p>
    <w:p w:rsidR="00D85D5F" w:rsidRPr="00A250D0" w:rsidRDefault="00D85D5F" w:rsidP="00D85D5F">
      <w:pPr>
        <w:pStyle w:val="ConsNormal"/>
        <w:jc w:val="both"/>
        <w:rPr>
          <w:rFonts w:ascii="Arial" w:hAnsi="Arial" w:cs="Arial"/>
          <w:sz w:val="20"/>
          <w:szCs w:val="20"/>
        </w:rPr>
      </w:pPr>
      <w:r w:rsidRPr="00A250D0">
        <w:rPr>
          <w:rFonts w:ascii="Arial" w:hAnsi="Arial" w:cs="Arial"/>
          <w:sz w:val="20"/>
          <w:szCs w:val="20"/>
        </w:rPr>
        <w:lastRenderedPageBreak/>
        <w:t xml:space="preserve">13. </w:t>
      </w:r>
      <w:proofErr w:type="gramStart"/>
      <w:r w:rsidRPr="00A250D0">
        <w:rPr>
          <w:rFonts w:ascii="Arial" w:hAnsi="Arial" w:cs="Arial"/>
          <w:sz w:val="20"/>
          <w:szCs w:val="20"/>
        </w:rPr>
        <w:t>Утвердить заключение от имени городского округа  муниципальных  контрактов (кредитных договоров (соглашений) на оказание услуг по предоставлению городскому  округу  кредитов в 2020 году на следующих условиях:</w:t>
      </w:r>
      <w:proofErr w:type="gramEnd"/>
    </w:p>
    <w:p w:rsidR="00D85D5F" w:rsidRPr="00A250D0" w:rsidRDefault="00D85D5F" w:rsidP="00D85D5F">
      <w:pPr>
        <w:pStyle w:val="ConsNormal"/>
        <w:jc w:val="both"/>
        <w:rPr>
          <w:rFonts w:ascii="Arial" w:hAnsi="Arial" w:cs="Arial"/>
          <w:sz w:val="20"/>
          <w:szCs w:val="20"/>
        </w:rPr>
      </w:pPr>
      <w:r w:rsidRPr="00A250D0">
        <w:rPr>
          <w:rFonts w:ascii="Arial" w:hAnsi="Arial" w:cs="Arial"/>
          <w:sz w:val="20"/>
          <w:szCs w:val="20"/>
        </w:rPr>
        <w:t>предельная сумма кредита по одному муниципальному контракту (кредитному договору (соглашению) – до 300 000,0 тыс. рублей (включительно);</w:t>
      </w:r>
    </w:p>
    <w:p w:rsidR="00D85D5F" w:rsidRPr="00A250D0" w:rsidRDefault="00D85D5F" w:rsidP="00D85D5F">
      <w:pPr>
        <w:pStyle w:val="ConsNormal"/>
        <w:jc w:val="both"/>
        <w:rPr>
          <w:rFonts w:ascii="Arial" w:hAnsi="Arial" w:cs="Arial"/>
          <w:sz w:val="20"/>
          <w:szCs w:val="20"/>
        </w:rPr>
      </w:pPr>
      <w:r w:rsidRPr="00A250D0">
        <w:rPr>
          <w:rFonts w:ascii="Arial" w:hAnsi="Arial" w:cs="Arial"/>
          <w:sz w:val="20"/>
          <w:szCs w:val="20"/>
        </w:rPr>
        <w:t>процентная ставка определяется по итогам  аукционов в электронной форме по отбору кредитных организаций на право заключения муниципальных контрактов (кредитных договоров (соглашений) на оказание услуг по предоставлению городскому округу  кредитов в 2020 году;</w:t>
      </w:r>
    </w:p>
    <w:p w:rsidR="00D85D5F" w:rsidRPr="00A250D0" w:rsidRDefault="00D85D5F" w:rsidP="00D85D5F">
      <w:pPr>
        <w:pStyle w:val="ConsNormal"/>
        <w:jc w:val="both"/>
        <w:rPr>
          <w:rFonts w:ascii="Arial" w:hAnsi="Arial" w:cs="Arial"/>
          <w:sz w:val="20"/>
          <w:szCs w:val="20"/>
        </w:rPr>
      </w:pPr>
      <w:r w:rsidRPr="00A250D0">
        <w:rPr>
          <w:rFonts w:ascii="Arial" w:hAnsi="Arial" w:cs="Arial"/>
          <w:sz w:val="20"/>
          <w:szCs w:val="20"/>
        </w:rPr>
        <w:t>срок погашения кредита – до трех лет со дня заключения соответствующего муниципального контракта (кредитного договора (соглашения);</w:t>
      </w:r>
    </w:p>
    <w:p w:rsidR="00D85D5F" w:rsidRPr="00A250D0" w:rsidRDefault="00D85D5F" w:rsidP="00D85D5F">
      <w:pPr>
        <w:pStyle w:val="ConsNormal"/>
        <w:jc w:val="both"/>
        <w:rPr>
          <w:rFonts w:ascii="Arial" w:hAnsi="Arial" w:cs="Arial"/>
          <w:sz w:val="20"/>
          <w:szCs w:val="20"/>
        </w:rPr>
      </w:pPr>
      <w:r w:rsidRPr="00A250D0">
        <w:rPr>
          <w:rFonts w:ascii="Arial" w:hAnsi="Arial" w:cs="Arial"/>
          <w:sz w:val="20"/>
          <w:szCs w:val="20"/>
        </w:rPr>
        <w:t>цели использования кредита – финансирование дефицита бюджета городского округа и (или) погашение муниципальных долговых обязательств городского округа;</w:t>
      </w:r>
    </w:p>
    <w:p w:rsidR="00D85D5F" w:rsidRPr="00A250D0" w:rsidRDefault="00D85D5F" w:rsidP="00D85D5F">
      <w:pPr>
        <w:pStyle w:val="ConsNormal"/>
        <w:jc w:val="both"/>
        <w:rPr>
          <w:rFonts w:ascii="Arial" w:hAnsi="Arial" w:cs="Arial"/>
          <w:sz w:val="20"/>
          <w:szCs w:val="20"/>
        </w:rPr>
      </w:pPr>
      <w:r w:rsidRPr="00A250D0">
        <w:rPr>
          <w:rFonts w:ascii="Arial" w:hAnsi="Arial" w:cs="Arial"/>
          <w:sz w:val="20"/>
          <w:szCs w:val="20"/>
        </w:rPr>
        <w:t>возможность досрочного полного и (или) частичного погашения кредита.</w:t>
      </w:r>
    </w:p>
    <w:p w:rsidR="00D85D5F" w:rsidRPr="00A250D0" w:rsidRDefault="00D85D5F" w:rsidP="00D85D5F">
      <w:pPr>
        <w:pStyle w:val="ConsNormal"/>
        <w:jc w:val="both"/>
        <w:rPr>
          <w:rFonts w:ascii="Arial" w:hAnsi="Arial" w:cs="Arial"/>
          <w:sz w:val="20"/>
          <w:szCs w:val="20"/>
        </w:rPr>
      </w:pPr>
      <w:r w:rsidRPr="00A250D0">
        <w:rPr>
          <w:rFonts w:ascii="Arial" w:hAnsi="Arial" w:cs="Arial"/>
          <w:sz w:val="20"/>
          <w:szCs w:val="20"/>
        </w:rPr>
        <w:t xml:space="preserve">14. </w:t>
      </w:r>
      <w:proofErr w:type="gramStart"/>
      <w:r w:rsidRPr="00A250D0">
        <w:rPr>
          <w:rFonts w:ascii="Arial" w:hAnsi="Arial" w:cs="Arial"/>
          <w:sz w:val="20"/>
          <w:szCs w:val="20"/>
        </w:rPr>
        <w:t>Установить, что отбор в соответствии с федеральным законодательством и законодательством Московской области кредитных организаций на право заключения  муниципальных  контрактов (кредитных договоров (соглашений) с Администрацией городского округа на оказание услуг по предоставлению городского округу кредитов в 2020 году на условиях, предусмотренных настоящим решением, осуществляется путем проведения аукциона в электронной  форме.</w:t>
      </w:r>
      <w:proofErr w:type="gramEnd"/>
    </w:p>
    <w:p w:rsidR="00D85D5F" w:rsidRPr="00A250D0" w:rsidRDefault="00D85D5F" w:rsidP="00D85D5F">
      <w:pPr>
        <w:pStyle w:val="ConsNormal"/>
        <w:jc w:val="both"/>
        <w:rPr>
          <w:rFonts w:ascii="Arial" w:hAnsi="Arial" w:cs="Arial"/>
          <w:sz w:val="20"/>
          <w:szCs w:val="20"/>
        </w:rPr>
      </w:pPr>
      <w:r w:rsidRPr="00A250D0">
        <w:rPr>
          <w:rFonts w:ascii="Arial" w:hAnsi="Arial" w:cs="Arial"/>
          <w:sz w:val="20"/>
          <w:szCs w:val="20"/>
        </w:rPr>
        <w:t>Установить, что расходы на обслуживание муниципального долга городского округа по привлеченным кредитам предусматриваются Администрации городского округа.</w:t>
      </w:r>
    </w:p>
    <w:p w:rsidR="00D85D5F" w:rsidRPr="00A250D0" w:rsidRDefault="00D85D5F" w:rsidP="00D85D5F">
      <w:pPr>
        <w:pStyle w:val="ConsNormal"/>
        <w:jc w:val="both"/>
        <w:rPr>
          <w:rFonts w:ascii="Arial" w:hAnsi="Arial" w:cs="Arial"/>
          <w:sz w:val="20"/>
          <w:szCs w:val="20"/>
        </w:rPr>
      </w:pPr>
      <w:r w:rsidRPr="00A250D0">
        <w:rPr>
          <w:rFonts w:ascii="Arial" w:hAnsi="Arial" w:cs="Arial"/>
          <w:sz w:val="20"/>
          <w:szCs w:val="20"/>
        </w:rPr>
        <w:t>15. Утвердить:</w:t>
      </w:r>
    </w:p>
    <w:p w:rsidR="00D85D5F" w:rsidRPr="00A250D0" w:rsidRDefault="00D85D5F" w:rsidP="00D85D5F">
      <w:pPr>
        <w:pStyle w:val="ConsNormal"/>
        <w:jc w:val="both"/>
        <w:rPr>
          <w:rFonts w:ascii="Arial" w:hAnsi="Arial" w:cs="Arial"/>
          <w:sz w:val="20"/>
          <w:szCs w:val="20"/>
        </w:rPr>
      </w:pPr>
      <w:r w:rsidRPr="00A250D0">
        <w:rPr>
          <w:rFonts w:ascii="Arial" w:hAnsi="Arial" w:cs="Arial"/>
          <w:sz w:val="20"/>
          <w:szCs w:val="20"/>
        </w:rPr>
        <w:t>программу муниципальных внутренних заимствований городского округа на 2020 год и на плановый период 2021 и 2022 годов согласно приложению №6 к настоящему решению;</w:t>
      </w:r>
    </w:p>
    <w:p w:rsidR="00D85D5F" w:rsidRPr="00A250D0" w:rsidRDefault="00D85D5F" w:rsidP="00D85D5F">
      <w:pPr>
        <w:pStyle w:val="ConsNormal"/>
        <w:jc w:val="both"/>
        <w:rPr>
          <w:rFonts w:ascii="Arial" w:hAnsi="Arial" w:cs="Arial"/>
          <w:sz w:val="20"/>
          <w:szCs w:val="20"/>
        </w:rPr>
      </w:pPr>
      <w:r w:rsidRPr="00A250D0">
        <w:rPr>
          <w:rFonts w:ascii="Arial" w:hAnsi="Arial" w:cs="Arial"/>
          <w:sz w:val="20"/>
          <w:szCs w:val="20"/>
        </w:rPr>
        <w:t xml:space="preserve">программу предоставления муниципальных гарантий  городского округа на 2020 год и на плановый период 2021 и 2022 годов согласно приложению №7 к настоящему решению. </w:t>
      </w:r>
      <w:proofErr w:type="gramStart"/>
      <w:r w:rsidRPr="00A250D0">
        <w:rPr>
          <w:rFonts w:ascii="Arial" w:hAnsi="Arial" w:cs="Arial"/>
          <w:sz w:val="20"/>
          <w:szCs w:val="20"/>
        </w:rPr>
        <w:t>Предоставление муниципальной гарантии осуществляется в порядке, установленном решением Совета депутатов  городского округа Электросталь Московской области  от 30.03.2011 №58/10 «Об  утверждении порядка осуществления муниципальных заимствований и предоставления муниципальных гарантий в городском округе Электросталь Московской области»;</w:t>
      </w:r>
      <w:proofErr w:type="gramEnd"/>
    </w:p>
    <w:p w:rsidR="00D85D5F" w:rsidRPr="00A250D0" w:rsidRDefault="00D85D5F" w:rsidP="00D85D5F">
      <w:pPr>
        <w:pStyle w:val="ConsNormal"/>
        <w:jc w:val="both"/>
        <w:rPr>
          <w:rFonts w:ascii="Arial" w:hAnsi="Arial" w:cs="Arial"/>
          <w:sz w:val="20"/>
          <w:szCs w:val="20"/>
        </w:rPr>
      </w:pPr>
      <w:r w:rsidRPr="00A250D0">
        <w:rPr>
          <w:rFonts w:ascii="Arial" w:hAnsi="Arial" w:cs="Arial"/>
          <w:sz w:val="20"/>
          <w:szCs w:val="20"/>
        </w:rPr>
        <w:t>источники  финансирования дефицита бюджета городского округа на 2020 год и на плановый период 2021 и 2022 годов согласно приложению №8 к настоящему решению.</w:t>
      </w:r>
    </w:p>
    <w:p w:rsidR="00D85D5F" w:rsidRPr="00A250D0" w:rsidRDefault="00D85D5F" w:rsidP="00D85D5F">
      <w:pPr>
        <w:pStyle w:val="ConsNormal"/>
        <w:jc w:val="both"/>
        <w:rPr>
          <w:rFonts w:ascii="Arial" w:hAnsi="Arial" w:cs="Arial"/>
          <w:sz w:val="20"/>
          <w:szCs w:val="20"/>
        </w:rPr>
      </w:pPr>
      <w:r w:rsidRPr="00A250D0">
        <w:rPr>
          <w:rFonts w:ascii="Arial" w:hAnsi="Arial" w:cs="Arial"/>
          <w:sz w:val="20"/>
          <w:szCs w:val="20"/>
        </w:rPr>
        <w:t xml:space="preserve">перечень главных </w:t>
      </w:r>
      <w:proofErr w:type="gramStart"/>
      <w:r w:rsidRPr="00A250D0">
        <w:rPr>
          <w:rFonts w:ascii="Arial" w:hAnsi="Arial" w:cs="Arial"/>
          <w:sz w:val="20"/>
          <w:szCs w:val="20"/>
        </w:rPr>
        <w:t>администраторов источников  финансирования дефицита бюджета городского округа</w:t>
      </w:r>
      <w:proofErr w:type="gramEnd"/>
      <w:r w:rsidRPr="00A250D0">
        <w:rPr>
          <w:rFonts w:ascii="Arial" w:hAnsi="Arial" w:cs="Arial"/>
          <w:sz w:val="20"/>
          <w:szCs w:val="20"/>
        </w:rPr>
        <w:t xml:space="preserve"> согласно приложению №9 к настоящему решению;</w:t>
      </w:r>
    </w:p>
    <w:p w:rsidR="00D85D5F" w:rsidRPr="00A250D0" w:rsidRDefault="00D85D5F" w:rsidP="00D85D5F">
      <w:pPr>
        <w:pStyle w:val="ConsNormal"/>
        <w:jc w:val="both"/>
        <w:rPr>
          <w:rFonts w:ascii="Arial" w:hAnsi="Arial" w:cs="Arial"/>
          <w:sz w:val="20"/>
          <w:szCs w:val="20"/>
        </w:rPr>
      </w:pPr>
      <w:r w:rsidRPr="00A250D0">
        <w:rPr>
          <w:rFonts w:ascii="Arial" w:hAnsi="Arial" w:cs="Arial"/>
          <w:sz w:val="20"/>
          <w:szCs w:val="20"/>
        </w:rPr>
        <w:t xml:space="preserve">распределение бюджетных ассигнований  по целевым статьям (муниципальным программам городского округа и непрограммным направлениям деятельности), группам и подгруппам </w:t>
      </w:r>
      <w:proofErr w:type="gramStart"/>
      <w:r w:rsidRPr="00A250D0">
        <w:rPr>
          <w:rFonts w:ascii="Arial" w:hAnsi="Arial" w:cs="Arial"/>
          <w:sz w:val="20"/>
          <w:szCs w:val="20"/>
        </w:rPr>
        <w:t>видов расходов классификации расходов бюджета городского округа</w:t>
      </w:r>
      <w:proofErr w:type="gramEnd"/>
      <w:r w:rsidRPr="00A250D0">
        <w:rPr>
          <w:rFonts w:ascii="Arial" w:hAnsi="Arial" w:cs="Arial"/>
          <w:sz w:val="20"/>
          <w:szCs w:val="20"/>
        </w:rPr>
        <w:t xml:space="preserve"> на 2020 год и на плановый период 2021 и 2022 годов согласно приложению №10 к настоящему решению.</w:t>
      </w:r>
    </w:p>
    <w:p w:rsidR="00D85D5F" w:rsidRPr="00A250D0" w:rsidRDefault="00D85D5F" w:rsidP="00D85D5F">
      <w:pPr>
        <w:pStyle w:val="ConsNormal"/>
        <w:jc w:val="both"/>
        <w:rPr>
          <w:rFonts w:ascii="Arial" w:hAnsi="Arial" w:cs="Arial"/>
          <w:sz w:val="20"/>
          <w:szCs w:val="20"/>
        </w:rPr>
      </w:pPr>
      <w:r w:rsidRPr="00A250D0">
        <w:rPr>
          <w:rFonts w:ascii="Arial" w:hAnsi="Arial" w:cs="Arial"/>
          <w:sz w:val="20"/>
          <w:szCs w:val="20"/>
        </w:rPr>
        <w:t>16. Утвердить  расходы бюджета городского округа Электросталь Московской области на осуществление бюджетных инвестиций в объекты муниципальной собственности, софинансирование капитальных вложений в которые осуществляется за счет субсидий из областного бюджета на 2020 год и на плановый период 2021 и 2022 годов согласно приложению №11 к настоящему решению.</w:t>
      </w:r>
    </w:p>
    <w:p w:rsidR="00D85D5F" w:rsidRPr="00A250D0" w:rsidRDefault="00D85D5F" w:rsidP="00D85D5F">
      <w:pPr>
        <w:pStyle w:val="ConsNormal"/>
        <w:jc w:val="both"/>
        <w:rPr>
          <w:rFonts w:ascii="Arial" w:hAnsi="Arial" w:cs="Arial"/>
          <w:sz w:val="20"/>
          <w:szCs w:val="20"/>
        </w:rPr>
      </w:pPr>
      <w:r w:rsidRPr="00A250D0">
        <w:rPr>
          <w:rFonts w:ascii="Arial" w:hAnsi="Arial" w:cs="Arial"/>
          <w:sz w:val="20"/>
          <w:szCs w:val="20"/>
        </w:rPr>
        <w:t>17. Установить, что в случаях, установленных пунктом 3 статьи 217 Бюджетного кодекса Российской Федерации, в сводную бюджетную роспись могут быть внесены изменения в соответствии с решением начальника финансового управления без внесения изменений в решение Совета депутатов о бюджете городского округа.</w:t>
      </w:r>
    </w:p>
    <w:p w:rsidR="00D85D5F" w:rsidRPr="00A250D0" w:rsidRDefault="00D85D5F" w:rsidP="00D85D5F">
      <w:pPr>
        <w:pStyle w:val="ConsNormal"/>
        <w:widowControl/>
        <w:jc w:val="both"/>
        <w:rPr>
          <w:rFonts w:ascii="Arial" w:hAnsi="Arial" w:cs="Arial"/>
          <w:sz w:val="20"/>
          <w:szCs w:val="20"/>
        </w:rPr>
      </w:pPr>
      <w:r w:rsidRPr="00A250D0">
        <w:rPr>
          <w:rFonts w:ascii="Arial" w:hAnsi="Arial" w:cs="Arial"/>
          <w:sz w:val="20"/>
          <w:szCs w:val="20"/>
        </w:rPr>
        <w:t xml:space="preserve">Дополнительные основания  </w:t>
      </w:r>
      <w:proofErr w:type="gramStart"/>
      <w:r w:rsidRPr="00A250D0">
        <w:rPr>
          <w:rFonts w:ascii="Arial" w:hAnsi="Arial" w:cs="Arial"/>
          <w:sz w:val="20"/>
          <w:szCs w:val="20"/>
        </w:rPr>
        <w:t>для внесения изменений в сводную бюджетную роспись бюджета городского округа в соответствии с решениями начальника финансового управления  без внесения</w:t>
      </w:r>
      <w:proofErr w:type="gramEnd"/>
      <w:r w:rsidRPr="00A250D0">
        <w:rPr>
          <w:rFonts w:ascii="Arial" w:hAnsi="Arial" w:cs="Arial"/>
          <w:sz w:val="20"/>
          <w:szCs w:val="20"/>
        </w:rPr>
        <w:t xml:space="preserve"> изменений в решение Совета депутатов о бюджете городского округа Электросталь Московской области определены в Положении о бюджетном процессе в городском округе Электросталь Московской области.</w:t>
      </w:r>
    </w:p>
    <w:p w:rsidR="00AF0A76" w:rsidRPr="00A250D0" w:rsidRDefault="00AF0A76" w:rsidP="00D85D5F">
      <w:pPr>
        <w:pStyle w:val="ConsNormal"/>
        <w:widowControl/>
        <w:jc w:val="both"/>
        <w:rPr>
          <w:rFonts w:ascii="Arial" w:hAnsi="Arial" w:cs="Arial"/>
          <w:sz w:val="20"/>
          <w:szCs w:val="20"/>
        </w:rPr>
      </w:pPr>
    </w:p>
    <w:p w:rsidR="00AF0A76" w:rsidRDefault="00AF0A76" w:rsidP="00D85D5F">
      <w:pPr>
        <w:pStyle w:val="ConsNormal"/>
        <w:widowControl/>
        <w:jc w:val="both"/>
        <w:rPr>
          <w:rFonts w:ascii="Arial" w:hAnsi="Arial" w:cs="Arial"/>
          <w:sz w:val="20"/>
          <w:szCs w:val="20"/>
        </w:rPr>
      </w:pPr>
    </w:p>
    <w:p w:rsidR="00A250D0" w:rsidRPr="00A250D0" w:rsidRDefault="00A250D0" w:rsidP="00D85D5F">
      <w:pPr>
        <w:pStyle w:val="ConsNormal"/>
        <w:widowControl/>
        <w:jc w:val="both"/>
        <w:rPr>
          <w:rFonts w:ascii="Arial" w:hAnsi="Arial" w:cs="Arial"/>
          <w:sz w:val="20"/>
          <w:szCs w:val="20"/>
        </w:rPr>
      </w:pPr>
    </w:p>
    <w:p w:rsidR="005F7282" w:rsidRPr="00A250D0" w:rsidRDefault="005F7282" w:rsidP="00D85D5F">
      <w:pPr>
        <w:pStyle w:val="ConsNormal"/>
        <w:widowControl/>
        <w:jc w:val="both"/>
        <w:rPr>
          <w:rFonts w:ascii="Arial" w:hAnsi="Arial" w:cs="Arial"/>
          <w:sz w:val="20"/>
          <w:szCs w:val="20"/>
        </w:rPr>
      </w:pPr>
      <w:r w:rsidRPr="00A250D0">
        <w:rPr>
          <w:rFonts w:ascii="Arial" w:hAnsi="Arial" w:cs="Arial"/>
          <w:sz w:val="20"/>
          <w:szCs w:val="20"/>
        </w:rPr>
        <w:lastRenderedPageBreak/>
        <w:t xml:space="preserve">18. Утвердить объем бюджетных ассигнований Дорожного фонда городского округа Электросталь Московской области </w:t>
      </w:r>
    </w:p>
    <w:p w:rsidR="00D85D5F" w:rsidRPr="00A250D0" w:rsidRDefault="00D85D5F" w:rsidP="00D85D5F">
      <w:pPr>
        <w:pStyle w:val="ConsNormal"/>
        <w:jc w:val="both"/>
        <w:rPr>
          <w:rFonts w:ascii="Arial" w:hAnsi="Arial" w:cs="Arial"/>
          <w:sz w:val="20"/>
          <w:szCs w:val="20"/>
        </w:rPr>
      </w:pPr>
      <w:r w:rsidRPr="00A250D0">
        <w:rPr>
          <w:rFonts w:ascii="Arial" w:hAnsi="Arial" w:cs="Arial"/>
          <w:sz w:val="20"/>
          <w:szCs w:val="20"/>
        </w:rPr>
        <w:t>на 2020 год в размере       147 840,0  тыс. руб.,</w:t>
      </w:r>
    </w:p>
    <w:p w:rsidR="00D85D5F" w:rsidRPr="00A250D0" w:rsidRDefault="00D85D5F" w:rsidP="00D85D5F">
      <w:pPr>
        <w:pStyle w:val="ConsNormal"/>
        <w:jc w:val="both"/>
        <w:rPr>
          <w:rFonts w:ascii="Arial" w:hAnsi="Arial" w:cs="Arial"/>
          <w:sz w:val="20"/>
          <w:szCs w:val="20"/>
        </w:rPr>
      </w:pPr>
      <w:r w:rsidRPr="00A250D0">
        <w:rPr>
          <w:rFonts w:ascii="Arial" w:hAnsi="Arial" w:cs="Arial"/>
          <w:sz w:val="20"/>
          <w:szCs w:val="20"/>
        </w:rPr>
        <w:t>на 2021 год в размере       120 781,0  тыс. руб.,</w:t>
      </w:r>
    </w:p>
    <w:p w:rsidR="00D85D5F" w:rsidRPr="00A250D0" w:rsidRDefault="00D85D5F" w:rsidP="00D85D5F">
      <w:pPr>
        <w:pStyle w:val="ConsNormal"/>
        <w:jc w:val="both"/>
        <w:rPr>
          <w:rFonts w:ascii="Arial" w:hAnsi="Arial" w:cs="Arial"/>
          <w:sz w:val="20"/>
          <w:szCs w:val="20"/>
        </w:rPr>
      </w:pPr>
      <w:r w:rsidRPr="00A250D0">
        <w:rPr>
          <w:rFonts w:ascii="Arial" w:hAnsi="Arial" w:cs="Arial"/>
          <w:sz w:val="20"/>
          <w:szCs w:val="20"/>
        </w:rPr>
        <w:t>на 2022 год в размере       122 339,0  тыс. руб.</w:t>
      </w:r>
    </w:p>
    <w:p w:rsidR="00D85D5F" w:rsidRPr="00A250D0" w:rsidRDefault="00D85D5F" w:rsidP="00D85D5F">
      <w:pPr>
        <w:pStyle w:val="ConsNormal"/>
        <w:widowControl/>
        <w:jc w:val="both"/>
        <w:rPr>
          <w:rFonts w:ascii="Arial" w:hAnsi="Arial" w:cs="Arial"/>
          <w:sz w:val="20"/>
          <w:szCs w:val="20"/>
        </w:rPr>
      </w:pPr>
      <w:r w:rsidRPr="00A250D0">
        <w:rPr>
          <w:rFonts w:ascii="Arial" w:hAnsi="Arial" w:cs="Arial"/>
          <w:sz w:val="20"/>
          <w:szCs w:val="20"/>
        </w:rPr>
        <w:t>Бюджетные ассигнования Дорожного фонда городского округа предусматриваются Комитету по строительству, дорожной деятельности и благоустройства Администрации городского округа Электросталь Московской области на финансирование мероприятий муниципальной программы городского округа Электросталь Московской области «Развитие и функционирование дорожно-транспортного комплекса» на 2020-2024 годы.</w:t>
      </w:r>
    </w:p>
    <w:p w:rsidR="00D85D5F" w:rsidRPr="00A250D0" w:rsidRDefault="00D85D5F" w:rsidP="00D85D5F">
      <w:pPr>
        <w:rPr>
          <w:rFonts w:ascii="Arial" w:hAnsi="Arial" w:cs="Arial"/>
          <w:sz w:val="20"/>
          <w:szCs w:val="20"/>
        </w:rPr>
      </w:pPr>
      <w:r w:rsidRPr="00A250D0">
        <w:rPr>
          <w:rFonts w:ascii="Arial" w:hAnsi="Arial" w:cs="Arial"/>
          <w:i/>
          <w:sz w:val="20"/>
          <w:szCs w:val="20"/>
        </w:rPr>
        <w:t xml:space="preserve">(В редакции Решения Совета депутатов  городского округа Электросталь Московской области «О бюджете городского округа Электросталь Московской области на 2020 год и на плановый период 2021 и </w:t>
      </w:r>
      <w:r w:rsidR="00883240" w:rsidRPr="00A250D0">
        <w:rPr>
          <w:rFonts w:ascii="Arial" w:hAnsi="Arial" w:cs="Arial"/>
          <w:i/>
          <w:sz w:val="20"/>
          <w:szCs w:val="20"/>
        </w:rPr>
        <w:t>2022 годов»  от 26.02.2020г. №41</w:t>
      </w:r>
      <w:r w:rsidRPr="00A250D0">
        <w:rPr>
          <w:rFonts w:ascii="Arial" w:hAnsi="Arial" w:cs="Arial"/>
          <w:i/>
          <w:sz w:val="20"/>
          <w:szCs w:val="20"/>
        </w:rPr>
        <w:t>0/70)</w:t>
      </w:r>
    </w:p>
    <w:p w:rsidR="00D85D5F" w:rsidRPr="00A250D0" w:rsidRDefault="00D85D5F" w:rsidP="00D85D5F">
      <w:pPr>
        <w:shd w:val="clear" w:color="auto" w:fill="FFFFFF"/>
        <w:autoSpaceDE w:val="0"/>
        <w:autoSpaceDN w:val="0"/>
        <w:adjustRightInd w:val="0"/>
        <w:ind w:firstLine="708"/>
        <w:jc w:val="both"/>
        <w:rPr>
          <w:rFonts w:ascii="Arial" w:hAnsi="Arial" w:cs="Arial"/>
          <w:sz w:val="20"/>
          <w:szCs w:val="20"/>
        </w:rPr>
      </w:pPr>
      <w:r w:rsidRPr="00A250D0">
        <w:rPr>
          <w:rFonts w:ascii="Arial" w:hAnsi="Arial" w:cs="Arial"/>
          <w:sz w:val="20"/>
          <w:szCs w:val="20"/>
        </w:rPr>
        <w:t>19. Установить размер:</w:t>
      </w:r>
    </w:p>
    <w:p w:rsidR="00D85D5F" w:rsidRPr="00A250D0" w:rsidRDefault="00D85D5F" w:rsidP="00D85D5F">
      <w:pPr>
        <w:shd w:val="clear" w:color="auto" w:fill="FFFFFF"/>
        <w:autoSpaceDE w:val="0"/>
        <w:autoSpaceDN w:val="0"/>
        <w:adjustRightInd w:val="0"/>
        <w:ind w:firstLine="708"/>
        <w:jc w:val="both"/>
        <w:rPr>
          <w:rFonts w:ascii="Arial" w:hAnsi="Arial" w:cs="Arial"/>
          <w:sz w:val="20"/>
          <w:szCs w:val="20"/>
        </w:rPr>
      </w:pPr>
      <w:r w:rsidRPr="00A250D0">
        <w:rPr>
          <w:rFonts w:ascii="Arial" w:hAnsi="Arial" w:cs="Arial"/>
          <w:sz w:val="20"/>
          <w:szCs w:val="20"/>
        </w:rPr>
        <w:t xml:space="preserve">  резервного фонда Администрации городского округа на 2020 год в сумме 3 000,0 тыс. руб., на 2021 год в сумме 2 000,0 тыс. руб., на 2022 год в сумме  2 000,0  тыс. руб.;</w:t>
      </w:r>
    </w:p>
    <w:p w:rsidR="00D85D5F" w:rsidRPr="00A250D0" w:rsidRDefault="00D85D5F" w:rsidP="00D85D5F">
      <w:pPr>
        <w:shd w:val="clear" w:color="auto" w:fill="FFFFFF"/>
        <w:autoSpaceDE w:val="0"/>
        <w:autoSpaceDN w:val="0"/>
        <w:adjustRightInd w:val="0"/>
        <w:ind w:firstLine="708"/>
        <w:jc w:val="both"/>
        <w:rPr>
          <w:rFonts w:ascii="Arial" w:hAnsi="Arial" w:cs="Arial"/>
          <w:sz w:val="20"/>
          <w:szCs w:val="20"/>
        </w:rPr>
      </w:pPr>
      <w:r w:rsidRPr="00A250D0">
        <w:rPr>
          <w:rFonts w:ascii="Arial" w:hAnsi="Arial" w:cs="Arial"/>
          <w:sz w:val="20"/>
          <w:szCs w:val="20"/>
        </w:rPr>
        <w:t xml:space="preserve">  резервного фонда Администрации городского округа на предупреждение и ликвидацию чрезвычайных ситуаций и последствий стихийных бедствий на 2020 год в сумме 2 000,0 тыс. руб., на 2021 год в сумме 2 000,0 тыс. руб., на 2022 год в сумме 2000,0  тыс. руб.</w:t>
      </w:r>
    </w:p>
    <w:p w:rsidR="00D85D5F" w:rsidRPr="00A250D0" w:rsidRDefault="00D85D5F" w:rsidP="00D85D5F">
      <w:pPr>
        <w:shd w:val="clear" w:color="auto" w:fill="FFFFFF"/>
        <w:autoSpaceDE w:val="0"/>
        <w:autoSpaceDN w:val="0"/>
        <w:adjustRightInd w:val="0"/>
        <w:ind w:firstLine="708"/>
        <w:jc w:val="both"/>
        <w:rPr>
          <w:rFonts w:ascii="Arial" w:hAnsi="Arial" w:cs="Arial"/>
          <w:sz w:val="20"/>
          <w:szCs w:val="20"/>
        </w:rPr>
      </w:pPr>
      <w:r w:rsidRPr="00A250D0">
        <w:rPr>
          <w:rFonts w:ascii="Arial" w:hAnsi="Arial" w:cs="Arial"/>
          <w:sz w:val="20"/>
          <w:szCs w:val="20"/>
        </w:rPr>
        <w:t>20. Установить, что из резервного фонда Администрации городского округа в соответствии с нормативными документами, в том числе могут осуществляться следующие расходы:</w:t>
      </w:r>
    </w:p>
    <w:p w:rsidR="00D85D5F" w:rsidRPr="00A250D0" w:rsidRDefault="00D85D5F" w:rsidP="00D85D5F">
      <w:pPr>
        <w:shd w:val="clear" w:color="auto" w:fill="FFFFFF"/>
        <w:autoSpaceDE w:val="0"/>
        <w:autoSpaceDN w:val="0"/>
        <w:adjustRightInd w:val="0"/>
        <w:ind w:firstLine="708"/>
        <w:jc w:val="both"/>
        <w:rPr>
          <w:rFonts w:ascii="Arial" w:hAnsi="Arial" w:cs="Arial"/>
          <w:sz w:val="20"/>
          <w:szCs w:val="20"/>
        </w:rPr>
      </w:pPr>
      <w:r w:rsidRPr="00A250D0">
        <w:rPr>
          <w:rFonts w:ascii="Arial" w:hAnsi="Arial" w:cs="Arial"/>
          <w:sz w:val="20"/>
          <w:szCs w:val="20"/>
        </w:rPr>
        <w:t>обеспечение правопорядка и общественной безопасности, противодействие терроризму и экстремистской деятельности;</w:t>
      </w:r>
    </w:p>
    <w:p w:rsidR="00D85D5F" w:rsidRPr="00A250D0" w:rsidRDefault="00D85D5F" w:rsidP="00D85D5F">
      <w:pPr>
        <w:shd w:val="clear" w:color="auto" w:fill="FFFFFF"/>
        <w:autoSpaceDE w:val="0"/>
        <w:autoSpaceDN w:val="0"/>
        <w:adjustRightInd w:val="0"/>
        <w:ind w:firstLine="708"/>
        <w:jc w:val="both"/>
        <w:rPr>
          <w:rFonts w:ascii="Arial" w:hAnsi="Arial" w:cs="Arial"/>
          <w:sz w:val="20"/>
          <w:szCs w:val="20"/>
        </w:rPr>
      </w:pPr>
      <w:r w:rsidRPr="00A250D0">
        <w:rPr>
          <w:rFonts w:ascii="Arial" w:hAnsi="Arial" w:cs="Arial"/>
          <w:sz w:val="20"/>
          <w:szCs w:val="20"/>
        </w:rPr>
        <w:t>оказание мер социальной поддержки пострадавшим и (или) семьям лиц, погибших в результате чрезвычайных ситуаций на территории городского округа, повлекших тяжкие последствия;</w:t>
      </w:r>
    </w:p>
    <w:p w:rsidR="00D85D5F" w:rsidRPr="00A250D0" w:rsidRDefault="00D85D5F" w:rsidP="00D85D5F">
      <w:pPr>
        <w:shd w:val="clear" w:color="auto" w:fill="FFFFFF"/>
        <w:autoSpaceDE w:val="0"/>
        <w:autoSpaceDN w:val="0"/>
        <w:adjustRightInd w:val="0"/>
        <w:ind w:firstLine="708"/>
        <w:jc w:val="both"/>
        <w:rPr>
          <w:rFonts w:ascii="Arial" w:hAnsi="Arial" w:cs="Arial"/>
          <w:sz w:val="20"/>
          <w:szCs w:val="20"/>
        </w:rPr>
      </w:pPr>
      <w:r w:rsidRPr="00A250D0">
        <w:rPr>
          <w:rFonts w:ascii="Arial" w:hAnsi="Arial" w:cs="Arial"/>
          <w:sz w:val="20"/>
          <w:szCs w:val="20"/>
        </w:rPr>
        <w:t>финансирование непредвиденных расходов по обеспечению финансовых обязательств возникших в связи с решением вопросов местного значения в случаях, если средства, необходимые на осуществление соответствующих расходов, не предусмотрены в утвержденном бюджете городского  округа либо при их недостаточности.</w:t>
      </w:r>
    </w:p>
    <w:p w:rsidR="00D85D5F" w:rsidRPr="00A250D0" w:rsidRDefault="00D85D5F" w:rsidP="00D85D5F">
      <w:pPr>
        <w:shd w:val="clear" w:color="auto" w:fill="FFFFFF"/>
        <w:autoSpaceDE w:val="0"/>
        <w:autoSpaceDN w:val="0"/>
        <w:adjustRightInd w:val="0"/>
        <w:ind w:firstLine="708"/>
        <w:jc w:val="both"/>
        <w:rPr>
          <w:rFonts w:ascii="Arial" w:hAnsi="Arial" w:cs="Arial"/>
          <w:sz w:val="20"/>
          <w:szCs w:val="20"/>
        </w:rPr>
      </w:pPr>
      <w:r w:rsidRPr="00A250D0">
        <w:rPr>
          <w:rFonts w:ascii="Arial" w:hAnsi="Arial" w:cs="Arial"/>
          <w:sz w:val="20"/>
          <w:szCs w:val="20"/>
        </w:rPr>
        <w:t>21. Установить, что остатки средств бюджета городского округа  на начало текущего финансового года:</w:t>
      </w:r>
    </w:p>
    <w:p w:rsidR="00D85D5F" w:rsidRPr="00A250D0" w:rsidRDefault="00D85D5F" w:rsidP="00D85D5F">
      <w:pPr>
        <w:shd w:val="clear" w:color="auto" w:fill="FFFFFF"/>
        <w:autoSpaceDE w:val="0"/>
        <w:autoSpaceDN w:val="0"/>
        <w:adjustRightInd w:val="0"/>
        <w:ind w:firstLine="708"/>
        <w:jc w:val="both"/>
        <w:rPr>
          <w:rFonts w:ascii="Arial" w:hAnsi="Arial" w:cs="Arial"/>
          <w:sz w:val="20"/>
          <w:szCs w:val="20"/>
        </w:rPr>
      </w:pPr>
      <w:r w:rsidRPr="00A250D0">
        <w:rPr>
          <w:rFonts w:ascii="Arial" w:hAnsi="Arial" w:cs="Arial"/>
          <w:sz w:val="20"/>
          <w:szCs w:val="20"/>
        </w:rPr>
        <w:t xml:space="preserve"> в объеме средств, необходимых для покрытия временных кассовых разрывов, возникающих в ходе исполнения бюджета городского округа  в текущем финансовом году, направляются на их покрытие, но не более общего объема остатков средств бюджета городского округа  на начало текущего финансового года;</w:t>
      </w:r>
    </w:p>
    <w:p w:rsidR="00D85D5F" w:rsidRPr="00A250D0" w:rsidRDefault="00D85D5F" w:rsidP="00D85D5F">
      <w:pPr>
        <w:shd w:val="clear" w:color="auto" w:fill="FFFFFF"/>
        <w:autoSpaceDE w:val="0"/>
        <w:autoSpaceDN w:val="0"/>
        <w:adjustRightInd w:val="0"/>
        <w:ind w:firstLine="708"/>
        <w:jc w:val="both"/>
        <w:rPr>
          <w:rFonts w:ascii="Arial" w:hAnsi="Arial" w:cs="Arial"/>
          <w:sz w:val="20"/>
          <w:szCs w:val="20"/>
        </w:rPr>
      </w:pPr>
      <w:r w:rsidRPr="00A250D0">
        <w:rPr>
          <w:rFonts w:ascii="Arial" w:hAnsi="Arial" w:cs="Arial"/>
          <w:sz w:val="20"/>
          <w:szCs w:val="20"/>
        </w:rPr>
        <w:t>в объеме, не превышающем сумму остатка неиспользованных бюджетных ассигнований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направляются в случае принятия соответствующих изменений в муниципальные программы на увеличение бюджетных ассигнований на указанные цели.</w:t>
      </w:r>
    </w:p>
    <w:p w:rsidR="00D85D5F" w:rsidRPr="00A250D0" w:rsidRDefault="00D85D5F" w:rsidP="00D85D5F">
      <w:pPr>
        <w:shd w:val="clear" w:color="auto" w:fill="FFFFFF"/>
        <w:autoSpaceDE w:val="0"/>
        <w:autoSpaceDN w:val="0"/>
        <w:adjustRightInd w:val="0"/>
        <w:ind w:firstLine="708"/>
        <w:jc w:val="both"/>
        <w:rPr>
          <w:rFonts w:ascii="Arial" w:hAnsi="Arial" w:cs="Arial"/>
          <w:sz w:val="20"/>
          <w:szCs w:val="20"/>
        </w:rPr>
      </w:pPr>
      <w:r w:rsidRPr="00A250D0">
        <w:rPr>
          <w:rFonts w:ascii="Arial" w:hAnsi="Arial" w:cs="Arial"/>
          <w:sz w:val="20"/>
          <w:szCs w:val="20"/>
        </w:rPr>
        <w:t xml:space="preserve">22. </w:t>
      </w:r>
      <w:proofErr w:type="gramStart"/>
      <w:r w:rsidRPr="00A250D0">
        <w:rPr>
          <w:rFonts w:ascii="Arial" w:hAnsi="Arial" w:cs="Arial"/>
          <w:sz w:val="20"/>
          <w:szCs w:val="20"/>
        </w:rPr>
        <w:t>Установить, что муниципальные бюджетные и автономные учреждения городского округа Электросталь Московской области не позднее 1 апреля 2020 года обеспечивают возврат в бюджет городского округа Электросталь Московской области средств в объеме остатков субсидий, предоставленных им  в 2019 году на финансовое обеспечение выполнения муниципальных заданий на оказание муниципальных услуг (выполнение работ), образовавшихся в связи с недостижением установленных муниципальным заданием показателей, характеризующих объем</w:t>
      </w:r>
      <w:proofErr w:type="gramEnd"/>
      <w:r w:rsidRPr="00A250D0">
        <w:rPr>
          <w:rFonts w:ascii="Arial" w:hAnsi="Arial" w:cs="Arial"/>
          <w:sz w:val="20"/>
          <w:szCs w:val="20"/>
        </w:rPr>
        <w:t xml:space="preserve"> муниципальных услуг (работ), в порядке, установленном Администрацией городского округа.</w:t>
      </w:r>
    </w:p>
    <w:p w:rsidR="00D85D5F" w:rsidRPr="00A250D0" w:rsidRDefault="005F7282" w:rsidP="00D85D5F">
      <w:pPr>
        <w:shd w:val="clear" w:color="auto" w:fill="FFFFFF"/>
        <w:autoSpaceDE w:val="0"/>
        <w:autoSpaceDN w:val="0"/>
        <w:adjustRightInd w:val="0"/>
        <w:ind w:firstLine="708"/>
        <w:jc w:val="both"/>
        <w:rPr>
          <w:rFonts w:ascii="Arial" w:hAnsi="Arial" w:cs="Arial"/>
          <w:sz w:val="20"/>
          <w:szCs w:val="20"/>
        </w:rPr>
      </w:pPr>
      <w:r w:rsidRPr="00A250D0">
        <w:rPr>
          <w:rFonts w:ascii="Arial" w:hAnsi="Arial" w:cs="Arial"/>
          <w:sz w:val="20"/>
          <w:szCs w:val="20"/>
        </w:rPr>
        <w:t>23.</w:t>
      </w:r>
      <w:r w:rsidRPr="00A250D0">
        <w:rPr>
          <w:rFonts w:ascii="Arial" w:hAnsi="Arial" w:cs="Arial"/>
          <w:bCs/>
          <w:sz w:val="20"/>
          <w:szCs w:val="20"/>
        </w:rPr>
        <w:t xml:space="preserve"> </w:t>
      </w:r>
      <w:r w:rsidR="00D85D5F" w:rsidRPr="00A250D0">
        <w:rPr>
          <w:rFonts w:ascii="Arial" w:hAnsi="Arial" w:cs="Arial"/>
          <w:sz w:val="20"/>
          <w:szCs w:val="20"/>
        </w:rPr>
        <w:t>Установить, что в расходах бюджета городского округа Электросталь Московской области предусматриваются субсидии некоммерческим организациям, не являющимся муниципальными учреждениями, в сфере образования:</w:t>
      </w:r>
    </w:p>
    <w:p w:rsidR="00D85D5F" w:rsidRPr="00A250D0" w:rsidRDefault="00D85D5F" w:rsidP="00D85D5F">
      <w:pPr>
        <w:shd w:val="clear" w:color="auto" w:fill="FFFFFF"/>
        <w:autoSpaceDE w:val="0"/>
        <w:autoSpaceDN w:val="0"/>
        <w:adjustRightInd w:val="0"/>
        <w:ind w:firstLine="708"/>
        <w:jc w:val="both"/>
        <w:rPr>
          <w:rFonts w:ascii="Arial" w:hAnsi="Arial" w:cs="Arial"/>
          <w:sz w:val="20"/>
          <w:szCs w:val="20"/>
        </w:rPr>
      </w:pPr>
      <w:r w:rsidRPr="00A250D0">
        <w:rPr>
          <w:rFonts w:ascii="Arial" w:hAnsi="Arial" w:cs="Arial"/>
          <w:sz w:val="20"/>
          <w:szCs w:val="20"/>
        </w:rPr>
        <w:t>на 2020 год в сумме 16 029,0 тыс. руб.;</w:t>
      </w:r>
    </w:p>
    <w:p w:rsidR="00D85D5F" w:rsidRPr="00A250D0" w:rsidRDefault="00D85D5F" w:rsidP="00D85D5F">
      <w:pPr>
        <w:shd w:val="clear" w:color="auto" w:fill="FFFFFF"/>
        <w:autoSpaceDE w:val="0"/>
        <w:autoSpaceDN w:val="0"/>
        <w:adjustRightInd w:val="0"/>
        <w:ind w:firstLine="708"/>
        <w:jc w:val="both"/>
        <w:rPr>
          <w:rFonts w:ascii="Arial" w:hAnsi="Arial" w:cs="Arial"/>
          <w:sz w:val="20"/>
          <w:szCs w:val="20"/>
        </w:rPr>
      </w:pPr>
      <w:r w:rsidRPr="00A250D0">
        <w:rPr>
          <w:rFonts w:ascii="Arial" w:hAnsi="Arial" w:cs="Arial"/>
          <w:sz w:val="20"/>
          <w:szCs w:val="20"/>
        </w:rPr>
        <w:t xml:space="preserve">на 2021 год в сумме 16 029,0 тыс. руб.; </w:t>
      </w:r>
    </w:p>
    <w:p w:rsidR="00D85D5F" w:rsidRPr="00A250D0" w:rsidRDefault="00D85D5F" w:rsidP="00D85D5F">
      <w:pPr>
        <w:shd w:val="clear" w:color="auto" w:fill="FFFFFF"/>
        <w:autoSpaceDE w:val="0"/>
        <w:autoSpaceDN w:val="0"/>
        <w:adjustRightInd w:val="0"/>
        <w:ind w:firstLine="708"/>
        <w:jc w:val="both"/>
        <w:rPr>
          <w:rFonts w:ascii="Arial" w:hAnsi="Arial" w:cs="Arial"/>
          <w:sz w:val="20"/>
          <w:szCs w:val="20"/>
        </w:rPr>
      </w:pPr>
      <w:r w:rsidRPr="00A250D0">
        <w:rPr>
          <w:rFonts w:ascii="Arial" w:hAnsi="Arial" w:cs="Arial"/>
          <w:sz w:val="20"/>
          <w:szCs w:val="20"/>
        </w:rPr>
        <w:t>на 2022 год в сумме 16 029,0 тыс. руб.</w:t>
      </w:r>
    </w:p>
    <w:p w:rsidR="00D85D5F" w:rsidRPr="00A250D0" w:rsidRDefault="00D85D5F" w:rsidP="00D85D5F">
      <w:pPr>
        <w:shd w:val="clear" w:color="auto" w:fill="FFFFFF"/>
        <w:autoSpaceDE w:val="0"/>
        <w:autoSpaceDN w:val="0"/>
        <w:adjustRightInd w:val="0"/>
        <w:ind w:firstLine="708"/>
        <w:jc w:val="both"/>
        <w:rPr>
          <w:rFonts w:ascii="Arial" w:hAnsi="Arial" w:cs="Arial"/>
          <w:sz w:val="20"/>
          <w:szCs w:val="20"/>
        </w:rPr>
      </w:pPr>
      <w:r w:rsidRPr="00A250D0">
        <w:rPr>
          <w:rFonts w:ascii="Arial" w:hAnsi="Arial" w:cs="Arial"/>
          <w:sz w:val="20"/>
          <w:szCs w:val="20"/>
        </w:rPr>
        <w:lastRenderedPageBreak/>
        <w:t xml:space="preserve">Порядок определения объема и предоставления субсидий получателям субсидий устанавливается Администрацией городского округа </w:t>
      </w:r>
      <w:r w:rsidR="00D778B1" w:rsidRPr="00A250D0">
        <w:rPr>
          <w:rFonts w:ascii="Arial" w:hAnsi="Arial" w:cs="Arial"/>
          <w:sz w:val="20"/>
          <w:szCs w:val="20"/>
        </w:rPr>
        <w:t>Электросталь Московской области</w:t>
      </w:r>
      <w:r w:rsidRPr="00A250D0">
        <w:rPr>
          <w:rFonts w:ascii="Arial" w:hAnsi="Arial" w:cs="Arial"/>
          <w:sz w:val="20"/>
          <w:szCs w:val="20"/>
        </w:rPr>
        <w:t>»</w:t>
      </w:r>
      <w:r w:rsidR="00D778B1" w:rsidRPr="00A250D0">
        <w:rPr>
          <w:rFonts w:ascii="Arial" w:hAnsi="Arial" w:cs="Arial"/>
          <w:sz w:val="20"/>
          <w:szCs w:val="20"/>
        </w:rPr>
        <w:t>.</w:t>
      </w:r>
    </w:p>
    <w:p w:rsidR="00D85D5F" w:rsidRPr="00A250D0" w:rsidRDefault="00D85D5F" w:rsidP="00D85D5F">
      <w:pPr>
        <w:rPr>
          <w:rFonts w:ascii="Arial" w:hAnsi="Arial" w:cs="Arial"/>
          <w:sz w:val="20"/>
          <w:szCs w:val="20"/>
        </w:rPr>
      </w:pPr>
      <w:r w:rsidRPr="00A250D0">
        <w:rPr>
          <w:rFonts w:ascii="Arial" w:hAnsi="Arial" w:cs="Arial"/>
          <w:i/>
          <w:sz w:val="20"/>
          <w:szCs w:val="20"/>
        </w:rPr>
        <w:t xml:space="preserve">(В редакции Решения Совета депутатов  городского округа Электросталь Московской области «О бюджете городского округа Электросталь Московской области на 2020 год и на плановый период 2021 и </w:t>
      </w:r>
      <w:r w:rsidR="00883240" w:rsidRPr="00A250D0">
        <w:rPr>
          <w:rFonts w:ascii="Arial" w:hAnsi="Arial" w:cs="Arial"/>
          <w:i/>
          <w:sz w:val="20"/>
          <w:szCs w:val="20"/>
        </w:rPr>
        <w:t>2022 годов»  от 26.02.2020г. №41</w:t>
      </w:r>
      <w:r w:rsidRPr="00A250D0">
        <w:rPr>
          <w:rFonts w:ascii="Arial" w:hAnsi="Arial" w:cs="Arial"/>
          <w:i/>
          <w:sz w:val="20"/>
          <w:szCs w:val="20"/>
        </w:rPr>
        <w:t>0/70)</w:t>
      </w:r>
    </w:p>
    <w:p w:rsidR="00D85D5F" w:rsidRPr="00A250D0" w:rsidRDefault="005F7282" w:rsidP="00D85D5F">
      <w:pPr>
        <w:shd w:val="clear" w:color="auto" w:fill="FFFFFF"/>
        <w:autoSpaceDE w:val="0"/>
        <w:autoSpaceDN w:val="0"/>
        <w:adjustRightInd w:val="0"/>
        <w:ind w:firstLine="708"/>
        <w:jc w:val="both"/>
        <w:rPr>
          <w:rFonts w:ascii="Arial" w:hAnsi="Arial" w:cs="Arial"/>
          <w:sz w:val="20"/>
          <w:szCs w:val="20"/>
        </w:rPr>
      </w:pPr>
      <w:r w:rsidRPr="00A250D0">
        <w:rPr>
          <w:rFonts w:ascii="Arial" w:hAnsi="Arial" w:cs="Arial"/>
          <w:sz w:val="20"/>
          <w:szCs w:val="20"/>
        </w:rPr>
        <w:t>24</w:t>
      </w:r>
      <w:r w:rsidR="00D778B1" w:rsidRPr="00A250D0">
        <w:rPr>
          <w:rFonts w:ascii="Arial" w:hAnsi="Arial" w:cs="Arial"/>
          <w:sz w:val="20"/>
          <w:szCs w:val="20"/>
        </w:rPr>
        <w:t>.</w:t>
      </w:r>
      <w:r w:rsidR="00D85D5F" w:rsidRPr="00A250D0">
        <w:rPr>
          <w:rFonts w:ascii="Arial" w:hAnsi="Arial" w:cs="Arial"/>
          <w:sz w:val="20"/>
          <w:szCs w:val="20"/>
        </w:rPr>
        <w:t xml:space="preserve"> </w:t>
      </w:r>
      <w:proofErr w:type="gramStart"/>
      <w:r w:rsidR="00D85D5F" w:rsidRPr="00A250D0">
        <w:rPr>
          <w:rFonts w:ascii="Arial" w:hAnsi="Arial" w:cs="Arial"/>
          <w:sz w:val="20"/>
          <w:szCs w:val="20"/>
        </w:rPr>
        <w:t>Установить, что в расходах бюджета городского округа Электросталь Московской области предусматривается субсидия юридическим лицам, индивидуальным предпринимателям, осуществляющим управление многоквартирными домами, на возмещение части затрат, связанных с выполненным ремонтом подъездов в многоквартирных домах на 2020 год в сумме 18 359,6 тыс. рублей и на 2021 год в сумме  4 587,6 тыс. рублей.</w:t>
      </w:r>
      <w:proofErr w:type="gramEnd"/>
    </w:p>
    <w:p w:rsidR="00D85D5F" w:rsidRPr="00A250D0" w:rsidRDefault="00D85D5F" w:rsidP="00D85D5F">
      <w:pPr>
        <w:shd w:val="clear" w:color="auto" w:fill="FFFFFF"/>
        <w:autoSpaceDE w:val="0"/>
        <w:autoSpaceDN w:val="0"/>
        <w:adjustRightInd w:val="0"/>
        <w:ind w:firstLine="708"/>
        <w:jc w:val="both"/>
        <w:rPr>
          <w:rFonts w:ascii="Arial" w:hAnsi="Arial" w:cs="Arial"/>
          <w:sz w:val="20"/>
          <w:szCs w:val="20"/>
        </w:rPr>
      </w:pPr>
      <w:r w:rsidRPr="00A250D0">
        <w:rPr>
          <w:rFonts w:ascii="Arial" w:hAnsi="Arial" w:cs="Arial"/>
          <w:sz w:val="20"/>
          <w:szCs w:val="20"/>
        </w:rPr>
        <w:t>Предоставление средств осуществляется  в порядке, устанавливаемом Администрацией городского округа Электросталь Московской области.</w:t>
      </w:r>
    </w:p>
    <w:p w:rsidR="005F7282" w:rsidRPr="00A250D0" w:rsidRDefault="00D85D5F" w:rsidP="00D85D5F">
      <w:pPr>
        <w:shd w:val="clear" w:color="auto" w:fill="FFFFFF"/>
        <w:autoSpaceDE w:val="0"/>
        <w:autoSpaceDN w:val="0"/>
        <w:adjustRightInd w:val="0"/>
        <w:ind w:firstLine="708"/>
        <w:jc w:val="both"/>
        <w:rPr>
          <w:rFonts w:ascii="Arial" w:hAnsi="Arial" w:cs="Arial"/>
          <w:sz w:val="20"/>
          <w:szCs w:val="20"/>
        </w:rPr>
      </w:pPr>
      <w:r w:rsidRPr="00A250D0">
        <w:rPr>
          <w:rFonts w:ascii="Arial" w:hAnsi="Arial" w:cs="Arial"/>
          <w:sz w:val="20"/>
          <w:szCs w:val="20"/>
        </w:rPr>
        <w:t xml:space="preserve">Расходы  на  предоставление  субсидии предусматриваются Управлению городского жилищного и коммунального хозяйства Администрации городского округа </w:t>
      </w:r>
      <w:r w:rsidR="00D778B1" w:rsidRPr="00A250D0">
        <w:rPr>
          <w:rFonts w:ascii="Arial" w:hAnsi="Arial" w:cs="Arial"/>
          <w:sz w:val="20"/>
          <w:szCs w:val="20"/>
        </w:rPr>
        <w:t>Электросталь Московской области</w:t>
      </w:r>
      <w:r w:rsidRPr="00A250D0">
        <w:rPr>
          <w:rFonts w:ascii="Arial" w:hAnsi="Arial" w:cs="Arial"/>
          <w:sz w:val="20"/>
          <w:szCs w:val="20"/>
        </w:rPr>
        <w:t>»</w:t>
      </w:r>
      <w:r w:rsidR="00D778B1" w:rsidRPr="00A250D0">
        <w:rPr>
          <w:rFonts w:ascii="Arial" w:hAnsi="Arial" w:cs="Arial"/>
          <w:sz w:val="20"/>
          <w:szCs w:val="20"/>
        </w:rPr>
        <w:t>.</w:t>
      </w:r>
    </w:p>
    <w:p w:rsidR="00D85D5F" w:rsidRPr="00A250D0" w:rsidRDefault="00D85D5F" w:rsidP="00D85D5F">
      <w:pPr>
        <w:rPr>
          <w:rFonts w:ascii="Arial" w:hAnsi="Arial" w:cs="Arial"/>
          <w:sz w:val="20"/>
          <w:szCs w:val="20"/>
        </w:rPr>
      </w:pPr>
      <w:r w:rsidRPr="00A250D0">
        <w:rPr>
          <w:rFonts w:ascii="Arial" w:hAnsi="Arial" w:cs="Arial"/>
          <w:i/>
          <w:sz w:val="20"/>
          <w:szCs w:val="20"/>
        </w:rPr>
        <w:t xml:space="preserve">(В редакции Решения Совета депутатов  городского округа Электросталь Московской области «О бюджете городского округа Электросталь Московской области на 2020 год и на плановый период 2021 и </w:t>
      </w:r>
      <w:r w:rsidR="00883240" w:rsidRPr="00A250D0">
        <w:rPr>
          <w:rFonts w:ascii="Arial" w:hAnsi="Arial" w:cs="Arial"/>
          <w:i/>
          <w:sz w:val="20"/>
          <w:szCs w:val="20"/>
        </w:rPr>
        <w:t>2022 годов»  от 26.02.2020г. №41</w:t>
      </w:r>
      <w:r w:rsidRPr="00A250D0">
        <w:rPr>
          <w:rFonts w:ascii="Arial" w:hAnsi="Arial" w:cs="Arial"/>
          <w:i/>
          <w:sz w:val="20"/>
          <w:szCs w:val="20"/>
        </w:rPr>
        <w:t>0/70)</w:t>
      </w:r>
    </w:p>
    <w:p w:rsidR="00D85D5F" w:rsidRPr="00A250D0" w:rsidRDefault="00D85D5F" w:rsidP="00D85D5F">
      <w:pPr>
        <w:pStyle w:val="ConsNormal"/>
        <w:jc w:val="both"/>
        <w:rPr>
          <w:rFonts w:ascii="Arial" w:hAnsi="Arial" w:cs="Arial"/>
          <w:sz w:val="20"/>
          <w:szCs w:val="20"/>
        </w:rPr>
      </w:pPr>
      <w:r w:rsidRPr="00A250D0">
        <w:rPr>
          <w:rFonts w:ascii="Arial" w:hAnsi="Arial" w:cs="Arial"/>
          <w:sz w:val="20"/>
          <w:szCs w:val="20"/>
        </w:rPr>
        <w:t>25. Установить, что в расходах бюджета городского округа Электросталь Московской области предусматриваются субсидии юридическим лицам  и   индивидуальным предпринимателям   на  реализацию мероприятий  муниципальной  программы  «Предпринимательство»    на 2020 год в сумме 3 000,0 тыс. рублей, на 2021 год в сумме 3 000,0 тыс. рублей и на 2022 год в сумме 1000,0 тыс. рублей.</w:t>
      </w:r>
    </w:p>
    <w:p w:rsidR="00D85D5F" w:rsidRPr="00A250D0" w:rsidRDefault="00D85D5F" w:rsidP="00D85D5F">
      <w:pPr>
        <w:pStyle w:val="ConsNormal"/>
        <w:jc w:val="both"/>
        <w:rPr>
          <w:rFonts w:ascii="Arial" w:hAnsi="Arial" w:cs="Arial"/>
          <w:sz w:val="20"/>
          <w:szCs w:val="20"/>
        </w:rPr>
      </w:pPr>
      <w:r w:rsidRPr="00A250D0">
        <w:rPr>
          <w:rFonts w:ascii="Arial" w:hAnsi="Arial" w:cs="Arial"/>
          <w:sz w:val="20"/>
          <w:szCs w:val="20"/>
        </w:rPr>
        <w:t>Предоставление средств осуществляется  в порядке, устанавливаемом Администрацией городского округа Электросталь Московской области.</w:t>
      </w:r>
    </w:p>
    <w:p w:rsidR="00D85D5F" w:rsidRPr="00A250D0" w:rsidRDefault="00D85D5F" w:rsidP="00D85D5F">
      <w:pPr>
        <w:pStyle w:val="ConsNormal"/>
        <w:jc w:val="both"/>
        <w:rPr>
          <w:rFonts w:ascii="Arial" w:hAnsi="Arial" w:cs="Arial"/>
          <w:sz w:val="20"/>
          <w:szCs w:val="20"/>
        </w:rPr>
      </w:pPr>
      <w:r w:rsidRPr="00A250D0">
        <w:rPr>
          <w:rFonts w:ascii="Arial" w:hAnsi="Arial" w:cs="Arial"/>
          <w:sz w:val="20"/>
          <w:szCs w:val="20"/>
        </w:rPr>
        <w:t>Расходы  на  предоставление  субсидии предусматриваются Администрации городского округа Электросталь Московской области.</w:t>
      </w:r>
    </w:p>
    <w:p w:rsidR="00D85D5F" w:rsidRPr="00A250D0" w:rsidRDefault="00D85D5F" w:rsidP="00D85D5F">
      <w:pPr>
        <w:pStyle w:val="ConsNormal"/>
        <w:jc w:val="both"/>
        <w:rPr>
          <w:rFonts w:ascii="Arial" w:hAnsi="Arial" w:cs="Arial"/>
          <w:sz w:val="20"/>
          <w:szCs w:val="20"/>
        </w:rPr>
      </w:pPr>
      <w:r w:rsidRPr="00A250D0">
        <w:rPr>
          <w:rFonts w:ascii="Arial" w:hAnsi="Arial" w:cs="Arial"/>
          <w:sz w:val="20"/>
          <w:szCs w:val="20"/>
        </w:rPr>
        <w:t xml:space="preserve">26. Настоящее решение вступает в силу со дня его опубликования. Со дня вступления в силу до 1 января 2020 года настоящее решение применяется в целях обеспечения исполнения бюджета городского округа в 2020 году. </w:t>
      </w:r>
    </w:p>
    <w:p w:rsidR="00D85D5F" w:rsidRPr="00A250D0" w:rsidRDefault="00D85D5F" w:rsidP="00D85D5F">
      <w:pPr>
        <w:pStyle w:val="ConsNormal"/>
        <w:jc w:val="both"/>
        <w:rPr>
          <w:rFonts w:ascii="Arial" w:hAnsi="Arial" w:cs="Arial"/>
          <w:sz w:val="20"/>
          <w:szCs w:val="20"/>
        </w:rPr>
      </w:pPr>
      <w:r w:rsidRPr="00A250D0">
        <w:rPr>
          <w:rFonts w:ascii="Arial" w:hAnsi="Arial" w:cs="Arial"/>
          <w:sz w:val="20"/>
          <w:szCs w:val="20"/>
        </w:rPr>
        <w:t xml:space="preserve">27. Опубликовать настоящее решение в газете «Официальный вестник» и </w:t>
      </w:r>
      <w:proofErr w:type="gramStart"/>
      <w:r w:rsidRPr="00A250D0">
        <w:rPr>
          <w:rFonts w:ascii="Arial" w:hAnsi="Arial" w:cs="Arial"/>
          <w:sz w:val="20"/>
          <w:szCs w:val="20"/>
        </w:rPr>
        <w:t>разместить его</w:t>
      </w:r>
      <w:proofErr w:type="gramEnd"/>
      <w:r w:rsidRPr="00A250D0">
        <w:rPr>
          <w:rFonts w:ascii="Arial" w:hAnsi="Arial" w:cs="Arial"/>
          <w:sz w:val="20"/>
          <w:szCs w:val="20"/>
        </w:rPr>
        <w:t xml:space="preserve"> на официальном сайте городского округа Электросталь Московской области в информационно-коммуникационной сети «Интернет» по адресу: www.electrostal.ru.</w:t>
      </w:r>
    </w:p>
    <w:p w:rsidR="00D85D5F" w:rsidRPr="00A250D0" w:rsidRDefault="00D85D5F" w:rsidP="00D85D5F">
      <w:pPr>
        <w:pStyle w:val="ConsNormal"/>
        <w:jc w:val="both"/>
        <w:rPr>
          <w:rFonts w:ascii="Arial" w:hAnsi="Arial" w:cs="Arial"/>
          <w:sz w:val="20"/>
          <w:szCs w:val="20"/>
        </w:rPr>
      </w:pPr>
      <w:r w:rsidRPr="00A250D0">
        <w:rPr>
          <w:rFonts w:ascii="Arial" w:hAnsi="Arial" w:cs="Arial"/>
          <w:sz w:val="20"/>
          <w:szCs w:val="20"/>
        </w:rPr>
        <w:t>28. Источником финансирования публикации данного решения являются средства бюджета городского округа Электросталь Московской области по подразделу 0113 «Другие общегосударственные вопросы» раздела 0100 «Общегосударственные вопросы».</w:t>
      </w:r>
    </w:p>
    <w:p w:rsidR="00AF0A76" w:rsidRPr="00A250D0" w:rsidRDefault="00AF0A76" w:rsidP="00D85D5F">
      <w:pPr>
        <w:pStyle w:val="ConsNormal"/>
        <w:jc w:val="both"/>
        <w:rPr>
          <w:rFonts w:ascii="Arial" w:hAnsi="Arial" w:cs="Arial"/>
          <w:sz w:val="20"/>
          <w:szCs w:val="20"/>
        </w:rPr>
      </w:pPr>
    </w:p>
    <w:p w:rsidR="00D85D5F" w:rsidRPr="00A250D0" w:rsidRDefault="00D85D5F" w:rsidP="00D85D5F">
      <w:pPr>
        <w:pStyle w:val="ConsNormal"/>
        <w:jc w:val="both"/>
        <w:rPr>
          <w:rFonts w:ascii="Arial" w:hAnsi="Arial" w:cs="Arial"/>
          <w:sz w:val="20"/>
          <w:szCs w:val="20"/>
        </w:rPr>
      </w:pPr>
      <w:r w:rsidRPr="00A250D0">
        <w:rPr>
          <w:rFonts w:ascii="Arial" w:hAnsi="Arial" w:cs="Arial"/>
          <w:sz w:val="20"/>
          <w:szCs w:val="20"/>
        </w:rPr>
        <w:t>Глава городского округа</w:t>
      </w:r>
      <w:r w:rsidRPr="00A250D0">
        <w:rPr>
          <w:rFonts w:ascii="Arial" w:hAnsi="Arial" w:cs="Arial"/>
          <w:sz w:val="20"/>
          <w:szCs w:val="20"/>
        </w:rPr>
        <w:tab/>
      </w:r>
      <w:r w:rsidRPr="00A250D0">
        <w:rPr>
          <w:rFonts w:ascii="Arial" w:hAnsi="Arial" w:cs="Arial"/>
          <w:sz w:val="20"/>
          <w:szCs w:val="20"/>
        </w:rPr>
        <w:tab/>
      </w:r>
      <w:r w:rsidRPr="00A250D0">
        <w:rPr>
          <w:rFonts w:ascii="Arial" w:hAnsi="Arial" w:cs="Arial"/>
          <w:sz w:val="20"/>
          <w:szCs w:val="20"/>
        </w:rPr>
        <w:tab/>
      </w:r>
      <w:r w:rsidRPr="00A250D0">
        <w:rPr>
          <w:rFonts w:ascii="Arial" w:hAnsi="Arial" w:cs="Arial"/>
          <w:sz w:val="20"/>
          <w:szCs w:val="20"/>
        </w:rPr>
        <w:tab/>
        <w:t xml:space="preserve">             </w:t>
      </w:r>
      <w:r w:rsidRPr="00A250D0">
        <w:rPr>
          <w:rFonts w:ascii="Arial" w:hAnsi="Arial" w:cs="Arial"/>
          <w:sz w:val="20"/>
          <w:szCs w:val="20"/>
        </w:rPr>
        <w:tab/>
      </w:r>
      <w:r w:rsidRPr="00A250D0">
        <w:rPr>
          <w:rFonts w:ascii="Arial" w:hAnsi="Arial" w:cs="Arial"/>
          <w:sz w:val="20"/>
          <w:szCs w:val="20"/>
        </w:rPr>
        <w:tab/>
        <w:t xml:space="preserve">                                                                                  В.Я.Пекарев</w:t>
      </w:r>
    </w:p>
    <w:p w:rsidR="00D85D5F" w:rsidRPr="00A250D0" w:rsidRDefault="00D85D5F" w:rsidP="00D85D5F">
      <w:pPr>
        <w:pStyle w:val="ConsNormal"/>
        <w:jc w:val="both"/>
        <w:rPr>
          <w:rFonts w:ascii="Arial" w:hAnsi="Arial" w:cs="Arial"/>
          <w:sz w:val="20"/>
          <w:szCs w:val="20"/>
        </w:rPr>
      </w:pPr>
      <w:r w:rsidRPr="00A250D0">
        <w:rPr>
          <w:rFonts w:ascii="Arial" w:hAnsi="Arial" w:cs="Arial"/>
          <w:sz w:val="20"/>
          <w:szCs w:val="20"/>
        </w:rPr>
        <w:t>Председатель Совета депутатов</w:t>
      </w:r>
    </w:p>
    <w:p w:rsidR="00D85D5F" w:rsidRPr="00A250D0" w:rsidRDefault="00D85D5F" w:rsidP="00D85D5F">
      <w:pPr>
        <w:pStyle w:val="ConsNormal"/>
        <w:jc w:val="both"/>
        <w:rPr>
          <w:rFonts w:ascii="Arial" w:hAnsi="Arial" w:cs="Arial"/>
          <w:sz w:val="20"/>
          <w:szCs w:val="20"/>
        </w:rPr>
      </w:pPr>
      <w:r w:rsidRPr="00A250D0">
        <w:rPr>
          <w:rFonts w:ascii="Arial" w:hAnsi="Arial" w:cs="Arial"/>
          <w:sz w:val="20"/>
          <w:szCs w:val="20"/>
        </w:rPr>
        <w:t xml:space="preserve">городского округа </w:t>
      </w:r>
      <w:r w:rsidRPr="00A250D0">
        <w:rPr>
          <w:rFonts w:ascii="Arial" w:hAnsi="Arial" w:cs="Arial"/>
          <w:sz w:val="20"/>
          <w:szCs w:val="20"/>
        </w:rPr>
        <w:tab/>
      </w:r>
      <w:r w:rsidRPr="00A250D0">
        <w:rPr>
          <w:rFonts w:ascii="Arial" w:hAnsi="Arial" w:cs="Arial"/>
          <w:sz w:val="20"/>
          <w:szCs w:val="20"/>
        </w:rPr>
        <w:tab/>
      </w:r>
      <w:r w:rsidRPr="00A250D0">
        <w:rPr>
          <w:rFonts w:ascii="Arial" w:hAnsi="Arial" w:cs="Arial"/>
          <w:sz w:val="20"/>
          <w:szCs w:val="20"/>
        </w:rPr>
        <w:tab/>
      </w:r>
      <w:r w:rsidRPr="00A250D0">
        <w:rPr>
          <w:rFonts w:ascii="Arial" w:hAnsi="Arial" w:cs="Arial"/>
          <w:sz w:val="20"/>
          <w:szCs w:val="20"/>
        </w:rPr>
        <w:tab/>
      </w:r>
      <w:r w:rsidRPr="00A250D0">
        <w:rPr>
          <w:rFonts w:ascii="Arial" w:hAnsi="Arial" w:cs="Arial"/>
          <w:sz w:val="20"/>
          <w:szCs w:val="20"/>
        </w:rPr>
        <w:tab/>
      </w:r>
      <w:r w:rsidRPr="00A250D0">
        <w:rPr>
          <w:rFonts w:ascii="Arial" w:hAnsi="Arial" w:cs="Arial"/>
          <w:sz w:val="20"/>
          <w:szCs w:val="20"/>
        </w:rPr>
        <w:tab/>
      </w:r>
      <w:r w:rsidRPr="00A250D0">
        <w:rPr>
          <w:rFonts w:ascii="Arial" w:hAnsi="Arial" w:cs="Arial"/>
          <w:sz w:val="20"/>
          <w:szCs w:val="20"/>
        </w:rPr>
        <w:tab/>
      </w:r>
      <w:r w:rsidRPr="00A250D0">
        <w:rPr>
          <w:rFonts w:ascii="Arial" w:hAnsi="Arial" w:cs="Arial"/>
          <w:sz w:val="20"/>
          <w:szCs w:val="20"/>
        </w:rPr>
        <w:tab/>
        <w:t xml:space="preserve">                                                                                  В.А. Кузьмин</w:t>
      </w:r>
    </w:p>
    <w:p w:rsidR="00D85D5F" w:rsidRPr="00A250D0" w:rsidRDefault="00D85D5F" w:rsidP="00D85D5F">
      <w:pPr>
        <w:pStyle w:val="ConsNormal"/>
        <w:jc w:val="both"/>
        <w:rPr>
          <w:rFonts w:ascii="Arial" w:hAnsi="Arial" w:cs="Arial"/>
          <w:sz w:val="20"/>
          <w:szCs w:val="20"/>
        </w:rPr>
      </w:pPr>
      <w:r w:rsidRPr="00A250D0">
        <w:rPr>
          <w:rFonts w:ascii="Arial" w:hAnsi="Arial" w:cs="Arial"/>
          <w:sz w:val="20"/>
          <w:szCs w:val="20"/>
        </w:rPr>
        <w:t xml:space="preserve">Рассылка: </w:t>
      </w:r>
      <w:proofErr w:type="gramStart"/>
      <w:r w:rsidRPr="00A250D0">
        <w:rPr>
          <w:rFonts w:ascii="Arial" w:hAnsi="Arial" w:cs="Arial"/>
          <w:sz w:val="20"/>
          <w:szCs w:val="20"/>
        </w:rPr>
        <w:t>Совету депутатов городского округа – 4,   Федорову А.В., Волковой И.Ю., Борисову А.Ю., Денисову В.А., Хомутову А.Д., Кокуновой М.Ю., Соколовой С.Ю.,      Пак Т.Л., Митькиной Е.И., Бобкову С.А., Головиной Е.Ю., Бузурной И.В.–3,   Филиппенко С.А.,  Грибанову Г.Ю., Зайцеву А.Э., Сметаниной Ю.В., Елихину О.Н., Захарчуку П.Г.</w:t>
      </w:r>
      <w:proofErr w:type="gramEnd"/>
      <w:r w:rsidRPr="00A250D0">
        <w:rPr>
          <w:rFonts w:ascii="Arial" w:hAnsi="Arial" w:cs="Arial"/>
          <w:sz w:val="20"/>
          <w:szCs w:val="20"/>
        </w:rPr>
        <w:t>,  Ефанову Ф.А., в регистр муниципальных правовых актов, в прокуратуру, в дело.</w:t>
      </w:r>
    </w:p>
    <w:p w:rsidR="008E3EDA" w:rsidRPr="00A250D0" w:rsidRDefault="008E3EDA" w:rsidP="00A60063">
      <w:pPr>
        <w:pStyle w:val="ConsNormal"/>
        <w:widowControl/>
        <w:ind w:firstLine="0"/>
        <w:jc w:val="both"/>
        <w:rPr>
          <w:rFonts w:ascii="Arial" w:hAnsi="Arial" w:cs="Arial"/>
          <w:sz w:val="20"/>
          <w:szCs w:val="20"/>
        </w:rPr>
      </w:pPr>
    </w:p>
    <w:p w:rsidR="003D1745" w:rsidRPr="00A250D0" w:rsidRDefault="003D1745" w:rsidP="00A60063">
      <w:pPr>
        <w:pStyle w:val="ConsNormal"/>
        <w:widowControl/>
        <w:ind w:firstLine="0"/>
        <w:jc w:val="both"/>
        <w:rPr>
          <w:rFonts w:ascii="Arial" w:hAnsi="Arial" w:cs="Arial"/>
          <w:sz w:val="20"/>
          <w:szCs w:val="20"/>
        </w:rPr>
      </w:pPr>
    </w:p>
    <w:p w:rsidR="00AF0A76" w:rsidRPr="00A250D0" w:rsidRDefault="00AF0A76" w:rsidP="00A60063">
      <w:pPr>
        <w:pStyle w:val="ConsNormal"/>
        <w:widowControl/>
        <w:ind w:firstLine="0"/>
        <w:jc w:val="both"/>
        <w:rPr>
          <w:rFonts w:ascii="Arial" w:hAnsi="Arial" w:cs="Arial"/>
          <w:sz w:val="20"/>
          <w:szCs w:val="20"/>
        </w:rPr>
      </w:pPr>
    </w:p>
    <w:p w:rsidR="00AF0A76" w:rsidRPr="00A250D0" w:rsidRDefault="00AF0A76" w:rsidP="00A60063">
      <w:pPr>
        <w:pStyle w:val="ConsNormal"/>
        <w:widowControl/>
        <w:ind w:firstLine="0"/>
        <w:jc w:val="both"/>
        <w:rPr>
          <w:rFonts w:ascii="Arial" w:hAnsi="Arial" w:cs="Arial"/>
          <w:sz w:val="20"/>
          <w:szCs w:val="20"/>
        </w:rPr>
      </w:pPr>
    </w:p>
    <w:p w:rsidR="00AF0A76" w:rsidRPr="00A250D0" w:rsidRDefault="00AF0A76" w:rsidP="00A60063">
      <w:pPr>
        <w:pStyle w:val="ConsNormal"/>
        <w:widowControl/>
        <w:ind w:firstLine="0"/>
        <w:jc w:val="both"/>
        <w:rPr>
          <w:rFonts w:ascii="Arial" w:hAnsi="Arial" w:cs="Arial"/>
          <w:sz w:val="20"/>
          <w:szCs w:val="20"/>
        </w:rPr>
      </w:pPr>
    </w:p>
    <w:p w:rsidR="00AF0A76" w:rsidRPr="00A250D0" w:rsidRDefault="00AF0A76" w:rsidP="00A60063">
      <w:pPr>
        <w:pStyle w:val="ConsNormal"/>
        <w:widowControl/>
        <w:ind w:firstLine="0"/>
        <w:jc w:val="both"/>
        <w:rPr>
          <w:rFonts w:ascii="Arial" w:hAnsi="Arial" w:cs="Arial"/>
          <w:sz w:val="20"/>
          <w:szCs w:val="20"/>
        </w:rPr>
      </w:pPr>
    </w:p>
    <w:p w:rsidR="00AF0A76" w:rsidRPr="00A250D0" w:rsidRDefault="00AF0A76" w:rsidP="00A60063">
      <w:pPr>
        <w:pStyle w:val="ConsNormal"/>
        <w:widowControl/>
        <w:ind w:firstLine="0"/>
        <w:jc w:val="both"/>
        <w:rPr>
          <w:rFonts w:ascii="Arial" w:hAnsi="Arial" w:cs="Arial"/>
          <w:sz w:val="20"/>
          <w:szCs w:val="20"/>
        </w:rPr>
      </w:pPr>
    </w:p>
    <w:p w:rsidR="00AF0A76" w:rsidRPr="00A250D0" w:rsidRDefault="00AF0A76" w:rsidP="00A60063">
      <w:pPr>
        <w:pStyle w:val="ConsNormal"/>
        <w:widowControl/>
        <w:ind w:firstLine="0"/>
        <w:jc w:val="both"/>
        <w:rPr>
          <w:rFonts w:ascii="Arial" w:hAnsi="Arial" w:cs="Arial"/>
          <w:sz w:val="20"/>
          <w:szCs w:val="20"/>
        </w:rPr>
      </w:pPr>
    </w:p>
    <w:p w:rsidR="00AF0A76" w:rsidRPr="00A250D0" w:rsidRDefault="00AF0A76" w:rsidP="00A60063">
      <w:pPr>
        <w:pStyle w:val="ConsNormal"/>
        <w:widowControl/>
        <w:ind w:firstLine="0"/>
        <w:jc w:val="both"/>
        <w:rPr>
          <w:rFonts w:ascii="Arial" w:hAnsi="Arial" w:cs="Arial"/>
          <w:sz w:val="20"/>
          <w:szCs w:val="20"/>
        </w:rPr>
      </w:pPr>
    </w:p>
    <w:p w:rsidR="00AF0A76" w:rsidRPr="00A250D0" w:rsidRDefault="00AF0A76" w:rsidP="00A60063">
      <w:pPr>
        <w:pStyle w:val="ConsNormal"/>
        <w:widowControl/>
        <w:ind w:firstLine="0"/>
        <w:jc w:val="both"/>
        <w:rPr>
          <w:rFonts w:ascii="Arial" w:hAnsi="Arial" w:cs="Arial"/>
          <w:sz w:val="20"/>
          <w:szCs w:val="20"/>
        </w:rPr>
      </w:pPr>
    </w:p>
    <w:p w:rsidR="00AF0A76" w:rsidRPr="00A250D0" w:rsidRDefault="00AF0A76" w:rsidP="00A60063">
      <w:pPr>
        <w:pStyle w:val="ConsNormal"/>
        <w:widowControl/>
        <w:ind w:firstLine="0"/>
        <w:jc w:val="both"/>
        <w:rPr>
          <w:rFonts w:ascii="Arial" w:hAnsi="Arial" w:cs="Arial"/>
          <w:sz w:val="20"/>
          <w:szCs w:val="20"/>
        </w:rPr>
      </w:pPr>
    </w:p>
    <w:p w:rsidR="00AF0A76" w:rsidRPr="00A250D0" w:rsidRDefault="00AF0A76" w:rsidP="00A60063">
      <w:pPr>
        <w:pStyle w:val="ConsNormal"/>
        <w:widowControl/>
        <w:ind w:firstLine="0"/>
        <w:jc w:val="both"/>
        <w:rPr>
          <w:rFonts w:ascii="Arial" w:hAnsi="Arial" w:cs="Arial"/>
          <w:sz w:val="20"/>
          <w:szCs w:val="20"/>
        </w:rPr>
      </w:pPr>
    </w:p>
    <w:tbl>
      <w:tblPr>
        <w:tblW w:w="14899" w:type="dxa"/>
        <w:tblInd w:w="93" w:type="dxa"/>
        <w:tblLook w:val="04A0"/>
      </w:tblPr>
      <w:tblGrid>
        <w:gridCol w:w="2850"/>
        <w:gridCol w:w="137"/>
        <w:gridCol w:w="7093"/>
        <w:gridCol w:w="1559"/>
        <w:gridCol w:w="1559"/>
        <w:gridCol w:w="1701"/>
      </w:tblGrid>
      <w:tr w:rsidR="003D1745" w:rsidRPr="00A250D0" w:rsidTr="002B4B93">
        <w:trPr>
          <w:trHeight w:val="260"/>
        </w:trPr>
        <w:tc>
          <w:tcPr>
            <w:tcW w:w="2987" w:type="dxa"/>
            <w:gridSpan w:val="2"/>
            <w:tcBorders>
              <w:top w:val="nil"/>
              <w:left w:val="nil"/>
              <w:bottom w:val="nil"/>
              <w:right w:val="nil"/>
            </w:tcBorders>
            <w:shd w:val="clear" w:color="auto" w:fill="auto"/>
            <w:noWrap/>
            <w:vAlign w:val="bottom"/>
            <w:hideMark/>
          </w:tcPr>
          <w:p w:rsidR="003D1745" w:rsidRPr="00A250D0" w:rsidRDefault="003D1745" w:rsidP="003D1745">
            <w:pPr>
              <w:rPr>
                <w:rFonts w:ascii="Arial" w:hAnsi="Arial" w:cs="Arial"/>
                <w:sz w:val="20"/>
                <w:szCs w:val="20"/>
              </w:rPr>
            </w:pPr>
          </w:p>
        </w:tc>
        <w:tc>
          <w:tcPr>
            <w:tcW w:w="11912" w:type="dxa"/>
            <w:gridSpan w:val="4"/>
            <w:tcBorders>
              <w:top w:val="nil"/>
              <w:left w:val="nil"/>
              <w:bottom w:val="nil"/>
              <w:right w:val="nil"/>
            </w:tcBorders>
            <w:shd w:val="clear" w:color="auto" w:fill="auto"/>
            <w:noWrap/>
            <w:vAlign w:val="bottom"/>
            <w:hideMark/>
          </w:tcPr>
          <w:p w:rsidR="003D1745" w:rsidRPr="00A250D0" w:rsidRDefault="00AF0A76" w:rsidP="00AF0A76">
            <w:pPr>
              <w:ind w:firstLineChars="2000" w:firstLine="4000"/>
              <w:rPr>
                <w:rFonts w:ascii="Arial" w:hAnsi="Arial" w:cs="Arial"/>
                <w:sz w:val="20"/>
                <w:szCs w:val="20"/>
              </w:rPr>
            </w:pPr>
            <w:r w:rsidRPr="00A250D0">
              <w:rPr>
                <w:rFonts w:ascii="Arial" w:hAnsi="Arial" w:cs="Arial"/>
                <w:sz w:val="20"/>
                <w:szCs w:val="20"/>
              </w:rPr>
              <w:t xml:space="preserve">                                                                        </w:t>
            </w:r>
            <w:r w:rsidR="003D1745" w:rsidRPr="00A250D0">
              <w:rPr>
                <w:rFonts w:ascii="Arial" w:hAnsi="Arial" w:cs="Arial"/>
                <w:sz w:val="20"/>
                <w:szCs w:val="20"/>
              </w:rPr>
              <w:t>Приложение №1</w:t>
            </w:r>
          </w:p>
        </w:tc>
      </w:tr>
      <w:tr w:rsidR="003D1745" w:rsidRPr="00A250D0" w:rsidTr="002B4B93">
        <w:trPr>
          <w:trHeight w:val="260"/>
        </w:trPr>
        <w:tc>
          <w:tcPr>
            <w:tcW w:w="2987" w:type="dxa"/>
            <w:gridSpan w:val="2"/>
            <w:tcBorders>
              <w:top w:val="nil"/>
              <w:left w:val="nil"/>
              <w:bottom w:val="nil"/>
              <w:right w:val="nil"/>
            </w:tcBorders>
            <w:shd w:val="clear" w:color="auto" w:fill="auto"/>
            <w:noWrap/>
            <w:vAlign w:val="bottom"/>
            <w:hideMark/>
          </w:tcPr>
          <w:p w:rsidR="003D1745" w:rsidRPr="00A250D0" w:rsidRDefault="003D1745" w:rsidP="003D1745">
            <w:pPr>
              <w:rPr>
                <w:rFonts w:ascii="Arial" w:hAnsi="Arial" w:cs="Arial"/>
                <w:sz w:val="20"/>
                <w:szCs w:val="20"/>
              </w:rPr>
            </w:pPr>
          </w:p>
        </w:tc>
        <w:tc>
          <w:tcPr>
            <w:tcW w:w="11912" w:type="dxa"/>
            <w:gridSpan w:val="4"/>
            <w:tcBorders>
              <w:top w:val="nil"/>
              <w:left w:val="nil"/>
              <w:bottom w:val="nil"/>
              <w:right w:val="nil"/>
            </w:tcBorders>
            <w:shd w:val="clear" w:color="auto" w:fill="auto"/>
            <w:noWrap/>
            <w:vAlign w:val="bottom"/>
            <w:hideMark/>
          </w:tcPr>
          <w:p w:rsidR="003D1745" w:rsidRPr="00A250D0" w:rsidRDefault="00AF0A76" w:rsidP="00AF0A76">
            <w:pPr>
              <w:ind w:firstLineChars="2000" w:firstLine="4000"/>
              <w:rPr>
                <w:rFonts w:ascii="Arial" w:hAnsi="Arial" w:cs="Arial"/>
                <w:sz w:val="20"/>
                <w:szCs w:val="20"/>
              </w:rPr>
            </w:pPr>
            <w:r w:rsidRPr="00A250D0">
              <w:rPr>
                <w:rFonts w:ascii="Arial" w:hAnsi="Arial" w:cs="Arial"/>
                <w:sz w:val="20"/>
                <w:szCs w:val="20"/>
              </w:rPr>
              <w:t xml:space="preserve">                                                                        </w:t>
            </w:r>
            <w:r w:rsidR="003D1745" w:rsidRPr="00A250D0">
              <w:rPr>
                <w:rFonts w:ascii="Arial" w:hAnsi="Arial" w:cs="Arial"/>
                <w:sz w:val="20"/>
                <w:szCs w:val="20"/>
              </w:rPr>
              <w:t>к решению Совета депутатов</w:t>
            </w:r>
          </w:p>
        </w:tc>
      </w:tr>
      <w:tr w:rsidR="003D1745" w:rsidRPr="00A250D0" w:rsidTr="002B4B93">
        <w:trPr>
          <w:trHeight w:val="260"/>
        </w:trPr>
        <w:tc>
          <w:tcPr>
            <w:tcW w:w="2987" w:type="dxa"/>
            <w:gridSpan w:val="2"/>
            <w:tcBorders>
              <w:top w:val="nil"/>
              <w:left w:val="nil"/>
              <w:bottom w:val="nil"/>
              <w:right w:val="nil"/>
            </w:tcBorders>
            <w:shd w:val="clear" w:color="auto" w:fill="auto"/>
            <w:noWrap/>
            <w:vAlign w:val="bottom"/>
            <w:hideMark/>
          </w:tcPr>
          <w:p w:rsidR="003D1745" w:rsidRPr="00A250D0" w:rsidRDefault="003D1745" w:rsidP="003D1745">
            <w:pPr>
              <w:rPr>
                <w:rFonts w:ascii="Arial" w:hAnsi="Arial" w:cs="Arial"/>
                <w:sz w:val="20"/>
                <w:szCs w:val="20"/>
              </w:rPr>
            </w:pPr>
          </w:p>
        </w:tc>
        <w:tc>
          <w:tcPr>
            <w:tcW w:w="11912" w:type="dxa"/>
            <w:gridSpan w:val="4"/>
            <w:tcBorders>
              <w:top w:val="nil"/>
              <w:left w:val="nil"/>
              <w:bottom w:val="nil"/>
              <w:right w:val="nil"/>
            </w:tcBorders>
            <w:shd w:val="clear" w:color="auto" w:fill="auto"/>
            <w:noWrap/>
            <w:vAlign w:val="bottom"/>
            <w:hideMark/>
          </w:tcPr>
          <w:p w:rsidR="003D1745" w:rsidRPr="00A250D0" w:rsidRDefault="00AF0A76" w:rsidP="00AF0A76">
            <w:pPr>
              <w:ind w:firstLineChars="2000" w:firstLine="4000"/>
              <w:rPr>
                <w:rFonts w:ascii="Arial" w:hAnsi="Arial" w:cs="Arial"/>
                <w:sz w:val="20"/>
                <w:szCs w:val="20"/>
              </w:rPr>
            </w:pPr>
            <w:r w:rsidRPr="00A250D0">
              <w:rPr>
                <w:rFonts w:ascii="Arial" w:hAnsi="Arial" w:cs="Arial"/>
                <w:sz w:val="20"/>
                <w:szCs w:val="20"/>
              </w:rPr>
              <w:t xml:space="preserve">                                                                        </w:t>
            </w:r>
            <w:r w:rsidR="003D1745" w:rsidRPr="00A250D0">
              <w:rPr>
                <w:rFonts w:ascii="Arial" w:hAnsi="Arial" w:cs="Arial"/>
                <w:sz w:val="20"/>
                <w:szCs w:val="20"/>
              </w:rPr>
              <w:t>городского округа Электросталь</w:t>
            </w:r>
          </w:p>
        </w:tc>
      </w:tr>
      <w:tr w:rsidR="003D1745" w:rsidRPr="00A250D0" w:rsidTr="002B4B93">
        <w:trPr>
          <w:trHeight w:val="260"/>
        </w:trPr>
        <w:tc>
          <w:tcPr>
            <w:tcW w:w="2987" w:type="dxa"/>
            <w:gridSpan w:val="2"/>
            <w:tcBorders>
              <w:top w:val="nil"/>
              <w:left w:val="nil"/>
              <w:bottom w:val="nil"/>
              <w:right w:val="nil"/>
            </w:tcBorders>
            <w:shd w:val="clear" w:color="auto" w:fill="auto"/>
            <w:noWrap/>
            <w:vAlign w:val="bottom"/>
            <w:hideMark/>
          </w:tcPr>
          <w:p w:rsidR="003D1745" w:rsidRPr="00A250D0" w:rsidRDefault="003D1745" w:rsidP="003D1745">
            <w:pPr>
              <w:rPr>
                <w:rFonts w:ascii="Arial" w:hAnsi="Arial" w:cs="Arial"/>
                <w:sz w:val="20"/>
                <w:szCs w:val="20"/>
              </w:rPr>
            </w:pPr>
          </w:p>
        </w:tc>
        <w:tc>
          <w:tcPr>
            <w:tcW w:w="11912" w:type="dxa"/>
            <w:gridSpan w:val="4"/>
            <w:tcBorders>
              <w:top w:val="nil"/>
              <w:left w:val="nil"/>
              <w:bottom w:val="nil"/>
              <w:right w:val="nil"/>
            </w:tcBorders>
            <w:shd w:val="clear" w:color="auto" w:fill="auto"/>
            <w:noWrap/>
            <w:vAlign w:val="bottom"/>
            <w:hideMark/>
          </w:tcPr>
          <w:p w:rsidR="003D1745" w:rsidRPr="00A250D0" w:rsidRDefault="00AF0A76" w:rsidP="00AF0A76">
            <w:pPr>
              <w:ind w:firstLineChars="2000" w:firstLine="4000"/>
              <w:rPr>
                <w:rFonts w:ascii="Arial" w:hAnsi="Arial" w:cs="Arial"/>
                <w:sz w:val="20"/>
                <w:szCs w:val="20"/>
              </w:rPr>
            </w:pPr>
            <w:r w:rsidRPr="00A250D0">
              <w:rPr>
                <w:rFonts w:ascii="Arial" w:hAnsi="Arial" w:cs="Arial"/>
                <w:sz w:val="20"/>
                <w:szCs w:val="20"/>
              </w:rPr>
              <w:t xml:space="preserve">                                                                        </w:t>
            </w:r>
            <w:r w:rsidR="003D1745" w:rsidRPr="00A250D0">
              <w:rPr>
                <w:rFonts w:ascii="Arial" w:hAnsi="Arial" w:cs="Arial"/>
                <w:sz w:val="20"/>
                <w:szCs w:val="20"/>
              </w:rPr>
              <w:t>Московской области</w:t>
            </w:r>
          </w:p>
        </w:tc>
      </w:tr>
      <w:tr w:rsidR="003D1745" w:rsidRPr="00A250D0" w:rsidTr="002B4B93">
        <w:trPr>
          <w:trHeight w:val="260"/>
        </w:trPr>
        <w:tc>
          <w:tcPr>
            <w:tcW w:w="2987" w:type="dxa"/>
            <w:gridSpan w:val="2"/>
            <w:tcBorders>
              <w:top w:val="nil"/>
              <w:left w:val="nil"/>
              <w:bottom w:val="nil"/>
              <w:right w:val="nil"/>
            </w:tcBorders>
            <w:shd w:val="clear" w:color="auto" w:fill="auto"/>
            <w:noWrap/>
            <w:vAlign w:val="bottom"/>
            <w:hideMark/>
          </w:tcPr>
          <w:p w:rsidR="003D1745" w:rsidRPr="00A250D0" w:rsidRDefault="003D1745" w:rsidP="003D1745">
            <w:pPr>
              <w:rPr>
                <w:rFonts w:ascii="Arial" w:hAnsi="Arial" w:cs="Arial"/>
                <w:sz w:val="20"/>
                <w:szCs w:val="20"/>
              </w:rPr>
            </w:pPr>
          </w:p>
        </w:tc>
        <w:tc>
          <w:tcPr>
            <w:tcW w:w="11912" w:type="dxa"/>
            <w:gridSpan w:val="4"/>
            <w:tcBorders>
              <w:top w:val="nil"/>
              <w:left w:val="nil"/>
              <w:bottom w:val="nil"/>
              <w:right w:val="nil"/>
            </w:tcBorders>
            <w:shd w:val="clear" w:color="auto" w:fill="auto"/>
            <w:noWrap/>
            <w:vAlign w:val="bottom"/>
            <w:hideMark/>
          </w:tcPr>
          <w:p w:rsidR="003D1745" w:rsidRPr="00A250D0" w:rsidRDefault="00AF0A76" w:rsidP="00AF0A76">
            <w:pPr>
              <w:ind w:firstLineChars="2000" w:firstLine="4000"/>
              <w:rPr>
                <w:rFonts w:ascii="Arial" w:hAnsi="Arial" w:cs="Arial"/>
                <w:sz w:val="20"/>
                <w:szCs w:val="20"/>
              </w:rPr>
            </w:pPr>
            <w:r w:rsidRPr="00A250D0">
              <w:rPr>
                <w:rFonts w:ascii="Arial" w:hAnsi="Arial" w:cs="Arial"/>
                <w:sz w:val="20"/>
                <w:szCs w:val="20"/>
              </w:rPr>
              <w:t xml:space="preserve">                                                                        о</w:t>
            </w:r>
            <w:r w:rsidR="002B4B93" w:rsidRPr="00A250D0">
              <w:rPr>
                <w:rFonts w:ascii="Arial" w:hAnsi="Arial" w:cs="Arial"/>
                <w:sz w:val="20"/>
                <w:szCs w:val="20"/>
              </w:rPr>
              <w:t xml:space="preserve">т  </w:t>
            </w:r>
            <w:r w:rsidRPr="00A250D0">
              <w:rPr>
                <w:rFonts w:ascii="Arial" w:hAnsi="Arial" w:cs="Arial"/>
                <w:sz w:val="20"/>
                <w:szCs w:val="20"/>
              </w:rPr>
              <w:t>26</w:t>
            </w:r>
            <w:r w:rsidR="002B4B93" w:rsidRPr="00A250D0">
              <w:rPr>
                <w:rFonts w:ascii="Arial" w:hAnsi="Arial" w:cs="Arial"/>
                <w:sz w:val="20"/>
                <w:szCs w:val="20"/>
              </w:rPr>
              <w:t>.</w:t>
            </w:r>
            <w:r w:rsidRPr="00A250D0">
              <w:rPr>
                <w:rFonts w:ascii="Arial" w:hAnsi="Arial" w:cs="Arial"/>
                <w:sz w:val="20"/>
                <w:szCs w:val="20"/>
              </w:rPr>
              <w:t>02.2020</w:t>
            </w:r>
            <w:r w:rsidR="002B4B93" w:rsidRPr="00A250D0">
              <w:rPr>
                <w:rFonts w:ascii="Arial" w:hAnsi="Arial" w:cs="Arial"/>
                <w:sz w:val="20"/>
                <w:szCs w:val="20"/>
              </w:rPr>
              <w:t xml:space="preserve"> г. № 4</w:t>
            </w:r>
            <w:r w:rsidRPr="00A250D0">
              <w:rPr>
                <w:rFonts w:ascii="Arial" w:hAnsi="Arial" w:cs="Arial"/>
                <w:sz w:val="20"/>
                <w:szCs w:val="20"/>
              </w:rPr>
              <w:t>10/70</w:t>
            </w:r>
          </w:p>
        </w:tc>
      </w:tr>
      <w:tr w:rsidR="003D1745" w:rsidRPr="00A250D0" w:rsidTr="002B4B93">
        <w:trPr>
          <w:trHeight w:val="260"/>
        </w:trPr>
        <w:tc>
          <w:tcPr>
            <w:tcW w:w="2987" w:type="dxa"/>
            <w:gridSpan w:val="2"/>
            <w:tcBorders>
              <w:top w:val="nil"/>
              <w:left w:val="nil"/>
              <w:bottom w:val="nil"/>
              <w:right w:val="nil"/>
            </w:tcBorders>
            <w:shd w:val="clear" w:color="auto" w:fill="auto"/>
            <w:noWrap/>
            <w:vAlign w:val="bottom"/>
            <w:hideMark/>
          </w:tcPr>
          <w:p w:rsidR="003D1745" w:rsidRPr="00A250D0" w:rsidRDefault="003D1745" w:rsidP="003D1745">
            <w:pPr>
              <w:rPr>
                <w:rFonts w:ascii="Arial" w:hAnsi="Arial" w:cs="Arial"/>
                <w:sz w:val="20"/>
                <w:szCs w:val="20"/>
              </w:rPr>
            </w:pPr>
          </w:p>
        </w:tc>
        <w:tc>
          <w:tcPr>
            <w:tcW w:w="11912" w:type="dxa"/>
            <w:gridSpan w:val="4"/>
            <w:tcBorders>
              <w:top w:val="nil"/>
              <w:left w:val="nil"/>
              <w:bottom w:val="nil"/>
              <w:right w:val="nil"/>
            </w:tcBorders>
            <w:shd w:val="clear" w:color="auto" w:fill="auto"/>
            <w:noWrap/>
            <w:vAlign w:val="bottom"/>
            <w:hideMark/>
          </w:tcPr>
          <w:p w:rsidR="003D1745" w:rsidRPr="00A250D0" w:rsidRDefault="003D1745" w:rsidP="004B4CE2">
            <w:pPr>
              <w:jc w:val="right"/>
              <w:rPr>
                <w:rFonts w:ascii="Arial" w:hAnsi="Arial" w:cs="Arial"/>
                <w:sz w:val="20"/>
                <w:szCs w:val="20"/>
              </w:rPr>
            </w:pPr>
          </w:p>
        </w:tc>
      </w:tr>
      <w:tr w:rsidR="002B4B93" w:rsidRPr="00A250D0" w:rsidTr="002B4B93">
        <w:trPr>
          <w:trHeight w:val="435"/>
        </w:trPr>
        <w:tc>
          <w:tcPr>
            <w:tcW w:w="14899" w:type="dxa"/>
            <w:gridSpan w:val="6"/>
            <w:tcBorders>
              <w:top w:val="nil"/>
              <w:left w:val="nil"/>
              <w:bottom w:val="nil"/>
              <w:right w:val="nil"/>
            </w:tcBorders>
            <w:shd w:val="clear" w:color="auto" w:fill="auto"/>
            <w:vAlign w:val="bottom"/>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Доходы бюджета городского округа Электросталь Московской области на 2020 год  и на плановый период  2021 и 2022 годов</w:t>
            </w:r>
          </w:p>
        </w:tc>
      </w:tr>
      <w:tr w:rsidR="002B4B93" w:rsidRPr="00A250D0" w:rsidTr="002B4B93">
        <w:trPr>
          <w:trHeight w:val="315"/>
        </w:trPr>
        <w:tc>
          <w:tcPr>
            <w:tcW w:w="14899" w:type="dxa"/>
            <w:gridSpan w:val="6"/>
            <w:tcBorders>
              <w:top w:val="nil"/>
              <w:left w:val="nil"/>
              <w:bottom w:val="nil"/>
              <w:right w:val="nil"/>
            </w:tcBorders>
            <w:shd w:val="clear" w:color="auto" w:fill="auto"/>
            <w:noWrap/>
            <w:vAlign w:val="bottom"/>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(тыс. руб.)</w:t>
            </w:r>
          </w:p>
        </w:tc>
      </w:tr>
      <w:tr w:rsidR="002B4B93" w:rsidRPr="00A250D0" w:rsidTr="00A250D0">
        <w:trPr>
          <w:trHeight w:val="315"/>
        </w:trPr>
        <w:tc>
          <w:tcPr>
            <w:tcW w:w="2850"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Код дохода</w:t>
            </w:r>
          </w:p>
        </w:tc>
        <w:tc>
          <w:tcPr>
            <w:tcW w:w="7230" w:type="dxa"/>
            <w:gridSpan w:val="2"/>
            <w:vMerge w:val="restart"/>
            <w:tcBorders>
              <w:top w:val="single" w:sz="8" w:space="0" w:color="auto"/>
              <w:left w:val="single" w:sz="8" w:space="0" w:color="000000"/>
              <w:bottom w:val="single" w:sz="8" w:space="0" w:color="000000"/>
              <w:right w:val="single" w:sz="8" w:space="0" w:color="000000"/>
            </w:tcBorders>
            <w:shd w:val="clear" w:color="auto" w:fill="auto"/>
            <w:noWrap/>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Наименование кода дохода</w:t>
            </w:r>
          </w:p>
        </w:tc>
        <w:tc>
          <w:tcPr>
            <w:tcW w:w="1559"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xml:space="preserve"> Сумма на 2020 год </w:t>
            </w:r>
          </w:p>
        </w:tc>
        <w:tc>
          <w:tcPr>
            <w:tcW w:w="3260" w:type="dxa"/>
            <w:gridSpan w:val="2"/>
            <w:tcBorders>
              <w:top w:val="single" w:sz="8" w:space="0" w:color="auto"/>
              <w:left w:val="nil"/>
              <w:bottom w:val="single" w:sz="8" w:space="0" w:color="000000"/>
              <w:right w:val="single" w:sz="8" w:space="0" w:color="000000"/>
            </w:tcBorders>
            <w:shd w:val="clear" w:color="auto" w:fill="auto"/>
            <w:noWrap/>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Сумма</w:t>
            </w:r>
          </w:p>
        </w:tc>
      </w:tr>
      <w:tr w:rsidR="002B4B93" w:rsidRPr="00A250D0" w:rsidTr="00A250D0">
        <w:trPr>
          <w:trHeight w:val="300"/>
        </w:trPr>
        <w:tc>
          <w:tcPr>
            <w:tcW w:w="2850" w:type="dxa"/>
            <w:vMerge/>
            <w:tcBorders>
              <w:top w:val="single" w:sz="8" w:space="0" w:color="auto"/>
              <w:left w:val="single" w:sz="8" w:space="0" w:color="auto"/>
              <w:bottom w:val="single" w:sz="8" w:space="0" w:color="000000"/>
              <w:right w:val="single" w:sz="8" w:space="0" w:color="000000"/>
            </w:tcBorders>
            <w:vAlign w:val="center"/>
            <w:hideMark/>
          </w:tcPr>
          <w:p w:rsidR="002B4B93" w:rsidRPr="00A250D0" w:rsidRDefault="002B4B93">
            <w:pPr>
              <w:rPr>
                <w:rFonts w:ascii="Arial" w:hAnsi="Arial" w:cs="Arial"/>
                <w:b/>
                <w:bCs/>
                <w:color w:val="000000"/>
                <w:sz w:val="20"/>
                <w:szCs w:val="20"/>
              </w:rPr>
            </w:pPr>
          </w:p>
        </w:tc>
        <w:tc>
          <w:tcPr>
            <w:tcW w:w="7230" w:type="dxa"/>
            <w:gridSpan w:val="2"/>
            <w:vMerge/>
            <w:tcBorders>
              <w:top w:val="single" w:sz="8" w:space="0" w:color="auto"/>
              <w:left w:val="single" w:sz="8" w:space="0" w:color="000000"/>
              <w:bottom w:val="single" w:sz="8" w:space="0" w:color="000000"/>
              <w:right w:val="single" w:sz="8" w:space="0" w:color="000000"/>
            </w:tcBorders>
            <w:vAlign w:val="center"/>
            <w:hideMark/>
          </w:tcPr>
          <w:p w:rsidR="002B4B93" w:rsidRPr="00A250D0" w:rsidRDefault="002B4B93">
            <w:pPr>
              <w:rPr>
                <w:rFonts w:ascii="Arial" w:hAnsi="Arial" w:cs="Arial"/>
                <w:b/>
                <w:bCs/>
                <w:color w:val="000000"/>
                <w:sz w:val="20"/>
                <w:szCs w:val="20"/>
              </w:rPr>
            </w:pPr>
          </w:p>
        </w:tc>
        <w:tc>
          <w:tcPr>
            <w:tcW w:w="1559" w:type="dxa"/>
            <w:vMerge/>
            <w:tcBorders>
              <w:top w:val="single" w:sz="8" w:space="0" w:color="auto"/>
              <w:left w:val="single" w:sz="8" w:space="0" w:color="000000"/>
              <w:bottom w:val="single" w:sz="8" w:space="0" w:color="000000"/>
              <w:right w:val="single" w:sz="8" w:space="0" w:color="000000"/>
            </w:tcBorders>
            <w:vAlign w:val="center"/>
            <w:hideMark/>
          </w:tcPr>
          <w:p w:rsidR="002B4B93" w:rsidRPr="00A250D0" w:rsidRDefault="002B4B93">
            <w:pPr>
              <w:rPr>
                <w:rFonts w:ascii="Arial" w:hAnsi="Arial" w:cs="Arial"/>
                <w:b/>
                <w:bCs/>
                <w:color w:val="000000"/>
                <w:sz w:val="20"/>
                <w:szCs w:val="20"/>
              </w:rPr>
            </w:pPr>
          </w:p>
        </w:tc>
        <w:tc>
          <w:tcPr>
            <w:tcW w:w="1559" w:type="dxa"/>
            <w:tcBorders>
              <w:top w:val="nil"/>
              <w:left w:val="nil"/>
              <w:bottom w:val="single" w:sz="8" w:space="0" w:color="000000"/>
              <w:right w:val="single" w:sz="8" w:space="0" w:color="000000"/>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xml:space="preserve">на 2021 год </w:t>
            </w:r>
          </w:p>
        </w:tc>
        <w:tc>
          <w:tcPr>
            <w:tcW w:w="1701" w:type="dxa"/>
            <w:tcBorders>
              <w:top w:val="nil"/>
              <w:left w:val="nil"/>
              <w:bottom w:val="single" w:sz="8" w:space="0" w:color="000000"/>
              <w:right w:val="single" w:sz="8"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xml:space="preserve">на 2022 год </w:t>
            </w:r>
          </w:p>
        </w:tc>
      </w:tr>
      <w:tr w:rsidR="002B4B93" w:rsidRPr="00A250D0" w:rsidTr="00A250D0">
        <w:trPr>
          <w:trHeight w:val="300"/>
        </w:trPr>
        <w:tc>
          <w:tcPr>
            <w:tcW w:w="2850" w:type="dxa"/>
            <w:tcBorders>
              <w:top w:val="nil"/>
              <w:left w:val="single" w:sz="8" w:space="0" w:color="auto"/>
              <w:bottom w:val="single" w:sz="4" w:space="0" w:color="000000"/>
              <w:right w:val="single" w:sz="8" w:space="0" w:color="000000"/>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1</w:t>
            </w:r>
          </w:p>
        </w:tc>
        <w:tc>
          <w:tcPr>
            <w:tcW w:w="7230" w:type="dxa"/>
            <w:gridSpan w:val="2"/>
            <w:tcBorders>
              <w:top w:val="nil"/>
              <w:left w:val="nil"/>
              <w:bottom w:val="single" w:sz="4" w:space="0" w:color="000000"/>
              <w:right w:val="single" w:sz="8" w:space="0" w:color="000000"/>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2</w:t>
            </w:r>
          </w:p>
        </w:tc>
        <w:tc>
          <w:tcPr>
            <w:tcW w:w="1559" w:type="dxa"/>
            <w:tcBorders>
              <w:top w:val="nil"/>
              <w:left w:val="nil"/>
              <w:bottom w:val="single" w:sz="8" w:space="0" w:color="000000"/>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3</w:t>
            </w:r>
          </w:p>
        </w:tc>
        <w:tc>
          <w:tcPr>
            <w:tcW w:w="1559" w:type="dxa"/>
            <w:tcBorders>
              <w:top w:val="nil"/>
              <w:left w:val="single" w:sz="8" w:space="0" w:color="000000"/>
              <w:bottom w:val="single" w:sz="4" w:space="0" w:color="000000"/>
              <w:right w:val="single" w:sz="8" w:space="0" w:color="000000"/>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4</w:t>
            </w:r>
          </w:p>
        </w:tc>
        <w:tc>
          <w:tcPr>
            <w:tcW w:w="1701" w:type="dxa"/>
            <w:tcBorders>
              <w:top w:val="nil"/>
              <w:left w:val="nil"/>
              <w:bottom w:val="single" w:sz="4" w:space="0" w:color="000000"/>
              <w:right w:val="single" w:sz="8"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5</w:t>
            </w:r>
          </w:p>
        </w:tc>
      </w:tr>
      <w:tr w:rsidR="002B4B93" w:rsidRPr="00A250D0" w:rsidTr="00A250D0">
        <w:trPr>
          <w:trHeight w:val="375"/>
        </w:trPr>
        <w:tc>
          <w:tcPr>
            <w:tcW w:w="2850" w:type="dxa"/>
            <w:tcBorders>
              <w:top w:val="single" w:sz="8" w:space="0" w:color="000000"/>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1 00 00 000 00 0000 000</w:t>
            </w:r>
          </w:p>
        </w:tc>
        <w:tc>
          <w:tcPr>
            <w:tcW w:w="7230" w:type="dxa"/>
            <w:gridSpan w:val="2"/>
            <w:tcBorders>
              <w:top w:val="single" w:sz="8" w:space="0" w:color="000000"/>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b/>
                <w:bCs/>
                <w:color w:val="000000"/>
                <w:sz w:val="20"/>
                <w:szCs w:val="20"/>
              </w:rPr>
            </w:pPr>
            <w:r w:rsidRPr="00A250D0">
              <w:rPr>
                <w:rFonts w:ascii="Arial" w:hAnsi="Arial" w:cs="Arial"/>
                <w:b/>
                <w:bCs/>
                <w:color w:val="000000"/>
                <w:sz w:val="20"/>
                <w:szCs w:val="20"/>
              </w:rPr>
              <w:t>НАЛОГОВЫЕ И НЕНАЛОГОВЫЕ ДОХОДЫ</w:t>
            </w: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 xml:space="preserve">2 778 348,6 </w:t>
            </w:r>
          </w:p>
        </w:tc>
        <w:tc>
          <w:tcPr>
            <w:tcW w:w="1559" w:type="dxa"/>
            <w:tcBorders>
              <w:top w:val="single" w:sz="8" w:space="0" w:color="000000"/>
              <w:left w:val="single" w:sz="4" w:space="0" w:color="000000"/>
              <w:bottom w:val="single" w:sz="4" w:space="0" w:color="000000"/>
              <w:right w:val="nil"/>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 xml:space="preserve">2 649 090,0 </w:t>
            </w:r>
          </w:p>
        </w:tc>
        <w:tc>
          <w:tcPr>
            <w:tcW w:w="1701" w:type="dxa"/>
            <w:tcBorders>
              <w:top w:val="single" w:sz="8" w:space="0" w:color="000000"/>
              <w:left w:val="single" w:sz="4" w:space="0" w:color="000000"/>
              <w:bottom w:val="single" w:sz="4" w:space="0" w:color="000000"/>
              <w:right w:val="single" w:sz="8" w:space="0" w:color="auto"/>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 xml:space="preserve">2 960 417,6 </w:t>
            </w:r>
          </w:p>
        </w:tc>
      </w:tr>
      <w:tr w:rsidR="002B4B93" w:rsidRPr="00A250D0" w:rsidTr="00A250D0">
        <w:trPr>
          <w:trHeight w:val="420"/>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1 01 00 000 00 0000 000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b/>
                <w:bCs/>
                <w:color w:val="000000"/>
                <w:sz w:val="20"/>
                <w:szCs w:val="20"/>
              </w:rPr>
            </w:pPr>
            <w:r w:rsidRPr="00A250D0">
              <w:rPr>
                <w:rFonts w:ascii="Arial" w:hAnsi="Arial" w:cs="Arial"/>
                <w:b/>
                <w:bCs/>
                <w:color w:val="000000"/>
                <w:sz w:val="20"/>
                <w:szCs w:val="20"/>
              </w:rPr>
              <w:t>НАЛОГИ НА ПРИБЫЛЬ, ДОХОДЫ</w:t>
            </w: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 xml:space="preserve">1 562 805,2 </w:t>
            </w:r>
          </w:p>
        </w:tc>
        <w:tc>
          <w:tcPr>
            <w:tcW w:w="1559" w:type="dxa"/>
            <w:tcBorders>
              <w:top w:val="nil"/>
              <w:left w:val="single" w:sz="4" w:space="0" w:color="000000"/>
              <w:bottom w:val="single" w:sz="4" w:space="0" w:color="000000"/>
              <w:right w:val="nil"/>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 xml:space="preserve">1 401 861,0 </w:t>
            </w:r>
          </w:p>
        </w:tc>
        <w:tc>
          <w:tcPr>
            <w:tcW w:w="1701" w:type="dxa"/>
            <w:tcBorders>
              <w:top w:val="nil"/>
              <w:left w:val="single" w:sz="4" w:space="0" w:color="000000"/>
              <w:bottom w:val="single" w:sz="4" w:space="0" w:color="000000"/>
              <w:right w:val="single" w:sz="8" w:space="0" w:color="auto"/>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 xml:space="preserve">1 628 145,7 </w:t>
            </w:r>
          </w:p>
        </w:tc>
      </w:tr>
      <w:tr w:rsidR="002B4B93" w:rsidRPr="00A250D0" w:rsidTr="00A250D0">
        <w:trPr>
          <w:trHeight w:val="300"/>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1 01 02 000 01 0000 110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b/>
                <w:bCs/>
                <w:color w:val="000000"/>
                <w:sz w:val="20"/>
                <w:szCs w:val="20"/>
              </w:rPr>
            </w:pPr>
            <w:r w:rsidRPr="00A250D0">
              <w:rPr>
                <w:rFonts w:ascii="Arial" w:hAnsi="Arial" w:cs="Arial"/>
                <w:b/>
                <w:bCs/>
                <w:color w:val="000000"/>
                <w:sz w:val="20"/>
                <w:szCs w:val="20"/>
              </w:rPr>
              <w:t>Налог на доходы физических лиц</w:t>
            </w: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 xml:space="preserve">1 562 805,2 </w:t>
            </w:r>
          </w:p>
        </w:tc>
        <w:tc>
          <w:tcPr>
            <w:tcW w:w="1559" w:type="dxa"/>
            <w:tcBorders>
              <w:top w:val="nil"/>
              <w:left w:val="single" w:sz="4" w:space="0" w:color="000000"/>
              <w:bottom w:val="single" w:sz="4" w:space="0" w:color="000000"/>
              <w:right w:val="nil"/>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 xml:space="preserve">1 401 861,0 </w:t>
            </w:r>
          </w:p>
        </w:tc>
        <w:tc>
          <w:tcPr>
            <w:tcW w:w="1701" w:type="dxa"/>
            <w:tcBorders>
              <w:top w:val="nil"/>
              <w:left w:val="single" w:sz="4" w:space="0" w:color="000000"/>
              <w:bottom w:val="single" w:sz="4" w:space="0" w:color="000000"/>
              <w:right w:val="single" w:sz="8" w:space="0" w:color="auto"/>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 xml:space="preserve">1 628 145,7 </w:t>
            </w:r>
          </w:p>
        </w:tc>
      </w:tr>
      <w:tr w:rsidR="002B4B93" w:rsidRPr="00A250D0" w:rsidTr="00A250D0">
        <w:trPr>
          <w:trHeight w:val="810"/>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1 01 02 010 01 0000 110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1 494 870,9</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1 360 861,0</w:t>
            </w:r>
          </w:p>
        </w:tc>
        <w:tc>
          <w:tcPr>
            <w:tcW w:w="1701" w:type="dxa"/>
            <w:tcBorders>
              <w:top w:val="nil"/>
              <w:left w:val="nil"/>
              <w:bottom w:val="single" w:sz="4" w:space="0" w:color="000000"/>
              <w:right w:val="single" w:sz="8"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1 578 145,7</w:t>
            </w:r>
          </w:p>
        </w:tc>
      </w:tr>
      <w:tr w:rsidR="002B4B93" w:rsidRPr="00A250D0" w:rsidTr="00A250D0">
        <w:trPr>
          <w:trHeight w:val="1230"/>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1 01 02 020 01 0000 110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10 108,5</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10 000,0</w:t>
            </w:r>
          </w:p>
        </w:tc>
        <w:tc>
          <w:tcPr>
            <w:tcW w:w="1701" w:type="dxa"/>
            <w:tcBorders>
              <w:top w:val="nil"/>
              <w:left w:val="nil"/>
              <w:bottom w:val="single" w:sz="4" w:space="0" w:color="000000"/>
              <w:right w:val="single" w:sz="8"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14 000,0</w:t>
            </w:r>
          </w:p>
        </w:tc>
      </w:tr>
      <w:tr w:rsidR="002B4B93" w:rsidRPr="00A250D0" w:rsidTr="00A250D0">
        <w:trPr>
          <w:trHeight w:val="600"/>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1 01 02 030 01 0000 110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32 482,7</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31 000,0</w:t>
            </w:r>
          </w:p>
        </w:tc>
        <w:tc>
          <w:tcPr>
            <w:tcW w:w="1701" w:type="dxa"/>
            <w:tcBorders>
              <w:top w:val="nil"/>
              <w:left w:val="nil"/>
              <w:bottom w:val="single" w:sz="4" w:space="0" w:color="000000"/>
              <w:right w:val="single" w:sz="8"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36 000,0</w:t>
            </w:r>
          </w:p>
        </w:tc>
      </w:tr>
      <w:tr w:rsidR="002B4B93" w:rsidRPr="00A250D0" w:rsidTr="00A250D0">
        <w:trPr>
          <w:trHeight w:val="975"/>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1 01 02 040 01 0000 110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25 343,1</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nil"/>
              <w:left w:val="nil"/>
              <w:bottom w:val="single" w:sz="4" w:space="0" w:color="000000"/>
              <w:right w:val="single" w:sz="8"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A250D0">
        <w:trPr>
          <w:trHeight w:val="495"/>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Налог на доходы физических лиц по дополнительному нормативу (2020 - 24,1%; 2021 - 18,7%;  2022 - 23%)</w:t>
            </w: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972 986,0</w:t>
            </w:r>
          </w:p>
        </w:tc>
        <w:tc>
          <w:tcPr>
            <w:tcW w:w="1559" w:type="dxa"/>
            <w:tcBorders>
              <w:top w:val="nil"/>
              <w:left w:val="single" w:sz="4" w:space="0" w:color="000000"/>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777 887,3</w:t>
            </w:r>
          </w:p>
        </w:tc>
        <w:tc>
          <w:tcPr>
            <w:tcW w:w="1701" w:type="dxa"/>
            <w:tcBorders>
              <w:top w:val="nil"/>
              <w:left w:val="single" w:sz="4" w:space="0" w:color="000000"/>
              <w:bottom w:val="single" w:sz="4" w:space="0" w:color="000000"/>
              <w:right w:val="single" w:sz="8"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985 456,6</w:t>
            </w:r>
          </w:p>
        </w:tc>
      </w:tr>
      <w:tr w:rsidR="002B4B93" w:rsidRPr="00A250D0" w:rsidTr="00A250D0">
        <w:trPr>
          <w:trHeight w:val="765"/>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lastRenderedPageBreak/>
              <w:t>1 03 00 000 00 0000 000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b/>
                <w:bCs/>
                <w:color w:val="000000"/>
                <w:sz w:val="20"/>
                <w:szCs w:val="20"/>
              </w:rPr>
            </w:pPr>
            <w:r w:rsidRPr="00A250D0">
              <w:rPr>
                <w:rFonts w:ascii="Arial" w:hAnsi="Arial" w:cs="Arial"/>
                <w:b/>
                <w:bCs/>
                <w:color w:val="000000"/>
                <w:sz w:val="20"/>
                <w:szCs w:val="20"/>
              </w:rPr>
              <w:t>НАЛОГИ НА ТОВАРЫ (РАБОТЫ, УСЛУГИ), РЕАЛИЗУЕМЫЕ НА ТЕРРИТОРИИ РОССИЙСКОЙ ФЕДЕРАЦИИ</w:t>
            </w: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16 407,0</w:t>
            </w:r>
          </w:p>
        </w:tc>
        <w:tc>
          <w:tcPr>
            <w:tcW w:w="1559" w:type="dxa"/>
            <w:tcBorders>
              <w:top w:val="nil"/>
              <w:left w:val="single" w:sz="4" w:space="0" w:color="000000"/>
              <w:bottom w:val="single" w:sz="4" w:space="0" w:color="000000"/>
              <w:right w:val="nil"/>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16 423,0</w:t>
            </w:r>
          </w:p>
        </w:tc>
        <w:tc>
          <w:tcPr>
            <w:tcW w:w="1701" w:type="dxa"/>
            <w:tcBorders>
              <w:top w:val="nil"/>
              <w:left w:val="single" w:sz="4" w:space="0" w:color="000000"/>
              <w:bottom w:val="single" w:sz="4" w:space="0" w:color="000000"/>
              <w:right w:val="single" w:sz="8" w:space="0" w:color="auto"/>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15 868,0</w:t>
            </w:r>
          </w:p>
        </w:tc>
      </w:tr>
      <w:tr w:rsidR="002B4B93" w:rsidRPr="00A250D0" w:rsidTr="00A250D0">
        <w:trPr>
          <w:trHeight w:val="465"/>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1 03 02 000 01 0000 110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b/>
                <w:bCs/>
                <w:color w:val="000000"/>
                <w:sz w:val="20"/>
                <w:szCs w:val="20"/>
              </w:rPr>
            </w:pPr>
            <w:r w:rsidRPr="00A250D0">
              <w:rPr>
                <w:rFonts w:ascii="Arial" w:hAnsi="Arial" w:cs="Arial"/>
                <w:b/>
                <w:bCs/>
                <w:color w:val="000000"/>
                <w:sz w:val="20"/>
                <w:szCs w:val="20"/>
              </w:rPr>
              <w:t>Акцизы по подакцизным товарам (продукции), производимым на территории Российской Федерации</w:t>
            </w: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16 407,0</w:t>
            </w:r>
          </w:p>
        </w:tc>
        <w:tc>
          <w:tcPr>
            <w:tcW w:w="1559" w:type="dxa"/>
            <w:tcBorders>
              <w:top w:val="nil"/>
              <w:left w:val="single" w:sz="4" w:space="0" w:color="000000"/>
              <w:bottom w:val="single" w:sz="4" w:space="0" w:color="000000"/>
              <w:right w:val="nil"/>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16 423,0</w:t>
            </w:r>
          </w:p>
        </w:tc>
        <w:tc>
          <w:tcPr>
            <w:tcW w:w="1701" w:type="dxa"/>
            <w:tcBorders>
              <w:top w:val="nil"/>
              <w:left w:val="single" w:sz="4" w:space="0" w:color="000000"/>
              <w:bottom w:val="single" w:sz="4" w:space="0" w:color="000000"/>
              <w:right w:val="single" w:sz="8" w:space="0" w:color="auto"/>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15 868,0</w:t>
            </w:r>
          </w:p>
        </w:tc>
      </w:tr>
      <w:tr w:rsidR="002B4B93" w:rsidRPr="00A250D0" w:rsidTr="00A250D0">
        <w:trPr>
          <w:trHeight w:val="780"/>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1 03 02 230 01 0000 110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7 665,0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7 674,0</w:t>
            </w:r>
          </w:p>
        </w:tc>
        <w:tc>
          <w:tcPr>
            <w:tcW w:w="1701" w:type="dxa"/>
            <w:tcBorders>
              <w:top w:val="nil"/>
              <w:left w:val="nil"/>
              <w:bottom w:val="single" w:sz="4" w:space="0" w:color="000000"/>
              <w:right w:val="single" w:sz="8"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7 422,0</w:t>
            </w:r>
          </w:p>
        </w:tc>
      </w:tr>
      <w:tr w:rsidR="002B4B93" w:rsidRPr="00A250D0" w:rsidTr="00A250D0">
        <w:trPr>
          <w:trHeight w:val="1035"/>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1 03 02 240 01 0000 110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39,0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38,0</w:t>
            </w:r>
          </w:p>
        </w:tc>
        <w:tc>
          <w:tcPr>
            <w:tcW w:w="1701" w:type="dxa"/>
            <w:tcBorders>
              <w:top w:val="nil"/>
              <w:left w:val="nil"/>
              <w:bottom w:val="single" w:sz="4" w:space="0" w:color="000000"/>
              <w:right w:val="single" w:sz="8"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37,0</w:t>
            </w:r>
          </w:p>
        </w:tc>
      </w:tr>
      <w:tr w:rsidR="002B4B93" w:rsidRPr="00A250D0" w:rsidTr="00A250D0">
        <w:trPr>
          <w:trHeight w:val="765"/>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1 03 02 250 01 0000 110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10 047,0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9 997,0</w:t>
            </w:r>
          </w:p>
        </w:tc>
        <w:tc>
          <w:tcPr>
            <w:tcW w:w="1701" w:type="dxa"/>
            <w:tcBorders>
              <w:top w:val="nil"/>
              <w:left w:val="nil"/>
              <w:bottom w:val="single" w:sz="4" w:space="0" w:color="000000"/>
              <w:right w:val="single" w:sz="8"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9 610,0</w:t>
            </w:r>
          </w:p>
        </w:tc>
      </w:tr>
      <w:tr w:rsidR="002B4B93" w:rsidRPr="00A250D0" w:rsidTr="00A250D0">
        <w:trPr>
          <w:trHeight w:val="870"/>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1 03 02 260 01 0000 110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sz w:val="20"/>
                <w:szCs w:val="20"/>
              </w:rPr>
            </w:pPr>
            <w:r w:rsidRPr="00A250D0">
              <w:rPr>
                <w:rFonts w:ascii="Arial" w:hAnsi="Arial" w:cs="Arial"/>
                <w:sz w:val="20"/>
                <w:szCs w:val="20"/>
              </w:rPr>
              <w:t>-1 344,0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2B4B93" w:rsidRPr="00A250D0" w:rsidRDefault="002B4B93">
            <w:pPr>
              <w:jc w:val="right"/>
              <w:rPr>
                <w:rFonts w:ascii="Arial" w:hAnsi="Arial" w:cs="Arial"/>
                <w:sz w:val="20"/>
                <w:szCs w:val="20"/>
              </w:rPr>
            </w:pPr>
            <w:r w:rsidRPr="00A250D0">
              <w:rPr>
                <w:rFonts w:ascii="Arial" w:hAnsi="Arial" w:cs="Arial"/>
                <w:sz w:val="20"/>
                <w:szCs w:val="20"/>
              </w:rPr>
              <w:t>-1 286,0</w:t>
            </w:r>
          </w:p>
        </w:tc>
        <w:tc>
          <w:tcPr>
            <w:tcW w:w="1701" w:type="dxa"/>
            <w:tcBorders>
              <w:top w:val="nil"/>
              <w:left w:val="nil"/>
              <w:bottom w:val="single" w:sz="4" w:space="0" w:color="000000"/>
              <w:right w:val="single" w:sz="8" w:space="0" w:color="auto"/>
            </w:tcBorders>
            <w:shd w:val="clear" w:color="auto" w:fill="auto"/>
            <w:noWrap/>
            <w:vAlign w:val="center"/>
            <w:hideMark/>
          </w:tcPr>
          <w:p w:rsidR="002B4B93" w:rsidRPr="00A250D0" w:rsidRDefault="002B4B93">
            <w:pPr>
              <w:jc w:val="right"/>
              <w:rPr>
                <w:rFonts w:ascii="Arial" w:hAnsi="Arial" w:cs="Arial"/>
                <w:sz w:val="20"/>
                <w:szCs w:val="20"/>
              </w:rPr>
            </w:pPr>
            <w:r w:rsidRPr="00A250D0">
              <w:rPr>
                <w:rFonts w:ascii="Arial" w:hAnsi="Arial" w:cs="Arial"/>
                <w:sz w:val="20"/>
                <w:szCs w:val="20"/>
              </w:rPr>
              <w:t>-1 201,0</w:t>
            </w:r>
          </w:p>
        </w:tc>
      </w:tr>
      <w:tr w:rsidR="002B4B93" w:rsidRPr="00A250D0" w:rsidTr="00A250D0">
        <w:trPr>
          <w:trHeight w:val="540"/>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1 05 00 000 00 0000 000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b/>
                <w:bCs/>
                <w:color w:val="000000"/>
                <w:sz w:val="20"/>
                <w:szCs w:val="20"/>
              </w:rPr>
            </w:pPr>
            <w:r w:rsidRPr="00A250D0">
              <w:rPr>
                <w:rFonts w:ascii="Arial" w:hAnsi="Arial" w:cs="Arial"/>
                <w:b/>
                <w:bCs/>
                <w:color w:val="000000"/>
                <w:sz w:val="20"/>
                <w:szCs w:val="20"/>
              </w:rPr>
              <w:t>НАЛОГИ НА СОВОКУПНЫЙ ДОХОД</w:t>
            </w: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395 681,0</w:t>
            </w:r>
          </w:p>
        </w:tc>
        <w:tc>
          <w:tcPr>
            <w:tcW w:w="1559" w:type="dxa"/>
            <w:tcBorders>
              <w:top w:val="nil"/>
              <w:left w:val="single" w:sz="4" w:space="0" w:color="000000"/>
              <w:bottom w:val="single" w:sz="4" w:space="0" w:color="000000"/>
              <w:right w:val="nil"/>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442 593,0</w:t>
            </w:r>
          </w:p>
        </w:tc>
        <w:tc>
          <w:tcPr>
            <w:tcW w:w="1701" w:type="dxa"/>
            <w:tcBorders>
              <w:top w:val="nil"/>
              <w:left w:val="single" w:sz="4" w:space="0" w:color="000000"/>
              <w:bottom w:val="single" w:sz="4" w:space="0" w:color="000000"/>
              <w:right w:val="single" w:sz="8" w:space="0" w:color="auto"/>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519 172,0</w:t>
            </w:r>
          </w:p>
        </w:tc>
      </w:tr>
      <w:tr w:rsidR="002B4B93" w:rsidRPr="00A250D0" w:rsidTr="00A250D0">
        <w:trPr>
          <w:trHeight w:val="360"/>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1 05 01 000 00 0000 110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b/>
                <w:bCs/>
                <w:color w:val="000000"/>
                <w:sz w:val="20"/>
                <w:szCs w:val="20"/>
              </w:rPr>
            </w:pPr>
            <w:r w:rsidRPr="00A250D0">
              <w:rPr>
                <w:rFonts w:ascii="Arial" w:hAnsi="Arial" w:cs="Arial"/>
                <w:b/>
                <w:bCs/>
                <w:color w:val="000000"/>
                <w:sz w:val="20"/>
                <w:szCs w:val="20"/>
              </w:rPr>
              <w:t>Налог, взимаемый в связи с применением упрощенной системы налогообложения</w:t>
            </w: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313 572,0</w:t>
            </w:r>
          </w:p>
        </w:tc>
        <w:tc>
          <w:tcPr>
            <w:tcW w:w="1559" w:type="dxa"/>
            <w:tcBorders>
              <w:top w:val="nil"/>
              <w:left w:val="single" w:sz="4" w:space="0" w:color="000000"/>
              <w:bottom w:val="single" w:sz="4" w:space="0" w:color="000000"/>
              <w:right w:val="nil"/>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400 390,0</w:t>
            </w:r>
          </w:p>
        </w:tc>
        <w:tc>
          <w:tcPr>
            <w:tcW w:w="1701" w:type="dxa"/>
            <w:tcBorders>
              <w:top w:val="nil"/>
              <w:left w:val="single" w:sz="4" w:space="0" w:color="000000"/>
              <w:bottom w:val="single" w:sz="4" w:space="0" w:color="000000"/>
              <w:right w:val="single" w:sz="8" w:space="0" w:color="auto"/>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484 042,0</w:t>
            </w:r>
          </w:p>
        </w:tc>
      </w:tr>
      <w:tr w:rsidR="002B4B93" w:rsidRPr="00A250D0" w:rsidTr="00A250D0">
        <w:trPr>
          <w:trHeight w:val="375"/>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1 05 01 010 01 0000 110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Налог, взимаемый с налогоплательщиков, выбравших в качестве объекта налогообложения доходы</w:t>
            </w: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241 450,0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320 390,0</w:t>
            </w:r>
          </w:p>
        </w:tc>
        <w:tc>
          <w:tcPr>
            <w:tcW w:w="1701" w:type="dxa"/>
            <w:tcBorders>
              <w:top w:val="nil"/>
              <w:left w:val="nil"/>
              <w:bottom w:val="single" w:sz="4" w:space="0" w:color="000000"/>
              <w:right w:val="single" w:sz="8"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384 042,0</w:t>
            </w:r>
          </w:p>
        </w:tc>
      </w:tr>
      <w:tr w:rsidR="002B4B93" w:rsidRPr="00A250D0" w:rsidTr="00A250D0">
        <w:trPr>
          <w:trHeight w:val="465"/>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1 05 01 020 01 0000 110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Налог, взимаемый с налогоплательщиков, выбравших в качестве объекта налогообложения доходы, уменьшенные на величину расходов</w:t>
            </w: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72 122,0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80 000,0</w:t>
            </w:r>
          </w:p>
        </w:tc>
        <w:tc>
          <w:tcPr>
            <w:tcW w:w="1701" w:type="dxa"/>
            <w:tcBorders>
              <w:top w:val="nil"/>
              <w:left w:val="nil"/>
              <w:bottom w:val="single" w:sz="4" w:space="0" w:color="000000"/>
              <w:right w:val="single" w:sz="8"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100 000,0</w:t>
            </w:r>
          </w:p>
        </w:tc>
      </w:tr>
      <w:tr w:rsidR="002B4B93" w:rsidRPr="00A250D0" w:rsidTr="00A250D0">
        <w:trPr>
          <w:trHeight w:val="345"/>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1 05 02 000 02 0000 110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b/>
                <w:bCs/>
                <w:color w:val="000000"/>
                <w:sz w:val="20"/>
                <w:szCs w:val="20"/>
              </w:rPr>
            </w:pPr>
            <w:r w:rsidRPr="00A250D0">
              <w:rPr>
                <w:rFonts w:ascii="Arial" w:hAnsi="Arial" w:cs="Arial"/>
                <w:b/>
                <w:bCs/>
                <w:color w:val="000000"/>
                <w:sz w:val="20"/>
                <w:szCs w:val="20"/>
              </w:rPr>
              <w:t>Единый налог на вмененный доход для отдельных видов деятельности</w:t>
            </w: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53 746,0</w:t>
            </w:r>
          </w:p>
        </w:tc>
        <w:tc>
          <w:tcPr>
            <w:tcW w:w="1559" w:type="dxa"/>
            <w:tcBorders>
              <w:top w:val="nil"/>
              <w:left w:val="single" w:sz="4" w:space="0" w:color="000000"/>
              <w:bottom w:val="single" w:sz="4" w:space="0" w:color="000000"/>
              <w:right w:val="nil"/>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11 075,0</w:t>
            </w:r>
          </w:p>
        </w:tc>
        <w:tc>
          <w:tcPr>
            <w:tcW w:w="1701" w:type="dxa"/>
            <w:tcBorders>
              <w:top w:val="nil"/>
              <w:left w:val="single" w:sz="4" w:space="0" w:color="000000"/>
              <w:bottom w:val="single" w:sz="4" w:space="0" w:color="000000"/>
              <w:right w:val="single" w:sz="8" w:space="0" w:color="auto"/>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0,0</w:t>
            </w:r>
          </w:p>
        </w:tc>
      </w:tr>
      <w:tr w:rsidR="002B4B93" w:rsidRPr="00A250D0" w:rsidTr="00A250D0">
        <w:trPr>
          <w:trHeight w:val="300"/>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1 05 02 010 02 0000 110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Единый налог на вмененный доход для отдельных видов деятельности</w:t>
            </w: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53 746,0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11 075,0</w:t>
            </w:r>
          </w:p>
        </w:tc>
        <w:tc>
          <w:tcPr>
            <w:tcW w:w="1701" w:type="dxa"/>
            <w:tcBorders>
              <w:top w:val="nil"/>
              <w:left w:val="nil"/>
              <w:bottom w:val="single" w:sz="4" w:space="0" w:color="000000"/>
              <w:right w:val="single" w:sz="8"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A250D0">
        <w:trPr>
          <w:trHeight w:val="300"/>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1 05 03 000 01 0000 110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b/>
                <w:bCs/>
                <w:color w:val="000000"/>
                <w:sz w:val="20"/>
                <w:szCs w:val="20"/>
              </w:rPr>
            </w:pPr>
            <w:r w:rsidRPr="00A250D0">
              <w:rPr>
                <w:rFonts w:ascii="Arial" w:hAnsi="Arial" w:cs="Arial"/>
                <w:b/>
                <w:bCs/>
                <w:color w:val="000000"/>
                <w:sz w:val="20"/>
                <w:szCs w:val="20"/>
              </w:rPr>
              <w:t>Единый сельскохозяйственный налог</w:t>
            </w: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0,0</w:t>
            </w:r>
          </w:p>
        </w:tc>
        <w:tc>
          <w:tcPr>
            <w:tcW w:w="1559" w:type="dxa"/>
            <w:tcBorders>
              <w:top w:val="nil"/>
              <w:left w:val="single" w:sz="4" w:space="0" w:color="000000"/>
              <w:bottom w:val="single" w:sz="4" w:space="0" w:color="000000"/>
              <w:right w:val="nil"/>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0,0</w:t>
            </w:r>
          </w:p>
        </w:tc>
        <w:tc>
          <w:tcPr>
            <w:tcW w:w="1701" w:type="dxa"/>
            <w:tcBorders>
              <w:top w:val="nil"/>
              <w:left w:val="single" w:sz="4" w:space="0" w:color="000000"/>
              <w:bottom w:val="single" w:sz="4" w:space="0" w:color="000000"/>
              <w:right w:val="single" w:sz="8" w:space="0" w:color="auto"/>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266,0</w:t>
            </w:r>
          </w:p>
        </w:tc>
      </w:tr>
      <w:tr w:rsidR="002B4B93" w:rsidRPr="00A250D0" w:rsidTr="00A250D0">
        <w:trPr>
          <w:trHeight w:val="300"/>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1 05 03 010 01 0000 110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Единый сельскохозяйственный налог</w:t>
            </w: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nil"/>
              <w:left w:val="nil"/>
              <w:bottom w:val="single" w:sz="4" w:space="0" w:color="000000"/>
              <w:right w:val="single" w:sz="8"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266,0</w:t>
            </w:r>
          </w:p>
        </w:tc>
      </w:tr>
      <w:tr w:rsidR="002B4B93" w:rsidRPr="00A250D0" w:rsidTr="00A250D0">
        <w:trPr>
          <w:trHeight w:val="465"/>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1 05 04 000 02 0000 110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b/>
                <w:bCs/>
                <w:color w:val="000000"/>
                <w:sz w:val="20"/>
                <w:szCs w:val="20"/>
              </w:rPr>
            </w:pPr>
            <w:r w:rsidRPr="00A250D0">
              <w:rPr>
                <w:rFonts w:ascii="Arial" w:hAnsi="Arial" w:cs="Arial"/>
                <w:b/>
                <w:bCs/>
                <w:color w:val="000000"/>
                <w:sz w:val="20"/>
                <w:szCs w:val="20"/>
              </w:rPr>
              <w:t>Налог, взимаемый в связи с применением патентной системы налогообложения</w:t>
            </w: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28 363,0</w:t>
            </w:r>
          </w:p>
        </w:tc>
        <w:tc>
          <w:tcPr>
            <w:tcW w:w="1559" w:type="dxa"/>
            <w:tcBorders>
              <w:top w:val="nil"/>
              <w:left w:val="single" w:sz="4" w:space="0" w:color="000000"/>
              <w:bottom w:val="single" w:sz="4" w:space="0" w:color="000000"/>
              <w:right w:val="nil"/>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31 128,0</w:t>
            </w:r>
          </w:p>
        </w:tc>
        <w:tc>
          <w:tcPr>
            <w:tcW w:w="1701" w:type="dxa"/>
            <w:tcBorders>
              <w:top w:val="nil"/>
              <w:left w:val="single" w:sz="4" w:space="0" w:color="000000"/>
              <w:bottom w:val="single" w:sz="4" w:space="0" w:color="000000"/>
              <w:right w:val="single" w:sz="8" w:space="0" w:color="auto"/>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34 864,0</w:t>
            </w:r>
          </w:p>
        </w:tc>
      </w:tr>
      <w:tr w:rsidR="002B4B93" w:rsidRPr="00A250D0" w:rsidTr="00A250D0">
        <w:trPr>
          <w:trHeight w:val="465"/>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1 05 04 010 02 0000 110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Налог, взимаемый в связи с применением патентной системы налогообложения, зачисляемый в бюджеты городских округов</w:t>
            </w: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28 363,0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31 128,0</w:t>
            </w:r>
          </w:p>
        </w:tc>
        <w:tc>
          <w:tcPr>
            <w:tcW w:w="1701" w:type="dxa"/>
            <w:tcBorders>
              <w:top w:val="nil"/>
              <w:left w:val="nil"/>
              <w:bottom w:val="single" w:sz="4" w:space="0" w:color="000000"/>
              <w:right w:val="single" w:sz="8"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34 864,0</w:t>
            </w:r>
          </w:p>
        </w:tc>
      </w:tr>
      <w:tr w:rsidR="002B4B93" w:rsidRPr="00A250D0" w:rsidTr="00A250D0">
        <w:trPr>
          <w:trHeight w:val="555"/>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lastRenderedPageBreak/>
              <w:t>1 06 00 000 00 0000 000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b/>
                <w:bCs/>
                <w:color w:val="000000"/>
                <w:sz w:val="20"/>
                <w:szCs w:val="20"/>
              </w:rPr>
            </w:pPr>
            <w:r w:rsidRPr="00A250D0">
              <w:rPr>
                <w:rFonts w:ascii="Arial" w:hAnsi="Arial" w:cs="Arial"/>
                <w:b/>
                <w:bCs/>
                <w:color w:val="000000"/>
                <w:sz w:val="20"/>
                <w:szCs w:val="20"/>
              </w:rPr>
              <w:t>НАЛОГИ НА ИМУЩЕСТВО</w:t>
            </w: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404 828,8</w:t>
            </w:r>
          </w:p>
        </w:tc>
        <w:tc>
          <w:tcPr>
            <w:tcW w:w="1559" w:type="dxa"/>
            <w:tcBorders>
              <w:top w:val="nil"/>
              <w:left w:val="single" w:sz="4" w:space="0" w:color="000000"/>
              <w:bottom w:val="single" w:sz="4" w:space="0" w:color="000000"/>
              <w:right w:val="nil"/>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430 331,0</w:t>
            </w:r>
          </w:p>
        </w:tc>
        <w:tc>
          <w:tcPr>
            <w:tcW w:w="1701" w:type="dxa"/>
            <w:tcBorders>
              <w:top w:val="nil"/>
              <w:left w:val="single" w:sz="4" w:space="0" w:color="000000"/>
              <w:bottom w:val="single" w:sz="4" w:space="0" w:color="000000"/>
              <w:right w:val="single" w:sz="8" w:space="0" w:color="auto"/>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441 583,0</w:t>
            </w:r>
          </w:p>
        </w:tc>
      </w:tr>
      <w:tr w:rsidR="002B4B93" w:rsidRPr="00A250D0" w:rsidTr="00A250D0">
        <w:trPr>
          <w:trHeight w:val="300"/>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1 06 01 000 00 0000 110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b/>
                <w:bCs/>
                <w:color w:val="000000"/>
                <w:sz w:val="20"/>
                <w:szCs w:val="20"/>
              </w:rPr>
            </w:pPr>
            <w:r w:rsidRPr="00A250D0">
              <w:rPr>
                <w:rFonts w:ascii="Arial" w:hAnsi="Arial" w:cs="Arial"/>
                <w:b/>
                <w:bCs/>
                <w:color w:val="000000"/>
                <w:sz w:val="20"/>
                <w:szCs w:val="20"/>
              </w:rPr>
              <w:t>Налог на имущество физических лиц</w:t>
            </w: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66 823,8</w:t>
            </w:r>
          </w:p>
        </w:tc>
        <w:tc>
          <w:tcPr>
            <w:tcW w:w="1559" w:type="dxa"/>
            <w:tcBorders>
              <w:top w:val="nil"/>
              <w:left w:val="single" w:sz="4" w:space="0" w:color="000000"/>
              <w:bottom w:val="single" w:sz="4" w:space="0" w:color="000000"/>
              <w:right w:val="nil"/>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90 162,0</w:t>
            </w:r>
          </w:p>
        </w:tc>
        <w:tc>
          <w:tcPr>
            <w:tcW w:w="1701" w:type="dxa"/>
            <w:tcBorders>
              <w:top w:val="nil"/>
              <w:left w:val="single" w:sz="4" w:space="0" w:color="000000"/>
              <w:bottom w:val="single" w:sz="4" w:space="0" w:color="000000"/>
              <w:right w:val="single" w:sz="8" w:space="0" w:color="auto"/>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99 178,0</w:t>
            </w:r>
          </w:p>
        </w:tc>
      </w:tr>
      <w:tr w:rsidR="002B4B93" w:rsidRPr="00A250D0" w:rsidTr="00A250D0">
        <w:trPr>
          <w:trHeight w:val="630"/>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1 06 01 020 04 0000 110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66 823,8</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90 162,0</w:t>
            </w:r>
          </w:p>
        </w:tc>
        <w:tc>
          <w:tcPr>
            <w:tcW w:w="1701" w:type="dxa"/>
            <w:tcBorders>
              <w:top w:val="nil"/>
              <w:left w:val="nil"/>
              <w:bottom w:val="single" w:sz="4" w:space="0" w:color="000000"/>
              <w:right w:val="single" w:sz="8"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99 178,0</w:t>
            </w:r>
          </w:p>
        </w:tc>
      </w:tr>
      <w:tr w:rsidR="002B4B93" w:rsidRPr="00A250D0" w:rsidTr="00A250D0">
        <w:trPr>
          <w:trHeight w:val="300"/>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1 06 06 000 00 0000 110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b/>
                <w:bCs/>
                <w:color w:val="000000"/>
                <w:sz w:val="20"/>
                <w:szCs w:val="20"/>
              </w:rPr>
            </w:pPr>
            <w:r w:rsidRPr="00A250D0">
              <w:rPr>
                <w:rFonts w:ascii="Arial" w:hAnsi="Arial" w:cs="Arial"/>
                <w:b/>
                <w:bCs/>
                <w:color w:val="000000"/>
                <w:sz w:val="20"/>
                <w:szCs w:val="20"/>
              </w:rPr>
              <w:t>Земельный налог</w:t>
            </w: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338 005,0</w:t>
            </w:r>
          </w:p>
        </w:tc>
        <w:tc>
          <w:tcPr>
            <w:tcW w:w="1559" w:type="dxa"/>
            <w:tcBorders>
              <w:top w:val="nil"/>
              <w:left w:val="single" w:sz="4" w:space="0" w:color="000000"/>
              <w:bottom w:val="single" w:sz="4" w:space="0" w:color="000000"/>
              <w:right w:val="nil"/>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340 169,0</w:t>
            </w:r>
          </w:p>
        </w:tc>
        <w:tc>
          <w:tcPr>
            <w:tcW w:w="1701" w:type="dxa"/>
            <w:tcBorders>
              <w:top w:val="nil"/>
              <w:left w:val="single" w:sz="4" w:space="0" w:color="000000"/>
              <w:bottom w:val="single" w:sz="4" w:space="0" w:color="000000"/>
              <w:right w:val="single" w:sz="8" w:space="0" w:color="auto"/>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342 405,0</w:t>
            </w:r>
          </w:p>
        </w:tc>
      </w:tr>
      <w:tr w:rsidR="002B4B93" w:rsidRPr="00A250D0" w:rsidTr="00A250D0">
        <w:trPr>
          <w:trHeight w:val="300"/>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1 06 06 030 00 0000 110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Земельный налог с организаций</w:t>
            </w: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304 205,0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310 169,0</w:t>
            </w:r>
          </w:p>
        </w:tc>
        <w:tc>
          <w:tcPr>
            <w:tcW w:w="1701" w:type="dxa"/>
            <w:tcBorders>
              <w:top w:val="nil"/>
              <w:left w:val="nil"/>
              <w:bottom w:val="single" w:sz="4" w:space="0" w:color="000000"/>
              <w:right w:val="single" w:sz="8"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312 405,0</w:t>
            </w:r>
          </w:p>
        </w:tc>
      </w:tr>
      <w:tr w:rsidR="002B4B93" w:rsidRPr="00A250D0" w:rsidTr="00A250D0">
        <w:trPr>
          <w:trHeight w:val="300"/>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1 06 06 040 00 0000 110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Земельный налог с физических лиц</w:t>
            </w: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33 800,0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30 000,0</w:t>
            </w:r>
          </w:p>
        </w:tc>
        <w:tc>
          <w:tcPr>
            <w:tcW w:w="1701" w:type="dxa"/>
            <w:tcBorders>
              <w:top w:val="nil"/>
              <w:left w:val="nil"/>
              <w:bottom w:val="single" w:sz="4" w:space="0" w:color="000000"/>
              <w:right w:val="single" w:sz="8"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30 000,0</w:t>
            </w:r>
          </w:p>
        </w:tc>
      </w:tr>
      <w:tr w:rsidR="002B4B93" w:rsidRPr="00A250D0" w:rsidTr="00A250D0">
        <w:trPr>
          <w:trHeight w:val="450"/>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1 08 00 000 00 0000 000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b/>
                <w:bCs/>
                <w:color w:val="000000"/>
                <w:sz w:val="20"/>
                <w:szCs w:val="20"/>
              </w:rPr>
            </w:pPr>
            <w:r w:rsidRPr="00A250D0">
              <w:rPr>
                <w:rFonts w:ascii="Arial" w:hAnsi="Arial" w:cs="Arial"/>
                <w:b/>
                <w:bCs/>
                <w:color w:val="000000"/>
                <w:sz w:val="20"/>
                <w:szCs w:val="20"/>
              </w:rPr>
              <w:t>ГОСУДАРСТВЕННАЯ ПОШЛИНА</w:t>
            </w: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17 108,0</w:t>
            </w:r>
          </w:p>
        </w:tc>
        <w:tc>
          <w:tcPr>
            <w:tcW w:w="1559" w:type="dxa"/>
            <w:tcBorders>
              <w:top w:val="nil"/>
              <w:left w:val="single" w:sz="4" w:space="0" w:color="000000"/>
              <w:bottom w:val="single" w:sz="4" w:space="0" w:color="000000"/>
              <w:right w:val="nil"/>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17 775,0</w:t>
            </w:r>
          </w:p>
        </w:tc>
        <w:tc>
          <w:tcPr>
            <w:tcW w:w="1701" w:type="dxa"/>
            <w:tcBorders>
              <w:top w:val="nil"/>
              <w:left w:val="single" w:sz="4" w:space="0" w:color="000000"/>
              <w:bottom w:val="single" w:sz="4" w:space="0" w:color="000000"/>
              <w:right w:val="single" w:sz="8" w:space="0" w:color="auto"/>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18 470,0</w:t>
            </w:r>
          </w:p>
        </w:tc>
      </w:tr>
      <w:tr w:rsidR="002B4B93" w:rsidRPr="00A250D0" w:rsidTr="00A250D0">
        <w:trPr>
          <w:trHeight w:val="465"/>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1 08 03 000 01 0000 110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b/>
                <w:bCs/>
                <w:color w:val="000000"/>
                <w:sz w:val="20"/>
                <w:szCs w:val="20"/>
              </w:rPr>
            </w:pPr>
            <w:r w:rsidRPr="00A250D0">
              <w:rPr>
                <w:rFonts w:ascii="Arial" w:hAnsi="Arial" w:cs="Arial"/>
                <w:b/>
                <w:bCs/>
                <w:color w:val="000000"/>
                <w:sz w:val="20"/>
                <w:szCs w:val="20"/>
              </w:rPr>
              <w:t>Государственная пошлина по делам, рассматриваемым в судах общей юрисдикции, мировыми судьями</w:t>
            </w: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16 748,0</w:t>
            </w:r>
          </w:p>
        </w:tc>
        <w:tc>
          <w:tcPr>
            <w:tcW w:w="1559" w:type="dxa"/>
            <w:tcBorders>
              <w:top w:val="nil"/>
              <w:left w:val="single" w:sz="4" w:space="0" w:color="000000"/>
              <w:bottom w:val="single" w:sz="4" w:space="0" w:color="000000"/>
              <w:right w:val="nil"/>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17 415,0</w:t>
            </w:r>
          </w:p>
        </w:tc>
        <w:tc>
          <w:tcPr>
            <w:tcW w:w="1701" w:type="dxa"/>
            <w:tcBorders>
              <w:top w:val="nil"/>
              <w:left w:val="single" w:sz="4" w:space="0" w:color="000000"/>
              <w:bottom w:val="single" w:sz="4" w:space="0" w:color="000000"/>
              <w:right w:val="single" w:sz="8" w:space="0" w:color="auto"/>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18 110,0</w:t>
            </w:r>
          </w:p>
        </w:tc>
      </w:tr>
      <w:tr w:rsidR="002B4B93" w:rsidRPr="00A250D0" w:rsidTr="00A250D0">
        <w:trPr>
          <w:trHeight w:val="555"/>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1 08 03 010 01 0000 110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16 748,0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17 415,0</w:t>
            </w:r>
          </w:p>
        </w:tc>
        <w:tc>
          <w:tcPr>
            <w:tcW w:w="1701" w:type="dxa"/>
            <w:tcBorders>
              <w:top w:val="nil"/>
              <w:left w:val="nil"/>
              <w:bottom w:val="single" w:sz="4" w:space="0" w:color="000000"/>
              <w:right w:val="single" w:sz="8"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18 110,0</w:t>
            </w:r>
          </w:p>
        </w:tc>
      </w:tr>
      <w:tr w:rsidR="002B4B93" w:rsidRPr="00A250D0" w:rsidTr="00A250D0">
        <w:trPr>
          <w:trHeight w:val="465"/>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1 08 07 000 01 0000 110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b/>
                <w:bCs/>
                <w:color w:val="000000"/>
                <w:sz w:val="20"/>
                <w:szCs w:val="20"/>
              </w:rPr>
            </w:pPr>
            <w:r w:rsidRPr="00A250D0">
              <w:rPr>
                <w:rFonts w:ascii="Arial" w:hAnsi="Arial" w:cs="Arial"/>
                <w:b/>
                <w:bCs/>
                <w:color w:val="000000"/>
                <w:sz w:val="20"/>
                <w:szCs w:val="20"/>
              </w:rPr>
              <w:t>Государственная пошлина за государственную регистрацию, а также за совершение прочих юридически значимых действий</w:t>
            </w: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360,0</w:t>
            </w:r>
          </w:p>
        </w:tc>
        <w:tc>
          <w:tcPr>
            <w:tcW w:w="1559" w:type="dxa"/>
            <w:tcBorders>
              <w:top w:val="nil"/>
              <w:left w:val="single" w:sz="4" w:space="0" w:color="000000"/>
              <w:bottom w:val="single" w:sz="4" w:space="0" w:color="000000"/>
              <w:right w:val="nil"/>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360,0</w:t>
            </w:r>
          </w:p>
        </w:tc>
        <w:tc>
          <w:tcPr>
            <w:tcW w:w="1701" w:type="dxa"/>
            <w:tcBorders>
              <w:top w:val="nil"/>
              <w:left w:val="single" w:sz="4" w:space="0" w:color="000000"/>
              <w:bottom w:val="single" w:sz="4" w:space="0" w:color="000000"/>
              <w:right w:val="single" w:sz="8" w:space="0" w:color="auto"/>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360,0</w:t>
            </w:r>
          </w:p>
        </w:tc>
      </w:tr>
      <w:tr w:rsidR="002B4B93" w:rsidRPr="00A250D0" w:rsidTr="00A250D0">
        <w:trPr>
          <w:trHeight w:val="375"/>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1 08 07 150 01 0000 110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Государственная пошлина за выдачу разрешения на установку рекламной конструкции</w:t>
            </w: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300,0</w:t>
            </w:r>
          </w:p>
        </w:tc>
        <w:tc>
          <w:tcPr>
            <w:tcW w:w="1701" w:type="dxa"/>
            <w:tcBorders>
              <w:top w:val="nil"/>
              <w:left w:val="nil"/>
              <w:bottom w:val="single" w:sz="4" w:space="0" w:color="000000"/>
              <w:right w:val="single" w:sz="8"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300,0</w:t>
            </w:r>
          </w:p>
        </w:tc>
      </w:tr>
      <w:tr w:rsidR="002B4B93" w:rsidRPr="00A250D0" w:rsidTr="00A250D0">
        <w:trPr>
          <w:trHeight w:val="810"/>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1 08 07 170 01 0000 110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60,0</w:t>
            </w:r>
          </w:p>
        </w:tc>
        <w:tc>
          <w:tcPr>
            <w:tcW w:w="1701" w:type="dxa"/>
            <w:tcBorders>
              <w:top w:val="nil"/>
              <w:left w:val="nil"/>
              <w:bottom w:val="single" w:sz="4" w:space="0" w:color="000000"/>
              <w:right w:val="single" w:sz="8"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60,0</w:t>
            </w:r>
          </w:p>
        </w:tc>
      </w:tr>
      <w:tr w:rsidR="002B4B93" w:rsidRPr="00A250D0" w:rsidTr="00A250D0">
        <w:trPr>
          <w:trHeight w:val="705"/>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1 11 00 000 00 0000 000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b/>
                <w:bCs/>
                <w:color w:val="000000"/>
                <w:sz w:val="20"/>
                <w:szCs w:val="20"/>
              </w:rPr>
            </w:pPr>
            <w:r w:rsidRPr="00A250D0">
              <w:rPr>
                <w:rFonts w:ascii="Arial" w:hAnsi="Arial" w:cs="Arial"/>
                <w:b/>
                <w:bCs/>
                <w:color w:val="000000"/>
                <w:sz w:val="20"/>
                <w:szCs w:val="20"/>
              </w:rPr>
              <w:t>ДОХОДЫ ОТ ИСПОЛЬЗОВАНИЯ ИМУЩЕСТВА, НАХОДЯЩЕГОСЯ В ГОСУДАРСТВЕННОЙ И МУНИЦИПАЛЬНОЙ СОБСТВЕННОСТИ</w:t>
            </w: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263 437,8</w:t>
            </w:r>
          </w:p>
        </w:tc>
        <w:tc>
          <w:tcPr>
            <w:tcW w:w="1559" w:type="dxa"/>
            <w:tcBorders>
              <w:top w:val="nil"/>
              <w:left w:val="single" w:sz="4" w:space="0" w:color="000000"/>
              <w:bottom w:val="single" w:sz="4" w:space="0" w:color="000000"/>
              <w:right w:val="nil"/>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251 696,0</w:t>
            </w:r>
          </w:p>
        </w:tc>
        <w:tc>
          <w:tcPr>
            <w:tcW w:w="1701" w:type="dxa"/>
            <w:tcBorders>
              <w:top w:val="nil"/>
              <w:left w:val="single" w:sz="4" w:space="0" w:color="000000"/>
              <w:bottom w:val="single" w:sz="4" w:space="0" w:color="000000"/>
              <w:right w:val="single" w:sz="8" w:space="0" w:color="auto"/>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250 278,0</w:t>
            </w:r>
          </w:p>
        </w:tc>
      </w:tr>
      <w:tr w:rsidR="002B4B93" w:rsidRPr="00A250D0" w:rsidTr="00A250D0">
        <w:trPr>
          <w:trHeight w:val="1155"/>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1 11 05 000 00 0000 120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b/>
                <w:bCs/>
                <w:color w:val="000000"/>
                <w:sz w:val="20"/>
                <w:szCs w:val="20"/>
              </w:rPr>
            </w:pPr>
            <w:r w:rsidRPr="00A250D0">
              <w:rPr>
                <w:rFonts w:ascii="Arial" w:hAnsi="Arial" w:cs="Arial"/>
                <w:b/>
                <w:bCs/>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200 447,8</w:t>
            </w:r>
          </w:p>
        </w:tc>
        <w:tc>
          <w:tcPr>
            <w:tcW w:w="1559" w:type="dxa"/>
            <w:tcBorders>
              <w:top w:val="nil"/>
              <w:left w:val="single" w:sz="4" w:space="0" w:color="000000"/>
              <w:bottom w:val="single" w:sz="4" w:space="0" w:color="000000"/>
              <w:right w:val="nil"/>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205 801,0</w:t>
            </w:r>
          </w:p>
        </w:tc>
        <w:tc>
          <w:tcPr>
            <w:tcW w:w="1701" w:type="dxa"/>
            <w:tcBorders>
              <w:top w:val="nil"/>
              <w:left w:val="single" w:sz="4" w:space="0" w:color="000000"/>
              <w:bottom w:val="single" w:sz="4" w:space="0" w:color="000000"/>
              <w:right w:val="single" w:sz="8" w:space="0" w:color="auto"/>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207 128,0</w:t>
            </w:r>
          </w:p>
        </w:tc>
      </w:tr>
      <w:tr w:rsidR="002B4B93" w:rsidRPr="00A250D0" w:rsidTr="00A250D0">
        <w:trPr>
          <w:trHeight w:val="780"/>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1 11 05 010 00 0000 120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164 637,0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164 637,0</w:t>
            </w:r>
          </w:p>
        </w:tc>
        <w:tc>
          <w:tcPr>
            <w:tcW w:w="1701" w:type="dxa"/>
            <w:tcBorders>
              <w:top w:val="nil"/>
              <w:left w:val="nil"/>
              <w:bottom w:val="single" w:sz="4" w:space="0" w:color="000000"/>
              <w:right w:val="single" w:sz="8"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164 637,0</w:t>
            </w:r>
          </w:p>
        </w:tc>
      </w:tr>
      <w:tr w:rsidR="002B4B93" w:rsidRPr="00A250D0" w:rsidTr="00A250D0">
        <w:trPr>
          <w:trHeight w:val="945"/>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lastRenderedPageBreak/>
              <w:t>1 11 05 020 00 0000 120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proofErr w:type="gramStart"/>
            <w:r w:rsidRPr="00A250D0">
              <w:rPr>
                <w:rFonts w:ascii="Arial" w:hAnsi="Arial" w:cs="Arial"/>
                <w:color w:val="000000"/>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8 000,0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8 000,0</w:t>
            </w:r>
          </w:p>
        </w:tc>
        <w:tc>
          <w:tcPr>
            <w:tcW w:w="1701" w:type="dxa"/>
            <w:tcBorders>
              <w:top w:val="nil"/>
              <w:left w:val="nil"/>
              <w:bottom w:val="single" w:sz="4" w:space="0" w:color="000000"/>
              <w:right w:val="single" w:sz="8"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8 000,0</w:t>
            </w:r>
          </w:p>
        </w:tc>
      </w:tr>
      <w:tr w:rsidR="002B4B93" w:rsidRPr="00A250D0" w:rsidTr="00A250D0">
        <w:trPr>
          <w:trHeight w:val="1020"/>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1 11 05 030 00 0000 120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299,8</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4 553,0</w:t>
            </w:r>
          </w:p>
        </w:tc>
        <w:tc>
          <w:tcPr>
            <w:tcW w:w="1701" w:type="dxa"/>
            <w:tcBorders>
              <w:top w:val="nil"/>
              <w:left w:val="nil"/>
              <w:bottom w:val="single" w:sz="4" w:space="0" w:color="000000"/>
              <w:right w:val="single" w:sz="8"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4 735,0</w:t>
            </w:r>
          </w:p>
        </w:tc>
      </w:tr>
      <w:tr w:rsidR="002B4B93" w:rsidRPr="00A250D0" w:rsidTr="00A250D0">
        <w:trPr>
          <w:trHeight w:val="465"/>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1 11 05 070 00 0000 120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Доходы от сдачи в аренду имущества, составляющего государственную (муниципальную) казну (за исключением земельных участков)</w:t>
            </w: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27 511,0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28 611,0</w:t>
            </w:r>
          </w:p>
        </w:tc>
        <w:tc>
          <w:tcPr>
            <w:tcW w:w="1701" w:type="dxa"/>
            <w:tcBorders>
              <w:top w:val="nil"/>
              <w:left w:val="nil"/>
              <w:bottom w:val="single" w:sz="4" w:space="0" w:color="000000"/>
              <w:right w:val="single" w:sz="8"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29 756,0</w:t>
            </w:r>
          </w:p>
        </w:tc>
      </w:tr>
      <w:tr w:rsidR="002B4B93" w:rsidRPr="00A250D0" w:rsidTr="00A250D0">
        <w:trPr>
          <w:trHeight w:val="585"/>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1 11 05 300 00 0000 120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b/>
                <w:bCs/>
                <w:color w:val="000000"/>
                <w:sz w:val="20"/>
                <w:szCs w:val="20"/>
              </w:rPr>
            </w:pPr>
            <w:r w:rsidRPr="00A250D0">
              <w:rPr>
                <w:rFonts w:ascii="Arial" w:hAnsi="Arial" w:cs="Arial"/>
                <w:b/>
                <w:bCs/>
                <w:color w:val="000000"/>
                <w:sz w:val="20"/>
                <w:szCs w:val="20"/>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20,0</w:t>
            </w:r>
          </w:p>
        </w:tc>
        <w:tc>
          <w:tcPr>
            <w:tcW w:w="1559" w:type="dxa"/>
            <w:tcBorders>
              <w:top w:val="nil"/>
              <w:left w:val="single" w:sz="4" w:space="0" w:color="000000"/>
              <w:bottom w:val="single" w:sz="4" w:space="0" w:color="000000"/>
              <w:right w:val="nil"/>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20,0</w:t>
            </w:r>
          </w:p>
        </w:tc>
        <w:tc>
          <w:tcPr>
            <w:tcW w:w="1701" w:type="dxa"/>
            <w:tcBorders>
              <w:top w:val="nil"/>
              <w:left w:val="single" w:sz="4" w:space="0" w:color="000000"/>
              <w:bottom w:val="single" w:sz="4" w:space="0" w:color="000000"/>
              <w:right w:val="single" w:sz="8" w:space="0" w:color="auto"/>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20,0</w:t>
            </w:r>
          </w:p>
        </w:tc>
      </w:tr>
      <w:tr w:rsidR="002B4B93" w:rsidRPr="00A250D0" w:rsidTr="00A250D0">
        <w:trPr>
          <w:trHeight w:val="570"/>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1 11 05 310 00 0000 120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20,0</w:t>
            </w:r>
          </w:p>
        </w:tc>
        <w:tc>
          <w:tcPr>
            <w:tcW w:w="1701" w:type="dxa"/>
            <w:tcBorders>
              <w:top w:val="nil"/>
              <w:left w:val="nil"/>
              <w:bottom w:val="single" w:sz="4" w:space="0" w:color="000000"/>
              <w:right w:val="single" w:sz="8"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20,0</w:t>
            </w:r>
          </w:p>
        </w:tc>
      </w:tr>
      <w:tr w:rsidR="002B4B93" w:rsidRPr="00A250D0" w:rsidTr="00A250D0">
        <w:trPr>
          <w:trHeight w:val="315"/>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1 11 07 000 00 0000 120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b/>
                <w:bCs/>
                <w:color w:val="000000"/>
                <w:sz w:val="20"/>
                <w:szCs w:val="20"/>
              </w:rPr>
            </w:pPr>
            <w:r w:rsidRPr="00A250D0">
              <w:rPr>
                <w:rFonts w:ascii="Arial" w:hAnsi="Arial" w:cs="Arial"/>
                <w:b/>
                <w:bCs/>
                <w:color w:val="000000"/>
                <w:sz w:val="20"/>
                <w:szCs w:val="20"/>
              </w:rPr>
              <w:t>Платежи от государственных и муниципальных унитарных предприятий</w:t>
            </w: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50,0</w:t>
            </w:r>
          </w:p>
        </w:tc>
        <w:tc>
          <w:tcPr>
            <w:tcW w:w="1559" w:type="dxa"/>
            <w:tcBorders>
              <w:top w:val="nil"/>
              <w:left w:val="single" w:sz="4" w:space="0" w:color="000000"/>
              <w:bottom w:val="single" w:sz="4" w:space="0" w:color="000000"/>
              <w:right w:val="nil"/>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50,0</w:t>
            </w:r>
          </w:p>
        </w:tc>
        <w:tc>
          <w:tcPr>
            <w:tcW w:w="1701" w:type="dxa"/>
            <w:tcBorders>
              <w:top w:val="nil"/>
              <w:left w:val="single" w:sz="4" w:space="0" w:color="000000"/>
              <w:bottom w:val="single" w:sz="4" w:space="0" w:color="000000"/>
              <w:right w:val="single" w:sz="8" w:space="0" w:color="auto"/>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50,0</w:t>
            </w:r>
          </w:p>
        </w:tc>
      </w:tr>
      <w:tr w:rsidR="002B4B93" w:rsidRPr="00A250D0" w:rsidTr="00A250D0">
        <w:trPr>
          <w:trHeight w:val="495"/>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1 11 07 010 00 0000 120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50,0</w:t>
            </w:r>
          </w:p>
        </w:tc>
        <w:tc>
          <w:tcPr>
            <w:tcW w:w="1701" w:type="dxa"/>
            <w:tcBorders>
              <w:top w:val="nil"/>
              <w:left w:val="nil"/>
              <w:bottom w:val="single" w:sz="4" w:space="0" w:color="000000"/>
              <w:right w:val="single" w:sz="8"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50,0</w:t>
            </w:r>
          </w:p>
        </w:tc>
      </w:tr>
      <w:tr w:rsidR="002B4B93" w:rsidRPr="00A250D0" w:rsidTr="00A250D0">
        <w:trPr>
          <w:trHeight w:val="975"/>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1 11 09 000 00 0000 120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b/>
                <w:bCs/>
                <w:color w:val="000000"/>
                <w:sz w:val="20"/>
                <w:szCs w:val="20"/>
              </w:rPr>
            </w:pPr>
            <w:r w:rsidRPr="00A250D0">
              <w:rPr>
                <w:rFonts w:ascii="Arial" w:hAnsi="Arial" w:cs="Arial"/>
                <w:b/>
                <w:bCs/>
                <w:color w:val="000000"/>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62 920,0</w:t>
            </w:r>
          </w:p>
        </w:tc>
        <w:tc>
          <w:tcPr>
            <w:tcW w:w="1559" w:type="dxa"/>
            <w:tcBorders>
              <w:top w:val="nil"/>
              <w:left w:val="single" w:sz="4" w:space="0" w:color="000000"/>
              <w:bottom w:val="single" w:sz="4" w:space="0" w:color="000000"/>
              <w:right w:val="nil"/>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45 825,0</w:t>
            </w:r>
          </w:p>
        </w:tc>
        <w:tc>
          <w:tcPr>
            <w:tcW w:w="1701" w:type="dxa"/>
            <w:tcBorders>
              <w:top w:val="nil"/>
              <w:left w:val="single" w:sz="4" w:space="0" w:color="000000"/>
              <w:bottom w:val="single" w:sz="4" w:space="0" w:color="000000"/>
              <w:right w:val="single" w:sz="8" w:space="0" w:color="auto"/>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43 080,0</w:t>
            </w:r>
          </w:p>
        </w:tc>
      </w:tr>
      <w:tr w:rsidR="002B4B93" w:rsidRPr="00A250D0" w:rsidTr="00A250D0">
        <w:trPr>
          <w:trHeight w:val="990"/>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1 11 09 040 00 0000 120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62 920,0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45 825,0</w:t>
            </w:r>
          </w:p>
        </w:tc>
        <w:tc>
          <w:tcPr>
            <w:tcW w:w="1701" w:type="dxa"/>
            <w:tcBorders>
              <w:top w:val="nil"/>
              <w:left w:val="nil"/>
              <w:bottom w:val="single" w:sz="4" w:space="0" w:color="000000"/>
              <w:right w:val="single" w:sz="8"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43 080,0</w:t>
            </w:r>
          </w:p>
        </w:tc>
      </w:tr>
      <w:tr w:rsidR="002B4B93" w:rsidRPr="00A250D0" w:rsidTr="00A250D0">
        <w:trPr>
          <w:trHeight w:val="585"/>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1 12 00 000 00 0000 000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b/>
                <w:bCs/>
                <w:color w:val="000000"/>
                <w:sz w:val="20"/>
                <w:szCs w:val="20"/>
              </w:rPr>
            </w:pPr>
            <w:r w:rsidRPr="00A250D0">
              <w:rPr>
                <w:rFonts w:ascii="Arial" w:hAnsi="Arial" w:cs="Arial"/>
                <w:b/>
                <w:bCs/>
                <w:color w:val="000000"/>
                <w:sz w:val="20"/>
                <w:szCs w:val="20"/>
              </w:rPr>
              <w:t>ПЛАТЕЖИ ПРИ ПОЛЬЗОВАНИИ ПРИРОДНЫМИ РЕСУРСАМИ</w:t>
            </w: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3 884,0</w:t>
            </w:r>
          </w:p>
        </w:tc>
        <w:tc>
          <w:tcPr>
            <w:tcW w:w="1559" w:type="dxa"/>
            <w:tcBorders>
              <w:top w:val="nil"/>
              <w:left w:val="single" w:sz="4" w:space="0" w:color="000000"/>
              <w:bottom w:val="single" w:sz="4" w:space="0" w:color="000000"/>
              <w:right w:val="nil"/>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3 884,0</w:t>
            </w:r>
          </w:p>
        </w:tc>
        <w:tc>
          <w:tcPr>
            <w:tcW w:w="1701" w:type="dxa"/>
            <w:tcBorders>
              <w:top w:val="nil"/>
              <w:left w:val="single" w:sz="4" w:space="0" w:color="000000"/>
              <w:bottom w:val="single" w:sz="4" w:space="0" w:color="000000"/>
              <w:right w:val="single" w:sz="8" w:space="0" w:color="auto"/>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3 884,0</w:t>
            </w:r>
          </w:p>
        </w:tc>
      </w:tr>
      <w:tr w:rsidR="002B4B93" w:rsidRPr="00A250D0" w:rsidTr="00A250D0">
        <w:trPr>
          <w:trHeight w:val="300"/>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1 12 01 000 01 0000 120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b/>
                <w:bCs/>
                <w:color w:val="000000"/>
                <w:sz w:val="20"/>
                <w:szCs w:val="20"/>
              </w:rPr>
            </w:pPr>
            <w:r w:rsidRPr="00A250D0">
              <w:rPr>
                <w:rFonts w:ascii="Arial" w:hAnsi="Arial" w:cs="Arial"/>
                <w:b/>
                <w:bCs/>
                <w:color w:val="000000"/>
                <w:sz w:val="20"/>
                <w:szCs w:val="20"/>
              </w:rPr>
              <w:t>Плата за негативное воздействие на окружающую среду</w:t>
            </w: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3 884,0</w:t>
            </w:r>
          </w:p>
        </w:tc>
        <w:tc>
          <w:tcPr>
            <w:tcW w:w="1559" w:type="dxa"/>
            <w:tcBorders>
              <w:top w:val="nil"/>
              <w:left w:val="single" w:sz="4" w:space="0" w:color="000000"/>
              <w:bottom w:val="single" w:sz="4" w:space="0" w:color="000000"/>
              <w:right w:val="nil"/>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3 884,0</w:t>
            </w:r>
          </w:p>
        </w:tc>
        <w:tc>
          <w:tcPr>
            <w:tcW w:w="1701" w:type="dxa"/>
            <w:tcBorders>
              <w:top w:val="nil"/>
              <w:left w:val="single" w:sz="4" w:space="0" w:color="000000"/>
              <w:bottom w:val="single" w:sz="4" w:space="0" w:color="000000"/>
              <w:right w:val="single" w:sz="8" w:space="0" w:color="auto"/>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3 884,0</w:t>
            </w:r>
          </w:p>
        </w:tc>
      </w:tr>
      <w:tr w:rsidR="002B4B93" w:rsidRPr="00A250D0" w:rsidTr="00A250D0">
        <w:trPr>
          <w:trHeight w:val="465"/>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1 12 01 010 01 0000 120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Плата за выбросы загрязняющих веществ в атмосферный воздух стационарными объектами</w:t>
            </w: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1 350,0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1 350,0</w:t>
            </w:r>
          </w:p>
        </w:tc>
        <w:tc>
          <w:tcPr>
            <w:tcW w:w="1701" w:type="dxa"/>
            <w:tcBorders>
              <w:top w:val="nil"/>
              <w:left w:val="nil"/>
              <w:bottom w:val="single" w:sz="4" w:space="0" w:color="000000"/>
              <w:right w:val="single" w:sz="8"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1 350,0</w:t>
            </w:r>
          </w:p>
        </w:tc>
      </w:tr>
      <w:tr w:rsidR="002B4B93" w:rsidRPr="00A250D0" w:rsidTr="00A250D0">
        <w:trPr>
          <w:trHeight w:val="300"/>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1 12 01 030 01 0000 120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Плата за сбросы загрязняющих веществ в водные объекты</w:t>
            </w: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1 750,0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1 750,0</w:t>
            </w:r>
          </w:p>
        </w:tc>
        <w:tc>
          <w:tcPr>
            <w:tcW w:w="1701" w:type="dxa"/>
            <w:tcBorders>
              <w:top w:val="nil"/>
              <w:left w:val="nil"/>
              <w:bottom w:val="single" w:sz="4" w:space="0" w:color="000000"/>
              <w:right w:val="single" w:sz="8"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1 750,0</w:t>
            </w:r>
          </w:p>
        </w:tc>
      </w:tr>
      <w:tr w:rsidR="002B4B93" w:rsidRPr="00A250D0" w:rsidTr="00A250D0">
        <w:trPr>
          <w:trHeight w:val="300"/>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lastRenderedPageBreak/>
              <w:t>1 12 01 040 01 0000 120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Плата за размещение отходов производства и потребления</w:t>
            </w: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784,0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784,0</w:t>
            </w:r>
          </w:p>
        </w:tc>
        <w:tc>
          <w:tcPr>
            <w:tcW w:w="1701" w:type="dxa"/>
            <w:tcBorders>
              <w:top w:val="nil"/>
              <w:left w:val="nil"/>
              <w:bottom w:val="single" w:sz="4" w:space="0" w:color="000000"/>
              <w:right w:val="single" w:sz="8"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784,0</w:t>
            </w:r>
          </w:p>
        </w:tc>
      </w:tr>
      <w:tr w:rsidR="002B4B93" w:rsidRPr="00A250D0" w:rsidTr="00A250D0">
        <w:trPr>
          <w:trHeight w:val="660"/>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1 13 00 000 00 0000 000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b/>
                <w:bCs/>
                <w:color w:val="000000"/>
                <w:sz w:val="20"/>
                <w:szCs w:val="20"/>
              </w:rPr>
            </w:pPr>
            <w:r w:rsidRPr="00A250D0">
              <w:rPr>
                <w:rFonts w:ascii="Arial" w:hAnsi="Arial" w:cs="Arial"/>
                <w:b/>
                <w:bCs/>
                <w:color w:val="000000"/>
                <w:sz w:val="20"/>
                <w:szCs w:val="20"/>
              </w:rPr>
              <w:t>ДОХОДЫ ОТ ОКАЗАНИЯ ПЛАТНЫХ УСЛУГ И КОМПЕНСАЦИИ ЗАТРАТ ГОСУДАРСТВА</w:t>
            </w: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13 816,7</w:t>
            </w:r>
          </w:p>
        </w:tc>
        <w:tc>
          <w:tcPr>
            <w:tcW w:w="1559" w:type="dxa"/>
            <w:tcBorders>
              <w:top w:val="nil"/>
              <w:left w:val="single" w:sz="4" w:space="0" w:color="000000"/>
              <w:bottom w:val="single" w:sz="4" w:space="0" w:color="000000"/>
              <w:right w:val="nil"/>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12 206,0</w:t>
            </w:r>
          </w:p>
        </w:tc>
        <w:tc>
          <w:tcPr>
            <w:tcW w:w="1701" w:type="dxa"/>
            <w:tcBorders>
              <w:top w:val="nil"/>
              <w:left w:val="single" w:sz="4" w:space="0" w:color="000000"/>
              <w:bottom w:val="single" w:sz="4" w:space="0" w:color="000000"/>
              <w:right w:val="single" w:sz="8" w:space="0" w:color="auto"/>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10 919,8</w:t>
            </w:r>
          </w:p>
        </w:tc>
      </w:tr>
      <w:tr w:rsidR="002B4B93" w:rsidRPr="00A250D0" w:rsidTr="00A250D0">
        <w:trPr>
          <w:trHeight w:val="300"/>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1 13 01 000 00 0000 130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b/>
                <w:bCs/>
                <w:color w:val="000000"/>
                <w:sz w:val="20"/>
                <w:szCs w:val="20"/>
              </w:rPr>
            </w:pPr>
            <w:r w:rsidRPr="00A250D0">
              <w:rPr>
                <w:rFonts w:ascii="Arial" w:hAnsi="Arial" w:cs="Arial"/>
                <w:b/>
                <w:bCs/>
                <w:color w:val="000000"/>
                <w:sz w:val="20"/>
                <w:szCs w:val="20"/>
              </w:rPr>
              <w:t>Доходы от оказания платных услуг (работ)</w:t>
            </w: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11 936,6</w:t>
            </w:r>
          </w:p>
        </w:tc>
        <w:tc>
          <w:tcPr>
            <w:tcW w:w="1559" w:type="dxa"/>
            <w:tcBorders>
              <w:top w:val="nil"/>
              <w:left w:val="single" w:sz="4" w:space="0" w:color="000000"/>
              <w:bottom w:val="single" w:sz="4" w:space="0" w:color="000000"/>
              <w:right w:val="nil"/>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10 516,0</w:t>
            </w:r>
          </w:p>
        </w:tc>
        <w:tc>
          <w:tcPr>
            <w:tcW w:w="1701" w:type="dxa"/>
            <w:tcBorders>
              <w:top w:val="nil"/>
              <w:left w:val="single" w:sz="4" w:space="0" w:color="000000"/>
              <w:bottom w:val="single" w:sz="4" w:space="0" w:color="000000"/>
              <w:right w:val="single" w:sz="8" w:space="0" w:color="auto"/>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9 315,8</w:t>
            </w:r>
          </w:p>
        </w:tc>
      </w:tr>
      <w:tr w:rsidR="002B4B93" w:rsidRPr="00A250D0" w:rsidTr="00A250D0">
        <w:trPr>
          <w:trHeight w:val="300"/>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1 13 01 990 00 0000 130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Прочие доходы от оказания платных услуг (работ)</w:t>
            </w: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11 936,6</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10 516,0</w:t>
            </w:r>
          </w:p>
        </w:tc>
        <w:tc>
          <w:tcPr>
            <w:tcW w:w="1701" w:type="dxa"/>
            <w:tcBorders>
              <w:top w:val="nil"/>
              <w:left w:val="nil"/>
              <w:bottom w:val="single" w:sz="4" w:space="0" w:color="000000"/>
              <w:right w:val="single" w:sz="8"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9 315,8</w:t>
            </w:r>
          </w:p>
        </w:tc>
      </w:tr>
      <w:tr w:rsidR="002B4B93" w:rsidRPr="00A250D0" w:rsidTr="00A250D0">
        <w:trPr>
          <w:trHeight w:val="300"/>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1 13 02 000 00 0000 130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b/>
                <w:bCs/>
                <w:color w:val="000000"/>
                <w:sz w:val="20"/>
                <w:szCs w:val="20"/>
              </w:rPr>
            </w:pPr>
            <w:r w:rsidRPr="00A250D0">
              <w:rPr>
                <w:rFonts w:ascii="Arial" w:hAnsi="Arial" w:cs="Arial"/>
                <w:b/>
                <w:bCs/>
                <w:color w:val="000000"/>
                <w:sz w:val="20"/>
                <w:szCs w:val="20"/>
              </w:rPr>
              <w:t>Доходы от компенсации затрат государства</w:t>
            </w: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1 880,1</w:t>
            </w:r>
          </w:p>
        </w:tc>
        <w:tc>
          <w:tcPr>
            <w:tcW w:w="1559" w:type="dxa"/>
            <w:tcBorders>
              <w:top w:val="nil"/>
              <w:left w:val="single" w:sz="4" w:space="0" w:color="000000"/>
              <w:bottom w:val="single" w:sz="4" w:space="0" w:color="000000"/>
              <w:right w:val="nil"/>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1 690,0</w:t>
            </w:r>
          </w:p>
        </w:tc>
        <w:tc>
          <w:tcPr>
            <w:tcW w:w="1701" w:type="dxa"/>
            <w:tcBorders>
              <w:top w:val="nil"/>
              <w:left w:val="single" w:sz="4" w:space="0" w:color="000000"/>
              <w:bottom w:val="single" w:sz="4" w:space="0" w:color="000000"/>
              <w:right w:val="single" w:sz="8" w:space="0" w:color="auto"/>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1 604,0</w:t>
            </w:r>
          </w:p>
        </w:tc>
      </w:tr>
      <w:tr w:rsidR="002B4B93" w:rsidRPr="00A250D0" w:rsidTr="00A250D0">
        <w:trPr>
          <w:trHeight w:val="465"/>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1 13 02 060 00 0000 130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Доходы, поступающие в порядке возмещения расходов, понесенных в связи с эксплуатацией имущества</w:t>
            </w: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198,0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198,0</w:t>
            </w:r>
          </w:p>
        </w:tc>
        <w:tc>
          <w:tcPr>
            <w:tcW w:w="1701" w:type="dxa"/>
            <w:tcBorders>
              <w:top w:val="nil"/>
              <w:left w:val="nil"/>
              <w:bottom w:val="single" w:sz="4" w:space="0" w:color="000000"/>
              <w:right w:val="single" w:sz="8"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198,0</w:t>
            </w:r>
          </w:p>
        </w:tc>
      </w:tr>
      <w:tr w:rsidR="002B4B93" w:rsidRPr="00A250D0" w:rsidTr="00A250D0">
        <w:trPr>
          <w:trHeight w:val="300"/>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1 13 02 990 00 0000 130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Прочие доходы от компенсации затрат государства</w:t>
            </w: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1 682,1</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1 492,0</w:t>
            </w:r>
          </w:p>
        </w:tc>
        <w:tc>
          <w:tcPr>
            <w:tcW w:w="1701" w:type="dxa"/>
            <w:tcBorders>
              <w:top w:val="nil"/>
              <w:left w:val="nil"/>
              <w:bottom w:val="single" w:sz="4" w:space="0" w:color="000000"/>
              <w:right w:val="single" w:sz="8"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1 406,0</w:t>
            </w:r>
          </w:p>
        </w:tc>
      </w:tr>
      <w:tr w:rsidR="002B4B93" w:rsidRPr="00A250D0" w:rsidTr="00A250D0">
        <w:trPr>
          <w:trHeight w:val="465"/>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1 14 00 000 00 0000 000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b/>
                <w:bCs/>
                <w:color w:val="000000"/>
                <w:sz w:val="20"/>
                <w:szCs w:val="20"/>
              </w:rPr>
            </w:pPr>
            <w:r w:rsidRPr="00A250D0">
              <w:rPr>
                <w:rFonts w:ascii="Arial" w:hAnsi="Arial" w:cs="Arial"/>
                <w:b/>
                <w:bCs/>
                <w:color w:val="000000"/>
                <w:sz w:val="20"/>
                <w:szCs w:val="20"/>
              </w:rPr>
              <w:t>ДОХОДЫ ОТ ПРОДАЖИ МАТЕРИАЛЬНЫХ И НЕМАТЕРИАЛЬНЫХ АКТИВОВ</w:t>
            </w: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87 380,0</w:t>
            </w:r>
          </w:p>
        </w:tc>
        <w:tc>
          <w:tcPr>
            <w:tcW w:w="1559" w:type="dxa"/>
            <w:tcBorders>
              <w:top w:val="nil"/>
              <w:left w:val="single" w:sz="4" w:space="0" w:color="000000"/>
              <w:bottom w:val="single" w:sz="4" w:space="0" w:color="000000"/>
              <w:right w:val="nil"/>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59 321,0</w:t>
            </w:r>
          </w:p>
        </w:tc>
        <w:tc>
          <w:tcPr>
            <w:tcW w:w="1701" w:type="dxa"/>
            <w:tcBorders>
              <w:top w:val="nil"/>
              <w:left w:val="single" w:sz="4" w:space="0" w:color="000000"/>
              <w:bottom w:val="single" w:sz="4" w:space="0" w:color="000000"/>
              <w:right w:val="single" w:sz="8" w:space="0" w:color="auto"/>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60 097,0</w:t>
            </w:r>
          </w:p>
        </w:tc>
      </w:tr>
      <w:tr w:rsidR="002B4B93" w:rsidRPr="00A250D0" w:rsidTr="00A250D0">
        <w:trPr>
          <w:trHeight w:val="300"/>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1 14 01 000 00 0000 410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b/>
                <w:bCs/>
                <w:color w:val="000000"/>
                <w:sz w:val="20"/>
                <w:szCs w:val="20"/>
              </w:rPr>
            </w:pPr>
            <w:r w:rsidRPr="00A250D0">
              <w:rPr>
                <w:rFonts w:ascii="Arial" w:hAnsi="Arial" w:cs="Arial"/>
                <w:b/>
                <w:bCs/>
                <w:color w:val="000000"/>
                <w:sz w:val="20"/>
                <w:szCs w:val="20"/>
              </w:rPr>
              <w:t>Доходы от продажи квартир</w:t>
            </w: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3 000,0</w:t>
            </w:r>
          </w:p>
        </w:tc>
        <w:tc>
          <w:tcPr>
            <w:tcW w:w="1559" w:type="dxa"/>
            <w:tcBorders>
              <w:top w:val="nil"/>
              <w:left w:val="single" w:sz="4" w:space="0" w:color="000000"/>
              <w:bottom w:val="single" w:sz="4" w:space="0" w:color="000000"/>
              <w:right w:val="nil"/>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3 000,0</w:t>
            </w:r>
          </w:p>
        </w:tc>
        <w:tc>
          <w:tcPr>
            <w:tcW w:w="1701" w:type="dxa"/>
            <w:tcBorders>
              <w:top w:val="nil"/>
              <w:left w:val="single" w:sz="4" w:space="0" w:color="000000"/>
              <w:bottom w:val="single" w:sz="4" w:space="0" w:color="000000"/>
              <w:right w:val="single" w:sz="8" w:space="0" w:color="auto"/>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3 000,0</w:t>
            </w:r>
          </w:p>
        </w:tc>
      </w:tr>
      <w:tr w:rsidR="002B4B93" w:rsidRPr="00A250D0" w:rsidTr="00A250D0">
        <w:trPr>
          <w:trHeight w:val="405"/>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1 14 01 040 04 0000 410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Доходы от продажи квартир, находящихся в собственности городских округов</w:t>
            </w: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3 000,0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3 000,0</w:t>
            </w:r>
          </w:p>
        </w:tc>
        <w:tc>
          <w:tcPr>
            <w:tcW w:w="1701" w:type="dxa"/>
            <w:tcBorders>
              <w:top w:val="nil"/>
              <w:left w:val="nil"/>
              <w:bottom w:val="single" w:sz="4" w:space="0" w:color="000000"/>
              <w:right w:val="single" w:sz="8"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3 000,0</w:t>
            </w:r>
          </w:p>
        </w:tc>
      </w:tr>
      <w:tr w:rsidR="002B4B93" w:rsidRPr="00A250D0" w:rsidTr="00A250D0">
        <w:trPr>
          <w:trHeight w:val="930"/>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1 14 02 000 00 0000 000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b/>
                <w:bCs/>
                <w:color w:val="000000"/>
                <w:sz w:val="20"/>
                <w:szCs w:val="20"/>
              </w:rPr>
            </w:pPr>
            <w:r w:rsidRPr="00A250D0">
              <w:rPr>
                <w:rFonts w:ascii="Arial" w:hAnsi="Arial" w:cs="Arial"/>
                <w:b/>
                <w:bCs/>
                <w:color w:val="000000"/>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73 056,0</w:t>
            </w:r>
          </w:p>
        </w:tc>
        <w:tc>
          <w:tcPr>
            <w:tcW w:w="1559" w:type="dxa"/>
            <w:tcBorders>
              <w:top w:val="nil"/>
              <w:left w:val="single" w:sz="4" w:space="0" w:color="000000"/>
              <w:bottom w:val="single" w:sz="4" w:space="0" w:color="000000"/>
              <w:right w:val="nil"/>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46 323,0</w:t>
            </w:r>
          </w:p>
        </w:tc>
        <w:tc>
          <w:tcPr>
            <w:tcW w:w="1701" w:type="dxa"/>
            <w:tcBorders>
              <w:top w:val="nil"/>
              <w:left w:val="single" w:sz="4" w:space="0" w:color="000000"/>
              <w:bottom w:val="single" w:sz="4" w:space="0" w:color="000000"/>
              <w:right w:val="single" w:sz="8" w:space="0" w:color="auto"/>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46 323,0</w:t>
            </w:r>
          </w:p>
        </w:tc>
      </w:tr>
      <w:tr w:rsidR="002B4B93" w:rsidRPr="00A250D0" w:rsidTr="00A250D0">
        <w:trPr>
          <w:trHeight w:val="1050"/>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1 14 02 040 04 0000 410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73 056,0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46 323,0</w:t>
            </w:r>
          </w:p>
        </w:tc>
        <w:tc>
          <w:tcPr>
            <w:tcW w:w="1701" w:type="dxa"/>
            <w:tcBorders>
              <w:top w:val="nil"/>
              <w:left w:val="nil"/>
              <w:bottom w:val="single" w:sz="4" w:space="0" w:color="000000"/>
              <w:right w:val="single" w:sz="8"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46 323,0</w:t>
            </w:r>
          </w:p>
        </w:tc>
      </w:tr>
      <w:tr w:rsidR="002B4B93" w:rsidRPr="00A250D0" w:rsidTr="00A250D0">
        <w:trPr>
          <w:trHeight w:val="465"/>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1 14 06 000 00 0000 430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b/>
                <w:bCs/>
                <w:color w:val="000000"/>
                <w:sz w:val="20"/>
                <w:szCs w:val="20"/>
              </w:rPr>
            </w:pPr>
            <w:r w:rsidRPr="00A250D0">
              <w:rPr>
                <w:rFonts w:ascii="Arial" w:hAnsi="Arial" w:cs="Arial"/>
                <w:b/>
                <w:bCs/>
                <w:color w:val="000000"/>
                <w:sz w:val="20"/>
                <w:szCs w:val="20"/>
              </w:rPr>
              <w:t>Доходы от продажи земельных участков, находящихся в государственной и муниципальной собственности</w:t>
            </w: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10 324,0</w:t>
            </w:r>
          </w:p>
        </w:tc>
        <w:tc>
          <w:tcPr>
            <w:tcW w:w="1559" w:type="dxa"/>
            <w:tcBorders>
              <w:top w:val="nil"/>
              <w:left w:val="single" w:sz="4" w:space="0" w:color="000000"/>
              <w:bottom w:val="single" w:sz="4" w:space="0" w:color="000000"/>
              <w:right w:val="nil"/>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8 998,0</w:t>
            </w:r>
          </w:p>
        </w:tc>
        <w:tc>
          <w:tcPr>
            <w:tcW w:w="1701" w:type="dxa"/>
            <w:tcBorders>
              <w:top w:val="nil"/>
              <w:left w:val="single" w:sz="4" w:space="0" w:color="000000"/>
              <w:bottom w:val="single" w:sz="4" w:space="0" w:color="000000"/>
              <w:right w:val="single" w:sz="8" w:space="0" w:color="auto"/>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9 774,0</w:t>
            </w:r>
          </w:p>
        </w:tc>
      </w:tr>
      <w:tr w:rsidR="002B4B93" w:rsidRPr="00A250D0" w:rsidTr="00A250D0">
        <w:trPr>
          <w:trHeight w:val="465"/>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1 14 06 010 00 0000 430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Доходы от продажи земельных участков, государственная собственность на которые не разграничена</w:t>
            </w: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10 324,0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8 998,0</w:t>
            </w:r>
          </w:p>
        </w:tc>
        <w:tc>
          <w:tcPr>
            <w:tcW w:w="1701" w:type="dxa"/>
            <w:tcBorders>
              <w:top w:val="nil"/>
              <w:left w:val="nil"/>
              <w:bottom w:val="single" w:sz="4" w:space="0" w:color="000000"/>
              <w:right w:val="single" w:sz="8"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9 774,0</w:t>
            </w:r>
          </w:p>
        </w:tc>
      </w:tr>
      <w:tr w:rsidR="002B4B93" w:rsidRPr="00A250D0" w:rsidTr="00A250D0">
        <w:trPr>
          <w:trHeight w:val="810"/>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1 14 06 300 00 0000 430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b/>
                <w:bCs/>
                <w:color w:val="000000"/>
                <w:sz w:val="20"/>
                <w:szCs w:val="20"/>
              </w:rPr>
            </w:pPr>
            <w:r w:rsidRPr="00A250D0">
              <w:rPr>
                <w:rFonts w:ascii="Arial" w:hAnsi="Arial" w:cs="Arial"/>
                <w:b/>
                <w:bCs/>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1 000,0</w:t>
            </w:r>
          </w:p>
        </w:tc>
        <w:tc>
          <w:tcPr>
            <w:tcW w:w="1559" w:type="dxa"/>
            <w:tcBorders>
              <w:top w:val="nil"/>
              <w:left w:val="single" w:sz="4" w:space="0" w:color="000000"/>
              <w:bottom w:val="single" w:sz="4" w:space="0" w:color="000000"/>
              <w:right w:val="nil"/>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1 000,0</w:t>
            </w:r>
          </w:p>
        </w:tc>
        <w:tc>
          <w:tcPr>
            <w:tcW w:w="1701" w:type="dxa"/>
            <w:tcBorders>
              <w:top w:val="nil"/>
              <w:left w:val="single" w:sz="4" w:space="0" w:color="000000"/>
              <w:bottom w:val="single" w:sz="4" w:space="0" w:color="000000"/>
              <w:right w:val="single" w:sz="8" w:space="0" w:color="auto"/>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1 000,0</w:t>
            </w:r>
          </w:p>
        </w:tc>
      </w:tr>
      <w:tr w:rsidR="002B4B93" w:rsidRPr="00A250D0" w:rsidTr="00A250D0">
        <w:trPr>
          <w:trHeight w:val="750"/>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1 14 06 310 00 0000 430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1 000,0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1 000,0</w:t>
            </w:r>
          </w:p>
        </w:tc>
        <w:tc>
          <w:tcPr>
            <w:tcW w:w="1701" w:type="dxa"/>
            <w:tcBorders>
              <w:top w:val="nil"/>
              <w:left w:val="nil"/>
              <w:bottom w:val="single" w:sz="4" w:space="0" w:color="000000"/>
              <w:right w:val="single" w:sz="8"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1 000,0</w:t>
            </w:r>
          </w:p>
        </w:tc>
      </w:tr>
      <w:tr w:rsidR="002B4B93" w:rsidRPr="00A250D0" w:rsidTr="00A250D0">
        <w:trPr>
          <w:trHeight w:val="525"/>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1 17 00 000 00 0000 000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b/>
                <w:bCs/>
                <w:color w:val="000000"/>
                <w:sz w:val="20"/>
                <w:szCs w:val="20"/>
              </w:rPr>
            </w:pPr>
            <w:r w:rsidRPr="00A250D0">
              <w:rPr>
                <w:rFonts w:ascii="Arial" w:hAnsi="Arial" w:cs="Arial"/>
                <w:b/>
                <w:bCs/>
                <w:color w:val="000000"/>
                <w:sz w:val="20"/>
                <w:szCs w:val="20"/>
              </w:rPr>
              <w:t>ПРОЧИЕ НЕНАЛОГОВЫЕ ДОХОДЫ</w:t>
            </w: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13 000,0</w:t>
            </w:r>
          </w:p>
        </w:tc>
        <w:tc>
          <w:tcPr>
            <w:tcW w:w="1559" w:type="dxa"/>
            <w:tcBorders>
              <w:top w:val="nil"/>
              <w:left w:val="single" w:sz="4" w:space="0" w:color="000000"/>
              <w:bottom w:val="single" w:sz="4" w:space="0" w:color="000000"/>
              <w:right w:val="nil"/>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13 000,0</w:t>
            </w:r>
          </w:p>
        </w:tc>
        <w:tc>
          <w:tcPr>
            <w:tcW w:w="1701" w:type="dxa"/>
            <w:tcBorders>
              <w:top w:val="nil"/>
              <w:left w:val="single" w:sz="4" w:space="0" w:color="000000"/>
              <w:bottom w:val="single" w:sz="4" w:space="0" w:color="000000"/>
              <w:right w:val="single" w:sz="8" w:space="0" w:color="auto"/>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12 000,0</w:t>
            </w:r>
          </w:p>
        </w:tc>
      </w:tr>
      <w:tr w:rsidR="002B4B93" w:rsidRPr="00A250D0" w:rsidTr="00A250D0">
        <w:trPr>
          <w:trHeight w:val="300"/>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lastRenderedPageBreak/>
              <w:t>1 17 05 000 00 0000 180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b/>
                <w:bCs/>
                <w:color w:val="000000"/>
                <w:sz w:val="20"/>
                <w:szCs w:val="20"/>
              </w:rPr>
            </w:pPr>
            <w:r w:rsidRPr="00A250D0">
              <w:rPr>
                <w:rFonts w:ascii="Arial" w:hAnsi="Arial" w:cs="Arial"/>
                <w:b/>
                <w:bCs/>
                <w:color w:val="000000"/>
                <w:sz w:val="20"/>
                <w:szCs w:val="20"/>
              </w:rPr>
              <w:t>Прочие неналоговые доходы</w:t>
            </w: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13 000,0</w:t>
            </w:r>
          </w:p>
        </w:tc>
        <w:tc>
          <w:tcPr>
            <w:tcW w:w="1559" w:type="dxa"/>
            <w:tcBorders>
              <w:top w:val="nil"/>
              <w:left w:val="single" w:sz="4" w:space="0" w:color="000000"/>
              <w:bottom w:val="single" w:sz="4" w:space="0" w:color="000000"/>
              <w:right w:val="nil"/>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13 000,0</w:t>
            </w:r>
          </w:p>
        </w:tc>
        <w:tc>
          <w:tcPr>
            <w:tcW w:w="1701" w:type="dxa"/>
            <w:tcBorders>
              <w:top w:val="nil"/>
              <w:left w:val="single" w:sz="4" w:space="0" w:color="000000"/>
              <w:bottom w:val="single" w:sz="4" w:space="0" w:color="000000"/>
              <w:right w:val="single" w:sz="8" w:space="0" w:color="auto"/>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12 000,0</w:t>
            </w:r>
          </w:p>
        </w:tc>
      </w:tr>
      <w:tr w:rsidR="002B4B93" w:rsidRPr="00A250D0" w:rsidTr="00A250D0">
        <w:trPr>
          <w:trHeight w:val="300"/>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1 17 05 040 04 0000 180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Прочие неналоговые доходы бюджетов городских округов</w:t>
            </w: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13 000,0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13 000,0</w:t>
            </w:r>
          </w:p>
        </w:tc>
        <w:tc>
          <w:tcPr>
            <w:tcW w:w="1701" w:type="dxa"/>
            <w:tcBorders>
              <w:top w:val="nil"/>
              <w:left w:val="nil"/>
              <w:bottom w:val="single" w:sz="4" w:space="0" w:color="000000"/>
              <w:right w:val="single" w:sz="8"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12 000,0</w:t>
            </w:r>
          </w:p>
        </w:tc>
      </w:tr>
      <w:tr w:rsidR="002B4B93" w:rsidRPr="00A250D0" w:rsidTr="00A250D0">
        <w:trPr>
          <w:trHeight w:val="495"/>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2 00 00 000 00 0000 000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b/>
                <w:bCs/>
                <w:color w:val="000000"/>
                <w:sz w:val="20"/>
                <w:szCs w:val="20"/>
              </w:rPr>
            </w:pPr>
            <w:r w:rsidRPr="00A250D0">
              <w:rPr>
                <w:rFonts w:ascii="Arial" w:hAnsi="Arial" w:cs="Arial"/>
                <w:b/>
                <w:bCs/>
                <w:color w:val="000000"/>
                <w:sz w:val="20"/>
                <w:szCs w:val="20"/>
              </w:rPr>
              <w:t>БЕЗВОЗМЕЗДНЫЕ ПОСТУПЛЕНИЯ</w:t>
            </w: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3 600 680,1</w:t>
            </w:r>
          </w:p>
        </w:tc>
        <w:tc>
          <w:tcPr>
            <w:tcW w:w="1559" w:type="dxa"/>
            <w:tcBorders>
              <w:top w:val="nil"/>
              <w:left w:val="single" w:sz="4" w:space="0" w:color="000000"/>
              <w:bottom w:val="single" w:sz="4" w:space="0" w:color="000000"/>
              <w:right w:val="nil"/>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2 947 119,2</w:t>
            </w:r>
          </w:p>
        </w:tc>
        <w:tc>
          <w:tcPr>
            <w:tcW w:w="1701" w:type="dxa"/>
            <w:tcBorders>
              <w:top w:val="nil"/>
              <w:left w:val="single" w:sz="4" w:space="0" w:color="000000"/>
              <w:bottom w:val="single" w:sz="4" w:space="0" w:color="000000"/>
              <w:right w:val="single" w:sz="8" w:space="0" w:color="auto"/>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2 720 295,0</w:t>
            </w:r>
          </w:p>
        </w:tc>
      </w:tr>
      <w:tr w:rsidR="002B4B93" w:rsidRPr="00A250D0" w:rsidTr="00A250D0">
        <w:trPr>
          <w:trHeight w:val="630"/>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2 02 00 000 00 0000 000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b/>
                <w:bCs/>
                <w:color w:val="000000"/>
                <w:sz w:val="20"/>
                <w:szCs w:val="20"/>
              </w:rPr>
            </w:pPr>
            <w:r w:rsidRPr="00A250D0">
              <w:rPr>
                <w:rFonts w:ascii="Arial" w:hAnsi="Arial" w:cs="Arial"/>
                <w:b/>
                <w:bCs/>
                <w:color w:val="000000"/>
                <w:sz w:val="20"/>
                <w:szCs w:val="20"/>
              </w:rPr>
              <w:t>БЕЗВОЗМЕЗДНЫЕ ПОСТУПЛЕНИЯ ОТ ДРУГИХ БЮДЖЕТОВ БЮДЖЕТНОЙ СИСТЕМЫ РОССИЙСКОЙ ФЕДЕРАЦИИ</w:t>
            </w: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3 600 680,1</w:t>
            </w:r>
          </w:p>
        </w:tc>
        <w:tc>
          <w:tcPr>
            <w:tcW w:w="1559" w:type="dxa"/>
            <w:tcBorders>
              <w:top w:val="nil"/>
              <w:left w:val="single" w:sz="4" w:space="0" w:color="000000"/>
              <w:bottom w:val="single" w:sz="4" w:space="0" w:color="000000"/>
              <w:right w:val="nil"/>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2 947 119,2</w:t>
            </w:r>
          </w:p>
        </w:tc>
        <w:tc>
          <w:tcPr>
            <w:tcW w:w="1701" w:type="dxa"/>
            <w:tcBorders>
              <w:top w:val="nil"/>
              <w:left w:val="single" w:sz="4" w:space="0" w:color="000000"/>
              <w:bottom w:val="single" w:sz="4" w:space="0" w:color="000000"/>
              <w:right w:val="single" w:sz="8" w:space="0" w:color="auto"/>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2 720 295,0</w:t>
            </w:r>
          </w:p>
        </w:tc>
      </w:tr>
      <w:tr w:rsidR="002B4B93" w:rsidRPr="00A250D0" w:rsidTr="00A250D0">
        <w:trPr>
          <w:trHeight w:val="390"/>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2 02 10 000 00 0000 150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b/>
                <w:bCs/>
                <w:color w:val="000000"/>
                <w:sz w:val="20"/>
                <w:szCs w:val="20"/>
              </w:rPr>
            </w:pPr>
            <w:r w:rsidRPr="00A250D0">
              <w:rPr>
                <w:rFonts w:ascii="Arial" w:hAnsi="Arial" w:cs="Arial"/>
                <w:b/>
                <w:bCs/>
                <w:color w:val="000000"/>
                <w:sz w:val="20"/>
                <w:szCs w:val="20"/>
              </w:rPr>
              <w:t>Дотации бюджетам бюджетной системы Российской Федерации</w:t>
            </w: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18 862,0</w:t>
            </w:r>
          </w:p>
        </w:tc>
        <w:tc>
          <w:tcPr>
            <w:tcW w:w="1559" w:type="dxa"/>
            <w:tcBorders>
              <w:top w:val="nil"/>
              <w:left w:val="single" w:sz="4" w:space="0" w:color="000000"/>
              <w:bottom w:val="single" w:sz="4" w:space="0" w:color="000000"/>
              <w:right w:val="nil"/>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1 835,0</w:t>
            </w:r>
          </w:p>
        </w:tc>
        <w:tc>
          <w:tcPr>
            <w:tcW w:w="1701" w:type="dxa"/>
            <w:tcBorders>
              <w:top w:val="nil"/>
              <w:left w:val="single" w:sz="4" w:space="0" w:color="000000"/>
              <w:bottom w:val="single" w:sz="4" w:space="0" w:color="000000"/>
              <w:right w:val="single" w:sz="8" w:space="0" w:color="auto"/>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1 535,0</w:t>
            </w:r>
          </w:p>
        </w:tc>
      </w:tr>
      <w:tr w:rsidR="002B4B93" w:rsidRPr="00A250D0" w:rsidTr="00A250D0">
        <w:trPr>
          <w:trHeight w:val="300"/>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2 02 15 001 04 0000 150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Дотации бюджетам городских округов на выравнивание бюджетной обеспеченности</w:t>
            </w: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18 862,0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1 835,0</w:t>
            </w:r>
          </w:p>
        </w:tc>
        <w:tc>
          <w:tcPr>
            <w:tcW w:w="1701" w:type="dxa"/>
            <w:tcBorders>
              <w:top w:val="nil"/>
              <w:left w:val="nil"/>
              <w:bottom w:val="single" w:sz="4" w:space="0" w:color="000000"/>
              <w:right w:val="single" w:sz="8"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1 535,0</w:t>
            </w:r>
          </w:p>
        </w:tc>
      </w:tr>
      <w:tr w:rsidR="002B4B93" w:rsidRPr="00A250D0" w:rsidTr="00A250D0">
        <w:trPr>
          <w:trHeight w:val="495"/>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2 02 20 000 00 0000 150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Default="002B4B93">
            <w:pPr>
              <w:rPr>
                <w:rFonts w:ascii="Arial" w:hAnsi="Arial" w:cs="Arial"/>
                <w:b/>
                <w:bCs/>
                <w:color w:val="000000"/>
                <w:sz w:val="20"/>
                <w:szCs w:val="20"/>
              </w:rPr>
            </w:pPr>
            <w:r w:rsidRPr="00A250D0">
              <w:rPr>
                <w:rFonts w:ascii="Arial" w:hAnsi="Arial" w:cs="Arial"/>
                <w:b/>
                <w:bCs/>
                <w:color w:val="000000"/>
                <w:sz w:val="20"/>
                <w:szCs w:val="20"/>
              </w:rPr>
              <w:t>Субсидии бюджетам бюджетной системы Российской Федерации (межбюджетные субсидии)</w:t>
            </w:r>
          </w:p>
          <w:p w:rsidR="00A250D0" w:rsidRPr="00A250D0" w:rsidRDefault="00A250D0">
            <w:pPr>
              <w:rPr>
                <w:rFonts w:ascii="Arial" w:hAnsi="Arial" w:cs="Arial"/>
                <w:b/>
                <w:bCs/>
                <w:color w:val="000000"/>
                <w:sz w:val="20"/>
                <w:szCs w:val="20"/>
              </w:rPr>
            </w:pP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1 481 669,1</w:t>
            </w:r>
          </w:p>
        </w:tc>
        <w:tc>
          <w:tcPr>
            <w:tcW w:w="1559" w:type="dxa"/>
            <w:tcBorders>
              <w:top w:val="nil"/>
              <w:left w:val="single" w:sz="4" w:space="0" w:color="000000"/>
              <w:bottom w:val="single" w:sz="4" w:space="0" w:color="000000"/>
              <w:right w:val="nil"/>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844 134,2</w:t>
            </w:r>
          </w:p>
        </w:tc>
        <w:tc>
          <w:tcPr>
            <w:tcW w:w="1701" w:type="dxa"/>
            <w:tcBorders>
              <w:top w:val="nil"/>
              <w:left w:val="single" w:sz="4" w:space="0" w:color="000000"/>
              <w:bottom w:val="single" w:sz="4" w:space="0" w:color="000000"/>
              <w:right w:val="single" w:sz="8" w:space="0" w:color="auto"/>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614 520,0</w:t>
            </w:r>
          </w:p>
        </w:tc>
      </w:tr>
      <w:tr w:rsidR="002B4B93" w:rsidRPr="00A250D0" w:rsidTr="00A250D0">
        <w:trPr>
          <w:trHeight w:val="540"/>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2 02 20 077 04 0000 150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бюджетам городских округов на софинансирование капитальных вложений в объекты муниципальной собственности</w:t>
            </w: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66 500,0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142 500,0</w:t>
            </w:r>
          </w:p>
        </w:tc>
        <w:tc>
          <w:tcPr>
            <w:tcW w:w="1701" w:type="dxa"/>
            <w:tcBorders>
              <w:top w:val="nil"/>
              <w:left w:val="nil"/>
              <w:bottom w:val="single" w:sz="4" w:space="0" w:color="000000"/>
              <w:right w:val="single" w:sz="8"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A250D0">
        <w:trPr>
          <w:trHeight w:val="465"/>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2 02 25 027 04 0000 150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бюджетам городских округовна реализацию мероприятий государственной программы Российской Федерации "Доступная среда"</w:t>
            </w: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2 600,0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nil"/>
              <w:left w:val="nil"/>
              <w:bottom w:val="single" w:sz="4" w:space="0" w:color="000000"/>
              <w:right w:val="single" w:sz="8"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A250D0">
        <w:trPr>
          <w:trHeight w:val="1005"/>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2 02 25 169 04 0000 150</w:t>
            </w:r>
          </w:p>
        </w:tc>
        <w:tc>
          <w:tcPr>
            <w:tcW w:w="7230" w:type="dxa"/>
            <w:gridSpan w:val="2"/>
            <w:tcBorders>
              <w:top w:val="nil"/>
              <w:left w:val="nil"/>
              <w:bottom w:val="single" w:sz="4" w:space="0" w:color="000000"/>
              <w:right w:val="nil"/>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бюджетам муниципальных образований Московской области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559" w:type="dxa"/>
            <w:tcBorders>
              <w:top w:val="nil"/>
              <w:left w:val="single" w:sz="4" w:space="0" w:color="000000"/>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tcBorders>
              <w:top w:val="nil"/>
              <w:left w:val="single" w:sz="4" w:space="0" w:color="000000"/>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nil"/>
              <w:left w:val="single" w:sz="4" w:space="0" w:color="000000"/>
              <w:bottom w:val="single" w:sz="4" w:space="0" w:color="000000"/>
              <w:right w:val="single" w:sz="8"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2 252,0</w:t>
            </w:r>
          </w:p>
        </w:tc>
      </w:tr>
      <w:tr w:rsidR="002B4B93" w:rsidRPr="00A250D0" w:rsidTr="00A250D0">
        <w:trPr>
          <w:trHeight w:val="300"/>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2 02 25 173 04 0000 150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бюджетам городских округов на создание детских технопарков "Кванториум"</w:t>
            </w: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nil"/>
              <w:left w:val="nil"/>
              <w:bottom w:val="single" w:sz="4" w:space="0" w:color="000000"/>
              <w:right w:val="single" w:sz="8"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73 541,9</w:t>
            </w:r>
          </w:p>
        </w:tc>
      </w:tr>
      <w:tr w:rsidR="002B4B93" w:rsidRPr="00A250D0" w:rsidTr="00A250D0">
        <w:trPr>
          <w:trHeight w:val="495"/>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2 02 25 210 04 0000 150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13 527,3</w:t>
            </w:r>
          </w:p>
        </w:tc>
        <w:tc>
          <w:tcPr>
            <w:tcW w:w="1701" w:type="dxa"/>
            <w:tcBorders>
              <w:top w:val="nil"/>
              <w:left w:val="nil"/>
              <w:bottom w:val="single" w:sz="4" w:space="0" w:color="000000"/>
              <w:right w:val="single" w:sz="8"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6 663,5</w:t>
            </w:r>
          </w:p>
        </w:tc>
      </w:tr>
      <w:tr w:rsidR="002B4B93" w:rsidRPr="00A250D0" w:rsidTr="00A250D0">
        <w:trPr>
          <w:trHeight w:val="465"/>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2 02 25 243 04 0000 150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бюджетам городских округов на строительство и реконструкцию (модернизацию) объектов питьевого водоснабжения</w:t>
            </w: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55 650,0</w:t>
            </w:r>
          </w:p>
        </w:tc>
        <w:tc>
          <w:tcPr>
            <w:tcW w:w="1701" w:type="dxa"/>
            <w:tcBorders>
              <w:top w:val="nil"/>
              <w:left w:val="nil"/>
              <w:bottom w:val="single" w:sz="4" w:space="0" w:color="000000"/>
              <w:right w:val="single" w:sz="8"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A250D0">
        <w:trPr>
          <w:trHeight w:val="465"/>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2 02 25 497 04 0000150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на реализацию мероприятий по обеспечению жильем молодых семей</w:t>
            </w: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2 038,1</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nil"/>
              <w:left w:val="nil"/>
              <w:bottom w:val="single" w:sz="4" w:space="0" w:color="000000"/>
              <w:right w:val="single" w:sz="8"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A250D0">
        <w:trPr>
          <w:trHeight w:val="540"/>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2 02 25 520 04 0000 150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196 066,9</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nil"/>
              <w:left w:val="nil"/>
              <w:bottom w:val="single" w:sz="4" w:space="0" w:color="000000"/>
              <w:right w:val="single" w:sz="8"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A250D0">
        <w:trPr>
          <w:trHeight w:val="540"/>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2 02 25 555 04 0000 150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бюджетам городских округовна реализацию программ формирования современной городской среды</w:t>
            </w: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108 427,7</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139 382,8</w:t>
            </w:r>
          </w:p>
        </w:tc>
        <w:tc>
          <w:tcPr>
            <w:tcW w:w="1701" w:type="dxa"/>
            <w:tcBorders>
              <w:top w:val="nil"/>
              <w:left w:val="nil"/>
              <w:bottom w:val="single" w:sz="4" w:space="0" w:color="000000"/>
              <w:right w:val="single" w:sz="8"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A250D0">
        <w:trPr>
          <w:trHeight w:val="585"/>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2 02 27 227 04 0000 150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в рамках нового строительства и реконструкции</w:t>
            </w: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45 000,0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nil"/>
              <w:left w:val="nil"/>
              <w:bottom w:val="single" w:sz="4" w:space="0" w:color="000000"/>
              <w:right w:val="single" w:sz="8"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A250D0">
        <w:trPr>
          <w:trHeight w:val="420"/>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lastRenderedPageBreak/>
              <w:t>2 02 29 999 00 0000 150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b/>
                <w:bCs/>
                <w:color w:val="000000"/>
                <w:sz w:val="20"/>
                <w:szCs w:val="20"/>
              </w:rPr>
            </w:pPr>
            <w:r w:rsidRPr="00A250D0">
              <w:rPr>
                <w:rFonts w:ascii="Arial" w:hAnsi="Arial" w:cs="Arial"/>
                <w:b/>
                <w:bCs/>
                <w:color w:val="000000"/>
                <w:sz w:val="20"/>
                <w:szCs w:val="20"/>
              </w:rPr>
              <w:t>Прочие субсидии</w:t>
            </w: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1 061 036,4</w:t>
            </w:r>
          </w:p>
        </w:tc>
        <w:tc>
          <w:tcPr>
            <w:tcW w:w="1559" w:type="dxa"/>
            <w:tcBorders>
              <w:top w:val="nil"/>
              <w:left w:val="single" w:sz="4" w:space="0" w:color="000000"/>
              <w:bottom w:val="single" w:sz="4" w:space="0" w:color="000000"/>
              <w:right w:val="nil"/>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493 074,0</w:t>
            </w:r>
          </w:p>
        </w:tc>
        <w:tc>
          <w:tcPr>
            <w:tcW w:w="1701" w:type="dxa"/>
            <w:tcBorders>
              <w:top w:val="nil"/>
              <w:left w:val="single" w:sz="4" w:space="0" w:color="000000"/>
              <w:bottom w:val="single" w:sz="4" w:space="0" w:color="000000"/>
              <w:right w:val="single" w:sz="8" w:space="0" w:color="auto"/>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532 062,7</w:t>
            </w:r>
          </w:p>
        </w:tc>
      </w:tr>
      <w:tr w:rsidR="002B4B93" w:rsidRPr="00A250D0" w:rsidTr="00A250D0">
        <w:trPr>
          <w:trHeight w:val="705"/>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2 02 29 999 04 0000 150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Прочие субсидии бюджетам городских округов (проведение капитального ремонта, технического переоснащения и благоустройство территории объектов культуры, находящихся в собственности муниципальных образований Московской области)</w:t>
            </w: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18 820,0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93 175,8</w:t>
            </w:r>
          </w:p>
        </w:tc>
        <w:tc>
          <w:tcPr>
            <w:tcW w:w="1701" w:type="dxa"/>
            <w:tcBorders>
              <w:top w:val="nil"/>
              <w:left w:val="nil"/>
              <w:bottom w:val="single" w:sz="4" w:space="0" w:color="000000"/>
              <w:right w:val="single" w:sz="8"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75 675,8</w:t>
            </w:r>
          </w:p>
        </w:tc>
      </w:tr>
      <w:tr w:rsidR="002B4B93" w:rsidRPr="00A250D0" w:rsidTr="00A250D0">
        <w:trPr>
          <w:trHeight w:val="600"/>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2 02 29 999 04 0000 150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Прочие субсидии бюджетам городских округов (мероприятия по приобретению музыкальных инструментов для муниципальных организаций дополнительного образования сферы культуры)</w:t>
            </w: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10 440,0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nil"/>
              <w:left w:val="nil"/>
              <w:bottom w:val="single" w:sz="4" w:space="0" w:color="000000"/>
              <w:right w:val="single" w:sz="8"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A250D0">
        <w:trPr>
          <w:trHeight w:val="735"/>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2 02 29 999 04 0000 150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Прочие субсидии бюджетам городских округов (реализация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w:t>
            </w: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1 104,3</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1 570,0</w:t>
            </w:r>
          </w:p>
        </w:tc>
        <w:tc>
          <w:tcPr>
            <w:tcW w:w="1701" w:type="dxa"/>
            <w:tcBorders>
              <w:top w:val="nil"/>
              <w:left w:val="nil"/>
              <w:bottom w:val="single" w:sz="4" w:space="0" w:color="000000"/>
              <w:right w:val="single" w:sz="8"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A250D0">
        <w:trPr>
          <w:trHeight w:val="705"/>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2 02 29 999 04 0000 150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Прочие субсидии бюджетам городских округов (проведение капитального ремонта объектов физической культуры и спорта, находящихся в собственности муниципальных образований Московской области)</w:t>
            </w: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7 314,0</w:t>
            </w:r>
          </w:p>
        </w:tc>
        <w:tc>
          <w:tcPr>
            <w:tcW w:w="1701" w:type="dxa"/>
            <w:tcBorders>
              <w:top w:val="nil"/>
              <w:left w:val="nil"/>
              <w:bottom w:val="single" w:sz="4" w:space="0" w:color="000000"/>
              <w:right w:val="single" w:sz="8"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A250D0">
        <w:trPr>
          <w:trHeight w:val="555"/>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2 02 29 999 04 0000 150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Прочие субсидии бюджетам городских округов (подготовка основания, приобретение и установка плоскостных спортивных сооружений в муниципальных образованиях Московской области)</w:t>
            </w: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9 588,0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nil"/>
              <w:left w:val="nil"/>
              <w:bottom w:val="single" w:sz="4" w:space="0" w:color="000000"/>
              <w:right w:val="single" w:sz="8"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A250D0">
        <w:trPr>
          <w:trHeight w:val="540"/>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2 02 29 999 04 0000 150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Прочие субсидии бюджетам городских округов (компенсация оплаты основного долга по ипотечному жилищному кредиту)</w:t>
            </w: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218,0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218,0</w:t>
            </w:r>
          </w:p>
        </w:tc>
        <w:tc>
          <w:tcPr>
            <w:tcW w:w="1701" w:type="dxa"/>
            <w:tcBorders>
              <w:top w:val="nil"/>
              <w:left w:val="nil"/>
              <w:bottom w:val="single" w:sz="4" w:space="0" w:color="000000"/>
              <w:right w:val="single" w:sz="8"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218,0</w:t>
            </w:r>
          </w:p>
        </w:tc>
      </w:tr>
      <w:tr w:rsidR="002B4B93" w:rsidRPr="00A250D0" w:rsidTr="00A250D0">
        <w:trPr>
          <w:trHeight w:val="525"/>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2 02 29 999 04 0000 150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Прочие субсидии бюджетам городских округов (капитальный ремонт, приобретение, монтаж и ввод в эксплуатацию объектов водоснабжения)</w:t>
            </w: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7 394,0</w:t>
            </w:r>
          </w:p>
        </w:tc>
        <w:tc>
          <w:tcPr>
            <w:tcW w:w="1701" w:type="dxa"/>
            <w:tcBorders>
              <w:top w:val="nil"/>
              <w:left w:val="nil"/>
              <w:bottom w:val="single" w:sz="4" w:space="0" w:color="000000"/>
              <w:right w:val="single" w:sz="8"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A250D0">
        <w:trPr>
          <w:trHeight w:val="1005"/>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2 02 29 999 04 0000 150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Прочие субсидии бюджетам городских округо</w:t>
            </w:r>
            <w:proofErr w:type="gramStart"/>
            <w:r w:rsidRPr="00A250D0">
              <w:rPr>
                <w:rFonts w:ascii="Arial" w:hAnsi="Arial" w:cs="Arial"/>
                <w:color w:val="000000"/>
                <w:sz w:val="20"/>
                <w:szCs w:val="20"/>
              </w:rPr>
              <w:t>в(</w:t>
            </w:r>
            <w:proofErr w:type="gramEnd"/>
            <w:r w:rsidRPr="00A250D0">
              <w:rPr>
                <w:rFonts w:ascii="Arial" w:hAnsi="Arial" w:cs="Arial"/>
                <w:color w:val="000000"/>
                <w:sz w:val="20"/>
                <w:szCs w:val="20"/>
              </w:rPr>
              <w:t>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  (Министерство ЖКХ МО)</w:t>
            </w: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24 472,0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nil"/>
              <w:left w:val="nil"/>
              <w:bottom w:val="single" w:sz="4" w:space="0" w:color="000000"/>
              <w:right w:val="single" w:sz="8"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A250D0">
        <w:trPr>
          <w:trHeight w:val="975"/>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2 02 29 999 04 0000 150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Прочие субсидии бюджетам городских округо</w:t>
            </w:r>
            <w:proofErr w:type="gramStart"/>
            <w:r w:rsidRPr="00A250D0">
              <w:rPr>
                <w:rFonts w:ascii="Arial" w:hAnsi="Arial" w:cs="Arial"/>
                <w:color w:val="000000"/>
                <w:sz w:val="20"/>
                <w:szCs w:val="20"/>
              </w:rPr>
              <w:t>в(</w:t>
            </w:r>
            <w:proofErr w:type="gramEnd"/>
            <w:r w:rsidRPr="00A250D0">
              <w:rPr>
                <w:rFonts w:ascii="Arial" w:hAnsi="Arial" w:cs="Arial"/>
                <w:color w:val="000000"/>
                <w:sz w:val="20"/>
                <w:szCs w:val="20"/>
              </w:rPr>
              <w:t>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  (Министерство культуры МО)</w:t>
            </w: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49 814,0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nil"/>
              <w:left w:val="nil"/>
              <w:bottom w:val="single" w:sz="4" w:space="0" w:color="000000"/>
              <w:right w:val="single" w:sz="8"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A250D0">
        <w:trPr>
          <w:trHeight w:val="510"/>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2 02 29 999 04 0000 150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Прочие субсидии бюджетам городских округов (софинансирование работ по капитальному ремонту и ремонту автомобильных дорог общего пользования местного значения)</w:t>
            </w: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131 433,0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104 358,0</w:t>
            </w:r>
          </w:p>
        </w:tc>
        <w:tc>
          <w:tcPr>
            <w:tcW w:w="1701" w:type="dxa"/>
            <w:tcBorders>
              <w:top w:val="nil"/>
              <w:left w:val="nil"/>
              <w:bottom w:val="single" w:sz="4" w:space="0" w:color="000000"/>
              <w:right w:val="single" w:sz="8"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106 471,0</w:t>
            </w:r>
          </w:p>
        </w:tc>
      </w:tr>
      <w:tr w:rsidR="002B4B93" w:rsidRPr="00A250D0" w:rsidTr="00A250D0">
        <w:trPr>
          <w:trHeight w:val="480"/>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2 02 29 999 04 0000 150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Прочие субсидии бюджетам городских округов (предоставление доступа к электронным сервисам цифровой инфраструктуры в сфере жилищно-коммунального хозяйства)</w:t>
            </w: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2 347,0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nil"/>
              <w:left w:val="nil"/>
              <w:bottom w:val="single" w:sz="4" w:space="0" w:color="000000"/>
              <w:right w:val="single" w:sz="8"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A250D0">
        <w:trPr>
          <w:trHeight w:val="1230"/>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lastRenderedPageBreak/>
              <w:t>2 02 29 999 04 0000 150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Прочие субсидии бюджетам городских округов (дооснащение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1 538,0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nil"/>
              <w:left w:val="nil"/>
              <w:bottom w:val="single" w:sz="4" w:space="0" w:color="000000"/>
              <w:right w:val="single" w:sz="8"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A250D0">
        <w:trPr>
          <w:trHeight w:val="1140"/>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2 02 29 999 04 0000 150</w:t>
            </w:r>
          </w:p>
        </w:tc>
        <w:tc>
          <w:tcPr>
            <w:tcW w:w="7230" w:type="dxa"/>
            <w:gridSpan w:val="2"/>
            <w:tcBorders>
              <w:top w:val="nil"/>
              <w:left w:val="nil"/>
              <w:bottom w:val="single" w:sz="4" w:space="0" w:color="000000"/>
              <w:right w:val="nil"/>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Прочие субсидии бюджетам городских округов (организация деятельности многофункциональных центров предоставления государственных и муниципальных услуг, действующих на территории Московской области, по реализации мероприятий, направленных на повышение уровня удовлетворенности граждан качеством предоставления государственных и муниципальных услуг)</w:t>
            </w:r>
          </w:p>
        </w:tc>
        <w:tc>
          <w:tcPr>
            <w:tcW w:w="1559" w:type="dxa"/>
            <w:tcBorders>
              <w:top w:val="nil"/>
              <w:left w:val="single" w:sz="4" w:space="0" w:color="000000"/>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1 013,0</w:t>
            </w:r>
          </w:p>
        </w:tc>
        <w:tc>
          <w:tcPr>
            <w:tcW w:w="1559" w:type="dxa"/>
            <w:tcBorders>
              <w:top w:val="nil"/>
              <w:left w:val="single" w:sz="4" w:space="0" w:color="000000"/>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nil"/>
              <w:left w:val="single" w:sz="4" w:space="0" w:color="000000"/>
              <w:bottom w:val="single" w:sz="4" w:space="0" w:color="000000"/>
              <w:right w:val="single" w:sz="8"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A250D0">
        <w:trPr>
          <w:trHeight w:val="345"/>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2 02 29 999 04 0000 150</w:t>
            </w:r>
          </w:p>
        </w:tc>
        <w:tc>
          <w:tcPr>
            <w:tcW w:w="7230" w:type="dxa"/>
            <w:gridSpan w:val="2"/>
            <w:tcBorders>
              <w:top w:val="nil"/>
              <w:left w:val="nil"/>
              <w:bottom w:val="single" w:sz="4" w:space="0" w:color="000000"/>
              <w:right w:val="nil"/>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Прочие субсидии бюджетам городских округов (ремонт подъездов в многоквартирных домах)</w:t>
            </w:r>
          </w:p>
        </w:tc>
        <w:tc>
          <w:tcPr>
            <w:tcW w:w="1559" w:type="dxa"/>
            <w:tcBorders>
              <w:top w:val="nil"/>
              <w:left w:val="single" w:sz="4" w:space="0" w:color="000000"/>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12 359,6</w:t>
            </w:r>
          </w:p>
        </w:tc>
        <w:tc>
          <w:tcPr>
            <w:tcW w:w="1559" w:type="dxa"/>
            <w:tcBorders>
              <w:top w:val="nil"/>
              <w:left w:val="single" w:sz="4" w:space="0" w:color="000000"/>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1 087,6</w:t>
            </w:r>
          </w:p>
        </w:tc>
        <w:tc>
          <w:tcPr>
            <w:tcW w:w="1701" w:type="dxa"/>
            <w:tcBorders>
              <w:top w:val="nil"/>
              <w:left w:val="single" w:sz="4" w:space="0" w:color="000000"/>
              <w:bottom w:val="single" w:sz="4" w:space="0" w:color="000000"/>
              <w:right w:val="single" w:sz="8"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A250D0">
        <w:trPr>
          <w:trHeight w:val="555"/>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2 02 29 999 04 0000 150</w:t>
            </w:r>
          </w:p>
        </w:tc>
        <w:tc>
          <w:tcPr>
            <w:tcW w:w="7230" w:type="dxa"/>
            <w:gridSpan w:val="2"/>
            <w:tcBorders>
              <w:top w:val="nil"/>
              <w:left w:val="nil"/>
              <w:bottom w:val="single" w:sz="4" w:space="0" w:color="000000"/>
              <w:right w:val="nil"/>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Прочие субсидии бюджетам городских округов (устройство и капитальный ремонт архитектурно-художественного освещения в рамках реализации проекта «Светлый город»)</w:t>
            </w:r>
          </w:p>
        </w:tc>
        <w:tc>
          <w:tcPr>
            <w:tcW w:w="1559" w:type="dxa"/>
            <w:tcBorders>
              <w:top w:val="nil"/>
              <w:left w:val="single" w:sz="4" w:space="0" w:color="000000"/>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tcBorders>
              <w:top w:val="nil"/>
              <w:left w:val="single" w:sz="4" w:space="0" w:color="000000"/>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nil"/>
              <w:left w:val="single" w:sz="4" w:space="0" w:color="000000"/>
              <w:bottom w:val="single" w:sz="4" w:space="0" w:color="000000"/>
              <w:right w:val="single" w:sz="8"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54 038,9</w:t>
            </w:r>
          </w:p>
        </w:tc>
      </w:tr>
      <w:tr w:rsidR="002B4B93" w:rsidRPr="00A250D0" w:rsidTr="00A250D0">
        <w:trPr>
          <w:trHeight w:val="690"/>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2 02 29 999 04 0000 150</w:t>
            </w:r>
          </w:p>
        </w:tc>
        <w:tc>
          <w:tcPr>
            <w:tcW w:w="7230" w:type="dxa"/>
            <w:gridSpan w:val="2"/>
            <w:tcBorders>
              <w:top w:val="nil"/>
              <w:left w:val="nil"/>
              <w:bottom w:val="single" w:sz="4" w:space="0" w:color="000000"/>
              <w:right w:val="nil"/>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Прочие субсидии бюджетам городских округов (устройство и капитальный ремонт электросетевого хозяйства, систем наружного освещения в рамках реализации проекта «Светлый город»)</w:t>
            </w:r>
          </w:p>
        </w:tc>
        <w:tc>
          <w:tcPr>
            <w:tcW w:w="1559" w:type="dxa"/>
            <w:tcBorders>
              <w:top w:val="nil"/>
              <w:left w:val="single" w:sz="4" w:space="0" w:color="000000"/>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tcBorders>
              <w:top w:val="nil"/>
              <w:left w:val="single" w:sz="4" w:space="0" w:color="000000"/>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5 616,7</w:t>
            </w:r>
          </w:p>
        </w:tc>
        <w:tc>
          <w:tcPr>
            <w:tcW w:w="1701" w:type="dxa"/>
            <w:tcBorders>
              <w:top w:val="nil"/>
              <w:left w:val="single" w:sz="4" w:space="0" w:color="000000"/>
              <w:bottom w:val="single" w:sz="4" w:space="0" w:color="000000"/>
              <w:right w:val="single" w:sz="8"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A250D0">
        <w:trPr>
          <w:trHeight w:val="570"/>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2 02 29 999 04 0000 150</w:t>
            </w:r>
          </w:p>
        </w:tc>
        <w:tc>
          <w:tcPr>
            <w:tcW w:w="7230" w:type="dxa"/>
            <w:gridSpan w:val="2"/>
            <w:tcBorders>
              <w:top w:val="nil"/>
              <w:left w:val="nil"/>
              <w:bottom w:val="single" w:sz="4" w:space="0" w:color="000000"/>
              <w:right w:val="nil"/>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Прочие субсидии бюджетам городских округов (капитальные вложения в объекты общего образования)</w:t>
            </w:r>
          </w:p>
        </w:tc>
        <w:tc>
          <w:tcPr>
            <w:tcW w:w="1559" w:type="dxa"/>
            <w:tcBorders>
              <w:top w:val="nil"/>
              <w:left w:val="single" w:sz="4" w:space="0" w:color="000000"/>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14 340,0</w:t>
            </w:r>
          </w:p>
        </w:tc>
        <w:tc>
          <w:tcPr>
            <w:tcW w:w="1559" w:type="dxa"/>
            <w:tcBorders>
              <w:top w:val="nil"/>
              <w:left w:val="single" w:sz="4" w:space="0" w:color="000000"/>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240 946,0</w:t>
            </w:r>
          </w:p>
        </w:tc>
        <w:tc>
          <w:tcPr>
            <w:tcW w:w="1701" w:type="dxa"/>
            <w:tcBorders>
              <w:top w:val="nil"/>
              <w:left w:val="single" w:sz="4" w:space="0" w:color="000000"/>
              <w:bottom w:val="single" w:sz="4" w:space="0" w:color="000000"/>
              <w:right w:val="single" w:sz="8"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235 776,0</w:t>
            </w:r>
          </w:p>
        </w:tc>
      </w:tr>
      <w:tr w:rsidR="002B4B93" w:rsidRPr="00A250D0" w:rsidTr="00A250D0">
        <w:trPr>
          <w:trHeight w:val="555"/>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2 02 29 999 04 0000 150</w:t>
            </w:r>
          </w:p>
        </w:tc>
        <w:tc>
          <w:tcPr>
            <w:tcW w:w="7230" w:type="dxa"/>
            <w:gridSpan w:val="2"/>
            <w:tcBorders>
              <w:top w:val="nil"/>
              <w:left w:val="nil"/>
              <w:bottom w:val="single" w:sz="4" w:space="0" w:color="000000"/>
              <w:right w:val="nil"/>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Прочие субсидии бюджетам городских округов (капитальные вложения в общеобразовательные организации в целях обеспечения односменного режима обучения</w:t>
            </w:r>
            <w:proofErr w:type="gramStart"/>
            <w:r w:rsidRPr="00A250D0">
              <w:rPr>
                <w:rFonts w:ascii="Arial" w:hAnsi="Arial" w:cs="Arial"/>
                <w:color w:val="000000"/>
                <w:sz w:val="20"/>
                <w:szCs w:val="20"/>
              </w:rPr>
              <w:t>)(</w:t>
            </w:r>
            <w:proofErr w:type="gramEnd"/>
            <w:r w:rsidRPr="00A250D0">
              <w:rPr>
                <w:rFonts w:ascii="Arial" w:hAnsi="Arial" w:cs="Arial"/>
                <w:color w:val="000000"/>
                <w:sz w:val="20"/>
                <w:szCs w:val="20"/>
              </w:rPr>
              <w:t>школа на 825 мест)</w:t>
            </w:r>
          </w:p>
        </w:tc>
        <w:tc>
          <w:tcPr>
            <w:tcW w:w="1559" w:type="dxa"/>
            <w:tcBorders>
              <w:top w:val="nil"/>
              <w:left w:val="single" w:sz="4" w:space="0" w:color="000000"/>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452 107,0</w:t>
            </w:r>
          </w:p>
        </w:tc>
        <w:tc>
          <w:tcPr>
            <w:tcW w:w="1559" w:type="dxa"/>
            <w:tcBorders>
              <w:top w:val="nil"/>
              <w:left w:val="single" w:sz="4" w:space="0" w:color="000000"/>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nil"/>
              <w:left w:val="single" w:sz="4" w:space="0" w:color="000000"/>
              <w:bottom w:val="single" w:sz="4" w:space="0" w:color="000000"/>
              <w:right w:val="single" w:sz="8"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A250D0">
        <w:trPr>
          <w:trHeight w:val="480"/>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2 02 29 999 04 0000 150</w:t>
            </w:r>
          </w:p>
        </w:tc>
        <w:tc>
          <w:tcPr>
            <w:tcW w:w="7230" w:type="dxa"/>
            <w:gridSpan w:val="2"/>
            <w:tcBorders>
              <w:top w:val="nil"/>
              <w:left w:val="nil"/>
              <w:bottom w:val="single" w:sz="4" w:space="0" w:color="000000"/>
              <w:right w:val="nil"/>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Прочие субсидии бюджетам городских округов (капитальные вложения в общеобразовательные организации в целях обеспечения односменного режима обучения</w:t>
            </w:r>
            <w:proofErr w:type="gramStart"/>
            <w:r w:rsidRPr="00A250D0">
              <w:rPr>
                <w:rFonts w:ascii="Arial" w:hAnsi="Arial" w:cs="Arial"/>
                <w:color w:val="000000"/>
                <w:sz w:val="20"/>
                <w:szCs w:val="20"/>
              </w:rPr>
              <w:t>)(</w:t>
            </w:r>
            <w:proofErr w:type="gramEnd"/>
            <w:r w:rsidRPr="00A250D0">
              <w:rPr>
                <w:rFonts w:ascii="Arial" w:hAnsi="Arial" w:cs="Arial"/>
                <w:color w:val="000000"/>
                <w:sz w:val="20"/>
                <w:szCs w:val="20"/>
              </w:rPr>
              <w:t>школа № 22)</w:t>
            </w:r>
          </w:p>
        </w:tc>
        <w:tc>
          <w:tcPr>
            <w:tcW w:w="1559" w:type="dxa"/>
            <w:tcBorders>
              <w:top w:val="nil"/>
              <w:left w:val="single" w:sz="4" w:space="0" w:color="000000"/>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243 691,7</w:t>
            </w:r>
          </w:p>
        </w:tc>
        <w:tc>
          <w:tcPr>
            <w:tcW w:w="1559" w:type="dxa"/>
            <w:tcBorders>
              <w:top w:val="nil"/>
              <w:left w:val="single" w:sz="4" w:space="0" w:color="000000"/>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nil"/>
              <w:left w:val="single" w:sz="4" w:space="0" w:color="000000"/>
              <w:bottom w:val="single" w:sz="4" w:space="0" w:color="000000"/>
              <w:right w:val="single" w:sz="8"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A250D0">
        <w:trPr>
          <w:trHeight w:val="585"/>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2 02 29 999 04 0000 150</w:t>
            </w:r>
          </w:p>
        </w:tc>
        <w:tc>
          <w:tcPr>
            <w:tcW w:w="7230" w:type="dxa"/>
            <w:gridSpan w:val="2"/>
            <w:tcBorders>
              <w:top w:val="nil"/>
              <w:left w:val="nil"/>
              <w:bottom w:val="single" w:sz="4" w:space="0" w:color="000000"/>
              <w:right w:val="nil"/>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Прочие субсидии бюджетам городских округов (мероприятия по проведению капитального ремонта в муниципальных дошкольных образовательных организациях Московской области)</w:t>
            </w:r>
          </w:p>
        </w:tc>
        <w:tc>
          <w:tcPr>
            <w:tcW w:w="1559" w:type="dxa"/>
            <w:tcBorders>
              <w:top w:val="nil"/>
              <w:left w:val="single" w:sz="4" w:space="0" w:color="000000"/>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26 532,0</w:t>
            </w:r>
          </w:p>
        </w:tc>
        <w:tc>
          <w:tcPr>
            <w:tcW w:w="1559" w:type="dxa"/>
            <w:tcBorders>
              <w:top w:val="nil"/>
              <w:left w:val="single" w:sz="4" w:space="0" w:color="000000"/>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nil"/>
              <w:left w:val="single" w:sz="4" w:space="0" w:color="000000"/>
              <w:bottom w:val="single" w:sz="4" w:space="0" w:color="000000"/>
              <w:right w:val="single" w:sz="8"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A250D0">
        <w:trPr>
          <w:trHeight w:val="585"/>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2 02 29 999 04 0000 150</w:t>
            </w:r>
          </w:p>
        </w:tc>
        <w:tc>
          <w:tcPr>
            <w:tcW w:w="7230" w:type="dxa"/>
            <w:gridSpan w:val="2"/>
            <w:tcBorders>
              <w:top w:val="nil"/>
              <w:left w:val="nil"/>
              <w:bottom w:val="single" w:sz="4" w:space="0" w:color="000000"/>
              <w:right w:val="nil"/>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Прочие субсидии бюджетам городских округов (мероприятия по проведению капитального ремонта в муниципальных общеобразовательных организациях в Московской области)</w:t>
            </w:r>
          </w:p>
        </w:tc>
        <w:tc>
          <w:tcPr>
            <w:tcW w:w="1559" w:type="dxa"/>
            <w:tcBorders>
              <w:top w:val="nil"/>
              <w:left w:val="single" w:sz="4" w:space="0" w:color="000000"/>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43 002,0</w:t>
            </w:r>
          </w:p>
        </w:tc>
        <w:tc>
          <w:tcPr>
            <w:tcW w:w="1559" w:type="dxa"/>
            <w:tcBorders>
              <w:top w:val="nil"/>
              <w:left w:val="single" w:sz="4" w:space="0" w:color="000000"/>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nil"/>
              <w:left w:val="single" w:sz="4" w:space="0" w:color="000000"/>
              <w:bottom w:val="single" w:sz="4" w:space="0" w:color="000000"/>
              <w:right w:val="single" w:sz="8"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A250D0">
        <w:trPr>
          <w:trHeight w:val="750"/>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2 02 29 999 04 0000 150</w:t>
            </w:r>
          </w:p>
        </w:tc>
        <w:tc>
          <w:tcPr>
            <w:tcW w:w="7230" w:type="dxa"/>
            <w:gridSpan w:val="2"/>
            <w:tcBorders>
              <w:top w:val="nil"/>
              <w:left w:val="nil"/>
              <w:bottom w:val="single" w:sz="4" w:space="0" w:color="000000"/>
              <w:right w:val="nil"/>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Прочие субсидии бюджетам городских округов (государственная поддержка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c>
          <w:tcPr>
            <w:tcW w:w="1559" w:type="dxa"/>
            <w:tcBorders>
              <w:top w:val="nil"/>
              <w:left w:val="single" w:sz="4" w:space="0" w:color="000000"/>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1 373,0</w:t>
            </w:r>
          </w:p>
        </w:tc>
        <w:tc>
          <w:tcPr>
            <w:tcW w:w="1559" w:type="dxa"/>
            <w:tcBorders>
              <w:top w:val="nil"/>
              <w:left w:val="single" w:sz="4" w:space="0" w:color="000000"/>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1 373,0</w:t>
            </w:r>
          </w:p>
        </w:tc>
        <w:tc>
          <w:tcPr>
            <w:tcW w:w="1701" w:type="dxa"/>
            <w:tcBorders>
              <w:top w:val="nil"/>
              <w:left w:val="single" w:sz="4" w:space="0" w:color="000000"/>
              <w:bottom w:val="single" w:sz="4" w:space="0" w:color="000000"/>
              <w:right w:val="single" w:sz="8"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1 373,0</w:t>
            </w:r>
          </w:p>
        </w:tc>
      </w:tr>
      <w:tr w:rsidR="002B4B93" w:rsidRPr="00A250D0" w:rsidTr="00A250D0">
        <w:trPr>
          <w:trHeight w:val="705"/>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lastRenderedPageBreak/>
              <w:t>2 02 29 999 04 0000 150</w:t>
            </w:r>
          </w:p>
        </w:tc>
        <w:tc>
          <w:tcPr>
            <w:tcW w:w="7230" w:type="dxa"/>
            <w:gridSpan w:val="2"/>
            <w:tcBorders>
              <w:top w:val="nil"/>
              <w:left w:val="nil"/>
              <w:bottom w:val="single" w:sz="4" w:space="0" w:color="000000"/>
              <w:right w:val="nil"/>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Прочие субсидии бюджетам городских округов (приобретение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1559" w:type="dxa"/>
            <w:tcBorders>
              <w:top w:val="nil"/>
              <w:left w:val="single" w:sz="4" w:space="0" w:color="000000"/>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tcBorders>
              <w:top w:val="nil"/>
              <w:left w:val="single" w:sz="4" w:space="0" w:color="000000"/>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1 680,0</w:t>
            </w:r>
          </w:p>
        </w:tc>
        <w:tc>
          <w:tcPr>
            <w:tcW w:w="1701" w:type="dxa"/>
            <w:tcBorders>
              <w:top w:val="nil"/>
              <w:left w:val="single" w:sz="4" w:space="0" w:color="000000"/>
              <w:bottom w:val="single" w:sz="4" w:space="0" w:color="000000"/>
              <w:right w:val="single" w:sz="8"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A250D0">
        <w:trPr>
          <w:trHeight w:val="795"/>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2 02 29 999 04 0000 150</w:t>
            </w:r>
          </w:p>
        </w:tc>
        <w:tc>
          <w:tcPr>
            <w:tcW w:w="7230" w:type="dxa"/>
            <w:gridSpan w:val="2"/>
            <w:tcBorders>
              <w:top w:val="nil"/>
              <w:left w:val="nil"/>
              <w:bottom w:val="single" w:sz="4" w:space="0" w:color="000000"/>
              <w:right w:val="nil"/>
            </w:tcBorders>
            <w:shd w:val="clear" w:color="auto" w:fill="auto"/>
            <w:vAlign w:val="center"/>
            <w:hideMark/>
          </w:tcPr>
          <w:p w:rsidR="002B4B93" w:rsidRDefault="002B4B93">
            <w:pPr>
              <w:rPr>
                <w:rFonts w:ascii="Arial" w:hAnsi="Arial" w:cs="Arial"/>
                <w:color w:val="000000"/>
                <w:sz w:val="20"/>
                <w:szCs w:val="20"/>
              </w:rPr>
            </w:pPr>
            <w:r w:rsidRPr="00A250D0">
              <w:rPr>
                <w:rFonts w:ascii="Arial" w:hAnsi="Arial" w:cs="Arial"/>
                <w:color w:val="000000"/>
                <w:sz w:val="20"/>
                <w:szCs w:val="20"/>
              </w:rPr>
              <w:t>Прочие субсидии бюджетам городских округов (обеспечение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p w:rsidR="00A250D0" w:rsidRPr="00A250D0" w:rsidRDefault="00A250D0">
            <w:pPr>
              <w:rPr>
                <w:rFonts w:ascii="Arial" w:hAnsi="Arial" w:cs="Arial"/>
                <w:color w:val="000000"/>
                <w:sz w:val="20"/>
                <w:szCs w:val="20"/>
              </w:rPr>
            </w:pPr>
          </w:p>
        </w:tc>
        <w:tc>
          <w:tcPr>
            <w:tcW w:w="1559" w:type="dxa"/>
            <w:tcBorders>
              <w:top w:val="nil"/>
              <w:left w:val="single" w:sz="4" w:space="0" w:color="000000"/>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627,0</w:t>
            </w:r>
          </w:p>
        </w:tc>
        <w:tc>
          <w:tcPr>
            <w:tcW w:w="1559" w:type="dxa"/>
            <w:tcBorders>
              <w:top w:val="nil"/>
              <w:left w:val="single" w:sz="4" w:space="0" w:color="000000"/>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652,0</w:t>
            </w:r>
          </w:p>
        </w:tc>
        <w:tc>
          <w:tcPr>
            <w:tcW w:w="1701" w:type="dxa"/>
            <w:tcBorders>
              <w:top w:val="nil"/>
              <w:left w:val="single" w:sz="4" w:space="0" w:color="000000"/>
              <w:bottom w:val="single" w:sz="4" w:space="0" w:color="000000"/>
              <w:right w:val="single" w:sz="8"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678,0</w:t>
            </w:r>
          </w:p>
        </w:tc>
      </w:tr>
      <w:tr w:rsidR="002B4B93" w:rsidRPr="00A250D0" w:rsidTr="00A250D0">
        <w:trPr>
          <w:trHeight w:val="525"/>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2 02 29 999 04 0000 150</w:t>
            </w:r>
          </w:p>
        </w:tc>
        <w:tc>
          <w:tcPr>
            <w:tcW w:w="7230" w:type="dxa"/>
            <w:gridSpan w:val="2"/>
            <w:tcBorders>
              <w:top w:val="nil"/>
              <w:left w:val="nil"/>
              <w:bottom w:val="single" w:sz="4" w:space="0" w:color="000000"/>
              <w:right w:val="nil"/>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Прочие субсидии бюджетам городских округов (мероприятия по организации отдыха детей в каникулярное время)</w:t>
            </w:r>
          </w:p>
        </w:tc>
        <w:tc>
          <w:tcPr>
            <w:tcW w:w="1559" w:type="dxa"/>
            <w:tcBorders>
              <w:top w:val="nil"/>
              <w:left w:val="single" w:sz="4" w:space="0" w:color="000000"/>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6 942,0</w:t>
            </w:r>
          </w:p>
        </w:tc>
        <w:tc>
          <w:tcPr>
            <w:tcW w:w="1559" w:type="dxa"/>
            <w:tcBorders>
              <w:top w:val="nil"/>
              <w:left w:val="single" w:sz="4" w:space="0" w:color="000000"/>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6 942,0</w:t>
            </w:r>
          </w:p>
        </w:tc>
        <w:tc>
          <w:tcPr>
            <w:tcW w:w="1701" w:type="dxa"/>
            <w:tcBorders>
              <w:top w:val="nil"/>
              <w:left w:val="single" w:sz="4" w:space="0" w:color="000000"/>
              <w:bottom w:val="single" w:sz="4" w:space="0" w:color="000000"/>
              <w:right w:val="single" w:sz="8"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6 942,0</w:t>
            </w:r>
          </w:p>
        </w:tc>
      </w:tr>
      <w:tr w:rsidR="002B4B93" w:rsidRPr="00A250D0" w:rsidTr="00A250D0">
        <w:trPr>
          <w:trHeight w:val="1020"/>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2 02 29 999 04 0000 150</w:t>
            </w:r>
          </w:p>
        </w:tc>
        <w:tc>
          <w:tcPr>
            <w:tcW w:w="7230" w:type="dxa"/>
            <w:gridSpan w:val="2"/>
            <w:tcBorders>
              <w:top w:val="nil"/>
              <w:left w:val="nil"/>
              <w:bottom w:val="single" w:sz="4" w:space="0" w:color="000000"/>
              <w:right w:val="nil"/>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Прочие субсидии бюджетам городских округов (обновление и техническое обслуживание (ремонт) средств (программного обеспечения и оборудования),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559" w:type="dxa"/>
            <w:tcBorders>
              <w:top w:val="nil"/>
              <w:left w:val="single" w:sz="4" w:space="0" w:color="000000"/>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813,0</w:t>
            </w:r>
          </w:p>
        </w:tc>
        <w:tc>
          <w:tcPr>
            <w:tcW w:w="1559" w:type="dxa"/>
            <w:tcBorders>
              <w:top w:val="nil"/>
              <w:left w:val="single" w:sz="4" w:space="0" w:color="000000"/>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843,0</w:t>
            </w:r>
          </w:p>
        </w:tc>
        <w:tc>
          <w:tcPr>
            <w:tcW w:w="1701" w:type="dxa"/>
            <w:tcBorders>
              <w:top w:val="nil"/>
              <w:left w:val="single" w:sz="4" w:space="0" w:color="000000"/>
              <w:bottom w:val="single" w:sz="4" w:space="0" w:color="000000"/>
              <w:right w:val="single" w:sz="8"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2 625,0</w:t>
            </w:r>
          </w:p>
        </w:tc>
      </w:tr>
      <w:tr w:rsidR="002B4B93" w:rsidRPr="00A250D0" w:rsidTr="00A250D0">
        <w:trPr>
          <w:trHeight w:val="975"/>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2 02 29 999 04 0000 150</w:t>
            </w:r>
          </w:p>
        </w:tc>
        <w:tc>
          <w:tcPr>
            <w:tcW w:w="7230" w:type="dxa"/>
            <w:gridSpan w:val="2"/>
            <w:tcBorders>
              <w:top w:val="nil"/>
              <w:left w:val="nil"/>
              <w:bottom w:val="single" w:sz="4" w:space="0" w:color="000000"/>
              <w:right w:val="nil"/>
            </w:tcBorders>
            <w:shd w:val="clear" w:color="auto" w:fill="auto"/>
            <w:vAlign w:val="center"/>
            <w:hideMark/>
          </w:tcPr>
          <w:p w:rsidR="002B4B93" w:rsidRDefault="002B4B93">
            <w:pPr>
              <w:rPr>
                <w:rFonts w:ascii="Arial" w:hAnsi="Arial" w:cs="Arial"/>
                <w:color w:val="000000"/>
                <w:sz w:val="20"/>
                <w:szCs w:val="20"/>
              </w:rPr>
            </w:pPr>
            <w:r w:rsidRPr="00A250D0">
              <w:rPr>
                <w:rFonts w:ascii="Arial" w:hAnsi="Arial" w:cs="Arial"/>
                <w:color w:val="000000"/>
                <w:sz w:val="20"/>
                <w:szCs w:val="20"/>
              </w:rPr>
              <w:t>Прочие субсидии бюджетам городских округов (обеспечение организаций дошкольного, начального общего, основного общего и среднего общего образования, находящихся в ведении органов местного самоуправления муниципальных образований Московской области, доступом в сеть Интернет)</w:t>
            </w:r>
          </w:p>
          <w:p w:rsidR="00A250D0" w:rsidRPr="00A250D0" w:rsidRDefault="00A250D0">
            <w:pPr>
              <w:rPr>
                <w:rFonts w:ascii="Arial" w:hAnsi="Arial" w:cs="Arial"/>
                <w:color w:val="000000"/>
                <w:sz w:val="20"/>
                <w:szCs w:val="20"/>
              </w:rPr>
            </w:pPr>
          </w:p>
        </w:tc>
        <w:tc>
          <w:tcPr>
            <w:tcW w:w="1559" w:type="dxa"/>
            <w:tcBorders>
              <w:top w:val="nil"/>
              <w:left w:val="single" w:sz="4" w:space="0" w:color="000000"/>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407,0</w:t>
            </w:r>
          </w:p>
        </w:tc>
        <w:tc>
          <w:tcPr>
            <w:tcW w:w="1559" w:type="dxa"/>
            <w:tcBorders>
              <w:top w:val="nil"/>
              <w:left w:val="single" w:sz="4" w:space="0" w:color="000000"/>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408,0</w:t>
            </w:r>
          </w:p>
        </w:tc>
        <w:tc>
          <w:tcPr>
            <w:tcW w:w="1701" w:type="dxa"/>
            <w:tcBorders>
              <w:top w:val="nil"/>
              <w:left w:val="single" w:sz="4" w:space="0" w:color="000000"/>
              <w:bottom w:val="single" w:sz="4" w:space="0" w:color="000000"/>
              <w:right w:val="single" w:sz="8"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415,0</w:t>
            </w:r>
          </w:p>
        </w:tc>
      </w:tr>
      <w:tr w:rsidR="002B4B93" w:rsidRPr="00A250D0" w:rsidTr="00A250D0">
        <w:trPr>
          <w:trHeight w:val="615"/>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2 02 29 999 04 0000 150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Прочие субсидии бюджетам городских округов (оснащение планшетными компьютерами общеобразовательных организаций в Московской области)</w:t>
            </w: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2 512,0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4 313,0</w:t>
            </w:r>
          </w:p>
        </w:tc>
        <w:tc>
          <w:tcPr>
            <w:tcW w:w="1701" w:type="dxa"/>
            <w:tcBorders>
              <w:top w:val="nil"/>
              <w:left w:val="nil"/>
              <w:bottom w:val="single" w:sz="4" w:space="0" w:color="000000"/>
              <w:right w:val="single" w:sz="8"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8 306,0</w:t>
            </w:r>
          </w:p>
        </w:tc>
      </w:tr>
      <w:tr w:rsidR="002B4B93" w:rsidRPr="00A250D0" w:rsidTr="00A250D0">
        <w:trPr>
          <w:trHeight w:val="735"/>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2 02 29 999 04 0000 150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Прочие субсидии бюджетам городских округов (оснащение мультимедийными проекторами и экранами для мультимедийных проекторов общеобразовательных организаций в Московской области)</w:t>
            </w: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15 183,0</w:t>
            </w:r>
          </w:p>
        </w:tc>
        <w:tc>
          <w:tcPr>
            <w:tcW w:w="1701" w:type="dxa"/>
            <w:tcBorders>
              <w:top w:val="nil"/>
              <w:left w:val="nil"/>
              <w:bottom w:val="single" w:sz="4" w:space="0" w:color="000000"/>
              <w:right w:val="single" w:sz="8"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36 408,0</w:t>
            </w:r>
          </w:p>
        </w:tc>
      </w:tr>
      <w:tr w:rsidR="002B4B93" w:rsidRPr="00A250D0" w:rsidTr="00A250D0">
        <w:trPr>
          <w:trHeight w:val="570"/>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2 02 29 999 04 0000 150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Прочие субсидии бюджетам городских округов (обеспечение мероприятий по устойчивому сокращению непригодного для проживания жилищного фонда)</w:t>
            </w: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5 542,9</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nil"/>
              <w:left w:val="nil"/>
              <w:bottom w:val="single" w:sz="4" w:space="0" w:color="000000"/>
              <w:right w:val="single" w:sz="8"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3 136,0</w:t>
            </w:r>
          </w:p>
        </w:tc>
      </w:tr>
      <w:tr w:rsidR="002B4B93" w:rsidRPr="00A250D0" w:rsidTr="00A250D0">
        <w:trPr>
          <w:trHeight w:val="465"/>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2 02 30 000 00 0000 150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b/>
                <w:bCs/>
                <w:color w:val="000000"/>
                <w:sz w:val="20"/>
                <w:szCs w:val="20"/>
              </w:rPr>
            </w:pPr>
            <w:r w:rsidRPr="00A250D0">
              <w:rPr>
                <w:rFonts w:ascii="Arial" w:hAnsi="Arial" w:cs="Arial"/>
                <w:b/>
                <w:bCs/>
                <w:color w:val="000000"/>
                <w:sz w:val="20"/>
                <w:szCs w:val="20"/>
              </w:rPr>
              <w:t>Субвенции бюджетам бюджетной системы Российской Федерации</w:t>
            </w: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2 100 149,0</w:t>
            </w:r>
          </w:p>
        </w:tc>
        <w:tc>
          <w:tcPr>
            <w:tcW w:w="1559" w:type="dxa"/>
            <w:tcBorders>
              <w:top w:val="nil"/>
              <w:left w:val="single" w:sz="4" w:space="0" w:color="000000"/>
              <w:bottom w:val="single" w:sz="4" w:space="0" w:color="000000"/>
              <w:right w:val="nil"/>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2 101 150,0</w:t>
            </w:r>
          </w:p>
        </w:tc>
        <w:tc>
          <w:tcPr>
            <w:tcW w:w="1701" w:type="dxa"/>
            <w:tcBorders>
              <w:top w:val="nil"/>
              <w:left w:val="single" w:sz="4" w:space="0" w:color="000000"/>
              <w:bottom w:val="single" w:sz="4" w:space="0" w:color="000000"/>
              <w:right w:val="single" w:sz="8" w:space="0" w:color="auto"/>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2 103 240,0</w:t>
            </w:r>
          </w:p>
        </w:tc>
      </w:tr>
      <w:tr w:rsidR="002B4B93" w:rsidRPr="00A250D0" w:rsidTr="00A250D0">
        <w:trPr>
          <w:trHeight w:val="510"/>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2 02 30 022 04 0000 150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Субвенции бюджетам городских округов на предоставление гражданам субсидий на оплату жилого помещения и коммунальных услуг</w:t>
            </w: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65 292,0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69 662,0</w:t>
            </w:r>
          </w:p>
        </w:tc>
        <w:tc>
          <w:tcPr>
            <w:tcW w:w="1701" w:type="dxa"/>
            <w:tcBorders>
              <w:top w:val="nil"/>
              <w:left w:val="nil"/>
              <w:bottom w:val="single" w:sz="4" w:space="0" w:color="000000"/>
              <w:right w:val="single" w:sz="8"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72 320,0</w:t>
            </w:r>
          </w:p>
        </w:tc>
      </w:tr>
      <w:tr w:rsidR="002B4B93" w:rsidRPr="00A250D0" w:rsidTr="00A250D0">
        <w:trPr>
          <w:trHeight w:val="720"/>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2 02 30 024 04 0000 150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Субвенции на обеспечение переданных городским округам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969,0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970,0</w:t>
            </w:r>
          </w:p>
        </w:tc>
        <w:tc>
          <w:tcPr>
            <w:tcW w:w="1701" w:type="dxa"/>
            <w:tcBorders>
              <w:top w:val="nil"/>
              <w:left w:val="nil"/>
              <w:bottom w:val="single" w:sz="4" w:space="0" w:color="000000"/>
              <w:right w:val="single" w:sz="8"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976,0</w:t>
            </w:r>
          </w:p>
        </w:tc>
      </w:tr>
      <w:tr w:rsidR="002B4B93" w:rsidRPr="00A250D0" w:rsidTr="00A250D0">
        <w:trPr>
          <w:trHeight w:val="416"/>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2 02 30 024 04 0000 150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xml:space="preserve">Субвенции на обеспечение переданного государственного полномочия </w:t>
            </w:r>
            <w:r w:rsidRPr="00A250D0">
              <w:rPr>
                <w:rFonts w:ascii="Arial" w:hAnsi="Arial" w:cs="Arial"/>
                <w:color w:val="000000"/>
                <w:sz w:val="20"/>
                <w:szCs w:val="20"/>
              </w:rPr>
              <w:lastRenderedPageBreak/>
              <w:t>Московской области по созданию комиссий по делам несовершеннолетних и защите их прав городских округов и муниципальных районов Московской области</w:t>
            </w: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lastRenderedPageBreak/>
              <w:t>6 491,0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6 491,0</w:t>
            </w:r>
          </w:p>
        </w:tc>
        <w:tc>
          <w:tcPr>
            <w:tcW w:w="1701" w:type="dxa"/>
            <w:tcBorders>
              <w:top w:val="nil"/>
              <w:left w:val="nil"/>
              <w:bottom w:val="single" w:sz="4" w:space="0" w:color="000000"/>
              <w:right w:val="single" w:sz="8"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6 491,0</w:t>
            </w:r>
          </w:p>
        </w:tc>
      </w:tr>
      <w:tr w:rsidR="002B4B93" w:rsidRPr="00A250D0" w:rsidTr="00A250D0">
        <w:trPr>
          <w:trHeight w:val="465"/>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lastRenderedPageBreak/>
              <w:t>2 02 30 024 04 0000 150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Default="002B4B93">
            <w:pPr>
              <w:rPr>
                <w:rFonts w:ascii="Arial" w:hAnsi="Arial" w:cs="Arial"/>
                <w:color w:val="000000"/>
                <w:sz w:val="20"/>
                <w:szCs w:val="20"/>
              </w:rPr>
            </w:pPr>
            <w:r w:rsidRPr="00A250D0">
              <w:rPr>
                <w:rFonts w:ascii="Arial" w:hAnsi="Arial" w:cs="Arial"/>
                <w:color w:val="000000"/>
                <w:sz w:val="20"/>
                <w:szCs w:val="20"/>
              </w:rPr>
              <w:t>Субвенции на осуществление переданных полномочий Московской области по организации проведения мероприятий по отлову и содержанию безнадзорных животных</w:t>
            </w:r>
          </w:p>
          <w:p w:rsidR="00A250D0" w:rsidRPr="00A250D0" w:rsidRDefault="00A250D0">
            <w:pPr>
              <w:rPr>
                <w:rFonts w:ascii="Arial" w:hAnsi="Arial" w:cs="Arial"/>
                <w:color w:val="000000"/>
                <w:sz w:val="20"/>
                <w:szCs w:val="20"/>
              </w:rPr>
            </w:pP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1 422,0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1 422,0</w:t>
            </w:r>
          </w:p>
        </w:tc>
        <w:tc>
          <w:tcPr>
            <w:tcW w:w="1701" w:type="dxa"/>
            <w:tcBorders>
              <w:top w:val="nil"/>
              <w:left w:val="nil"/>
              <w:bottom w:val="single" w:sz="4" w:space="0" w:color="000000"/>
              <w:right w:val="single" w:sz="8"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1 422,0</w:t>
            </w:r>
          </w:p>
        </w:tc>
      </w:tr>
      <w:tr w:rsidR="002B4B93" w:rsidRPr="00A250D0" w:rsidTr="00A250D0">
        <w:trPr>
          <w:trHeight w:val="465"/>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2 02 30 024 04 0000 150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Default="002B4B93">
            <w:pPr>
              <w:rPr>
                <w:rFonts w:ascii="Arial" w:hAnsi="Arial" w:cs="Arial"/>
                <w:color w:val="000000"/>
                <w:sz w:val="20"/>
                <w:szCs w:val="20"/>
              </w:rPr>
            </w:pPr>
            <w:r w:rsidRPr="00A250D0">
              <w:rPr>
                <w:rFonts w:ascii="Arial" w:hAnsi="Arial" w:cs="Arial"/>
                <w:color w:val="000000"/>
                <w:sz w:val="20"/>
                <w:szCs w:val="20"/>
              </w:rPr>
              <w:t>Субвенции на создание административных комиссий, уполномоченных рассматривать дела об административных правонарушениях в сфере благоустройства</w:t>
            </w:r>
          </w:p>
          <w:p w:rsidR="00A250D0" w:rsidRPr="00A250D0" w:rsidRDefault="00A250D0">
            <w:pPr>
              <w:rPr>
                <w:rFonts w:ascii="Arial" w:hAnsi="Arial" w:cs="Arial"/>
                <w:color w:val="000000"/>
                <w:sz w:val="20"/>
                <w:szCs w:val="20"/>
              </w:rPr>
            </w:pP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632,0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632,0</w:t>
            </w:r>
          </w:p>
        </w:tc>
        <w:tc>
          <w:tcPr>
            <w:tcW w:w="1701" w:type="dxa"/>
            <w:tcBorders>
              <w:top w:val="nil"/>
              <w:left w:val="nil"/>
              <w:bottom w:val="single" w:sz="4" w:space="0" w:color="000000"/>
              <w:right w:val="single" w:sz="8"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632,0</w:t>
            </w:r>
          </w:p>
        </w:tc>
      </w:tr>
      <w:tr w:rsidR="002B4B93" w:rsidRPr="00A250D0" w:rsidTr="00A250D0">
        <w:trPr>
          <w:trHeight w:val="720"/>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2 02 30 024 04 0000 150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Default="002B4B93">
            <w:pPr>
              <w:rPr>
                <w:rFonts w:ascii="Arial" w:hAnsi="Arial" w:cs="Arial"/>
                <w:color w:val="000000"/>
                <w:sz w:val="20"/>
                <w:szCs w:val="20"/>
              </w:rPr>
            </w:pPr>
            <w:r w:rsidRPr="00A250D0">
              <w:rPr>
                <w:rFonts w:ascii="Arial" w:hAnsi="Arial" w:cs="Arial"/>
                <w:color w:val="000000"/>
                <w:sz w:val="20"/>
                <w:szCs w:val="20"/>
              </w:rPr>
              <w:t>Субвенции  на оплату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p w:rsidR="00A250D0" w:rsidRPr="00A250D0" w:rsidRDefault="00A250D0">
            <w:pPr>
              <w:rPr>
                <w:rFonts w:ascii="Arial" w:hAnsi="Arial" w:cs="Arial"/>
                <w:color w:val="000000"/>
                <w:sz w:val="20"/>
                <w:szCs w:val="20"/>
              </w:rPr>
            </w:pP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85,0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85,0</w:t>
            </w:r>
          </w:p>
        </w:tc>
        <w:tc>
          <w:tcPr>
            <w:tcW w:w="1701" w:type="dxa"/>
            <w:tcBorders>
              <w:top w:val="nil"/>
              <w:left w:val="nil"/>
              <w:bottom w:val="single" w:sz="4" w:space="0" w:color="000000"/>
              <w:right w:val="single" w:sz="8"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85,0</w:t>
            </w:r>
          </w:p>
        </w:tc>
      </w:tr>
      <w:tr w:rsidR="002B4B93" w:rsidRPr="00A250D0" w:rsidTr="00A250D0">
        <w:trPr>
          <w:trHeight w:val="1200"/>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2 02 30 024 04 0000 150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proofErr w:type="gramStart"/>
            <w:r w:rsidRPr="00A250D0">
              <w:rPr>
                <w:rFonts w:ascii="Arial" w:hAnsi="Arial" w:cs="Arial"/>
                <w:color w:val="000000"/>
                <w:sz w:val="20"/>
                <w:szCs w:val="20"/>
              </w:rPr>
              <w:t>Субвенции на частичную компенсацию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обучающимся по очной форме обучения</w:t>
            </w:r>
            <w:proofErr w:type="gramEnd"/>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67 002,0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67 002,0</w:t>
            </w:r>
          </w:p>
        </w:tc>
        <w:tc>
          <w:tcPr>
            <w:tcW w:w="1701" w:type="dxa"/>
            <w:tcBorders>
              <w:top w:val="nil"/>
              <w:left w:val="nil"/>
              <w:bottom w:val="single" w:sz="4" w:space="0" w:color="000000"/>
              <w:right w:val="single" w:sz="8"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67 002,0</w:t>
            </w:r>
          </w:p>
        </w:tc>
      </w:tr>
      <w:tr w:rsidR="002B4B93" w:rsidRPr="00A250D0" w:rsidTr="00A250D0">
        <w:trPr>
          <w:trHeight w:val="765"/>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2 02 30 029 04 0000 150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Default="002B4B93">
            <w:pPr>
              <w:rPr>
                <w:rFonts w:ascii="Arial" w:hAnsi="Arial" w:cs="Arial"/>
                <w:color w:val="000000"/>
                <w:sz w:val="20"/>
                <w:szCs w:val="20"/>
              </w:rPr>
            </w:pPr>
            <w:r w:rsidRPr="00A250D0">
              <w:rPr>
                <w:rFonts w:ascii="Arial" w:hAnsi="Arial" w:cs="Arial"/>
                <w:color w:val="00000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p w:rsidR="00A250D0" w:rsidRPr="00A250D0" w:rsidRDefault="00A250D0">
            <w:pPr>
              <w:rPr>
                <w:rFonts w:ascii="Arial" w:hAnsi="Arial" w:cs="Arial"/>
                <w:color w:val="000000"/>
                <w:sz w:val="20"/>
                <w:szCs w:val="20"/>
              </w:rPr>
            </w:pP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55 767,0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55 767,0</w:t>
            </w:r>
          </w:p>
        </w:tc>
        <w:tc>
          <w:tcPr>
            <w:tcW w:w="1701" w:type="dxa"/>
            <w:tcBorders>
              <w:top w:val="nil"/>
              <w:left w:val="nil"/>
              <w:bottom w:val="single" w:sz="4" w:space="0" w:color="000000"/>
              <w:right w:val="single" w:sz="8"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55 767,0</w:t>
            </w:r>
          </w:p>
        </w:tc>
      </w:tr>
      <w:tr w:rsidR="002B4B93" w:rsidRPr="00A250D0" w:rsidTr="00A250D0">
        <w:trPr>
          <w:trHeight w:val="795"/>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2 02 35 082 04 0000 150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Default="002B4B93">
            <w:pPr>
              <w:rPr>
                <w:rFonts w:ascii="Arial" w:hAnsi="Arial" w:cs="Arial"/>
                <w:color w:val="000000"/>
                <w:sz w:val="20"/>
                <w:szCs w:val="20"/>
              </w:rPr>
            </w:pPr>
            <w:r w:rsidRPr="00A250D0">
              <w:rPr>
                <w:rFonts w:ascii="Arial" w:hAnsi="Arial" w:cs="Arial"/>
                <w:color w:val="000000"/>
                <w:sz w:val="20"/>
                <w:szCs w:val="20"/>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A250D0" w:rsidRPr="00A250D0" w:rsidRDefault="00A250D0">
            <w:pPr>
              <w:rPr>
                <w:rFonts w:ascii="Arial" w:hAnsi="Arial" w:cs="Arial"/>
                <w:color w:val="000000"/>
                <w:sz w:val="20"/>
                <w:szCs w:val="20"/>
              </w:rPr>
            </w:pP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11 468,0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13 761,0</w:t>
            </w:r>
          </w:p>
        </w:tc>
        <w:tc>
          <w:tcPr>
            <w:tcW w:w="1701" w:type="dxa"/>
            <w:tcBorders>
              <w:top w:val="nil"/>
              <w:left w:val="nil"/>
              <w:bottom w:val="single" w:sz="4" w:space="0" w:color="000000"/>
              <w:right w:val="single" w:sz="8"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11 468,0</w:t>
            </w:r>
          </w:p>
        </w:tc>
      </w:tr>
      <w:tr w:rsidR="002B4B93" w:rsidRPr="00A250D0" w:rsidTr="00A250D0">
        <w:trPr>
          <w:trHeight w:val="465"/>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2 02 35 118 04 0000 150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Default="002B4B93">
            <w:pPr>
              <w:rPr>
                <w:rFonts w:ascii="Arial" w:hAnsi="Arial" w:cs="Arial"/>
                <w:color w:val="000000"/>
                <w:sz w:val="20"/>
                <w:szCs w:val="20"/>
              </w:rPr>
            </w:pPr>
            <w:r w:rsidRPr="00A250D0">
              <w:rPr>
                <w:rFonts w:ascii="Arial" w:hAnsi="Arial" w:cs="Arial"/>
                <w:color w:val="000000"/>
                <w:sz w:val="20"/>
                <w:szCs w:val="20"/>
              </w:rPr>
              <w:t>Субвенции бюджетам городских округов на осуществление первичного воинского учета на территориях, где отсутствуют военные комиссариаты</w:t>
            </w:r>
          </w:p>
          <w:p w:rsidR="00A250D0" w:rsidRPr="00A250D0" w:rsidRDefault="00A250D0">
            <w:pPr>
              <w:rPr>
                <w:rFonts w:ascii="Arial" w:hAnsi="Arial" w:cs="Arial"/>
                <w:color w:val="000000"/>
                <w:sz w:val="20"/>
                <w:szCs w:val="20"/>
              </w:rPr>
            </w:pP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9 908,0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10 041,0</w:t>
            </w:r>
          </w:p>
        </w:tc>
        <w:tc>
          <w:tcPr>
            <w:tcW w:w="1701" w:type="dxa"/>
            <w:tcBorders>
              <w:top w:val="nil"/>
              <w:left w:val="nil"/>
              <w:bottom w:val="single" w:sz="4" w:space="0" w:color="000000"/>
              <w:right w:val="single" w:sz="8"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10 532,0</w:t>
            </w:r>
          </w:p>
        </w:tc>
      </w:tr>
      <w:tr w:rsidR="002B4B93" w:rsidRPr="00A250D0" w:rsidTr="00A250D0">
        <w:trPr>
          <w:trHeight w:val="690"/>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2 02 35 120 04 0000 150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4,0</w:t>
            </w:r>
          </w:p>
        </w:tc>
        <w:tc>
          <w:tcPr>
            <w:tcW w:w="1701" w:type="dxa"/>
            <w:tcBorders>
              <w:top w:val="nil"/>
              <w:left w:val="nil"/>
              <w:bottom w:val="single" w:sz="4" w:space="0" w:color="000000"/>
              <w:right w:val="single" w:sz="8"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1 232,0</w:t>
            </w:r>
          </w:p>
        </w:tc>
      </w:tr>
      <w:tr w:rsidR="002B4B93" w:rsidRPr="00A250D0" w:rsidTr="00A250D0">
        <w:trPr>
          <w:trHeight w:val="570"/>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lastRenderedPageBreak/>
              <w:t>2 02 35 469 04 0000 150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Субвенции бюджетам городских округов на проведение Всероссийской переписи населения 2020 года</w:t>
            </w: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1 720,0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nil"/>
              <w:left w:val="nil"/>
              <w:bottom w:val="single" w:sz="4" w:space="0" w:color="000000"/>
              <w:right w:val="single" w:sz="8"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A250D0">
        <w:trPr>
          <w:trHeight w:val="450"/>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2 02 39 999 00 0000 150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b/>
                <w:bCs/>
                <w:color w:val="000000"/>
                <w:sz w:val="20"/>
                <w:szCs w:val="20"/>
              </w:rPr>
            </w:pPr>
            <w:r w:rsidRPr="00A250D0">
              <w:rPr>
                <w:rFonts w:ascii="Arial" w:hAnsi="Arial" w:cs="Arial"/>
                <w:b/>
                <w:bCs/>
                <w:color w:val="000000"/>
                <w:sz w:val="20"/>
                <w:szCs w:val="20"/>
              </w:rPr>
              <w:t>Прочие субвенции</w:t>
            </w: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1 879 390,0</w:t>
            </w:r>
          </w:p>
        </w:tc>
        <w:tc>
          <w:tcPr>
            <w:tcW w:w="1559" w:type="dxa"/>
            <w:tcBorders>
              <w:top w:val="nil"/>
              <w:left w:val="single" w:sz="4" w:space="0" w:color="000000"/>
              <w:bottom w:val="single" w:sz="4" w:space="0" w:color="000000"/>
              <w:right w:val="nil"/>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1 875 313,0</w:t>
            </w:r>
          </w:p>
        </w:tc>
        <w:tc>
          <w:tcPr>
            <w:tcW w:w="1701" w:type="dxa"/>
            <w:tcBorders>
              <w:top w:val="nil"/>
              <w:left w:val="single" w:sz="4" w:space="0" w:color="000000"/>
              <w:bottom w:val="single" w:sz="4" w:space="0" w:color="000000"/>
              <w:right w:val="single" w:sz="8" w:space="0" w:color="auto"/>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1 875 313,0</w:t>
            </w:r>
          </w:p>
        </w:tc>
      </w:tr>
      <w:tr w:rsidR="002B4B93" w:rsidRPr="00A250D0" w:rsidTr="00A250D0">
        <w:trPr>
          <w:trHeight w:val="1980"/>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2 02 39 999 04 0000 150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Default="002B4B93">
            <w:pPr>
              <w:rPr>
                <w:rFonts w:ascii="Arial" w:hAnsi="Arial" w:cs="Arial"/>
                <w:color w:val="000000"/>
                <w:sz w:val="20"/>
                <w:szCs w:val="20"/>
              </w:rPr>
            </w:pPr>
            <w:proofErr w:type="gramStart"/>
            <w:r w:rsidRPr="00A250D0">
              <w:rPr>
                <w:rFonts w:ascii="Arial" w:hAnsi="Arial" w:cs="Arial"/>
                <w:color w:val="000000"/>
                <w:sz w:val="20"/>
                <w:szCs w:val="20"/>
              </w:rPr>
              <w:t>Прочие субвенции бюджетам городских округов (осуществление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w:t>
            </w:r>
            <w:proofErr w:type="gramEnd"/>
            <w:r w:rsidRPr="00A250D0">
              <w:rPr>
                <w:rFonts w:ascii="Arial" w:hAnsi="Arial" w:cs="Arial"/>
                <w:color w:val="000000"/>
                <w:sz w:val="20"/>
                <w:szCs w:val="20"/>
              </w:rPr>
              <w:t xml:space="preserve"> дома требованиям законодательства о градостроительной деятельности)</w:t>
            </w:r>
          </w:p>
          <w:p w:rsidR="00A250D0" w:rsidRPr="00A250D0" w:rsidRDefault="00A250D0">
            <w:pPr>
              <w:rPr>
                <w:rFonts w:ascii="Arial" w:hAnsi="Arial" w:cs="Arial"/>
                <w:color w:val="000000"/>
                <w:sz w:val="20"/>
                <w:szCs w:val="20"/>
              </w:rPr>
            </w:pP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238,0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238,0</w:t>
            </w:r>
          </w:p>
        </w:tc>
        <w:tc>
          <w:tcPr>
            <w:tcW w:w="1701" w:type="dxa"/>
            <w:tcBorders>
              <w:top w:val="nil"/>
              <w:left w:val="nil"/>
              <w:bottom w:val="single" w:sz="4" w:space="0" w:color="000000"/>
              <w:right w:val="single" w:sz="8"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238,0</w:t>
            </w:r>
          </w:p>
        </w:tc>
      </w:tr>
      <w:tr w:rsidR="002B4B93" w:rsidRPr="00A250D0" w:rsidTr="00A250D0">
        <w:trPr>
          <w:trHeight w:val="1725"/>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2 02 39 999 04 0000 150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Default="002B4B93">
            <w:pPr>
              <w:rPr>
                <w:rFonts w:ascii="Arial" w:hAnsi="Arial" w:cs="Arial"/>
                <w:color w:val="000000"/>
                <w:sz w:val="20"/>
                <w:szCs w:val="20"/>
              </w:rPr>
            </w:pPr>
            <w:proofErr w:type="gramStart"/>
            <w:r w:rsidRPr="00A250D0">
              <w:rPr>
                <w:rFonts w:ascii="Arial" w:hAnsi="Arial" w:cs="Arial"/>
                <w:color w:val="000000"/>
                <w:sz w:val="20"/>
                <w:szCs w:val="20"/>
              </w:rPr>
              <w:t>Прочие субвенции бюджетам городских округов (осуществление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roofErr w:type="gramEnd"/>
          </w:p>
          <w:p w:rsidR="00A250D0" w:rsidRPr="00A250D0" w:rsidRDefault="00A250D0">
            <w:pPr>
              <w:rPr>
                <w:rFonts w:ascii="Arial" w:hAnsi="Arial" w:cs="Arial"/>
                <w:color w:val="000000"/>
                <w:sz w:val="20"/>
                <w:szCs w:val="20"/>
              </w:rPr>
            </w:pP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474,0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474,0</w:t>
            </w:r>
          </w:p>
        </w:tc>
        <w:tc>
          <w:tcPr>
            <w:tcW w:w="1701" w:type="dxa"/>
            <w:tcBorders>
              <w:top w:val="nil"/>
              <w:left w:val="nil"/>
              <w:bottom w:val="single" w:sz="4" w:space="0" w:color="000000"/>
              <w:right w:val="single" w:sz="8"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474,0</w:t>
            </w:r>
          </w:p>
        </w:tc>
      </w:tr>
      <w:tr w:rsidR="002B4B93" w:rsidRPr="00A250D0" w:rsidTr="00A250D0">
        <w:trPr>
          <w:trHeight w:val="825"/>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2 02 39 999 04 0000 150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Default="002B4B93">
            <w:pPr>
              <w:rPr>
                <w:rFonts w:ascii="Arial" w:hAnsi="Arial" w:cs="Arial"/>
                <w:color w:val="000000"/>
                <w:sz w:val="20"/>
                <w:szCs w:val="20"/>
              </w:rPr>
            </w:pPr>
            <w:r w:rsidRPr="00A250D0">
              <w:rPr>
                <w:rFonts w:ascii="Arial" w:hAnsi="Arial" w:cs="Arial"/>
                <w:color w:val="000000"/>
                <w:sz w:val="20"/>
                <w:szCs w:val="20"/>
              </w:rPr>
              <w:t>Прочие субвенции бюджетам городских округов (осуществление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p w:rsidR="00A250D0" w:rsidRPr="00A250D0" w:rsidRDefault="00A250D0">
            <w:pPr>
              <w:rPr>
                <w:rFonts w:ascii="Arial" w:hAnsi="Arial" w:cs="Arial"/>
                <w:color w:val="000000"/>
                <w:sz w:val="20"/>
                <w:szCs w:val="20"/>
              </w:rPr>
            </w:pP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1 959,0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1 959,0</w:t>
            </w:r>
          </w:p>
        </w:tc>
        <w:tc>
          <w:tcPr>
            <w:tcW w:w="1701" w:type="dxa"/>
            <w:tcBorders>
              <w:top w:val="nil"/>
              <w:left w:val="nil"/>
              <w:bottom w:val="single" w:sz="4" w:space="0" w:color="000000"/>
              <w:right w:val="single" w:sz="8"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1 959,0</w:t>
            </w:r>
          </w:p>
        </w:tc>
      </w:tr>
      <w:tr w:rsidR="002B4B93" w:rsidRPr="00A250D0" w:rsidTr="00A250D0">
        <w:trPr>
          <w:trHeight w:val="495"/>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2 02 39 999 04 0000 150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Default="002B4B93">
            <w:pPr>
              <w:rPr>
                <w:rFonts w:ascii="Arial" w:hAnsi="Arial" w:cs="Arial"/>
                <w:color w:val="000000"/>
                <w:sz w:val="20"/>
                <w:szCs w:val="20"/>
              </w:rPr>
            </w:pPr>
            <w:r w:rsidRPr="00A250D0">
              <w:rPr>
                <w:rFonts w:ascii="Arial" w:hAnsi="Arial" w:cs="Arial"/>
                <w:color w:val="000000"/>
                <w:sz w:val="20"/>
                <w:szCs w:val="20"/>
              </w:rPr>
              <w:t>Прочие субвенции бюджетам городских округов (осуществление государственных полномочий Московской области в области земельных отношений)</w:t>
            </w:r>
          </w:p>
          <w:p w:rsidR="00A250D0" w:rsidRPr="00A250D0" w:rsidRDefault="00A250D0">
            <w:pPr>
              <w:rPr>
                <w:rFonts w:ascii="Arial" w:hAnsi="Arial" w:cs="Arial"/>
                <w:color w:val="000000"/>
                <w:sz w:val="20"/>
                <w:szCs w:val="20"/>
              </w:rPr>
            </w:pP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4 077,0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nil"/>
              <w:left w:val="nil"/>
              <w:bottom w:val="single" w:sz="4" w:space="0" w:color="000000"/>
              <w:right w:val="single" w:sz="8"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A250D0">
        <w:trPr>
          <w:trHeight w:val="1785"/>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lastRenderedPageBreak/>
              <w:t>2 02 39 999 04 0000 150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proofErr w:type="gramStart"/>
            <w:r w:rsidRPr="00A250D0">
              <w:rPr>
                <w:rFonts w:ascii="Arial" w:hAnsi="Arial" w:cs="Arial"/>
                <w:color w:val="000000"/>
                <w:sz w:val="20"/>
                <w:szCs w:val="20"/>
              </w:rPr>
              <w:t>Прочие субвенции бюджетам городских округов (финансовое обеспечение получения гражданами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10 456,0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10 456,0</w:t>
            </w:r>
          </w:p>
        </w:tc>
        <w:tc>
          <w:tcPr>
            <w:tcW w:w="1701" w:type="dxa"/>
            <w:tcBorders>
              <w:top w:val="nil"/>
              <w:left w:val="nil"/>
              <w:bottom w:val="single" w:sz="4" w:space="0" w:color="000000"/>
              <w:right w:val="single" w:sz="8"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10 456,0</w:t>
            </w:r>
          </w:p>
        </w:tc>
      </w:tr>
      <w:tr w:rsidR="002B4B93" w:rsidRPr="00A250D0" w:rsidTr="00A250D0">
        <w:trPr>
          <w:trHeight w:val="1710"/>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2 02 39 999 04 0000 150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A250D0" w:rsidRPr="00A250D0" w:rsidRDefault="002B4B93" w:rsidP="00A250D0">
            <w:pPr>
              <w:rPr>
                <w:rFonts w:ascii="Arial" w:hAnsi="Arial" w:cs="Arial"/>
                <w:color w:val="000000"/>
                <w:sz w:val="20"/>
                <w:szCs w:val="20"/>
              </w:rPr>
            </w:pPr>
            <w:proofErr w:type="gramStart"/>
            <w:r w:rsidRPr="00A250D0">
              <w:rPr>
                <w:rFonts w:ascii="Arial" w:hAnsi="Arial" w:cs="Arial"/>
                <w:color w:val="000000"/>
                <w:sz w:val="20"/>
                <w:szCs w:val="20"/>
              </w:rPr>
              <w:t>Прочие субвенции бюджетам городских округов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w:t>
            </w:r>
            <w:proofErr w:type="gramEnd"/>
            <w:r w:rsidRPr="00A250D0">
              <w:rPr>
                <w:rFonts w:ascii="Arial" w:hAnsi="Arial" w:cs="Arial"/>
                <w:color w:val="000000"/>
                <w:sz w:val="20"/>
                <w:szCs w:val="20"/>
              </w:rPr>
              <w:t xml:space="preserve"> на содержание зданий и оплату коммунальных услуг)</w:t>
            </w: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1 168 610,0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1 168 610,0</w:t>
            </w:r>
          </w:p>
        </w:tc>
        <w:tc>
          <w:tcPr>
            <w:tcW w:w="1701" w:type="dxa"/>
            <w:tcBorders>
              <w:top w:val="nil"/>
              <w:left w:val="nil"/>
              <w:bottom w:val="single" w:sz="4" w:space="0" w:color="000000"/>
              <w:right w:val="single" w:sz="8"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1 168 610,0</w:t>
            </w:r>
          </w:p>
        </w:tc>
      </w:tr>
      <w:tr w:rsidR="002B4B93" w:rsidRPr="00A250D0" w:rsidTr="00A250D0">
        <w:trPr>
          <w:trHeight w:val="1260"/>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2 02 39 999 04 0000 150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A250D0" w:rsidRPr="00A250D0" w:rsidRDefault="002B4B93" w:rsidP="00A250D0">
            <w:pPr>
              <w:rPr>
                <w:rFonts w:ascii="Arial" w:hAnsi="Arial" w:cs="Arial"/>
                <w:color w:val="000000"/>
                <w:sz w:val="20"/>
                <w:szCs w:val="20"/>
              </w:rPr>
            </w:pPr>
            <w:proofErr w:type="gramStart"/>
            <w:r w:rsidRPr="00A250D0">
              <w:rPr>
                <w:rFonts w:ascii="Arial" w:hAnsi="Arial" w:cs="Arial"/>
                <w:color w:val="000000"/>
                <w:sz w:val="20"/>
                <w:szCs w:val="20"/>
              </w:rPr>
              <w:t>Прочие субвенции бюджетам городских округов (финансовое обеспечение получения гражданами дошкольного образования в частных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1 854,0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1 854,0</w:t>
            </w:r>
          </w:p>
        </w:tc>
        <w:tc>
          <w:tcPr>
            <w:tcW w:w="1701" w:type="dxa"/>
            <w:tcBorders>
              <w:top w:val="nil"/>
              <w:left w:val="nil"/>
              <w:bottom w:val="single" w:sz="4" w:space="0" w:color="000000"/>
              <w:right w:val="single" w:sz="8"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1 854,0</w:t>
            </w:r>
          </w:p>
        </w:tc>
      </w:tr>
      <w:tr w:rsidR="002B4B93" w:rsidRPr="00A250D0" w:rsidTr="00A250D0">
        <w:trPr>
          <w:trHeight w:val="1185"/>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2 02 39 999 04 0000 150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A250D0" w:rsidRPr="00A250D0" w:rsidRDefault="002B4B93" w:rsidP="00A250D0">
            <w:pPr>
              <w:rPr>
                <w:rFonts w:ascii="Arial" w:hAnsi="Arial" w:cs="Arial"/>
                <w:color w:val="000000"/>
                <w:sz w:val="20"/>
                <w:szCs w:val="20"/>
              </w:rPr>
            </w:pPr>
            <w:proofErr w:type="gramStart"/>
            <w:r w:rsidRPr="00A250D0">
              <w:rPr>
                <w:rFonts w:ascii="Arial" w:hAnsi="Arial" w:cs="Arial"/>
                <w:color w:val="000000"/>
                <w:sz w:val="20"/>
                <w:szCs w:val="20"/>
              </w:rPr>
              <w:t>Прочие субвенции бюджетам городских округов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691 722,0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691 722,0</w:t>
            </w:r>
          </w:p>
        </w:tc>
        <w:tc>
          <w:tcPr>
            <w:tcW w:w="1701" w:type="dxa"/>
            <w:tcBorders>
              <w:top w:val="nil"/>
              <w:left w:val="nil"/>
              <w:bottom w:val="single" w:sz="4" w:space="0" w:color="000000"/>
              <w:right w:val="single" w:sz="8"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691 722,0</w:t>
            </w:r>
          </w:p>
        </w:tc>
      </w:tr>
      <w:tr w:rsidR="002B4B93" w:rsidRPr="00A250D0" w:rsidTr="00A250D0">
        <w:trPr>
          <w:trHeight w:val="495"/>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2 02 40 000 00 0000 150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b/>
                <w:bCs/>
                <w:color w:val="000000"/>
                <w:sz w:val="20"/>
                <w:szCs w:val="20"/>
              </w:rPr>
            </w:pPr>
            <w:r w:rsidRPr="00A250D0">
              <w:rPr>
                <w:rFonts w:ascii="Arial" w:hAnsi="Arial" w:cs="Arial"/>
                <w:b/>
                <w:bCs/>
                <w:color w:val="000000"/>
                <w:sz w:val="20"/>
                <w:szCs w:val="20"/>
              </w:rPr>
              <w:t>Иные межбюджетные трансферты</w:t>
            </w:r>
          </w:p>
        </w:tc>
        <w:tc>
          <w:tcPr>
            <w:tcW w:w="1559" w:type="dxa"/>
            <w:tcBorders>
              <w:top w:val="nil"/>
              <w:left w:val="nil"/>
              <w:bottom w:val="single" w:sz="4" w:space="0" w:color="000000"/>
              <w:right w:val="nil"/>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0,0</w:t>
            </w:r>
          </w:p>
        </w:tc>
        <w:tc>
          <w:tcPr>
            <w:tcW w:w="1559" w:type="dxa"/>
            <w:tcBorders>
              <w:top w:val="nil"/>
              <w:left w:val="single" w:sz="4" w:space="0" w:color="000000"/>
              <w:bottom w:val="single" w:sz="4" w:space="0" w:color="000000"/>
              <w:right w:val="nil"/>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0,0</w:t>
            </w:r>
          </w:p>
        </w:tc>
        <w:tc>
          <w:tcPr>
            <w:tcW w:w="1701" w:type="dxa"/>
            <w:tcBorders>
              <w:top w:val="nil"/>
              <w:left w:val="single" w:sz="4" w:space="0" w:color="000000"/>
              <w:bottom w:val="single" w:sz="4" w:space="0" w:color="000000"/>
              <w:right w:val="single" w:sz="8" w:space="0" w:color="auto"/>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1 000,0</w:t>
            </w:r>
          </w:p>
        </w:tc>
      </w:tr>
      <w:tr w:rsidR="002B4B93" w:rsidRPr="00A250D0" w:rsidTr="00A250D0">
        <w:trPr>
          <w:trHeight w:val="450"/>
        </w:trPr>
        <w:tc>
          <w:tcPr>
            <w:tcW w:w="2850" w:type="dxa"/>
            <w:tcBorders>
              <w:top w:val="nil"/>
              <w:left w:val="single" w:sz="8" w:space="0" w:color="auto"/>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2 02 49 999 04 0000 150</w:t>
            </w:r>
          </w:p>
        </w:tc>
        <w:tc>
          <w:tcPr>
            <w:tcW w:w="7230"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xml:space="preserve">Прочие межбюджетные трансферты, передаваемые бюджетам  городских округов </w:t>
            </w:r>
          </w:p>
        </w:tc>
        <w:tc>
          <w:tcPr>
            <w:tcW w:w="1559" w:type="dxa"/>
            <w:tcBorders>
              <w:top w:val="nil"/>
              <w:left w:val="nil"/>
              <w:bottom w:val="single" w:sz="8" w:space="0" w:color="000000"/>
              <w:right w:val="nil"/>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nil"/>
              <w:left w:val="nil"/>
              <w:bottom w:val="single" w:sz="4" w:space="0" w:color="000000"/>
              <w:right w:val="single" w:sz="8"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1 000,0</w:t>
            </w:r>
          </w:p>
        </w:tc>
      </w:tr>
      <w:tr w:rsidR="002B4B93" w:rsidRPr="00A250D0" w:rsidTr="00A250D0">
        <w:trPr>
          <w:trHeight w:val="300"/>
        </w:trPr>
        <w:tc>
          <w:tcPr>
            <w:tcW w:w="10080" w:type="dxa"/>
            <w:gridSpan w:val="3"/>
            <w:tcBorders>
              <w:top w:val="single" w:sz="8" w:space="0" w:color="000000"/>
              <w:left w:val="single" w:sz="8" w:space="0" w:color="auto"/>
              <w:bottom w:val="single" w:sz="8" w:space="0" w:color="auto"/>
              <w:right w:val="single" w:sz="4" w:space="0" w:color="000000"/>
            </w:tcBorders>
            <w:shd w:val="clear" w:color="auto" w:fill="auto"/>
            <w:vAlign w:val="center"/>
            <w:hideMark/>
          </w:tcPr>
          <w:p w:rsidR="002B4B93" w:rsidRPr="00A250D0" w:rsidRDefault="002B4B93">
            <w:pPr>
              <w:rPr>
                <w:rFonts w:ascii="Arial" w:hAnsi="Arial" w:cs="Arial"/>
                <w:b/>
                <w:bCs/>
                <w:color w:val="000000"/>
                <w:sz w:val="20"/>
                <w:szCs w:val="20"/>
              </w:rPr>
            </w:pPr>
            <w:r w:rsidRPr="00A250D0">
              <w:rPr>
                <w:rFonts w:ascii="Arial" w:hAnsi="Arial" w:cs="Arial"/>
                <w:b/>
                <w:bCs/>
                <w:color w:val="000000"/>
                <w:sz w:val="20"/>
                <w:szCs w:val="20"/>
              </w:rPr>
              <w:t xml:space="preserve">ИТОГО  </w:t>
            </w:r>
          </w:p>
        </w:tc>
        <w:tc>
          <w:tcPr>
            <w:tcW w:w="1559" w:type="dxa"/>
            <w:tcBorders>
              <w:top w:val="nil"/>
              <w:left w:val="nil"/>
              <w:bottom w:val="single" w:sz="8" w:space="0" w:color="auto"/>
              <w:right w:val="nil"/>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6 379 028,7</w:t>
            </w:r>
          </w:p>
        </w:tc>
        <w:tc>
          <w:tcPr>
            <w:tcW w:w="1559" w:type="dxa"/>
            <w:tcBorders>
              <w:top w:val="single" w:sz="8" w:space="0" w:color="000000"/>
              <w:left w:val="single" w:sz="4" w:space="0" w:color="000000"/>
              <w:bottom w:val="single" w:sz="8" w:space="0" w:color="auto"/>
              <w:right w:val="nil"/>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5 596 209,2</w:t>
            </w:r>
          </w:p>
        </w:tc>
        <w:tc>
          <w:tcPr>
            <w:tcW w:w="1701" w:type="dxa"/>
            <w:tcBorders>
              <w:top w:val="single" w:sz="8" w:space="0" w:color="000000"/>
              <w:left w:val="single" w:sz="4" w:space="0" w:color="000000"/>
              <w:bottom w:val="single" w:sz="8" w:space="0" w:color="auto"/>
              <w:right w:val="single" w:sz="8" w:space="0" w:color="auto"/>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5 680 712,6</w:t>
            </w:r>
          </w:p>
        </w:tc>
      </w:tr>
    </w:tbl>
    <w:p w:rsidR="00A250D0" w:rsidRDefault="00A250D0">
      <w:r>
        <w:br w:type="page"/>
      </w:r>
    </w:p>
    <w:tbl>
      <w:tblPr>
        <w:tblW w:w="14899" w:type="dxa"/>
        <w:tblInd w:w="93" w:type="dxa"/>
        <w:tblLook w:val="04A0"/>
      </w:tblPr>
      <w:tblGrid>
        <w:gridCol w:w="2987"/>
        <w:gridCol w:w="11912"/>
      </w:tblGrid>
      <w:tr w:rsidR="002B4B93" w:rsidRPr="00A250D0" w:rsidTr="00A250D0">
        <w:trPr>
          <w:trHeight w:val="68"/>
        </w:trPr>
        <w:tc>
          <w:tcPr>
            <w:tcW w:w="2987" w:type="dxa"/>
            <w:tcBorders>
              <w:top w:val="nil"/>
              <w:left w:val="nil"/>
              <w:bottom w:val="nil"/>
              <w:right w:val="nil"/>
            </w:tcBorders>
            <w:shd w:val="clear" w:color="auto" w:fill="auto"/>
            <w:noWrap/>
            <w:vAlign w:val="bottom"/>
            <w:hideMark/>
          </w:tcPr>
          <w:p w:rsidR="002B4B93" w:rsidRPr="00A250D0" w:rsidRDefault="002B4B93" w:rsidP="003D1745">
            <w:pPr>
              <w:rPr>
                <w:rFonts w:ascii="Arial" w:hAnsi="Arial" w:cs="Arial"/>
                <w:sz w:val="20"/>
                <w:szCs w:val="20"/>
              </w:rPr>
            </w:pPr>
          </w:p>
          <w:p w:rsidR="002B4B93" w:rsidRPr="00A250D0" w:rsidRDefault="002B4B93" w:rsidP="003D1745">
            <w:pPr>
              <w:rPr>
                <w:rFonts w:ascii="Arial" w:hAnsi="Arial" w:cs="Arial"/>
                <w:sz w:val="20"/>
                <w:szCs w:val="20"/>
              </w:rPr>
            </w:pPr>
          </w:p>
        </w:tc>
        <w:tc>
          <w:tcPr>
            <w:tcW w:w="11912" w:type="dxa"/>
            <w:tcBorders>
              <w:top w:val="nil"/>
              <w:left w:val="nil"/>
              <w:bottom w:val="nil"/>
              <w:right w:val="nil"/>
            </w:tcBorders>
            <w:shd w:val="clear" w:color="auto" w:fill="auto"/>
            <w:noWrap/>
            <w:vAlign w:val="bottom"/>
            <w:hideMark/>
          </w:tcPr>
          <w:p w:rsidR="00A250D0" w:rsidRPr="00A250D0" w:rsidRDefault="00A250D0" w:rsidP="00A250D0">
            <w:pPr>
              <w:jc w:val="right"/>
              <w:rPr>
                <w:rFonts w:ascii="Arial" w:hAnsi="Arial" w:cs="Arial"/>
                <w:sz w:val="20"/>
                <w:szCs w:val="20"/>
              </w:rPr>
            </w:pPr>
          </w:p>
        </w:tc>
      </w:tr>
    </w:tbl>
    <w:p w:rsidR="003D1745" w:rsidRPr="00A250D0" w:rsidRDefault="003D1745" w:rsidP="00A60063">
      <w:pPr>
        <w:pStyle w:val="ConsNormal"/>
        <w:widowControl/>
        <w:ind w:firstLine="0"/>
        <w:jc w:val="both"/>
        <w:rPr>
          <w:rFonts w:ascii="Arial" w:hAnsi="Arial" w:cs="Arial"/>
          <w:sz w:val="20"/>
          <w:szCs w:val="20"/>
        </w:rPr>
      </w:pPr>
    </w:p>
    <w:tbl>
      <w:tblPr>
        <w:tblpPr w:leftFromText="180" w:rightFromText="180" w:vertAnchor="text" w:horzAnchor="margin" w:tblpXSpec="right" w:tblpY="-71"/>
        <w:tblW w:w="0" w:type="auto"/>
        <w:tblLayout w:type="fixed"/>
        <w:tblCellMar>
          <w:left w:w="30" w:type="dxa"/>
          <w:right w:w="30" w:type="dxa"/>
        </w:tblCellMar>
        <w:tblLook w:val="0000"/>
      </w:tblPr>
      <w:tblGrid>
        <w:gridCol w:w="2582"/>
        <w:gridCol w:w="784"/>
      </w:tblGrid>
      <w:tr w:rsidR="00AC3C5F" w:rsidRPr="00A250D0" w:rsidTr="00AC3C5F">
        <w:trPr>
          <w:trHeight w:val="245"/>
        </w:trPr>
        <w:tc>
          <w:tcPr>
            <w:tcW w:w="2582" w:type="dxa"/>
          </w:tcPr>
          <w:p w:rsidR="00AC3C5F" w:rsidRPr="00A250D0" w:rsidRDefault="00AC3C5F" w:rsidP="00AC3C5F">
            <w:pPr>
              <w:autoSpaceDE w:val="0"/>
              <w:autoSpaceDN w:val="0"/>
              <w:adjustRightInd w:val="0"/>
              <w:rPr>
                <w:rFonts w:ascii="Arial" w:hAnsi="Arial" w:cs="Arial"/>
                <w:color w:val="000000"/>
                <w:sz w:val="20"/>
                <w:szCs w:val="20"/>
              </w:rPr>
            </w:pPr>
            <w:r w:rsidRPr="00A250D0">
              <w:rPr>
                <w:rFonts w:ascii="Arial" w:hAnsi="Arial" w:cs="Arial"/>
                <w:color w:val="000000"/>
                <w:sz w:val="20"/>
                <w:szCs w:val="20"/>
              </w:rPr>
              <w:t>Приложение №2</w:t>
            </w:r>
          </w:p>
        </w:tc>
        <w:tc>
          <w:tcPr>
            <w:tcW w:w="784" w:type="dxa"/>
          </w:tcPr>
          <w:p w:rsidR="00AC3C5F" w:rsidRPr="00A250D0" w:rsidRDefault="00AC3C5F" w:rsidP="00AC3C5F">
            <w:pPr>
              <w:autoSpaceDE w:val="0"/>
              <w:autoSpaceDN w:val="0"/>
              <w:adjustRightInd w:val="0"/>
              <w:jc w:val="right"/>
              <w:rPr>
                <w:rFonts w:ascii="Arial" w:hAnsi="Arial" w:cs="Arial"/>
                <w:color w:val="000000"/>
                <w:sz w:val="20"/>
                <w:szCs w:val="20"/>
              </w:rPr>
            </w:pPr>
          </w:p>
        </w:tc>
      </w:tr>
      <w:tr w:rsidR="00AC3C5F" w:rsidRPr="00A250D0" w:rsidTr="00AC3C5F">
        <w:trPr>
          <w:trHeight w:val="245"/>
        </w:trPr>
        <w:tc>
          <w:tcPr>
            <w:tcW w:w="3366" w:type="dxa"/>
            <w:gridSpan w:val="2"/>
          </w:tcPr>
          <w:p w:rsidR="00AC3C5F" w:rsidRPr="00A250D0" w:rsidRDefault="00AC3C5F" w:rsidP="00AC3C5F">
            <w:pPr>
              <w:autoSpaceDE w:val="0"/>
              <w:autoSpaceDN w:val="0"/>
              <w:adjustRightInd w:val="0"/>
              <w:rPr>
                <w:rFonts w:ascii="Arial" w:hAnsi="Arial" w:cs="Arial"/>
                <w:color w:val="000000"/>
                <w:sz w:val="20"/>
                <w:szCs w:val="20"/>
              </w:rPr>
            </w:pPr>
            <w:r w:rsidRPr="00A250D0">
              <w:rPr>
                <w:rFonts w:ascii="Arial" w:hAnsi="Arial" w:cs="Arial"/>
                <w:color w:val="000000"/>
                <w:sz w:val="20"/>
                <w:szCs w:val="20"/>
              </w:rPr>
              <w:t xml:space="preserve">к решению Совета депутатов </w:t>
            </w:r>
          </w:p>
        </w:tc>
      </w:tr>
      <w:tr w:rsidR="00AC3C5F" w:rsidRPr="00A250D0" w:rsidTr="00AC3C5F">
        <w:trPr>
          <w:trHeight w:val="245"/>
        </w:trPr>
        <w:tc>
          <w:tcPr>
            <w:tcW w:w="3366" w:type="dxa"/>
            <w:gridSpan w:val="2"/>
          </w:tcPr>
          <w:p w:rsidR="00AC3C5F" w:rsidRPr="00A250D0" w:rsidRDefault="00AC3C5F" w:rsidP="00AC3C5F">
            <w:pPr>
              <w:autoSpaceDE w:val="0"/>
              <w:autoSpaceDN w:val="0"/>
              <w:adjustRightInd w:val="0"/>
              <w:rPr>
                <w:rFonts w:ascii="Arial" w:hAnsi="Arial" w:cs="Arial"/>
                <w:color w:val="000000"/>
                <w:sz w:val="20"/>
                <w:szCs w:val="20"/>
              </w:rPr>
            </w:pPr>
            <w:r w:rsidRPr="00A250D0">
              <w:rPr>
                <w:rFonts w:ascii="Arial" w:hAnsi="Arial" w:cs="Arial"/>
                <w:color w:val="000000"/>
                <w:sz w:val="20"/>
                <w:szCs w:val="20"/>
              </w:rPr>
              <w:t xml:space="preserve">городского округа Электросталь </w:t>
            </w:r>
          </w:p>
        </w:tc>
      </w:tr>
      <w:tr w:rsidR="00AC3C5F" w:rsidRPr="00A250D0" w:rsidTr="00AC3C5F">
        <w:trPr>
          <w:trHeight w:val="245"/>
        </w:trPr>
        <w:tc>
          <w:tcPr>
            <w:tcW w:w="2582" w:type="dxa"/>
          </w:tcPr>
          <w:p w:rsidR="00AC3C5F" w:rsidRPr="00A250D0" w:rsidRDefault="00AC3C5F" w:rsidP="00AC3C5F">
            <w:pPr>
              <w:autoSpaceDE w:val="0"/>
              <w:autoSpaceDN w:val="0"/>
              <w:adjustRightInd w:val="0"/>
              <w:rPr>
                <w:rFonts w:ascii="Arial" w:hAnsi="Arial" w:cs="Arial"/>
                <w:color w:val="000000"/>
                <w:sz w:val="20"/>
                <w:szCs w:val="20"/>
              </w:rPr>
            </w:pPr>
            <w:r w:rsidRPr="00A250D0">
              <w:rPr>
                <w:rFonts w:ascii="Arial" w:hAnsi="Arial" w:cs="Arial"/>
                <w:color w:val="000000"/>
                <w:sz w:val="20"/>
                <w:szCs w:val="20"/>
              </w:rPr>
              <w:t>Московской области</w:t>
            </w:r>
          </w:p>
        </w:tc>
        <w:tc>
          <w:tcPr>
            <w:tcW w:w="784" w:type="dxa"/>
          </w:tcPr>
          <w:p w:rsidR="00AC3C5F" w:rsidRPr="00A250D0" w:rsidRDefault="00AC3C5F" w:rsidP="00AC3C5F">
            <w:pPr>
              <w:autoSpaceDE w:val="0"/>
              <w:autoSpaceDN w:val="0"/>
              <w:adjustRightInd w:val="0"/>
              <w:jc w:val="right"/>
              <w:rPr>
                <w:rFonts w:ascii="Arial" w:hAnsi="Arial" w:cs="Arial"/>
                <w:color w:val="000000"/>
                <w:sz w:val="20"/>
                <w:szCs w:val="20"/>
              </w:rPr>
            </w:pPr>
          </w:p>
        </w:tc>
      </w:tr>
      <w:tr w:rsidR="00AC3C5F" w:rsidRPr="00A250D0" w:rsidTr="00AC3C5F">
        <w:trPr>
          <w:trHeight w:val="245"/>
        </w:trPr>
        <w:tc>
          <w:tcPr>
            <w:tcW w:w="3366" w:type="dxa"/>
            <w:gridSpan w:val="2"/>
          </w:tcPr>
          <w:p w:rsidR="00AC3C5F" w:rsidRPr="00A250D0" w:rsidRDefault="00A250D0" w:rsidP="00A250D0">
            <w:pPr>
              <w:autoSpaceDE w:val="0"/>
              <w:autoSpaceDN w:val="0"/>
              <w:adjustRightInd w:val="0"/>
              <w:jc w:val="both"/>
              <w:rPr>
                <w:rFonts w:ascii="Arial" w:hAnsi="Arial" w:cs="Arial"/>
                <w:color w:val="000000"/>
                <w:sz w:val="20"/>
                <w:szCs w:val="20"/>
              </w:rPr>
            </w:pPr>
            <w:r>
              <w:rPr>
                <w:rFonts w:ascii="Arial" w:hAnsi="Arial" w:cs="Arial"/>
                <w:color w:val="000000"/>
                <w:sz w:val="20"/>
                <w:szCs w:val="20"/>
              </w:rPr>
              <w:t>о</w:t>
            </w:r>
            <w:r w:rsidR="002B4B93" w:rsidRPr="00A250D0">
              <w:rPr>
                <w:rFonts w:ascii="Arial" w:hAnsi="Arial" w:cs="Arial"/>
                <w:color w:val="000000"/>
                <w:sz w:val="20"/>
                <w:szCs w:val="20"/>
              </w:rPr>
              <w:t xml:space="preserve">т  </w:t>
            </w:r>
            <w:r>
              <w:rPr>
                <w:rFonts w:ascii="Arial" w:hAnsi="Arial" w:cs="Arial"/>
                <w:color w:val="000000"/>
                <w:sz w:val="20"/>
                <w:szCs w:val="20"/>
              </w:rPr>
              <w:t>26.02.2020</w:t>
            </w:r>
            <w:r w:rsidR="002B4B93" w:rsidRPr="00A250D0">
              <w:rPr>
                <w:rFonts w:ascii="Arial" w:hAnsi="Arial" w:cs="Arial"/>
                <w:color w:val="000000"/>
                <w:sz w:val="20"/>
                <w:szCs w:val="20"/>
              </w:rPr>
              <w:t xml:space="preserve">г. № </w:t>
            </w:r>
            <w:r>
              <w:rPr>
                <w:rFonts w:ascii="Arial" w:hAnsi="Arial" w:cs="Arial"/>
                <w:color w:val="000000"/>
                <w:sz w:val="20"/>
                <w:szCs w:val="20"/>
              </w:rPr>
              <w:t>410/70</w:t>
            </w:r>
          </w:p>
        </w:tc>
      </w:tr>
    </w:tbl>
    <w:p w:rsidR="00AC3C5F" w:rsidRPr="00A250D0" w:rsidRDefault="00AC3C5F" w:rsidP="00AC3C5F">
      <w:pPr>
        <w:pStyle w:val="a4"/>
        <w:rPr>
          <w:rFonts w:ascii="Arial" w:hAnsi="Arial" w:cs="Arial"/>
          <w:sz w:val="20"/>
          <w:szCs w:val="20"/>
        </w:rPr>
      </w:pPr>
    </w:p>
    <w:p w:rsidR="00AC3C5F" w:rsidRPr="00A250D0" w:rsidRDefault="00AC3C5F" w:rsidP="00AC3C5F">
      <w:pPr>
        <w:pStyle w:val="a4"/>
        <w:rPr>
          <w:rFonts w:ascii="Arial" w:hAnsi="Arial" w:cs="Arial"/>
          <w:sz w:val="20"/>
          <w:szCs w:val="20"/>
        </w:rPr>
      </w:pPr>
    </w:p>
    <w:p w:rsidR="00AC3C5F" w:rsidRPr="00A250D0" w:rsidRDefault="00AC3C5F" w:rsidP="00AC3C5F">
      <w:pPr>
        <w:rPr>
          <w:rFonts w:ascii="Arial" w:hAnsi="Arial" w:cs="Arial"/>
          <w:sz w:val="20"/>
          <w:szCs w:val="20"/>
        </w:rPr>
      </w:pPr>
    </w:p>
    <w:p w:rsidR="00AC3C5F" w:rsidRPr="00A250D0" w:rsidRDefault="00AC3C5F" w:rsidP="00AC3C5F">
      <w:pPr>
        <w:jc w:val="center"/>
        <w:rPr>
          <w:rFonts w:ascii="Arial" w:hAnsi="Arial" w:cs="Arial"/>
          <w:b/>
          <w:sz w:val="20"/>
          <w:szCs w:val="20"/>
        </w:rPr>
      </w:pPr>
    </w:p>
    <w:p w:rsidR="00AC3C5F" w:rsidRPr="00A250D0" w:rsidRDefault="00AC3C5F" w:rsidP="00AC3C5F">
      <w:pPr>
        <w:jc w:val="center"/>
        <w:rPr>
          <w:rFonts w:ascii="Arial" w:hAnsi="Arial" w:cs="Arial"/>
          <w:b/>
          <w:sz w:val="20"/>
          <w:szCs w:val="20"/>
        </w:rPr>
      </w:pPr>
    </w:p>
    <w:p w:rsidR="00AC3C5F" w:rsidRPr="00A250D0" w:rsidRDefault="00AC3C5F" w:rsidP="00AC3C5F">
      <w:pPr>
        <w:jc w:val="center"/>
        <w:rPr>
          <w:rFonts w:ascii="Arial" w:hAnsi="Arial" w:cs="Arial"/>
          <w:b/>
          <w:sz w:val="20"/>
          <w:szCs w:val="20"/>
        </w:rPr>
      </w:pPr>
    </w:p>
    <w:tbl>
      <w:tblPr>
        <w:tblW w:w="15007" w:type="dxa"/>
        <w:tblInd w:w="93" w:type="dxa"/>
        <w:tblLook w:val="04A0"/>
      </w:tblPr>
      <w:tblGrid>
        <w:gridCol w:w="717"/>
        <w:gridCol w:w="969"/>
        <w:gridCol w:w="2107"/>
        <w:gridCol w:w="345"/>
        <w:gridCol w:w="10870"/>
      </w:tblGrid>
      <w:tr w:rsidR="002B4B93" w:rsidRPr="00A250D0" w:rsidTr="00A250D0">
        <w:trPr>
          <w:trHeight w:val="690"/>
        </w:trPr>
        <w:tc>
          <w:tcPr>
            <w:tcW w:w="15007" w:type="dxa"/>
            <w:gridSpan w:val="5"/>
            <w:tcBorders>
              <w:top w:val="nil"/>
              <w:left w:val="nil"/>
              <w:bottom w:val="single" w:sz="4" w:space="0" w:color="auto"/>
              <w:right w:val="nil"/>
            </w:tcBorders>
            <w:shd w:val="clear" w:color="auto" w:fill="auto"/>
            <w:vAlign w:val="center"/>
            <w:hideMark/>
          </w:tcPr>
          <w:p w:rsidR="002B4B93" w:rsidRPr="00A250D0" w:rsidRDefault="002B4B93" w:rsidP="002B4B93">
            <w:pPr>
              <w:jc w:val="center"/>
              <w:rPr>
                <w:rFonts w:ascii="Arial" w:hAnsi="Arial" w:cs="Arial"/>
                <w:b/>
                <w:bCs/>
                <w:color w:val="000000"/>
                <w:sz w:val="20"/>
                <w:szCs w:val="20"/>
              </w:rPr>
            </w:pPr>
            <w:r w:rsidRPr="00A250D0">
              <w:rPr>
                <w:rFonts w:ascii="Arial" w:hAnsi="Arial" w:cs="Arial"/>
                <w:b/>
                <w:bCs/>
                <w:color w:val="000000"/>
                <w:sz w:val="20"/>
                <w:szCs w:val="20"/>
              </w:rPr>
              <w:t>Перечень главных администраторов видов (подвидов) доходов бюджета</w:t>
            </w:r>
            <w:r w:rsidRPr="00A250D0">
              <w:rPr>
                <w:rFonts w:ascii="Arial" w:hAnsi="Arial" w:cs="Arial"/>
                <w:b/>
                <w:bCs/>
                <w:color w:val="000000"/>
                <w:sz w:val="20"/>
                <w:szCs w:val="20"/>
              </w:rPr>
              <w:br/>
              <w:t>городского округа Электросталь Московской области</w:t>
            </w:r>
          </w:p>
        </w:tc>
      </w:tr>
      <w:tr w:rsidR="002B4B93" w:rsidRPr="00A250D0" w:rsidTr="00A250D0">
        <w:trPr>
          <w:trHeight w:val="1200"/>
        </w:trPr>
        <w:tc>
          <w:tcPr>
            <w:tcW w:w="716" w:type="dxa"/>
            <w:tcBorders>
              <w:top w:val="nil"/>
              <w:left w:val="single" w:sz="4" w:space="0" w:color="auto"/>
              <w:bottom w:val="single" w:sz="4" w:space="0" w:color="auto"/>
              <w:right w:val="single" w:sz="4" w:space="0" w:color="auto"/>
            </w:tcBorders>
            <w:shd w:val="clear" w:color="auto" w:fill="auto"/>
            <w:vAlign w:val="center"/>
            <w:hideMark/>
          </w:tcPr>
          <w:p w:rsidR="002B4B93" w:rsidRPr="00A250D0" w:rsidRDefault="002B4B93" w:rsidP="002B4B93">
            <w:pPr>
              <w:jc w:val="center"/>
              <w:rPr>
                <w:rFonts w:ascii="Arial" w:hAnsi="Arial" w:cs="Arial"/>
                <w:b/>
                <w:bCs/>
                <w:color w:val="000000"/>
                <w:sz w:val="20"/>
                <w:szCs w:val="20"/>
              </w:rPr>
            </w:pPr>
            <w:r w:rsidRPr="00A250D0">
              <w:rPr>
                <w:rFonts w:ascii="Arial" w:hAnsi="Arial" w:cs="Arial"/>
                <w:b/>
                <w:bCs/>
                <w:color w:val="000000"/>
                <w:sz w:val="20"/>
                <w:szCs w:val="20"/>
              </w:rPr>
              <w:t xml:space="preserve">N       </w:t>
            </w:r>
            <w:proofErr w:type="gramStart"/>
            <w:r w:rsidRPr="00A250D0">
              <w:rPr>
                <w:rFonts w:ascii="Arial" w:hAnsi="Arial" w:cs="Arial"/>
                <w:b/>
                <w:bCs/>
                <w:color w:val="000000"/>
                <w:sz w:val="20"/>
                <w:szCs w:val="20"/>
              </w:rPr>
              <w:t>п</w:t>
            </w:r>
            <w:proofErr w:type="gramEnd"/>
            <w:r w:rsidRPr="00A250D0">
              <w:rPr>
                <w:rFonts w:ascii="Arial" w:hAnsi="Arial" w:cs="Arial"/>
                <w:b/>
                <w:bCs/>
                <w:color w:val="000000"/>
                <w:sz w:val="20"/>
                <w:szCs w:val="20"/>
              </w:rPr>
              <w:t>/п</w:t>
            </w:r>
          </w:p>
        </w:tc>
        <w:tc>
          <w:tcPr>
            <w:tcW w:w="969" w:type="dxa"/>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jc w:val="center"/>
              <w:rPr>
                <w:rFonts w:ascii="Arial" w:hAnsi="Arial" w:cs="Arial"/>
                <w:b/>
                <w:bCs/>
                <w:color w:val="000000"/>
                <w:sz w:val="20"/>
                <w:szCs w:val="20"/>
              </w:rPr>
            </w:pPr>
            <w:r w:rsidRPr="00A250D0">
              <w:rPr>
                <w:rFonts w:ascii="Arial" w:hAnsi="Arial" w:cs="Arial"/>
                <w:b/>
                <w:bCs/>
                <w:color w:val="000000"/>
                <w:sz w:val="20"/>
                <w:szCs w:val="20"/>
              </w:rPr>
              <w:t xml:space="preserve">Код      </w:t>
            </w:r>
            <w:r w:rsidRPr="00A250D0">
              <w:rPr>
                <w:rFonts w:ascii="Arial" w:hAnsi="Arial" w:cs="Arial"/>
                <w:b/>
                <w:bCs/>
                <w:color w:val="000000"/>
                <w:sz w:val="20"/>
                <w:szCs w:val="20"/>
              </w:rPr>
              <w:br/>
              <w:t xml:space="preserve">админи  </w:t>
            </w:r>
            <w:r w:rsidRPr="00A250D0">
              <w:rPr>
                <w:rFonts w:ascii="Arial" w:hAnsi="Arial" w:cs="Arial"/>
                <w:b/>
                <w:bCs/>
                <w:color w:val="000000"/>
                <w:sz w:val="20"/>
                <w:szCs w:val="20"/>
              </w:rPr>
              <w:br/>
              <w:t>стра тора</w:t>
            </w:r>
          </w:p>
        </w:tc>
        <w:tc>
          <w:tcPr>
            <w:tcW w:w="245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jc w:val="center"/>
              <w:rPr>
                <w:rFonts w:ascii="Arial" w:hAnsi="Arial" w:cs="Arial"/>
                <w:b/>
                <w:bCs/>
                <w:color w:val="000000"/>
                <w:sz w:val="20"/>
                <w:szCs w:val="20"/>
              </w:rPr>
            </w:pPr>
            <w:r w:rsidRPr="00A250D0">
              <w:rPr>
                <w:rFonts w:ascii="Arial" w:hAnsi="Arial" w:cs="Arial"/>
                <w:b/>
                <w:bCs/>
                <w:color w:val="000000"/>
                <w:sz w:val="20"/>
                <w:szCs w:val="20"/>
              </w:rPr>
              <w:t>Код классификации доходов</w:t>
            </w:r>
          </w:p>
        </w:tc>
        <w:tc>
          <w:tcPr>
            <w:tcW w:w="10870" w:type="dxa"/>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jc w:val="center"/>
              <w:rPr>
                <w:rFonts w:ascii="Arial" w:hAnsi="Arial" w:cs="Arial"/>
                <w:b/>
                <w:bCs/>
                <w:color w:val="000000"/>
                <w:sz w:val="20"/>
                <w:szCs w:val="20"/>
              </w:rPr>
            </w:pPr>
            <w:r w:rsidRPr="00A250D0">
              <w:rPr>
                <w:rFonts w:ascii="Arial" w:hAnsi="Arial" w:cs="Arial"/>
                <w:b/>
                <w:bCs/>
                <w:color w:val="000000"/>
                <w:sz w:val="20"/>
                <w:szCs w:val="20"/>
              </w:rPr>
              <w:t xml:space="preserve">Наименования видов отдельных </w:t>
            </w:r>
            <w:r w:rsidRPr="00A250D0">
              <w:rPr>
                <w:rFonts w:ascii="Arial" w:hAnsi="Arial" w:cs="Arial"/>
                <w:b/>
                <w:bCs/>
                <w:color w:val="000000"/>
                <w:sz w:val="20"/>
                <w:szCs w:val="20"/>
              </w:rPr>
              <w:br/>
              <w:t>доходных источников</w:t>
            </w:r>
          </w:p>
        </w:tc>
      </w:tr>
      <w:tr w:rsidR="002B4B93" w:rsidRPr="00A250D0" w:rsidTr="00A250D0">
        <w:trPr>
          <w:trHeight w:val="315"/>
        </w:trPr>
        <w:tc>
          <w:tcPr>
            <w:tcW w:w="716" w:type="dxa"/>
            <w:tcBorders>
              <w:top w:val="nil"/>
              <w:left w:val="single" w:sz="4" w:space="0" w:color="auto"/>
              <w:bottom w:val="single" w:sz="4" w:space="0" w:color="auto"/>
              <w:right w:val="single" w:sz="4" w:space="0" w:color="auto"/>
            </w:tcBorders>
            <w:shd w:val="clear" w:color="auto" w:fill="auto"/>
            <w:vAlign w:val="center"/>
            <w:hideMark/>
          </w:tcPr>
          <w:p w:rsidR="002B4B93" w:rsidRPr="00A250D0" w:rsidRDefault="002B4B93" w:rsidP="002B4B93">
            <w:pPr>
              <w:jc w:val="center"/>
              <w:rPr>
                <w:rFonts w:ascii="Arial" w:hAnsi="Arial" w:cs="Arial"/>
                <w:b/>
                <w:bCs/>
                <w:color w:val="000000"/>
                <w:sz w:val="20"/>
                <w:szCs w:val="20"/>
              </w:rPr>
            </w:pPr>
            <w:r w:rsidRPr="00A250D0">
              <w:rPr>
                <w:rFonts w:ascii="Arial" w:hAnsi="Arial" w:cs="Arial"/>
                <w:b/>
                <w:bCs/>
                <w:color w:val="000000"/>
                <w:sz w:val="20"/>
                <w:szCs w:val="20"/>
              </w:rPr>
              <w:t>1</w:t>
            </w:r>
          </w:p>
        </w:tc>
        <w:tc>
          <w:tcPr>
            <w:tcW w:w="969" w:type="dxa"/>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jc w:val="center"/>
              <w:rPr>
                <w:rFonts w:ascii="Arial" w:hAnsi="Arial" w:cs="Arial"/>
                <w:b/>
                <w:bCs/>
                <w:color w:val="000000"/>
                <w:sz w:val="20"/>
                <w:szCs w:val="20"/>
              </w:rPr>
            </w:pPr>
            <w:r w:rsidRPr="00A250D0">
              <w:rPr>
                <w:rFonts w:ascii="Arial" w:hAnsi="Arial" w:cs="Arial"/>
                <w:b/>
                <w:bCs/>
                <w:color w:val="000000"/>
                <w:sz w:val="20"/>
                <w:szCs w:val="20"/>
              </w:rPr>
              <w:t>2</w:t>
            </w:r>
          </w:p>
        </w:tc>
        <w:tc>
          <w:tcPr>
            <w:tcW w:w="245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jc w:val="center"/>
              <w:rPr>
                <w:rFonts w:ascii="Arial" w:hAnsi="Arial" w:cs="Arial"/>
                <w:b/>
                <w:bCs/>
                <w:color w:val="000000"/>
                <w:sz w:val="20"/>
                <w:szCs w:val="20"/>
              </w:rPr>
            </w:pPr>
            <w:r w:rsidRPr="00A250D0">
              <w:rPr>
                <w:rFonts w:ascii="Arial" w:hAnsi="Arial" w:cs="Arial"/>
                <w:b/>
                <w:bCs/>
                <w:color w:val="000000"/>
                <w:sz w:val="20"/>
                <w:szCs w:val="20"/>
              </w:rPr>
              <w:t>3</w:t>
            </w:r>
          </w:p>
        </w:tc>
        <w:tc>
          <w:tcPr>
            <w:tcW w:w="10870" w:type="dxa"/>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jc w:val="center"/>
              <w:rPr>
                <w:rFonts w:ascii="Arial" w:hAnsi="Arial" w:cs="Arial"/>
                <w:b/>
                <w:bCs/>
                <w:color w:val="000000"/>
                <w:sz w:val="20"/>
                <w:szCs w:val="20"/>
              </w:rPr>
            </w:pPr>
            <w:r w:rsidRPr="00A250D0">
              <w:rPr>
                <w:rFonts w:ascii="Arial" w:hAnsi="Arial" w:cs="Arial"/>
                <w:b/>
                <w:bCs/>
                <w:color w:val="000000"/>
                <w:sz w:val="20"/>
                <w:szCs w:val="20"/>
              </w:rPr>
              <w:t>4</w:t>
            </w:r>
          </w:p>
        </w:tc>
      </w:tr>
      <w:tr w:rsidR="002B4B93" w:rsidRPr="00A250D0" w:rsidTr="00A250D0">
        <w:trPr>
          <w:trHeight w:val="405"/>
        </w:trPr>
        <w:tc>
          <w:tcPr>
            <w:tcW w:w="716" w:type="dxa"/>
            <w:tcBorders>
              <w:top w:val="nil"/>
              <w:left w:val="single" w:sz="4" w:space="0" w:color="auto"/>
              <w:bottom w:val="single" w:sz="4" w:space="0" w:color="auto"/>
              <w:right w:val="single" w:sz="4" w:space="0" w:color="auto"/>
            </w:tcBorders>
            <w:shd w:val="clear" w:color="auto" w:fill="auto"/>
            <w:vAlign w:val="center"/>
            <w:hideMark/>
          </w:tcPr>
          <w:p w:rsidR="002B4B93" w:rsidRPr="00A250D0" w:rsidRDefault="002B4B93" w:rsidP="002B4B93">
            <w:pPr>
              <w:jc w:val="center"/>
              <w:rPr>
                <w:rFonts w:ascii="Arial" w:hAnsi="Arial" w:cs="Arial"/>
                <w:b/>
                <w:bCs/>
                <w:color w:val="000000"/>
                <w:sz w:val="20"/>
                <w:szCs w:val="20"/>
              </w:rPr>
            </w:pPr>
            <w:r w:rsidRPr="00A250D0">
              <w:rPr>
                <w:rFonts w:ascii="Arial" w:hAnsi="Arial" w:cs="Arial"/>
                <w:b/>
                <w:bCs/>
                <w:color w:val="000000"/>
                <w:sz w:val="20"/>
                <w:szCs w:val="20"/>
              </w:rPr>
              <w:t>1.</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b/>
                <w:bCs/>
                <w:color w:val="000000"/>
                <w:sz w:val="20"/>
                <w:szCs w:val="20"/>
              </w:rPr>
            </w:pPr>
            <w:r w:rsidRPr="00A250D0">
              <w:rPr>
                <w:rFonts w:ascii="Arial" w:hAnsi="Arial" w:cs="Arial"/>
                <w:b/>
                <w:bCs/>
                <w:color w:val="000000"/>
                <w:sz w:val="20"/>
                <w:szCs w:val="20"/>
              </w:rPr>
              <w:t>001</w:t>
            </w:r>
          </w:p>
        </w:tc>
        <w:tc>
          <w:tcPr>
            <w:tcW w:w="13322" w:type="dxa"/>
            <w:gridSpan w:val="3"/>
            <w:tcBorders>
              <w:top w:val="single" w:sz="4" w:space="0" w:color="auto"/>
              <w:left w:val="nil"/>
              <w:bottom w:val="single" w:sz="4" w:space="0" w:color="auto"/>
              <w:right w:val="single" w:sz="4" w:space="0" w:color="auto"/>
            </w:tcBorders>
            <w:shd w:val="clear" w:color="auto" w:fill="auto"/>
            <w:vAlign w:val="center"/>
            <w:hideMark/>
          </w:tcPr>
          <w:p w:rsidR="002B4B93" w:rsidRPr="00A250D0" w:rsidRDefault="002B4B93" w:rsidP="002B4B93">
            <w:pPr>
              <w:jc w:val="center"/>
              <w:rPr>
                <w:rFonts w:ascii="Arial" w:hAnsi="Arial" w:cs="Arial"/>
                <w:b/>
                <w:bCs/>
                <w:color w:val="000000"/>
                <w:sz w:val="20"/>
                <w:szCs w:val="20"/>
              </w:rPr>
            </w:pPr>
            <w:r w:rsidRPr="00A250D0">
              <w:rPr>
                <w:rFonts w:ascii="Arial" w:hAnsi="Arial" w:cs="Arial"/>
                <w:b/>
                <w:bCs/>
                <w:color w:val="000000"/>
                <w:sz w:val="20"/>
                <w:szCs w:val="20"/>
              </w:rPr>
              <w:t>Администрация городского округа Электросталь Московской области</w:t>
            </w:r>
          </w:p>
        </w:tc>
      </w:tr>
      <w:tr w:rsidR="002B4B93" w:rsidRPr="00A250D0" w:rsidTr="00A250D0">
        <w:trPr>
          <w:trHeight w:val="671"/>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001</w:t>
            </w:r>
          </w:p>
        </w:tc>
        <w:tc>
          <w:tcPr>
            <w:tcW w:w="245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10807150011000110</w:t>
            </w:r>
          </w:p>
        </w:tc>
        <w:tc>
          <w:tcPr>
            <w:tcW w:w="10870" w:type="dxa"/>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proofErr w:type="gramStart"/>
            <w:r w:rsidRPr="00A250D0">
              <w:rPr>
                <w:rFonts w:ascii="Arial" w:hAnsi="Arial" w:cs="Arial"/>
                <w:color w:val="000000"/>
                <w:sz w:val="20"/>
                <w:szCs w:val="20"/>
              </w:rPr>
              <w:t>Государственная пошлина за выдачу разрешения на установку рекламной конструкции (сумма платежа (перерасчеты, недоимка и задолженность по соответствующему платежу, в том числе по отмененному))</w:t>
            </w:r>
            <w:proofErr w:type="gramEnd"/>
          </w:p>
        </w:tc>
      </w:tr>
      <w:tr w:rsidR="002B4B93" w:rsidRPr="00A250D0" w:rsidTr="00A250D0">
        <w:trPr>
          <w:trHeight w:val="696"/>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1.2</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001</w:t>
            </w:r>
          </w:p>
        </w:tc>
        <w:tc>
          <w:tcPr>
            <w:tcW w:w="245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11105034040000120</w:t>
            </w:r>
          </w:p>
        </w:tc>
        <w:tc>
          <w:tcPr>
            <w:tcW w:w="10870" w:type="dxa"/>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2B4B93" w:rsidRPr="00A250D0" w:rsidTr="00A250D0">
        <w:trPr>
          <w:trHeight w:val="83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1.3</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001</w:t>
            </w:r>
          </w:p>
        </w:tc>
        <w:tc>
          <w:tcPr>
            <w:tcW w:w="245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11105034040001120</w:t>
            </w:r>
          </w:p>
        </w:tc>
        <w:tc>
          <w:tcPr>
            <w:tcW w:w="10870" w:type="dxa"/>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(арендная плата МКУ "МФЦ")</w:t>
            </w:r>
          </w:p>
        </w:tc>
      </w:tr>
      <w:tr w:rsidR="002B4B93" w:rsidRPr="00A250D0" w:rsidTr="00A250D0">
        <w:trPr>
          <w:trHeight w:val="847"/>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1.4</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001</w:t>
            </w:r>
          </w:p>
        </w:tc>
        <w:tc>
          <w:tcPr>
            <w:tcW w:w="245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11105034040002120</w:t>
            </w:r>
          </w:p>
        </w:tc>
        <w:tc>
          <w:tcPr>
            <w:tcW w:w="10870" w:type="dxa"/>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(арендная плата МКУ "Управление обеспечения деятельности")</w:t>
            </w:r>
          </w:p>
        </w:tc>
      </w:tr>
      <w:tr w:rsidR="002B4B93" w:rsidRPr="00A250D0" w:rsidTr="00A250D0">
        <w:trPr>
          <w:trHeight w:val="56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1.5</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001</w:t>
            </w:r>
          </w:p>
        </w:tc>
        <w:tc>
          <w:tcPr>
            <w:tcW w:w="245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11107014040000120</w:t>
            </w:r>
          </w:p>
        </w:tc>
        <w:tc>
          <w:tcPr>
            <w:tcW w:w="10870" w:type="dxa"/>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r>
      <w:tr w:rsidR="002B4B93" w:rsidRPr="00A250D0" w:rsidTr="00A250D0">
        <w:trPr>
          <w:trHeight w:val="974"/>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1.6</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001</w:t>
            </w:r>
          </w:p>
        </w:tc>
        <w:tc>
          <w:tcPr>
            <w:tcW w:w="245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11109044040000120</w:t>
            </w:r>
          </w:p>
        </w:tc>
        <w:tc>
          <w:tcPr>
            <w:tcW w:w="10870" w:type="dxa"/>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2B4B93" w:rsidRPr="00A250D0" w:rsidTr="00A250D0">
        <w:trPr>
          <w:trHeight w:val="1116"/>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lastRenderedPageBreak/>
              <w:t>1.7</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001</w:t>
            </w:r>
          </w:p>
        </w:tc>
        <w:tc>
          <w:tcPr>
            <w:tcW w:w="245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11109044040004120</w:t>
            </w:r>
          </w:p>
        </w:tc>
        <w:tc>
          <w:tcPr>
            <w:tcW w:w="10870" w:type="dxa"/>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(доходы от сдачи в аренду рекламных конструкций)</w:t>
            </w:r>
          </w:p>
        </w:tc>
      </w:tr>
      <w:tr w:rsidR="002B4B93" w:rsidRPr="00A250D0" w:rsidTr="00A250D0">
        <w:trPr>
          <w:trHeight w:val="436"/>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1.8</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001</w:t>
            </w:r>
          </w:p>
        </w:tc>
        <w:tc>
          <w:tcPr>
            <w:tcW w:w="245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11301994040000130</w:t>
            </w:r>
          </w:p>
        </w:tc>
        <w:tc>
          <w:tcPr>
            <w:tcW w:w="10870" w:type="dxa"/>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Прочие доходы от оказания платных услуг (работ) получателями средств  бюджетов городских округов</w:t>
            </w:r>
          </w:p>
        </w:tc>
      </w:tr>
      <w:tr w:rsidR="002B4B93" w:rsidRPr="00A250D0" w:rsidTr="00A250D0">
        <w:trPr>
          <w:trHeight w:val="556"/>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1.9</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001</w:t>
            </w:r>
          </w:p>
        </w:tc>
        <w:tc>
          <w:tcPr>
            <w:tcW w:w="245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11301994040001130</w:t>
            </w:r>
          </w:p>
        </w:tc>
        <w:tc>
          <w:tcPr>
            <w:tcW w:w="10870" w:type="dxa"/>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Прочие доходы от оказания платных услуг (работ) получателями средств  бюджетов городских округов (МУ "АСС")</w:t>
            </w:r>
          </w:p>
        </w:tc>
      </w:tr>
      <w:tr w:rsidR="002B4B93" w:rsidRPr="00A250D0" w:rsidTr="00A250D0">
        <w:trPr>
          <w:trHeight w:val="563"/>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1.10</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001</w:t>
            </w:r>
          </w:p>
        </w:tc>
        <w:tc>
          <w:tcPr>
            <w:tcW w:w="245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11301994040002130</w:t>
            </w:r>
          </w:p>
        </w:tc>
        <w:tc>
          <w:tcPr>
            <w:tcW w:w="10870" w:type="dxa"/>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Прочие доходы от оказания платных услуг (работ) получателями средств  бюджетов городских округов (МКУ "МФЦ")</w:t>
            </w:r>
          </w:p>
        </w:tc>
      </w:tr>
      <w:tr w:rsidR="002B4B93" w:rsidRPr="00A250D0" w:rsidTr="00A250D0">
        <w:trPr>
          <w:trHeight w:val="63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1.11</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001</w:t>
            </w:r>
          </w:p>
        </w:tc>
        <w:tc>
          <w:tcPr>
            <w:tcW w:w="245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11302994040000130</w:t>
            </w:r>
          </w:p>
        </w:tc>
        <w:tc>
          <w:tcPr>
            <w:tcW w:w="10870" w:type="dxa"/>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Прочие доходы от компенсации затрат  бюджетов городских округов</w:t>
            </w:r>
          </w:p>
        </w:tc>
      </w:tr>
      <w:tr w:rsidR="002B4B93" w:rsidRPr="00A250D0" w:rsidTr="00A250D0">
        <w:trPr>
          <w:trHeight w:val="764"/>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1.12</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001</w:t>
            </w:r>
          </w:p>
        </w:tc>
        <w:tc>
          <w:tcPr>
            <w:tcW w:w="245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11302994040001130</w:t>
            </w:r>
          </w:p>
        </w:tc>
        <w:tc>
          <w:tcPr>
            <w:tcW w:w="10870" w:type="dxa"/>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 xml:space="preserve">Прочие доходы от компенсации затрат бюджетов городских округов (возврат задолженности бюджетными учреждениями по неправомерно использованным денежным средствам) </w:t>
            </w:r>
          </w:p>
        </w:tc>
      </w:tr>
      <w:tr w:rsidR="002B4B93" w:rsidRPr="00A250D0" w:rsidTr="00A250D0">
        <w:trPr>
          <w:trHeight w:val="549"/>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1.13</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001</w:t>
            </w:r>
          </w:p>
        </w:tc>
        <w:tc>
          <w:tcPr>
            <w:tcW w:w="245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11302994040002130</w:t>
            </w:r>
          </w:p>
        </w:tc>
        <w:tc>
          <w:tcPr>
            <w:tcW w:w="10870" w:type="dxa"/>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 xml:space="preserve">Прочие доходы от компенсации затрат бюджетов городских округов (возмещение расходов по обязательному социальному страхованию МУ "АСС") </w:t>
            </w:r>
          </w:p>
        </w:tc>
      </w:tr>
      <w:tr w:rsidR="002B4B93" w:rsidRPr="00A250D0" w:rsidTr="00A250D0">
        <w:trPr>
          <w:trHeight w:val="70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1.14</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001</w:t>
            </w:r>
          </w:p>
        </w:tc>
        <w:tc>
          <w:tcPr>
            <w:tcW w:w="245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11302994040003130</w:t>
            </w:r>
          </w:p>
        </w:tc>
        <w:tc>
          <w:tcPr>
            <w:tcW w:w="10870" w:type="dxa"/>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Прочие доходы от компенсации затрат бюджетов городских округов (возмещение арендаторами коммунальных услуг за предыдущий месяц МКУ "МФЦ")</w:t>
            </w:r>
          </w:p>
        </w:tc>
      </w:tr>
      <w:tr w:rsidR="002B4B93" w:rsidRPr="00A250D0" w:rsidTr="00A250D0">
        <w:trPr>
          <w:trHeight w:val="978"/>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1.15</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001</w:t>
            </w:r>
          </w:p>
        </w:tc>
        <w:tc>
          <w:tcPr>
            <w:tcW w:w="245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11302994040004130</w:t>
            </w:r>
          </w:p>
        </w:tc>
        <w:tc>
          <w:tcPr>
            <w:tcW w:w="10870" w:type="dxa"/>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 xml:space="preserve">Прочие доходы от компенсации затрат бюджетов городских округов (плата за резервирование мест семейного захоронения; пособие на погребение умерших, не имеющих супруга, близких родственников, иных родственников либо законного представителя умершего) </w:t>
            </w:r>
          </w:p>
        </w:tc>
      </w:tr>
      <w:tr w:rsidR="002B4B93" w:rsidRPr="00A250D0" w:rsidTr="00A250D0">
        <w:trPr>
          <w:trHeight w:val="567"/>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1.16</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001</w:t>
            </w:r>
          </w:p>
        </w:tc>
        <w:tc>
          <w:tcPr>
            <w:tcW w:w="245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11302994040007130</w:t>
            </w:r>
          </w:p>
        </w:tc>
        <w:tc>
          <w:tcPr>
            <w:tcW w:w="10870" w:type="dxa"/>
            <w:tcBorders>
              <w:top w:val="nil"/>
              <w:left w:val="nil"/>
              <w:bottom w:val="single" w:sz="4" w:space="0" w:color="auto"/>
              <w:right w:val="single" w:sz="4" w:space="0" w:color="auto"/>
            </w:tcBorders>
            <w:shd w:val="clear" w:color="auto" w:fill="auto"/>
            <w:vAlign w:val="center"/>
            <w:hideMark/>
          </w:tcPr>
          <w:p w:rsidR="002B4B93" w:rsidRDefault="002B4B93" w:rsidP="002B4B93">
            <w:pPr>
              <w:rPr>
                <w:rFonts w:ascii="Arial" w:hAnsi="Arial" w:cs="Arial"/>
                <w:color w:val="000000"/>
                <w:sz w:val="20"/>
                <w:szCs w:val="20"/>
              </w:rPr>
            </w:pPr>
            <w:r w:rsidRPr="00A250D0">
              <w:rPr>
                <w:rFonts w:ascii="Arial" w:hAnsi="Arial" w:cs="Arial"/>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p w:rsidR="00A250D0" w:rsidRPr="00A250D0" w:rsidRDefault="00A250D0" w:rsidP="002B4B93">
            <w:pPr>
              <w:rPr>
                <w:rFonts w:ascii="Arial" w:hAnsi="Arial" w:cs="Arial"/>
                <w:color w:val="000000"/>
                <w:sz w:val="20"/>
                <w:szCs w:val="20"/>
              </w:rPr>
            </w:pPr>
          </w:p>
        </w:tc>
      </w:tr>
      <w:tr w:rsidR="002B4B93" w:rsidRPr="00A250D0" w:rsidTr="00A250D0">
        <w:trPr>
          <w:trHeight w:val="547"/>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1.17</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001</w:t>
            </w:r>
          </w:p>
        </w:tc>
        <w:tc>
          <w:tcPr>
            <w:tcW w:w="245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11302994040010130</w:t>
            </w:r>
          </w:p>
        </w:tc>
        <w:tc>
          <w:tcPr>
            <w:tcW w:w="10870" w:type="dxa"/>
            <w:tcBorders>
              <w:top w:val="nil"/>
              <w:left w:val="nil"/>
              <w:bottom w:val="single" w:sz="4" w:space="0" w:color="auto"/>
              <w:right w:val="single" w:sz="4" w:space="0" w:color="auto"/>
            </w:tcBorders>
            <w:shd w:val="clear" w:color="auto" w:fill="auto"/>
            <w:vAlign w:val="center"/>
            <w:hideMark/>
          </w:tcPr>
          <w:p w:rsidR="002B4B93" w:rsidRDefault="002B4B93" w:rsidP="002B4B93">
            <w:pPr>
              <w:rPr>
                <w:rFonts w:ascii="Arial" w:hAnsi="Arial" w:cs="Arial"/>
                <w:color w:val="000000"/>
                <w:sz w:val="20"/>
                <w:szCs w:val="20"/>
              </w:rPr>
            </w:pPr>
            <w:r w:rsidRPr="00A250D0">
              <w:rPr>
                <w:rFonts w:ascii="Arial" w:hAnsi="Arial" w:cs="Arial"/>
                <w:color w:val="000000"/>
                <w:sz w:val="20"/>
                <w:szCs w:val="20"/>
              </w:rPr>
              <w:t xml:space="preserve">Прочие доходы от компенсации затрат бюджетов городских округов (возмещение арендаторами коммунальных услуг за предыдущий месяц МКУ "Управление обеспечения деятельности") </w:t>
            </w:r>
          </w:p>
          <w:p w:rsidR="00A250D0" w:rsidRPr="00A250D0" w:rsidRDefault="00A250D0" w:rsidP="002B4B93">
            <w:pPr>
              <w:rPr>
                <w:rFonts w:ascii="Arial" w:hAnsi="Arial" w:cs="Arial"/>
                <w:color w:val="000000"/>
                <w:sz w:val="20"/>
                <w:szCs w:val="20"/>
              </w:rPr>
            </w:pPr>
          </w:p>
        </w:tc>
      </w:tr>
      <w:tr w:rsidR="002B4B93" w:rsidRPr="00A250D0" w:rsidTr="00A250D0">
        <w:trPr>
          <w:trHeight w:val="998"/>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1.18</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001</w:t>
            </w:r>
          </w:p>
        </w:tc>
        <w:tc>
          <w:tcPr>
            <w:tcW w:w="245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11601064010000140</w:t>
            </w:r>
          </w:p>
        </w:tc>
        <w:tc>
          <w:tcPr>
            <w:tcW w:w="10870" w:type="dxa"/>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выявленные должностными лицами органов муниципального контроля</w:t>
            </w:r>
          </w:p>
        </w:tc>
      </w:tr>
      <w:tr w:rsidR="002B4B93" w:rsidRPr="00A250D0" w:rsidTr="00A250D0">
        <w:trPr>
          <w:trHeight w:val="111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lastRenderedPageBreak/>
              <w:t>1.19</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001</w:t>
            </w:r>
          </w:p>
        </w:tc>
        <w:tc>
          <w:tcPr>
            <w:tcW w:w="245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11601074010000140</w:t>
            </w:r>
          </w:p>
        </w:tc>
        <w:tc>
          <w:tcPr>
            <w:tcW w:w="10870" w:type="dxa"/>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2B4B93" w:rsidRPr="00A250D0" w:rsidTr="00A250D0">
        <w:trPr>
          <w:trHeight w:val="1003"/>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1.20</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001</w:t>
            </w:r>
          </w:p>
        </w:tc>
        <w:tc>
          <w:tcPr>
            <w:tcW w:w="245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11601094010000140</w:t>
            </w:r>
          </w:p>
        </w:tc>
        <w:tc>
          <w:tcPr>
            <w:tcW w:w="10870" w:type="dxa"/>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выявленные должностными лицами органов муниципального контроля</w:t>
            </w:r>
          </w:p>
        </w:tc>
      </w:tr>
      <w:tr w:rsidR="002B4B93" w:rsidRPr="00A250D0" w:rsidTr="00A250D0">
        <w:trPr>
          <w:trHeight w:val="1271"/>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1.21</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001</w:t>
            </w:r>
          </w:p>
        </w:tc>
        <w:tc>
          <w:tcPr>
            <w:tcW w:w="245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11601154010000140</w:t>
            </w:r>
          </w:p>
        </w:tc>
        <w:tc>
          <w:tcPr>
            <w:tcW w:w="10870" w:type="dxa"/>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r>
      <w:tr w:rsidR="002B4B93" w:rsidRPr="00A250D0" w:rsidTr="00A250D0">
        <w:trPr>
          <w:trHeight w:val="1121"/>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1.22</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001</w:t>
            </w:r>
          </w:p>
        </w:tc>
        <w:tc>
          <w:tcPr>
            <w:tcW w:w="245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11607090040000140</w:t>
            </w:r>
          </w:p>
        </w:tc>
        <w:tc>
          <w:tcPr>
            <w:tcW w:w="10870" w:type="dxa"/>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2B4B93" w:rsidRPr="00A250D0" w:rsidTr="00A250D0">
        <w:trPr>
          <w:trHeight w:val="1548"/>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1.23</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001</w:t>
            </w:r>
          </w:p>
        </w:tc>
        <w:tc>
          <w:tcPr>
            <w:tcW w:w="245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11610061040000140</w:t>
            </w:r>
          </w:p>
        </w:tc>
        <w:tc>
          <w:tcPr>
            <w:tcW w:w="10870" w:type="dxa"/>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proofErr w:type="gramStart"/>
            <w:r w:rsidRPr="00A250D0">
              <w:rPr>
                <w:rFonts w:ascii="Arial" w:hAnsi="Arial" w:cs="Arial"/>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A250D0">
              <w:rPr>
                <w:rFonts w:ascii="Arial" w:hAnsi="Arial" w:cs="Arial"/>
                <w:color w:val="000000"/>
                <w:sz w:val="20"/>
                <w:szCs w:val="20"/>
              </w:rPr>
              <w:t xml:space="preserve"> фонда)</w:t>
            </w:r>
          </w:p>
        </w:tc>
      </w:tr>
      <w:tr w:rsidR="002B4B93" w:rsidRPr="00A250D0" w:rsidTr="00A250D0">
        <w:trPr>
          <w:trHeight w:val="83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1.24</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001</w:t>
            </w:r>
          </w:p>
        </w:tc>
        <w:tc>
          <w:tcPr>
            <w:tcW w:w="245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11610123010000140</w:t>
            </w:r>
          </w:p>
        </w:tc>
        <w:tc>
          <w:tcPr>
            <w:tcW w:w="10870" w:type="dxa"/>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2B4B93" w:rsidRPr="00A250D0" w:rsidTr="00A250D0">
        <w:trPr>
          <w:trHeight w:val="1128"/>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1.25</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001</w:t>
            </w:r>
          </w:p>
        </w:tc>
        <w:tc>
          <w:tcPr>
            <w:tcW w:w="245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11610123010041140</w:t>
            </w:r>
          </w:p>
        </w:tc>
        <w:tc>
          <w:tcPr>
            <w:tcW w:w="10870" w:type="dxa"/>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proofErr w:type="gramStart"/>
            <w:r w:rsidRPr="00A250D0">
              <w:rPr>
                <w:rFonts w:ascii="Arial" w:hAnsi="Arial" w:cs="Arial"/>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2B4B93" w:rsidRPr="00A250D0" w:rsidTr="00A250D0">
        <w:trPr>
          <w:trHeight w:val="393"/>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1.26</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001</w:t>
            </w:r>
          </w:p>
        </w:tc>
        <w:tc>
          <w:tcPr>
            <w:tcW w:w="245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11701040040000180</w:t>
            </w:r>
          </w:p>
        </w:tc>
        <w:tc>
          <w:tcPr>
            <w:tcW w:w="10870" w:type="dxa"/>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 xml:space="preserve">Невыясненные поступления, зачисляемые в бюджеты городских округов </w:t>
            </w:r>
          </w:p>
        </w:tc>
      </w:tr>
      <w:tr w:rsidR="002B4B93" w:rsidRPr="00A250D0" w:rsidTr="00A250D0">
        <w:trPr>
          <w:trHeight w:val="43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1.27</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001</w:t>
            </w:r>
          </w:p>
        </w:tc>
        <w:tc>
          <w:tcPr>
            <w:tcW w:w="245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11705040040000180</w:t>
            </w:r>
          </w:p>
        </w:tc>
        <w:tc>
          <w:tcPr>
            <w:tcW w:w="10870" w:type="dxa"/>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Прочие неналоговые доходы бюджетов городских округов</w:t>
            </w:r>
          </w:p>
        </w:tc>
      </w:tr>
      <w:tr w:rsidR="002B4B93" w:rsidRPr="00A250D0" w:rsidTr="00A250D0">
        <w:trPr>
          <w:trHeight w:val="26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1.28</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001</w:t>
            </w:r>
          </w:p>
        </w:tc>
        <w:tc>
          <w:tcPr>
            <w:tcW w:w="245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20704050040000150</w:t>
            </w:r>
          </w:p>
        </w:tc>
        <w:tc>
          <w:tcPr>
            <w:tcW w:w="10870" w:type="dxa"/>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Прочие безвозмездные поступления в бюджеты городских округов</w:t>
            </w:r>
          </w:p>
        </w:tc>
      </w:tr>
      <w:tr w:rsidR="002B4B93" w:rsidRPr="00A250D0" w:rsidTr="00A250D0">
        <w:trPr>
          <w:trHeight w:val="660"/>
        </w:trPr>
        <w:tc>
          <w:tcPr>
            <w:tcW w:w="716" w:type="dxa"/>
            <w:tcBorders>
              <w:top w:val="nil"/>
              <w:left w:val="single" w:sz="4" w:space="0" w:color="auto"/>
              <w:bottom w:val="single" w:sz="4" w:space="0" w:color="auto"/>
              <w:right w:val="single" w:sz="4" w:space="0" w:color="auto"/>
            </w:tcBorders>
            <w:shd w:val="clear" w:color="auto" w:fill="auto"/>
            <w:vAlign w:val="center"/>
            <w:hideMark/>
          </w:tcPr>
          <w:p w:rsidR="002B4B93" w:rsidRPr="00A250D0" w:rsidRDefault="002B4B93" w:rsidP="002B4B93">
            <w:pPr>
              <w:jc w:val="center"/>
              <w:rPr>
                <w:rFonts w:ascii="Arial" w:hAnsi="Arial" w:cs="Arial"/>
                <w:b/>
                <w:bCs/>
                <w:color w:val="000000"/>
                <w:sz w:val="20"/>
                <w:szCs w:val="20"/>
              </w:rPr>
            </w:pPr>
            <w:r w:rsidRPr="00A250D0">
              <w:rPr>
                <w:rFonts w:ascii="Arial" w:hAnsi="Arial" w:cs="Arial"/>
                <w:b/>
                <w:bCs/>
                <w:color w:val="000000"/>
                <w:sz w:val="20"/>
                <w:szCs w:val="20"/>
              </w:rPr>
              <w:lastRenderedPageBreak/>
              <w:t>2.</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b/>
                <w:bCs/>
                <w:color w:val="000000"/>
                <w:sz w:val="20"/>
                <w:szCs w:val="20"/>
              </w:rPr>
            </w:pPr>
            <w:r w:rsidRPr="00A250D0">
              <w:rPr>
                <w:rFonts w:ascii="Arial" w:hAnsi="Arial" w:cs="Arial"/>
                <w:b/>
                <w:bCs/>
                <w:color w:val="000000"/>
                <w:sz w:val="20"/>
                <w:szCs w:val="20"/>
              </w:rPr>
              <w:t>002</w:t>
            </w:r>
          </w:p>
        </w:tc>
        <w:tc>
          <w:tcPr>
            <w:tcW w:w="13322" w:type="dxa"/>
            <w:gridSpan w:val="3"/>
            <w:tcBorders>
              <w:top w:val="single" w:sz="4" w:space="0" w:color="auto"/>
              <w:left w:val="nil"/>
              <w:bottom w:val="single" w:sz="4" w:space="0" w:color="auto"/>
              <w:right w:val="single" w:sz="4" w:space="0" w:color="auto"/>
            </w:tcBorders>
            <w:shd w:val="clear" w:color="auto" w:fill="auto"/>
            <w:vAlign w:val="center"/>
            <w:hideMark/>
          </w:tcPr>
          <w:p w:rsidR="002B4B93" w:rsidRPr="00A250D0" w:rsidRDefault="002B4B93" w:rsidP="002B4B93">
            <w:pPr>
              <w:jc w:val="center"/>
              <w:rPr>
                <w:rFonts w:ascii="Arial" w:hAnsi="Arial" w:cs="Arial"/>
                <w:b/>
                <w:bCs/>
                <w:color w:val="000000"/>
                <w:sz w:val="20"/>
                <w:szCs w:val="20"/>
              </w:rPr>
            </w:pPr>
            <w:r w:rsidRPr="00A250D0">
              <w:rPr>
                <w:rFonts w:ascii="Arial" w:hAnsi="Arial" w:cs="Arial"/>
                <w:b/>
                <w:bCs/>
                <w:color w:val="000000"/>
                <w:sz w:val="20"/>
                <w:szCs w:val="20"/>
              </w:rPr>
              <w:t>Комитет имущественных отношений Администрации</w:t>
            </w:r>
            <w:r w:rsidRPr="00A250D0">
              <w:rPr>
                <w:rFonts w:ascii="Arial" w:hAnsi="Arial" w:cs="Arial"/>
                <w:b/>
                <w:bCs/>
                <w:color w:val="000000"/>
                <w:sz w:val="20"/>
                <w:szCs w:val="20"/>
              </w:rPr>
              <w:br/>
              <w:t>городского округа Электросталь Московской области</w:t>
            </w:r>
          </w:p>
        </w:tc>
      </w:tr>
      <w:tr w:rsidR="002B4B93" w:rsidRPr="00A250D0" w:rsidTr="00F65E6D">
        <w:trPr>
          <w:trHeight w:val="586"/>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2.1</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002</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11101040040000120</w:t>
            </w:r>
          </w:p>
        </w:tc>
        <w:tc>
          <w:tcPr>
            <w:tcW w:w="11215" w:type="dxa"/>
            <w:gridSpan w:val="2"/>
            <w:tcBorders>
              <w:top w:val="nil"/>
              <w:left w:val="nil"/>
              <w:bottom w:val="single" w:sz="4" w:space="0" w:color="auto"/>
              <w:right w:val="single" w:sz="4" w:space="0" w:color="auto"/>
            </w:tcBorders>
            <w:shd w:val="clear" w:color="auto" w:fill="auto"/>
            <w:hideMark/>
          </w:tcPr>
          <w:p w:rsidR="002B4B93" w:rsidRPr="00A250D0" w:rsidRDefault="002B4B93" w:rsidP="002B4B93">
            <w:pPr>
              <w:jc w:val="both"/>
              <w:rPr>
                <w:rFonts w:ascii="Arial" w:hAnsi="Arial" w:cs="Arial"/>
                <w:color w:val="000000"/>
                <w:sz w:val="20"/>
                <w:szCs w:val="20"/>
              </w:rPr>
            </w:pPr>
            <w:r w:rsidRPr="00A250D0">
              <w:rPr>
                <w:rFonts w:ascii="Arial" w:hAnsi="Arial" w:cs="Arial"/>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rsidR="002B4B93" w:rsidRPr="00A250D0" w:rsidTr="00F65E6D">
        <w:trPr>
          <w:trHeight w:val="708"/>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2.2</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002</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11105012040000120</w:t>
            </w:r>
          </w:p>
        </w:tc>
        <w:tc>
          <w:tcPr>
            <w:tcW w:w="11215" w:type="dxa"/>
            <w:gridSpan w:val="2"/>
            <w:tcBorders>
              <w:top w:val="nil"/>
              <w:left w:val="nil"/>
              <w:bottom w:val="single" w:sz="4" w:space="0" w:color="auto"/>
              <w:right w:val="single" w:sz="4" w:space="0" w:color="auto"/>
            </w:tcBorders>
            <w:shd w:val="clear" w:color="auto" w:fill="auto"/>
            <w:hideMark/>
          </w:tcPr>
          <w:p w:rsidR="002B4B93" w:rsidRDefault="002B4B93" w:rsidP="002B4B93">
            <w:pPr>
              <w:jc w:val="both"/>
              <w:rPr>
                <w:rFonts w:ascii="Arial" w:hAnsi="Arial" w:cs="Arial"/>
                <w:color w:val="000000"/>
                <w:sz w:val="20"/>
                <w:szCs w:val="20"/>
              </w:rPr>
            </w:pPr>
            <w:r w:rsidRPr="00A250D0">
              <w:rPr>
                <w:rFonts w:ascii="Arial" w:hAnsi="Arial" w:cs="Arial"/>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p w:rsidR="00F65E6D" w:rsidRPr="00A250D0" w:rsidRDefault="00F65E6D" w:rsidP="002B4B93">
            <w:pPr>
              <w:jc w:val="both"/>
              <w:rPr>
                <w:rFonts w:ascii="Arial" w:hAnsi="Arial" w:cs="Arial"/>
                <w:color w:val="000000"/>
                <w:sz w:val="20"/>
                <w:szCs w:val="20"/>
              </w:rPr>
            </w:pPr>
          </w:p>
        </w:tc>
      </w:tr>
      <w:tr w:rsidR="002B4B93" w:rsidRPr="00A250D0" w:rsidTr="00F65E6D">
        <w:trPr>
          <w:trHeight w:val="904"/>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2.3</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002</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11105024040000120</w:t>
            </w:r>
          </w:p>
        </w:tc>
        <w:tc>
          <w:tcPr>
            <w:tcW w:w="11215" w:type="dxa"/>
            <w:gridSpan w:val="2"/>
            <w:tcBorders>
              <w:top w:val="nil"/>
              <w:left w:val="nil"/>
              <w:bottom w:val="single" w:sz="4" w:space="0" w:color="auto"/>
              <w:right w:val="single" w:sz="4" w:space="0" w:color="auto"/>
            </w:tcBorders>
            <w:shd w:val="clear" w:color="auto" w:fill="auto"/>
            <w:hideMark/>
          </w:tcPr>
          <w:p w:rsidR="002B4B93" w:rsidRPr="00A250D0" w:rsidRDefault="002B4B93" w:rsidP="002B4B93">
            <w:pPr>
              <w:jc w:val="both"/>
              <w:rPr>
                <w:rFonts w:ascii="Arial" w:hAnsi="Arial" w:cs="Arial"/>
                <w:color w:val="000000"/>
                <w:sz w:val="20"/>
                <w:szCs w:val="20"/>
              </w:rPr>
            </w:pPr>
            <w:proofErr w:type="gramStart"/>
            <w:r w:rsidRPr="00A250D0">
              <w:rPr>
                <w:rFonts w:ascii="Arial" w:hAnsi="Arial" w:cs="Arial"/>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r>
      <w:tr w:rsidR="002B4B93" w:rsidRPr="00A250D0" w:rsidTr="00F65E6D">
        <w:trPr>
          <w:trHeight w:val="421"/>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2.4</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002</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11105074040000120</w:t>
            </w:r>
          </w:p>
        </w:tc>
        <w:tc>
          <w:tcPr>
            <w:tcW w:w="11215" w:type="dxa"/>
            <w:gridSpan w:val="2"/>
            <w:tcBorders>
              <w:top w:val="nil"/>
              <w:left w:val="nil"/>
              <w:bottom w:val="single" w:sz="4" w:space="0" w:color="auto"/>
              <w:right w:val="single" w:sz="4" w:space="0" w:color="auto"/>
            </w:tcBorders>
            <w:shd w:val="clear" w:color="auto" w:fill="auto"/>
            <w:hideMark/>
          </w:tcPr>
          <w:p w:rsidR="002B4B93" w:rsidRDefault="002B4B93" w:rsidP="002B4B93">
            <w:pPr>
              <w:jc w:val="both"/>
              <w:rPr>
                <w:rFonts w:ascii="Arial" w:hAnsi="Arial" w:cs="Arial"/>
                <w:color w:val="000000"/>
                <w:sz w:val="20"/>
                <w:szCs w:val="20"/>
              </w:rPr>
            </w:pPr>
            <w:r w:rsidRPr="00A250D0">
              <w:rPr>
                <w:rFonts w:ascii="Arial" w:hAnsi="Arial" w:cs="Arial"/>
                <w:color w:val="000000"/>
                <w:sz w:val="20"/>
                <w:szCs w:val="20"/>
              </w:rPr>
              <w:t>Доходы от сдачи в аренду имущества, составляющего казну городских округов (за исключением земельных участков)</w:t>
            </w:r>
          </w:p>
          <w:p w:rsidR="00F65E6D" w:rsidRPr="00A250D0" w:rsidRDefault="00F65E6D" w:rsidP="002B4B93">
            <w:pPr>
              <w:jc w:val="both"/>
              <w:rPr>
                <w:rFonts w:ascii="Arial" w:hAnsi="Arial" w:cs="Arial"/>
                <w:color w:val="000000"/>
                <w:sz w:val="20"/>
                <w:szCs w:val="20"/>
              </w:rPr>
            </w:pPr>
          </w:p>
        </w:tc>
      </w:tr>
      <w:tr w:rsidR="002B4B93" w:rsidRPr="00A250D0" w:rsidTr="00F65E6D">
        <w:trPr>
          <w:trHeight w:val="114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2.5</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002</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11105312040000120</w:t>
            </w:r>
          </w:p>
        </w:tc>
        <w:tc>
          <w:tcPr>
            <w:tcW w:w="11215" w:type="dxa"/>
            <w:gridSpan w:val="2"/>
            <w:tcBorders>
              <w:top w:val="nil"/>
              <w:left w:val="nil"/>
              <w:bottom w:val="single" w:sz="4" w:space="0" w:color="auto"/>
              <w:right w:val="single" w:sz="4" w:space="0" w:color="auto"/>
            </w:tcBorders>
            <w:shd w:val="clear" w:color="auto" w:fill="auto"/>
            <w:hideMark/>
          </w:tcPr>
          <w:p w:rsidR="002B4B93" w:rsidRPr="00A250D0" w:rsidRDefault="002B4B93" w:rsidP="002B4B93">
            <w:pPr>
              <w:jc w:val="both"/>
              <w:rPr>
                <w:rFonts w:ascii="Arial" w:hAnsi="Arial" w:cs="Arial"/>
                <w:color w:val="000000"/>
                <w:sz w:val="20"/>
                <w:szCs w:val="20"/>
              </w:rPr>
            </w:pPr>
            <w:r w:rsidRPr="00A250D0">
              <w:rPr>
                <w:rFonts w:ascii="Arial" w:hAnsi="Arial" w:cs="Arial"/>
                <w:color w:val="000000"/>
                <w:sz w:val="20"/>
                <w:szCs w:val="20"/>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r>
      <w:tr w:rsidR="002B4B93" w:rsidRPr="00A250D0" w:rsidTr="00F65E6D">
        <w:trPr>
          <w:trHeight w:val="986"/>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2.6</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002</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11105324040000120</w:t>
            </w:r>
          </w:p>
        </w:tc>
        <w:tc>
          <w:tcPr>
            <w:tcW w:w="11215" w:type="dxa"/>
            <w:gridSpan w:val="2"/>
            <w:tcBorders>
              <w:top w:val="nil"/>
              <w:left w:val="nil"/>
              <w:bottom w:val="single" w:sz="4" w:space="0" w:color="auto"/>
              <w:right w:val="single" w:sz="4" w:space="0" w:color="auto"/>
            </w:tcBorders>
            <w:shd w:val="clear" w:color="auto" w:fill="auto"/>
            <w:hideMark/>
          </w:tcPr>
          <w:p w:rsidR="002B4B93" w:rsidRPr="00A250D0" w:rsidRDefault="002B4B93" w:rsidP="002B4B93">
            <w:pPr>
              <w:jc w:val="both"/>
              <w:rPr>
                <w:rFonts w:ascii="Arial" w:hAnsi="Arial" w:cs="Arial"/>
                <w:color w:val="000000"/>
                <w:sz w:val="20"/>
                <w:szCs w:val="20"/>
              </w:rPr>
            </w:pPr>
            <w:r w:rsidRPr="00A250D0">
              <w:rPr>
                <w:rFonts w:ascii="Arial" w:hAnsi="Arial" w:cs="Arial"/>
                <w:color w:val="000000"/>
                <w:sz w:val="20"/>
                <w:szCs w:val="20"/>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r>
      <w:tr w:rsidR="002B4B93" w:rsidRPr="00A250D0" w:rsidTr="00F65E6D">
        <w:trPr>
          <w:trHeight w:val="844"/>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2.7</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002</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11109044040000120</w:t>
            </w:r>
          </w:p>
        </w:tc>
        <w:tc>
          <w:tcPr>
            <w:tcW w:w="11215" w:type="dxa"/>
            <w:gridSpan w:val="2"/>
            <w:tcBorders>
              <w:top w:val="nil"/>
              <w:left w:val="nil"/>
              <w:bottom w:val="single" w:sz="4" w:space="0" w:color="auto"/>
              <w:right w:val="single" w:sz="4" w:space="0" w:color="auto"/>
            </w:tcBorders>
            <w:shd w:val="clear" w:color="auto" w:fill="auto"/>
            <w:hideMark/>
          </w:tcPr>
          <w:p w:rsidR="002B4B93" w:rsidRPr="00A250D0" w:rsidRDefault="002B4B93" w:rsidP="002B4B93">
            <w:pPr>
              <w:jc w:val="both"/>
              <w:rPr>
                <w:rFonts w:ascii="Arial" w:hAnsi="Arial" w:cs="Arial"/>
                <w:color w:val="000000"/>
                <w:sz w:val="20"/>
                <w:szCs w:val="20"/>
              </w:rPr>
            </w:pPr>
            <w:r w:rsidRPr="00A250D0">
              <w:rPr>
                <w:rFonts w:ascii="Arial" w:hAnsi="Arial" w:cs="Arial"/>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2B4B93" w:rsidRPr="00A250D0" w:rsidTr="00F65E6D">
        <w:trPr>
          <w:trHeight w:val="98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2.8</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002</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11109044040001120</w:t>
            </w:r>
          </w:p>
        </w:tc>
        <w:tc>
          <w:tcPr>
            <w:tcW w:w="11215" w:type="dxa"/>
            <w:gridSpan w:val="2"/>
            <w:tcBorders>
              <w:top w:val="nil"/>
              <w:left w:val="nil"/>
              <w:bottom w:val="single" w:sz="4" w:space="0" w:color="auto"/>
              <w:right w:val="single" w:sz="4" w:space="0" w:color="auto"/>
            </w:tcBorders>
            <w:shd w:val="clear" w:color="auto" w:fill="auto"/>
            <w:hideMark/>
          </w:tcPr>
          <w:p w:rsidR="002B4B93" w:rsidRPr="00A250D0" w:rsidRDefault="002B4B93" w:rsidP="002B4B93">
            <w:pPr>
              <w:jc w:val="both"/>
              <w:rPr>
                <w:rFonts w:ascii="Arial" w:hAnsi="Arial" w:cs="Arial"/>
                <w:color w:val="000000"/>
                <w:sz w:val="20"/>
                <w:szCs w:val="20"/>
              </w:rPr>
            </w:pPr>
            <w:r w:rsidRPr="00A250D0">
              <w:rPr>
                <w:rFonts w:ascii="Arial" w:hAnsi="Arial" w:cs="Arial"/>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(поступление задолженности по договорам на установку и эксплуатацию рекламных конструкций)</w:t>
            </w:r>
          </w:p>
        </w:tc>
      </w:tr>
      <w:tr w:rsidR="002B4B93" w:rsidRPr="00A250D0" w:rsidTr="00F65E6D">
        <w:trPr>
          <w:trHeight w:val="974"/>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2.9</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002</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11109044040002120</w:t>
            </w:r>
          </w:p>
        </w:tc>
        <w:tc>
          <w:tcPr>
            <w:tcW w:w="11215" w:type="dxa"/>
            <w:gridSpan w:val="2"/>
            <w:tcBorders>
              <w:top w:val="nil"/>
              <w:left w:val="nil"/>
              <w:bottom w:val="single" w:sz="4" w:space="0" w:color="auto"/>
              <w:right w:val="single" w:sz="4" w:space="0" w:color="auto"/>
            </w:tcBorders>
            <w:shd w:val="clear" w:color="auto" w:fill="auto"/>
            <w:hideMark/>
          </w:tcPr>
          <w:p w:rsidR="002B4B93" w:rsidRPr="00A250D0" w:rsidRDefault="002B4B93" w:rsidP="002B4B93">
            <w:pPr>
              <w:jc w:val="both"/>
              <w:rPr>
                <w:rFonts w:ascii="Arial" w:hAnsi="Arial" w:cs="Arial"/>
                <w:color w:val="000000"/>
                <w:sz w:val="20"/>
                <w:szCs w:val="20"/>
              </w:rPr>
            </w:pPr>
            <w:r w:rsidRPr="00A250D0">
              <w:rPr>
                <w:rFonts w:ascii="Arial" w:hAnsi="Arial" w:cs="Arial"/>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о размещении терминала)</w:t>
            </w:r>
          </w:p>
        </w:tc>
      </w:tr>
      <w:tr w:rsidR="002B4B93" w:rsidRPr="00A250D0" w:rsidTr="00F65E6D">
        <w:trPr>
          <w:trHeight w:val="1399"/>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lastRenderedPageBreak/>
              <w:t>2.10</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002</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11109044040003120</w:t>
            </w:r>
          </w:p>
        </w:tc>
        <w:tc>
          <w:tcPr>
            <w:tcW w:w="11215" w:type="dxa"/>
            <w:gridSpan w:val="2"/>
            <w:tcBorders>
              <w:top w:val="nil"/>
              <w:left w:val="nil"/>
              <w:bottom w:val="single" w:sz="4" w:space="0" w:color="auto"/>
              <w:right w:val="single" w:sz="4" w:space="0" w:color="auto"/>
            </w:tcBorders>
            <w:shd w:val="clear" w:color="auto" w:fill="auto"/>
            <w:hideMark/>
          </w:tcPr>
          <w:p w:rsidR="002B4B93" w:rsidRPr="00A250D0" w:rsidRDefault="002B4B93" w:rsidP="002B4B93">
            <w:pPr>
              <w:jc w:val="both"/>
              <w:rPr>
                <w:rFonts w:ascii="Arial" w:hAnsi="Arial" w:cs="Arial"/>
                <w:color w:val="000000"/>
                <w:sz w:val="20"/>
                <w:szCs w:val="20"/>
              </w:rPr>
            </w:pPr>
            <w:proofErr w:type="gramStart"/>
            <w:r w:rsidRPr="00A250D0">
              <w:rPr>
                <w:rFonts w:ascii="Arial" w:hAnsi="Arial" w:cs="Arial"/>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размещение объектов на землях или земельных участках, находящихся в муниципальной собственности или собственность на которые не разграничена, без предоставления земельных участков и установления сервитутов, расположенных в границах городских округов)</w:t>
            </w:r>
            <w:proofErr w:type="gramEnd"/>
          </w:p>
        </w:tc>
      </w:tr>
      <w:tr w:rsidR="002B4B93" w:rsidRPr="00A250D0" w:rsidTr="00F65E6D">
        <w:trPr>
          <w:trHeight w:val="44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2.11</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002</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11301994040000130</w:t>
            </w:r>
          </w:p>
        </w:tc>
        <w:tc>
          <w:tcPr>
            <w:tcW w:w="11215" w:type="dxa"/>
            <w:gridSpan w:val="2"/>
            <w:tcBorders>
              <w:top w:val="nil"/>
              <w:left w:val="nil"/>
              <w:bottom w:val="single" w:sz="4" w:space="0" w:color="auto"/>
              <w:right w:val="single" w:sz="4" w:space="0" w:color="auto"/>
            </w:tcBorders>
            <w:shd w:val="clear" w:color="auto" w:fill="auto"/>
            <w:hideMark/>
          </w:tcPr>
          <w:p w:rsidR="002B4B93" w:rsidRPr="00A250D0" w:rsidRDefault="002B4B93" w:rsidP="002B4B93">
            <w:pPr>
              <w:jc w:val="both"/>
              <w:rPr>
                <w:rFonts w:ascii="Arial" w:hAnsi="Arial" w:cs="Arial"/>
                <w:color w:val="000000"/>
                <w:sz w:val="20"/>
                <w:szCs w:val="20"/>
              </w:rPr>
            </w:pPr>
            <w:r w:rsidRPr="00A250D0">
              <w:rPr>
                <w:rFonts w:ascii="Arial" w:hAnsi="Arial" w:cs="Arial"/>
                <w:color w:val="000000"/>
                <w:sz w:val="20"/>
                <w:szCs w:val="20"/>
              </w:rPr>
              <w:t>Прочие доходы от оказания платных услуг (работ) получателями средств  бюджетов городских округов</w:t>
            </w:r>
          </w:p>
        </w:tc>
      </w:tr>
      <w:tr w:rsidR="002B4B93" w:rsidRPr="00A250D0" w:rsidTr="00F65E6D">
        <w:trPr>
          <w:trHeight w:val="647"/>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2.12</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002</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11302064040000130</w:t>
            </w:r>
          </w:p>
        </w:tc>
        <w:tc>
          <w:tcPr>
            <w:tcW w:w="11215" w:type="dxa"/>
            <w:gridSpan w:val="2"/>
            <w:tcBorders>
              <w:top w:val="nil"/>
              <w:left w:val="nil"/>
              <w:bottom w:val="single" w:sz="4" w:space="0" w:color="auto"/>
              <w:right w:val="single" w:sz="4" w:space="0" w:color="auto"/>
            </w:tcBorders>
            <w:shd w:val="clear" w:color="auto" w:fill="auto"/>
            <w:hideMark/>
          </w:tcPr>
          <w:p w:rsidR="002B4B93" w:rsidRPr="00A250D0" w:rsidRDefault="002B4B93" w:rsidP="002B4B93">
            <w:pPr>
              <w:jc w:val="both"/>
              <w:rPr>
                <w:rFonts w:ascii="Arial" w:hAnsi="Arial" w:cs="Arial"/>
                <w:color w:val="000000"/>
                <w:sz w:val="20"/>
                <w:szCs w:val="20"/>
              </w:rPr>
            </w:pPr>
            <w:r w:rsidRPr="00A250D0">
              <w:rPr>
                <w:rFonts w:ascii="Arial" w:hAnsi="Arial" w:cs="Arial"/>
                <w:color w:val="000000"/>
                <w:sz w:val="20"/>
                <w:szCs w:val="20"/>
              </w:rPr>
              <w:t>Доходы, поступающие в порядке возмещения расходов, понесенных в связи с эксплуатацией имущества городских округов</w:t>
            </w:r>
          </w:p>
        </w:tc>
      </w:tr>
      <w:tr w:rsidR="002B4B93" w:rsidRPr="00A250D0" w:rsidTr="00F65E6D">
        <w:trPr>
          <w:trHeight w:val="45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2.13</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002</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11302994040000130</w:t>
            </w:r>
          </w:p>
        </w:tc>
        <w:tc>
          <w:tcPr>
            <w:tcW w:w="11215" w:type="dxa"/>
            <w:gridSpan w:val="2"/>
            <w:tcBorders>
              <w:top w:val="nil"/>
              <w:left w:val="nil"/>
              <w:bottom w:val="single" w:sz="4" w:space="0" w:color="auto"/>
              <w:right w:val="single" w:sz="4" w:space="0" w:color="auto"/>
            </w:tcBorders>
            <w:shd w:val="clear" w:color="auto" w:fill="auto"/>
            <w:hideMark/>
          </w:tcPr>
          <w:p w:rsidR="002B4B93" w:rsidRPr="00A250D0" w:rsidRDefault="002B4B93" w:rsidP="002B4B93">
            <w:pPr>
              <w:jc w:val="both"/>
              <w:rPr>
                <w:rFonts w:ascii="Arial" w:hAnsi="Arial" w:cs="Arial"/>
                <w:color w:val="000000"/>
                <w:sz w:val="20"/>
                <w:szCs w:val="20"/>
              </w:rPr>
            </w:pPr>
            <w:r w:rsidRPr="00A250D0">
              <w:rPr>
                <w:rFonts w:ascii="Arial" w:hAnsi="Arial" w:cs="Arial"/>
                <w:color w:val="000000"/>
                <w:sz w:val="20"/>
                <w:szCs w:val="20"/>
              </w:rPr>
              <w:t>Прочие доходы от компенсации затрат  бюджетов городских округов</w:t>
            </w:r>
          </w:p>
        </w:tc>
      </w:tr>
      <w:tr w:rsidR="002B4B93" w:rsidRPr="00A250D0" w:rsidTr="00F65E6D">
        <w:trPr>
          <w:trHeight w:val="42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2.14</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002</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11401040040000410</w:t>
            </w:r>
          </w:p>
        </w:tc>
        <w:tc>
          <w:tcPr>
            <w:tcW w:w="11215" w:type="dxa"/>
            <w:gridSpan w:val="2"/>
            <w:tcBorders>
              <w:top w:val="nil"/>
              <w:left w:val="nil"/>
              <w:bottom w:val="single" w:sz="4" w:space="0" w:color="auto"/>
              <w:right w:val="single" w:sz="4" w:space="0" w:color="auto"/>
            </w:tcBorders>
            <w:shd w:val="clear" w:color="auto" w:fill="auto"/>
            <w:vAlign w:val="bottom"/>
            <w:hideMark/>
          </w:tcPr>
          <w:p w:rsidR="002B4B93" w:rsidRDefault="002B4B93" w:rsidP="002B4B93">
            <w:pPr>
              <w:rPr>
                <w:rFonts w:ascii="Arial" w:hAnsi="Arial" w:cs="Arial"/>
                <w:color w:val="000000"/>
                <w:sz w:val="20"/>
                <w:szCs w:val="20"/>
              </w:rPr>
            </w:pPr>
            <w:r w:rsidRPr="00A250D0">
              <w:rPr>
                <w:rFonts w:ascii="Arial" w:hAnsi="Arial" w:cs="Arial"/>
                <w:color w:val="000000"/>
                <w:sz w:val="20"/>
                <w:szCs w:val="20"/>
              </w:rPr>
              <w:t>Доходы от продажи квартир, находящихся в собственности городских округов </w:t>
            </w:r>
          </w:p>
          <w:p w:rsidR="00F65E6D" w:rsidRPr="00A250D0" w:rsidRDefault="00F65E6D" w:rsidP="002B4B93">
            <w:pPr>
              <w:rPr>
                <w:rFonts w:ascii="Arial" w:hAnsi="Arial" w:cs="Arial"/>
                <w:color w:val="000000"/>
                <w:sz w:val="20"/>
                <w:szCs w:val="20"/>
              </w:rPr>
            </w:pPr>
          </w:p>
        </w:tc>
      </w:tr>
      <w:tr w:rsidR="002B4B93" w:rsidRPr="00A250D0" w:rsidTr="00F65E6D">
        <w:trPr>
          <w:trHeight w:val="99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2.15</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002</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11402043040000410</w:t>
            </w:r>
          </w:p>
        </w:tc>
        <w:tc>
          <w:tcPr>
            <w:tcW w:w="11215" w:type="dxa"/>
            <w:gridSpan w:val="2"/>
            <w:tcBorders>
              <w:top w:val="nil"/>
              <w:left w:val="nil"/>
              <w:bottom w:val="single" w:sz="4" w:space="0" w:color="auto"/>
              <w:right w:val="single" w:sz="4" w:space="0" w:color="auto"/>
            </w:tcBorders>
            <w:shd w:val="clear" w:color="auto" w:fill="auto"/>
            <w:hideMark/>
          </w:tcPr>
          <w:p w:rsidR="002B4B93" w:rsidRPr="00A250D0" w:rsidRDefault="002B4B93" w:rsidP="002B4B93">
            <w:pPr>
              <w:jc w:val="both"/>
              <w:rPr>
                <w:rFonts w:ascii="Arial" w:hAnsi="Arial" w:cs="Arial"/>
                <w:color w:val="000000"/>
                <w:sz w:val="20"/>
                <w:szCs w:val="20"/>
              </w:rPr>
            </w:pPr>
            <w:r w:rsidRPr="00A250D0">
              <w:rPr>
                <w:rFonts w:ascii="Arial" w:hAnsi="Arial" w:cs="Arial"/>
                <w:color w:val="000000"/>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2B4B93" w:rsidRPr="00A250D0" w:rsidTr="00F65E6D">
        <w:trPr>
          <w:trHeight w:val="511"/>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2.16</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002</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11406012040000430</w:t>
            </w:r>
          </w:p>
        </w:tc>
        <w:tc>
          <w:tcPr>
            <w:tcW w:w="11215" w:type="dxa"/>
            <w:gridSpan w:val="2"/>
            <w:tcBorders>
              <w:top w:val="nil"/>
              <w:left w:val="nil"/>
              <w:bottom w:val="single" w:sz="4" w:space="0" w:color="auto"/>
              <w:right w:val="single" w:sz="4" w:space="0" w:color="auto"/>
            </w:tcBorders>
            <w:shd w:val="clear" w:color="auto" w:fill="auto"/>
            <w:hideMark/>
          </w:tcPr>
          <w:p w:rsidR="002B4B93" w:rsidRPr="00A250D0" w:rsidRDefault="002B4B93" w:rsidP="002B4B93">
            <w:pPr>
              <w:jc w:val="both"/>
              <w:rPr>
                <w:rFonts w:ascii="Arial" w:hAnsi="Arial" w:cs="Arial"/>
                <w:color w:val="000000"/>
                <w:sz w:val="20"/>
                <w:szCs w:val="20"/>
              </w:rPr>
            </w:pPr>
            <w:r w:rsidRPr="00A250D0">
              <w:rPr>
                <w:rFonts w:ascii="Arial" w:hAnsi="Arial" w:cs="Arial"/>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2B4B93" w:rsidRPr="00A250D0" w:rsidTr="00F65E6D">
        <w:trPr>
          <w:trHeight w:val="561"/>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2.17</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002</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11406024040000430</w:t>
            </w:r>
          </w:p>
        </w:tc>
        <w:tc>
          <w:tcPr>
            <w:tcW w:w="11215" w:type="dxa"/>
            <w:gridSpan w:val="2"/>
            <w:tcBorders>
              <w:top w:val="nil"/>
              <w:left w:val="nil"/>
              <w:bottom w:val="single" w:sz="4" w:space="0" w:color="auto"/>
              <w:right w:val="single" w:sz="4" w:space="0" w:color="auto"/>
            </w:tcBorders>
            <w:shd w:val="clear" w:color="auto" w:fill="auto"/>
            <w:hideMark/>
          </w:tcPr>
          <w:p w:rsidR="002B4B93" w:rsidRPr="00A250D0" w:rsidRDefault="002B4B93" w:rsidP="002B4B93">
            <w:pPr>
              <w:jc w:val="both"/>
              <w:rPr>
                <w:rFonts w:ascii="Arial" w:hAnsi="Arial" w:cs="Arial"/>
                <w:color w:val="000000"/>
                <w:sz w:val="20"/>
                <w:szCs w:val="20"/>
              </w:rPr>
            </w:pPr>
            <w:r w:rsidRPr="00A250D0">
              <w:rPr>
                <w:rFonts w:ascii="Arial" w:hAnsi="Arial" w:cs="Arial"/>
                <w:color w:val="000000"/>
                <w:sz w:val="20"/>
                <w:szCs w:val="20"/>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r>
      <w:tr w:rsidR="002B4B93" w:rsidRPr="00A250D0" w:rsidTr="00F65E6D">
        <w:trPr>
          <w:trHeight w:val="697"/>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2.18</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002</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11406312040000430</w:t>
            </w:r>
          </w:p>
        </w:tc>
        <w:tc>
          <w:tcPr>
            <w:tcW w:w="11215" w:type="dxa"/>
            <w:gridSpan w:val="2"/>
            <w:tcBorders>
              <w:top w:val="nil"/>
              <w:left w:val="nil"/>
              <w:bottom w:val="single" w:sz="4" w:space="0" w:color="auto"/>
              <w:right w:val="single" w:sz="4" w:space="0" w:color="auto"/>
            </w:tcBorders>
            <w:shd w:val="clear" w:color="auto" w:fill="auto"/>
            <w:hideMark/>
          </w:tcPr>
          <w:p w:rsidR="002B4B93" w:rsidRPr="00A250D0" w:rsidRDefault="002B4B93" w:rsidP="002B4B93">
            <w:pPr>
              <w:jc w:val="both"/>
              <w:rPr>
                <w:rFonts w:ascii="Arial" w:hAnsi="Arial" w:cs="Arial"/>
                <w:color w:val="000000"/>
                <w:sz w:val="20"/>
                <w:szCs w:val="20"/>
              </w:rPr>
            </w:pPr>
            <w:r w:rsidRPr="00A250D0">
              <w:rPr>
                <w:rFonts w:ascii="Arial" w:hAnsi="Arial" w:cs="Arial"/>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r>
      <w:tr w:rsidR="002B4B93" w:rsidRPr="00A250D0" w:rsidTr="00F65E6D">
        <w:trPr>
          <w:trHeight w:val="693"/>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2.19</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002</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11406324040000430</w:t>
            </w:r>
          </w:p>
        </w:tc>
        <w:tc>
          <w:tcPr>
            <w:tcW w:w="11215" w:type="dxa"/>
            <w:gridSpan w:val="2"/>
            <w:tcBorders>
              <w:top w:val="nil"/>
              <w:left w:val="nil"/>
              <w:bottom w:val="single" w:sz="4" w:space="0" w:color="auto"/>
              <w:right w:val="single" w:sz="4" w:space="0" w:color="auto"/>
            </w:tcBorders>
            <w:shd w:val="clear" w:color="auto" w:fill="auto"/>
            <w:hideMark/>
          </w:tcPr>
          <w:p w:rsidR="002B4B93" w:rsidRPr="00A250D0" w:rsidRDefault="002B4B93" w:rsidP="002B4B93">
            <w:pPr>
              <w:jc w:val="both"/>
              <w:rPr>
                <w:rFonts w:ascii="Arial" w:hAnsi="Arial" w:cs="Arial"/>
                <w:color w:val="000000"/>
                <w:sz w:val="20"/>
                <w:szCs w:val="20"/>
              </w:rPr>
            </w:pPr>
            <w:r w:rsidRPr="00A250D0">
              <w:rPr>
                <w:rFonts w:ascii="Arial" w:hAnsi="Arial" w:cs="Arial"/>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городских округов</w:t>
            </w:r>
          </w:p>
        </w:tc>
      </w:tr>
      <w:tr w:rsidR="002B4B93" w:rsidRPr="00A250D0" w:rsidTr="00F65E6D">
        <w:trPr>
          <w:trHeight w:val="703"/>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2.20</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002</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11601074010000140</w:t>
            </w:r>
          </w:p>
        </w:tc>
        <w:tc>
          <w:tcPr>
            <w:tcW w:w="11215" w:type="dxa"/>
            <w:gridSpan w:val="2"/>
            <w:tcBorders>
              <w:top w:val="nil"/>
              <w:left w:val="nil"/>
              <w:bottom w:val="single" w:sz="4" w:space="0" w:color="auto"/>
              <w:right w:val="single" w:sz="4" w:space="0" w:color="auto"/>
            </w:tcBorders>
            <w:shd w:val="clear" w:color="auto" w:fill="auto"/>
            <w:hideMark/>
          </w:tcPr>
          <w:p w:rsidR="002B4B93" w:rsidRPr="00A250D0" w:rsidRDefault="002B4B93" w:rsidP="002B4B93">
            <w:pPr>
              <w:jc w:val="both"/>
              <w:rPr>
                <w:rFonts w:ascii="Arial" w:hAnsi="Arial" w:cs="Arial"/>
                <w:color w:val="000000"/>
                <w:sz w:val="20"/>
                <w:szCs w:val="20"/>
              </w:rPr>
            </w:pPr>
            <w:r w:rsidRPr="00A250D0">
              <w:rPr>
                <w:rFonts w:ascii="Arial" w:hAnsi="Arial" w:cs="Arial"/>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2B4B93" w:rsidRPr="00A250D0" w:rsidTr="00F65E6D">
        <w:trPr>
          <w:trHeight w:val="83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2.21</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002</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11601084010000140</w:t>
            </w:r>
          </w:p>
        </w:tc>
        <w:tc>
          <w:tcPr>
            <w:tcW w:w="11215" w:type="dxa"/>
            <w:gridSpan w:val="2"/>
            <w:tcBorders>
              <w:top w:val="nil"/>
              <w:left w:val="nil"/>
              <w:bottom w:val="single" w:sz="4" w:space="0" w:color="auto"/>
              <w:right w:val="single" w:sz="4" w:space="0" w:color="auto"/>
            </w:tcBorders>
            <w:shd w:val="clear" w:color="auto" w:fill="auto"/>
            <w:hideMark/>
          </w:tcPr>
          <w:p w:rsidR="002B4B93" w:rsidRPr="00A250D0" w:rsidRDefault="002B4B93" w:rsidP="002B4B93">
            <w:pPr>
              <w:jc w:val="both"/>
              <w:rPr>
                <w:rFonts w:ascii="Arial" w:hAnsi="Arial" w:cs="Arial"/>
                <w:color w:val="000000"/>
                <w:sz w:val="20"/>
                <w:szCs w:val="20"/>
              </w:rPr>
            </w:pPr>
            <w:r w:rsidRPr="00A250D0">
              <w:rPr>
                <w:rFonts w:ascii="Arial" w:hAnsi="Arial" w:cs="Arial"/>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2B4B93" w:rsidRPr="00A250D0" w:rsidTr="00F65E6D">
        <w:trPr>
          <w:trHeight w:val="83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2.22</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002</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11601194010000140</w:t>
            </w:r>
          </w:p>
        </w:tc>
        <w:tc>
          <w:tcPr>
            <w:tcW w:w="11215" w:type="dxa"/>
            <w:gridSpan w:val="2"/>
            <w:tcBorders>
              <w:top w:val="nil"/>
              <w:left w:val="nil"/>
              <w:bottom w:val="single" w:sz="4" w:space="0" w:color="auto"/>
              <w:right w:val="single" w:sz="4" w:space="0" w:color="auto"/>
            </w:tcBorders>
            <w:shd w:val="clear" w:color="auto" w:fill="auto"/>
            <w:hideMark/>
          </w:tcPr>
          <w:p w:rsidR="002B4B93" w:rsidRPr="00A250D0" w:rsidRDefault="002B4B93" w:rsidP="002B4B93">
            <w:pPr>
              <w:jc w:val="both"/>
              <w:rPr>
                <w:rFonts w:ascii="Arial" w:hAnsi="Arial" w:cs="Arial"/>
                <w:color w:val="000000"/>
                <w:sz w:val="20"/>
                <w:szCs w:val="20"/>
              </w:rPr>
            </w:pPr>
            <w:r w:rsidRPr="00A250D0">
              <w:rPr>
                <w:rFonts w:ascii="Arial" w:hAnsi="Arial" w:cs="Arial"/>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2B4B93" w:rsidRPr="00A250D0" w:rsidTr="00F65E6D">
        <w:trPr>
          <w:trHeight w:val="857"/>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lastRenderedPageBreak/>
              <w:t>2.23</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002</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11607090040000140</w:t>
            </w:r>
          </w:p>
        </w:tc>
        <w:tc>
          <w:tcPr>
            <w:tcW w:w="11215" w:type="dxa"/>
            <w:gridSpan w:val="2"/>
            <w:tcBorders>
              <w:top w:val="nil"/>
              <w:left w:val="nil"/>
              <w:bottom w:val="single" w:sz="4" w:space="0" w:color="auto"/>
              <w:right w:val="single" w:sz="4" w:space="0" w:color="auto"/>
            </w:tcBorders>
            <w:shd w:val="clear" w:color="auto" w:fill="auto"/>
            <w:hideMark/>
          </w:tcPr>
          <w:p w:rsidR="002B4B93" w:rsidRPr="00A250D0" w:rsidRDefault="002B4B93" w:rsidP="002B4B93">
            <w:pPr>
              <w:jc w:val="both"/>
              <w:rPr>
                <w:rFonts w:ascii="Arial" w:hAnsi="Arial" w:cs="Arial"/>
                <w:color w:val="000000"/>
                <w:sz w:val="20"/>
                <w:szCs w:val="20"/>
              </w:rPr>
            </w:pPr>
            <w:r w:rsidRPr="00A250D0">
              <w:rPr>
                <w:rFonts w:ascii="Arial" w:hAnsi="Arial" w:cs="Arial"/>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2B4B93" w:rsidRPr="00A250D0" w:rsidTr="00F65E6D">
        <w:trPr>
          <w:trHeight w:val="1408"/>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2.24</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002</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11610061040000140</w:t>
            </w:r>
          </w:p>
        </w:tc>
        <w:tc>
          <w:tcPr>
            <w:tcW w:w="11215" w:type="dxa"/>
            <w:gridSpan w:val="2"/>
            <w:tcBorders>
              <w:top w:val="nil"/>
              <w:left w:val="nil"/>
              <w:bottom w:val="single" w:sz="4" w:space="0" w:color="auto"/>
              <w:right w:val="single" w:sz="4" w:space="0" w:color="auto"/>
            </w:tcBorders>
            <w:shd w:val="clear" w:color="auto" w:fill="auto"/>
            <w:hideMark/>
          </w:tcPr>
          <w:p w:rsidR="002B4B93" w:rsidRDefault="002B4B93" w:rsidP="002B4B93">
            <w:pPr>
              <w:jc w:val="both"/>
              <w:rPr>
                <w:rFonts w:ascii="Arial" w:hAnsi="Arial" w:cs="Arial"/>
                <w:color w:val="000000"/>
                <w:sz w:val="20"/>
                <w:szCs w:val="20"/>
              </w:rPr>
            </w:pPr>
            <w:proofErr w:type="gramStart"/>
            <w:r w:rsidRPr="00A250D0">
              <w:rPr>
                <w:rFonts w:ascii="Arial" w:hAnsi="Arial" w:cs="Arial"/>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A250D0">
              <w:rPr>
                <w:rFonts w:ascii="Arial" w:hAnsi="Arial" w:cs="Arial"/>
                <w:color w:val="000000"/>
                <w:sz w:val="20"/>
                <w:szCs w:val="20"/>
              </w:rPr>
              <w:t xml:space="preserve"> фонда)</w:t>
            </w:r>
          </w:p>
          <w:p w:rsidR="00F65E6D" w:rsidRPr="00A250D0" w:rsidRDefault="00F65E6D" w:rsidP="002B4B93">
            <w:pPr>
              <w:jc w:val="both"/>
              <w:rPr>
                <w:rFonts w:ascii="Arial" w:hAnsi="Arial" w:cs="Arial"/>
                <w:color w:val="000000"/>
                <w:sz w:val="20"/>
                <w:szCs w:val="20"/>
              </w:rPr>
            </w:pPr>
          </w:p>
        </w:tc>
      </w:tr>
      <w:tr w:rsidR="002B4B93" w:rsidRPr="00A250D0" w:rsidTr="00F65E6D">
        <w:trPr>
          <w:trHeight w:val="691"/>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2.25</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002</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11610123010000140</w:t>
            </w:r>
          </w:p>
        </w:tc>
        <w:tc>
          <w:tcPr>
            <w:tcW w:w="11215" w:type="dxa"/>
            <w:gridSpan w:val="2"/>
            <w:tcBorders>
              <w:top w:val="nil"/>
              <w:left w:val="nil"/>
              <w:bottom w:val="single" w:sz="4" w:space="0" w:color="auto"/>
              <w:right w:val="single" w:sz="4" w:space="0" w:color="auto"/>
            </w:tcBorders>
            <w:shd w:val="clear" w:color="auto" w:fill="auto"/>
            <w:vAlign w:val="center"/>
            <w:hideMark/>
          </w:tcPr>
          <w:p w:rsidR="00F65E6D" w:rsidRPr="00A250D0" w:rsidRDefault="002B4B93" w:rsidP="00F65E6D">
            <w:pPr>
              <w:rPr>
                <w:rFonts w:ascii="Arial" w:hAnsi="Arial" w:cs="Arial"/>
                <w:color w:val="000000"/>
                <w:sz w:val="20"/>
                <w:szCs w:val="20"/>
              </w:rPr>
            </w:pPr>
            <w:r w:rsidRPr="00A250D0">
              <w:rPr>
                <w:rFonts w:ascii="Arial" w:hAnsi="Arial" w:cs="Arial"/>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2B4B93" w:rsidRPr="00A250D0" w:rsidTr="00F65E6D">
        <w:trPr>
          <w:trHeight w:val="1267"/>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2.26</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002</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11610123010041140</w:t>
            </w:r>
          </w:p>
        </w:tc>
        <w:tc>
          <w:tcPr>
            <w:tcW w:w="11215" w:type="dxa"/>
            <w:gridSpan w:val="2"/>
            <w:tcBorders>
              <w:top w:val="nil"/>
              <w:left w:val="nil"/>
              <w:bottom w:val="single" w:sz="4" w:space="0" w:color="auto"/>
              <w:right w:val="single" w:sz="4" w:space="0" w:color="auto"/>
            </w:tcBorders>
            <w:shd w:val="clear" w:color="auto" w:fill="auto"/>
            <w:vAlign w:val="center"/>
            <w:hideMark/>
          </w:tcPr>
          <w:p w:rsidR="00F65E6D" w:rsidRPr="00A250D0" w:rsidRDefault="002B4B93" w:rsidP="00F65E6D">
            <w:pPr>
              <w:rPr>
                <w:rFonts w:ascii="Arial" w:hAnsi="Arial" w:cs="Arial"/>
                <w:color w:val="000000"/>
                <w:sz w:val="20"/>
                <w:szCs w:val="20"/>
              </w:rPr>
            </w:pPr>
            <w:proofErr w:type="gramStart"/>
            <w:r w:rsidRPr="00A250D0">
              <w:rPr>
                <w:rFonts w:ascii="Arial" w:hAnsi="Arial" w:cs="Arial"/>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2B4B93" w:rsidRPr="00A250D0" w:rsidTr="00F65E6D">
        <w:trPr>
          <w:trHeight w:val="429"/>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2.27</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002</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11701040040000180</w:t>
            </w:r>
          </w:p>
        </w:tc>
        <w:tc>
          <w:tcPr>
            <w:tcW w:w="11215" w:type="dxa"/>
            <w:gridSpan w:val="2"/>
            <w:tcBorders>
              <w:top w:val="nil"/>
              <w:left w:val="nil"/>
              <w:bottom w:val="single" w:sz="4" w:space="0" w:color="auto"/>
              <w:right w:val="single" w:sz="4" w:space="0" w:color="auto"/>
            </w:tcBorders>
            <w:shd w:val="clear" w:color="auto" w:fill="auto"/>
            <w:hideMark/>
          </w:tcPr>
          <w:p w:rsidR="002B4B93" w:rsidRPr="00A250D0" w:rsidRDefault="002B4B93" w:rsidP="002B4B93">
            <w:pPr>
              <w:jc w:val="both"/>
              <w:rPr>
                <w:rFonts w:ascii="Arial" w:hAnsi="Arial" w:cs="Arial"/>
                <w:color w:val="000000"/>
                <w:sz w:val="20"/>
                <w:szCs w:val="20"/>
              </w:rPr>
            </w:pPr>
            <w:r w:rsidRPr="00A250D0">
              <w:rPr>
                <w:rFonts w:ascii="Arial" w:hAnsi="Arial" w:cs="Arial"/>
                <w:color w:val="000000"/>
                <w:sz w:val="20"/>
                <w:szCs w:val="20"/>
              </w:rPr>
              <w:t xml:space="preserve">Невыясненные поступления, зачисляемые в бюджеты городских округов </w:t>
            </w:r>
          </w:p>
        </w:tc>
      </w:tr>
      <w:tr w:rsidR="002B4B93" w:rsidRPr="00A250D0" w:rsidTr="00A250D0">
        <w:trPr>
          <w:trHeight w:val="61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2.28</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002</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11705040040000180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jc w:val="both"/>
              <w:rPr>
                <w:rFonts w:ascii="Arial" w:hAnsi="Arial" w:cs="Arial"/>
                <w:color w:val="000000"/>
                <w:sz w:val="20"/>
                <w:szCs w:val="20"/>
              </w:rPr>
            </w:pPr>
            <w:r w:rsidRPr="00A250D0">
              <w:rPr>
                <w:rFonts w:ascii="Arial" w:hAnsi="Arial" w:cs="Arial"/>
                <w:color w:val="000000"/>
                <w:sz w:val="20"/>
                <w:szCs w:val="20"/>
              </w:rPr>
              <w:t>Прочие неналоговые доходы бюджетов городских округов</w:t>
            </w:r>
          </w:p>
        </w:tc>
      </w:tr>
      <w:tr w:rsidR="002B4B93" w:rsidRPr="00A250D0" w:rsidTr="00F65E6D">
        <w:trPr>
          <w:trHeight w:val="64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2.29</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002</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11705040040001180</w:t>
            </w:r>
          </w:p>
        </w:tc>
        <w:tc>
          <w:tcPr>
            <w:tcW w:w="11215" w:type="dxa"/>
            <w:gridSpan w:val="2"/>
            <w:tcBorders>
              <w:top w:val="nil"/>
              <w:left w:val="nil"/>
              <w:bottom w:val="single" w:sz="4" w:space="0" w:color="auto"/>
              <w:right w:val="single" w:sz="4" w:space="0" w:color="auto"/>
            </w:tcBorders>
            <w:shd w:val="clear" w:color="auto" w:fill="auto"/>
            <w:hideMark/>
          </w:tcPr>
          <w:p w:rsidR="002B4B93" w:rsidRPr="00A250D0" w:rsidRDefault="002B4B93" w:rsidP="002B4B93">
            <w:pPr>
              <w:jc w:val="both"/>
              <w:rPr>
                <w:rFonts w:ascii="Arial" w:hAnsi="Arial" w:cs="Arial"/>
                <w:color w:val="000000"/>
                <w:sz w:val="20"/>
                <w:szCs w:val="20"/>
              </w:rPr>
            </w:pPr>
            <w:r w:rsidRPr="00A250D0">
              <w:rPr>
                <w:rFonts w:ascii="Arial" w:hAnsi="Arial" w:cs="Arial"/>
                <w:color w:val="000000"/>
                <w:sz w:val="20"/>
                <w:szCs w:val="20"/>
              </w:rPr>
              <w:t xml:space="preserve">Прочие неналоговые доходы бюджетов городских округов (денежные средства по договорам на размещение нестационарных торговых объектов) </w:t>
            </w:r>
          </w:p>
        </w:tc>
      </w:tr>
      <w:tr w:rsidR="002B4B93" w:rsidRPr="00A250D0" w:rsidTr="00F65E6D">
        <w:trPr>
          <w:trHeight w:val="621"/>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2.30</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002</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11705040040002180</w:t>
            </w:r>
          </w:p>
        </w:tc>
        <w:tc>
          <w:tcPr>
            <w:tcW w:w="11215" w:type="dxa"/>
            <w:gridSpan w:val="2"/>
            <w:tcBorders>
              <w:top w:val="nil"/>
              <w:left w:val="nil"/>
              <w:bottom w:val="single" w:sz="4" w:space="0" w:color="auto"/>
              <w:right w:val="single" w:sz="4" w:space="0" w:color="auto"/>
            </w:tcBorders>
            <w:shd w:val="clear" w:color="auto" w:fill="auto"/>
            <w:hideMark/>
          </w:tcPr>
          <w:p w:rsidR="00F65E6D" w:rsidRDefault="002B4B93" w:rsidP="002B4B93">
            <w:pPr>
              <w:jc w:val="both"/>
              <w:rPr>
                <w:rFonts w:ascii="Arial" w:hAnsi="Arial" w:cs="Arial"/>
                <w:color w:val="000000"/>
                <w:sz w:val="20"/>
                <w:szCs w:val="20"/>
              </w:rPr>
            </w:pPr>
            <w:r w:rsidRPr="00A250D0">
              <w:rPr>
                <w:rFonts w:ascii="Arial" w:hAnsi="Arial" w:cs="Arial"/>
                <w:color w:val="000000"/>
                <w:sz w:val="20"/>
                <w:szCs w:val="20"/>
              </w:rPr>
              <w:t>Прочие неналоговые доходы бюджетов городских округов (перечисление остатков денежных сре</w:t>
            </w:r>
            <w:proofErr w:type="gramStart"/>
            <w:r w:rsidRPr="00A250D0">
              <w:rPr>
                <w:rFonts w:ascii="Arial" w:hAnsi="Arial" w:cs="Arial"/>
                <w:color w:val="000000"/>
                <w:sz w:val="20"/>
                <w:szCs w:val="20"/>
              </w:rPr>
              <w:t>дств с р</w:t>
            </w:r>
            <w:proofErr w:type="gramEnd"/>
            <w:r w:rsidRPr="00A250D0">
              <w:rPr>
                <w:rFonts w:ascii="Arial" w:hAnsi="Arial" w:cs="Arial"/>
                <w:color w:val="000000"/>
                <w:sz w:val="20"/>
                <w:szCs w:val="20"/>
              </w:rPr>
              <w:t xml:space="preserve">асчетных счетов коммерческих организаций, в связи с ликвидацией Муниципальных унитарных предприятий) </w:t>
            </w:r>
          </w:p>
          <w:p w:rsidR="00F65E6D" w:rsidRPr="00A250D0" w:rsidRDefault="00F65E6D" w:rsidP="002B4B93">
            <w:pPr>
              <w:jc w:val="both"/>
              <w:rPr>
                <w:rFonts w:ascii="Arial" w:hAnsi="Arial" w:cs="Arial"/>
                <w:color w:val="000000"/>
                <w:sz w:val="20"/>
                <w:szCs w:val="20"/>
              </w:rPr>
            </w:pPr>
          </w:p>
        </w:tc>
      </w:tr>
      <w:tr w:rsidR="002B4B93" w:rsidRPr="00A250D0" w:rsidTr="00A250D0">
        <w:trPr>
          <w:trHeight w:val="765"/>
        </w:trPr>
        <w:tc>
          <w:tcPr>
            <w:tcW w:w="716" w:type="dxa"/>
            <w:tcBorders>
              <w:top w:val="nil"/>
              <w:left w:val="single" w:sz="4" w:space="0" w:color="auto"/>
              <w:bottom w:val="single" w:sz="4" w:space="0" w:color="auto"/>
              <w:right w:val="single" w:sz="4" w:space="0" w:color="auto"/>
            </w:tcBorders>
            <w:shd w:val="clear" w:color="auto" w:fill="auto"/>
            <w:vAlign w:val="center"/>
            <w:hideMark/>
          </w:tcPr>
          <w:p w:rsidR="002B4B93" w:rsidRPr="00A250D0" w:rsidRDefault="002B4B93" w:rsidP="002B4B93">
            <w:pPr>
              <w:jc w:val="center"/>
              <w:rPr>
                <w:rFonts w:ascii="Arial" w:hAnsi="Arial" w:cs="Arial"/>
                <w:b/>
                <w:bCs/>
                <w:color w:val="000000"/>
                <w:sz w:val="20"/>
                <w:szCs w:val="20"/>
              </w:rPr>
            </w:pPr>
            <w:r w:rsidRPr="00A250D0">
              <w:rPr>
                <w:rFonts w:ascii="Arial" w:hAnsi="Arial" w:cs="Arial"/>
                <w:b/>
                <w:bCs/>
                <w:color w:val="000000"/>
                <w:sz w:val="20"/>
                <w:szCs w:val="20"/>
              </w:rPr>
              <w:t>3.</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b/>
                <w:bCs/>
                <w:color w:val="000000"/>
                <w:sz w:val="20"/>
                <w:szCs w:val="20"/>
              </w:rPr>
            </w:pPr>
            <w:r w:rsidRPr="00A250D0">
              <w:rPr>
                <w:rFonts w:ascii="Arial" w:hAnsi="Arial" w:cs="Arial"/>
                <w:b/>
                <w:bCs/>
                <w:color w:val="000000"/>
                <w:sz w:val="20"/>
                <w:szCs w:val="20"/>
              </w:rPr>
              <w:t>377</w:t>
            </w:r>
          </w:p>
        </w:tc>
        <w:tc>
          <w:tcPr>
            <w:tcW w:w="13322" w:type="dxa"/>
            <w:gridSpan w:val="3"/>
            <w:tcBorders>
              <w:top w:val="single" w:sz="4" w:space="0" w:color="auto"/>
              <w:left w:val="nil"/>
              <w:bottom w:val="single" w:sz="4" w:space="0" w:color="auto"/>
              <w:right w:val="single" w:sz="4" w:space="0" w:color="auto"/>
            </w:tcBorders>
            <w:shd w:val="clear" w:color="auto" w:fill="auto"/>
            <w:vAlign w:val="center"/>
            <w:hideMark/>
          </w:tcPr>
          <w:p w:rsidR="002B4B93" w:rsidRPr="00A250D0" w:rsidRDefault="002B4B93" w:rsidP="002B4B93">
            <w:pPr>
              <w:jc w:val="center"/>
              <w:rPr>
                <w:rFonts w:ascii="Arial" w:hAnsi="Arial" w:cs="Arial"/>
                <w:b/>
                <w:bCs/>
                <w:color w:val="000000"/>
                <w:sz w:val="20"/>
                <w:szCs w:val="20"/>
              </w:rPr>
            </w:pPr>
            <w:r w:rsidRPr="00A250D0">
              <w:rPr>
                <w:rFonts w:ascii="Arial" w:hAnsi="Arial" w:cs="Arial"/>
                <w:b/>
                <w:bCs/>
                <w:color w:val="000000"/>
                <w:sz w:val="20"/>
                <w:szCs w:val="20"/>
              </w:rPr>
              <w:t xml:space="preserve">Управление городского жилищного и коммунального хозяйства </w:t>
            </w:r>
            <w:r w:rsidRPr="00A250D0">
              <w:rPr>
                <w:rFonts w:ascii="Arial" w:hAnsi="Arial" w:cs="Arial"/>
                <w:b/>
                <w:bCs/>
                <w:color w:val="000000"/>
                <w:sz w:val="20"/>
                <w:szCs w:val="20"/>
              </w:rPr>
              <w:br/>
              <w:t>Администрации городского округа Электросталь Московской области</w:t>
            </w:r>
          </w:p>
        </w:tc>
      </w:tr>
      <w:tr w:rsidR="002B4B93" w:rsidRPr="00A250D0" w:rsidTr="00F65E6D">
        <w:trPr>
          <w:trHeight w:val="1138"/>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3.1</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377</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11109044040000120</w:t>
            </w:r>
          </w:p>
        </w:tc>
        <w:tc>
          <w:tcPr>
            <w:tcW w:w="11215" w:type="dxa"/>
            <w:gridSpan w:val="2"/>
            <w:tcBorders>
              <w:top w:val="nil"/>
              <w:left w:val="nil"/>
              <w:bottom w:val="single" w:sz="4" w:space="0" w:color="auto"/>
              <w:right w:val="single" w:sz="4" w:space="0" w:color="auto"/>
            </w:tcBorders>
            <w:shd w:val="clear" w:color="auto" w:fill="auto"/>
            <w:vAlign w:val="bottom"/>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2B4B93" w:rsidRPr="00A250D0" w:rsidTr="00F65E6D">
        <w:trPr>
          <w:trHeight w:val="111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lastRenderedPageBreak/>
              <w:t>3.2</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377</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11109044040005120</w:t>
            </w:r>
          </w:p>
        </w:tc>
        <w:tc>
          <w:tcPr>
            <w:tcW w:w="11215" w:type="dxa"/>
            <w:gridSpan w:val="2"/>
            <w:tcBorders>
              <w:top w:val="nil"/>
              <w:left w:val="nil"/>
              <w:bottom w:val="single" w:sz="4" w:space="0" w:color="auto"/>
              <w:right w:val="single" w:sz="4" w:space="0" w:color="auto"/>
            </w:tcBorders>
            <w:shd w:val="clear" w:color="auto" w:fill="auto"/>
            <w:vAlign w:val="bottom"/>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наем жилых помещений)</w:t>
            </w:r>
          </w:p>
        </w:tc>
      </w:tr>
      <w:tr w:rsidR="002B4B93" w:rsidRPr="00A250D0" w:rsidTr="00A250D0">
        <w:trPr>
          <w:trHeight w:val="63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3.3</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377</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11301994040000130</w:t>
            </w:r>
          </w:p>
        </w:tc>
        <w:tc>
          <w:tcPr>
            <w:tcW w:w="11215" w:type="dxa"/>
            <w:gridSpan w:val="2"/>
            <w:tcBorders>
              <w:top w:val="nil"/>
              <w:left w:val="nil"/>
              <w:bottom w:val="single" w:sz="4" w:space="0" w:color="auto"/>
              <w:right w:val="single" w:sz="4" w:space="0" w:color="auto"/>
            </w:tcBorders>
            <w:shd w:val="clear" w:color="auto" w:fill="auto"/>
            <w:vAlign w:val="bottom"/>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Прочие доходы от оказания платных услуг (работ) получателями средств  бюджетов городских округов</w:t>
            </w:r>
          </w:p>
        </w:tc>
      </w:tr>
      <w:tr w:rsidR="002B4B93" w:rsidRPr="00A250D0" w:rsidTr="00A250D0">
        <w:trPr>
          <w:trHeight w:val="63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3.4</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377</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11302994040000130</w:t>
            </w:r>
          </w:p>
        </w:tc>
        <w:tc>
          <w:tcPr>
            <w:tcW w:w="11215" w:type="dxa"/>
            <w:gridSpan w:val="2"/>
            <w:tcBorders>
              <w:top w:val="nil"/>
              <w:left w:val="nil"/>
              <w:bottom w:val="single" w:sz="4" w:space="0" w:color="auto"/>
              <w:right w:val="single" w:sz="4" w:space="0" w:color="auto"/>
            </w:tcBorders>
            <w:shd w:val="clear" w:color="auto" w:fill="auto"/>
            <w:vAlign w:val="bottom"/>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Прочие доходы от компенсации затрат  бюджетов городских округов</w:t>
            </w:r>
          </w:p>
        </w:tc>
      </w:tr>
      <w:tr w:rsidR="002B4B93" w:rsidRPr="00A250D0" w:rsidTr="00A250D0">
        <w:trPr>
          <w:trHeight w:val="81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3.5</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377</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11701040040000180</w:t>
            </w:r>
          </w:p>
        </w:tc>
        <w:tc>
          <w:tcPr>
            <w:tcW w:w="11215" w:type="dxa"/>
            <w:gridSpan w:val="2"/>
            <w:tcBorders>
              <w:top w:val="nil"/>
              <w:left w:val="nil"/>
              <w:bottom w:val="single" w:sz="4" w:space="0" w:color="auto"/>
              <w:right w:val="single" w:sz="4" w:space="0" w:color="auto"/>
            </w:tcBorders>
            <w:shd w:val="clear" w:color="auto" w:fill="auto"/>
            <w:hideMark/>
          </w:tcPr>
          <w:p w:rsidR="002B4B93" w:rsidRPr="00A250D0" w:rsidRDefault="002B4B93" w:rsidP="002B4B93">
            <w:pPr>
              <w:jc w:val="both"/>
              <w:rPr>
                <w:rFonts w:ascii="Arial" w:hAnsi="Arial" w:cs="Arial"/>
                <w:color w:val="000000"/>
                <w:sz w:val="20"/>
                <w:szCs w:val="20"/>
              </w:rPr>
            </w:pPr>
            <w:r w:rsidRPr="00A250D0">
              <w:rPr>
                <w:rFonts w:ascii="Arial" w:hAnsi="Arial" w:cs="Arial"/>
                <w:color w:val="000000"/>
                <w:sz w:val="20"/>
                <w:szCs w:val="20"/>
              </w:rPr>
              <w:t>Невыясненные поступления, зачисляемые в бюджеты городских округов</w:t>
            </w:r>
          </w:p>
        </w:tc>
      </w:tr>
      <w:tr w:rsidR="002B4B93" w:rsidRPr="00A250D0" w:rsidTr="00A250D0">
        <w:trPr>
          <w:trHeight w:val="45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3.6</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377</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11705040040000180</w:t>
            </w:r>
          </w:p>
        </w:tc>
        <w:tc>
          <w:tcPr>
            <w:tcW w:w="11215" w:type="dxa"/>
            <w:gridSpan w:val="2"/>
            <w:tcBorders>
              <w:top w:val="nil"/>
              <w:left w:val="nil"/>
              <w:bottom w:val="single" w:sz="4" w:space="0" w:color="auto"/>
              <w:right w:val="single" w:sz="4" w:space="0" w:color="auto"/>
            </w:tcBorders>
            <w:shd w:val="clear" w:color="auto" w:fill="auto"/>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 xml:space="preserve">Прочие неналоговые доходы бюджетов городских округов </w:t>
            </w:r>
          </w:p>
        </w:tc>
      </w:tr>
      <w:tr w:rsidR="002B4B93" w:rsidRPr="00A250D0" w:rsidTr="00A250D0">
        <w:trPr>
          <w:trHeight w:val="810"/>
        </w:trPr>
        <w:tc>
          <w:tcPr>
            <w:tcW w:w="716" w:type="dxa"/>
            <w:tcBorders>
              <w:top w:val="nil"/>
              <w:left w:val="single" w:sz="4" w:space="0" w:color="auto"/>
              <w:bottom w:val="single" w:sz="4" w:space="0" w:color="auto"/>
              <w:right w:val="single" w:sz="4" w:space="0" w:color="auto"/>
            </w:tcBorders>
            <w:shd w:val="clear" w:color="auto" w:fill="auto"/>
            <w:vAlign w:val="center"/>
            <w:hideMark/>
          </w:tcPr>
          <w:p w:rsidR="002B4B93" w:rsidRPr="00A250D0" w:rsidRDefault="002B4B93" w:rsidP="002B4B93">
            <w:pPr>
              <w:jc w:val="center"/>
              <w:rPr>
                <w:rFonts w:ascii="Arial" w:hAnsi="Arial" w:cs="Arial"/>
                <w:b/>
                <w:bCs/>
                <w:color w:val="000000"/>
                <w:sz w:val="20"/>
                <w:szCs w:val="20"/>
              </w:rPr>
            </w:pPr>
            <w:r w:rsidRPr="00A250D0">
              <w:rPr>
                <w:rFonts w:ascii="Arial" w:hAnsi="Arial" w:cs="Arial"/>
                <w:b/>
                <w:bCs/>
                <w:color w:val="000000"/>
                <w:sz w:val="20"/>
                <w:szCs w:val="20"/>
              </w:rPr>
              <w:t>4.</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b/>
                <w:bCs/>
                <w:color w:val="000000"/>
                <w:sz w:val="20"/>
                <w:szCs w:val="20"/>
              </w:rPr>
            </w:pPr>
            <w:r w:rsidRPr="00A250D0">
              <w:rPr>
                <w:rFonts w:ascii="Arial" w:hAnsi="Arial" w:cs="Arial"/>
                <w:b/>
                <w:bCs/>
                <w:color w:val="000000"/>
                <w:sz w:val="20"/>
                <w:szCs w:val="20"/>
              </w:rPr>
              <w:t>044</w:t>
            </w:r>
          </w:p>
        </w:tc>
        <w:tc>
          <w:tcPr>
            <w:tcW w:w="13322" w:type="dxa"/>
            <w:gridSpan w:val="3"/>
            <w:tcBorders>
              <w:top w:val="single" w:sz="4" w:space="0" w:color="auto"/>
              <w:left w:val="nil"/>
              <w:bottom w:val="single" w:sz="4" w:space="0" w:color="auto"/>
              <w:right w:val="single" w:sz="4" w:space="0" w:color="auto"/>
            </w:tcBorders>
            <w:shd w:val="clear" w:color="auto" w:fill="auto"/>
            <w:vAlign w:val="center"/>
            <w:hideMark/>
          </w:tcPr>
          <w:p w:rsidR="002B4B93" w:rsidRPr="00A250D0" w:rsidRDefault="002B4B93" w:rsidP="002B4B93">
            <w:pPr>
              <w:jc w:val="center"/>
              <w:rPr>
                <w:rFonts w:ascii="Arial" w:hAnsi="Arial" w:cs="Arial"/>
                <w:b/>
                <w:bCs/>
                <w:color w:val="000000"/>
                <w:sz w:val="20"/>
                <w:szCs w:val="20"/>
              </w:rPr>
            </w:pPr>
            <w:r w:rsidRPr="00A250D0">
              <w:rPr>
                <w:rFonts w:ascii="Arial" w:hAnsi="Arial" w:cs="Arial"/>
                <w:b/>
                <w:bCs/>
                <w:color w:val="000000"/>
                <w:sz w:val="20"/>
                <w:szCs w:val="20"/>
              </w:rPr>
              <w:t xml:space="preserve">Финансовое управление </w:t>
            </w:r>
            <w:r w:rsidRPr="00A250D0">
              <w:rPr>
                <w:rFonts w:ascii="Arial" w:hAnsi="Arial" w:cs="Arial"/>
                <w:b/>
                <w:bCs/>
                <w:color w:val="000000"/>
                <w:sz w:val="20"/>
                <w:szCs w:val="20"/>
              </w:rPr>
              <w:br/>
              <w:t>Администрации городского округа Электросталь Московской области</w:t>
            </w:r>
          </w:p>
        </w:tc>
      </w:tr>
      <w:tr w:rsidR="002B4B93" w:rsidRPr="00A250D0" w:rsidTr="00A250D0">
        <w:trPr>
          <w:trHeight w:val="63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4.1</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11701040040000180</w:t>
            </w:r>
          </w:p>
        </w:tc>
        <w:tc>
          <w:tcPr>
            <w:tcW w:w="11215" w:type="dxa"/>
            <w:gridSpan w:val="2"/>
            <w:tcBorders>
              <w:top w:val="nil"/>
              <w:left w:val="nil"/>
              <w:bottom w:val="single" w:sz="4" w:space="0" w:color="auto"/>
              <w:right w:val="single" w:sz="4" w:space="0" w:color="auto"/>
            </w:tcBorders>
            <w:shd w:val="clear" w:color="auto" w:fill="auto"/>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Невыясненные поступления, зачисляемые в бюджеты городских округов</w:t>
            </w:r>
          </w:p>
        </w:tc>
      </w:tr>
      <w:tr w:rsidR="002B4B93" w:rsidRPr="00A250D0" w:rsidTr="00A250D0">
        <w:trPr>
          <w:trHeight w:val="63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4.2</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20215001040000150</w:t>
            </w:r>
          </w:p>
        </w:tc>
        <w:tc>
          <w:tcPr>
            <w:tcW w:w="11215" w:type="dxa"/>
            <w:gridSpan w:val="2"/>
            <w:tcBorders>
              <w:top w:val="nil"/>
              <w:left w:val="nil"/>
              <w:bottom w:val="single" w:sz="4" w:space="0" w:color="auto"/>
              <w:right w:val="single" w:sz="4" w:space="0" w:color="auto"/>
            </w:tcBorders>
            <w:shd w:val="clear" w:color="auto" w:fill="auto"/>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Дотации бюджетам городских округов на выравнивание бюджетной обеспеченности</w:t>
            </w:r>
          </w:p>
        </w:tc>
      </w:tr>
      <w:tr w:rsidR="002B4B93" w:rsidRPr="00A250D0" w:rsidTr="00A250D0">
        <w:trPr>
          <w:trHeight w:val="63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4.3</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20215002040000150</w:t>
            </w:r>
          </w:p>
        </w:tc>
        <w:tc>
          <w:tcPr>
            <w:tcW w:w="11215" w:type="dxa"/>
            <w:gridSpan w:val="2"/>
            <w:tcBorders>
              <w:top w:val="nil"/>
              <w:left w:val="nil"/>
              <w:bottom w:val="single" w:sz="4" w:space="0" w:color="auto"/>
              <w:right w:val="single" w:sz="4" w:space="0" w:color="auto"/>
            </w:tcBorders>
            <w:shd w:val="clear" w:color="auto" w:fill="auto"/>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Дотации бюджетам городских округов на поддержку мер по обеспечению сбалансированности бюджетов</w:t>
            </w:r>
          </w:p>
        </w:tc>
      </w:tr>
      <w:tr w:rsidR="002B4B93" w:rsidRPr="00A250D0" w:rsidTr="00F65E6D">
        <w:trPr>
          <w:trHeight w:val="667"/>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4.4</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20215009040000150</w:t>
            </w:r>
          </w:p>
        </w:tc>
        <w:tc>
          <w:tcPr>
            <w:tcW w:w="11215" w:type="dxa"/>
            <w:gridSpan w:val="2"/>
            <w:tcBorders>
              <w:top w:val="nil"/>
              <w:left w:val="nil"/>
              <w:bottom w:val="single" w:sz="4" w:space="0" w:color="auto"/>
              <w:right w:val="single" w:sz="4" w:space="0" w:color="auto"/>
            </w:tcBorders>
            <w:shd w:val="clear" w:color="auto" w:fill="auto"/>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Дотации бюджетам городских округов  на частичную компенсацию дополнительных расходов на повышение оплаты труда работников бюджетной сферы и иные цели</w:t>
            </w:r>
          </w:p>
        </w:tc>
      </w:tr>
      <w:tr w:rsidR="002B4B93" w:rsidRPr="00A250D0" w:rsidTr="00A250D0">
        <w:trPr>
          <w:trHeight w:val="31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4.5</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20219999040000150</w:t>
            </w:r>
          </w:p>
        </w:tc>
        <w:tc>
          <w:tcPr>
            <w:tcW w:w="11215" w:type="dxa"/>
            <w:gridSpan w:val="2"/>
            <w:tcBorders>
              <w:top w:val="nil"/>
              <w:left w:val="nil"/>
              <w:bottom w:val="single" w:sz="4" w:space="0" w:color="auto"/>
              <w:right w:val="single" w:sz="4" w:space="0" w:color="auto"/>
            </w:tcBorders>
            <w:shd w:val="clear" w:color="auto" w:fill="auto"/>
            <w:vAlign w:val="bottom"/>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Прочие дотации бюджетам городских округов</w:t>
            </w:r>
          </w:p>
        </w:tc>
      </w:tr>
      <w:tr w:rsidR="002B4B93" w:rsidRPr="00A250D0" w:rsidTr="00F65E6D">
        <w:trPr>
          <w:trHeight w:val="757"/>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4.6</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20220041040000150</w:t>
            </w:r>
          </w:p>
        </w:tc>
        <w:tc>
          <w:tcPr>
            <w:tcW w:w="11215" w:type="dxa"/>
            <w:gridSpan w:val="2"/>
            <w:tcBorders>
              <w:top w:val="nil"/>
              <w:left w:val="nil"/>
              <w:bottom w:val="single" w:sz="4" w:space="0" w:color="auto"/>
              <w:right w:val="single" w:sz="4" w:space="0" w:color="auto"/>
            </w:tcBorders>
            <w:shd w:val="clear" w:color="auto" w:fill="auto"/>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2B4B93" w:rsidRPr="00A250D0" w:rsidTr="00F65E6D">
        <w:trPr>
          <w:trHeight w:val="549"/>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4.7</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20220077040000150</w:t>
            </w:r>
          </w:p>
        </w:tc>
        <w:tc>
          <w:tcPr>
            <w:tcW w:w="11215" w:type="dxa"/>
            <w:gridSpan w:val="2"/>
            <w:tcBorders>
              <w:top w:val="nil"/>
              <w:left w:val="nil"/>
              <w:bottom w:val="single" w:sz="4" w:space="0" w:color="auto"/>
              <w:right w:val="single" w:sz="4" w:space="0" w:color="auto"/>
            </w:tcBorders>
            <w:shd w:val="clear" w:color="auto" w:fill="auto"/>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Субсидии бюджетам городских округов на софинансирование капитальных вложений в объекты муниципальной собственности</w:t>
            </w:r>
          </w:p>
        </w:tc>
      </w:tr>
      <w:tr w:rsidR="002B4B93" w:rsidRPr="00A250D0" w:rsidTr="00A250D0">
        <w:trPr>
          <w:trHeight w:val="126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lastRenderedPageBreak/>
              <w:t>4.8</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20220079040000150</w:t>
            </w:r>
          </w:p>
        </w:tc>
        <w:tc>
          <w:tcPr>
            <w:tcW w:w="11215" w:type="dxa"/>
            <w:gridSpan w:val="2"/>
            <w:tcBorders>
              <w:top w:val="nil"/>
              <w:left w:val="nil"/>
              <w:bottom w:val="single" w:sz="4" w:space="0" w:color="auto"/>
              <w:right w:val="single" w:sz="4" w:space="0" w:color="auto"/>
            </w:tcBorders>
            <w:shd w:val="clear" w:color="auto" w:fill="auto"/>
            <w:vAlign w:val="bottom"/>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Субсидии бюджетам городских округов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r>
      <w:tr w:rsidR="002B4B93" w:rsidRPr="00A250D0" w:rsidTr="00F65E6D">
        <w:trPr>
          <w:trHeight w:val="991"/>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4.9</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20220216040000150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 xml:space="preserve">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w:t>
            </w:r>
          </w:p>
        </w:tc>
      </w:tr>
      <w:tr w:rsidR="002B4B93" w:rsidRPr="00A250D0" w:rsidTr="00F65E6D">
        <w:trPr>
          <w:trHeight w:val="99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4.10</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20220298040000150</w:t>
            </w:r>
          </w:p>
        </w:tc>
        <w:tc>
          <w:tcPr>
            <w:tcW w:w="11215" w:type="dxa"/>
            <w:gridSpan w:val="2"/>
            <w:tcBorders>
              <w:top w:val="nil"/>
              <w:left w:val="nil"/>
              <w:bottom w:val="single" w:sz="4" w:space="0" w:color="auto"/>
              <w:right w:val="single" w:sz="4" w:space="0" w:color="auto"/>
            </w:tcBorders>
            <w:shd w:val="clear" w:color="auto" w:fill="auto"/>
            <w:vAlign w:val="bottom"/>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Субсидии бюджетам городских округов на обеспечение мероприятий по капитальному ремонту многоквартирных домов за счет средств, поступивших от государственной корпорации - Фонда содействия реформированию жилищно-коммунального хозяйства</w:t>
            </w:r>
          </w:p>
        </w:tc>
      </w:tr>
      <w:tr w:rsidR="002B4B93" w:rsidRPr="00A250D0" w:rsidTr="00F65E6D">
        <w:trPr>
          <w:trHeight w:val="1118"/>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4.11</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20220299040000150</w:t>
            </w:r>
          </w:p>
        </w:tc>
        <w:tc>
          <w:tcPr>
            <w:tcW w:w="11215" w:type="dxa"/>
            <w:gridSpan w:val="2"/>
            <w:tcBorders>
              <w:top w:val="nil"/>
              <w:left w:val="nil"/>
              <w:bottom w:val="single" w:sz="4" w:space="0" w:color="auto"/>
              <w:right w:val="single" w:sz="4" w:space="0" w:color="auto"/>
            </w:tcBorders>
            <w:shd w:val="clear" w:color="auto" w:fill="auto"/>
            <w:hideMark/>
          </w:tcPr>
          <w:p w:rsidR="002B4B93" w:rsidRPr="00A250D0" w:rsidRDefault="002B4B93" w:rsidP="002B4B93">
            <w:pPr>
              <w:jc w:val="both"/>
              <w:rPr>
                <w:rFonts w:ascii="Arial" w:hAnsi="Arial" w:cs="Arial"/>
                <w:color w:val="000000"/>
                <w:sz w:val="20"/>
                <w:szCs w:val="20"/>
              </w:rPr>
            </w:pPr>
            <w:r w:rsidRPr="00A250D0">
              <w:rPr>
                <w:rFonts w:ascii="Arial" w:hAnsi="Arial" w:cs="Arial"/>
                <w:color w:val="000000"/>
                <w:sz w:val="20"/>
                <w:szCs w:val="20"/>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2B4B93" w:rsidRPr="00A250D0" w:rsidTr="00F65E6D">
        <w:trPr>
          <w:trHeight w:val="85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4.12</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20220300040000150</w:t>
            </w:r>
          </w:p>
        </w:tc>
        <w:tc>
          <w:tcPr>
            <w:tcW w:w="11215" w:type="dxa"/>
            <w:gridSpan w:val="2"/>
            <w:tcBorders>
              <w:top w:val="nil"/>
              <w:left w:val="nil"/>
              <w:bottom w:val="single" w:sz="4" w:space="0" w:color="auto"/>
              <w:right w:val="single" w:sz="4" w:space="0" w:color="auto"/>
            </w:tcBorders>
            <w:shd w:val="clear" w:color="auto" w:fill="auto"/>
            <w:vAlign w:val="bottom"/>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Субсидии бюджетам городских округов на обеспечение мероприятий по модернизации систем коммунальной инфраструктуры за счет средств, поступивших от государственной корпорации - Фонда содействия реформированию жилищно-коммунального хозяйства</w:t>
            </w:r>
          </w:p>
        </w:tc>
      </w:tr>
      <w:tr w:rsidR="002B4B93" w:rsidRPr="00A250D0" w:rsidTr="00F65E6D">
        <w:trPr>
          <w:trHeight w:val="693"/>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4.13</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20220301040000150</w:t>
            </w:r>
          </w:p>
        </w:tc>
        <w:tc>
          <w:tcPr>
            <w:tcW w:w="11215" w:type="dxa"/>
            <w:gridSpan w:val="2"/>
            <w:tcBorders>
              <w:top w:val="nil"/>
              <w:left w:val="nil"/>
              <w:bottom w:val="single" w:sz="4" w:space="0" w:color="auto"/>
              <w:right w:val="single" w:sz="4" w:space="0" w:color="auto"/>
            </w:tcBorders>
            <w:shd w:val="clear" w:color="auto" w:fill="auto"/>
            <w:vAlign w:val="bottom"/>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Субсидии бюджетам городских округов на обеспечение мероприятий по капитальному ремонту многоквартирных домов за счет средств бюджетов</w:t>
            </w:r>
          </w:p>
        </w:tc>
      </w:tr>
      <w:tr w:rsidR="002B4B93" w:rsidRPr="00A250D0" w:rsidTr="00F65E6D">
        <w:trPr>
          <w:trHeight w:val="84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4.14</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20220302040000150</w:t>
            </w:r>
          </w:p>
        </w:tc>
        <w:tc>
          <w:tcPr>
            <w:tcW w:w="11215" w:type="dxa"/>
            <w:gridSpan w:val="2"/>
            <w:tcBorders>
              <w:top w:val="nil"/>
              <w:left w:val="nil"/>
              <w:bottom w:val="single" w:sz="4" w:space="0" w:color="auto"/>
              <w:right w:val="single" w:sz="4" w:space="0" w:color="auto"/>
            </w:tcBorders>
            <w:shd w:val="clear" w:color="auto" w:fill="auto"/>
            <w:hideMark/>
          </w:tcPr>
          <w:p w:rsidR="002B4B93" w:rsidRPr="00A250D0" w:rsidRDefault="002B4B93" w:rsidP="002B4B93">
            <w:pPr>
              <w:jc w:val="both"/>
              <w:rPr>
                <w:rFonts w:ascii="Arial" w:hAnsi="Arial" w:cs="Arial"/>
                <w:color w:val="000000"/>
                <w:sz w:val="20"/>
                <w:szCs w:val="20"/>
              </w:rPr>
            </w:pPr>
            <w:r w:rsidRPr="00A250D0">
              <w:rPr>
                <w:rFonts w:ascii="Arial" w:hAnsi="Arial" w:cs="Arial"/>
                <w:color w:val="000000"/>
                <w:sz w:val="20"/>
                <w:szCs w:val="20"/>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2B4B93" w:rsidRPr="00A250D0" w:rsidTr="00F65E6D">
        <w:trPr>
          <w:trHeight w:val="559"/>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4.15</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20220303040000150</w:t>
            </w:r>
          </w:p>
        </w:tc>
        <w:tc>
          <w:tcPr>
            <w:tcW w:w="11215" w:type="dxa"/>
            <w:gridSpan w:val="2"/>
            <w:tcBorders>
              <w:top w:val="nil"/>
              <w:left w:val="nil"/>
              <w:bottom w:val="single" w:sz="4" w:space="0" w:color="auto"/>
              <w:right w:val="single" w:sz="4" w:space="0" w:color="auto"/>
            </w:tcBorders>
            <w:shd w:val="clear" w:color="auto" w:fill="auto"/>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r>
      <w:tr w:rsidR="002B4B93" w:rsidRPr="00A250D0" w:rsidTr="00F65E6D">
        <w:trPr>
          <w:trHeight w:val="41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4.16</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20225013040000150</w:t>
            </w:r>
          </w:p>
        </w:tc>
        <w:tc>
          <w:tcPr>
            <w:tcW w:w="11215" w:type="dxa"/>
            <w:gridSpan w:val="2"/>
            <w:tcBorders>
              <w:top w:val="nil"/>
              <w:left w:val="nil"/>
              <w:bottom w:val="single" w:sz="4" w:space="0" w:color="auto"/>
              <w:right w:val="single" w:sz="4" w:space="0" w:color="auto"/>
            </w:tcBorders>
            <w:shd w:val="clear" w:color="auto" w:fill="auto"/>
            <w:hideMark/>
          </w:tcPr>
          <w:p w:rsidR="002B4B93" w:rsidRPr="00A250D0" w:rsidRDefault="002B4B93" w:rsidP="002B4B93">
            <w:pPr>
              <w:jc w:val="both"/>
              <w:rPr>
                <w:rFonts w:ascii="Arial" w:hAnsi="Arial" w:cs="Arial"/>
                <w:color w:val="000000"/>
                <w:sz w:val="20"/>
                <w:szCs w:val="20"/>
              </w:rPr>
            </w:pPr>
            <w:r w:rsidRPr="00A250D0">
              <w:rPr>
                <w:rFonts w:ascii="Arial" w:hAnsi="Arial" w:cs="Arial"/>
                <w:color w:val="000000"/>
                <w:sz w:val="20"/>
                <w:szCs w:val="20"/>
              </w:rPr>
              <w:t>Субсидии бюджетам городских округов на сокращение доли загрязненных сточных вод</w:t>
            </w:r>
          </w:p>
        </w:tc>
      </w:tr>
      <w:tr w:rsidR="002B4B93" w:rsidRPr="00A250D0" w:rsidTr="00F65E6D">
        <w:trPr>
          <w:trHeight w:val="686"/>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4.17</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20225021040000150</w:t>
            </w:r>
          </w:p>
        </w:tc>
        <w:tc>
          <w:tcPr>
            <w:tcW w:w="11215" w:type="dxa"/>
            <w:gridSpan w:val="2"/>
            <w:tcBorders>
              <w:top w:val="nil"/>
              <w:left w:val="nil"/>
              <w:bottom w:val="single" w:sz="4" w:space="0" w:color="auto"/>
              <w:right w:val="single" w:sz="4" w:space="0" w:color="auto"/>
            </w:tcBorders>
            <w:shd w:val="clear" w:color="auto" w:fill="auto"/>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 xml:space="preserve">Субсидии бюджетам городских округов на реализацию мероприятий по стимулированию  </w:t>
            </w:r>
            <w:proofErr w:type="gramStart"/>
            <w:r w:rsidRPr="00A250D0">
              <w:rPr>
                <w:rFonts w:ascii="Arial" w:hAnsi="Arial" w:cs="Arial"/>
                <w:color w:val="000000"/>
                <w:sz w:val="20"/>
                <w:szCs w:val="20"/>
              </w:rPr>
              <w:t>программ развития жилищного строительства субъектов Российской Федерации</w:t>
            </w:r>
            <w:proofErr w:type="gramEnd"/>
          </w:p>
        </w:tc>
      </w:tr>
      <w:tr w:rsidR="002B4B93" w:rsidRPr="00A250D0" w:rsidTr="00A250D0">
        <w:trPr>
          <w:trHeight w:val="94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4.18</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20225027040000150</w:t>
            </w:r>
          </w:p>
        </w:tc>
        <w:tc>
          <w:tcPr>
            <w:tcW w:w="11215" w:type="dxa"/>
            <w:gridSpan w:val="2"/>
            <w:tcBorders>
              <w:top w:val="nil"/>
              <w:left w:val="nil"/>
              <w:bottom w:val="single" w:sz="4" w:space="0" w:color="auto"/>
              <w:right w:val="single" w:sz="4" w:space="0" w:color="auto"/>
            </w:tcBorders>
            <w:shd w:val="clear" w:color="auto" w:fill="auto"/>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Субсидии бюджетам городских округов на реализацию мероприятий государственной программы Российской Федерации "Доступная среда"</w:t>
            </w:r>
          </w:p>
        </w:tc>
      </w:tr>
      <w:tr w:rsidR="002B4B93" w:rsidRPr="00A250D0" w:rsidTr="00F65E6D">
        <w:trPr>
          <w:trHeight w:val="407"/>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lastRenderedPageBreak/>
              <w:t>4.19</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20225028040000150</w:t>
            </w:r>
          </w:p>
        </w:tc>
        <w:tc>
          <w:tcPr>
            <w:tcW w:w="11215" w:type="dxa"/>
            <w:gridSpan w:val="2"/>
            <w:tcBorders>
              <w:top w:val="nil"/>
              <w:left w:val="nil"/>
              <w:bottom w:val="single" w:sz="4" w:space="0" w:color="auto"/>
              <w:right w:val="single" w:sz="4" w:space="0" w:color="auto"/>
            </w:tcBorders>
            <w:shd w:val="clear" w:color="auto" w:fill="auto"/>
            <w:hideMark/>
          </w:tcPr>
          <w:p w:rsidR="002B4B93" w:rsidRPr="00A250D0" w:rsidRDefault="002B4B93" w:rsidP="002B4B93">
            <w:pPr>
              <w:jc w:val="both"/>
              <w:rPr>
                <w:rFonts w:ascii="Arial" w:hAnsi="Arial" w:cs="Arial"/>
                <w:color w:val="000000"/>
                <w:sz w:val="20"/>
                <w:szCs w:val="20"/>
              </w:rPr>
            </w:pPr>
            <w:r w:rsidRPr="00A250D0">
              <w:rPr>
                <w:rFonts w:ascii="Arial" w:hAnsi="Arial" w:cs="Arial"/>
                <w:color w:val="000000"/>
                <w:sz w:val="20"/>
                <w:szCs w:val="20"/>
              </w:rPr>
              <w:t>Субсидии бюджетам городских округов на поддержку региональных проектов в сфере информационных технологий</w:t>
            </w:r>
          </w:p>
        </w:tc>
      </w:tr>
      <w:tr w:rsidR="002B4B93" w:rsidRPr="00A250D0" w:rsidTr="00F65E6D">
        <w:trPr>
          <w:trHeight w:val="709"/>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4.20</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20225081040000150</w:t>
            </w:r>
          </w:p>
        </w:tc>
        <w:tc>
          <w:tcPr>
            <w:tcW w:w="11215" w:type="dxa"/>
            <w:gridSpan w:val="2"/>
            <w:tcBorders>
              <w:top w:val="nil"/>
              <w:left w:val="nil"/>
              <w:bottom w:val="single" w:sz="4" w:space="0" w:color="auto"/>
              <w:right w:val="single" w:sz="4" w:space="0" w:color="auto"/>
            </w:tcBorders>
            <w:shd w:val="clear" w:color="auto" w:fill="auto"/>
            <w:hideMark/>
          </w:tcPr>
          <w:p w:rsidR="002B4B93" w:rsidRPr="00A250D0" w:rsidRDefault="002B4B93" w:rsidP="002B4B93">
            <w:pPr>
              <w:jc w:val="both"/>
              <w:rPr>
                <w:rFonts w:ascii="Arial" w:hAnsi="Arial" w:cs="Arial"/>
                <w:color w:val="000000"/>
                <w:sz w:val="20"/>
                <w:szCs w:val="20"/>
              </w:rPr>
            </w:pPr>
            <w:r w:rsidRPr="00A250D0">
              <w:rPr>
                <w:rFonts w:ascii="Arial" w:hAnsi="Arial" w:cs="Arial"/>
                <w:color w:val="000000"/>
                <w:sz w:val="20"/>
                <w:szCs w:val="20"/>
              </w:rPr>
              <w:t>Субсидии бюджетам городских округов на государственную поддержку спортивных организаций, осуществляющих подготовку спортивного резерва для сборных команд Российской Федерации</w:t>
            </w:r>
          </w:p>
        </w:tc>
      </w:tr>
      <w:tr w:rsidR="002B4B93" w:rsidRPr="00A250D0" w:rsidTr="00F65E6D">
        <w:trPr>
          <w:trHeight w:val="847"/>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4.21</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20225086040000150</w:t>
            </w:r>
          </w:p>
        </w:tc>
        <w:tc>
          <w:tcPr>
            <w:tcW w:w="11215" w:type="dxa"/>
            <w:gridSpan w:val="2"/>
            <w:tcBorders>
              <w:top w:val="nil"/>
              <w:left w:val="nil"/>
              <w:bottom w:val="single" w:sz="4" w:space="0" w:color="auto"/>
              <w:right w:val="single" w:sz="4" w:space="0" w:color="auto"/>
            </w:tcBorders>
            <w:shd w:val="clear" w:color="auto" w:fill="auto"/>
            <w:hideMark/>
          </w:tcPr>
          <w:p w:rsidR="002B4B93" w:rsidRPr="00A250D0" w:rsidRDefault="002B4B93" w:rsidP="002B4B93">
            <w:pPr>
              <w:jc w:val="both"/>
              <w:rPr>
                <w:rFonts w:ascii="Arial" w:hAnsi="Arial" w:cs="Arial"/>
                <w:color w:val="000000"/>
                <w:sz w:val="20"/>
                <w:szCs w:val="20"/>
              </w:rPr>
            </w:pPr>
            <w:r w:rsidRPr="00A250D0">
              <w:rPr>
                <w:rFonts w:ascii="Arial" w:hAnsi="Arial" w:cs="Arial"/>
                <w:color w:val="000000"/>
                <w:sz w:val="20"/>
                <w:szCs w:val="20"/>
              </w:rPr>
              <w:t>Субсидии бюджетам городских округов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2B4B93" w:rsidRPr="00A250D0" w:rsidTr="00F65E6D">
        <w:trPr>
          <w:trHeight w:val="561"/>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4.22</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20225097040000150</w:t>
            </w:r>
          </w:p>
        </w:tc>
        <w:tc>
          <w:tcPr>
            <w:tcW w:w="11215" w:type="dxa"/>
            <w:gridSpan w:val="2"/>
            <w:tcBorders>
              <w:top w:val="nil"/>
              <w:left w:val="nil"/>
              <w:bottom w:val="single" w:sz="4" w:space="0" w:color="auto"/>
              <w:right w:val="single" w:sz="4" w:space="0" w:color="auto"/>
            </w:tcBorders>
            <w:shd w:val="clear" w:color="auto" w:fill="auto"/>
            <w:hideMark/>
          </w:tcPr>
          <w:p w:rsidR="002B4B93" w:rsidRPr="00A250D0" w:rsidRDefault="002B4B93" w:rsidP="002B4B93">
            <w:pPr>
              <w:jc w:val="both"/>
              <w:rPr>
                <w:rFonts w:ascii="Arial" w:hAnsi="Arial" w:cs="Arial"/>
                <w:color w:val="000000"/>
                <w:sz w:val="20"/>
                <w:szCs w:val="20"/>
              </w:rPr>
            </w:pPr>
            <w:r w:rsidRPr="00A250D0">
              <w:rPr>
                <w:rFonts w:ascii="Arial" w:hAnsi="Arial" w:cs="Arial"/>
                <w:color w:val="000000"/>
                <w:sz w:val="20"/>
                <w:szCs w:val="20"/>
              </w:rPr>
              <w:t>Субсидии бюджетам городских округов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2B4B93" w:rsidRPr="00A250D0" w:rsidTr="00F65E6D">
        <w:trPr>
          <w:trHeight w:val="112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4.23</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20225113040000150</w:t>
            </w:r>
          </w:p>
        </w:tc>
        <w:tc>
          <w:tcPr>
            <w:tcW w:w="11215" w:type="dxa"/>
            <w:gridSpan w:val="2"/>
            <w:tcBorders>
              <w:top w:val="nil"/>
              <w:left w:val="nil"/>
              <w:bottom w:val="single" w:sz="4" w:space="0" w:color="auto"/>
              <w:right w:val="single" w:sz="4" w:space="0" w:color="auto"/>
            </w:tcBorders>
            <w:shd w:val="clear" w:color="auto" w:fill="auto"/>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r>
      <w:tr w:rsidR="002B4B93" w:rsidRPr="00A250D0" w:rsidTr="00F65E6D">
        <w:trPr>
          <w:trHeight w:val="84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4.24</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20225114040000150</w:t>
            </w:r>
          </w:p>
        </w:tc>
        <w:tc>
          <w:tcPr>
            <w:tcW w:w="11215" w:type="dxa"/>
            <w:gridSpan w:val="2"/>
            <w:tcBorders>
              <w:top w:val="nil"/>
              <w:left w:val="nil"/>
              <w:bottom w:val="single" w:sz="4" w:space="0" w:color="auto"/>
              <w:right w:val="single" w:sz="4" w:space="0" w:color="auto"/>
            </w:tcBorders>
            <w:shd w:val="clear" w:color="auto" w:fill="auto"/>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Субсидии бюджетам городских округов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r>
      <w:tr w:rsidR="002B4B93" w:rsidRPr="00A250D0" w:rsidTr="00F65E6D">
        <w:trPr>
          <w:trHeight w:val="556"/>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4.25</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20225139040000150</w:t>
            </w:r>
          </w:p>
        </w:tc>
        <w:tc>
          <w:tcPr>
            <w:tcW w:w="11215" w:type="dxa"/>
            <w:gridSpan w:val="2"/>
            <w:tcBorders>
              <w:top w:val="nil"/>
              <w:left w:val="nil"/>
              <w:bottom w:val="single" w:sz="4" w:space="0" w:color="auto"/>
              <w:right w:val="single" w:sz="4" w:space="0" w:color="auto"/>
            </w:tcBorders>
            <w:shd w:val="clear" w:color="auto" w:fill="auto"/>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Субсидии бюджетам городских округов на создание и модернизацию объектов спортивной инфраструктуры региональной собственности для занятий физической культурой и спортом</w:t>
            </w:r>
          </w:p>
        </w:tc>
      </w:tr>
      <w:tr w:rsidR="002B4B93" w:rsidRPr="00A250D0" w:rsidTr="00F65E6D">
        <w:trPr>
          <w:trHeight w:val="563"/>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4.26</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20225162040000150</w:t>
            </w:r>
          </w:p>
        </w:tc>
        <w:tc>
          <w:tcPr>
            <w:tcW w:w="11215" w:type="dxa"/>
            <w:gridSpan w:val="2"/>
            <w:tcBorders>
              <w:top w:val="nil"/>
              <w:left w:val="nil"/>
              <w:bottom w:val="single" w:sz="4" w:space="0" w:color="auto"/>
              <w:right w:val="single" w:sz="4" w:space="0" w:color="auto"/>
            </w:tcBorders>
            <w:shd w:val="clear" w:color="auto" w:fill="auto"/>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Субсидии бюджетам городских округов на создание центров непрерывного повышения профессионального мастерства педагогических работников и аккредитационных центров системы образования</w:t>
            </w:r>
          </w:p>
        </w:tc>
      </w:tr>
      <w:tr w:rsidR="002B4B93" w:rsidRPr="00A250D0" w:rsidTr="00F65E6D">
        <w:trPr>
          <w:trHeight w:val="544"/>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4.27</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20225169040000150</w:t>
            </w:r>
          </w:p>
        </w:tc>
        <w:tc>
          <w:tcPr>
            <w:tcW w:w="11215" w:type="dxa"/>
            <w:gridSpan w:val="2"/>
            <w:tcBorders>
              <w:top w:val="nil"/>
              <w:left w:val="nil"/>
              <w:bottom w:val="single" w:sz="4" w:space="0" w:color="auto"/>
              <w:right w:val="single" w:sz="4" w:space="0" w:color="auto"/>
            </w:tcBorders>
            <w:shd w:val="clear" w:color="auto" w:fill="auto"/>
            <w:hideMark/>
          </w:tcPr>
          <w:p w:rsidR="002B4B93" w:rsidRPr="00A250D0" w:rsidRDefault="002B4B93" w:rsidP="002B4B93">
            <w:pPr>
              <w:jc w:val="both"/>
              <w:rPr>
                <w:rFonts w:ascii="Arial" w:hAnsi="Arial" w:cs="Arial"/>
                <w:color w:val="000000"/>
                <w:sz w:val="20"/>
                <w:szCs w:val="20"/>
              </w:rPr>
            </w:pPr>
            <w:r w:rsidRPr="00A250D0">
              <w:rPr>
                <w:rFonts w:ascii="Arial" w:hAnsi="Arial" w:cs="Arial"/>
                <w:color w:val="000000"/>
                <w:sz w:val="20"/>
                <w:szCs w:val="20"/>
              </w:rPr>
              <w:t>Субсидии бюджетам городских округов на обновление материально-технической базы для формирования у обучающихся современных технологических и гуманитарных навыков</w:t>
            </w:r>
          </w:p>
        </w:tc>
      </w:tr>
      <w:tr w:rsidR="002B4B93" w:rsidRPr="00A250D0" w:rsidTr="00F65E6D">
        <w:trPr>
          <w:trHeight w:val="564"/>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4.28</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20225170040000150</w:t>
            </w:r>
          </w:p>
        </w:tc>
        <w:tc>
          <w:tcPr>
            <w:tcW w:w="11215" w:type="dxa"/>
            <w:gridSpan w:val="2"/>
            <w:tcBorders>
              <w:top w:val="nil"/>
              <w:left w:val="nil"/>
              <w:bottom w:val="single" w:sz="4" w:space="0" w:color="auto"/>
              <w:right w:val="single" w:sz="4" w:space="0" w:color="auto"/>
            </w:tcBorders>
            <w:shd w:val="clear" w:color="auto" w:fill="auto"/>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Субсидии бюджетам городских округов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r>
      <w:tr w:rsidR="002B4B93" w:rsidRPr="00A250D0" w:rsidTr="00F65E6D">
        <w:trPr>
          <w:trHeight w:val="701"/>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4.29</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20225177040000150</w:t>
            </w:r>
          </w:p>
        </w:tc>
        <w:tc>
          <w:tcPr>
            <w:tcW w:w="11215" w:type="dxa"/>
            <w:gridSpan w:val="2"/>
            <w:tcBorders>
              <w:top w:val="nil"/>
              <w:left w:val="nil"/>
              <w:bottom w:val="single" w:sz="4" w:space="0" w:color="auto"/>
              <w:right w:val="single" w:sz="4" w:space="0" w:color="auto"/>
            </w:tcBorders>
            <w:shd w:val="clear" w:color="auto" w:fill="auto"/>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Субсидии бюджетам городских округов на разработку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w:t>
            </w:r>
          </w:p>
        </w:tc>
      </w:tr>
      <w:tr w:rsidR="002B4B93" w:rsidRPr="00A250D0" w:rsidTr="00F65E6D">
        <w:trPr>
          <w:trHeight w:val="55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4.30</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20225187040000150</w:t>
            </w:r>
          </w:p>
        </w:tc>
        <w:tc>
          <w:tcPr>
            <w:tcW w:w="11215" w:type="dxa"/>
            <w:gridSpan w:val="2"/>
            <w:tcBorders>
              <w:top w:val="nil"/>
              <w:left w:val="nil"/>
              <w:bottom w:val="single" w:sz="4" w:space="0" w:color="auto"/>
              <w:right w:val="single" w:sz="4" w:space="0" w:color="auto"/>
            </w:tcBorders>
            <w:shd w:val="clear" w:color="auto" w:fill="auto"/>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Субсидии бюджетам городских округов на поддержку образования для детей с ограниченными возможностями здоровья</w:t>
            </w:r>
          </w:p>
        </w:tc>
      </w:tr>
      <w:tr w:rsidR="002B4B93" w:rsidRPr="00A250D0" w:rsidTr="00F65E6D">
        <w:trPr>
          <w:trHeight w:val="70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4.31</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20225210040000150</w:t>
            </w:r>
          </w:p>
        </w:tc>
        <w:tc>
          <w:tcPr>
            <w:tcW w:w="11215" w:type="dxa"/>
            <w:gridSpan w:val="2"/>
            <w:tcBorders>
              <w:top w:val="nil"/>
              <w:left w:val="nil"/>
              <w:bottom w:val="single" w:sz="4" w:space="0" w:color="auto"/>
              <w:right w:val="single" w:sz="4" w:space="0" w:color="auto"/>
            </w:tcBorders>
            <w:shd w:val="clear" w:color="auto" w:fill="auto"/>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r>
      <w:tr w:rsidR="002B4B93" w:rsidRPr="00A250D0" w:rsidTr="00F65E6D">
        <w:trPr>
          <w:trHeight w:val="548"/>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4.32</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20225228040000150</w:t>
            </w:r>
          </w:p>
        </w:tc>
        <w:tc>
          <w:tcPr>
            <w:tcW w:w="11215" w:type="dxa"/>
            <w:gridSpan w:val="2"/>
            <w:tcBorders>
              <w:top w:val="nil"/>
              <w:left w:val="nil"/>
              <w:bottom w:val="single" w:sz="4" w:space="0" w:color="auto"/>
              <w:right w:val="single" w:sz="4" w:space="0" w:color="auto"/>
            </w:tcBorders>
            <w:shd w:val="clear" w:color="auto" w:fill="auto"/>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Субсидии бюджетам городских округов на оснащение объектов спортивной инфраструктуры спортивно-технологическим оборудованием</w:t>
            </w:r>
          </w:p>
        </w:tc>
      </w:tr>
      <w:tr w:rsidR="002B4B93" w:rsidRPr="00A250D0" w:rsidTr="00F65E6D">
        <w:trPr>
          <w:trHeight w:val="69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lastRenderedPageBreak/>
              <w:t>4.33</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20225229040000150</w:t>
            </w:r>
          </w:p>
        </w:tc>
        <w:tc>
          <w:tcPr>
            <w:tcW w:w="11215" w:type="dxa"/>
            <w:gridSpan w:val="2"/>
            <w:tcBorders>
              <w:top w:val="nil"/>
              <w:left w:val="nil"/>
              <w:bottom w:val="single" w:sz="4" w:space="0" w:color="auto"/>
              <w:right w:val="single" w:sz="4" w:space="0" w:color="auto"/>
            </w:tcBorders>
            <w:shd w:val="clear" w:color="auto" w:fill="auto"/>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Субсидии бюджетам городских округов на приобретение спортивного оборудования и инвентаря для приведения организаций спортивной подготовки в нормативное состояние</w:t>
            </w:r>
          </w:p>
        </w:tc>
      </w:tr>
      <w:tr w:rsidR="002B4B93" w:rsidRPr="00A250D0" w:rsidTr="00F65E6D">
        <w:trPr>
          <w:trHeight w:val="728"/>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4.34</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20225230040000150</w:t>
            </w:r>
          </w:p>
        </w:tc>
        <w:tc>
          <w:tcPr>
            <w:tcW w:w="11215" w:type="dxa"/>
            <w:gridSpan w:val="2"/>
            <w:tcBorders>
              <w:top w:val="nil"/>
              <w:left w:val="nil"/>
              <w:bottom w:val="single" w:sz="4" w:space="0" w:color="auto"/>
              <w:right w:val="single" w:sz="4" w:space="0" w:color="auto"/>
            </w:tcBorders>
            <w:shd w:val="clear" w:color="auto" w:fill="auto"/>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Субсидии бюджетам городских округов на создание новых мест в общеобразовательных организациях, расположенных в сельской местности и поселках городского типа</w:t>
            </w:r>
          </w:p>
        </w:tc>
      </w:tr>
      <w:tr w:rsidR="002B4B93" w:rsidRPr="00A250D0" w:rsidTr="00F65E6D">
        <w:trPr>
          <w:trHeight w:val="823"/>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4.35</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20225232040000150</w:t>
            </w:r>
          </w:p>
        </w:tc>
        <w:tc>
          <w:tcPr>
            <w:tcW w:w="11215" w:type="dxa"/>
            <w:gridSpan w:val="2"/>
            <w:tcBorders>
              <w:top w:val="nil"/>
              <w:left w:val="nil"/>
              <w:bottom w:val="single" w:sz="4" w:space="0" w:color="auto"/>
              <w:right w:val="single" w:sz="4" w:space="0" w:color="auto"/>
            </w:tcBorders>
            <w:shd w:val="clear" w:color="auto" w:fill="auto"/>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2B4B93" w:rsidRPr="00A250D0" w:rsidTr="00F65E6D">
        <w:trPr>
          <w:trHeight w:val="564"/>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4.36</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20225239040000150</w:t>
            </w:r>
          </w:p>
        </w:tc>
        <w:tc>
          <w:tcPr>
            <w:tcW w:w="11215" w:type="dxa"/>
            <w:gridSpan w:val="2"/>
            <w:tcBorders>
              <w:top w:val="nil"/>
              <w:left w:val="nil"/>
              <w:bottom w:val="single" w:sz="4" w:space="0" w:color="auto"/>
              <w:right w:val="single" w:sz="4" w:space="0" w:color="auto"/>
            </w:tcBorders>
            <w:shd w:val="clear" w:color="auto" w:fill="auto"/>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Субсидии бюджетам городских округов на модернизацию инфраструктуры общего образования в отдельных субъектах Российской Федерации</w:t>
            </w:r>
          </w:p>
        </w:tc>
      </w:tr>
      <w:tr w:rsidR="002B4B93" w:rsidRPr="00A250D0" w:rsidTr="00F65E6D">
        <w:trPr>
          <w:trHeight w:val="701"/>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4.37</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20225242040000150</w:t>
            </w:r>
          </w:p>
        </w:tc>
        <w:tc>
          <w:tcPr>
            <w:tcW w:w="11215" w:type="dxa"/>
            <w:gridSpan w:val="2"/>
            <w:tcBorders>
              <w:top w:val="nil"/>
              <w:left w:val="nil"/>
              <w:bottom w:val="single" w:sz="4" w:space="0" w:color="auto"/>
              <w:right w:val="single" w:sz="4" w:space="0" w:color="auto"/>
            </w:tcBorders>
            <w:shd w:val="clear" w:color="auto" w:fill="auto"/>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w:t>
            </w:r>
          </w:p>
        </w:tc>
      </w:tr>
      <w:tr w:rsidR="002B4B93" w:rsidRPr="00A250D0" w:rsidTr="00F65E6D">
        <w:trPr>
          <w:trHeight w:val="55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4.38</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20225243040000150</w:t>
            </w:r>
          </w:p>
        </w:tc>
        <w:tc>
          <w:tcPr>
            <w:tcW w:w="11215" w:type="dxa"/>
            <w:gridSpan w:val="2"/>
            <w:tcBorders>
              <w:top w:val="nil"/>
              <w:left w:val="nil"/>
              <w:bottom w:val="single" w:sz="4" w:space="0" w:color="auto"/>
              <w:right w:val="single" w:sz="4" w:space="0" w:color="auto"/>
            </w:tcBorders>
            <w:shd w:val="clear" w:color="auto" w:fill="auto"/>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Субсидии бюджетам городских округов на строительство и реконструкцию (модернизацию) объектов питьевого водоснабжения</w:t>
            </w:r>
          </w:p>
        </w:tc>
      </w:tr>
      <w:tr w:rsidR="002B4B93" w:rsidRPr="00A250D0" w:rsidTr="00F65E6D">
        <w:trPr>
          <w:trHeight w:val="847"/>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4.39</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20225297040000150</w:t>
            </w:r>
          </w:p>
        </w:tc>
        <w:tc>
          <w:tcPr>
            <w:tcW w:w="11215" w:type="dxa"/>
            <w:gridSpan w:val="2"/>
            <w:tcBorders>
              <w:top w:val="nil"/>
              <w:left w:val="nil"/>
              <w:bottom w:val="single" w:sz="4" w:space="0" w:color="auto"/>
              <w:right w:val="single" w:sz="4" w:space="0" w:color="auto"/>
            </w:tcBorders>
            <w:shd w:val="clear" w:color="auto" w:fill="auto"/>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Субсидии бюджетам городских округов на 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w:t>
            </w:r>
          </w:p>
        </w:tc>
      </w:tr>
      <w:tr w:rsidR="002B4B93" w:rsidRPr="00A250D0" w:rsidTr="00A250D0">
        <w:trPr>
          <w:trHeight w:val="63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4.40</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20225411040000150</w:t>
            </w:r>
          </w:p>
        </w:tc>
        <w:tc>
          <w:tcPr>
            <w:tcW w:w="11215" w:type="dxa"/>
            <w:gridSpan w:val="2"/>
            <w:tcBorders>
              <w:top w:val="nil"/>
              <w:left w:val="nil"/>
              <w:bottom w:val="single" w:sz="4" w:space="0" w:color="auto"/>
              <w:right w:val="single" w:sz="4" w:space="0" w:color="auto"/>
            </w:tcBorders>
            <w:shd w:val="clear" w:color="auto" w:fill="auto"/>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Субсидии бюджетам городских округов на создание сети ресурсных центров по поддержке добровольчества</w:t>
            </w:r>
          </w:p>
        </w:tc>
      </w:tr>
      <w:tr w:rsidR="002B4B93" w:rsidRPr="00A250D0" w:rsidTr="00F65E6D">
        <w:trPr>
          <w:trHeight w:val="768"/>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4.41</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20225467040000150</w:t>
            </w:r>
          </w:p>
        </w:tc>
        <w:tc>
          <w:tcPr>
            <w:tcW w:w="11215" w:type="dxa"/>
            <w:gridSpan w:val="2"/>
            <w:tcBorders>
              <w:top w:val="nil"/>
              <w:left w:val="nil"/>
              <w:bottom w:val="single" w:sz="4" w:space="0" w:color="auto"/>
              <w:right w:val="single" w:sz="4" w:space="0" w:color="auto"/>
            </w:tcBorders>
            <w:shd w:val="clear" w:color="auto" w:fill="auto"/>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Субсидии бюджетам городских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2B4B93" w:rsidRPr="00A250D0" w:rsidTr="00A250D0">
        <w:trPr>
          <w:trHeight w:val="63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4.42</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20225491040000150</w:t>
            </w:r>
          </w:p>
        </w:tc>
        <w:tc>
          <w:tcPr>
            <w:tcW w:w="11215" w:type="dxa"/>
            <w:gridSpan w:val="2"/>
            <w:tcBorders>
              <w:top w:val="nil"/>
              <w:left w:val="nil"/>
              <w:bottom w:val="single" w:sz="4" w:space="0" w:color="auto"/>
              <w:right w:val="single" w:sz="4" w:space="0" w:color="auto"/>
            </w:tcBorders>
            <w:shd w:val="clear" w:color="auto" w:fill="auto"/>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Субсидии бюджетам городских округов на создание новых мест дополнительного образования детей</w:t>
            </w:r>
          </w:p>
        </w:tc>
      </w:tr>
      <w:tr w:rsidR="002B4B93" w:rsidRPr="00A250D0" w:rsidTr="00F65E6D">
        <w:trPr>
          <w:trHeight w:val="477"/>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4.43</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20225497040000150</w:t>
            </w:r>
          </w:p>
        </w:tc>
        <w:tc>
          <w:tcPr>
            <w:tcW w:w="11215" w:type="dxa"/>
            <w:gridSpan w:val="2"/>
            <w:tcBorders>
              <w:top w:val="nil"/>
              <w:left w:val="nil"/>
              <w:bottom w:val="single" w:sz="4" w:space="0" w:color="auto"/>
              <w:right w:val="single" w:sz="4" w:space="0" w:color="auto"/>
            </w:tcBorders>
            <w:shd w:val="clear" w:color="auto" w:fill="auto"/>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Субсидии бюджетам городских округов на реализацию мероприятий по обеспечению жильем молодых семей</w:t>
            </w:r>
          </w:p>
        </w:tc>
      </w:tr>
      <w:tr w:rsidR="002B4B93" w:rsidRPr="00A250D0" w:rsidTr="00F65E6D">
        <w:trPr>
          <w:trHeight w:val="68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4.44</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20225509040000150</w:t>
            </w:r>
          </w:p>
        </w:tc>
        <w:tc>
          <w:tcPr>
            <w:tcW w:w="11215" w:type="dxa"/>
            <w:gridSpan w:val="2"/>
            <w:tcBorders>
              <w:top w:val="nil"/>
              <w:left w:val="nil"/>
              <w:bottom w:val="single" w:sz="4" w:space="0" w:color="auto"/>
              <w:right w:val="single" w:sz="4" w:space="0" w:color="auto"/>
            </w:tcBorders>
            <w:shd w:val="clear" w:color="auto" w:fill="auto"/>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Субсидии бюджетам городских округов на подготовку и проведение празднования на федеральном уровне памятных дат субъектов Российской Федерации</w:t>
            </w:r>
          </w:p>
        </w:tc>
      </w:tr>
      <w:tr w:rsidR="002B4B93" w:rsidRPr="00A250D0" w:rsidTr="00F65E6D">
        <w:trPr>
          <w:trHeight w:val="709"/>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4.45</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20225514040000150</w:t>
            </w:r>
          </w:p>
        </w:tc>
        <w:tc>
          <w:tcPr>
            <w:tcW w:w="11215" w:type="dxa"/>
            <w:gridSpan w:val="2"/>
            <w:tcBorders>
              <w:top w:val="nil"/>
              <w:left w:val="nil"/>
              <w:bottom w:val="single" w:sz="4" w:space="0" w:color="auto"/>
              <w:right w:val="single" w:sz="4" w:space="0" w:color="auto"/>
            </w:tcBorders>
            <w:shd w:val="clear" w:color="auto" w:fill="auto"/>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Субсидии бюджетам городских округов на реализацию мероприятий в сфере реабилитации и абилитации инвалидов</w:t>
            </w:r>
          </w:p>
        </w:tc>
      </w:tr>
      <w:tr w:rsidR="002B4B93" w:rsidRPr="00A250D0" w:rsidTr="00F65E6D">
        <w:trPr>
          <w:trHeight w:val="69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4.46</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20225517040000150</w:t>
            </w:r>
          </w:p>
        </w:tc>
        <w:tc>
          <w:tcPr>
            <w:tcW w:w="11215" w:type="dxa"/>
            <w:gridSpan w:val="2"/>
            <w:tcBorders>
              <w:top w:val="nil"/>
              <w:left w:val="nil"/>
              <w:bottom w:val="single" w:sz="4" w:space="0" w:color="auto"/>
              <w:right w:val="single" w:sz="4" w:space="0" w:color="auto"/>
            </w:tcBorders>
            <w:shd w:val="clear" w:color="auto" w:fill="auto"/>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Субсидии бюджетам городских округов на поддержку творческой деятельности и техническое оснащение детских и кукольных театров</w:t>
            </w:r>
          </w:p>
        </w:tc>
      </w:tr>
      <w:tr w:rsidR="002B4B93" w:rsidRPr="00A250D0" w:rsidTr="00A250D0">
        <w:trPr>
          <w:trHeight w:val="63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lastRenderedPageBreak/>
              <w:t>4.47</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20225519040000150</w:t>
            </w:r>
          </w:p>
        </w:tc>
        <w:tc>
          <w:tcPr>
            <w:tcW w:w="11215" w:type="dxa"/>
            <w:gridSpan w:val="2"/>
            <w:tcBorders>
              <w:top w:val="nil"/>
              <w:left w:val="nil"/>
              <w:bottom w:val="single" w:sz="4" w:space="0" w:color="auto"/>
              <w:right w:val="single" w:sz="4" w:space="0" w:color="auto"/>
            </w:tcBorders>
            <w:shd w:val="clear" w:color="auto" w:fill="auto"/>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Субсидия бюджетам городских округов на поддержку отрасли культуры</w:t>
            </w:r>
          </w:p>
        </w:tc>
      </w:tr>
      <w:tr w:rsidR="002B4B93" w:rsidRPr="00A250D0" w:rsidTr="00F65E6D">
        <w:trPr>
          <w:trHeight w:val="784"/>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4.48</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20225520040000150</w:t>
            </w:r>
          </w:p>
        </w:tc>
        <w:tc>
          <w:tcPr>
            <w:tcW w:w="11215" w:type="dxa"/>
            <w:gridSpan w:val="2"/>
            <w:tcBorders>
              <w:top w:val="nil"/>
              <w:left w:val="nil"/>
              <w:bottom w:val="single" w:sz="4" w:space="0" w:color="auto"/>
              <w:right w:val="single" w:sz="4" w:space="0" w:color="auto"/>
            </w:tcBorders>
            <w:shd w:val="clear" w:color="auto" w:fill="auto"/>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2B4B93" w:rsidRPr="00A250D0" w:rsidTr="00F65E6D">
        <w:trPr>
          <w:trHeight w:val="696"/>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4.49</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20225527040000150</w:t>
            </w:r>
          </w:p>
        </w:tc>
        <w:tc>
          <w:tcPr>
            <w:tcW w:w="11215" w:type="dxa"/>
            <w:gridSpan w:val="2"/>
            <w:tcBorders>
              <w:top w:val="nil"/>
              <w:left w:val="nil"/>
              <w:bottom w:val="single" w:sz="4" w:space="0" w:color="auto"/>
              <w:right w:val="single" w:sz="4" w:space="0" w:color="auto"/>
            </w:tcBorders>
            <w:shd w:val="clear" w:color="auto" w:fill="auto"/>
            <w:vAlign w:val="bottom"/>
            <w:hideMark/>
          </w:tcPr>
          <w:p w:rsidR="002B4B93" w:rsidRPr="00A250D0" w:rsidRDefault="002B4B93" w:rsidP="002B4B93">
            <w:pPr>
              <w:jc w:val="both"/>
              <w:rPr>
                <w:rFonts w:ascii="Arial" w:hAnsi="Arial" w:cs="Arial"/>
                <w:color w:val="000000"/>
                <w:sz w:val="20"/>
                <w:szCs w:val="20"/>
              </w:rPr>
            </w:pPr>
            <w:r w:rsidRPr="00A250D0">
              <w:rPr>
                <w:rFonts w:ascii="Arial" w:hAnsi="Arial" w:cs="Arial"/>
                <w:color w:val="000000"/>
                <w:sz w:val="20"/>
                <w:szCs w:val="20"/>
              </w:rPr>
              <w:t>Субсидии бюджетам городских округов на государственную поддержку малого и среднего предпринимательства в субъектах Российской Федерации</w:t>
            </w:r>
          </w:p>
        </w:tc>
      </w:tr>
      <w:tr w:rsidR="002B4B93" w:rsidRPr="00A250D0" w:rsidTr="00A250D0">
        <w:trPr>
          <w:trHeight w:val="63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4.50</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20225555040000150</w:t>
            </w:r>
          </w:p>
        </w:tc>
        <w:tc>
          <w:tcPr>
            <w:tcW w:w="11215" w:type="dxa"/>
            <w:gridSpan w:val="2"/>
            <w:tcBorders>
              <w:top w:val="nil"/>
              <w:left w:val="nil"/>
              <w:bottom w:val="single" w:sz="4" w:space="0" w:color="auto"/>
              <w:right w:val="single" w:sz="4" w:space="0" w:color="auto"/>
            </w:tcBorders>
            <w:shd w:val="clear" w:color="auto" w:fill="auto"/>
            <w:vAlign w:val="bottom"/>
            <w:hideMark/>
          </w:tcPr>
          <w:p w:rsidR="002B4B93" w:rsidRPr="00A250D0" w:rsidRDefault="002B4B93" w:rsidP="002B4B93">
            <w:pPr>
              <w:jc w:val="both"/>
              <w:rPr>
                <w:rFonts w:ascii="Arial" w:hAnsi="Arial" w:cs="Arial"/>
                <w:color w:val="000000"/>
                <w:sz w:val="20"/>
                <w:szCs w:val="20"/>
              </w:rPr>
            </w:pPr>
            <w:r w:rsidRPr="00A250D0">
              <w:rPr>
                <w:rFonts w:ascii="Arial" w:hAnsi="Arial" w:cs="Arial"/>
                <w:color w:val="000000"/>
                <w:sz w:val="20"/>
                <w:szCs w:val="20"/>
              </w:rPr>
              <w:t>Субсидии бюджетам городских округов на реализацию программ формирования современной городской среды</w:t>
            </w:r>
          </w:p>
        </w:tc>
      </w:tr>
      <w:tr w:rsidR="002B4B93" w:rsidRPr="00A250D0" w:rsidTr="00F65E6D">
        <w:trPr>
          <w:trHeight w:val="756"/>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4.51</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20227112040000150</w:t>
            </w:r>
          </w:p>
        </w:tc>
        <w:tc>
          <w:tcPr>
            <w:tcW w:w="11215" w:type="dxa"/>
            <w:gridSpan w:val="2"/>
            <w:tcBorders>
              <w:top w:val="nil"/>
              <w:left w:val="nil"/>
              <w:bottom w:val="single" w:sz="4" w:space="0" w:color="auto"/>
              <w:right w:val="single" w:sz="4" w:space="0" w:color="auto"/>
            </w:tcBorders>
            <w:shd w:val="clear" w:color="auto" w:fill="auto"/>
            <w:vAlign w:val="bottom"/>
            <w:hideMark/>
          </w:tcPr>
          <w:p w:rsidR="002B4B93" w:rsidRPr="00A250D0" w:rsidRDefault="002B4B93" w:rsidP="002B4B93">
            <w:pPr>
              <w:jc w:val="both"/>
              <w:rPr>
                <w:rFonts w:ascii="Arial" w:hAnsi="Arial" w:cs="Arial"/>
                <w:color w:val="000000"/>
                <w:sz w:val="20"/>
                <w:szCs w:val="20"/>
              </w:rPr>
            </w:pPr>
            <w:r w:rsidRPr="00A250D0">
              <w:rPr>
                <w:rFonts w:ascii="Arial" w:hAnsi="Arial" w:cs="Arial"/>
                <w:color w:val="000000"/>
                <w:sz w:val="20"/>
                <w:szCs w:val="20"/>
              </w:rPr>
              <w:t>Субсидии бюджетам городских округов на софинансирование капитальных вложений в объекты муниципальной собственности</w:t>
            </w:r>
          </w:p>
        </w:tc>
      </w:tr>
      <w:tr w:rsidR="002B4B93" w:rsidRPr="00A250D0" w:rsidTr="00F65E6D">
        <w:trPr>
          <w:trHeight w:val="853"/>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4.52</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20227121040000150</w:t>
            </w:r>
          </w:p>
        </w:tc>
        <w:tc>
          <w:tcPr>
            <w:tcW w:w="11215" w:type="dxa"/>
            <w:gridSpan w:val="2"/>
            <w:tcBorders>
              <w:top w:val="nil"/>
              <w:left w:val="nil"/>
              <w:bottom w:val="single" w:sz="4" w:space="0" w:color="auto"/>
              <w:right w:val="single" w:sz="4" w:space="0" w:color="auto"/>
            </w:tcBorders>
            <w:shd w:val="clear" w:color="auto" w:fill="auto"/>
            <w:vAlign w:val="bottom"/>
            <w:hideMark/>
          </w:tcPr>
          <w:p w:rsidR="002B4B93" w:rsidRPr="00A250D0" w:rsidRDefault="002B4B93" w:rsidP="002B4B93">
            <w:pPr>
              <w:jc w:val="both"/>
              <w:rPr>
                <w:rFonts w:ascii="Arial" w:hAnsi="Arial" w:cs="Arial"/>
                <w:color w:val="000000"/>
                <w:sz w:val="20"/>
                <w:szCs w:val="20"/>
              </w:rPr>
            </w:pPr>
            <w:r w:rsidRPr="00A250D0">
              <w:rPr>
                <w:rFonts w:ascii="Arial" w:hAnsi="Arial" w:cs="Arial"/>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r>
      <w:tr w:rsidR="002B4B93" w:rsidRPr="00A250D0" w:rsidTr="00F65E6D">
        <w:trPr>
          <w:trHeight w:val="986"/>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4.53</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20227139040000150</w:t>
            </w:r>
          </w:p>
        </w:tc>
        <w:tc>
          <w:tcPr>
            <w:tcW w:w="11215" w:type="dxa"/>
            <w:gridSpan w:val="2"/>
            <w:tcBorders>
              <w:top w:val="nil"/>
              <w:left w:val="nil"/>
              <w:bottom w:val="single" w:sz="4" w:space="0" w:color="auto"/>
              <w:right w:val="single" w:sz="4" w:space="0" w:color="auto"/>
            </w:tcBorders>
            <w:shd w:val="clear" w:color="auto" w:fill="auto"/>
            <w:vAlign w:val="bottom"/>
            <w:hideMark/>
          </w:tcPr>
          <w:p w:rsidR="002B4B93" w:rsidRPr="00A250D0" w:rsidRDefault="002B4B93" w:rsidP="002B4B93">
            <w:pPr>
              <w:jc w:val="both"/>
              <w:rPr>
                <w:rFonts w:ascii="Arial" w:hAnsi="Arial" w:cs="Arial"/>
                <w:color w:val="000000"/>
                <w:sz w:val="20"/>
                <w:szCs w:val="20"/>
              </w:rPr>
            </w:pPr>
            <w:r w:rsidRPr="00A250D0">
              <w:rPr>
                <w:rFonts w:ascii="Arial" w:hAnsi="Arial" w:cs="Arial"/>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r>
      <w:tr w:rsidR="002B4B93" w:rsidRPr="00A250D0" w:rsidTr="00F65E6D">
        <w:trPr>
          <w:trHeight w:val="978"/>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4.54</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20227217040000150</w:t>
            </w:r>
          </w:p>
        </w:tc>
        <w:tc>
          <w:tcPr>
            <w:tcW w:w="11215" w:type="dxa"/>
            <w:gridSpan w:val="2"/>
            <w:tcBorders>
              <w:top w:val="nil"/>
              <w:left w:val="nil"/>
              <w:bottom w:val="single" w:sz="4" w:space="0" w:color="auto"/>
              <w:right w:val="single" w:sz="4" w:space="0" w:color="auto"/>
            </w:tcBorders>
            <w:shd w:val="clear" w:color="auto" w:fill="auto"/>
            <w:vAlign w:val="bottom"/>
            <w:hideMark/>
          </w:tcPr>
          <w:p w:rsidR="002B4B93" w:rsidRPr="00A250D0" w:rsidRDefault="002B4B93" w:rsidP="002B4B93">
            <w:pPr>
              <w:jc w:val="both"/>
              <w:rPr>
                <w:rFonts w:ascii="Arial" w:hAnsi="Arial" w:cs="Arial"/>
                <w:color w:val="000000"/>
                <w:sz w:val="20"/>
                <w:szCs w:val="20"/>
              </w:rPr>
            </w:pPr>
            <w:r w:rsidRPr="00A250D0">
              <w:rPr>
                <w:rFonts w:ascii="Arial" w:hAnsi="Arial" w:cs="Arial"/>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муниципальной собственности для занятий физической культурой и спортом</w:t>
            </w:r>
          </w:p>
        </w:tc>
      </w:tr>
      <w:tr w:rsidR="002B4B93" w:rsidRPr="00A250D0" w:rsidTr="00F65E6D">
        <w:trPr>
          <w:trHeight w:val="837"/>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4.55</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20227227040000150</w:t>
            </w:r>
          </w:p>
        </w:tc>
        <w:tc>
          <w:tcPr>
            <w:tcW w:w="11215" w:type="dxa"/>
            <w:gridSpan w:val="2"/>
            <w:tcBorders>
              <w:top w:val="nil"/>
              <w:left w:val="nil"/>
              <w:bottom w:val="single" w:sz="4" w:space="0" w:color="auto"/>
              <w:right w:val="single" w:sz="4" w:space="0" w:color="auto"/>
            </w:tcBorders>
            <w:shd w:val="clear" w:color="auto" w:fill="auto"/>
            <w:vAlign w:val="bottom"/>
            <w:hideMark/>
          </w:tcPr>
          <w:p w:rsidR="002B4B93" w:rsidRPr="00A250D0" w:rsidRDefault="002B4B93" w:rsidP="002B4B93">
            <w:pPr>
              <w:jc w:val="both"/>
              <w:rPr>
                <w:rFonts w:ascii="Arial" w:hAnsi="Arial" w:cs="Arial"/>
                <w:color w:val="000000"/>
                <w:sz w:val="20"/>
                <w:szCs w:val="20"/>
              </w:rPr>
            </w:pPr>
            <w:r w:rsidRPr="00A250D0">
              <w:rPr>
                <w:rFonts w:ascii="Arial" w:hAnsi="Arial" w:cs="Arial"/>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в рамках нового строительства и реконструкции</w:t>
            </w:r>
          </w:p>
        </w:tc>
      </w:tr>
      <w:tr w:rsidR="002B4B93" w:rsidRPr="00A250D0" w:rsidTr="00F65E6D">
        <w:trPr>
          <w:trHeight w:val="56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4.56</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20227567040000150</w:t>
            </w:r>
          </w:p>
        </w:tc>
        <w:tc>
          <w:tcPr>
            <w:tcW w:w="11215" w:type="dxa"/>
            <w:gridSpan w:val="2"/>
            <w:tcBorders>
              <w:top w:val="nil"/>
              <w:left w:val="nil"/>
              <w:bottom w:val="single" w:sz="4" w:space="0" w:color="auto"/>
              <w:right w:val="single" w:sz="4" w:space="0" w:color="auto"/>
            </w:tcBorders>
            <w:shd w:val="clear" w:color="auto" w:fill="auto"/>
            <w:hideMark/>
          </w:tcPr>
          <w:p w:rsidR="002B4B93" w:rsidRPr="00A250D0" w:rsidRDefault="002B4B93" w:rsidP="002B4B93">
            <w:pPr>
              <w:jc w:val="both"/>
              <w:rPr>
                <w:rFonts w:ascii="Arial" w:hAnsi="Arial" w:cs="Arial"/>
                <w:color w:val="000000"/>
                <w:sz w:val="20"/>
                <w:szCs w:val="20"/>
              </w:rPr>
            </w:pPr>
            <w:r w:rsidRPr="00A250D0">
              <w:rPr>
                <w:rFonts w:ascii="Arial" w:hAnsi="Arial" w:cs="Arial"/>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w:t>
            </w:r>
          </w:p>
        </w:tc>
      </w:tr>
      <w:tr w:rsidR="002B4B93" w:rsidRPr="00A250D0" w:rsidTr="00F65E6D">
        <w:trPr>
          <w:trHeight w:val="54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4.57</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20229998040000150</w:t>
            </w:r>
          </w:p>
        </w:tc>
        <w:tc>
          <w:tcPr>
            <w:tcW w:w="11215" w:type="dxa"/>
            <w:gridSpan w:val="2"/>
            <w:tcBorders>
              <w:top w:val="nil"/>
              <w:left w:val="nil"/>
              <w:bottom w:val="single" w:sz="4" w:space="0" w:color="auto"/>
              <w:right w:val="single" w:sz="4" w:space="0" w:color="auto"/>
            </w:tcBorders>
            <w:shd w:val="clear" w:color="auto" w:fill="auto"/>
            <w:vAlign w:val="bottom"/>
            <w:hideMark/>
          </w:tcPr>
          <w:p w:rsidR="002B4B93" w:rsidRPr="00A250D0" w:rsidRDefault="002B4B93" w:rsidP="002B4B93">
            <w:pPr>
              <w:jc w:val="both"/>
              <w:rPr>
                <w:rFonts w:ascii="Arial" w:hAnsi="Arial" w:cs="Arial"/>
                <w:color w:val="000000"/>
                <w:sz w:val="20"/>
                <w:szCs w:val="20"/>
              </w:rPr>
            </w:pPr>
            <w:r w:rsidRPr="00A250D0">
              <w:rPr>
                <w:rFonts w:ascii="Arial" w:hAnsi="Arial" w:cs="Arial"/>
                <w:color w:val="000000"/>
                <w:sz w:val="20"/>
                <w:szCs w:val="20"/>
              </w:rPr>
              <w:t>Субсидия бюджетам городских округов на финансовое обеспечение отдельных полномочий</w:t>
            </w:r>
          </w:p>
        </w:tc>
      </w:tr>
      <w:tr w:rsidR="002B4B93" w:rsidRPr="00A250D0" w:rsidTr="00A250D0">
        <w:trPr>
          <w:trHeight w:val="31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4.58</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20229999040000150</w:t>
            </w:r>
          </w:p>
        </w:tc>
        <w:tc>
          <w:tcPr>
            <w:tcW w:w="11215" w:type="dxa"/>
            <w:gridSpan w:val="2"/>
            <w:tcBorders>
              <w:top w:val="nil"/>
              <w:left w:val="nil"/>
              <w:bottom w:val="single" w:sz="4" w:space="0" w:color="auto"/>
              <w:right w:val="single" w:sz="4" w:space="0" w:color="auto"/>
            </w:tcBorders>
            <w:shd w:val="clear" w:color="auto" w:fill="auto"/>
            <w:vAlign w:val="bottom"/>
            <w:hideMark/>
          </w:tcPr>
          <w:p w:rsidR="002B4B93" w:rsidRPr="00A250D0" w:rsidRDefault="002B4B93" w:rsidP="002B4B93">
            <w:pPr>
              <w:jc w:val="both"/>
              <w:rPr>
                <w:rFonts w:ascii="Arial" w:hAnsi="Arial" w:cs="Arial"/>
                <w:color w:val="000000"/>
                <w:sz w:val="20"/>
                <w:szCs w:val="20"/>
              </w:rPr>
            </w:pPr>
            <w:r w:rsidRPr="00A250D0">
              <w:rPr>
                <w:rFonts w:ascii="Arial" w:hAnsi="Arial" w:cs="Arial"/>
                <w:color w:val="000000"/>
                <w:sz w:val="20"/>
                <w:szCs w:val="20"/>
              </w:rPr>
              <w:t xml:space="preserve">Прочие субсидии бюджетам городских округов </w:t>
            </w:r>
          </w:p>
        </w:tc>
      </w:tr>
      <w:tr w:rsidR="002B4B93" w:rsidRPr="00A250D0" w:rsidTr="00F65E6D">
        <w:trPr>
          <w:trHeight w:val="69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4.59</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20230013040000150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jc w:val="both"/>
              <w:rPr>
                <w:rFonts w:ascii="Arial" w:hAnsi="Arial" w:cs="Arial"/>
                <w:color w:val="000000"/>
                <w:sz w:val="20"/>
                <w:szCs w:val="20"/>
              </w:rPr>
            </w:pPr>
            <w:r w:rsidRPr="00A250D0">
              <w:rPr>
                <w:rFonts w:ascii="Arial" w:hAnsi="Arial" w:cs="Arial"/>
                <w:color w:val="000000"/>
                <w:sz w:val="20"/>
                <w:szCs w:val="20"/>
              </w:rPr>
              <w:t>Субвенции бюджетам городских округов на обеспечение мер социальной поддержки реабилитированных лиц и лиц, признанных пострадавшими от политических репрессий</w:t>
            </w:r>
          </w:p>
        </w:tc>
      </w:tr>
      <w:tr w:rsidR="002B4B93" w:rsidRPr="00A250D0" w:rsidTr="00A250D0">
        <w:trPr>
          <w:trHeight w:val="63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lastRenderedPageBreak/>
              <w:t>4.60</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20230021040000150</w:t>
            </w:r>
          </w:p>
        </w:tc>
        <w:tc>
          <w:tcPr>
            <w:tcW w:w="11215" w:type="dxa"/>
            <w:gridSpan w:val="2"/>
            <w:tcBorders>
              <w:top w:val="nil"/>
              <w:left w:val="nil"/>
              <w:bottom w:val="single" w:sz="4" w:space="0" w:color="auto"/>
              <w:right w:val="single" w:sz="4" w:space="0" w:color="auto"/>
            </w:tcBorders>
            <w:shd w:val="clear" w:color="auto" w:fill="auto"/>
            <w:vAlign w:val="bottom"/>
            <w:hideMark/>
          </w:tcPr>
          <w:p w:rsidR="002B4B93" w:rsidRPr="00A250D0" w:rsidRDefault="002B4B93" w:rsidP="002B4B93">
            <w:pPr>
              <w:jc w:val="both"/>
              <w:rPr>
                <w:rFonts w:ascii="Arial" w:hAnsi="Arial" w:cs="Arial"/>
                <w:color w:val="000000"/>
                <w:sz w:val="20"/>
                <w:szCs w:val="20"/>
              </w:rPr>
            </w:pPr>
            <w:r w:rsidRPr="00A250D0">
              <w:rPr>
                <w:rFonts w:ascii="Arial" w:hAnsi="Arial" w:cs="Arial"/>
                <w:color w:val="000000"/>
                <w:sz w:val="20"/>
                <w:szCs w:val="20"/>
              </w:rPr>
              <w:t>Субвенции бюджетам городских округов на ежемесячное денежное вознаграждение за классное руководство</w:t>
            </w:r>
          </w:p>
        </w:tc>
      </w:tr>
      <w:tr w:rsidR="002B4B93" w:rsidRPr="00A250D0" w:rsidTr="00F65E6D">
        <w:trPr>
          <w:trHeight w:val="64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4.61</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20230022040000150</w:t>
            </w:r>
          </w:p>
        </w:tc>
        <w:tc>
          <w:tcPr>
            <w:tcW w:w="11215" w:type="dxa"/>
            <w:gridSpan w:val="2"/>
            <w:tcBorders>
              <w:top w:val="nil"/>
              <w:left w:val="nil"/>
              <w:bottom w:val="single" w:sz="4" w:space="0" w:color="auto"/>
              <w:right w:val="single" w:sz="4" w:space="0" w:color="auto"/>
            </w:tcBorders>
            <w:shd w:val="clear" w:color="auto" w:fill="auto"/>
            <w:vAlign w:val="bottom"/>
            <w:hideMark/>
          </w:tcPr>
          <w:p w:rsidR="002B4B93" w:rsidRPr="00A250D0" w:rsidRDefault="002B4B93" w:rsidP="002B4B93">
            <w:pPr>
              <w:jc w:val="both"/>
              <w:rPr>
                <w:rFonts w:ascii="Arial" w:hAnsi="Arial" w:cs="Arial"/>
                <w:color w:val="000000"/>
                <w:sz w:val="20"/>
                <w:szCs w:val="20"/>
              </w:rPr>
            </w:pPr>
            <w:r w:rsidRPr="00A250D0">
              <w:rPr>
                <w:rFonts w:ascii="Arial" w:hAnsi="Arial" w:cs="Arial"/>
                <w:color w:val="000000"/>
                <w:sz w:val="20"/>
                <w:szCs w:val="20"/>
              </w:rPr>
              <w:t>Субвенции бюджетам городских округов на предоставление гражданам субсидий на оплату жилого помещения и коммунальных услуг</w:t>
            </w:r>
          </w:p>
        </w:tc>
      </w:tr>
      <w:tr w:rsidR="002B4B93" w:rsidRPr="00A250D0" w:rsidTr="00F65E6D">
        <w:trPr>
          <w:trHeight w:val="694"/>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4.62</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20230024040000150</w:t>
            </w:r>
          </w:p>
        </w:tc>
        <w:tc>
          <w:tcPr>
            <w:tcW w:w="11215" w:type="dxa"/>
            <w:gridSpan w:val="2"/>
            <w:tcBorders>
              <w:top w:val="nil"/>
              <w:left w:val="nil"/>
              <w:bottom w:val="single" w:sz="4" w:space="0" w:color="auto"/>
              <w:right w:val="single" w:sz="4" w:space="0" w:color="auto"/>
            </w:tcBorders>
            <w:shd w:val="clear" w:color="auto" w:fill="auto"/>
            <w:vAlign w:val="bottom"/>
            <w:hideMark/>
          </w:tcPr>
          <w:p w:rsidR="002B4B93" w:rsidRPr="00A250D0" w:rsidRDefault="002B4B93" w:rsidP="002B4B93">
            <w:pPr>
              <w:jc w:val="both"/>
              <w:rPr>
                <w:rFonts w:ascii="Arial" w:hAnsi="Arial" w:cs="Arial"/>
                <w:color w:val="000000"/>
                <w:sz w:val="20"/>
                <w:szCs w:val="20"/>
              </w:rPr>
            </w:pPr>
            <w:r w:rsidRPr="00A250D0">
              <w:rPr>
                <w:rFonts w:ascii="Arial" w:hAnsi="Arial" w:cs="Arial"/>
                <w:color w:val="000000"/>
                <w:sz w:val="20"/>
                <w:szCs w:val="20"/>
              </w:rPr>
              <w:t>Субвенции бюджетам городских округов на выполнение  передаваемых полномочий субъектов Российской Федерации</w:t>
            </w:r>
          </w:p>
        </w:tc>
      </w:tr>
      <w:tr w:rsidR="002B4B93" w:rsidRPr="00A250D0" w:rsidTr="00F65E6D">
        <w:trPr>
          <w:trHeight w:val="703"/>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4.63</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20230027040000150</w:t>
            </w:r>
          </w:p>
        </w:tc>
        <w:tc>
          <w:tcPr>
            <w:tcW w:w="11215" w:type="dxa"/>
            <w:gridSpan w:val="2"/>
            <w:tcBorders>
              <w:top w:val="nil"/>
              <w:left w:val="nil"/>
              <w:bottom w:val="single" w:sz="4" w:space="0" w:color="auto"/>
              <w:right w:val="single" w:sz="4" w:space="0" w:color="auto"/>
            </w:tcBorders>
            <w:shd w:val="clear" w:color="auto" w:fill="auto"/>
            <w:vAlign w:val="bottom"/>
            <w:hideMark/>
          </w:tcPr>
          <w:p w:rsidR="002B4B93" w:rsidRPr="00A250D0" w:rsidRDefault="002B4B93" w:rsidP="002B4B93">
            <w:pPr>
              <w:jc w:val="both"/>
              <w:rPr>
                <w:rFonts w:ascii="Arial" w:hAnsi="Arial" w:cs="Arial"/>
                <w:color w:val="000000"/>
                <w:sz w:val="20"/>
                <w:szCs w:val="20"/>
              </w:rPr>
            </w:pPr>
            <w:r w:rsidRPr="00A250D0">
              <w:rPr>
                <w:rFonts w:ascii="Arial" w:hAnsi="Arial" w:cs="Arial"/>
                <w:color w:val="000000"/>
                <w:sz w:val="20"/>
                <w:szCs w:val="20"/>
              </w:rPr>
              <w:t>Субвенции бюджетам городских округов на содержание ребенка в семье опекуна и приемной семье, а также вознаграждение, причитающееся приемному родителю</w:t>
            </w:r>
          </w:p>
        </w:tc>
      </w:tr>
      <w:tr w:rsidR="002B4B93" w:rsidRPr="00A250D0" w:rsidTr="00F65E6D">
        <w:trPr>
          <w:trHeight w:val="111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4.64</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20230029040000150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jc w:val="both"/>
              <w:rPr>
                <w:rFonts w:ascii="Arial" w:hAnsi="Arial" w:cs="Arial"/>
                <w:color w:val="000000"/>
                <w:sz w:val="20"/>
                <w:szCs w:val="20"/>
              </w:rPr>
            </w:pPr>
            <w:r w:rsidRPr="00A250D0">
              <w:rPr>
                <w:rFonts w:ascii="Arial" w:hAnsi="Arial" w:cs="Arial"/>
                <w:color w:val="00000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2B4B93" w:rsidRPr="00A250D0" w:rsidTr="00F65E6D">
        <w:trPr>
          <w:trHeight w:val="984"/>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4.65</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20235082040000150</w:t>
            </w:r>
          </w:p>
        </w:tc>
        <w:tc>
          <w:tcPr>
            <w:tcW w:w="11215" w:type="dxa"/>
            <w:gridSpan w:val="2"/>
            <w:tcBorders>
              <w:top w:val="nil"/>
              <w:left w:val="nil"/>
              <w:bottom w:val="single" w:sz="4" w:space="0" w:color="auto"/>
              <w:right w:val="single" w:sz="4" w:space="0" w:color="auto"/>
            </w:tcBorders>
            <w:shd w:val="clear" w:color="auto" w:fill="auto"/>
            <w:vAlign w:val="bottom"/>
            <w:hideMark/>
          </w:tcPr>
          <w:p w:rsidR="002B4B93" w:rsidRPr="00A250D0" w:rsidRDefault="002B4B93" w:rsidP="002B4B93">
            <w:pPr>
              <w:jc w:val="both"/>
              <w:rPr>
                <w:rFonts w:ascii="Arial" w:hAnsi="Arial" w:cs="Arial"/>
                <w:color w:val="000000"/>
                <w:sz w:val="20"/>
                <w:szCs w:val="20"/>
              </w:rPr>
            </w:pPr>
            <w:r w:rsidRPr="00A250D0">
              <w:rPr>
                <w:rFonts w:ascii="Arial" w:hAnsi="Arial" w:cs="Arial"/>
                <w:color w:val="000000"/>
                <w:sz w:val="20"/>
                <w:szCs w:val="20"/>
              </w:rPr>
              <w:t>Субвенции бюджетам городских округов на обеспечение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2B4B93" w:rsidRPr="00A250D0" w:rsidTr="00F65E6D">
        <w:trPr>
          <w:trHeight w:val="701"/>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4.66</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20235084040000150</w:t>
            </w:r>
          </w:p>
        </w:tc>
        <w:tc>
          <w:tcPr>
            <w:tcW w:w="11215" w:type="dxa"/>
            <w:gridSpan w:val="2"/>
            <w:tcBorders>
              <w:top w:val="nil"/>
              <w:left w:val="nil"/>
              <w:bottom w:val="single" w:sz="4" w:space="0" w:color="auto"/>
              <w:right w:val="single" w:sz="4" w:space="0" w:color="auto"/>
            </w:tcBorders>
            <w:shd w:val="clear" w:color="auto" w:fill="auto"/>
            <w:hideMark/>
          </w:tcPr>
          <w:p w:rsidR="002B4B93" w:rsidRPr="00A250D0" w:rsidRDefault="002B4B93" w:rsidP="002B4B93">
            <w:pPr>
              <w:jc w:val="both"/>
              <w:rPr>
                <w:rFonts w:ascii="Arial" w:hAnsi="Arial" w:cs="Arial"/>
                <w:color w:val="000000"/>
                <w:sz w:val="20"/>
                <w:szCs w:val="20"/>
              </w:rPr>
            </w:pPr>
            <w:r w:rsidRPr="00A250D0">
              <w:rPr>
                <w:rFonts w:ascii="Arial" w:hAnsi="Arial" w:cs="Arial"/>
                <w:color w:val="000000"/>
                <w:sz w:val="20"/>
                <w:szCs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2B4B93" w:rsidRPr="00A250D0" w:rsidTr="00F65E6D">
        <w:trPr>
          <w:trHeight w:val="85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4.67</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20235118040000150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Субвенции бюджетам городских округов на осуществление первичного воинского учета на территориях, где отсутствуют военные комиссариаты</w:t>
            </w:r>
          </w:p>
        </w:tc>
      </w:tr>
      <w:tr w:rsidR="002B4B93" w:rsidRPr="00A250D0" w:rsidTr="00F65E6D">
        <w:trPr>
          <w:trHeight w:val="837"/>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4.68</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20235120040000150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2B4B93" w:rsidRPr="00A250D0" w:rsidTr="00F65E6D">
        <w:trPr>
          <w:trHeight w:val="126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4.69</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20235134040000150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w:t>
            </w:r>
          </w:p>
        </w:tc>
      </w:tr>
      <w:tr w:rsidR="002B4B93" w:rsidRPr="00A250D0" w:rsidTr="00F65E6D">
        <w:trPr>
          <w:trHeight w:val="974"/>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4.70</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20235135040000150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 </w:t>
            </w:r>
          </w:p>
        </w:tc>
      </w:tr>
      <w:tr w:rsidR="002B4B93" w:rsidRPr="00A250D0" w:rsidTr="00F65E6D">
        <w:trPr>
          <w:trHeight w:val="974"/>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lastRenderedPageBreak/>
              <w:t>4.71</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20235137040000150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Субвенции бюджетам городских округов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r>
      <w:tr w:rsidR="002B4B93" w:rsidRPr="00A250D0" w:rsidTr="00F65E6D">
        <w:trPr>
          <w:trHeight w:val="1001"/>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4.72</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20235176040000150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r>
      <w:tr w:rsidR="002B4B93" w:rsidRPr="00A250D0" w:rsidTr="00F65E6D">
        <w:trPr>
          <w:trHeight w:val="844"/>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4.73</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20235220040000150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2B4B93" w:rsidRPr="00A250D0" w:rsidTr="00F65E6D">
        <w:trPr>
          <w:trHeight w:val="559"/>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4.74</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20235240040000150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Субвенции бюджетам городских округов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r>
      <w:tr w:rsidR="002B4B93" w:rsidRPr="00A250D0" w:rsidTr="00F65E6D">
        <w:trPr>
          <w:trHeight w:val="69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4.75</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20235250040000150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Субвенции бюджетам городских округов на оплату жилищно-коммунальных услуг отдельным категориям граждан</w:t>
            </w:r>
          </w:p>
        </w:tc>
      </w:tr>
      <w:tr w:rsidR="002B4B93" w:rsidRPr="00A250D0" w:rsidTr="00F65E6D">
        <w:trPr>
          <w:trHeight w:val="70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4.76</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20235260040000150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Субвенции бюджетам городских округов на выплату единовременного пособия при всех формах устройства детей, лишенных родительского попечения, в семью</w:t>
            </w:r>
          </w:p>
        </w:tc>
      </w:tr>
      <w:tr w:rsidR="002B4B93" w:rsidRPr="00A250D0" w:rsidTr="00F65E6D">
        <w:trPr>
          <w:trHeight w:val="97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4.77</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20235270040000150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Субвенции бюджетам городских округов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r>
      <w:tr w:rsidR="002B4B93" w:rsidRPr="00A250D0" w:rsidTr="00F65E6D">
        <w:trPr>
          <w:trHeight w:val="988"/>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4.78</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20235280040000150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Субвенции бюджетам городских округов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w:t>
            </w:r>
          </w:p>
        </w:tc>
      </w:tr>
      <w:tr w:rsidR="002B4B93" w:rsidRPr="00A250D0" w:rsidTr="00F65E6D">
        <w:trPr>
          <w:trHeight w:val="1268"/>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4.79</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20235380040000150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Субвенции бюджетам городских округов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r>
      <w:tr w:rsidR="002B4B93" w:rsidRPr="00A250D0" w:rsidTr="00F65E6D">
        <w:trPr>
          <w:trHeight w:val="1399"/>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4.80</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20235460040000150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 xml:space="preserve">Субвенции бюджетам городских округов </w:t>
            </w:r>
            <w:proofErr w:type="gramStart"/>
            <w:r w:rsidRPr="00A250D0">
              <w:rPr>
                <w:rFonts w:ascii="Arial" w:hAnsi="Arial" w:cs="Arial"/>
                <w:color w:val="000000"/>
                <w:sz w:val="20"/>
                <w:szCs w:val="20"/>
              </w:rPr>
              <w:t>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w:t>
            </w:r>
            <w:proofErr w:type="gramEnd"/>
            <w:r w:rsidRPr="00A250D0">
              <w:rPr>
                <w:rFonts w:ascii="Arial" w:hAnsi="Arial" w:cs="Arial"/>
                <w:color w:val="000000"/>
                <w:sz w:val="20"/>
                <w:szCs w:val="20"/>
              </w:rPr>
              <w:t>,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2B4B93" w:rsidRPr="00A250D0" w:rsidTr="00F65E6D">
        <w:trPr>
          <w:trHeight w:val="974"/>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lastRenderedPageBreak/>
              <w:t>4.81</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20235462040000150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r>
      <w:tr w:rsidR="002B4B93" w:rsidRPr="00A250D0" w:rsidTr="00A250D0">
        <w:trPr>
          <w:trHeight w:val="63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4.82</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20235469040000150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Субвенции бюджетам городских округов на проведение Всероссийской переписи населения 2020 года</w:t>
            </w:r>
          </w:p>
        </w:tc>
      </w:tr>
      <w:tr w:rsidR="002B4B93" w:rsidRPr="00A250D0" w:rsidTr="00F65E6D">
        <w:trPr>
          <w:trHeight w:val="641"/>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4.83</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20235520040000150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Субвенции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2B4B93" w:rsidRPr="00A250D0" w:rsidTr="00F65E6D">
        <w:trPr>
          <w:trHeight w:val="693"/>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4.84</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20235573040000150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Субвенции бюджетам городских округов на выполнение полномочий Российской Федерации по осуществлению ежемесячной выплаты в связи с рождением (усыновлением) первого ребенка</w:t>
            </w:r>
          </w:p>
        </w:tc>
      </w:tr>
      <w:tr w:rsidR="002B4B93" w:rsidRPr="00A250D0" w:rsidTr="00F65E6D">
        <w:trPr>
          <w:trHeight w:val="561"/>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4.85</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20235930040000150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Субвенции бюджетам городских округов на государственную регистрацию актов гражданского состояния</w:t>
            </w:r>
          </w:p>
        </w:tc>
      </w:tr>
      <w:tr w:rsidR="002B4B93" w:rsidRPr="00A250D0" w:rsidTr="00A250D0">
        <w:trPr>
          <w:trHeight w:val="31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4.86</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20239998040000150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Единая субвенция бюджетам городских округов</w:t>
            </w:r>
          </w:p>
        </w:tc>
      </w:tr>
      <w:tr w:rsidR="002B4B93" w:rsidRPr="00A250D0" w:rsidTr="00A250D0">
        <w:trPr>
          <w:trHeight w:val="31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4.87</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20239999040000150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 xml:space="preserve">Прочие субвенции бюджетам городских округов </w:t>
            </w:r>
          </w:p>
        </w:tc>
      </w:tr>
      <w:tr w:rsidR="002B4B93" w:rsidRPr="00A250D0" w:rsidTr="00F65E6D">
        <w:trPr>
          <w:trHeight w:val="1188"/>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4.88</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20243046040000150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Межбюджетные трансферты, передаваемые бюджетам городских округов на выплату стипендии Президента Российской Федерации молодым ученым и аспирантам, осуществляющим перспективные научные исследования и разработки по приоритетным направлениям модернизации российской экономики</w:t>
            </w:r>
          </w:p>
        </w:tc>
      </w:tr>
      <w:tr w:rsidR="002B4B93" w:rsidRPr="00A250D0" w:rsidTr="00F65E6D">
        <w:trPr>
          <w:trHeight w:val="112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4.89</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20243893040000150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proofErr w:type="gramStart"/>
            <w:r w:rsidRPr="00A250D0">
              <w:rPr>
                <w:rFonts w:ascii="Arial" w:hAnsi="Arial" w:cs="Arial"/>
                <w:color w:val="000000"/>
                <w:sz w:val="20"/>
                <w:szCs w:val="20"/>
              </w:rPr>
              <w:t>Межбюджетные трансферты, передаваемые бюджетам городских округов на выплату стипендий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w:t>
            </w:r>
            <w:proofErr w:type="gramEnd"/>
          </w:p>
        </w:tc>
      </w:tr>
      <w:tr w:rsidR="002B4B93" w:rsidRPr="00A250D0" w:rsidTr="00F65E6D">
        <w:trPr>
          <w:trHeight w:val="838"/>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4.90</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20245097040000150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Межбюджетные трансферты, передаваемые бюджетам городских округов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2B4B93" w:rsidRPr="00A250D0" w:rsidTr="00F65E6D">
        <w:trPr>
          <w:trHeight w:val="708"/>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4.91</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20245160040000150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Межбюджетные трансферты, передаваемые бюджетам городских округов  для компенсации дополнительных расходов, возникших в результате решений, принятых органами власти другого уровня</w:t>
            </w:r>
          </w:p>
        </w:tc>
      </w:tr>
      <w:tr w:rsidR="002B4B93" w:rsidRPr="00A250D0" w:rsidTr="00A250D0">
        <w:trPr>
          <w:trHeight w:val="94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4.92</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20245161040000150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Межбюджетные трансферты, передаваемые бюджетам городских округов на реализацию отдельных полномочий в области лекарственного обеспечения</w:t>
            </w:r>
          </w:p>
        </w:tc>
      </w:tr>
      <w:tr w:rsidR="002B4B93" w:rsidRPr="00A250D0" w:rsidTr="00F65E6D">
        <w:trPr>
          <w:trHeight w:val="83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lastRenderedPageBreak/>
              <w:t>4.93</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20245291040000150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Межбюджетные трансферты, передаваемые бюджетам городских округов на повышение эффективности службы занятости</w:t>
            </w:r>
          </w:p>
        </w:tc>
      </w:tr>
      <w:tr w:rsidR="002B4B93" w:rsidRPr="00A250D0" w:rsidTr="00A250D0">
        <w:trPr>
          <w:trHeight w:val="63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4.94</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20245293040000150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Межбюджетные трансферты, передаваемые бюджетам городских округов на приобретение автотранспорта</w:t>
            </w:r>
          </w:p>
        </w:tc>
      </w:tr>
      <w:tr w:rsidR="002B4B93" w:rsidRPr="00A250D0" w:rsidTr="00F65E6D">
        <w:trPr>
          <w:trHeight w:val="654"/>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4.95</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20245390040000150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Межбюджетные трансферты, передаваемые бюджетам городских округов на финансовое обеспечение дорожной деятельности</w:t>
            </w:r>
          </w:p>
        </w:tc>
      </w:tr>
      <w:tr w:rsidR="002B4B93" w:rsidRPr="00A250D0" w:rsidTr="00F65E6D">
        <w:trPr>
          <w:trHeight w:val="83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4.96</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20245393040000150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Межбюджетные трансферты, передаваемые бюджетам городских округов на финансовое обеспечение дорожной деятельности в рамках реализации национального проекта "Безопасные и качественные автомобильные дороги"</w:t>
            </w:r>
          </w:p>
        </w:tc>
      </w:tr>
      <w:tr w:rsidR="002B4B93" w:rsidRPr="00A250D0" w:rsidTr="00A250D0">
        <w:trPr>
          <w:trHeight w:val="96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4.97</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20245454040000150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Межбюджетные трансферты, передаваемые бюджетам городских округов на создание модельных муниципальных библиотек</w:t>
            </w:r>
          </w:p>
        </w:tc>
      </w:tr>
      <w:tr w:rsidR="002B4B93" w:rsidRPr="00A250D0" w:rsidTr="00F65E6D">
        <w:trPr>
          <w:trHeight w:val="100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4.98</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20245477040000150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Межбюджетные трансферты, передаваемые бюджетам городских округов на возмещение затрат по созданию, модернизации и (или) реконструкции объектов инфраструктуры индустриальных парков или промышленных технопарков</w:t>
            </w:r>
          </w:p>
        </w:tc>
      </w:tr>
      <w:tr w:rsidR="002B4B93" w:rsidRPr="00A250D0" w:rsidTr="00F65E6D">
        <w:trPr>
          <w:trHeight w:val="986"/>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4.99</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20245569040000150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Межбюджетные трансферты, передаваемые бюджетам городских округов на переобучение, повышение квалификации работников предприятий в целях поддержки занятости и повышения эффективности рынка труда</w:t>
            </w:r>
          </w:p>
        </w:tc>
      </w:tr>
      <w:tr w:rsidR="002B4B93" w:rsidRPr="00A250D0" w:rsidTr="00A250D0">
        <w:trPr>
          <w:trHeight w:val="94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4.100</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20249000040000150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Межбюджетные трансферты, передаваемые бюджетам городских округов, за счет средств резервного фонда Президента Российской Федерации</w:t>
            </w:r>
          </w:p>
        </w:tc>
      </w:tr>
      <w:tr w:rsidR="002B4B93" w:rsidRPr="00A250D0" w:rsidTr="00A250D0">
        <w:trPr>
          <w:trHeight w:val="94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4.101</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20249001040000150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Межбюджетные трансферты, передаваемые бюджетам городских округов, за счет средств резервного фонда Правительства Российской Федерации</w:t>
            </w:r>
          </w:p>
        </w:tc>
      </w:tr>
      <w:tr w:rsidR="002B4B93" w:rsidRPr="00A250D0" w:rsidTr="00A250D0">
        <w:trPr>
          <w:trHeight w:val="63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4.102</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20249999040000150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 xml:space="preserve">Прочие межбюджетные трансферты, передаваемые бюджетам городских округов </w:t>
            </w:r>
          </w:p>
        </w:tc>
      </w:tr>
      <w:tr w:rsidR="002B4B93" w:rsidRPr="00A250D0" w:rsidTr="00A250D0">
        <w:trPr>
          <w:trHeight w:val="63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4.103</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20290013040000150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Прочие безвозмездные поступления в бюджеты городских округов от федерального бюджета</w:t>
            </w:r>
          </w:p>
        </w:tc>
      </w:tr>
      <w:tr w:rsidR="002B4B93" w:rsidRPr="00A250D0" w:rsidTr="00A250D0">
        <w:trPr>
          <w:trHeight w:val="69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lastRenderedPageBreak/>
              <w:t>4.104</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20290023040000150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Прочие безвозмездные поступления в бюджеты городских округов от бюджетов субъектов Российской Федерации</w:t>
            </w:r>
          </w:p>
        </w:tc>
      </w:tr>
      <w:tr w:rsidR="002B4B93" w:rsidRPr="00A250D0" w:rsidTr="00A250D0">
        <w:trPr>
          <w:trHeight w:val="63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4.105</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20290064040000150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Прочие безвозмездные поступления в бюджеты городских округов от бюджетов сельских поселений</w:t>
            </w:r>
          </w:p>
        </w:tc>
      </w:tr>
      <w:tr w:rsidR="002B4B93" w:rsidRPr="00A250D0" w:rsidTr="00A250D0">
        <w:trPr>
          <w:trHeight w:val="94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4.106</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20304010040000150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Предоставление государственными (муниципальными) организациями грантов для получателей средств бюджетов городских округов</w:t>
            </w:r>
          </w:p>
        </w:tc>
      </w:tr>
      <w:tr w:rsidR="002B4B93" w:rsidRPr="00A250D0" w:rsidTr="00F65E6D">
        <w:trPr>
          <w:trHeight w:val="679"/>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4.107</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20304020040000150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Поступления от денежных пожертвований, предоставляемых государственными (муниципальными) организациями  получателям средств  бюджетов городских округов</w:t>
            </w:r>
          </w:p>
        </w:tc>
      </w:tr>
      <w:tr w:rsidR="002B4B93" w:rsidRPr="00A250D0" w:rsidTr="00F65E6D">
        <w:trPr>
          <w:trHeight w:val="1128"/>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4.108</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20304030040000150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Безвозмездные поступления в бюджеты городских округов от государственной корпорации – Фонда содействия реформированию жилищно-коммунального хозяйства на обеспечение мероприятий по капитальному ремонту многоквартирных домов</w:t>
            </w:r>
          </w:p>
        </w:tc>
      </w:tr>
      <w:tr w:rsidR="002B4B93" w:rsidRPr="00A250D0" w:rsidTr="00F65E6D">
        <w:trPr>
          <w:trHeight w:val="1556"/>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4.109</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20304040040000150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Безвозмездные поступления в бюджеты городских округов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r>
      <w:tr w:rsidR="002B4B93" w:rsidRPr="00A250D0" w:rsidTr="00F65E6D">
        <w:trPr>
          <w:trHeight w:val="969"/>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4.110</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20304060040000150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Безвозмездные поступления в бюджеты городских округов от государственной корпорации – Фонда содействия реформированию жилищно-коммунального хозяйства на обеспечение мероприятий по модернизации систем коммунальной инфраструктуры</w:t>
            </w:r>
          </w:p>
        </w:tc>
      </w:tr>
      <w:tr w:rsidR="002B4B93" w:rsidRPr="00A250D0" w:rsidTr="00F65E6D">
        <w:trPr>
          <w:trHeight w:val="571"/>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4.111</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20304099040000150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Прочие безвозмездные поступления от государственных (муниципальных) организаций в бюджеты городских округов</w:t>
            </w:r>
          </w:p>
        </w:tc>
      </w:tr>
      <w:tr w:rsidR="002B4B93" w:rsidRPr="00A250D0" w:rsidTr="00F65E6D">
        <w:trPr>
          <w:trHeight w:val="539"/>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4.112</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20404010040000150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Предоставление негосударственными организациями грантов для получателей средств  бюджетов городских округов</w:t>
            </w:r>
          </w:p>
        </w:tc>
      </w:tr>
      <w:tr w:rsidR="002B4B93" w:rsidRPr="00A250D0" w:rsidTr="00A250D0">
        <w:trPr>
          <w:trHeight w:val="94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4.113</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20404020040000150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Поступления от денежных пожертвований, предоставляемых негосударственными организациями получателям средств  бюджетов городских округов</w:t>
            </w:r>
          </w:p>
        </w:tc>
      </w:tr>
      <w:tr w:rsidR="002B4B93" w:rsidRPr="00A250D0" w:rsidTr="00F65E6D">
        <w:trPr>
          <w:trHeight w:val="83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4.114</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20404030040000150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Средства страховых медицинских организаций, поступившие в бюджеты городских округов на осуществление внедрения стандартов медицинской помощи, повышения доступности амбулаторной помощи</w:t>
            </w:r>
          </w:p>
        </w:tc>
      </w:tr>
      <w:tr w:rsidR="002B4B93" w:rsidRPr="00A250D0" w:rsidTr="00A250D0">
        <w:trPr>
          <w:trHeight w:val="64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lastRenderedPageBreak/>
              <w:t>4.115</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20404099040000150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Прочие безвозмездные поступления от негосударственных организаций в бюджеты городских округов</w:t>
            </w:r>
          </w:p>
        </w:tc>
      </w:tr>
      <w:tr w:rsidR="002B4B93" w:rsidRPr="00A250D0" w:rsidTr="00F65E6D">
        <w:trPr>
          <w:trHeight w:val="1039"/>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4.116</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20704010040000150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городских округов</w:t>
            </w:r>
          </w:p>
        </w:tc>
      </w:tr>
      <w:tr w:rsidR="002B4B93" w:rsidRPr="00A250D0" w:rsidTr="00A250D0">
        <w:trPr>
          <w:trHeight w:val="94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4.117</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20704020040000150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Поступления от денежных пожертвований, предоставляемых физическими лицами получателям средств бюджетов городских округов</w:t>
            </w:r>
          </w:p>
        </w:tc>
      </w:tr>
      <w:tr w:rsidR="002B4B93" w:rsidRPr="00A250D0" w:rsidTr="00A250D0">
        <w:trPr>
          <w:trHeight w:val="63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4.118</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20704050040000150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Прочие безвозмездные поступления в бюджеты городских округов</w:t>
            </w:r>
          </w:p>
        </w:tc>
      </w:tr>
      <w:tr w:rsidR="002B4B93" w:rsidRPr="00A250D0" w:rsidTr="00F65E6D">
        <w:trPr>
          <w:trHeight w:val="948"/>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4.119</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20804000040000150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2B4B93" w:rsidRPr="00A250D0" w:rsidTr="00A250D0">
        <w:trPr>
          <w:trHeight w:val="87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4.120</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21804010040000150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Доходы бюджетов городских округов от возврата бюджетными учреждениями остатков субсидий прошлых лет</w:t>
            </w:r>
          </w:p>
        </w:tc>
      </w:tr>
      <w:tr w:rsidR="002B4B93" w:rsidRPr="00A250D0" w:rsidTr="00A250D0">
        <w:trPr>
          <w:trHeight w:val="79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4.121</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21804020040000150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Доходы бюджетов городских округов от возврата автономными учреждениями остатков субсидий прошлых лет</w:t>
            </w:r>
          </w:p>
        </w:tc>
      </w:tr>
      <w:tr w:rsidR="002B4B93" w:rsidRPr="00A250D0" w:rsidTr="00A250D0">
        <w:trPr>
          <w:trHeight w:val="63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4.122</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21804030040000150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Доходы бюджетов городских округов от возврата иными организациями остатков субсидий прошлых лет</w:t>
            </w:r>
          </w:p>
        </w:tc>
      </w:tr>
      <w:tr w:rsidR="002B4B93" w:rsidRPr="00A250D0" w:rsidTr="00F65E6D">
        <w:trPr>
          <w:trHeight w:val="938"/>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4.123</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21925020040000150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Возврат остатков субсидий на мероприятия подпрограммы "Обеспечение жильем молодых семей" федеральной целевой программы "Жилище" на 2015 - 2020 годы из бюджетов городских округов</w:t>
            </w:r>
          </w:p>
        </w:tc>
      </w:tr>
      <w:tr w:rsidR="002B4B93" w:rsidRPr="00A250D0" w:rsidTr="00F65E6D">
        <w:trPr>
          <w:trHeight w:val="112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4.124</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21925021040000150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Возврат остатков субсидий на мероприятия подпрограммы "Стимулирование программ развития жилищного строительства субъектов Российской Федерации" федеральной целевой программы "Жилище" на 2015 - 2020 годы из бюджетов городских округов</w:t>
            </w:r>
          </w:p>
        </w:tc>
      </w:tr>
      <w:tr w:rsidR="002B4B93" w:rsidRPr="00A250D0" w:rsidTr="00F65E6D">
        <w:trPr>
          <w:trHeight w:val="83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4.125</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21925022040000150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Возврат остатков субсидий на мероприятия подпрограммы "Модернизация объектов коммунальной инфраструктуры" федеральной целевой программы "Жилище" на 2015 - 2020 годы из бюджетов городских округов</w:t>
            </w:r>
          </w:p>
        </w:tc>
      </w:tr>
      <w:tr w:rsidR="002B4B93" w:rsidRPr="00A250D0" w:rsidTr="00A250D0">
        <w:trPr>
          <w:trHeight w:val="126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lastRenderedPageBreak/>
              <w:t>4.126</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21925027040000150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Возврат остатков субсидий на мероприятия государственной программы Российской Федерации "Доступная среда" на 2011 - 2020 годы из бюджетов городских округов</w:t>
            </w:r>
          </w:p>
        </w:tc>
      </w:tr>
      <w:tr w:rsidR="002B4B93" w:rsidRPr="00A250D0" w:rsidTr="00A250D0">
        <w:trPr>
          <w:trHeight w:val="120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4.127</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21925064040000150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Возврат остатков субсидий на государственную поддержку малого и среднего предпринимательства, включая крестьянские (фермерские) хозяйства, из бюджетов городских округов</w:t>
            </w:r>
          </w:p>
        </w:tc>
      </w:tr>
      <w:tr w:rsidR="002B4B93" w:rsidRPr="00A250D0" w:rsidTr="00F65E6D">
        <w:trPr>
          <w:trHeight w:val="923"/>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4.128</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21925081040000150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Возврат остатков субсидий на адресную финансовую поддержку спортивных организаций, осуществляющих подготовку спортивного резерва для сборных команд Российской Федерации, из бюджетов городских округов</w:t>
            </w:r>
          </w:p>
        </w:tc>
      </w:tr>
      <w:tr w:rsidR="002B4B93" w:rsidRPr="00A250D0" w:rsidTr="00F65E6D">
        <w:trPr>
          <w:trHeight w:val="708"/>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4.129</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21925097040000150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городских округов</w:t>
            </w:r>
          </w:p>
        </w:tc>
      </w:tr>
      <w:tr w:rsidR="002B4B93" w:rsidRPr="00A250D0" w:rsidTr="00A250D0">
        <w:trPr>
          <w:trHeight w:val="94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4.130</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21925112040000150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Возврат остатков субсидий на софинансирование капитальных вложений в объекты муниципальной собственности из бюджетов городских округов</w:t>
            </w:r>
          </w:p>
        </w:tc>
      </w:tr>
      <w:tr w:rsidR="002B4B93" w:rsidRPr="00A250D0" w:rsidTr="00F65E6D">
        <w:trPr>
          <w:trHeight w:val="86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4.131</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21925115040000150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Возврат остатков субсидий на реализацию мероприятий подпрограммы "Автомобильные дороги" федеральной целевой программы "Развитие транспортной системы России (2010 - 2020 годы)" из бюджетов городских округов</w:t>
            </w:r>
          </w:p>
        </w:tc>
      </w:tr>
      <w:tr w:rsidR="002B4B93" w:rsidRPr="00A250D0" w:rsidTr="00F65E6D">
        <w:trPr>
          <w:trHeight w:val="76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4.132</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21925127040000150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Возврат остатков субсидий на реализацию мероприятий по поэтапному внедрению Всероссийского физкультурно-спортивного комплекса "Готов к труду и обороне" (ГТО) из бюджетов городских округов</w:t>
            </w:r>
          </w:p>
        </w:tc>
      </w:tr>
      <w:tr w:rsidR="002B4B93" w:rsidRPr="00A250D0" w:rsidTr="00F65E6D">
        <w:trPr>
          <w:trHeight w:val="926"/>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4.133</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21925487040000150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Возврат остатков субсидий на софинансирование расходов по возмещению части затрат на реализацию инвестиционных проектов по модернизации и развитию промышленных предприятий из бюджетов городских округов</w:t>
            </w:r>
          </w:p>
        </w:tc>
      </w:tr>
      <w:tr w:rsidR="002B4B93" w:rsidRPr="00A250D0" w:rsidTr="00F65E6D">
        <w:trPr>
          <w:trHeight w:val="98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4.134</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21925495040000150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Возврат остатков субсидий на финансовое обеспечение мероприятий федеральной целевой программы "Развитие физической культуры и спорта в Российской Федерации на 2016 - 2020 годы" из бюджетов городских округов</w:t>
            </w:r>
          </w:p>
        </w:tc>
      </w:tr>
      <w:tr w:rsidR="002B4B93" w:rsidRPr="00A250D0" w:rsidTr="00F65E6D">
        <w:trPr>
          <w:trHeight w:val="83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4.135</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21925498040000150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Возврат остатков субсидий на финансовое обеспечение мероприятий федеральной целевой программы развития образования на 2016 - 2020 годы из бюджетов городских округов</w:t>
            </w:r>
          </w:p>
        </w:tc>
      </w:tr>
      <w:tr w:rsidR="002B4B93" w:rsidRPr="00A250D0" w:rsidTr="00F65E6D">
        <w:trPr>
          <w:trHeight w:val="83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lastRenderedPageBreak/>
              <w:t>4.136</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21925520040000150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 xml:space="preserve">Возврат остатков субсидий </w:t>
            </w:r>
            <w:proofErr w:type="gramStart"/>
            <w:r w:rsidRPr="00A250D0">
              <w:rPr>
                <w:rFonts w:ascii="Arial" w:hAnsi="Arial" w:cs="Arial"/>
                <w:color w:val="000000"/>
                <w:sz w:val="20"/>
                <w:szCs w:val="20"/>
              </w:rPr>
              <w:t>на реализацию мероприятий по содействию создания в субъектах Российской Федерации новых мест в общеобразовательных организациях из бюджетов</w:t>
            </w:r>
            <w:proofErr w:type="gramEnd"/>
            <w:r w:rsidRPr="00A250D0">
              <w:rPr>
                <w:rFonts w:ascii="Arial" w:hAnsi="Arial" w:cs="Arial"/>
                <w:color w:val="000000"/>
                <w:sz w:val="20"/>
                <w:szCs w:val="20"/>
              </w:rPr>
              <w:t xml:space="preserve"> городских округов</w:t>
            </w:r>
          </w:p>
        </w:tc>
      </w:tr>
      <w:tr w:rsidR="002B4B93" w:rsidRPr="00A250D0" w:rsidTr="00F65E6D">
        <w:trPr>
          <w:trHeight w:val="858"/>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4.137</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21925555040000150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округов</w:t>
            </w:r>
          </w:p>
        </w:tc>
      </w:tr>
      <w:tr w:rsidR="002B4B93" w:rsidRPr="00A250D0" w:rsidTr="00F65E6D">
        <w:trPr>
          <w:trHeight w:val="983"/>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4.138</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21935120040000150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городских округов</w:t>
            </w:r>
          </w:p>
        </w:tc>
      </w:tr>
      <w:tr w:rsidR="002B4B93" w:rsidRPr="00A250D0" w:rsidTr="00F65E6D">
        <w:trPr>
          <w:trHeight w:val="699"/>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4.139</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21945141040000150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Возврат остатков иных межбюджетных трансфертов на обеспечение деятельности депутатов Государственной Думы и их помощников в избирательных округах из бюджетов городских округов</w:t>
            </w:r>
          </w:p>
        </w:tc>
      </w:tr>
      <w:tr w:rsidR="002B4B93" w:rsidRPr="00A250D0" w:rsidTr="00F65E6D">
        <w:trPr>
          <w:trHeight w:val="1134"/>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4.140</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21945146040000150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Возврат остатков иных межбюджетных трансфертов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из бюджетов городских округов</w:t>
            </w:r>
          </w:p>
        </w:tc>
      </w:tr>
      <w:tr w:rsidR="002B4B93" w:rsidRPr="00A250D0" w:rsidTr="00A250D0">
        <w:trPr>
          <w:trHeight w:val="93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4.141</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21945147040000150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Возврат остатков иных межбюджетных трансфертов на государственную поддержку муниципальных учреждений культуры из бюджетов городских округов</w:t>
            </w:r>
          </w:p>
        </w:tc>
      </w:tr>
      <w:tr w:rsidR="002B4B93" w:rsidRPr="00A250D0" w:rsidTr="00F65E6D">
        <w:trPr>
          <w:trHeight w:val="597"/>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4.142</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21945153040000150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Возврат остатков иных межбюджетных трансфертов на выплату региональной доплаты к пенсии из бюджетов городских округов</w:t>
            </w:r>
          </w:p>
        </w:tc>
      </w:tr>
      <w:tr w:rsidR="002B4B93" w:rsidRPr="00A250D0" w:rsidTr="00F65E6D">
        <w:trPr>
          <w:trHeight w:val="846"/>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4.143</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21945160040000150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округов</w:t>
            </w:r>
          </w:p>
        </w:tc>
      </w:tr>
      <w:tr w:rsidR="002B4B93" w:rsidRPr="00A250D0" w:rsidTr="00F65E6D">
        <w:trPr>
          <w:trHeight w:val="83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4.144</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21945457040000150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Возврат остатков иных межбюджетных трансфертов на финансовое обеспечение мероприятий, связанных с отдыхом и оздоровлением детей, находящихся в трудной жизненной ситуации, из бюджетов городских округов</w:t>
            </w:r>
          </w:p>
        </w:tc>
      </w:tr>
      <w:tr w:rsidR="002B4B93" w:rsidRPr="00A250D0" w:rsidTr="00A250D0">
        <w:trPr>
          <w:trHeight w:val="91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4.145</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21935118040000150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Возврат остатков субвенций на осуществление первичного воинского учета на территориях, где отсутствуют военные комиссариаты из бюджетов городских округов</w:t>
            </w:r>
          </w:p>
        </w:tc>
      </w:tr>
      <w:tr w:rsidR="002B4B93" w:rsidRPr="00A250D0" w:rsidTr="00F65E6D">
        <w:trPr>
          <w:trHeight w:val="548"/>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4.146</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044</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21960010040000150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2B4B93" w:rsidRPr="00A250D0" w:rsidTr="00A250D0">
        <w:trPr>
          <w:trHeight w:val="735"/>
        </w:trPr>
        <w:tc>
          <w:tcPr>
            <w:tcW w:w="716" w:type="dxa"/>
            <w:tcBorders>
              <w:top w:val="nil"/>
              <w:left w:val="single" w:sz="4" w:space="0" w:color="auto"/>
              <w:bottom w:val="single" w:sz="4" w:space="0" w:color="auto"/>
              <w:right w:val="single" w:sz="4" w:space="0" w:color="auto"/>
            </w:tcBorders>
            <w:shd w:val="clear" w:color="auto" w:fill="auto"/>
            <w:vAlign w:val="center"/>
            <w:hideMark/>
          </w:tcPr>
          <w:p w:rsidR="002B4B93" w:rsidRPr="00A250D0" w:rsidRDefault="002B4B93" w:rsidP="002B4B93">
            <w:pPr>
              <w:jc w:val="center"/>
              <w:rPr>
                <w:rFonts w:ascii="Arial" w:hAnsi="Arial" w:cs="Arial"/>
                <w:b/>
                <w:bCs/>
                <w:color w:val="000000"/>
                <w:sz w:val="20"/>
                <w:szCs w:val="20"/>
              </w:rPr>
            </w:pPr>
            <w:r w:rsidRPr="00A250D0">
              <w:rPr>
                <w:rFonts w:ascii="Arial" w:hAnsi="Arial" w:cs="Arial"/>
                <w:b/>
                <w:bCs/>
                <w:color w:val="000000"/>
                <w:sz w:val="20"/>
                <w:szCs w:val="20"/>
              </w:rPr>
              <w:lastRenderedPageBreak/>
              <w:t>5.</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b/>
                <w:bCs/>
                <w:color w:val="000000"/>
                <w:sz w:val="20"/>
                <w:szCs w:val="20"/>
              </w:rPr>
            </w:pPr>
            <w:r w:rsidRPr="00A250D0">
              <w:rPr>
                <w:rFonts w:ascii="Arial" w:hAnsi="Arial" w:cs="Arial"/>
                <w:b/>
                <w:bCs/>
                <w:color w:val="000000"/>
                <w:sz w:val="20"/>
                <w:szCs w:val="20"/>
              </w:rPr>
              <w:t>045</w:t>
            </w:r>
          </w:p>
        </w:tc>
        <w:tc>
          <w:tcPr>
            <w:tcW w:w="13322" w:type="dxa"/>
            <w:gridSpan w:val="3"/>
            <w:tcBorders>
              <w:top w:val="single" w:sz="4" w:space="0" w:color="auto"/>
              <w:left w:val="nil"/>
              <w:bottom w:val="single" w:sz="4" w:space="0" w:color="auto"/>
              <w:right w:val="single" w:sz="4" w:space="0" w:color="auto"/>
            </w:tcBorders>
            <w:shd w:val="clear" w:color="auto" w:fill="auto"/>
            <w:vAlign w:val="center"/>
            <w:hideMark/>
          </w:tcPr>
          <w:p w:rsidR="002B4B93" w:rsidRPr="00A250D0" w:rsidRDefault="002B4B93" w:rsidP="002B4B93">
            <w:pPr>
              <w:jc w:val="center"/>
              <w:rPr>
                <w:rFonts w:ascii="Arial" w:hAnsi="Arial" w:cs="Arial"/>
                <w:b/>
                <w:bCs/>
                <w:color w:val="000000"/>
                <w:sz w:val="20"/>
                <w:szCs w:val="20"/>
              </w:rPr>
            </w:pPr>
            <w:r w:rsidRPr="00A250D0">
              <w:rPr>
                <w:rFonts w:ascii="Arial" w:hAnsi="Arial" w:cs="Arial"/>
                <w:b/>
                <w:bCs/>
                <w:color w:val="000000"/>
                <w:sz w:val="20"/>
                <w:szCs w:val="20"/>
              </w:rPr>
              <w:t>Контрольно-счётная палата городского</w:t>
            </w:r>
            <w:r w:rsidRPr="00A250D0">
              <w:rPr>
                <w:rFonts w:ascii="Arial" w:hAnsi="Arial" w:cs="Arial"/>
                <w:b/>
                <w:bCs/>
                <w:color w:val="000000"/>
                <w:sz w:val="20"/>
                <w:szCs w:val="20"/>
              </w:rPr>
              <w:br/>
              <w:t>округа  Электросталь Московской области</w:t>
            </w:r>
          </w:p>
        </w:tc>
      </w:tr>
      <w:tr w:rsidR="002B4B93" w:rsidRPr="00A250D0" w:rsidTr="00F65E6D">
        <w:trPr>
          <w:trHeight w:val="1083"/>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5.1</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045</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11607090040000140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2B4B93" w:rsidRPr="00A250D0" w:rsidTr="00F65E6D">
        <w:trPr>
          <w:trHeight w:val="141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5.2</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045</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11610061040000140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proofErr w:type="gramStart"/>
            <w:r w:rsidRPr="00A250D0">
              <w:rPr>
                <w:rFonts w:ascii="Arial" w:hAnsi="Arial" w:cs="Arial"/>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A250D0">
              <w:rPr>
                <w:rFonts w:ascii="Arial" w:hAnsi="Arial" w:cs="Arial"/>
                <w:color w:val="000000"/>
                <w:sz w:val="20"/>
                <w:szCs w:val="20"/>
              </w:rPr>
              <w:t xml:space="preserve"> фонда)</w:t>
            </w:r>
          </w:p>
        </w:tc>
      </w:tr>
      <w:tr w:rsidR="002B4B93" w:rsidRPr="00A250D0" w:rsidTr="00F65E6D">
        <w:trPr>
          <w:trHeight w:val="113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5.3</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045</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11610081040000140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proofErr w:type="gramStart"/>
            <w:r w:rsidRPr="00A250D0">
              <w:rPr>
                <w:rFonts w:ascii="Arial" w:hAnsi="Arial" w:cs="Arial"/>
                <w:color w:val="000000"/>
                <w:sz w:val="20"/>
                <w:szCs w:val="20"/>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roofErr w:type="gramEnd"/>
          </w:p>
        </w:tc>
      </w:tr>
      <w:tr w:rsidR="002B4B93" w:rsidRPr="00A250D0" w:rsidTr="00F65E6D">
        <w:trPr>
          <w:trHeight w:val="1124"/>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5.4</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045</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11601154010000140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r>
      <w:tr w:rsidR="002B4B93" w:rsidRPr="00A250D0" w:rsidTr="00F65E6D">
        <w:trPr>
          <w:trHeight w:val="68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5.5</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045</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11610123010000140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2B4B93" w:rsidRPr="00A250D0" w:rsidTr="00F65E6D">
        <w:trPr>
          <w:trHeight w:val="141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5.6</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045</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11610123010041140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proofErr w:type="gramStart"/>
            <w:r w:rsidRPr="00A250D0">
              <w:rPr>
                <w:rFonts w:ascii="Arial" w:hAnsi="Arial" w:cs="Arial"/>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2B4B93" w:rsidRPr="00A250D0" w:rsidTr="00F65E6D">
        <w:trPr>
          <w:trHeight w:val="41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5.7</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045</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11701040040000180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 xml:space="preserve">Невыясненные поступления, зачисляемые в бюджеты городских округов </w:t>
            </w:r>
          </w:p>
        </w:tc>
      </w:tr>
      <w:tr w:rsidR="002B4B93" w:rsidRPr="00A250D0" w:rsidTr="00A250D0">
        <w:trPr>
          <w:trHeight w:val="780"/>
        </w:trPr>
        <w:tc>
          <w:tcPr>
            <w:tcW w:w="716" w:type="dxa"/>
            <w:tcBorders>
              <w:top w:val="nil"/>
              <w:left w:val="single" w:sz="4" w:space="0" w:color="auto"/>
              <w:bottom w:val="single" w:sz="4" w:space="0" w:color="auto"/>
              <w:right w:val="single" w:sz="4" w:space="0" w:color="auto"/>
            </w:tcBorders>
            <w:shd w:val="clear" w:color="auto" w:fill="auto"/>
            <w:vAlign w:val="center"/>
            <w:hideMark/>
          </w:tcPr>
          <w:p w:rsidR="002B4B93" w:rsidRPr="00A250D0" w:rsidRDefault="002B4B93" w:rsidP="002B4B93">
            <w:pPr>
              <w:jc w:val="center"/>
              <w:rPr>
                <w:rFonts w:ascii="Arial" w:hAnsi="Arial" w:cs="Arial"/>
                <w:b/>
                <w:bCs/>
                <w:color w:val="000000"/>
                <w:sz w:val="20"/>
                <w:szCs w:val="20"/>
              </w:rPr>
            </w:pPr>
            <w:r w:rsidRPr="00A250D0">
              <w:rPr>
                <w:rFonts w:ascii="Arial" w:hAnsi="Arial" w:cs="Arial"/>
                <w:b/>
                <w:bCs/>
                <w:color w:val="000000"/>
                <w:sz w:val="20"/>
                <w:szCs w:val="20"/>
              </w:rPr>
              <w:t>6.</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b/>
                <w:bCs/>
                <w:color w:val="000000"/>
                <w:sz w:val="20"/>
                <w:szCs w:val="20"/>
              </w:rPr>
            </w:pPr>
            <w:r w:rsidRPr="00A250D0">
              <w:rPr>
                <w:rFonts w:ascii="Arial" w:hAnsi="Arial" w:cs="Arial"/>
                <w:b/>
                <w:bCs/>
                <w:color w:val="000000"/>
                <w:sz w:val="20"/>
                <w:szCs w:val="20"/>
              </w:rPr>
              <w:t>750</w:t>
            </w:r>
          </w:p>
        </w:tc>
        <w:tc>
          <w:tcPr>
            <w:tcW w:w="13322" w:type="dxa"/>
            <w:gridSpan w:val="3"/>
            <w:tcBorders>
              <w:top w:val="single" w:sz="4" w:space="0" w:color="auto"/>
              <w:left w:val="nil"/>
              <w:bottom w:val="single" w:sz="4" w:space="0" w:color="auto"/>
              <w:right w:val="single" w:sz="4" w:space="0" w:color="auto"/>
            </w:tcBorders>
            <w:shd w:val="clear" w:color="auto" w:fill="auto"/>
            <w:vAlign w:val="center"/>
            <w:hideMark/>
          </w:tcPr>
          <w:p w:rsidR="002B4B93" w:rsidRPr="00A250D0" w:rsidRDefault="002B4B93" w:rsidP="002B4B93">
            <w:pPr>
              <w:jc w:val="center"/>
              <w:rPr>
                <w:rFonts w:ascii="Arial" w:hAnsi="Arial" w:cs="Arial"/>
                <w:b/>
                <w:bCs/>
                <w:color w:val="000000"/>
                <w:sz w:val="20"/>
                <w:szCs w:val="20"/>
              </w:rPr>
            </w:pPr>
            <w:r w:rsidRPr="00A250D0">
              <w:rPr>
                <w:rFonts w:ascii="Arial" w:hAnsi="Arial" w:cs="Arial"/>
                <w:b/>
                <w:bCs/>
                <w:color w:val="000000"/>
                <w:sz w:val="20"/>
                <w:szCs w:val="20"/>
              </w:rPr>
              <w:t>Управление образования</w:t>
            </w:r>
            <w:r w:rsidRPr="00A250D0">
              <w:rPr>
                <w:rFonts w:ascii="Arial" w:hAnsi="Arial" w:cs="Arial"/>
                <w:b/>
                <w:bCs/>
                <w:color w:val="000000"/>
                <w:sz w:val="20"/>
                <w:szCs w:val="20"/>
              </w:rPr>
              <w:br/>
              <w:t>Администрации городского округа Электросталь Московской области</w:t>
            </w:r>
          </w:p>
        </w:tc>
      </w:tr>
      <w:tr w:rsidR="002B4B93" w:rsidRPr="00A250D0" w:rsidTr="00A250D0">
        <w:trPr>
          <w:trHeight w:val="63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6.1</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750</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11302994040000130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Прочие доходы от компенсации затрат бюджетов городских округов</w:t>
            </w:r>
          </w:p>
        </w:tc>
      </w:tr>
      <w:tr w:rsidR="002B4B93" w:rsidRPr="00A250D0" w:rsidTr="00F65E6D">
        <w:trPr>
          <w:trHeight w:val="69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lastRenderedPageBreak/>
              <w:t>6.2</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750</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11302994040007130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2B4B93" w:rsidRPr="00A250D0" w:rsidTr="00F65E6D">
        <w:trPr>
          <w:trHeight w:val="728"/>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6.3</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750</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11302994040008130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 xml:space="preserve">Прочие доходы от компенсации затрат бюджетов городских округов (возврат средств субсидии, субвенции прошлых лет по результатам проверки в связи с невыполнением муниципального задания) </w:t>
            </w:r>
          </w:p>
        </w:tc>
      </w:tr>
      <w:tr w:rsidR="002B4B93" w:rsidRPr="00A250D0" w:rsidTr="00F65E6D">
        <w:trPr>
          <w:trHeight w:val="96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6.4</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750</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11607090040000140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2B4B93" w:rsidRPr="00A250D0" w:rsidTr="00F65E6D">
        <w:trPr>
          <w:trHeight w:val="993"/>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6.5</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750</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11610123010000140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2B4B93" w:rsidRPr="00A250D0" w:rsidTr="00F65E6D">
        <w:trPr>
          <w:trHeight w:val="1404"/>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6.6</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750</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11610123010041140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proofErr w:type="gramStart"/>
            <w:r w:rsidRPr="00A250D0">
              <w:rPr>
                <w:rFonts w:ascii="Arial" w:hAnsi="Arial" w:cs="Arial"/>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2B4B93" w:rsidRPr="00A250D0" w:rsidTr="00A250D0">
        <w:trPr>
          <w:trHeight w:val="63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6.7</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750</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11701040040000180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 xml:space="preserve">Невыясненные поступления, зачисляемые в бюджеты городских округов </w:t>
            </w:r>
          </w:p>
        </w:tc>
      </w:tr>
      <w:tr w:rsidR="002B4B93" w:rsidRPr="00A250D0" w:rsidTr="00A250D0">
        <w:trPr>
          <w:trHeight w:val="34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6.8</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750</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11705040040000180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Прочие неналоговые доходы бюджетов городских округов</w:t>
            </w:r>
          </w:p>
        </w:tc>
      </w:tr>
      <w:tr w:rsidR="002B4B93" w:rsidRPr="00A250D0" w:rsidTr="00F65E6D">
        <w:trPr>
          <w:trHeight w:val="701"/>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6.9</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750</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20225027040000150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Субсидии бюджетам городских округов на реализацию мероприятий государственной программы Российской Федерации "Доступная среда"</w:t>
            </w:r>
          </w:p>
        </w:tc>
      </w:tr>
      <w:tr w:rsidR="002B4B93" w:rsidRPr="00A250D0" w:rsidTr="00F65E6D">
        <w:trPr>
          <w:trHeight w:val="399"/>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6.10</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750</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20225028040000150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Субсидии бюджетам городских округов на поддержку региональных проектов в сфере информационных технологий</w:t>
            </w:r>
          </w:p>
        </w:tc>
      </w:tr>
      <w:tr w:rsidR="002B4B93" w:rsidRPr="00A250D0" w:rsidTr="00F65E6D">
        <w:trPr>
          <w:trHeight w:val="703"/>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6.11</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750</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20225169040000150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Субсидии бюджетам городских округов на обновление материально-технической базы для формирования у обучающихся современных технологических и гуманитарных навыков</w:t>
            </w:r>
          </w:p>
        </w:tc>
      </w:tr>
      <w:tr w:rsidR="002B4B93" w:rsidRPr="00A250D0" w:rsidTr="00A250D0">
        <w:trPr>
          <w:trHeight w:val="63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6.12</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750</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20225173040000150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Субсидии бюджетам городских округов на создание детских технопарков "Кванториум"</w:t>
            </w:r>
          </w:p>
        </w:tc>
      </w:tr>
      <w:tr w:rsidR="002B4B93" w:rsidRPr="00A250D0" w:rsidTr="00A250D0">
        <w:trPr>
          <w:trHeight w:val="63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6.13</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750</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20225175040000150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Субсидии бюджетам городских округов на создание ключевых центров развития детей</w:t>
            </w:r>
          </w:p>
        </w:tc>
      </w:tr>
      <w:tr w:rsidR="002B4B93" w:rsidRPr="00A250D0" w:rsidTr="00F65E6D">
        <w:trPr>
          <w:trHeight w:val="548"/>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6.14</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750</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20225187040000150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Субсидии бюджетам городских округов на поддержку образования для детей с ограниченными возможностями здоровья</w:t>
            </w:r>
          </w:p>
        </w:tc>
      </w:tr>
      <w:tr w:rsidR="002B4B93" w:rsidRPr="00A250D0" w:rsidTr="00F65E6D">
        <w:trPr>
          <w:trHeight w:val="69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lastRenderedPageBreak/>
              <w:t>6.15</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750</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20225210040000150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r>
      <w:tr w:rsidR="002B4B93" w:rsidRPr="00A250D0" w:rsidTr="00A250D0">
        <w:trPr>
          <w:trHeight w:val="63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6.16</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750</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20225219040000150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 xml:space="preserve">Субсидии бюджетам городских округов на создание центров цифрового образования детей </w:t>
            </w:r>
          </w:p>
        </w:tc>
      </w:tr>
      <w:tr w:rsidR="002B4B93" w:rsidRPr="00A250D0" w:rsidTr="00F65E6D">
        <w:trPr>
          <w:trHeight w:val="638"/>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6.17</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750</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20225230040000150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Субсидии бюджетам городских округов на создание новых мест в общеобразовательных организациях, расположенных в сельской местности и поселках городского типа</w:t>
            </w:r>
          </w:p>
        </w:tc>
      </w:tr>
      <w:tr w:rsidR="002B4B93" w:rsidRPr="00A250D0" w:rsidTr="00F65E6D">
        <w:trPr>
          <w:trHeight w:val="844"/>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6.18</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750</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20225232040000150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2B4B93" w:rsidRPr="00A250D0" w:rsidTr="00A250D0">
        <w:trPr>
          <w:trHeight w:val="94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6.19</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750</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20225239040000150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Субсидии бюджетам городских округов на модернизацию инфраструктуры общего образования в отдельных субъектах Российской Федерации</w:t>
            </w:r>
          </w:p>
        </w:tc>
      </w:tr>
      <w:tr w:rsidR="002B4B93" w:rsidRPr="00A250D0" w:rsidTr="00F65E6D">
        <w:trPr>
          <w:trHeight w:val="601"/>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6.20</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750</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20225491040000150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Субсидии бюджетам городских округов на создание новых мест дополнительного образования детей</w:t>
            </w:r>
          </w:p>
        </w:tc>
      </w:tr>
      <w:tr w:rsidR="002B4B93" w:rsidRPr="00A250D0" w:rsidTr="00A250D0">
        <w:trPr>
          <w:trHeight w:val="63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6.21</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750</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20229998040000150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Субсидия бюджетам городских округов на финансовое обеспечение отдельных полномочий</w:t>
            </w:r>
          </w:p>
        </w:tc>
      </w:tr>
      <w:tr w:rsidR="002B4B93" w:rsidRPr="00A250D0" w:rsidTr="00A250D0">
        <w:trPr>
          <w:trHeight w:val="31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6.22</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750</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20229999040000150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Прочие субсидии бюджетам городских округов</w:t>
            </w:r>
          </w:p>
        </w:tc>
      </w:tr>
      <w:tr w:rsidR="002B4B93" w:rsidRPr="00A250D0" w:rsidTr="00A250D0">
        <w:trPr>
          <w:trHeight w:val="63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6.23</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750</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20230021040000150</w:t>
            </w:r>
          </w:p>
        </w:tc>
        <w:tc>
          <w:tcPr>
            <w:tcW w:w="11215" w:type="dxa"/>
            <w:gridSpan w:val="2"/>
            <w:tcBorders>
              <w:top w:val="nil"/>
              <w:left w:val="nil"/>
              <w:bottom w:val="single" w:sz="4" w:space="0" w:color="auto"/>
              <w:right w:val="single" w:sz="4" w:space="0" w:color="auto"/>
            </w:tcBorders>
            <w:shd w:val="clear" w:color="auto" w:fill="auto"/>
            <w:noWrap/>
            <w:vAlign w:val="bottom"/>
            <w:hideMark/>
          </w:tcPr>
          <w:p w:rsidR="002B4B93" w:rsidRPr="00A250D0" w:rsidRDefault="002B4B93" w:rsidP="002B4B93">
            <w:pPr>
              <w:jc w:val="both"/>
              <w:rPr>
                <w:rFonts w:ascii="Arial" w:hAnsi="Arial" w:cs="Arial"/>
                <w:color w:val="000000"/>
                <w:sz w:val="20"/>
                <w:szCs w:val="20"/>
              </w:rPr>
            </w:pPr>
            <w:r w:rsidRPr="00A250D0">
              <w:rPr>
                <w:rFonts w:ascii="Arial" w:hAnsi="Arial" w:cs="Arial"/>
                <w:color w:val="000000"/>
                <w:sz w:val="20"/>
                <w:szCs w:val="20"/>
              </w:rPr>
              <w:t>Субвенции бюджетам городских округов на ежемесячное денежное вознаграждение за классное руководство</w:t>
            </w:r>
          </w:p>
        </w:tc>
      </w:tr>
      <w:tr w:rsidR="002B4B93" w:rsidRPr="00A250D0" w:rsidTr="00A250D0">
        <w:trPr>
          <w:trHeight w:val="90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6.24</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750</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20230024040000150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Субвенции бюджетам городских округов на выполнение передаваемых полномочий субъектов Российской Федерации</w:t>
            </w:r>
          </w:p>
        </w:tc>
      </w:tr>
      <w:tr w:rsidR="002B4B93" w:rsidRPr="00A250D0" w:rsidTr="00F65E6D">
        <w:trPr>
          <w:trHeight w:val="101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6.25</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750</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20230029040000150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2B4B93" w:rsidRPr="00A250D0" w:rsidTr="00F65E6D">
        <w:trPr>
          <w:trHeight w:val="844"/>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6.26</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750</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20235520040000150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Субвенции бюджетам городских округов на реализацию мероприятий по содействию созданию в субъектах Российской Федерации новых мест в общеобразовательных организациях</w:t>
            </w:r>
          </w:p>
        </w:tc>
      </w:tr>
      <w:tr w:rsidR="002B4B93" w:rsidRPr="00A250D0" w:rsidTr="00A250D0">
        <w:trPr>
          <w:trHeight w:val="31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6.27</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750</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20239999040000150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Прочие субвенции бюджетам городских округов</w:t>
            </w:r>
          </w:p>
        </w:tc>
      </w:tr>
      <w:tr w:rsidR="002B4B93" w:rsidRPr="00A250D0" w:rsidTr="00F65E6D">
        <w:trPr>
          <w:trHeight w:val="974"/>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lastRenderedPageBreak/>
              <w:t>6.28</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750</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20245160040000150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Межбюджетные трансферты, передаваемые бюджетам городских округов для компенсации дополнительных расходов, возникших в результате решений, принятых органами власти другого уровня</w:t>
            </w:r>
          </w:p>
        </w:tc>
      </w:tr>
      <w:tr w:rsidR="002B4B93" w:rsidRPr="00A250D0" w:rsidTr="00A250D0">
        <w:trPr>
          <w:trHeight w:val="63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6.29</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750</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20249999040000150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Прочие межбюджетные трансферты, передаваемые бюджетам городских округов</w:t>
            </w:r>
          </w:p>
        </w:tc>
      </w:tr>
      <w:tr w:rsidR="002B4B93" w:rsidRPr="00A250D0" w:rsidTr="00A250D0">
        <w:trPr>
          <w:trHeight w:val="52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6.30</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750</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20704050040000150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Прочие безвозмездные поступления в бюджеты городских округов</w:t>
            </w:r>
          </w:p>
        </w:tc>
      </w:tr>
      <w:tr w:rsidR="002B4B93" w:rsidRPr="00A250D0" w:rsidTr="00F65E6D">
        <w:trPr>
          <w:trHeight w:val="818"/>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6.31</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750</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21925027040000150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Возврат остатков субсидий на мероприятия государственной программы Российской Федерации "Доступная среда" на 2011 - 2020 годы из бюджетов городских округов</w:t>
            </w:r>
          </w:p>
        </w:tc>
      </w:tr>
      <w:tr w:rsidR="002B4B93" w:rsidRPr="00A250D0" w:rsidTr="00F65E6D">
        <w:trPr>
          <w:trHeight w:val="703"/>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6.32</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750</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21925097040000150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городских округов</w:t>
            </w:r>
          </w:p>
        </w:tc>
      </w:tr>
      <w:tr w:rsidR="002B4B93" w:rsidRPr="00A250D0" w:rsidTr="00F65E6D">
        <w:trPr>
          <w:trHeight w:val="699"/>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6.33</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750</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21925498040000150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Возврат остатков субсидий на финансовое обеспечение мероприятий федеральной целевой программы развития образования на 2016 - 2020 годы из бюджетов городских округов</w:t>
            </w:r>
          </w:p>
        </w:tc>
      </w:tr>
      <w:tr w:rsidR="002B4B93" w:rsidRPr="00A250D0" w:rsidTr="00F65E6D">
        <w:trPr>
          <w:trHeight w:val="827"/>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6.34</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750</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21925520040000150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 xml:space="preserve">Возврат остатков субсидий </w:t>
            </w:r>
            <w:proofErr w:type="gramStart"/>
            <w:r w:rsidRPr="00A250D0">
              <w:rPr>
                <w:rFonts w:ascii="Arial" w:hAnsi="Arial" w:cs="Arial"/>
                <w:color w:val="000000"/>
                <w:sz w:val="20"/>
                <w:szCs w:val="20"/>
              </w:rPr>
              <w:t>на реализацию мероприятий по содействию создания в субъектах Российской Федерации новых мест в общеобразовательных организациях из бюджетов</w:t>
            </w:r>
            <w:proofErr w:type="gramEnd"/>
            <w:r w:rsidRPr="00A250D0">
              <w:rPr>
                <w:rFonts w:ascii="Arial" w:hAnsi="Arial" w:cs="Arial"/>
                <w:color w:val="000000"/>
                <w:sz w:val="20"/>
                <w:szCs w:val="20"/>
              </w:rPr>
              <w:t xml:space="preserve"> городских округов</w:t>
            </w:r>
          </w:p>
        </w:tc>
      </w:tr>
      <w:tr w:rsidR="002B4B93" w:rsidRPr="00A250D0" w:rsidTr="00F65E6D">
        <w:trPr>
          <w:trHeight w:val="711"/>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6.35</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750</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21945160040000150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округов</w:t>
            </w:r>
          </w:p>
        </w:tc>
      </w:tr>
      <w:tr w:rsidR="002B4B93" w:rsidRPr="00A250D0" w:rsidTr="00F65E6D">
        <w:trPr>
          <w:trHeight w:val="693"/>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6.36</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750</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21960010040000150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2B4B93" w:rsidRPr="00A250D0" w:rsidTr="00A250D0">
        <w:trPr>
          <w:trHeight w:val="765"/>
        </w:trPr>
        <w:tc>
          <w:tcPr>
            <w:tcW w:w="716" w:type="dxa"/>
            <w:tcBorders>
              <w:top w:val="nil"/>
              <w:left w:val="single" w:sz="4" w:space="0" w:color="auto"/>
              <w:bottom w:val="single" w:sz="4" w:space="0" w:color="auto"/>
              <w:right w:val="single" w:sz="4" w:space="0" w:color="auto"/>
            </w:tcBorders>
            <w:shd w:val="clear" w:color="auto" w:fill="auto"/>
            <w:vAlign w:val="center"/>
            <w:hideMark/>
          </w:tcPr>
          <w:p w:rsidR="002B4B93" w:rsidRPr="00A250D0" w:rsidRDefault="002B4B93" w:rsidP="002B4B93">
            <w:pPr>
              <w:jc w:val="center"/>
              <w:rPr>
                <w:rFonts w:ascii="Arial" w:hAnsi="Arial" w:cs="Arial"/>
                <w:b/>
                <w:bCs/>
                <w:color w:val="000000"/>
                <w:sz w:val="20"/>
                <w:szCs w:val="20"/>
              </w:rPr>
            </w:pPr>
            <w:r w:rsidRPr="00A250D0">
              <w:rPr>
                <w:rFonts w:ascii="Arial" w:hAnsi="Arial" w:cs="Arial"/>
                <w:b/>
                <w:bCs/>
                <w:color w:val="000000"/>
                <w:sz w:val="20"/>
                <w:szCs w:val="20"/>
              </w:rPr>
              <w:t>7</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b/>
                <w:bCs/>
                <w:color w:val="000000"/>
                <w:sz w:val="20"/>
                <w:szCs w:val="20"/>
              </w:rPr>
            </w:pPr>
            <w:r w:rsidRPr="00A250D0">
              <w:rPr>
                <w:rFonts w:ascii="Arial" w:hAnsi="Arial" w:cs="Arial"/>
                <w:b/>
                <w:bCs/>
                <w:color w:val="000000"/>
                <w:sz w:val="20"/>
                <w:szCs w:val="20"/>
              </w:rPr>
              <w:t>025</w:t>
            </w:r>
          </w:p>
        </w:tc>
        <w:tc>
          <w:tcPr>
            <w:tcW w:w="13322" w:type="dxa"/>
            <w:gridSpan w:val="3"/>
            <w:tcBorders>
              <w:top w:val="single" w:sz="4" w:space="0" w:color="auto"/>
              <w:left w:val="nil"/>
              <w:bottom w:val="single" w:sz="4" w:space="0" w:color="auto"/>
              <w:right w:val="single" w:sz="4" w:space="0" w:color="auto"/>
            </w:tcBorders>
            <w:shd w:val="clear" w:color="auto" w:fill="auto"/>
            <w:vAlign w:val="center"/>
            <w:hideMark/>
          </w:tcPr>
          <w:p w:rsidR="002B4B93" w:rsidRPr="00A250D0" w:rsidRDefault="002B4B93" w:rsidP="002B4B93">
            <w:pPr>
              <w:jc w:val="center"/>
              <w:rPr>
                <w:rFonts w:ascii="Arial" w:hAnsi="Arial" w:cs="Arial"/>
                <w:b/>
                <w:bCs/>
                <w:color w:val="000000"/>
                <w:sz w:val="20"/>
                <w:szCs w:val="20"/>
              </w:rPr>
            </w:pPr>
            <w:r w:rsidRPr="00A250D0">
              <w:rPr>
                <w:rFonts w:ascii="Arial" w:hAnsi="Arial" w:cs="Arial"/>
                <w:b/>
                <w:bCs/>
                <w:color w:val="000000"/>
                <w:sz w:val="20"/>
                <w:szCs w:val="20"/>
              </w:rPr>
              <w:t>Управление по культуре и делам молодежи</w:t>
            </w:r>
            <w:r w:rsidRPr="00A250D0">
              <w:rPr>
                <w:rFonts w:ascii="Arial" w:hAnsi="Arial" w:cs="Arial"/>
                <w:b/>
                <w:bCs/>
                <w:color w:val="000000"/>
                <w:sz w:val="20"/>
                <w:szCs w:val="20"/>
              </w:rPr>
              <w:br/>
              <w:t>Администрации городского округа Электросталь Московской области</w:t>
            </w:r>
          </w:p>
        </w:tc>
      </w:tr>
      <w:tr w:rsidR="002B4B93" w:rsidRPr="00A250D0" w:rsidTr="00F65E6D">
        <w:trPr>
          <w:trHeight w:val="498"/>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7.1</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025</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11302994040000130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Прочие доходы от компенсации затрат бюджетов городских округов</w:t>
            </w:r>
          </w:p>
        </w:tc>
      </w:tr>
      <w:tr w:rsidR="002B4B93" w:rsidRPr="00A250D0" w:rsidTr="00F65E6D">
        <w:trPr>
          <w:trHeight w:val="831"/>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7.2</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025</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11302994040009130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Прочие доходы от компенсации затрат бюджетов городских округов (перечисление неправомерно использованных денежных средств за счет дохода от оказания платных услуг по результатам проверки)</w:t>
            </w:r>
          </w:p>
        </w:tc>
      </w:tr>
      <w:tr w:rsidR="002B4B93" w:rsidRPr="00A250D0" w:rsidTr="00F65E6D">
        <w:trPr>
          <w:trHeight w:val="83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7.3</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025</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11607090040000140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2B4B93" w:rsidRPr="00A250D0" w:rsidTr="00F65E6D">
        <w:trPr>
          <w:trHeight w:val="1824"/>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lastRenderedPageBreak/>
              <w:t>7.4</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025</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11610061040000140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proofErr w:type="gramStart"/>
            <w:r w:rsidRPr="00A250D0">
              <w:rPr>
                <w:rFonts w:ascii="Arial" w:hAnsi="Arial" w:cs="Arial"/>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A250D0">
              <w:rPr>
                <w:rFonts w:ascii="Arial" w:hAnsi="Arial" w:cs="Arial"/>
                <w:color w:val="000000"/>
                <w:sz w:val="20"/>
                <w:szCs w:val="20"/>
              </w:rPr>
              <w:t xml:space="preserve"> фонда)</w:t>
            </w:r>
          </w:p>
        </w:tc>
      </w:tr>
      <w:tr w:rsidR="002B4B93" w:rsidRPr="00A250D0" w:rsidTr="00F65E6D">
        <w:trPr>
          <w:trHeight w:val="114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7.5</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025</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11610081040000140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2B4B93" w:rsidRPr="00A250D0" w:rsidTr="00F65E6D">
        <w:trPr>
          <w:trHeight w:val="84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7.6</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025</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11610123010000140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2B4B93" w:rsidRPr="00A250D0" w:rsidTr="00F65E6D">
        <w:trPr>
          <w:trHeight w:val="1409"/>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7.7</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025</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11610123010041140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proofErr w:type="gramStart"/>
            <w:r w:rsidRPr="00A250D0">
              <w:rPr>
                <w:rFonts w:ascii="Arial" w:hAnsi="Arial" w:cs="Arial"/>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2B4B93" w:rsidRPr="00A250D0" w:rsidTr="00A250D0">
        <w:trPr>
          <w:trHeight w:val="63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7.8</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025</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11701040040000180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 xml:space="preserve">Невыясненные поступления, зачисляемые в бюджеты городских округов </w:t>
            </w:r>
          </w:p>
        </w:tc>
      </w:tr>
      <w:tr w:rsidR="002B4B93" w:rsidRPr="00A250D0" w:rsidTr="00A250D0">
        <w:trPr>
          <w:trHeight w:val="750"/>
        </w:trPr>
        <w:tc>
          <w:tcPr>
            <w:tcW w:w="716" w:type="dxa"/>
            <w:tcBorders>
              <w:top w:val="nil"/>
              <w:left w:val="single" w:sz="4" w:space="0" w:color="auto"/>
              <w:bottom w:val="single" w:sz="4" w:space="0" w:color="auto"/>
              <w:right w:val="single" w:sz="4" w:space="0" w:color="auto"/>
            </w:tcBorders>
            <w:shd w:val="clear" w:color="auto" w:fill="auto"/>
            <w:vAlign w:val="center"/>
            <w:hideMark/>
          </w:tcPr>
          <w:p w:rsidR="002B4B93" w:rsidRPr="00A250D0" w:rsidRDefault="002B4B93" w:rsidP="002B4B93">
            <w:pPr>
              <w:jc w:val="center"/>
              <w:rPr>
                <w:rFonts w:ascii="Arial" w:hAnsi="Arial" w:cs="Arial"/>
                <w:b/>
                <w:bCs/>
                <w:color w:val="000000"/>
                <w:sz w:val="20"/>
                <w:szCs w:val="20"/>
              </w:rPr>
            </w:pPr>
            <w:r w:rsidRPr="00A250D0">
              <w:rPr>
                <w:rFonts w:ascii="Arial" w:hAnsi="Arial" w:cs="Arial"/>
                <w:b/>
                <w:bCs/>
                <w:color w:val="000000"/>
                <w:sz w:val="20"/>
                <w:szCs w:val="20"/>
              </w:rPr>
              <w:t>8.</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b/>
                <w:bCs/>
                <w:color w:val="000000"/>
                <w:sz w:val="20"/>
                <w:szCs w:val="20"/>
              </w:rPr>
            </w:pPr>
            <w:r w:rsidRPr="00A250D0">
              <w:rPr>
                <w:rFonts w:ascii="Arial" w:hAnsi="Arial" w:cs="Arial"/>
                <w:b/>
                <w:bCs/>
                <w:color w:val="000000"/>
                <w:sz w:val="20"/>
                <w:szCs w:val="20"/>
              </w:rPr>
              <w:t>005</w:t>
            </w:r>
          </w:p>
        </w:tc>
        <w:tc>
          <w:tcPr>
            <w:tcW w:w="13322" w:type="dxa"/>
            <w:gridSpan w:val="3"/>
            <w:tcBorders>
              <w:top w:val="single" w:sz="4" w:space="0" w:color="auto"/>
              <w:left w:val="nil"/>
              <w:bottom w:val="single" w:sz="4" w:space="0" w:color="auto"/>
              <w:right w:val="single" w:sz="4" w:space="0" w:color="auto"/>
            </w:tcBorders>
            <w:shd w:val="clear" w:color="auto" w:fill="auto"/>
            <w:vAlign w:val="center"/>
            <w:hideMark/>
          </w:tcPr>
          <w:p w:rsidR="002B4B93" w:rsidRPr="00A250D0" w:rsidRDefault="002B4B93" w:rsidP="002B4B93">
            <w:pPr>
              <w:jc w:val="center"/>
              <w:rPr>
                <w:rFonts w:ascii="Arial" w:hAnsi="Arial" w:cs="Arial"/>
                <w:b/>
                <w:bCs/>
                <w:color w:val="000000"/>
                <w:sz w:val="20"/>
                <w:szCs w:val="20"/>
              </w:rPr>
            </w:pPr>
            <w:r w:rsidRPr="00A250D0">
              <w:rPr>
                <w:rFonts w:ascii="Arial" w:hAnsi="Arial" w:cs="Arial"/>
                <w:b/>
                <w:bCs/>
                <w:color w:val="000000"/>
                <w:sz w:val="20"/>
                <w:szCs w:val="20"/>
              </w:rPr>
              <w:t>Управление по физической культуре и спорту Администрации</w:t>
            </w:r>
            <w:r w:rsidRPr="00A250D0">
              <w:rPr>
                <w:rFonts w:ascii="Arial" w:hAnsi="Arial" w:cs="Arial"/>
                <w:b/>
                <w:bCs/>
                <w:color w:val="000000"/>
                <w:sz w:val="20"/>
                <w:szCs w:val="20"/>
              </w:rPr>
              <w:br/>
              <w:t>городского округа Электросталь Московской области</w:t>
            </w:r>
          </w:p>
        </w:tc>
      </w:tr>
      <w:tr w:rsidR="002B4B93" w:rsidRPr="00A250D0" w:rsidTr="00A250D0">
        <w:trPr>
          <w:trHeight w:val="63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8.1</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005</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11302994040000130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Прочие доходы от компенсации затрат бюджетов городских округов</w:t>
            </w:r>
          </w:p>
        </w:tc>
      </w:tr>
      <w:tr w:rsidR="002B4B93" w:rsidRPr="00A250D0" w:rsidTr="00F65E6D">
        <w:trPr>
          <w:trHeight w:val="636"/>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8.2</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005</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11302994040007130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2B4B93" w:rsidRPr="00A250D0" w:rsidTr="00F65E6D">
        <w:trPr>
          <w:trHeight w:val="56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8.3</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005</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11302994040008130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 xml:space="preserve">Прочие доходы от компенсации затрат бюджетов городских округов (возврат средств субсидии, субвенции прошлых лет по результатам проверки в связи с невыполнением муниципального задания) </w:t>
            </w:r>
          </w:p>
        </w:tc>
      </w:tr>
      <w:tr w:rsidR="002B4B93" w:rsidRPr="00A250D0" w:rsidTr="00F65E6D">
        <w:trPr>
          <w:trHeight w:val="974"/>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8.4</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005</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11302994040009130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Прочие доходы от компенсации затрат бюджетов городских округов (перечисление неправомерно использованных денежных средств за счет дохода от оказания платных услуг по результатам проверки)</w:t>
            </w:r>
          </w:p>
        </w:tc>
      </w:tr>
      <w:tr w:rsidR="002B4B93" w:rsidRPr="00A250D0" w:rsidTr="00F65E6D">
        <w:trPr>
          <w:trHeight w:val="407"/>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lastRenderedPageBreak/>
              <w:t>8.5</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005</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11607090040000140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2B4B93" w:rsidRPr="00A250D0" w:rsidTr="00F65E6D">
        <w:trPr>
          <w:trHeight w:val="172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8.6</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005</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11610061040000140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proofErr w:type="gramStart"/>
            <w:r w:rsidRPr="00A250D0">
              <w:rPr>
                <w:rFonts w:ascii="Arial" w:hAnsi="Arial" w:cs="Arial"/>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A250D0">
              <w:rPr>
                <w:rFonts w:ascii="Arial" w:hAnsi="Arial" w:cs="Arial"/>
                <w:color w:val="000000"/>
                <w:sz w:val="20"/>
                <w:szCs w:val="20"/>
              </w:rPr>
              <w:t xml:space="preserve"> фонда)</w:t>
            </w:r>
          </w:p>
        </w:tc>
      </w:tr>
      <w:tr w:rsidR="002B4B93" w:rsidRPr="00A250D0" w:rsidTr="00F65E6D">
        <w:trPr>
          <w:trHeight w:val="126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8.7</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005</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11610081040000140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2B4B93" w:rsidRPr="00A250D0" w:rsidTr="00F65E6D">
        <w:trPr>
          <w:trHeight w:val="841"/>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8.8</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005</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11610123010000140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2B4B93" w:rsidRPr="00A250D0" w:rsidTr="00F65E6D">
        <w:trPr>
          <w:trHeight w:val="1406"/>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8.9</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005</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11610123010041140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proofErr w:type="gramStart"/>
            <w:r w:rsidRPr="00A250D0">
              <w:rPr>
                <w:rFonts w:ascii="Arial" w:hAnsi="Arial" w:cs="Arial"/>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2B4B93" w:rsidRPr="00A250D0" w:rsidTr="00F65E6D">
        <w:trPr>
          <w:trHeight w:val="563"/>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8.10</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005</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11701040040000180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 xml:space="preserve">Невыясненные поступления, зачисляемые в бюджеты городских округов </w:t>
            </w:r>
          </w:p>
        </w:tc>
      </w:tr>
      <w:tr w:rsidR="002B4B93" w:rsidRPr="00A250D0" w:rsidTr="00A250D0">
        <w:trPr>
          <w:trHeight w:val="1095"/>
        </w:trPr>
        <w:tc>
          <w:tcPr>
            <w:tcW w:w="716" w:type="dxa"/>
            <w:tcBorders>
              <w:top w:val="nil"/>
              <w:left w:val="single" w:sz="4" w:space="0" w:color="auto"/>
              <w:bottom w:val="single" w:sz="4" w:space="0" w:color="auto"/>
              <w:right w:val="single" w:sz="4" w:space="0" w:color="auto"/>
            </w:tcBorders>
            <w:shd w:val="clear" w:color="auto" w:fill="auto"/>
            <w:vAlign w:val="center"/>
            <w:hideMark/>
          </w:tcPr>
          <w:p w:rsidR="002B4B93" w:rsidRPr="00A250D0" w:rsidRDefault="002B4B93" w:rsidP="002B4B93">
            <w:pPr>
              <w:jc w:val="center"/>
              <w:rPr>
                <w:rFonts w:ascii="Arial" w:hAnsi="Arial" w:cs="Arial"/>
                <w:b/>
                <w:bCs/>
                <w:color w:val="000000"/>
                <w:sz w:val="20"/>
                <w:szCs w:val="20"/>
              </w:rPr>
            </w:pPr>
            <w:r w:rsidRPr="00A250D0">
              <w:rPr>
                <w:rFonts w:ascii="Arial" w:hAnsi="Arial" w:cs="Arial"/>
                <w:b/>
                <w:bCs/>
                <w:color w:val="000000"/>
                <w:sz w:val="20"/>
                <w:szCs w:val="20"/>
              </w:rPr>
              <w:t>9.</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b/>
                <w:bCs/>
                <w:color w:val="000000"/>
                <w:sz w:val="20"/>
                <w:szCs w:val="20"/>
              </w:rPr>
            </w:pPr>
            <w:r w:rsidRPr="00A250D0">
              <w:rPr>
                <w:rFonts w:ascii="Arial" w:hAnsi="Arial" w:cs="Arial"/>
                <w:b/>
                <w:bCs/>
                <w:color w:val="000000"/>
                <w:sz w:val="20"/>
                <w:szCs w:val="20"/>
              </w:rPr>
              <w:t>378</w:t>
            </w:r>
          </w:p>
        </w:tc>
        <w:tc>
          <w:tcPr>
            <w:tcW w:w="13322" w:type="dxa"/>
            <w:gridSpan w:val="3"/>
            <w:tcBorders>
              <w:top w:val="single" w:sz="4" w:space="0" w:color="auto"/>
              <w:left w:val="nil"/>
              <w:bottom w:val="single" w:sz="4" w:space="0" w:color="auto"/>
              <w:right w:val="single" w:sz="4" w:space="0" w:color="auto"/>
            </w:tcBorders>
            <w:shd w:val="clear" w:color="auto" w:fill="auto"/>
            <w:vAlign w:val="center"/>
            <w:hideMark/>
          </w:tcPr>
          <w:p w:rsidR="002B4B93" w:rsidRPr="00A250D0" w:rsidRDefault="002B4B93" w:rsidP="002B4B93">
            <w:pPr>
              <w:jc w:val="center"/>
              <w:rPr>
                <w:rFonts w:ascii="Arial" w:hAnsi="Arial" w:cs="Arial"/>
                <w:b/>
                <w:bCs/>
                <w:color w:val="000000"/>
                <w:sz w:val="20"/>
                <w:szCs w:val="20"/>
              </w:rPr>
            </w:pPr>
            <w:r w:rsidRPr="00A250D0">
              <w:rPr>
                <w:rFonts w:ascii="Arial" w:hAnsi="Arial" w:cs="Arial"/>
                <w:b/>
                <w:bCs/>
                <w:color w:val="000000"/>
                <w:sz w:val="20"/>
                <w:szCs w:val="20"/>
              </w:rPr>
              <w:t>Комитет по строительству, дорожной деятельности и благоустройства Администрации</w:t>
            </w:r>
            <w:r w:rsidRPr="00A250D0">
              <w:rPr>
                <w:rFonts w:ascii="Arial" w:hAnsi="Arial" w:cs="Arial"/>
                <w:b/>
                <w:bCs/>
                <w:color w:val="000000"/>
                <w:sz w:val="20"/>
                <w:szCs w:val="20"/>
              </w:rPr>
              <w:br/>
              <w:t>городского округа Электросталь Московской области</w:t>
            </w:r>
          </w:p>
        </w:tc>
      </w:tr>
      <w:tr w:rsidR="002B4B93" w:rsidRPr="00A250D0" w:rsidTr="00F65E6D">
        <w:trPr>
          <w:trHeight w:val="996"/>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9.1</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378</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10807173011000110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r>
      <w:tr w:rsidR="002B4B93" w:rsidRPr="00A250D0" w:rsidTr="00F65E6D">
        <w:trPr>
          <w:trHeight w:val="83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9.2</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378</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11301530040000130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округов</w:t>
            </w:r>
          </w:p>
        </w:tc>
      </w:tr>
      <w:tr w:rsidR="002B4B93" w:rsidRPr="00A250D0" w:rsidTr="00A250D0">
        <w:trPr>
          <w:trHeight w:val="63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lastRenderedPageBreak/>
              <w:t>9.3</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378</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11301994040000130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Прочие доходы от оказания платных услуг (работ) получателями средств  бюджетов городских округов</w:t>
            </w:r>
          </w:p>
        </w:tc>
      </w:tr>
      <w:tr w:rsidR="002B4B93" w:rsidRPr="00A250D0" w:rsidTr="006B544C">
        <w:trPr>
          <w:trHeight w:val="501"/>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9.4</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378</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11302994040000130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Прочие доходы от компенсации затрат бюджетов городских округов</w:t>
            </w:r>
          </w:p>
        </w:tc>
      </w:tr>
      <w:tr w:rsidR="002B4B93" w:rsidRPr="00A250D0" w:rsidTr="006B544C">
        <w:trPr>
          <w:trHeight w:val="551"/>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9.5</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378</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11302994040005130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Прочие доходы от компенсации затрат бюджетов городских округов (кредиторская задолженность прошлых лет)</w:t>
            </w:r>
          </w:p>
        </w:tc>
      </w:tr>
      <w:tr w:rsidR="002B4B93" w:rsidRPr="00A250D0" w:rsidTr="006B544C">
        <w:trPr>
          <w:trHeight w:val="57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9.6</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378</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11302994040006130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Прочие доходы от компенсации затрат бюджетов городских округов (иные поступления КСДДИБ)</w:t>
            </w:r>
          </w:p>
        </w:tc>
      </w:tr>
      <w:tr w:rsidR="002B4B93" w:rsidRPr="00A250D0" w:rsidTr="006B544C">
        <w:trPr>
          <w:trHeight w:val="856"/>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9.7</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378</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11607090040000140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2B4B93" w:rsidRPr="00A250D0" w:rsidTr="00F65E6D">
        <w:trPr>
          <w:trHeight w:val="154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9.8</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378</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11610061040000140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proofErr w:type="gramStart"/>
            <w:r w:rsidRPr="00A250D0">
              <w:rPr>
                <w:rFonts w:ascii="Arial" w:hAnsi="Arial" w:cs="Arial"/>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A250D0">
              <w:rPr>
                <w:rFonts w:ascii="Arial" w:hAnsi="Arial" w:cs="Arial"/>
                <w:color w:val="000000"/>
                <w:sz w:val="20"/>
                <w:szCs w:val="20"/>
              </w:rPr>
              <w:t xml:space="preserve"> фонда)</w:t>
            </w:r>
          </w:p>
        </w:tc>
      </w:tr>
      <w:tr w:rsidR="002B4B93" w:rsidRPr="00A250D0" w:rsidTr="00F65E6D">
        <w:trPr>
          <w:trHeight w:val="1278"/>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9.9</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378</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11610081040000140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2B4B93" w:rsidRPr="00A250D0" w:rsidTr="00F65E6D">
        <w:trPr>
          <w:trHeight w:val="843"/>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9.10</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378</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11610082040000140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r>
      <w:tr w:rsidR="002B4B93" w:rsidRPr="00A250D0" w:rsidTr="00F65E6D">
        <w:trPr>
          <w:trHeight w:val="841"/>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9.11</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378</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11610123010000140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2B4B93" w:rsidRPr="00A250D0" w:rsidTr="00F65E6D">
        <w:trPr>
          <w:trHeight w:val="1257"/>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9.12</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378</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11610123010041140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proofErr w:type="gramStart"/>
            <w:r w:rsidRPr="00A250D0">
              <w:rPr>
                <w:rFonts w:ascii="Arial" w:hAnsi="Arial" w:cs="Arial"/>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2B4B93" w:rsidRPr="00A250D0" w:rsidTr="00A250D0">
        <w:trPr>
          <w:trHeight w:val="63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9.13</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378</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11701040040000180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 xml:space="preserve">Невыясненные поступления, зачисляемые в бюджеты городских округов </w:t>
            </w:r>
          </w:p>
        </w:tc>
      </w:tr>
      <w:tr w:rsidR="002B4B93" w:rsidRPr="00A250D0" w:rsidTr="00A250D0">
        <w:trPr>
          <w:trHeight w:val="49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lastRenderedPageBreak/>
              <w:t>9.14</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378</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11705040040000180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Прочие неналоговые доходы бюджетов городских округов</w:t>
            </w:r>
          </w:p>
        </w:tc>
      </w:tr>
      <w:tr w:rsidR="002B4B93" w:rsidRPr="00A250D0" w:rsidTr="00A250D0">
        <w:trPr>
          <w:trHeight w:val="63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9.15</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378</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11705040040003180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Прочие неналоговые доходы бюджетов городских округов (снос зеленых насаждений)</w:t>
            </w:r>
          </w:p>
        </w:tc>
      </w:tr>
      <w:tr w:rsidR="002B4B93" w:rsidRPr="00A250D0" w:rsidTr="006B544C">
        <w:trPr>
          <w:trHeight w:val="349"/>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9.16</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378</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11705040040004180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 xml:space="preserve">Прочие неналоговые доходы бюджетов городских округов (иные поступления КСДДИБ) </w:t>
            </w:r>
          </w:p>
        </w:tc>
      </w:tr>
      <w:tr w:rsidR="002B4B93" w:rsidRPr="00A250D0" w:rsidTr="006B544C">
        <w:trPr>
          <w:trHeight w:val="484"/>
        </w:trPr>
        <w:tc>
          <w:tcPr>
            <w:tcW w:w="716" w:type="dxa"/>
            <w:tcBorders>
              <w:top w:val="nil"/>
              <w:left w:val="single" w:sz="4" w:space="0" w:color="auto"/>
              <w:bottom w:val="single" w:sz="4" w:space="0" w:color="auto"/>
              <w:right w:val="single" w:sz="4" w:space="0" w:color="auto"/>
            </w:tcBorders>
            <w:shd w:val="clear" w:color="auto" w:fill="auto"/>
            <w:vAlign w:val="center"/>
            <w:hideMark/>
          </w:tcPr>
          <w:p w:rsidR="002B4B93" w:rsidRPr="00A250D0" w:rsidRDefault="002B4B93" w:rsidP="002B4B93">
            <w:pPr>
              <w:jc w:val="center"/>
              <w:rPr>
                <w:rFonts w:ascii="Arial" w:hAnsi="Arial" w:cs="Arial"/>
                <w:b/>
                <w:bCs/>
                <w:color w:val="000000"/>
                <w:sz w:val="20"/>
                <w:szCs w:val="20"/>
              </w:rPr>
            </w:pPr>
            <w:r w:rsidRPr="00A250D0">
              <w:rPr>
                <w:rFonts w:ascii="Arial" w:hAnsi="Arial" w:cs="Arial"/>
                <w:b/>
                <w:bCs/>
                <w:color w:val="000000"/>
                <w:sz w:val="20"/>
                <w:szCs w:val="20"/>
              </w:rPr>
              <w:t>10.</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b/>
                <w:bCs/>
                <w:color w:val="000000"/>
                <w:sz w:val="20"/>
                <w:szCs w:val="20"/>
              </w:rPr>
            </w:pPr>
            <w:r w:rsidRPr="00A250D0">
              <w:rPr>
                <w:rFonts w:ascii="Arial" w:hAnsi="Arial" w:cs="Arial"/>
                <w:b/>
                <w:bCs/>
                <w:color w:val="000000"/>
                <w:sz w:val="20"/>
                <w:szCs w:val="20"/>
              </w:rPr>
              <w:t>048</w:t>
            </w:r>
          </w:p>
        </w:tc>
        <w:tc>
          <w:tcPr>
            <w:tcW w:w="13322" w:type="dxa"/>
            <w:gridSpan w:val="3"/>
            <w:tcBorders>
              <w:top w:val="single" w:sz="4" w:space="0" w:color="auto"/>
              <w:left w:val="nil"/>
              <w:bottom w:val="single" w:sz="4" w:space="0" w:color="auto"/>
              <w:right w:val="single" w:sz="4" w:space="0" w:color="auto"/>
            </w:tcBorders>
            <w:shd w:val="clear" w:color="auto" w:fill="auto"/>
            <w:vAlign w:val="center"/>
            <w:hideMark/>
          </w:tcPr>
          <w:p w:rsidR="002B4B93" w:rsidRPr="00A250D0" w:rsidRDefault="002B4B93" w:rsidP="002B4B93">
            <w:pPr>
              <w:jc w:val="center"/>
              <w:rPr>
                <w:rFonts w:ascii="Arial" w:hAnsi="Arial" w:cs="Arial"/>
                <w:b/>
                <w:bCs/>
                <w:color w:val="000000"/>
                <w:sz w:val="20"/>
                <w:szCs w:val="20"/>
              </w:rPr>
            </w:pPr>
            <w:r w:rsidRPr="00A250D0">
              <w:rPr>
                <w:rFonts w:ascii="Arial" w:hAnsi="Arial" w:cs="Arial"/>
                <w:b/>
                <w:bCs/>
                <w:color w:val="000000"/>
                <w:sz w:val="20"/>
                <w:szCs w:val="20"/>
              </w:rPr>
              <w:t>Федеральная служба по надзору в сфере природопользования</w:t>
            </w:r>
          </w:p>
        </w:tc>
      </w:tr>
      <w:tr w:rsidR="002B4B93" w:rsidRPr="00A250D0" w:rsidTr="00A250D0">
        <w:trPr>
          <w:trHeight w:val="63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10.1</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048</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11201010010000120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Плата за выбросы загрязняющих веществ в атмосферный воздух стационарными объектами</w:t>
            </w:r>
          </w:p>
        </w:tc>
      </w:tr>
      <w:tr w:rsidR="002B4B93" w:rsidRPr="00A250D0" w:rsidTr="00A250D0">
        <w:trPr>
          <w:trHeight w:val="46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10.2</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048</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11201030010000120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Плата за сбросы загрязняющих веществ в водные объекты</w:t>
            </w:r>
          </w:p>
        </w:tc>
      </w:tr>
      <w:tr w:rsidR="002B4B93" w:rsidRPr="00A250D0" w:rsidTr="00A250D0">
        <w:trPr>
          <w:trHeight w:val="60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10.3</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048</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11201041010000120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Плата за размещение отходов производства</w:t>
            </w:r>
          </w:p>
        </w:tc>
      </w:tr>
      <w:tr w:rsidR="002B4B93" w:rsidRPr="00A250D0" w:rsidTr="00A250D0">
        <w:trPr>
          <w:trHeight w:val="40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10.4</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048</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11201042010000120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Плата за размещение твердых коммунальных отходов</w:t>
            </w:r>
          </w:p>
        </w:tc>
      </w:tr>
      <w:tr w:rsidR="002B4B93" w:rsidRPr="00A250D0" w:rsidTr="00A250D0">
        <w:trPr>
          <w:trHeight w:val="585"/>
        </w:trPr>
        <w:tc>
          <w:tcPr>
            <w:tcW w:w="716" w:type="dxa"/>
            <w:tcBorders>
              <w:top w:val="nil"/>
              <w:left w:val="single" w:sz="4" w:space="0" w:color="auto"/>
              <w:bottom w:val="single" w:sz="4" w:space="0" w:color="auto"/>
              <w:right w:val="single" w:sz="4" w:space="0" w:color="auto"/>
            </w:tcBorders>
            <w:shd w:val="clear" w:color="auto" w:fill="auto"/>
            <w:vAlign w:val="center"/>
            <w:hideMark/>
          </w:tcPr>
          <w:p w:rsidR="002B4B93" w:rsidRPr="00A250D0" w:rsidRDefault="002B4B93" w:rsidP="002B4B93">
            <w:pPr>
              <w:jc w:val="center"/>
              <w:rPr>
                <w:rFonts w:ascii="Arial" w:hAnsi="Arial" w:cs="Arial"/>
                <w:b/>
                <w:bCs/>
                <w:color w:val="000000"/>
                <w:sz w:val="20"/>
                <w:szCs w:val="20"/>
              </w:rPr>
            </w:pPr>
            <w:r w:rsidRPr="00A250D0">
              <w:rPr>
                <w:rFonts w:ascii="Arial" w:hAnsi="Arial" w:cs="Arial"/>
                <w:b/>
                <w:bCs/>
                <w:color w:val="000000"/>
                <w:sz w:val="20"/>
                <w:szCs w:val="20"/>
              </w:rPr>
              <w:t>11.</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b/>
                <w:bCs/>
                <w:color w:val="000000"/>
                <w:sz w:val="20"/>
                <w:szCs w:val="20"/>
              </w:rPr>
            </w:pPr>
            <w:r w:rsidRPr="00A250D0">
              <w:rPr>
                <w:rFonts w:ascii="Arial" w:hAnsi="Arial" w:cs="Arial"/>
                <w:b/>
                <w:bCs/>
                <w:color w:val="000000"/>
                <w:sz w:val="20"/>
                <w:szCs w:val="20"/>
              </w:rPr>
              <w:t>100</w:t>
            </w:r>
          </w:p>
        </w:tc>
        <w:tc>
          <w:tcPr>
            <w:tcW w:w="13322" w:type="dxa"/>
            <w:gridSpan w:val="3"/>
            <w:tcBorders>
              <w:top w:val="single" w:sz="4" w:space="0" w:color="auto"/>
              <w:left w:val="nil"/>
              <w:bottom w:val="single" w:sz="4" w:space="0" w:color="auto"/>
              <w:right w:val="single" w:sz="4" w:space="0" w:color="auto"/>
            </w:tcBorders>
            <w:shd w:val="clear" w:color="auto" w:fill="auto"/>
            <w:vAlign w:val="center"/>
            <w:hideMark/>
          </w:tcPr>
          <w:p w:rsidR="002B4B93" w:rsidRPr="00A250D0" w:rsidRDefault="002B4B93" w:rsidP="002B4B93">
            <w:pPr>
              <w:jc w:val="center"/>
              <w:rPr>
                <w:rFonts w:ascii="Arial" w:hAnsi="Arial" w:cs="Arial"/>
                <w:b/>
                <w:bCs/>
                <w:color w:val="000000"/>
                <w:sz w:val="20"/>
                <w:szCs w:val="20"/>
              </w:rPr>
            </w:pPr>
            <w:r w:rsidRPr="00A250D0">
              <w:rPr>
                <w:rFonts w:ascii="Arial" w:hAnsi="Arial" w:cs="Arial"/>
                <w:b/>
                <w:bCs/>
                <w:color w:val="000000"/>
                <w:sz w:val="20"/>
                <w:szCs w:val="20"/>
              </w:rPr>
              <w:t>Федеральное казначейство</w:t>
            </w:r>
          </w:p>
        </w:tc>
      </w:tr>
      <w:tr w:rsidR="002B4B93" w:rsidRPr="00A250D0" w:rsidTr="006B544C">
        <w:trPr>
          <w:trHeight w:val="60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11.1</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100</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10302230010000110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2B4B93" w:rsidRPr="00A250D0" w:rsidTr="006B544C">
        <w:trPr>
          <w:trHeight w:val="753"/>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11.2</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100</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10302240010000110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2B4B93" w:rsidRPr="00A250D0" w:rsidTr="006B544C">
        <w:trPr>
          <w:trHeight w:val="974"/>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11.3</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100</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10302250010000110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2B4B93" w:rsidRPr="00A250D0" w:rsidTr="006B544C">
        <w:trPr>
          <w:trHeight w:val="1001"/>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11.4</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100</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10302260010000110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2B4B93" w:rsidRPr="00A250D0" w:rsidTr="00A250D0">
        <w:trPr>
          <w:trHeight w:val="510"/>
        </w:trPr>
        <w:tc>
          <w:tcPr>
            <w:tcW w:w="716" w:type="dxa"/>
            <w:tcBorders>
              <w:top w:val="nil"/>
              <w:left w:val="single" w:sz="4" w:space="0" w:color="auto"/>
              <w:bottom w:val="single" w:sz="4" w:space="0" w:color="auto"/>
              <w:right w:val="single" w:sz="4" w:space="0" w:color="auto"/>
            </w:tcBorders>
            <w:shd w:val="clear" w:color="auto" w:fill="auto"/>
            <w:vAlign w:val="center"/>
            <w:hideMark/>
          </w:tcPr>
          <w:p w:rsidR="002B4B93" w:rsidRPr="00A250D0" w:rsidRDefault="002B4B93" w:rsidP="002B4B93">
            <w:pPr>
              <w:jc w:val="center"/>
              <w:rPr>
                <w:rFonts w:ascii="Arial" w:hAnsi="Arial" w:cs="Arial"/>
                <w:b/>
                <w:bCs/>
                <w:color w:val="000000"/>
                <w:sz w:val="20"/>
                <w:szCs w:val="20"/>
              </w:rPr>
            </w:pPr>
            <w:r w:rsidRPr="00A250D0">
              <w:rPr>
                <w:rFonts w:ascii="Arial" w:hAnsi="Arial" w:cs="Arial"/>
                <w:b/>
                <w:bCs/>
                <w:color w:val="000000"/>
                <w:sz w:val="20"/>
                <w:szCs w:val="20"/>
              </w:rPr>
              <w:t>12.</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b/>
                <w:bCs/>
                <w:color w:val="000000"/>
                <w:sz w:val="20"/>
                <w:szCs w:val="20"/>
              </w:rPr>
            </w:pPr>
            <w:r w:rsidRPr="00A250D0">
              <w:rPr>
                <w:rFonts w:ascii="Arial" w:hAnsi="Arial" w:cs="Arial"/>
                <w:b/>
                <w:bCs/>
                <w:color w:val="000000"/>
                <w:sz w:val="20"/>
                <w:szCs w:val="20"/>
              </w:rPr>
              <w:t>182</w:t>
            </w:r>
          </w:p>
        </w:tc>
        <w:tc>
          <w:tcPr>
            <w:tcW w:w="13322" w:type="dxa"/>
            <w:gridSpan w:val="3"/>
            <w:tcBorders>
              <w:top w:val="single" w:sz="4" w:space="0" w:color="auto"/>
              <w:left w:val="nil"/>
              <w:bottom w:val="single" w:sz="4" w:space="0" w:color="auto"/>
              <w:right w:val="single" w:sz="4" w:space="0" w:color="auto"/>
            </w:tcBorders>
            <w:shd w:val="clear" w:color="auto" w:fill="auto"/>
            <w:vAlign w:val="center"/>
            <w:hideMark/>
          </w:tcPr>
          <w:p w:rsidR="002B4B93" w:rsidRPr="00A250D0" w:rsidRDefault="002B4B93" w:rsidP="002B4B93">
            <w:pPr>
              <w:jc w:val="center"/>
              <w:rPr>
                <w:rFonts w:ascii="Arial" w:hAnsi="Arial" w:cs="Arial"/>
                <w:b/>
                <w:bCs/>
                <w:color w:val="000000"/>
                <w:sz w:val="20"/>
                <w:szCs w:val="20"/>
              </w:rPr>
            </w:pPr>
            <w:r w:rsidRPr="00A250D0">
              <w:rPr>
                <w:rFonts w:ascii="Arial" w:hAnsi="Arial" w:cs="Arial"/>
                <w:b/>
                <w:bCs/>
                <w:color w:val="000000"/>
                <w:sz w:val="20"/>
                <w:szCs w:val="20"/>
              </w:rPr>
              <w:t>Федеральная налоговая служба</w:t>
            </w:r>
          </w:p>
        </w:tc>
      </w:tr>
      <w:tr w:rsidR="002B4B93" w:rsidRPr="00A250D0" w:rsidTr="006B544C">
        <w:trPr>
          <w:trHeight w:val="739"/>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12.1</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182</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10102010010000110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2B4B93" w:rsidRPr="00A250D0" w:rsidTr="006B544C">
        <w:trPr>
          <w:trHeight w:val="99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lastRenderedPageBreak/>
              <w:t>12.2</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182</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10102020010000110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2B4B93" w:rsidRPr="00A250D0" w:rsidTr="006B544C">
        <w:trPr>
          <w:trHeight w:val="56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12.3</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182</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10102030010000110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2B4B93" w:rsidRPr="00A250D0" w:rsidTr="006B544C">
        <w:trPr>
          <w:trHeight w:val="85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12.4</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182</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10102040010000110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2B4B93" w:rsidRPr="00A250D0" w:rsidTr="006B544C">
        <w:trPr>
          <w:trHeight w:val="69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12.5</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182</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10102050010000110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w:t>
            </w:r>
          </w:p>
        </w:tc>
      </w:tr>
      <w:tr w:rsidR="002B4B93" w:rsidRPr="00A250D0" w:rsidTr="006B544C">
        <w:trPr>
          <w:trHeight w:val="539"/>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12.6</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182</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10501011010000110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Налог, взимаемый с налогоплательщиков, выбравших в качестве объекта налогообложения доходы</w:t>
            </w:r>
          </w:p>
        </w:tc>
      </w:tr>
      <w:tr w:rsidR="002B4B93" w:rsidRPr="00A250D0" w:rsidTr="006B544C">
        <w:trPr>
          <w:trHeight w:val="547"/>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12.7</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182</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10501021010000110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2B4B93" w:rsidRPr="00A250D0" w:rsidTr="006B544C">
        <w:trPr>
          <w:trHeight w:val="34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12.8</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182</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10502010020000110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Единый налог на вмененный доход для отдельных видов деятельности</w:t>
            </w:r>
          </w:p>
        </w:tc>
      </w:tr>
      <w:tr w:rsidR="002B4B93" w:rsidRPr="00A250D0" w:rsidTr="00A250D0">
        <w:trPr>
          <w:trHeight w:val="31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12.9</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182</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10503010010000110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Единый сельскохозяйственный налог</w:t>
            </w:r>
          </w:p>
        </w:tc>
      </w:tr>
      <w:tr w:rsidR="002B4B93" w:rsidRPr="00A250D0" w:rsidTr="006B544C">
        <w:trPr>
          <w:trHeight w:val="407"/>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12.10</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182</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10504010020000110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Налог, взимаемый в связи с применением патентной системы налогообложения, зачисляемый в бюджеты городских округов</w:t>
            </w:r>
          </w:p>
        </w:tc>
      </w:tr>
      <w:tr w:rsidR="002B4B93" w:rsidRPr="00A250D0" w:rsidTr="006B544C">
        <w:trPr>
          <w:trHeight w:val="586"/>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12.11</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182</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10601020040000110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r>
      <w:tr w:rsidR="002B4B93" w:rsidRPr="00A250D0" w:rsidTr="006B544C">
        <w:trPr>
          <w:trHeight w:val="54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12.12</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182</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10606032040000110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Земельный налог с организаций, обладающих земельным участком, расположенным в границах городских округов</w:t>
            </w:r>
          </w:p>
        </w:tc>
      </w:tr>
      <w:tr w:rsidR="002B4B93" w:rsidRPr="00A250D0" w:rsidTr="006B544C">
        <w:trPr>
          <w:trHeight w:val="561"/>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12.13</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182</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10606042040000110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Земельный налог с физических лиц, обладающих земельным участком, расположенным в границах городских округов</w:t>
            </w:r>
          </w:p>
        </w:tc>
      </w:tr>
      <w:tr w:rsidR="002B4B93" w:rsidRPr="00A250D0" w:rsidTr="006B544C">
        <w:trPr>
          <w:trHeight w:val="697"/>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12.14</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182</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10803010010000110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2B4B93" w:rsidRPr="00A250D0" w:rsidTr="006B544C">
        <w:trPr>
          <w:trHeight w:val="413"/>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12.15</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182</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10900000000000000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Задолженность и перерасчеты по отмененным налогам, сборам и иным обязательным платежам</w:t>
            </w:r>
          </w:p>
        </w:tc>
      </w:tr>
      <w:tr w:rsidR="002B4B93" w:rsidRPr="00A250D0" w:rsidTr="006B544C">
        <w:trPr>
          <w:trHeight w:val="777"/>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12.16</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182</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11610123010000140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2B4B93" w:rsidRPr="00A250D0" w:rsidTr="006B544C">
        <w:trPr>
          <w:trHeight w:val="83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lastRenderedPageBreak/>
              <w:t>12.17</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182</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11610129010000140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действующим до 1 января 2020 года</w:t>
            </w:r>
          </w:p>
        </w:tc>
      </w:tr>
      <w:tr w:rsidR="002B4B93" w:rsidRPr="00A250D0" w:rsidTr="00A250D0">
        <w:trPr>
          <w:trHeight w:val="585"/>
        </w:trPr>
        <w:tc>
          <w:tcPr>
            <w:tcW w:w="716" w:type="dxa"/>
            <w:tcBorders>
              <w:top w:val="nil"/>
              <w:left w:val="single" w:sz="4" w:space="0" w:color="auto"/>
              <w:bottom w:val="single" w:sz="4" w:space="0" w:color="auto"/>
              <w:right w:val="single" w:sz="4" w:space="0" w:color="auto"/>
            </w:tcBorders>
            <w:shd w:val="clear" w:color="auto" w:fill="auto"/>
            <w:vAlign w:val="center"/>
            <w:hideMark/>
          </w:tcPr>
          <w:p w:rsidR="002B4B93" w:rsidRPr="00A250D0" w:rsidRDefault="002B4B93" w:rsidP="002B4B93">
            <w:pPr>
              <w:jc w:val="center"/>
              <w:rPr>
                <w:rFonts w:ascii="Arial" w:hAnsi="Arial" w:cs="Arial"/>
                <w:b/>
                <w:bCs/>
                <w:color w:val="000000"/>
                <w:sz w:val="20"/>
                <w:szCs w:val="20"/>
              </w:rPr>
            </w:pPr>
            <w:r w:rsidRPr="00A250D0">
              <w:rPr>
                <w:rFonts w:ascii="Arial" w:hAnsi="Arial" w:cs="Arial"/>
                <w:b/>
                <w:bCs/>
                <w:color w:val="000000"/>
                <w:sz w:val="20"/>
                <w:szCs w:val="20"/>
              </w:rPr>
              <w:t>13.</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b/>
                <w:bCs/>
                <w:color w:val="000000"/>
                <w:sz w:val="20"/>
                <w:szCs w:val="20"/>
              </w:rPr>
            </w:pPr>
            <w:r w:rsidRPr="00A250D0">
              <w:rPr>
                <w:rFonts w:ascii="Arial" w:hAnsi="Arial" w:cs="Arial"/>
                <w:b/>
                <w:bCs/>
                <w:color w:val="000000"/>
                <w:sz w:val="20"/>
                <w:szCs w:val="20"/>
              </w:rPr>
              <w:t>188</w:t>
            </w:r>
          </w:p>
        </w:tc>
        <w:tc>
          <w:tcPr>
            <w:tcW w:w="13322" w:type="dxa"/>
            <w:gridSpan w:val="3"/>
            <w:tcBorders>
              <w:top w:val="single" w:sz="4" w:space="0" w:color="auto"/>
              <w:left w:val="nil"/>
              <w:bottom w:val="single" w:sz="4" w:space="0" w:color="auto"/>
              <w:right w:val="single" w:sz="4" w:space="0" w:color="auto"/>
            </w:tcBorders>
            <w:shd w:val="clear" w:color="auto" w:fill="auto"/>
            <w:vAlign w:val="center"/>
            <w:hideMark/>
          </w:tcPr>
          <w:p w:rsidR="002B4B93" w:rsidRPr="00A250D0" w:rsidRDefault="002B4B93" w:rsidP="002B4B93">
            <w:pPr>
              <w:jc w:val="center"/>
              <w:rPr>
                <w:rFonts w:ascii="Arial" w:hAnsi="Arial" w:cs="Arial"/>
                <w:b/>
                <w:bCs/>
                <w:color w:val="000000"/>
                <w:sz w:val="20"/>
                <w:szCs w:val="20"/>
              </w:rPr>
            </w:pPr>
            <w:r w:rsidRPr="00A250D0">
              <w:rPr>
                <w:rFonts w:ascii="Arial" w:hAnsi="Arial" w:cs="Arial"/>
                <w:b/>
                <w:bCs/>
                <w:color w:val="000000"/>
                <w:sz w:val="20"/>
                <w:szCs w:val="20"/>
              </w:rPr>
              <w:t>Министерство внутренних дел Российской Федерации</w:t>
            </w:r>
          </w:p>
        </w:tc>
      </w:tr>
      <w:tr w:rsidR="002B4B93" w:rsidRPr="00A250D0" w:rsidTr="006B544C">
        <w:trPr>
          <w:trHeight w:val="673"/>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13.1</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188</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11610123010000140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2B4B93" w:rsidRPr="00A250D0" w:rsidTr="00A250D0">
        <w:trPr>
          <w:trHeight w:val="525"/>
        </w:trPr>
        <w:tc>
          <w:tcPr>
            <w:tcW w:w="716" w:type="dxa"/>
            <w:tcBorders>
              <w:top w:val="nil"/>
              <w:left w:val="single" w:sz="4" w:space="0" w:color="auto"/>
              <w:bottom w:val="single" w:sz="4" w:space="0" w:color="auto"/>
              <w:right w:val="single" w:sz="4" w:space="0" w:color="auto"/>
            </w:tcBorders>
            <w:shd w:val="clear" w:color="auto" w:fill="auto"/>
            <w:vAlign w:val="center"/>
            <w:hideMark/>
          </w:tcPr>
          <w:p w:rsidR="002B4B93" w:rsidRPr="00A250D0" w:rsidRDefault="002B4B93" w:rsidP="002B4B93">
            <w:pPr>
              <w:jc w:val="center"/>
              <w:rPr>
                <w:rFonts w:ascii="Arial" w:hAnsi="Arial" w:cs="Arial"/>
                <w:b/>
                <w:bCs/>
                <w:color w:val="000000"/>
                <w:sz w:val="20"/>
                <w:szCs w:val="20"/>
              </w:rPr>
            </w:pPr>
            <w:r w:rsidRPr="00A250D0">
              <w:rPr>
                <w:rFonts w:ascii="Arial" w:hAnsi="Arial" w:cs="Arial"/>
                <w:b/>
                <w:bCs/>
                <w:color w:val="000000"/>
                <w:sz w:val="20"/>
                <w:szCs w:val="20"/>
              </w:rPr>
              <w:t>14.</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b/>
                <w:bCs/>
                <w:color w:val="000000"/>
                <w:sz w:val="20"/>
                <w:szCs w:val="20"/>
              </w:rPr>
            </w:pPr>
            <w:r w:rsidRPr="00A250D0">
              <w:rPr>
                <w:rFonts w:ascii="Arial" w:hAnsi="Arial" w:cs="Arial"/>
                <w:b/>
                <w:bCs/>
                <w:color w:val="000000"/>
                <w:sz w:val="20"/>
                <w:szCs w:val="20"/>
              </w:rPr>
              <w:t>388</w:t>
            </w:r>
          </w:p>
        </w:tc>
        <w:tc>
          <w:tcPr>
            <w:tcW w:w="13322" w:type="dxa"/>
            <w:gridSpan w:val="3"/>
            <w:tcBorders>
              <w:top w:val="single" w:sz="4" w:space="0" w:color="auto"/>
              <w:left w:val="nil"/>
              <w:bottom w:val="single" w:sz="4" w:space="0" w:color="auto"/>
              <w:right w:val="single" w:sz="4" w:space="0" w:color="auto"/>
            </w:tcBorders>
            <w:shd w:val="clear" w:color="auto" w:fill="auto"/>
            <w:vAlign w:val="center"/>
            <w:hideMark/>
          </w:tcPr>
          <w:p w:rsidR="002B4B93" w:rsidRPr="00A250D0" w:rsidRDefault="002B4B93" w:rsidP="002B4B93">
            <w:pPr>
              <w:jc w:val="center"/>
              <w:rPr>
                <w:rFonts w:ascii="Arial" w:hAnsi="Arial" w:cs="Arial"/>
                <w:b/>
                <w:bCs/>
                <w:color w:val="000000"/>
                <w:sz w:val="20"/>
                <w:szCs w:val="20"/>
              </w:rPr>
            </w:pPr>
            <w:r w:rsidRPr="00A250D0">
              <w:rPr>
                <w:rFonts w:ascii="Arial" w:hAnsi="Arial" w:cs="Arial"/>
                <w:b/>
                <w:bCs/>
                <w:color w:val="000000"/>
                <w:sz w:val="20"/>
                <w:szCs w:val="20"/>
              </w:rPr>
              <w:t>ФМБА России</w:t>
            </w:r>
          </w:p>
        </w:tc>
      </w:tr>
      <w:tr w:rsidR="002B4B93" w:rsidRPr="00A250D0" w:rsidTr="006B544C">
        <w:trPr>
          <w:trHeight w:val="563"/>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14.1</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388</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11610123010000140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2B4B93" w:rsidRPr="00A250D0" w:rsidTr="00A250D0">
        <w:trPr>
          <w:trHeight w:val="585"/>
        </w:trPr>
        <w:tc>
          <w:tcPr>
            <w:tcW w:w="716" w:type="dxa"/>
            <w:tcBorders>
              <w:top w:val="nil"/>
              <w:left w:val="single" w:sz="4" w:space="0" w:color="auto"/>
              <w:bottom w:val="single" w:sz="4" w:space="0" w:color="auto"/>
              <w:right w:val="single" w:sz="4" w:space="0" w:color="auto"/>
            </w:tcBorders>
            <w:shd w:val="clear" w:color="auto" w:fill="auto"/>
            <w:vAlign w:val="center"/>
            <w:hideMark/>
          </w:tcPr>
          <w:p w:rsidR="002B4B93" w:rsidRPr="00A250D0" w:rsidRDefault="002B4B93" w:rsidP="002B4B93">
            <w:pPr>
              <w:jc w:val="center"/>
              <w:rPr>
                <w:rFonts w:ascii="Arial" w:hAnsi="Arial" w:cs="Arial"/>
                <w:b/>
                <w:bCs/>
                <w:color w:val="000000"/>
                <w:sz w:val="20"/>
                <w:szCs w:val="20"/>
              </w:rPr>
            </w:pPr>
            <w:r w:rsidRPr="00A250D0">
              <w:rPr>
                <w:rFonts w:ascii="Arial" w:hAnsi="Arial" w:cs="Arial"/>
                <w:b/>
                <w:bCs/>
                <w:color w:val="000000"/>
                <w:sz w:val="20"/>
                <w:szCs w:val="20"/>
              </w:rPr>
              <w:t>15.</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b/>
                <w:bCs/>
                <w:color w:val="000000"/>
                <w:sz w:val="20"/>
                <w:szCs w:val="20"/>
              </w:rPr>
            </w:pPr>
            <w:r w:rsidRPr="00A250D0">
              <w:rPr>
                <w:rFonts w:ascii="Arial" w:hAnsi="Arial" w:cs="Arial"/>
                <w:b/>
                <w:bCs/>
                <w:color w:val="000000"/>
                <w:sz w:val="20"/>
                <w:szCs w:val="20"/>
              </w:rPr>
              <w:t>838</w:t>
            </w:r>
          </w:p>
        </w:tc>
        <w:tc>
          <w:tcPr>
            <w:tcW w:w="13322" w:type="dxa"/>
            <w:gridSpan w:val="3"/>
            <w:tcBorders>
              <w:top w:val="single" w:sz="4" w:space="0" w:color="auto"/>
              <w:left w:val="nil"/>
              <w:bottom w:val="single" w:sz="4" w:space="0" w:color="auto"/>
              <w:right w:val="single" w:sz="4" w:space="0" w:color="auto"/>
            </w:tcBorders>
            <w:shd w:val="clear" w:color="auto" w:fill="auto"/>
            <w:vAlign w:val="center"/>
            <w:hideMark/>
          </w:tcPr>
          <w:p w:rsidR="002B4B93" w:rsidRPr="00A250D0" w:rsidRDefault="002B4B93" w:rsidP="002B4B93">
            <w:pPr>
              <w:jc w:val="center"/>
              <w:rPr>
                <w:rFonts w:ascii="Arial" w:hAnsi="Arial" w:cs="Arial"/>
                <w:b/>
                <w:bCs/>
                <w:color w:val="000000"/>
                <w:sz w:val="20"/>
                <w:szCs w:val="20"/>
              </w:rPr>
            </w:pPr>
            <w:r w:rsidRPr="00A250D0">
              <w:rPr>
                <w:rFonts w:ascii="Arial" w:hAnsi="Arial" w:cs="Arial"/>
                <w:b/>
                <w:bCs/>
                <w:color w:val="000000"/>
                <w:sz w:val="20"/>
                <w:szCs w:val="20"/>
              </w:rPr>
              <w:t>Управление по обеспечению деятельности мировых судей Московской области</w:t>
            </w:r>
          </w:p>
        </w:tc>
      </w:tr>
      <w:tr w:rsidR="002B4B93" w:rsidRPr="00A250D0" w:rsidTr="006B544C">
        <w:trPr>
          <w:trHeight w:val="954"/>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15.1</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838</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11601073010000140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2B4B93" w:rsidRPr="00A250D0" w:rsidTr="006B544C">
        <w:trPr>
          <w:trHeight w:val="981"/>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15.2</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838</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11601153010000140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Default="002B4B93" w:rsidP="002B4B93">
            <w:pPr>
              <w:rPr>
                <w:rFonts w:ascii="Arial" w:hAnsi="Arial" w:cs="Arial"/>
                <w:color w:val="000000"/>
                <w:sz w:val="20"/>
                <w:szCs w:val="20"/>
              </w:rPr>
            </w:pPr>
            <w:r w:rsidRPr="00A250D0">
              <w:rPr>
                <w:rFonts w:ascii="Arial" w:hAnsi="Arial" w:cs="Arial"/>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p w:rsidR="006B544C" w:rsidRPr="00A250D0" w:rsidRDefault="006B544C" w:rsidP="002B4B93">
            <w:pPr>
              <w:rPr>
                <w:rFonts w:ascii="Arial" w:hAnsi="Arial" w:cs="Arial"/>
                <w:color w:val="000000"/>
                <w:sz w:val="20"/>
                <w:szCs w:val="20"/>
              </w:rPr>
            </w:pPr>
          </w:p>
        </w:tc>
      </w:tr>
      <w:tr w:rsidR="002B4B93" w:rsidRPr="00A250D0" w:rsidTr="006B544C">
        <w:trPr>
          <w:trHeight w:val="697"/>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15.3</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838</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11601193010000140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Default="002B4B93" w:rsidP="002B4B93">
            <w:pPr>
              <w:rPr>
                <w:rFonts w:ascii="Arial" w:hAnsi="Arial" w:cs="Arial"/>
                <w:color w:val="000000"/>
                <w:sz w:val="20"/>
                <w:szCs w:val="20"/>
              </w:rPr>
            </w:pPr>
            <w:r w:rsidRPr="00A250D0">
              <w:rPr>
                <w:rFonts w:ascii="Arial" w:hAnsi="Arial" w:cs="Arial"/>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p w:rsidR="006B544C" w:rsidRPr="00A250D0" w:rsidRDefault="006B544C" w:rsidP="002B4B93">
            <w:pPr>
              <w:rPr>
                <w:rFonts w:ascii="Arial" w:hAnsi="Arial" w:cs="Arial"/>
                <w:color w:val="000000"/>
                <w:sz w:val="20"/>
                <w:szCs w:val="20"/>
              </w:rPr>
            </w:pPr>
          </w:p>
        </w:tc>
      </w:tr>
      <w:tr w:rsidR="002B4B93" w:rsidRPr="00A250D0" w:rsidTr="006B544C">
        <w:trPr>
          <w:trHeight w:val="848"/>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15.4</w:t>
            </w:r>
          </w:p>
        </w:tc>
        <w:tc>
          <w:tcPr>
            <w:tcW w:w="969"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838</w:t>
            </w:r>
          </w:p>
        </w:tc>
        <w:tc>
          <w:tcPr>
            <w:tcW w:w="2107"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rsidP="002B4B93">
            <w:pPr>
              <w:jc w:val="center"/>
              <w:rPr>
                <w:rFonts w:ascii="Arial" w:hAnsi="Arial" w:cs="Arial"/>
                <w:color w:val="000000"/>
                <w:sz w:val="20"/>
                <w:szCs w:val="20"/>
              </w:rPr>
            </w:pPr>
            <w:r w:rsidRPr="00A250D0">
              <w:rPr>
                <w:rFonts w:ascii="Arial" w:hAnsi="Arial" w:cs="Arial"/>
                <w:color w:val="000000"/>
                <w:sz w:val="20"/>
                <w:szCs w:val="20"/>
              </w:rPr>
              <w:t>11601203010000140</w:t>
            </w:r>
          </w:p>
        </w:tc>
        <w:tc>
          <w:tcPr>
            <w:tcW w:w="11215"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rsidP="002B4B93">
            <w:pPr>
              <w:rPr>
                <w:rFonts w:ascii="Arial" w:hAnsi="Arial" w:cs="Arial"/>
                <w:color w:val="000000"/>
                <w:sz w:val="20"/>
                <w:szCs w:val="20"/>
              </w:rPr>
            </w:pPr>
            <w:r w:rsidRPr="00A250D0">
              <w:rPr>
                <w:rFonts w:ascii="Arial" w:hAnsi="Arial" w:cs="Arial"/>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bl>
    <w:p w:rsidR="002B4B93" w:rsidRPr="00A250D0" w:rsidRDefault="002B4B93" w:rsidP="00AC3C5F">
      <w:pPr>
        <w:rPr>
          <w:rFonts w:ascii="Arial" w:hAnsi="Arial" w:cs="Arial"/>
          <w:sz w:val="20"/>
          <w:szCs w:val="20"/>
        </w:rPr>
      </w:pPr>
    </w:p>
    <w:p w:rsidR="002B4B93" w:rsidRPr="00A250D0" w:rsidRDefault="002B4B93" w:rsidP="00AC3C5F">
      <w:pPr>
        <w:rPr>
          <w:rFonts w:ascii="Arial" w:hAnsi="Arial" w:cs="Arial"/>
          <w:sz w:val="20"/>
          <w:szCs w:val="20"/>
        </w:rPr>
      </w:pPr>
    </w:p>
    <w:p w:rsidR="00FF346C" w:rsidRPr="00A250D0" w:rsidRDefault="00FF346C" w:rsidP="00AC3C5F">
      <w:pPr>
        <w:rPr>
          <w:rFonts w:ascii="Arial" w:hAnsi="Arial" w:cs="Arial"/>
          <w:sz w:val="20"/>
          <w:szCs w:val="20"/>
        </w:rPr>
      </w:pPr>
    </w:p>
    <w:p w:rsidR="006B544C" w:rsidRDefault="006B544C">
      <w:pPr>
        <w:rPr>
          <w:rFonts w:ascii="Arial" w:hAnsi="Arial" w:cs="Arial"/>
          <w:sz w:val="20"/>
          <w:szCs w:val="20"/>
        </w:rPr>
      </w:pPr>
      <w:r>
        <w:rPr>
          <w:rFonts w:ascii="Arial" w:hAnsi="Arial" w:cs="Arial"/>
          <w:sz w:val="20"/>
          <w:szCs w:val="20"/>
        </w:rPr>
        <w:br w:type="page"/>
      </w:r>
    </w:p>
    <w:tbl>
      <w:tblPr>
        <w:tblW w:w="15043" w:type="dxa"/>
        <w:tblInd w:w="93" w:type="dxa"/>
        <w:tblLayout w:type="fixed"/>
        <w:tblLook w:val="04A0"/>
      </w:tblPr>
      <w:tblGrid>
        <w:gridCol w:w="3040"/>
        <w:gridCol w:w="2787"/>
        <w:gridCol w:w="704"/>
        <w:gridCol w:w="430"/>
        <w:gridCol w:w="496"/>
        <w:gridCol w:w="922"/>
        <w:gridCol w:w="97"/>
        <w:gridCol w:w="1462"/>
        <w:gridCol w:w="93"/>
        <w:gridCol w:w="899"/>
        <w:gridCol w:w="1276"/>
        <w:gridCol w:w="283"/>
        <w:gridCol w:w="1011"/>
        <w:gridCol w:w="264"/>
        <w:gridCol w:w="1279"/>
      </w:tblGrid>
      <w:tr w:rsidR="00E40688" w:rsidRPr="00A250D0" w:rsidTr="00FC2B81">
        <w:trPr>
          <w:trHeight w:val="1125"/>
        </w:trPr>
        <w:tc>
          <w:tcPr>
            <w:tcW w:w="6531" w:type="dxa"/>
            <w:gridSpan w:val="3"/>
            <w:tcBorders>
              <w:top w:val="nil"/>
              <w:left w:val="nil"/>
              <w:bottom w:val="nil"/>
              <w:right w:val="nil"/>
            </w:tcBorders>
            <w:shd w:val="clear" w:color="000000" w:fill="FFFFFF"/>
            <w:hideMark/>
          </w:tcPr>
          <w:p w:rsidR="00E40688" w:rsidRPr="00A250D0" w:rsidRDefault="00E40688">
            <w:pPr>
              <w:rPr>
                <w:rFonts w:ascii="Arial" w:hAnsi="Arial" w:cs="Arial"/>
                <w:sz w:val="20"/>
                <w:szCs w:val="20"/>
              </w:rPr>
            </w:pPr>
          </w:p>
        </w:tc>
        <w:tc>
          <w:tcPr>
            <w:tcW w:w="926" w:type="dxa"/>
            <w:gridSpan w:val="2"/>
            <w:tcBorders>
              <w:top w:val="nil"/>
              <w:left w:val="nil"/>
              <w:bottom w:val="nil"/>
              <w:right w:val="nil"/>
            </w:tcBorders>
            <w:shd w:val="clear" w:color="000000" w:fill="FFFFFF"/>
            <w:noWrap/>
            <w:vAlign w:val="bottom"/>
            <w:hideMark/>
          </w:tcPr>
          <w:p w:rsidR="00E40688" w:rsidRPr="00A250D0" w:rsidRDefault="00E40688">
            <w:pPr>
              <w:rPr>
                <w:rFonts w:ascii="Arial" w:hAnsi="Arial" w:cs="Arial"/>
                <w:sz w:val="20"/>
                <w:szCs w:val="20"/>
              </w:rPr>
            </w:pPr>
            <w:r w:rsidRPr="00A250D0">
              <w:rPr>
                <w:rFonts w:ascii="Arial" w:hAnsi="Arial" w:cs="Arial"/>
                <w:sz w:val="20"/>
                <w:szCs w:val="20"/>
              </w:rPr>
              <w:t> </w:t>
            </w:r>
          </w:p>
        </w:tc>
        <w:tc>
          <w:tcPr>
            <w:tcW w:w="1019" w:type="dxa"/>
            <w:gridSpan w:val="2"/>
            <w:tcBorders>
              <w:top w:val="nil"/>
              <w:left w:val="nil"/>
              <w:bottom w:val="nil"/>
              <w:right w:val="nil"/>
            </w:tcBorders>
            <w:shd w:val="clear" w:color="000000" w:fill="FFFFFF"/>
            <w:noWrap/>
            <w:vAlign w:val="bottom"/>
            <w:hideMark/>
          </w:tcPr>
          <w:p w:rsidR="00E40688" w:rsidRPr="00A250D0" w:rsidRDefault="00E40688">
            <w:pPr>
              <w:rPr>
                <w:rFonts w:ascii="Arial" w:hAnsi="Arial" w:cs="Arial"/>
                <w:sz w:val="20"/>
                <w:szCs w:val="20"/>
              </w:rPr>
            </w:pPr>
            <w:r w:rsidRPr="00A250D0">
              <w:rPr>
                <w:rFonts w:ascii="Arial" w:hAnsi="Arial" w:cs="Arial"/>
                <w:sz w:val="20"/>
                <w:szCs w:val="20"/>
              </w:rPr>
              <w:t> </w:t>
            </w:r>
          </w:p>
        </w:tc>
        <w:tc>
          <w:tcPr>
            <w:tcW w:w="1555" w:type="dxa"/>
            <w:gridSpan w:val="2"/>
            <w:tcBorders>
              <w:top w:val="nil"/>
              <w:left w:val="nil"/>
              <w:bottom w:val="nil"/>
              <w:right w:val="nil"/>
            </w:tcBorders>
            <w:shd w:val="clear" w:color="000000" w:fill="FFFFFF"/>
            <w:hideMark/>
          </w:tcPr>
          <w:p w:rsidR="00E40688" w:rsidRPr="00A250D0" w:rsidRDefault="00E40688">
            <w:pPr>
              <w:rPr>
                <w:rFonts w:ascii="Arial" w:hAnsi="Arial" w:cs="Arial"/>
                <w:sz w:val="20"/>
                <w:szCs w:val="20"/>
              </w:rPr>
            </w:pPr>
            <w:r w:rsidRPr="00A250D0">
              <w:rPr>
                <w:rFonts w:ascii="Arial" w:hAnsi="Arial" w:cs="Arial"/>
                <w:sz w:val="20"/>
                <w:szCs w:val="20"/>
              </w:rPr>
              <w:t> </w:t>
            </w:r>
          </w:p>
        </w:tc>
        <w:tc>
          <w:tcPr>
            <w:tcW w:w="5012" w:type="dxa"/>
            <w:gridSpan w:val="6"/>
            <w:tcBorders>
              <w:top w:val="nil"/>
              <w:left w:val="nil"/>
              <w:bottom w:val="nil"/>
              <w:right w:val="nil"/>
            </w:tcBorders>
            <w:shd w:val="clear" w:color="000000" w:fill="FFFFFF"/>
            <w:hideMark/>
          </w:tcPr>
          <w:p w:rsidR="00E40688" w:rsidRDefault="00FC2B81" w:rsidP="00FC2B81">
            <w:pPr>
              <w:rPr>
                <w:rFonts w:ascii="Arial" w:hAnsi="Arial" w:cs="Arial"/>
                <w:sz w:val="20"/>
                <w:szCs w:val="20"/>
              </w:rPr>
            </w:pPr>
            <w:r>
              <w:rPr>
                <w:rFonts w:ascii="Arial" w:hAnsi="Arial" w:cs="Arial"/>
                <w:sz w:val="20"/>
                <w:szCs w:val="20"/>
              </w:rPr>
              <w:t xml:space="preserve"> </w:t>
            </w:r>
            <w:r w:rsidR="00E40688" w:rsidRPr="00A250D0">
              <w:rPr>
                <w:rFonts w:ascii="Arial" w:hAnsi="Arial" w:cs="Arial"/>
                <w:sz w:val="20"/>
                <w:szCs w:val="20"/>
              </w:rPr>
              <w:t>Приложение №3</w:t>
            </w:r>
            <w:r w:rsidR="00E40688" w:rsidRPr="00A250D0">
              <w:rPr>
                <w:rFonts w:ascii="Arial" w:hAnsi="Arial" w:cs="Arial"/>
                <w:sz w:val="20"/>
                <w:szCs w:val="20"/>
              </w:rPr>
              <w:br/>
            </w:r>
            <w:r>
              <w:rPr>
                <w:rFonts w:ascii="Arial" w:hAnsi="Arial" w:cs="Arial"/>
                <w:sz w:val="20"/>
                <w:szCs w:val="20"/>
              </w:rPr>
              <w:t xml:space="preserve"> </w:t>
            </w:r>
            <w:r w:rsidR="00E40688" w:rsidRPr="00A250D0">
              <w:rPr>
                <w:rFonts w:ascii="Arial" w:hAnsi="Arial" w:cs="Arial"/>
                <w:sz w:val="20"/>
                <w:szCs w:val="20"/>
              </w:rPr>
              <w:t>к решению Совета депутатов</w:t>
            </w:r>
            <w:r w:rsidR="00E40688" w:rsidRPr="00A250D0">
              <w:rPr>
                <w:rFonts w:ascii="Arial" w:hAnsi="Arial" w:cs="Arial"/>
                <w:sz w:val="20"/>
                <w:szCs w:val="20"/>
              </w:rPr>
              <w:br/>
              <w:t xml:space="preserve"> городского округа Электросталь</w:t>
            </w:r>
            <w:r w:rsidR="00E40688" w:rsidRPr="00A250D0">
              <w:rPr>
                <w:rFonts w:ascii="Arial" w:hAnsi="Arial" w:cs="Arial"/>
                <w:sz w:val="20"/>
                <w:szCs w:val="20"/>
              </w:rPr>
              <w:br/>
              <w:t xml:space="preserve"> Московской области</w:t>
            </w:r>
            <w:r w:rsidR="00E40688" w:rsidRPr="00A250D0">
              <w:rPr>
                <w:rFonts w:ascii="Arial" w:hAnsi="Arial" w:cs="Arial"/>
                <w:sz w:val="20"/>
                <w:szCs w:val="20"/>
              </w:rPr>
              <w:br/>
            </w:r>
            <w:r>
              <w:rPr>
                <w:rFonts w:ascii="Arial" w:hAnsi="Arial" w:cs="Arial"/>
                <w:sz w:val="20"/>
                <w:szCs w:val="20"/>
              </w:rPr>
              <w:t>от</w:t>
            </w:r>
            <w:r w:rsidR="002B4B93" w:rsidRPr="00A250D0">
              <w:rPr>
                <w:rFonts w:ascii="Arial" w:hAnsi="Arial" w:cs="Arial"/>
                <w:sz w:val="20"/>
                <w:szCs w:val="20"/>
              </w:rPr>
              <w:t xml:space="preserve">  </w:t>
            </w:r>
            <w:r>
              <w:rPr>
                <w:rFonts w:ascii="Arial" w:hAnsi="Arial" w:cs="Arial"/>
                <w:sz w:val="20"/>
                <w:szCs w:val="20"/>
              </w:rPr>
              <w:t>26.02.2020</w:t>
            </w:r>
            <w:r w:rsidR="002B4B93" w:rsidRPr="00A250D0">
              <w:rPr>
                <w:rFonts w:ascii="Arial" w:hAnsi="Arial" w:cs="Arial"/>
                <w:sz w:val="20"/>
                <w:szCs w:val="20"/>
              </w:rPr>
              <w:t xml:space="preserve"> г. № 4</w:t>
            </w:r>
            <w:r>
              <w:rPr>
                <w:rFonts w:ascii="Arial" w:hAnsi="Arial" w:cs="Arial"/>
                <w:sz w:val="20"/>
                <w:szCs w:val="20"/>
              </w:rPr>
              <w:t>10/70</w:t>
            </w:r>
          </w:p>
          <w:p w:rsidR="00FC2B81" w:rsidRPr="00A250D0" w:rsidRDefault="00FC2B81" w:rsidP="00FC2B81">
            <w:pPr>
              <w:rPr>
                <w:rFonts w:ascii="Arial" w:hAnsi="Arial" w:cs="Arial"/>
                <w:sz w:val="20"/>
                <w:szCs w:val="20"/>
              </w:rPr>
            </w:pPr>
          </w:p>
        </w:tc>
      </w:tr>
      <w:tr w:rsidR="002B4B93" w:rsidRPr="00A250D0" w:rsidTr="006B544C">
        <w:trPr>
          <w:trHeight w:val="859"/>
        </w:trPr>
        <w:tc>
          <w:tcPr>
            <w:tcW w:w="15043" w:type="dxa"/>
            <w:gridSpan w:val="15"/>
            <w:tcBorders>
              <w:top w:val="nil"/>
              <w:left w:val="nil"/>
              <w:bottom w:val="nil"/>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xml:space="preserve">Распределение  бюджетных ассигнований   по разделам, подразделам, целевым  статьям </w:t>
            </w:r>
            <w:proofErr w:type="gramStart"/>
            <w:r w:rsidRPr="00A250D0">
              <w:rPr>
                <w:rFonts w:ascii="Arial" w:hAnsi="Arial" w:cs="Arial"/>
                <w:b/>
                <w:bCs/>
                <w:color w:val="000000"/>
                <w:sz w:val="20"/>
                <w:szCs w:val="20"/>
              </w:rPr>
              <w:t xml:space="preserve">( </w:t>
            </w:r>
            <w:proofErr w:type="gramEnd"/>
            <w:r w:rsidRPr="00A250D0">
              <w:rPr>
                <w:rFonts w:ascii="Arial" w:hAnsi="Arial" w:cs="Arial"/>
                <w:b/>
                <w:bCs/>
                <w:color w:val="000000"/>
                <w:sz w:val="20"/>
                <w:szCs w:val="20"/>
              </w:rPr>
              <w:t>муниципальным программам  и непрограммным направлениям деятельности), группам и подгруппам  видов расходов классификации расходов  бюджета  городского округа Электросталь Московской области на 2020 и на плановый период  2021 и 2022 годов</w:t>
            </w:r>
          </w:p>
        </w:tc>
      </w:tr>
      <w:tr w:rsidR="002B4B93" w:rsidRPr="00A250D0" w:rsidTr="00FC2B81">
        <w:trPr>
          <w:trHeight w:val="390"/>
        </w:trPr>
        <w:tc>
          <w:tcPr>
            <w:tcW w:w="3040" w:type="dxa"/>
            <w:tcBorders>
              <w:top w:val="nil"/>
              <w:left w:val="nil"/>
              <w:bottom w:val="nil"/>
              <w:right w:val="nil"/>
            </w:tcBorders>
            <w:shd w:val="clear" w:color="auto" w:fill="auto"/>
            <w:vAlign w:val="center"/>
            <w:hideMark/>
          </w:tcPr>
          <w:p w:rsidR="002B4B93" w:rsidRPr="00A250D0" w:rsidRDefault="002B4B93">
            <w:pPr>
              <w:rPr>
                <w:rFonts w:ascii="Arial" w:hAnsi="Arial" w:cs="Arial"/>
                <w:color w:val="000000"/>
                <w:sz w:val="20"/>
                <w:szCs w:val="20"/>
              </w:rPr>
            </w:pPr>
          </w:p>
        </w:tc>
        <w:tc>
          <w:tcPr>
            <w:tcW w:w="2787" w:type="dxa"/>
            <w:tcBorders>
              <w:top w:val="nil"/>
              <w:left w:val="nil"/>
              <w:bottom w:val="nil"/>
              <w:right w:val="nil"/>
            </w:tcBorders>
            <w:shd w:val="clear" w:color="auto" w:fill="auto"/>
            <w:vAlign w:val="center"/>
            <w:hideMark/>
          </w:tcPr>
          <w:p w:rsidR="002B4B93" w:rsidRPr="00A250D0" w:rsidRDefault="002B4B93">
            <w:pPr>
              <w:rPr>
                <w:rFonts w:ascii="Arial" w:hAnsi="Arial" w:cs="Arial"/>
                <w:color w:val="000000"/>
                <w:sz w:val="20"/>
                <w:szCs w:val="20"/>
              </w:rPr>
            </w:pPr>
          </w:p>
        </w:tc>
        <w:tc>
          <w:tcPr>
            <w:tcW w:w="1134" w:type="dxa"/>
            <w:gridSpan w:val="2"/>
            <w:tcBorders>
              <w:top w:val="nil"/>
              <w:left w:val="nil"/>
              <w:bottom w:val="nil"/>
              <w:right w:val="nil"/>
            </w:tcBorders>
            <w:shd w:val="clear" w:color="auto" w:fill="auto"/>
            <w:vAlign w:val="center"/>
            <w:hideMark/>
          </w:tcPr>
          <w:p w:rsidR="002B4B93" w:rsidRPr="00A250D0" w:rsidRDefault="002B4B93">
            <w:pPr>
              <w:rPr>
                <w:rFonts w:ascii="Arial" w:hAnsi="Arial" w:cs="Arial"/>
                <w:color w:val="000000"/>
                <w:sz w:val="20"/>
                <w:szCs w:val="20"/>
              </w:rPr>
            </w:pPr>
          </w:p>
        </w:tc>
        <w:tc>
          <w:tcPr>
            <w:tcW w:w="1418" w:type="dxa"/>
            <w:gridSpan w:val="2"/>
            <w:tcBorders>
              <w:top w:val="nil"/>
              <w:left w:val="nil"/>
              <w:bottom w:val="nil"/>
              <w:right w:val="nil"/>
            </w:tcBorders>
            <w:shd w:val="clear" w:color="auto" w:fill="auto"/>
            <w:vAlign w:val="center"/>
            <w:hideMark/>
          </w:tcPr>
          <w:p w:rsidR="002B4B93" w:rsidRPr="00A250D0" w:rsidRDefault="002B4B93">
            <w:pPr>
              <w:rPr>
                <w:rFonts w:ascii="Arial" w:hAnsi="Arial" w:cs="Arial"/>
                <w:color w:val="000000"/>
                <w:sz w:val="20"/>
                <w:szCs w:val="20"/>
              </w:rPr>
            </w:pPr>
          </w:p>
        </w:tc>
        <w:tc>
          <w:tcPr>
            <w:tcW w:w="1559" w:type="dxa"/>
            <w:gridSpan w:val="2"/>
            <w:tcBorders>
              <w:top w:val="nil"/>
              <w:left w:val="nil"/>
              <w:bottom w:val="nil"/>
              <w:right w:val="nil"/>
            </w:tcBorders>
            <w:shd w:val="clear" w:color="auto" w:fill="auto"/>
            <w:vAlign w:val="center"/>
            <w:hideMark/>
          </w:tcPr>
          <w:p w:rsidR="002B4B93" w:rsidRPr="00A250D0" w:rsidRDefault="002B4B93">
            <w:pPr>
              <w:rPr>
                <w:rFonts w:ascii="Arial" w:hAnsi="Arial" w:cs="Arial"/>
                <w:color w:val="000000"/>
                <w:sz w:val="20"/>
                <w:szCs w:val="20"/>
              </w:rPr>
            </w:pPr>
          </w:p>
        </w:tc>
        <w:tc>
          <w:tcPr>
            <w:tcW w:w="992" w:type="dxa"/>
            <w:gridSpan w:val="2"/>
            <w:tcBorders>
              <w:top w:val="nil"/>
              <w:left w:val="nil"/>
              <w:bottom w:val="nil"/>
              <w:right w:val="nil"/>
            </w:tcBorders>
            <w:shd w:val="clear" w:color="auto" w:fill="auto"/>
            <w:vAlign w:val="center"/>
            <w:hideMark/>
          </w:tcPr>
          <w:p w:rsidR="002B4B93" w:rsidRPr="00A250D0" w:rsidRDefault="002B4B93">
            <w:pPr>
              <w:rPr>
                <w:rFonts w:ascii="Arial" w:hAnsi="Arial" w:cs="Arial"/>
                <w:color w:val="000000"/>
                <w:sz w:val="20"/>
                <w:szCs w:val="20"/>
              </w:rPr>
            </w:pPr>
          </w:p>
        </w:tc>
        <w:tc>
          <w:tcPr>
            <w:tcW w:w="1276" w:type="dxa"/>
            <w:tcBorders>
              <w:top w:val="nil"/>
              <w:left w:val="nil"/>
              <w:bottom w:val="nil"/>
              <w:right w:val="nil"/>
            </w:tcBorders>
            <w:shd w:val="clear" w:color="auto" w:fill="auto"/>
            <w:vAlign w:val="center"/>
            <w:hideMark/>
          </w:tcPr>
          <w:p w:rsidR="002B4B93" w:rsidRPr="00A250D0" w:rsidRDefault="002B4B93">
            <w:pPr>
              <w:rPr>
                <w:rFonts w:ascii="Arial" w:hAnsi="Arial" w:cs="Arial"/>
                <w:color w:val="000000"/>
                <w:sz w:val="20"/>
                <w:szCs w:val="20"/>
              </w:rPr>
            </w:pPr>
          </w:p>
        </w:tc>
        <w:tc>
          <w:tcPr>
            <w:tcW w:w="1294" w:type="dxa"/>
            <w:gridSpan w:val="2"/>
            <w:tcBorders>
              <w:top w:val="nil"/>
              <w:left w:val="nil"/>
              <w:bottom w:val="nil"/>
              <w:right w:val="nil"/>
            </w:tcBorders>
            <w:shd w:val="clear" w:color="auto" w:fill="auto"/>
            <w:vAlign w:val="center"/>
            <w:hideMark/>
          </w:tcPr>
          <w:p w:rsidR="002B4B93" w:rsidRPr="00A250D0" w:rsidRDefault="002B4B93">
            <w:pPr>
              <w:rPr>
                <w:rFonts w:ascii="Arial" w:hAnsi="Arial" w:cs="Arial"/>
                <w:color w:val="000000"/>
                <w:sz w:val="20"/>
                <w:szCs w:val="20"/>
              </w:rPr>
            </w:pPr>
          </w:p>
        </w:tc>
        <w:tc>
          <w:tcPr>
            <w:tcW w:w="1543" w:type="dxa"/>
            <w:gridSpan w:val="2"/>
            <w:tcBorders>
              <w:top w:val="nil"/>
              <w:left w:val="nil"/>
              <w:bottom w:val="nil"/>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(тыс</w:t>
            </w:r>
            <w:proofErr w:type="gramStart"/>
            <w:r w:rsidRPr="00A250D0">
              <w:rPr>
                <w:rFonts w:ascii="Arial" w:hAnsi="Arial" w:cs="Arial"/>
                <w:b/>
                <w:bCs/>
                <w:color w:val="000000"/>
                <w:sz w:val="20"/>
                <w:szCs w:val="20"/>
              </w:rPr>
              <w:t>.р</w:t>
            </w:r>
            <w:proofErr w:type="gramEnd"/>
            <w:r w:rsidRPr="00A250D0">
              <w:rPr>
                <w:rFonts w:ascii="Arial" w:hAnsi="Arial" w:cs="Arial"/>
                <w:b/>
                <w:bCs/>
                <w:color w:val="000000"/>
                <w:sz w:val="20"/>
                <w:szCs w:val="20"/>
              </w:rPr>
              <w:t>уб.)</w:t>
            </w:r>
          </w:p>
        </w:tc>
      </w:tr>
      <w:tr w:rsidR="002B4B93" w:rsidRPr="00A250D0" w:rsidTr="00FC2B81">
        <w:trPr>
          <w:trHeight w:val="522"/>
        </w:trPr>
        <w:tc>
          <w:tcPr>
            <w:tcW w:w="5827" w:type="dxa"/>
            <w:gridSpan w:val="2"/>
            <w:tcBorders>
              <w:top w:val="single" w:sz="4" w:space="0" w:color="auto"/>
              <w:left w:val="single" w:sz="4" w:space="0" w:color="auto"/>
              <w:bottom w:val="nil"/>
              <w:right w:val="single" w:sz="4" w:space="0" w:color="auto"/>
            </w:tcBorders>
            <w:shd w:val="clear" w:color="auto" w:fill="auto"/>
            <w:vAlign w:val="center"/>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Наименование расходов</w:t>
            </w:r>
          </w:p>
        </w:tc>
        <w:tc>
          <w:tcPr>
            <w:tcW w:w="1134" w:type="dxa"/>
            <w:gridSpan w:val="2"/>
            <w:tcBorders>
              <w:top w:val="single" w:sz="4" w:space="0" w:color="auto"/>
              <w:left w:val="nil"/>
              <w:bottom w:val="nil"/>
              <w:right w:val="single" w:sz="4" w:space="0" w:color="auto"/>
            </w:tcBorders>
            <w:shd w:val="clear" w:color="000000" w:fill="FFFFFF"/>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Раздел</w:t>
            </w:r>
          </w:p>
        </w:tc>
        <w:tc>
          <w:tcPr>
            <w:tcW w:w="1418" w:type="dxa"/>
            <w:gridSpan w:val="2"/>
            <w:tcBorders>
              <w:top w:val="single" w:sz="4" w:space="0" w:color="auto"/>
              <w:left w:val="nil"/>
              <w:bottom w:val="nil"/>
              <w:right w:val="single" w:sz="4" w:space="0" w:color="auto"/>
            </w:tcBorders>
            <w:shd w:val="clear" w:color="000000" w:fill="FFFFFF"/>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Подраздел</w:t>
            </w:r>
          </w:p>
        </w:tc>
        <w:tc>
          <w:tcPr>
            <w:tcW w:w="1559" w:type="dxa"/>
            <w:gridSpan w:val="2"/>
            <w:tcBorders>
              <w:top w:val="single" w:sz="4" w:space="0" w:color="auto"/>
              <w:left w:val="nil"/>
              <w:bottom w:val="nil"/>
              <w:right w:val="single" w:sz="4" w:space="0" w:color="auto"/>
            </w:tcBorders>
            <w:shd w:val="clear" w:color="000000" w:fill="FFFFFF"/>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Целевая статья</w:t>
            </w:r>
          </w:p>
        </w:tc>
        <w:tc>
          <w:tcPr>
            <w:tcW w:w="992" w:type="dxa"/>
            <w:gridSpan w:val="2"/>
            <w:tcBorders>
              <w:top w:val="single" w:sz="4" w:space="0" w:color="auto"/>
              <w:left w:val="nil"/>
              <w:bottom w:val="nil"/>
              <w:right w:val="single" w:sz="4" w:space="0" w:color="auto"/>
            </w:tcBorders>
            <w:shd w:val="clear" w:color="000000" w:fill="FFFFFF"/>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Вид расходов</w:t>
            </w:r>
          </w:p>
        </w:tc>
        <w:tc>
          <w:tcPr>
            <w:tcW w:w="1276" w:type="dxa"/>
            <w:tcBorders>
              <w:top w:val="single" w:sz="4" w:space="0" w:color="auto"/>
              <w:left w:val="nil"/>
              <w:bottom w:val="nil"/>
              <w:right w:val="single" w:sz="4" w:space="0" w:color="auto"/>
            </w:tcBorders>
            <w:shd w:val="clear" w:color="000000" w:fill="FFFFFF"/>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на</w:t>
            </w:r>
            <w:r w:rsidRPr="00A250D0">
              <w:rPr>
                <w:rFonts w:ascii="Arial" w:hAnsi="Arial" w:cs="Arial"/>
                <w:b/>
                <w:bCs/>
                <w:sz w:val="20"/>
                <w:szCs w:val="20"/>
              </w:rPr>
              <w:br/>
              <w:t xml:space="preserve"> 2020 год</w:t>
            </w:r>
          </w:p>
        </w:tc>
        <w:tc>
          <w:tcPr>
            <w:tcW w:w="1294" w:type="dxa"/>
            <w:gridSpan w:val="2"/>
            <w:tcBorders>
              <w:top w:val="single" w:sz="4" w:space="0" w:color="auto"/>
              <w:left w:val="nil"/>
              <w:bottom w:val="nil"/>
              <w:right w:val="single" w:sz="4" w:space="0" w:color="auto"/>
            </w:tcBorders>
            <w:shd w:val="clear" w:color="000000" w:fill="FFFFFF"/>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на</w:t>
            </w:r>
            <w:r w:rsidRPr="00A250D0">
              <w:rPr>
                <w:rFonts w:ascii="Arial" w:hAnsi="Arial" w:cs="Arial"/>
                <w:b/>
                <w:bCs/>
                <w:sz w:val="20"/>
                <w:szCs w:val="20"/>
              </w:rPr>
              <w:br/>
              <w:t xml:space="preserve"> 2021 год</w:t>
            </w:r>
          </w:p>
        </w:tc>
        <w:tc>
          <w:tcPr>
            <w:tcW w:w="1543" w:type="dxa"/>
            <w:gridSpan w:val="2"/>
            <w:tcBorders>
              <w:top w:val="single" w:sz="4" w:space="0" w:color="auto"/>
              <w:left w:val="nil"/>
              <w:bottom w:val="nil"/>
              <w:right w:val="single" w:sz="4" w:space="0" w:color="auto"/>
            </w:tcBorders>
            <w:shd w:val="clear" w:color="000000" w:fill="FFFFFF"/>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на</w:t>
            </w:r>
            <w:r w:rsidRPr="00A250D0">
              <w:rPr>
                <w:rFonts w:ascii="Arial" w:hAnsi="Arial" w:cs="Arial"/>
                <w:b/>
                <w:bCs/>
                <w:sz w:val="20"/>
                <w:szCs w:val="20"/>
              </w:rPr>
              <w:br/>
              <w:t xml:space="preserve"> 2022 год</w:t>
            </w:r>
          </w:p>
        </w:tc>
      </w:tr>
      <w:tr w:rsidR="002B4B93" w:rsidRPr="00A250D0" w:rsidTr="00FC2B81">
        <w:trPr>
          <w:trHeight w:val="319"/>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b/>
                <w:bCs/>
                <w:color w:val="000000"/>
                <w:sz w:val="20"/>
                <w:szCs w:val="20"/>
              </w:rPr>
            </w:pPr>
            <w:r w:rsidRPr="00A250D0">
              <w:rPr>
                <w:rFonts w:ascii="Arial" w:hAnsi="Arial" w:cs="Arial"/>
                <w:b/>
                <w:bCs/>
                <w:color w:val="000000"/>
                <w:sz w:val="20"/>
                <w:szCs w:val="20"/>
              </w:rPr>
              <w:t>Общегосударственные вопросы</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01</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681 853,1</w:t>
            </w:r>
          </w:p>
        </w:tc>
        <w:tc>
          <w:tcPr>
            <w:tcW w:w="1294"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622 663,5</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616 128,8</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Функционирование высшего должностного лица субъекта Российской Федерации и муниципального образования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2 442,6</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2 442,6</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2 440,4</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"Управление имуществом и муниципальными финансами"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2 442,6</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2 442,6</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2 440,4</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Обеспечивающая подпрограмма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1250000000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2 442,6</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2 442,6</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2 440,4</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1250100000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2 442,6</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2 442,6</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2 440,4</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Функционирование высшего должностного лица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1250100110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2 442,6</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2 442,6</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2 440,4</w:t>
            </w:r>
          </w:p>
        </w:tc>
      </w:tr>
      <w:tr w:rsidR="002B4B93" w:rsidRPr="00A250D0" w:rsidTr="00FC2B81">
        <w:trPr>
          <w:trHeight w:val="91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1250100110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2 442,6</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2 442,6</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2 440,4</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выплаты персоналу государственных (муниципальных) органов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1250100110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2 442,6</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2 442,6</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2 440,4</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8 095,0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8 095,0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8 095,0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Руководство и управление в сфере установленных функций органов местного самоуправления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9500000000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8 095,0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8 095,0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8 095,0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Председатель представительного органа местного самоуправления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9500000010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2 153,0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2 153,0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2 153,0</w:t>
            </w:r>
          </w:p>
        </w:tc>
      </w:tr>
      <w:tr w:rsidR="002B4B93" w:rsidRPr="00A250D0" w:rsidTr="00FC2B81">
        <w:trPr>
          <w:trHeight w:val="91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9500000010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2 153,0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2 153,0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2 153,0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выплаты персоналу государственных (муниципальных) органов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9500000010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2 153,0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2 153,0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2 153,0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содержание представительного органа муниципального образования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9500000030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5 942,0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5 942,0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5 942,0</w:t>
            </w:r>
          </w:p>
        </w:tc>
      </w:tr>
      <w:tr w:rsidR="002B4B93" w:rsidRPr="00A250D0" w:rsidTr="00FC2B81">
        <w:trPr>
          <w:trHeight w:val="91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9500000030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4 657,8</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4 657,8</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4 657,8</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выплаты персоналу государственных (муниципальных) органов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9500000030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4 657,8</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4 657,8</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4 657,8</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9500000030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1 280,2</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1 280,2</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1 280,2</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9500000030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1 280,2</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1 280,2</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1 280,2</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бюджетные ассигнования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9500000030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800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Уплата налогов, сборов и иных платежей</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9500000030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850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4,0</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156 133,7</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152 163,0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147 291,1</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"Культура"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1 119,0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1 070,0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1 076,0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"Развитие архивного дела"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0270000000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1 119,0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1 070,0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1 076,0</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"Хранение, комплектование, учет и использование архивных документов в муниципальных архивах"</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0270100000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обеспечение деятельности (оказание услуг) муниципальных архивов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0270106160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0270106160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0270106160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r>
      <w:tr w:rsidR="002B4B93" w:rsidRPr="00A250D0" w:rsidTr="00FC2B81">
        <w:trPr>
          <w:trHeight w:val="91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Основное мероприятие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0270200000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969,0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970,0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976,0</w:t>
            </w:r>
          </w:p>
        </w:tc>
      </w:tr>
      <w:tr w:rsidR="002B4B93" w:rsidRPr="00A250D0" w:rsidTr="00FC2B81">
        <w:trPr>
          <w:trHeight w:val="91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0270260690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969,0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970,0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976,0</w:t>
            </w:r>
          </w:p>
        </w:tc>
      </w:tr>
      <w:tr w:rsidR="002B4B93" w:rsidRPr="00A250D0" w:rsidTr="00FC2B81">
        <w:trPr>
          <w:trHeight w:val="91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0270260690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766,2</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766,2</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766,2</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выплаты персоналу государственных (муниципальных) органов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0270260690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766,2</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766,2</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766,2</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0270260690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202,8</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203,8</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209,8</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0270260690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202,8</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203,8</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209,8</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"Образование"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6 491,0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6 491,0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6 491,0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"Общее образование"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6 491,0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6 491,0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6 491,0</w:t>
            </w:r>
          </w:p>
        </w:tc>
      </w:tr>
      <w:tr w:rsidR="002B4B93" w:rsidRPr="00A250D0" w:rsidTr="00FC2B81">
        <w:trPr>
          <w:trHeight w:val="114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0320300000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6 491,0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6 491,0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6 491,0</w:t>
            </w:r>
          </w:p>
        </w:tc>
      </w:tr>
      <w:tr w:rsidR="002B4B93" w:rsidRPr="00A250D0" w:rsidTr="00FC2B81">
        <w:trPr>
          <w:trHeight w:val="91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0320360680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6 491,0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6 491,0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6 491,0</w:t>
            </w:r>
          </w:p>
        </w:tc>
      </w:tr>
      <w:tr w:rsidR="002B4B93" w:rsidRPr="00A250D0" w:rsidTr="00FC2B81">
        <w:trPr>
          <w:trHeight w:val="91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0320360680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5 641,0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5 641,0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5 641,0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выплаты персоналу государственных (муниципальных) органов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0320360680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5 641,0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5 641,0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5 641,0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0320360680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850,0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850,0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850,0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0320360680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850,0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850,0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850,0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"Жилище"</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238,0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238,0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238,0</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"Комплексное освоение земельных участков в целях жилищного строительства и развитие застроенных территорий"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0910000000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238,0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238,0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238,0</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0910700000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238,0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238,0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238,0</w:t>
            </w:r>
          </w:p>
        </w:tc>
      </w:tr>
      <w:tr w:rsidR="002B4B93" w:rsidRPr="00A250D0" w:rsidTr="00FC2B81">
        <w:trPr>
          <w:trHeight w:val="271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proofErr w:type="gramStart"/>
            <w:r w:rsidRPr="00A250D0">
              <w:rPr>
                <w:rFonts w:ascii="Arial" w:hAnsi="Arial" w:cs="Arial"/>
                <w:color w:val="000000"/>
                <w:sz w:val="20"/>
                <w:szCs w:val="20"/>
              </w:rPr>
              <w:t>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w:t>
            </w:r>
            <w:proofErr w:type="gramEnd"/>
            <w:r w:rsidRPr="00A250D0">
              <w:rPr>
                <w:rFonts w:ascii="Arial" w:hAnsi="Arial" w:cs="Arial"/>
                <w:color w:val="000000"/>
                <w:sz w:val="20"/>
                <w:szCs w:val="20"/>
              </w:rPr>
              <w:t xml:space="preserve"> деятельности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0910760710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238,0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238,0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238,0</w:t>
            </w:r>
          </w:p>
        </w:tc>
      </w:tr>
      <w:tr w:rsidR="002B4B93" w:rsidRPr="00A250D0" w:rsidTr="00FC2B81">
        <w:trPr>
          <w:trHeight w:val="91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0910760710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238,0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222,9</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222,9</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выплаты персоналу государственных (муниципальных) органов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0910760710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238,0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222,9</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222,9</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0910760710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15,1</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15,1</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0910760710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15,1</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15,1</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"Управление имуществом и муниципальными финансами"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147 811,7</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143 890,0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139 012,1</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"Совершенствование муниципальной службы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1230000000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Основное мероприятие "Организация профессионального развития муниципальных служащих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1230100000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r>
      <w:tr w:rsidR="002B4B93" w:rsidRPr="00A250D0" w:rsidTr="00FC2B81">
        <w:trPr>
          <w:trHeight w:val="181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1230100830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1230100830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1230100830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Обеспечивающая подпрограмма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1250000000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147 691,7</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143 790,0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138 912,1</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1250100000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147 691,7</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143 790,0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138 912,1</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Обеспечение деятельности администрации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1250100120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147 691,7</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143 790,0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138 912,1</w:t>
            </w:r>
          </w:p>
        </w:tc>
      </w:tr>
      <w:tr w:rsidR="002B4B93" w:rsidRPr="00A250D0" w:rsidTr="00FC2B81">
        <w:trPr>
          <w:trHeight w:val="91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1250100120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143 237,7</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141 137,3</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137 487,1</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выплаты персоналу государственных (муниципальных) органов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1250100120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143 237,7</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141 137,3</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137 487,1</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1250100120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4 404,0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2 602,6</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1 375,0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1250100120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4 404,0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2 602,6</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1 375,0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бюджетные ассигнования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1250100120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800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Уплата налогов, сборов и иных платежей</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1250100120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850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"Архитектура и градостроительство"</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1600000000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474,0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474,0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474,0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"Реализация политики пространственного развития"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1620000000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474,0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474,0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474,0</w:t>
            </w:r>
          </w:p>
        </w:tc>
      </w:tr>
      <w:tr w:rsidR="002B4B93" w:rsidRPr="00A250D0" w:rsidTr="00FC2B81">
        <w:trPr>
          <w:trHeight w:val="91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1620300000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474,0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474,0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474,0</w:t>
            </w:r>
          </w:p>
        </w:tc>
      </w:tr>
      <w:tr w:rsidR="002B4B93" w:rsidRPr="00A250D0" w:rsidTr="00FC2B81">
        <w:trPr>
          <w:trHeight w:val="22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proofErr w:type="gramStart"/>
            <w:r w:rsidRPr="00A250D0">
              <w:rPr>
                <w:rFonts w:ascii="Arial" w:hAnsi="Arial" w:cs="Arial"/>
                <w:color w:val="000000"/>
                <w:sz w:val="20"/>
                <w:szCs w:val="20"/>
              </w:rPr>
              <w:lastRenderedPageBreak/>
              <w:t>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roofErr w:type="gramEnd"/>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1620360700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474,0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474,0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474,0</w:t>
            </w:r>
          </w:p>
        </w:tc>
      </w:tr>
      <w:tr w:rsidR="002B4B93" w:rsidRPr="00A250D0" w:rsidTr="00FC2B81">
        <w:trPr>
          <w:trHeight w:val="91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1620360700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474,0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291,8</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291,8</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выплаты персоналу государственных (муниципальных) органов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1620360700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474,0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291,8</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291,8</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1620360700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182,2</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182,2</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1620360700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182,2</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182,2</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30 433,4</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30 399,4</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30 182,0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"Управление имуществом и муниципальными финансами"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23 206,5</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23 172,5</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22 955,1</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Обеспечивающая подпрограмма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1250000000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23 206,5</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23 172,5</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22 955,1</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1250100000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23 206,5</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23 172,5</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22 955,1</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Обеспечение деятельности финансового органа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1250100160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23 206,5</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23 172,5</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22 955,1</w:t>
            </w:r>
          </w:p>
        </w:tc>
      </w:tr>
      <w:tr w:rsidR="002B4B93" w:rsidRPr="00A250D0" w:rsidTr="00FC2B81">
        <w:trPr>
          <w:trHeight w:val="91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1250100160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22 931,5</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22 730,1</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22 730,1</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выплаты персоналу государственных (муниципальных) органов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1250100160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22 931,5</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22 730,1</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22 730,1</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1250100160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275,0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442,4</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225,0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1250100160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275,0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442,4</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225,0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Руководство и управление в сфере установленных функций органов местного самоуправления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9500000000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7 226,9</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7 226,9</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7 226,9</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Председатель Контрольно-счетной палаты</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9500000140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1 762,9</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1 762,9</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1 762,9</w:t>
            </w:r>
          </w:p>
        </w:tc>
      </w:tr>
      <w:tr w:rsidR="002B4B93" w:rsidRPr="00A250D0" w:rsidTr="00FC2B81">
        <w:trPr>
          <w:trHeight w:val="91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9500000140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1 717,9</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1 717,9</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1 717,9</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выплаты персоналу государственных (муниципальных) органов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9500000140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1 717,9</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1 717,9</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1 717,9</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9500000140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45,0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45,0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45,0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9500000140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45,0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45,0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45,0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Обеспечение деятельности контрольно-счетной палаты</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9500000150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5 464,0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5 464,0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5 464,0</w:t>
            </w:r>
          </w:p>
        </w:tc>
      </w:tr>
      <w:tr w:rsidR="002B4B93" w:rsidRPr="00A250D0" w:rsidTr="00FC2B81">
        <w:trPr>
          <w:trHeight w:val="91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9500000150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5 131,6</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5 131,6</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5 131,6</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выплаты персоналу государственных (муниципальных) органов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9500000150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5 131,6</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5 131,6</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5 131,6</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9500000150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332,4</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332,4</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332,4</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9500000150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332,4</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332,4</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332,4</w:t>
            </w:r>
          </w:p>
        </w:tc>
      </w:tr>
      <w:tr w:rsidR="002B4B93" w:rsidRPr="00A250D0" w:rsidTr="00FC2B81">
        <w:trPr>
          <w:trHeight w:val="319"/>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Обеспечение проведения выборов и референдумов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12 126,0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2 013,0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2 013,0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Руководство и управление в сфере установленных функций органов местного самоуправления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9500000000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2 013,0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2 013,0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2 013,0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Обеспечение деятельности избирательной комиссии муниципального образования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9500000050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2 013,0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2 013,0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2 013,0</w:t>
            </w:r>
          </w:p>
        </w:tc>
      </w:tr>
      <w:tr w:rsidR="002B4B93" w:rsidRPr="00A250D0" w:rsidTr="00FC2B81">
        <w:trPr>
          <w:trHeight w:val="91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9500000050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2 013,0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2 013,0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2 013,0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Расходы на выплаты персоналу государственных (муниципальных) органов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9500000050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2 013,0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2 013,0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2 013,0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Непрограммные расходы</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9900000000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10 113,0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Проведение выборов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9900000040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10 113,0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9900000040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10 113,0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9900000040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10 113,0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319"/>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Резервные фонды</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5 000,0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4 000,0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4 000,0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Непрограммные расходы</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9900000000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5 000,0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4 000,0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4 000,0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Резервный фонд администрации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9900000060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3 000,0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2 000,0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бюджетные ассигнования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9900000060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800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3 000,0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2 000,0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Резервные средства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9900000060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870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3 000,0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2 000,0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Резервный фонд на предупреждение и ликвидацию чрезвычайных ситуаций и последствий стихийных бедствий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9900000070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2 000,0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бюджетные ассигнования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9900000070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800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2 000,0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Резервные средства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9900000070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870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2 000,0</w:t>
            </w:r>
          </w:p>
        </w:tc>
      </w:tr>
      <w:tr w:rsidR="002B4B93" w:rsidRPr="00A250D0" w:rsidTr="00FC2B81">
        <w:trPr>
          <w:trHeight w:val="319"/>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Другие общегосударственные вопросы</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467 622,4</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423 550,6</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422 107,3</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"Образование"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2 091,0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2 091,0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2 091,0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"Дошкольное образование"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0310000000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2 091,0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2 091,0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2 091,0</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0310200000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2 091,0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2 091,0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2 091,0</w:t>
            </w:r>
          </w:p>
        </w:tc>
      </w:tr>
      <w:tr w:rsidR="002B4B93" w:rsidRPr="00A250D0" w:rsidTr="00FC2B81">
        <w:trPr>
          <w:trHeight w:val="91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0310262140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2 091,0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2 091,0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2 091,0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0310262140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2 091,0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2 091,0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2 091,0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0310262140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2 091,0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2 091,0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2 091,0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"Управление имуществом и муниципальными финансами"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289 205,3</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266 802,5</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261 982,0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"Развитие имущественного комплекса"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1210000000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86 864,2</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73 915,1</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70 436,2</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Основное мероприятие "Управление имуществом, находящимся в муниципальной собственности, и выполнение кадастровых работ"</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1210200000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52 078,3</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45 090,3</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41 586,4</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Владение, пользование и распоряжение имуществом, находящимся в муниципальной собственности городского округа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1210200170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52 078,3</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45 090,3</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41 586,4</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1210200170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48 994,4</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43 690,3</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40 186,4</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1210200170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48 994,4</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43 690,3</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40 186,4</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бюджетные ассигнования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1210200170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800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3 083,9</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1 400,0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1 400,0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Уплата налогов, сборов и иных платежей</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1210200170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850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3 083,9</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1 400,0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1 400,0</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"Создание условий для реализации государственных полномочий в области земельных отношений"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1210300000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4 485,7</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Осуществление государственных полномочий Московской области в области земельных отношений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1210360830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4 077,0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91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1210360830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3 487,8</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выплаты персоналу государственных (муниципальных) органов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1210360830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3 487,8</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1210360830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589,2</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1210360830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589,2</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Осуществление государственных полномочий Московской области в области земельных отношений за счет средств местного бюджета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1210370830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408,7</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91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1210370830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408,7</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выплаты персоналу государственных (муниципальных) органов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1210370830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408,7</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1210700000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30 300,2</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28 824,8</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28 849,8</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Обеспечение деятельности органов местного самоуправления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1210700130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30 300,2</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28 824,8</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28 849,8</w:t>
            </w:r>
          </w:p>
        </w:tc>
      </w:tr>
      <w:tr w:rsidR="002B4B93" w:rsidRPr="00A250D0" w:rsidTr="00FC2B81">
        <w:trPr>
          <w:trHeight w:val="91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1210700130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27 979,8</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27 979,8</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27 979,8</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выплаты персоналу государственных (муниципальных) органов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1210700130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27 979,8</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27 979,8</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27 979,8</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1210700130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2 120,4</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845,0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870,0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1210700130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2 120,4</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845,0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870,0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бюджетные ассигнования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1210700130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800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Уплата налогов, сборов и иных платежей</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1210700130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850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Обеспечивающая подпрограмма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1250000000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202 341,1</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192 887,4</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191 545,9</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1250100000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202 341,1</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192 887,4</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191 545,9</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Обеспечение деятельности администрации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1250100120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1 841,5</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1 243,3</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650,5</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1250100120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1 841,5</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1 243,3</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650,5</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1250100120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1 841,5</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1 243,3</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650,5</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Обеспечение деятельности органов местного самоуправления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1250100130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14 285,3</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15 209,7</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15 970,1</w:t>
            </w:r>
          </w:p>
        </w:tc>
      </w:tr>
      <w:tr w:rsidR="002B4B93" w:rsidRPr="00A250D0" w:rsidTr="00FC2B81">
        <w:trPr>
          <w:trHeight w:val="91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1250100130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14 095,3</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15 010,2</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15 760,7</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выплаты персоналу государственных (муниципальных) органов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1250100130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14 095,3</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15 010,2</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15 760,7</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1250100130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190,0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199,5</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209,5</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1250100130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190,0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199,5</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209,5</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Взносы в общественные организации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1250100870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260,9</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273,9</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287,6</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бюджетные ассигнования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1250100870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800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260,9</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273,9</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287,6</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Уплата налогов, сборов и иных платежей</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1250100870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850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260,9</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273,9</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287,6</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обеспечение деятельности (оказание услуг) муниципальных учреждений - централизованная бухгалтерия муниципального образования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1250106070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75 951,6</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68 500,0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68 000,0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1250106070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75 951,6</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68 500,0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68 000,0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1250106070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75 951,6</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68 500,0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68 000,0</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обеспечение деятельности (оказание услуг) муниципальных учреждений - обеспечение деятельности органов местного самоуправления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1250106090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110 001,9</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107 660,5</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106 637,6</w:t>
            </w:r>
          </w:p>
        </w:tc>
      </w:tr>
      <w:tr w:rsidR="002B4B93" w:rsidRPr="00A250D0" w:rsidTr="00FC2B81">
        <w:trPr>
          <w:trHeight w:val="91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1250106090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89 390,6</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87 858,9</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86 968,7</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выплаты персоналу казенных учреждений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1250106090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89 390,6</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87 858,9</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86 968,7</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1250106090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19 951,3</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19 210,2</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19 085,3</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1250106090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19 951,3</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19 210,2</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19 085,3</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бюджетные ассигнования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1250106090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800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660,0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591,5</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583,7</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Уплата налогов, сборов и иных платежей</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1250106090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850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660,0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591,5</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583,7</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42 173,0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32 204,0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33 232,0</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медиасреды"</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1310000000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40 450,0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32 200,0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32 000,0</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1310100000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37 050,0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30 050,0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30 050,0</w:t>
            </w:r>
          </w:p>
        </w:tc>
      </w:tr>
      <w:tr w:rsidR="002B4B93" w:rsidRPr="00A250D0" w:rsidTr="00FC2B81">
        <w:trPr>
          <w:trHeight w:val="204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1310100820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37 050,0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30 050,0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30 050,0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1310100820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37 050,0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30 050,0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30 050,0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1310100820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37 050,0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30 050,0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30 050,0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"Организация создания и эксплуатации сети объектов наружной рекламы"</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1310700000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3 400,0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2 150,0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1 950,0</w:t>
            </w:r>
          </w:p>
        </w:tc>
      </w:tr>
      <w:tr w:rsidR="002B4B93" w:rsidRPr="00A250D0" w:rsidTr="00FC2B81">
        <w:trPr>
          <w:trHeight w:val="91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Утверждение схемы размещения рекламных конструкций, выдача разрешений на установку и эксплуатацию рекламных конструкций, выдача предписаний о демонтаже самовольно установленных рекламных конструкций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1310700660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3 400,0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2 150,0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1 950,0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1310700660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3 400,0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2 150,0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1 950,0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1310700660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3 400,0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2 150,0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1 950,0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Обеспечивающая подпрограмма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1350000000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1 723,0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1 232,0</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1350400000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1 232,0</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Составление (изменение) списков кандидатов в присяжные заседатели федеральных судов общей юрисдикции в Российской Федерации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1350451200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1 232,0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1350451200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1 232,0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1350451200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1 232,0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"Подготовка и проведение Всероссийской переписи населения"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1350600000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1 720,0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Проведение Всероссийской переписи населения 2020 года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1350654690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1 720,0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1350654690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1 720,0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1350654690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1 720,0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"Цифровое муниципальное образование"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88 525,5</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77 400,0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77 000,0</w:t>
            </w:r>
          </w:p>
        </w:tc>
      </w:tr>
      <w:tr w:rsidR="002B4B93" w:rsidRPr="00A250D0" w:rsidTr="00FC2B81">
        <w:trPr>
          <w:trHeight w:val="114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1510000000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88 525,5</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77 400,0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77 000,0</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1510200000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86 599,5</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77 400,0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77 000,0</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1510206190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85 575,5</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77 400,0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77 000,0</w:t>
            </w:r>
          </w:p>
        </w:tc>
      </w:tr>
      <w:tr w:rsidR="002B4B93" w:rsidRPr="00A250D0" w:rsidTr="00FC2B81">
        <w:trPr>
          <w:trHeight w:val="91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1510206190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78 251,0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70 225,0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69 434,0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выплаты персоналу казенных учреждений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1510206190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78 251,0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70 225,0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69 434,0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1510206190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7 236,1</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7 117,0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7 506,0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1510206190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7 236,1</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7 117,0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7 506,0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бюджетные ассигнования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1510206190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800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88,4</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58,0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60,0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Уплата налогов, сборов и иных платежей</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1510206190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850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88,4</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58,0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60,0</w:t>
            </w:r>
          </w:p>
        </w:tc>
      </w:tr>
      <w:tr w:rsidR="002B4B93" w:rsidRPr="00A250D0" w:rsidTr="00FC2B81">
        <w:trPr>
          <w:trHeight w:val="13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Организация деятельности многофункциональных центров предоставления государственных и муниципальных услуг, действующих на территории Московской области, по реализации мероприятий, направленных на повышение уровня удовлетворенности граждан качеством предоставления государственных и муниципальных услуг</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15102S0140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1 024,0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15102S0140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1 024,0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15102S0140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1 024,0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91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Основное мероприятие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1510300000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1 926,0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15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15103S0860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1 926,0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15103S0860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1 926,0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15103S0860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1 926,0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"Формирование современной комфортной городской среды"</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45 627,5</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45 053,1</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47 802,3</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"Благоустройство территорий"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1720000000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45 627,5</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45 053,1</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47 802,3</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"Обеспечение комфортной среды проживания на территории муниципального образования"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1720100000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45 627,5</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45 053,1</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47 802,3</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обеспечение деятельности (оказание услуг) муниципальных учреждений в сфере благоустройства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1720106240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45 627,5</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45 053,1</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47 802,3</w:t>
            </w:r>
          </w:p>
        </w:tc>
      </w:tr>
      <w:tr w:rsidR="002B4B93" w:rsidRPr="00A250D0" w:rsidTr="00FC2B81">
        <w:trPr>
          <w:trHeight w:val="91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1720106240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41 862,7</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42 150,1</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44 754,1</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выплаты персоналу казенных учреждений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1720106240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41 862,7</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42 150,1</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44 754,1</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1720106240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1 764,8</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803,0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843,2</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1720106240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1 764,8</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803,0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843,2</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бюджетные ассигнования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1720106240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800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2 100,0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2 205,0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Уплата налогов, сборов и иных платежей</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1720106240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850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2 100,0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2 205,0</w:t>
            </w:r>
          </w:p>
        </w:tc>
      </w:tr>
      <w:tr w:rsidR="002B4B93" w:rsidRPr="00A250D0" w:rsidTr="00FC2B81">
        <w:trPr>
          <w:trHeight w:val="319"/>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b/>
                <w:bCs/>
                <w:color w:val="000000"/>
                <w:sz w:val="20"/>
                <w:szCs w:val="20"/>
              </w:rPr>
            </w:pPr>
            <w:r w:rsidRPr="00A250D0">
              <w:rPr>
                <w:rFonts w:ascii="Arial" w:hAnsi="Arial" w:cs="Arial"/>
                <w:b/>
                <w:bCs/>
                <w:color w:val="000000"/>
                <w:sz w:val="20"/>
                <w:szCs w:val="20"/>
              </w:rPr>
              <w:t>Национальная оборона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10 298,0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10 341,0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10 832,0</w:t>
            </w:r>
          </w:p>
        </w:tc>
      </w:tr>
      <w:tr w:rsidR="002B4B93" w:rsidRPr="00A250D0" w:rsidTr="00FC2B81">
        <w:trPr>
          <w:trHeight w:val="319"/>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Мобилизационная и вневойсковая подготовка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9 908,0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10 041,0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10 532,0</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9 908,0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10 041,0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10 532,0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Обеспечивающая подпрограмма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1350000000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9 908,0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10 041,0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10 532,0</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"Осуществление первичного воинского учета на территориях, где отсутствуют военные комиссариаты"</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1350300000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9 908,0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10 041,0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10 532,0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Осуществление первичного воинского учета на территориях, где отсутствуют военные комиссариаты</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1350351180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9 908,0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10 041,0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10 532,0</w:t>
            </w:r>
          </w:p>
        </w:tc>
      </w:tr>
      <w:tr w:rsidR="002B4B93" w:rsidRPr="00A250D0" w:rsidTr="00FC2B81">
        <w:trPr>
          <w:trHeight w:val="91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1350351180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9 493,8</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9 470,8</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9 475,8</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выплаты персоналу государственных (муниципальных) органов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1350351180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9 493,8</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9 470,8</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9 475,8</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1350351180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414,2</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570,2</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1 056,2</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1350351180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414,2</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570,2</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1 056,2</w:t>
            </w:r>
          </w:p>
        </w:tc>
      </w:tr>
      <w:tr w:rsidR="002B4B93" w:rsidRPr="00A250D0" w:rsidTr="00FC2B81">
        <w:trPr>
          <w:trHeight w:val="319"/>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Мобилизационная подготовка экономики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390,0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"Управление имуществом и муниципальными финансами"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390,0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300,0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Обеспечивающая подпрограмма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1250000000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390,0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1250100000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390,0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Организация и осуществление мероприятий по мобилизационной подготовке</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1250100720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390,0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1250100720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390,0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1250100720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390,0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b/>
                <w:bCs/>
                <w:color w:val="000000"/>
                <w:sz w:val="20"/>
                <w:szCs w:val="20"/>
              </w:rPr>
            </w:pPr>
            <w:r w:rsidRPr="00A250D0">
              <w:rPr>
                <w:rFonts w:ascii="Arial" w:hAnsi="Arial" w:cs="Arial"/>
                <w:b/>
                <w:bCs/>
                <w:color w:val="000000"/>
                <w:sz w:val="20"/>
                <w:szCs w:val="20"/>
              </w:rPr>
              <w:t>Национальная безопасность и правоохранительная деятельность</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84 040,7</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74 844,0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73 251,0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Защита населения и территории от чрезвычайных ситуаций природного и техногенного характера, гражданская оборона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58 552,5</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60 525,0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58 481,3</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Муниципальная программа "Безопасность и обеспечение безопасности жизнедеятельности населения"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58 552,5</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60 525,0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58 481,3</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"Снижение рисков возникновения и смягчение последствий чрезвычайных ситуаций природного и техногенного характера"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0820000000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4 622,5</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5 549,3</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4 278,1</w:t>
            </w:r>
          </w:p>
        </w:tc>
      </w:tr>
      <w:tr w:rsidR="002B4B93" w:rsidRPr="00A250D0" w:rsidTr="00FC2B81">
        <w:trPr>
          <w:trHeight w:val="91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0820100000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4 497,5</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5 449,3</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4 178,1</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Участие в предупреждении и ликвидации последствий чрезвычайных ситуаций в границах городского округа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0820100340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3 042,0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2 911,6</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3 035,0</w:t>
            </w:r>
          </w:p>
        </w:tc>
      </w:tr>
      <w:tr w:rsidR="002B4B93" w:rsidRPr="00A250D0" w:rsidTr="00FC2B81">
        <w:trPr>
          <w:trHeight w:val="91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0820100340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2 104,0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2 216,6</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2 340,0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выплаты персоналу казенных учреждений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0820100340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2 104,0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2 216,6</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2 340,0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0820100340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938,0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695,0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695,0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0820100340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938,0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695,0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695,0</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Создание, содержание и организация деятельности аварийно-спасательных служб и (или) аварийно-спасательных формирований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0820100710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0820100710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0820100710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Содержание и развитие муниципальных экстренных оперативных служб</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0820101020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1 335,5</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2 417,7</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1 023,1</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0820101020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1 335,5</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2 417,7</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1 023,1</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0820101020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1 335,5</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2 417,7</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1 023,1</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"Выполнение мероприятий по безопасности населения на водных объектах, расположенных на территории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0820200000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125,0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Осуществление мероприятий по обеспечению безопасности людей на водных объектах, охране их жизни и здоровья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0820200730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125,0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0820200730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125,0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0820200730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125,0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"Развитие и совершенствование систем оповещения и информирования населения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0830000000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3 929,2</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3 400,0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6 420,0</w:t>
            </w:r>
          </w:p>
        </w:tc>
      </w:tr>
      <w:tr w:rsidR="002B4B93" w:rsidRPr="00A250D0" w:rsidTr="00FC2B81">
        <w:trPr>
          <w:trHeight w:val="13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0830100000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3 929,2</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3 400,0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6 420,0</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Поддержка в состоянии постоянной готовности к использованию систем оповещения населения об опасности, объектов гражданской обороны</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0830100690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3 929,2</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3 400,0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6 420,0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0830100690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3 929,2</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3 400,0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6 420,0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0830100690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3 929,2</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3 400,0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6 420,0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"Обеспечение мероприятий гражданской обороны"</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0850000000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380,5</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300,0</w:t>
            </w:r>
          </w:p>
        </w:tc>
      </w:tr>
      <w:tr w:rsidR="002B4B93" w:rsidRPr="00A250D0" w:rsidTr="00FC2B81">
        <w:trPr>
          <w:trHeight w:val="91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"Организация накопления, хранения, освежения и обслуживания запасов материально-технических, продовольственных, медицинских и иных сре</w:t>
            </w:r>
            <w:proofErr w:type="gramStart"/>
            <w:r w:rsidRPr="00A250D0">
              <w:rPr>
                <w:rFonts w:ascii="Arial" w:hAnsi="Arial" w:cs="Arial"/>
                <w:color w:val="000000"/>
                <w:sz w:val="20"/>
                <w:szCs w:val="20"/>
              </w:rPr>
              <w:t>дств в ц</w:t>
            </w:r>
            <w:proofErr w:type="gramEnd"/>
            <w:r w:rsidRPr="00A250D0">
              <w:rPr>
                <w:rFonts w:ascii="Arial" w:hAnsi="Arial" w:cs="Arial"/>
                <w:color w:val="000000"/>
                <w:sz w:val="20"/>
                <w:szCs w:val="20"/>
              </w:rPr>
              <w:t>елях гражданской обороны"</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0850100000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258,5</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200,0</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Создание и содержание в целях гражданской обороны запасов материально-технических, продовольственных, медицинских и иных средств</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0850100700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258,5</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0850100700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258,5</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0850100700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258,5</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200,0</w:t>
            </w:r>
          </w:p>
        </w:tc>
      </w:tr>
      <w:tr w:rsidR="002B4B93" w:rsidRPr="00A250D0" w:rsidTr="00FC2B81">
        <w:trPr>
          <w:trHeight w:val="91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0850200000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122,0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Организация и осуществление мероприятий по территориальной обороне и гражданской обороне</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0850200670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122,0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0850200670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122,0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0850200670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122,0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Обеспечивающая подпрограмма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0860000000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49 620,2</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51 275,7</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47 483,2</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0860100000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49 620,2</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51 275,7</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47 483,2</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Создание, содержание и организация деятельности аварийно-спасательных служб и (или) аварийно-спасательных формирований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0860100710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49 620,2</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51 275,7</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47 483,2</w:t>
            </w:r>
          </w:p>
        </w:tc>
      </w:tr>
      <w:tr w:rsidR="002B4B93" w:rsidRPr="00A250D0" w:rsidTr="00FC2B81">
        <w:trPr>
          <w:trHeight w:val="91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0860100710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40 304,6</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41 436,8</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41 313,4</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выплаты персоналу казенных учреждений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0860100710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40 304,6</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41 436,8</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41 313,4</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0860100710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9 261,6</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9 783,9</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6 114,9</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0860100710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9 261,6</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9 783,9</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6 114,9</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бюджетные ассигнования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0860100710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800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54,0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55,0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55,0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Уплата налогов, сборов и иных платежей</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0860100710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850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54,0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55,0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55,0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Другие вопросы в области национальной безопасности и правоохранительной деятельности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14</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25 488,3</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14 319,0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14 769,7</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"Безопасность и обеспечение безопасности жизнедеятельности населения"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14</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25 488,3</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14 319,0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14 769,7</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"Профилактика преступлений и иных правонарушений"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0810000000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22 923,1</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12 763,0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13 230,7</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"Обеспечение деятельности общественных объединений правоохранительной направленности"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0810200000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853,0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700,0</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0810200780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853,0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700,0</w:t>
            </w:r>
          </w:p>
        </w:tc>
      </w:tr>
      <w:tr w:rsidR="002B4B93" w:rsidRPr="00A250D0" w:rsidTr="00FC2B81">
        <w:trPr>
          <w:trHeight w:val="91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0810200780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790,0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690,0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690,0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Расходы на выплаты персоналу государственных (муниципальных) органов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0810200780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790,0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690,0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690,0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0810200780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63,0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0810200780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63,0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w:t>
            </w:r>
          </w:p>
        </w:tc>
      </w:tr>
      <w:tr w:rsidR="002B4B93" w:rsidRPr="00A250D0" w:rsidTr="00FC2B81">
        <w:trPr>
          <w:trHeight w:val="91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0810400000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22 070,1</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12 063,0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12 530,7</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Осуществление мероприятий в сфере профилактики правонарушений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0810400900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22 070,1</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12 063,0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12 530,7</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0810400900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22 070,1</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12 063,0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12 530,7</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0810400900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22 070,1</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12 063,0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12 530,7</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"Снижение рисков возникновения и смягчение последствий чрезвычайных ситуаций природного и техногенного характера"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0820000000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573,7</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556,0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539,0</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"Создание, содержание системно-аппаратного комплекса "Безопасный город" на территории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0820300000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573,7</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556,0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539,0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Участие в предупреждении и ликвидации последствий чрезвычайных ситуаций в границах городского округа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0820300340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573,7</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556,0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539,0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0820300340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573,7</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556,0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539,0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0820300340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573,7</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556,0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539,0</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"Развитие и совершенствование систем оповещения и информирования населения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0830000000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167,0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13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0830100000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167,0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Поддержка в состоянии постоянной готовности к использованию систем оповещения населения об опасности, объектов гражданской обороны</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0830100690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167,0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0830100690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167,0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0830100690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167,0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"Обеспечение пожарной безопасности"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0840000000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1 824,5</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1 000,0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"Повышение степени пожарной безопасности"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0840100000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1 824,5</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1 000,0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Обеспечение первичных мер пожарной безопасности в границах городского округа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0840100360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1 824,5</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1 000,0</w:t>
            </w:r>
          </w:p>
        </w:tc>
      </w:tr>
      <w:tr w:rsidR="002B4B93" w:rsidRPr="00A250D0" w:rsidTr="00FC2B81">
        <w:trPr>
          <w:trHeight w:val="91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0840100360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выплаты персоналу государственных (муниципальных) органов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0840100360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0840100360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1 724,5</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900,0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0840100360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1 724,5</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900,0</w:t>
            </w:r>
          </w:p>
        </w:tc>
      </w:tr>
      <w:tr w:rsidR="002B4B93" w:rsidRPr="00A250D0" w:rsidTr="00FC2B81">
        <w:trPr>
          <w:trHeight w:val="319"/>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b/>
                <w:bCs/>
                <w:color w:val="000000"/>
                <w:sz w:val="20"/>
                <w:szCs w:val="20"/>
              </w:rPr>
            </w:pPr>
            <w:r w:rsidRPr="00A250D0">
              <w:rPr>
                <w:rFonts w:ascii="Arial" w:hAnsi="Arial" w:cs="Arial"/>
                <w:b/>
                <w:bCs/>
                <w:color w:val="000000"/>
                <w:sz w:val="20"/>
                <w:szCs w:val="20"/>
              </w:rPr>
              <w:t>Национальная экономика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307 691,5</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268 202,9</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317 836,3</w:t>
            </w:r>
          </w:p>
        </w:tc>
      </w:tr>
      <w:tr w:rsidR="002B4B93" w:rsidRPr="00A250D0" w:rsidTr="00FC2B81">
        <w:trPr>
          <w:trHeight w:val="319"/>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Сельское хозяйство и рыболовство</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1 422,0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1 422,0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1 422,0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"Развитие сельского хозяйства"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1 422,0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1 422,0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1 422,0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"Обеспечение эпизоотического и ветеринарно-санитарного благополучия"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0640000000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1 422,0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1 422,0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1 422,0</w:t>
            </w:r>
          </w:p>
        </w:tc>
      </w:tr>
      <w:tr w:rsidR="002B4B93" w:rsidRPr="00A250D0" w:rsidTr="00FC2B81">
        <w:trPr>
          <w:trHeight w:val="91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0640100000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1 422,0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1 422,0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1 422,0</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0640160870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1 422,0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1 422,0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1 422,0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0640160870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1 422,0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1 422,0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1 422,0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0640160870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1 422,0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1 422,0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1 422,0</w:t>
            </w:r>
          </w:p>
        </w:tc>
      </w:tr>
      <w:tr w:rsidR="002B4B93" w:rsidRPr="00A250D0" w:rsidTr="00FC2B81">
        <w:trPr>
          <w:trHeight w:val="319"/>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Лесное хозяйство</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350,0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385,0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423,5</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"Экология и окружающая среда"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350,0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385,0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423,5</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Подпрограмма "Развитие лесного хозяйства"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0740000000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350,0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385,0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423,5</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"Осуществление отдельных полномочий в области лесных отношений"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0740100000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350,0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385,0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423,5</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Организация использования, охраны, защиты, воспроизводства городских лесов, лесов особо охраняемых природных территорий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0740100640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350,0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385,0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423,5</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0740100640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350,0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385,0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423,5</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0740100640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350,0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385,0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423,5</w:t>
            </w:r>
          </w:p>
        </w:tc>
      </w:tr>
      <w:tr w:rsidR="002B4B93" w:rsidRPr="00A250D0" w:rsidTr="00FC2B81">
        <w:trPr>
          <w:trHeight w:val="319"/>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Транспорт</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"Развитие и функционирование дорожно-транспортного комплекса"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1400000000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"Пассажирский транспорт общего пользования"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1410000000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114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1410200000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91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1410200280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1410200280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1410200280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319"/>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Дорожное хозяйство (дорожные фонды)</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266 367,9</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207 056,5</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232 676,2</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"Развитие и функционирование дорожно-транспортного комплекса"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1400000000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263 867,9</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205 556,5</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231 176,2</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"Дороги Подмосковья"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1420000000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263 867,9</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205 556,5</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231 176,2</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"Ремонт, капитальный ремонт сети автомобильных дорог, мостов и путепроводов местного значения"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1420500000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263 867,9</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205 556,5</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231 176,2</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Дорожная деятельность в отношении автомобильных дорог местного значения в границах городского округа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1420500200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103 056,9</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91 457,5</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115 565,1</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1420500200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103 056,9</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91 457,5</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115 565,1</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1420500200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103 056,9</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91 457,5</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115 565,1</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Мероприятия по обеспечению безопасности дорожного движения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1420500210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22 460,0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4 248,0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3 536,1</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1420500210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18 210,0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3 423,0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2 336,1</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1420500210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18 210,0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3 423,0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2 336,1</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1420500210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4 250,0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825,0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1 200,0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1420500210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4 250,0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825,0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1 200,0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Софинансирование работ по капитальному ремонту и ремонту автомобильных дорог общего пользования местного значения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14205S0240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138 351,0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109 851,0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112 075,0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14205S0240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138 351,0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109 851,0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112 075,0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14205S0240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138 351,0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109 851,0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112 075,0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"Формирование современной комфортной городской среды"</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2 500,0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1 500,0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1 500,0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"Благоустройство территорий"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1720000000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2 500,0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1 500,0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1 500,0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"Обеспечение комфортной среды проживания на территории муниципального образования"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1720100000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2 500,0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1 500,0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1 500,0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Организация благоустройства территории городского округа в части ремонта асфальтового покрытия дворовых территорий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1720100630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2 500,0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1 500,0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1 500,0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1720100630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2 500,0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1 500,0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1 500,0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1720100630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2 500,0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1 500,0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1 500,0</w:t>
            </w:r>
          </w:p>
        </w:tc>
      </w:tr>
      <w:tr w:rsidR="002B4B93" w:rsidRPr="00A250D0" w:rsidTr="00FC2B81">
        <w:trPr>
          <w:trHeight w:val="319"/>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Связь и информатика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19 634,1</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50 623,9</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76 606,6</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"Цифровое муниципальное образование"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19 634,1</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50 623,9</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76 606,6</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19 634,1</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50 623,9</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76 606,6</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"Информационная инфраструктура"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1520100000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6 523,7</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6 098,3</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5 649,6</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Развитие информационной инфраструктуры</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1520101150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6 523,7</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6 098,3</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5 649,6</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1520101150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6 523,7</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6 098,3</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5 649,6</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1520101150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6 523,7</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6 098,3</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5 649,6</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"Информационная безопасность"</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1520200000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1 087,0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482,0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487,0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Информационная безопасность</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1520201160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1 087,0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482,0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487,0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1520201160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1 087,0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482,0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487,0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1520201160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1 087,0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482,0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487,0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"Цифровое государственное управление"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1520300000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3 212,5</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2 872,3</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2 609,5</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Цифровое государственное управление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1520301170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3 212,5</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2 872,3</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2 609,5</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1520301170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3 212,5</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2 872,3</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2 609,5</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1520301170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3 212,5</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2 872,3</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2 609,5</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"Цифровая культура"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1520400000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168,9</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185,8</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204,4</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Цифровая культура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1520401180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168,9</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185,8</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204,4</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1520401180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168,9</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185,8</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204,4</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1520401180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168,9</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185,8</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204,4</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Федеральный проект "Информационная инфраструктура"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152D200000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1 657,0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1 658,0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1 665,0</w:t>
            </w:r>
          </w:p>
        </w:tc>
      </w:tr>
      <w:tr w:rsidR="002B4B93" w:rsidRPr="00A250D0" w:rsidTr="00FC2B81">
        <w:trPr>
          <w:trHeight w:val="114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Обеспечение организаций дошкольного, начального общего, основного общего и среднего общего образования, находящихся в ведении органов местного самоуправления муниципальных образований Московской области, доступом в информационно-телекоммуникационную сеть "Интернет"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152D2S0600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1 657,0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1 658,0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1 665,0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152D2S0600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1 657,0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1 658,0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1 665,0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152D2S0600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1 657,0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1 658,0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1 665,0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Федеральный проект "Цифровое государственное управление"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152D600000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2 938,0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доступа к электронным сервисам цифровой инфраструктуры в сфере жилищно-коммунального хозяйства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152D6S0940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2 938,0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152D6S0940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2 938,0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152D6S0940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2 938,0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Федеральный проект "Цифровая образовательная среда"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152E400000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4 047,0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39 327,5</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65 991,1</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152E452100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13 865,5</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6 830,1</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152E452100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13 865,5</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6 830,1</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152E452100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13 865,5</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6 830,1</w:t>
            </w:r>
          </w:p>
        </w:tc>
      </w:tr>
      <w:tr w:rsidR="002B4B93" w:rsidRPr="00A250D0" w:rsidTr="00FC2B81">
        <w:trPr>
          <w:trHeight w:val="13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Обновление и техническое обслуживание (ремонт) средств (программного обеспечения и оборудования),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152E4S1690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903,0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937,0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2 916,0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152E4S1690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903,0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937,0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2 916,0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152E4S1690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903,0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937,0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2 916,0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Оснащение планшетными компьютерами общеобразовательных организаций в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152E4S2770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3 144,0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5 426,0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10 448,0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152E4S2770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3 144,0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5 426,0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10 448,0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152E4S2770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3 144,0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5 426,0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10 448,0</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Оснащение мультимедийными проекторами и экранами для мультимедийных проекторов общеобразовательных организаций в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152E4S2780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19 099,0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45 797,0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152E4S2780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19 099,0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45 797,0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152E4S2780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19 099,0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45 797,0</w:t>
            </w:r>
          </w:p>
        </w:tc>
      </w:tr>
      <w:tr w:rsidR="002B4B93" w:rsidRPr="00A250D0" w:rsidTr="00FC2B81">
        <w:trPr>
          <w:trHeight w:val="319"/>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Другие вопросы в области национальной экономики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19 917,5</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8 715,5</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6 708,0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"Безопасность и обеспечение безопасности жизнедеятельности населения"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3 087,5</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2 715,5</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2 708,0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"Профилактика преступлений и иных правонарушений"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0810000000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3 087,5</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2 715,5</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2 708,0</w:t>
            </w:r>
          </w:p>
        </w:tc>
      </w:tr>
      <w:tr w:rsidR="002B4B93" w:rsidRPr="00A250D0" w:rsidTr="00FC2B81">
        <w:trPr>
          <w:trHeight w:val="13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Основное мероприятие "Оснащение  специализированных медицинских подразделений (отделений, диспансеров, лабораторий) оборудованием, реагентами, реактивами, расходными материалами с целью выявления, предупреждения и пресечения преступлений и иных правонарушений, связанных с наркоманией и токсикоманией"</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0810600000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1 959,0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1 959,0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1 959,0</w:t>
            </w:r>
          </w:p>
        </w:tc>
      </w:tr>
      <w:tr w:rsidR="002B4B93" w:rsidRPr="00A250D0" w:rsidTr="00FC2B81">
        <w:trPr>
          <w:trHeight w:val="91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0810662820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1 959,0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1 959,0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1 959,0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0810662820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1 959,0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1 959,0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1 959,0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0810662820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1 959,0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1 959,0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1 959,0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"Организация ритуальных услуг и содержание мест захоронения"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0810700000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1 128,5</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756,5</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749,0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Организация ритуальных услуг</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0810700480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985,2</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756,5</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749,0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0810700480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985,2</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756,5</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749,0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0810700480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985,2</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756,5</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749,0</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Транспортировка в морг с мест обнаружения или происшествия умерших для производства судебно-медицинской экспертизы</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0810700490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143,3</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0810700490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143,3</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0810700490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143,3</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"Предпринимательство"</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3 000,0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3 000,0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1 000,0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"Развитие малого и среднего предпринимательства"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1130000000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3 000,0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3 000,0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1 000,0</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"Реализация механизмов муниципальной поддержки субъектов малого и среднего предпринимательства"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1130200000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3 000,0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3 000,0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1 000,0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Содействие развитию малого и среднего предпринимательства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1130200750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3 000,0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3 000,0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1 000,0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бюджетные ассигнования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1130200750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800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3 000,0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3 000,0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1 000,0</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1130200750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810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3 000,0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3 000,0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1 000,0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"Управление имуществом и муниципальными финансами"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13 830,0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3 000,0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3 000,0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"Развитие имущественного комплекса"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1210000000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13 830,0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3 000,0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3 000,0</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"Управление имуществом, находящимся в муниципальной собственности, и выполнение кадастровых работ"</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1210200000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13 830,0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3 000,0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3 000,0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Выполнения комплексных кадастровых работ и утверждение карты-плана территории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1210200790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13 830,0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3 000,0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3 000,0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1210200790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13 830,0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3 000,0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3 000,0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1210200790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13 830,0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3 000,0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3 000,0</w:t>
            </w:r>
          </w:p>
        </w:tc>
      </w:tr>
      <w:tr w:rsidR="002B4B93" w:rsidRPr="00A250D0" w:rsidTr="00FC2B81">
        <w:trPr>
          <w:trHeight w:val="319"/>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b/>
                <w:bCs/>
                <w:color w:val="000000"/>
                <w:sz w:val="20"/>
                <w:szCs w:val="20"/>
              </w:rPr>
            </w:pPr>
            <w:r w:rsidRPr="00A250D0">
              <w:rPr>
                <w:rFonts w:ascii="Arial" w:hAnsi="Arial" w:cs="Arial"/>
                <w:b/>
                <w:bCs/>
                <w:color w:val="000000"/>
                <w:sz w:val="20"/>
                <w:szCs w:val="20"/>
              </w:rPr>
              <w:t>Жилищно-коммунальное хозяйство</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684 850,6</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699 255,2</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436 465,3</w:t>
            </w:r>
          </w:p>
        </w:tc>
      </w:tr>
      <w:tr w:rsidR="002B4B93" w:rsidRPr="00A250D0" w:rsidTr="00FC2B81">
        <w:trPr>
          <w:trHeight w:val="319"/>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Жилищное хозяйство</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67 056,0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44 490,6</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45 257,7</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"Управление имуществом и муниципальными финансами"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42 305,6</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39 903,0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41 313,0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"Развитие имущественного комплекса"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1210000000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42 305,6</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39 903,0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41 313,0</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"Управление имуществом, находящимся в муниципальной собственности, и выполнение кадастровых работ"</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1210200000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42 305,6</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39 903,0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41 313,0</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Владение, пользование и распоряжение имуществом, находящимся в муниципальной собственности городского округа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1210200170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7 205,1</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4 903,0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6 313,0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1210200170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400,0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1210200170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400,0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1210200170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6 800,0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4 500,0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5 910,0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1210200170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6 800,0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4 500,0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5 910,0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бюджетные ассигнования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1210200170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800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5,1</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Уплата налогов, сборов и иных платежей</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1210200170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850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5,1</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Взносы на капитальный ремонт общего имущества многоквартирных домов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1210200180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35 100,5</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35 000,0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35 000,0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бюджетные ассигнования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1210200180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800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35 100,5</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35 000,0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35 000,0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Уплата налогов, сборов и иных платежей</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1210200180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850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35 100,5</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35 000,0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35 000,0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"Формирование современной комфортной городской среды"</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18 359,6</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4 587,6</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"Создание условий для обеспечения комфортного проживания жителей в многоквартирных домах"</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1730000000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18 359,6</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4 587,6</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"Приведение в надлежащее состояние подъездов в многоквартирных домах"</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1730100000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18 359,6</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4 587,6</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Ремонт подъездов в многоквартирных домах за счет средств местного бюджета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1730170950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2 876,8</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1 751,2</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бюджетные ассигнования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1730170950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800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2 876,8</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1 751,2</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1730170950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810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2 876,8</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1 751,2</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Ремонт подъездов в многоквартирных домах</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17301S0950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15 482,8</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2 836,4</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бюджетные ассигнования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17301S0950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800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15 482,8</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2 836,4</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17301S0950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810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15 482,8</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2 836,4</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"Переселение граждан из аварийного жилищного фонда"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1900000000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6 390,9</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3 944,7</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"Обеспечение устойчивого сокращения непригодного для проживания жилищного фонда"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1910000000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6 390,9</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3 944,7</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Федеральный проект "Обеспечение устойчивого сокращения непригодного для проживания жилищного фонда"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191F300000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6 390,9</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3 944,7</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Обеспечение мероприятий по устойчивому сокращению непригодного для проживания жилищного фонда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191F367483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4 266,3</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Капитальные вложения в объекты государственной (муниципальной) собственности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191F367483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400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4 266,3</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Бюджетные инвестиции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191F367483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410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4 266,3</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Обеспечение мероприятий по устойчивому сокращению непригодного для проживания жилищного фонда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191F367484</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1 276,6</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3 136,0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Капитальные вложения в объекты государственной (муниципальной) собственности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191F367484</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400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1 276,6</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3 136,0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Бюджетные инвестиции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191F367484</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410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1 276,6</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3 136,0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Обеспечение мероприятий по устойчивому сокращению непригодного для проживания жилищного фонда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191F36748S</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848,0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808,7</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Капитальные вложения в объекты государственной (муниципальной) собственности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191F36748S</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400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848,0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808,7</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Бюджетные инвестиции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191F36748S</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410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848,0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808,7</w:t>
            </w:r>
          </w:p>
        </w:tc>
      </w:tr>
      <w:tr w:rsidR="002B4B93" w:rsidRPr="00A250D0" w:rsidTr="00FC2B81">
        <w:trPr>
          <w:trHeight w:val="319"/>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Коммунальное хозяйство</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117 030,2</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235 243,2</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9 050,0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"Развитие инженерной инфраструктуры и энергоэффективности"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117 030,2</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235 243,2</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9 050,0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"Чистая вода"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1010000000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79 301,0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91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1010200000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9 301,0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Капитальный ремонт, приобретение, монтаж и ввод в эксплуатацию объектов водоснабжения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10102S0330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9 301,0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Капитальные вложения в объекты государственной (муниципальной) собственности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10102S0330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400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9 301,0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Бюджетные инвестиции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10102S0330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410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9 301,0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Федеральный проект "Чистая вода"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101G500000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70 000,0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Строительство и реконструкция (модернизация) объектов питьевого водоснабжения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101G552430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70 000,0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Капитальные вложения в объекты государственной (муниципальной) собственности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101G552430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400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70 000,0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Бюджетные инвестиции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101G552430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410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70 000,0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"Создание условий для обеспечения качественными коммунальными услугами"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1030000000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117 030,2</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155 942,2</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9 050,0</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"Строительство, реконструкция, капитальный (текущий) ремонт, приобретение, монтаж и ввод в эксплуатацию объектов коммунальной инфраструктуры"</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1030200000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11 657,0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3 242,2</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573,0</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Организация в границах городского округа электро-, тепл</w:t>
            </w:r>
            <w:proofErr w:type="gramStart"/>
            <w:r w:rsidRPr="00A250D0">
              <w:rPr>
                <w:rFonts w:ascii="Arial" w:hAnsi="Arial" w:cs="Arial"/>
                <w:color w:val="000000"/>
                <w:sz w:val="20"/>
                <w:szCs w:val="20"/>
              </w:rPr>
              <w:t>о-</w:t>
            </w:r>
            <w:proofErr w:type="gramEnd"/>
            <w:r w:rsidRPr="00A250D0">
              <w:rPr>
                <w:rFonts w:ascii="Arial" w:hAnsi="Arial" w:cs="Arial"/>
                <w:color w:val="000000"/>
                <w:sz w:val="20"/>
                <w:szCs w:val="20"/>
              </w:rPr>
              <w:t>, газо- и водоснабжения населения, водоотведения, снабжения населения топливом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1030200190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11 657,0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3 242,2</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573,0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1030200190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11 657,0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3 242,2</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573,0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1030200190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11 657,0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3 242,2</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573,0</w:t>
            </w:r>
          </w:p>
        </w:tc>
      </w:tr>
      <w:tr w:rsidR="002B4B93" w:rsidRPr="00A250D0" w:rsidTr="00FC2B81">
        <w:trPr>
          <w:trHeight w:val="91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Основное мероприятие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1030300000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95 773,2</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150 000,0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91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10303S0300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25 773,2</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10303S0300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25 773,2</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10303S0300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25 773,2</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Капитальные вложения в объекты инженерной инфраструктуры на территории военных городков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10303S4460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70 000,0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150 000,0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Капитальные вложения в объекты государственной (муниципальной) собственности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10303S4460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400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70 000,0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150 000,0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Бюджетные инвестиции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10303S4460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410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70 000,0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150 000,0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91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1030500000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9 600,0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2 700,0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8 477,0</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Организация в границах городского округа электро-, тепл</w:t>
            </w:r>
            <w:proofErr w:type="gramStart"/>
            <w:r w:rsidRPr="00A250D0">
              <w:rPr>
                <w:rFonts w:ascii="Arial" w:hAnsi="Arial" w:cs="Arial"/>
                <w:color w:val="000000"/>
                <w:sz w:val="20"/>
                <w:szCs w:val="20"/>
              </w:rPr>
              <w:t>о-</w:t>
            </w:r>
            <w:proofErr w:type="gramEnd"/>
            <w:r w:rsidRPr="00A250D0">
              <w:rPr>
                <w:rFonts w:ascii="Arial" w:hAnsi="Arial" w:cs="Arial"/>
                <w:color w:val="000000"/>
                <w:sz w:val="20"/>
                <w:szCs w:val="20"/>
              </w:rPr>
              <w:t>, газо- и водоснабжения населения, водоотведения, снабжения населения топливом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1030500190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9 600,0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2 700,0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8 477,0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1030500190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9 600,0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2 700,0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8 477,0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1030500190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9 600,0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2 700,0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8 477,0</w:t>
            </w:r>
          </w:p>
        </w:tc>
      </w:tr>
      <w:tr w:rsidR="002B4B93" w:rsidRPr="00A250D0" w:rsidTr="00FC2B81">
        <w:trPr>
          <w:trHeight w:val="319"/>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Благоустройство</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307 235,3</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264 580,9</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174 682,5</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"Развитие сельского хозяйства"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620,0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652,0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687,2</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"Развитие мелиорации земель сельскохозяйственного назначения"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0620000000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620,0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652,0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687,2</w:t>
            </w:r>
          </w:p>
        </w:tc>
      </w:tr>
      <w:tr w:rsidR="002B4B93" w:rsidRPr="00A250D0" w:rsidTr="00FC2B81">
        <w:trPr>
          <w:trHeight w:val="91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0620100000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620,0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652,0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687,2</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Проведение мероприятий по комплексной борьбе с борщевиком Сосновского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0620101280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620,0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652,0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687,2</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0620101280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620,0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652,0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687,2</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0620101280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620,0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652,0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687,2</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"Безопасность и обеспечение безопасности жизнедеятельности населения"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26 661,6</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19 361,1</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19 167,5</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"Профилактика преступлений и иных правонарушений"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0810000000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26 661,6</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19 361,1</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19 167,5</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"Организация ритуальных услуг и содержание мест захоронения"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0810700000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26 661,6</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19 361,1</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19 167,5</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Содержание мест захоронения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0810700590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20 381,6</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19 361,1</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19 167,5</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0810700590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20 381,6</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19 361,1</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19 167,5</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0810700590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20 381,6</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19 361,1</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19 167,5</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Проведение инвентаризации мест захоронений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0810701240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0810701240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0810701240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Благоустройство мест захоронений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0810701250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5 580,0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0810701250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5 580,0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0810701250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5 580,0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466,3</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1 000,0</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медиасреды"</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1310000000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466,3</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1 000,0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"Организация создания и эксплуатации сети объектов наружной рекламы"</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1310700000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466,3</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1 000,0</w:t>
            </w:r>
          </w:p>
        </w:tc>
      </w:tr>
      <w:tr w:rsidR="002B4B93" w:rsidRPr="00A250D0" w:rsidTr="00FC2B81">
        <w:trPr>
          <w:trHeight w:val="91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Утверждение схемы размещения рекламных конструкций, выдача разрешений на установку и эксплуатацию рекламных конструкций, выдача предписаний о демонтаже самовольно установленных рекламных конструкций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1310700660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466,3</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1 000,0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1310700660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466,3</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1 000,0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1310700660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466,3</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1 000,0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"Формирование современной комфортной городской среды"</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279 487,4</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244 267,8</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153 827,8</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"Комфортная городская среда"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1710000000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140 711,3</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170 439,2</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74 044,2</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"Благоустройство общественных территорий муниципальных образований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1710100000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3 317,0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3 500,0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Устройство контейнерных площадок за счет средств местного бюджета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1710171670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3 317,0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3 500,0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1710171670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3 317,0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3 500,0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1710171670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3 317,0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3 500,0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Федеральный проект "Формирование комфортной городской среды"</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171F200000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137 394,3</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168 439,2</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70 544,2</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Реализация программ формирования современной городской среды в части благоустройства общественных территорий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171F255551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135 763,7</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157 935,3</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171F255551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135 763,7</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157 935,3</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171F255551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135 763,7</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157 935,3</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Приобретение коммунальной техники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171F2S1360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1 630,6</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3 438,9</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2 570,8</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171F2S1360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1 630,6</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3 438,9</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2 570,8</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171F2S1360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1 630,6</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3 438,9</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2 570,8</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Устройство и капитальный ремонт архитектурно-художественного освещения в рамках реализации проекта "Светлый город"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171F2S2580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67 973,4</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171F2S2580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67 973,4</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171F2S2580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67 973,4</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Устройство и капитальный ремонт электросетевого хозяйства, систем наружного освещения в рамках реализации проекта "Светлый город"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171F2S2630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7 065,0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171F2S2630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7 065,0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171F2S2630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7 065,0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"Благоустройство территорий"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1720000000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138 776,1</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73 828,6</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79 783,6</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"Обеспечение комфортной среды проживания на территории муниципального образования"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1720100000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138 776,1</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73 828,6</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79 783,6</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Организация благоустройства территории городского округа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1720100620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112 661,8</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73 828,6</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79 783,6</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1720100620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81 115,6</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41 493,7</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51 165,4</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1720100620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81 115,6</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41 493,7</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51 165,4</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1720100620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31 546,3</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32 334,8</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28 618,2</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1720100620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31 546,3</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32 334,8</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28 618,2</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Организация благоустройства территории городского округа в части ремонта асфальтового покрытия дворовых территорий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1720100630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26 114,3</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1720100630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26 114,3</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1720100630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26 114,3</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Другие вопросы в области жилищно-коммунального хозяйства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193 529,0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154 940,6</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207 475,1</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"Социальная защита населения"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6 395,0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6 395,0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6 395,0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"Социальная поддержка граждан"</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0410000000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6 395,0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6 395,0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6 395,0</w:t>
            </w:r>
          </w:p>
        </w:tc>
      </w:tr>
      <w:tr w:rsidR="002B4B93" w:rsidRPr="00A250D0" w:rsidTr="00FC2B81">
        <w:trPr>
          <w:trHeight w:val="91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0410300000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6 395,0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6 395,0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6 395,0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Обеспечение предоставления гражданам субсидий на оплату жилого помещения и коммунальных услуг</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0410361420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6 395,0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6 395,0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6 395,0</w:t>
            </w:r>
          </w:p>
        </w:tc>
      </w:tr>
      <w:tr w:rsidR="002B4B93" w:rsidRPr="00A250D0" w:rsidTr="00FC2B81">
        <w:trPr>
          <w:trHeight w:val="91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0410361420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5 120,7</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5 120,7</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5 120,7</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Расходы на выплаты персоналу государственных (муниципальных) органов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0410361420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5 120,7</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5 120,7</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5 120,7</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0410361420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1 274,3</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1 274,3</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1 274,3</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0410361420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1 274,3</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1 274,3</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1 274,3</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"Развитие инженерной инфраструктуры и энергоэффективности"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30 939,1</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30 967,8</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49 592,6</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Обеспечивающая подпрограмма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1080000000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30 939,1</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30 967,8</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49 592,6</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1080100000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30 939,1</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30 967,8</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49 592,6</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Обеспечение деятельности органов местного самоуправления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1080100130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30 307,1</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30 335,8</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30 401,9</w:t>
            </w:r>
          </w:p>
        </w:tc>
      </w:tr>
      <w:tr w:rsidR="002B4B93" w:rsidRPr="00A250D0" w:rsidTr="00FC2B81">
        <w:trPr>
          <w:trHeight w:val="91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1080100130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29 505,4</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29 505,4</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29 505,4</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выплаты персоналу государственных (муниципальных) органов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1080100130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29 505,4</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29 505,4</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29 505,4</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1080100130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796,7</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825,4</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891,5</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1080100130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796,7</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825,4</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891,5</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бюджетные ассигнования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1080100130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800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Уплата налогов, сборов и иных платежей</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1080100130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850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обеспечение деятельности (оказание услуг) муниципальных учреждений в сфере жилищно-коммунального хозяйства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1080106220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18 558,7</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1080106220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18 558,7</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1080106220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18 558,7</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1080162670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632,0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632,0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632,0</w:t>
            </w:r>
          </w:p>
        </w:tc>
      </w:tr>
      <w:tr w:rsidR="002B4B93" w:rsidRPr="00A250D0" w:rsidTr="00FC2B81">
        <w:trPr>
          <w:trHeight w:val="407"/>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A250D0">
              <w:rPr>
                <w:rFonts w:ascii="Arial" w:hAnsi="Arial" w:cs="Arial"/>
                <w:color w:val="000000"/>
                <w:sz w:val="20"/>
                <w:szCs w:val="20"/>
              </w:rPr>
              <w:lastRenderedPageBreak/>
              <w:t>фондами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lastRenderedPageBreak/>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1080162670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632,0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632,0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632,0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Расходы на выплаты персоналу государственных (муниципальных) органов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1080162670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632,0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632,0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632,0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"Формирование современной комфортной городской среды"</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156 194,9</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117 577,8</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151 487,5</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"Благоустройство территорий"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1720000000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156 194,9</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117 577,8</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151 487,5</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"Обеспечение комфортной среды проживания на территории муниципального образования"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1720100000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156 194,9</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117 577,8</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151 487,5</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обеспечение деятельности (оказание услуг) муниципальных учреждений в сфере благоустройства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1720106240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156 194,9</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117 577,8</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151 487,5</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1720106240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156 194,9</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117 577,8</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151 487,5</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1720106240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156 194,9</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117 577,8</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151 487,5</w:t>
            </w:r>
          </w:p>
        </w:tc>
      </w:tr>
      <w:tr w:rsidR="002B4B93" w:rsidRPr="00A250D0" w:rsidTr="00FC2B81">
        <w:trPr>
          <w:trHeight w:val="319"/>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b/>
                <w:bCs/>
                <w:color w:val="000000"/>
                <w:sz w:val="20"/>
                <w:szCs w:val="20"/>
              </w:rPr>
            </w:pPr>
            <w:r w:rsidRPr="00A250D0">
              <w:rPr>
                <w:rFonts w:ascii="Arial" w:hAnsi="Arial" w:cs="Arial"/>
                <w:b/>
                <w:bCs/>
                <w:color w:val="000000"/>
                <w:sz w:val="20"/>
                <w:szCs w:val="20"/>
              </w:rPr>
              <w:t>Охрана окружающей среды</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06</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72 420,0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17 644,1</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16 180,2</w:t>
            </w:r>
          </w:p>
        </w:tc>
      </w:tr>
      <w:tr w:rsidR="002B4B93" w:rsidRPr="00A250D0" w:rsidTr="00FC2B81">
        <w:trPr>
          <w:trHeight w:val="319"/>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Сбор, удаление отходов и очистка сточных вод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50 000,0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"Развитие инженерной инфраструктуры и энергоэффективности"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50 000,0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"Системы водоотведения"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1020000000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50 000,0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114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"Строительство, реконструкция (модернизация)</w:t>
            </w:r>
            <w:proofErr w:type="gramStart"/>
            <w:r w:rsidRPr="00A250D0">
              <w:rPr>
                <w:rFonts w:ascii="Arial" w:hAnsi="Arial" w:cs="Arial"/>
                <w:color w:val="000000"/>
                <w:sz w:val="20"/>
                <w:szCs w:val="20"/>
              </w:rPr>
              <w:t xml:space="preserve"> ,</w:t>
            </w:r>
            <w:proofErr w:type="gramEnd"/>
            <w:r w:rsidRPr="00A250D0">
              <w:rPr>
                <w:rFonts w:ascii="Arial" w:hAnsi="Arial" w:cs="Arial"/>
                <w:color w:val="000000"/>
                <w:sz w:val="20"/>
                <w:szCs w:val="20"/>
              </w:rPr>
              <w:t xml:space="preserve">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1020100000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50 000,0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Строительство и реконструкция объектов очистки сточных вод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10201S4020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50 000,0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Капитальные вложения в объекты государственной (муниципальной) собственности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10201S4020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400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50 000,0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Бюджетные инвестиции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10201S4020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410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50 000,0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Охрана объектов растительного и животного мира и среды их обитания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12 220,0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8 295,0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4 380,2</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"Экология и окружающая среда"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580,0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"Охрана окружающей среды"</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0710000000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580,0</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"Проведение обследований состояния окружающей среды и проведение мероприятий по охране окружающей среды"</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0710100000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580,0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Организация мероприятий по охране окружающей среды в границах городского округа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0710100370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580,0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0710100370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580,0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0710100370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580,0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"Формирование современной комфортной городской среды"</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11 720,0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7 795,0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3 800,2</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"Комфортная городская среда"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1710000000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11 720,0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7 795,0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3 800,2</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"Благоустройство общественных территорий муниципальных образований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1710100000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11 720,0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7 795,0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3 800,2</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Организация обустройства мест массового отдыха населения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1710100580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11 720,0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7 795,0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3 800,2</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1710100580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11 720,0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7 795,0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3 800,2</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1710100580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11 720,0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7 795,0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3 800,2</w:t>
            </w:r>
          </w:p>
        </w:tc>
      </w:tr>
      <w:tr w:rsidR="002B4B93" w:rsidRPr="00A250D0" w:rsidTr="00FC2B81">
        <w:trPr>
          <w:trHeight w:val="319"/>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Другие вопросы в области охраны окружающей среды</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10 200,0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9 349,1</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11 800,0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"Экология и окружающая среда"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10 200,0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9 349,1</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11 800,0</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"Региональная программа в области обращения с отходами, в том числе с твердыми коммунальными отходами"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0750000000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10 200,0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9 349,1</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11 800,0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Федеральный проект "Чистая страна"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075G100000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10 200,0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9 349,1</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11 800,0</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Организации деятельности по сбору, транспортированию, обработке, утилизации, обезвреживанию, захоронению твердых коммунальных отходов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075G100610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3 500,0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2 849,1</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4 000,0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075G100610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3 500,0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2 849,1</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4 000,0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075G100610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3 500,0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2 849,1</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4 000,0</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Ликвидация несанкционированных свалок в границах городов и наиболее опасных объектов накопленного экологического вреда окружающей среде за счет средств местного бюджета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075G172420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6 700,0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6 500,0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7 800,0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075G172420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6 700,0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6 500,0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7 800,0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075G172420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6 700,0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6 500,0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7 800,0</w:t>
            </w:r>
          </w:p>
        </w:tc>
      </w:tr>
      <w:tr w:rsidR="002B4B93" w:rsidRPr="00A250D0" w:rsidTr="00FC2B81">
        <w:trPr>
          <w:trHeight w:val="319"/>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b/>
                <w:bCs/>
                <w:color w:val="000000"/>
                <w:sz w:val="20"/>
                <w:szCs w:val="20"/>
              </w:rPr>
            </w:pPr>
            <w:r w:rsidRPr="00A250D0">
              <w:rPr>
                <w:rFonts w:ascii="Arial" w:hAnsi="Arial" w:cs="Arial"/>
                <w:b/>
                <w:bCs/>
                <w:color w:val="000000"/>
                <w:sz w:val="20"/>
                <w:szCs w:val="20"/>
              </w:rPr>
              <w:lastRenderedPageBreak/>
              <w:t>Образование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4 010 744,7</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3 113 652,7</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3 189 375,2</w:t>
            </w:r>
          </w:p>
        </w:tc>
      </w:tr>
      <w:tr w:rsidR="002B4B93" w:rsidRPr="00A250D0" w:rsidTr="00FC2B81">
        <w:trPr>
          <w:trHeight w:val="319"/>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Дошкольное образование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1 138 095,1</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1 044 751,7</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1 050 098,9</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"Образование"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1 135 235,1</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1 044 751,7</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1 050 098,9</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"Дошкольное образование"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0310000000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1 135 235,1</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1 044 751,7</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1 050 098,9</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"Проведение капитального ремонта объектов дошкольного образования"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0310100000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35 344,0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Мероприятия по проведению капитального ремонта в муниципальных дошкольных образовательных организациях в Московской области за счет средств местного бюджета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0310172590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2 137,0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0310172590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2 137,0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0310172590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2 137,0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Мероприятия по проведению капитального ремонта в муниципальных дошкольных образовательных организациях в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03101S2590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33 207,0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03101S2590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33 207,0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03101S2590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33 207,0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0310200000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1 098 172,1</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1 043 032,7</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1 048 379,9</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обеспечение деятельности (оказание услуг) муниципальных учреждений - дошкольные образовательные организации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0310206040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381 469,4</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326 330,0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331 677,2</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0310206040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381 469,4</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326 330,0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331 677,2</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0310206040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371 932,8</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318 181,9</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323 305,6</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автономным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0310206040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620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9 536,6</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8 148,1</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8 371,6</w:t>
            </w:r>
          </w:p>
        </w:tc>
      </w:tr>
      <w:tr w:rsidR="002B4B93" w:rsidRPr="00A250D0" w:rsidTr="00FC2B81">
        <w:trPr>
          <w:trHeight w:val="181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0310262110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691 722,0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691 722,0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691 722,0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0310262110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691 722,0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691 722,0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691 722,0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0310262110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671 160,2</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671 160,2</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671 160,2</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автономным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0310262110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620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20 561,8</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20 561,8</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20 561,8</w:t>
            </w:r>
          </w:p>
        </w:tc>
      </w:tr>
      <w:tr w:rsidR="002B4B93" w:rsidRPr="00A250D0" w:rsidTr="00FC2B81">
        <w:trPr>
          <w:trHeight w:val="13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Финансовое обеспечение получения гражданами дошкольного образования в частных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0310262120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1 854,0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1 854,0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1 854,0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0310262120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1 854,0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1 854,0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1 854,0</w:t>
            </w:r>
          </w:p>
        </w:tc>
      </w:tr>
      <w:tr w:rsidR="002B4B93" w:rsidRPr="00A250D0" w:rsidTr="00FC2B81">
        <w:trPr>
          <w:trHeight w:val="91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0310262120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630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1 854,0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1 854,0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1 854,0</w:t>
            </w:r>
          </w:p>
        </w:tc>
      </w:tr>
      <w:tr w:rsidR="002B4B93" w:rsidRPr="00A250D0" w:rsidTr="00FC2B81">
        <w:trPr>
          <w:trHeight w:val="181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proofErr w:type="gramStart"/>
            <w:r w:rsidRPr="00A250D0">
              <w:rPr>
                <w:rFonts w:ascii="Arial" w:hAnsi="Arial" w:cs="Arial"/>
                <w:color w:val="000000"/>
                <w:sz w:val="20"/>
                <w:szCs w:val="20"/>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 счет средств местного бюджета</w:t>
            </w:r>
            <w:proofErr w:type="gramEnd"/>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0310272110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23 126,7</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23 126,7</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23 126,7</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0310272110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23 126,7</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23 126,7</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23 126,7</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0310272110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22 298,0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22 298,0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22 298,0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автономным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0310272110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620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828,7</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828,7</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828,7</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Федеральный проект "Содействие занятости женщин - создание условий дошкольного образования для детей в возрасте до трех лет"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031P200000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1 719,0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1 719,0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1 719,0</w:t>
            </w:r>
          </w:p>
        </w:tc>
      </w:tr>
      <w:tr w:rsidR="002B4B93" w:rsidRPr="00A250D0" w:rsidTr="00FC2B81">
        <w:trPr>
          <w:trHeight w:val="91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Государственная поддержка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031P2S2330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1 719,0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1 719,0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1 719,0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031P2S2330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1 719,0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1 719,0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1 719,0</w:t>
            </w:r>
          </w:p>
        </w:tc>
      </w:tr>
      <w:tr w:rsidR="002B4B93" w:rsidRPr="00A250D0" w:rsidTr="00FC2B81">
        <w:trPr>
          <w:trHeight w:val="91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031P2S2330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630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1 719,0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1 719,0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1 719,0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"Социальная защита населения"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2 860,0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"Доступная среда"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0420000000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2 860,0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"Создание безбарьерной среды на объектах социальной, инженерной и транспортной инфраструктуры в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0420200000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2 860,0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15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Мероприятия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04202S2640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2 860,0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04202S2640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2 860,0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04202S2640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2 860,0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319"/>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Общее образование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2 537 257,5</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1 790 557,6</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1 788 058,4</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"Образование"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1 577 737,0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1 478 853,9</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1 483 043,9</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"Общее образование"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1 577 737,0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1 478 853,9</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1 483 043,9</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"Финансовое обеспечение деятельности образовательных организаций"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0320100000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1 407 313,4</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1 373 362,9</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1 375 292,6</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обеспечение деятельности (оказание услуг) муниципальных учреждений - общеобразовательные организации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0320106050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228 247,4</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194 296,9</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196 226,6</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0320106050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228 247,4</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194 296,9</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196 226,6</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0320106050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217 297,4</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184 941,1</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186 338,1</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автономным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0320106050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620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10 950,0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9 355,8</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9 888,5</w:t>
            </w:r>
          </w:p>
        </w:tc>
      </w:tr>
      <w:tr w:rsidR="002B4B93" w:rsidRPr="00A250D0" w:rsidTr="00FC2B81">
        <w:trPr>
          <w:trHeight w:val="24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proofErr w:type="gramStart"/>
            <w:r w:rsidRPr="00A250D0">
              <w:rPr>
                <w:rFonts w:ascii="Arial" w:hAnsi="Arial" w:cs="Arial"/>
                <w:color w:val="000000"/>
                <w:sz w:val="20"/>
                <w:szCs w:val="20"/>
              </w:rPr>
              <w:lastRenderedPageBreak/>
              <w:t>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w:t>
            </w:r>
            <w:proofErr w:type="gramEnd"/>
            <w:r w:rsidRPr="00A250D0">
              <w:rPr>
                <w:rFonts w:ascii="Arial" w:hAnsi="Arial" w:cs="Arial"/>
                <w:color w:val="000000"/>
                <w:sz w:val="20"/>
                <w:szCs w:val="20"/>
              </w:rPr>
              <w:t xml:space="preserve"> коммунальных услуг)</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0320162200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1 168 610,0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1 168 610,0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1 168 610,0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0320162200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1 168 610,0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1 168 610,0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1 168 610,0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0320162200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1 108 311,5</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1 108 311,5</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1 108 311,5</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автономным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0320162200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620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60 298,5</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60 298,5</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60 298,5</w:t>
            </w:r>
          </w:p>
        </w:tc>
      </w:tr>
      <w:tr w:rsidR="002B4B93" w:rsidRPr="00A250D0" w:rsidTr="00FC2B81">
        <w:trPr>
          <w:trHeight w:val="22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proofErr w:type="gramStart"/>
            <w:r w:rsidRPr="00A250D0">
              <w:rPr>
                <w:rFonts w:ascii="Arial" w:hAnsi="Arial" w:cs="Arial"/>
                <w:color w:val="000000"/>
                <w:sz w:val="20"/>
                <w:szCs w:val="20"/>
              </w:rPr>
              <w:t>Финансовое обеспечение получения гражданами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0320162210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10 456,0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10 456,0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10 456,0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0320162210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10 456,0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10 456,0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10 456,0</w:t>
            </w:r>
          </w:p>
        </w:tc>
      </w:tr>
      <w:tr w:rsidR="002B4B93" w:rsidRPr="00A250D0" w:rsidTr="00FC2B81">
        <w:trPr>
          <w:trHeight w:val="91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0320162210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630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10 456,0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10 456,0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10 456,0</w:t>
            </w:r>
          </w:p>
        </w:tc>
      </w:tr>
      <w:tr w:rsidR="002B4B93" w:rsidRPr="00A250D0" w:rsidTr="00FC2B81">
        <w:trPr>
          <w:trHeight w:val="114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0320300000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103 341,0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105 491,0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103 443,0</w:t>
            </w:r>
          </w:p>
        </w:tc>
      </w:tr>
      <w:tr w:rsidR="002B4B93" w:rsidRPr="00A250D0" w:rsidTr="00FC2B81">
        <w:trPr>
          <w:trHeight w:val="181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proofErr w:type="gramStart"/>
            <w:r w:rsidRPr="00A250D0">
              <w:rPr>
                <w:rFonts w:ascii="Arial" w:hAnsi="Arial" w:cs="Arial"/>
                <w:color w:val="000000"/>
                <w:sz w:val="20"/>
                <w:szCs w:val="20"/>
              </w:rPr>
              <w:lastRenderedPageBreak/>
              <w:t>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обучающимся по очной форме обучения</w:t>
            </w:r>
            <w:proofErr w:type="gramEnd"/>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0320362220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67 002,0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67 002,0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67 002,0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0320362220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67 002,0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67 002,0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67 002,0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0320362220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59 002,0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59 002,0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59 002,0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автономным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0320362220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620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6 000,0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6 000,0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6 000,0</w:t>
            </w:r>
          </w:p>
        </w:tc>
      </w:tr>
      <w:tr w:rsidR="002B4B93" w:rsidRPr="00A250D0" w:rsidTr="00FC2B81">
        <w:trPr>
          <w:trHeight w:val="91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0320362220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630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2 000,0</w:t>
            </w:r>
          </w:p>
        </w:tc>
      </w:tr>
      <w:tr w:rsidR="002B4B93" w:rsidRPr="00A250D0" w:rsidTr="00FC2B81">
        <w:trPr>
          <w:trHeight w:val="91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0320362230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85,0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85,0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85,0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0320362230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85,0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85,0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85,0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0320362230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85,0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85,0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85,0</w:t>
            </w:r>
          </w:p>
        </w:tc>
      </w:tr>
      <w:tr w:rsidR="002B4B93" w:rsidRPr="00A250D0" w:rsidTr="00FC2B81">
        <w:trPr>
          <w:trHeight w:val="181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proofErr w:type="gramStart"/>
            <w:r w:rsidRPr="00A250D0">
              <w:rPr>
                <w:rFonts w:ascii="Arial" w:hAnsi="Arial" w:cs="Arial"/>
                <w:color w:val="000000"/>
                <w:sz w:val="20"/>
                <w:szCs w:val="20"/>
              </w:rPr>
              <w:t>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обучающимся по очной форме обучения за счет средств местного бюджета</w:t>
            </w:r>
            <w:proofErr w:type="gramEnd"/>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0320372220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35 000,0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35 000,0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35 000,0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0320372220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35 000,0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35 000,0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35 000,0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0320372220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34 516,7</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35 000,0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35 000,0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автономным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0320372220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620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483,3</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03203S2260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2 100,0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03203S2260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2 100,0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03203S2260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2 100,0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91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proofErr w:type="gramStart"/>
            <w:r w:rsidRPr="00A250D0">
              <w:rPr>
                <w:rFonts w:ascii="Arial" w:hAnsi="Arial" w:cs="Arial"/>
                <w:color w:val="000000"/>
                <w:sz w:val="20"/>
                <w:szCs w:val="20"/>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roofErr w:type="gramEnd"/>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03203S2270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1 254,0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1 304,0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1 356,0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03203S2270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1 254,0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1 304,0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1 356,0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03203S2270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1 254,0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1 304,0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1 356,0</w:t>
            </w:r>
          </w:p>
        </w:tc>
      </w:tr>
      <w:tr w:rsidR="002B4B93" w:rsidRPr="00A250D0" w:rsidTr="00FC2B81">
        <w:trPr>
          <w:trHeight w:val="114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xml:space="preserve">Основное мероприятие "Обеспечение и проведение государственной итоговой аттестации </w:t>
            </w:r>
            <w:proofErr w:type="gramStart"/>
            <w:r w:rsidRPr="00A250D0">
              <w:rPr>
                <w:rFonts w:ascii="Arial" w:hAnsi="Arial" w:cs="Arial"/>
                <w:color w:val="000000"/>
                <w:sz w:val="20"/>
                <w:szCs w:val="20"/>
              </w:rPr>
              <w:t>обучающихся</w:t>
            </w:r>
            <w:proofErr w:type="gramEnd"/>
            <w:r w:rsidRPr="00A250D0">
              <w:rPr>
                <w:rFonts w:ascii="Arial" w:hAnsi="Arial" w:cs="Arial"/>
                <w:color w:val="000000"/>
                <w:sz w:val="20"/>
                <w:szCs w:val="20"/>
              </w:rPr>
              <w:t>, освоивших образовательные программы основного общего и среднего общего образования, в том числе в форме единого государственного экзамена"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0320500000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4 700,0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обеспечение деятельности (оказание услуг) муниципальных учреждений - общеобразовательные организации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0320506050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4 700,0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0320506050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4 700,0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0320506050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4 400,0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автономным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0320506050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620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Федеральный проект "Современная школа"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032E100000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62 382,6</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4 308,3</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Проведение капитального ремонта, технического переоснащения и благоустройства территорий учреждений образования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032E100390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4 700,0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032E100390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4 700,0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032E100390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4 700,0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114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032E151690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2 308,3</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032E151690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2 308,3</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032E151690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2 308,3</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Создание центров образования цифрового и гуманитарного профилей</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032E162760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1 000,0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032E162760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1 000,0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032E162760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1 000,0</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Мероприятия по проведению капитального ремонта в муниципальных общеобразовательных организациях за счет средств местного бюджета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032E172340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3 861,6</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032E172340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3 861,6</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032E172340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3 861,6</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Создание центров образования цифрового и гуманитарного профилей за счет средств местного бюджета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032E172760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1 000,0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032E172760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1 000,0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032E172760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1 000,0</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Мероприятия по проведению капитального ремонта в муниципальных общеобразовательных организациях в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032E1S2340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53 821,0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032E1S2340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53 821,0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032E1S2340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53 821,0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"Социальная защита населения"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"Доступная среда"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0420000000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"Создание безбарьерной среды на объектах социальной, инженерной и транспортной инфраструктуры в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0420200000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Повышение доступности объектов культуры, спорта, образования для инвалидов и маломобильных групп населения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0420200960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0420200960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0420200960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Муниципальная программа "Строительство объектов социальной инфраструктуры"</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1800000000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957 520,6</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311 703,7</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305 014,5</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"Строительство (реконструкция) объектов образования"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1830000000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957 520,6</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311 703,7</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305 014,5</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"Организация строительства (реконструкции) объектов общего образования"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1830200000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298,4</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Создание и развитие объектов общего образования (включая реконструкцию со строительством пристроек)</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1830200400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298,4</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1830200400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298,4</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1830200400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298,4</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Федеральный проект "Современная школа"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183E100000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957 222,1</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311 703,7</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305 014,5</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Создание новых мест в общеобразовательных организациях</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183E155200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204 100,3</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Капитальные вложения в объекты государственной (муниципальной) собственности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183E155200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400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204 100,3</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Бюджетные инвестиции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183E155200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410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204 100,3</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Капитальные вложения в объекты общего образования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183E1S4260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17 948,4</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311 703,7</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305 014,5</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Капитальные вложения в объекты государственной (муниципальной) собственности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183E1S4260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400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17 948,4</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311 703,7</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305 014,5</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Бюджетные инвестиции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183E1S4260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410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17 948,4</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311 703,7</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305 014,5</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Капитальные вложения в общеобразовательные организации в целях обеспечения односменного режима обучения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183E1S4480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735 173,5</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Капитальные вложения в объекты государственной (муниципальной) собственности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183E1S4480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400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735 173,5</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Бюджетные инвестиции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183E1S4480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410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735 173,5</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319"/>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Дополнительное образование детей</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212 515,1</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166 394,0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239 523,7</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"Образование"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212 515,1</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165 844,0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239 523,7</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"Дополнительное образование, воспитание и психолого-социальное сопровождение детей"</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0330000000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212 515,1</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165 844,0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239 523,7</w:t>
            </w:r>
          </w:p>
        </w:tc>
      </w:tr>
      <w:tr w:rsidR="002B4B93" w:rsidRPr="00A250D0" w:rsidTr="00FC2B81">
        <w:trPr>
          <w:trHeight w:val="91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"Реализация "пилотных проектов" обновления содержания и технологий дополнительного образования, воспитания, психолого-педагогического сопровождения детей"</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0330200000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475,0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475,0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475,0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Стипендии в области образования, культуры и искусства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0330201110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475,0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475,0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475,0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Социальное обеспечение и иные выплаты населению</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0330201110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475,0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475,0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475,0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Стипендии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0330201110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340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475,0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475,0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475,0</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"Финансовое обеспечение оказания услуг (выполнения работ) организациями дополнительного образования"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0330300000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152 226,1</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165 369,0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164 587,6</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обеспечение деятельности (оказание услуг) муниципальных учреждений - организации дополнительного образования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0330306060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152 226,1</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165 369,0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164 587,6</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0330306060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152 226,1</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165 369,0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164 587,6</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0330306060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109 231,0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119 266,2</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119 033,0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автономным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0330306060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620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42 995,1</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46 102,8</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45 554,6</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xml:space="preserve">Основное мероприятие "Обеспечение </w:t>
            </w:r>
            <w:proofErr w:type="gramStart"/>
            <w:r w:rsidRPr="00A250D0">
              <w:rPr>
                <w:rFonts w:ascii="Arial" w:hAnsi="Arial" w:cs="Arial"/>
                <w:color w:val="000000"/>
                <w:sz w:val="20"/>
                <w:szCs w:val="20"/>
              </w:rPr>
              <w:t>функционирования модели персонифицированного финансирования дополнительного образования детей</w:t>
            </w:r>
            <w:proofErr w:type="gramEnd"/>
            <w:r w:rsidRPr="00A250D0">
              <w:rPr>
                <w:rFonts w:ascii="Arial" w:hAnsi="Arial" w:cs="Arial"/>
                <w:color w:val="000000"/>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0330500000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38 934,0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xml:space="preserve">Внедрение и обеспечение </w:t>
            </w:r>
            <w:proofErr w:type="gramStart"/>
            <w:r w:rsidRPr="00A250D0">
              <w:rPr>
                <w:rFonts w:ascii="Arial" w:hAnsi="Arial" w:cs="Arial"/>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0330500940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38 934,0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0330500940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38 934,0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0330500940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29 734,0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автономным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0330500940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620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9 200,0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Федеральный проект "Культурная среда"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033A100000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20 880,0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Приобретение музыкальных инструментов для муниципальных организаций дополнительного образования Московской области, осуществляющих деятельность в сфере культуры</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033A1S0480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20 880,0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033A1S0480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20 880,0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автономным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033A1S0480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620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20 880,0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Федеральный проект "Успех каждого ребенка"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033E200000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74 461,1</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Создание детских технопарков "Кванториум"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033E251730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74 461,1</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033E251730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74 461,1</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033E251730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74 461,1</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"Социальная защита населения"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550,0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Подпрограмма "Доступная среда"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0420000000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550,0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"Создание безбарьерной среды на объектах социальной, инженерной и транспортной инфраструктуры в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0420200000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550,0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91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04202S1560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550,0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04202S1560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550,0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04202S1560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250,0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автономным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04202S1560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620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Профессиональная подготовка, переподготовка и повышение квалификации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3 067,8</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2 645,5</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2 191,2</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"Управление имуществом и муниципальными финансами"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2 917,8</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2 495,5</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2 041,2</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"Совершенствование муниципальной службы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1230000000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2 917,8</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2 495,5</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2 041,2</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"Организация профессионального развития муниципальных служащих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1230100000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2 917,8</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2 495,5</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2 041,2</w:t>
            </w:r>
          </w:p>
        </w:tc>
      </w:tr>
      <w:tr w:rsidR="002B4B93" w:rsidRPr="00A250D0" w:rsidTr="00FC2B81">
        <w:trPr>
          <w:trHeight w:val="181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1230100830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2 917,8</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2 495,5</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2 041,2</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1230100830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2 917,8</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2 495,5</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2 041,2</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1230100830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2 917,8</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2 495,5</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2 041,2</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Руководство и управление в сфере установленных функций органов местного самоуправления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9500000000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содержание представительного органа муниципального образования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9500000030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9500000030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9500000030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110,0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Обеспечение деятельности контрольно-счетной палаты</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9500000150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9500000150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9500000150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40,0</w:t>
            </w:r>
          </w:p>
        </w:tc>
      </w:tr>
      <w:tr w:rsidR="002B4B93" w:rsidRPr="00A250D0" w:rsidTr="00FC2B81">
        <w:trPr>
          <w:trHeight w:val="319"/>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Молодежная политика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33 840,3</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31 408,6</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30 860,1</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33 840,3</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31 408,6</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30 860,1</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"Молодежь Подмосковья"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1340000000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33 840,3</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31 408,6</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30 860,1</w:t>
            </w:r>
          </w:p>
        </w:tc>
      </w:tr>
      <w:tr w:rsidR="002B4B93" w:rsidRPr="00A250D0" w:rsidTr="00FC2B81">
        <w:trPr>
          <w:trHeight w:val="114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1340100000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31 804,8</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29 580,7</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29 079,1</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Организация и осуществление мероприятий по работе с детьми и молодежью в городском округе</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1340100770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10 709,3</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10 637,0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10 620,6</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1340100770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10 709,3</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10 637,0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10 620,6</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1340100770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10 709,3</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10 637,0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10 620,6</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обеспечение деятельности (оказание услуг) муниципальных учреждений в сфере молодежной политики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1340106020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21 095,5</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18 943,7</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18 458,5</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1340106020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21 095,5</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18 943,7</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18 458,5</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1340106020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21 095,5</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18 943,7</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18 458,5</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Федеральный проект "Социальная активность"</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134E800000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2 035,5</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1 827,9</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1 781,0</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Создание условий для развития наставничества, поддержки общественных инициатив и проектов, в том числе в сфере добровольчества (волонтерства)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134E800430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2 035,5</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1 827,9</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1 781,0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134E800430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2 035,5</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1 827,9</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1 781,0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134E800430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2 035,5</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1 827,9</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1 781,0</w:t>
            </w:r>
          </w:p>
        </w:tc>
      </w:tr>
      <w:tr w:rsidR="002B4B93" w:rsidRPr="00A250D0" w:rsidTr="00FC2B81">
        <w:trPr>
          <w:trHeight w:val="319"/>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Другие вопросы в области образования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85 968,9</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77 895,3</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78 642,9</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"Образование"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76 026,9</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67 953,3</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68 700,9</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Подпрограмма "Дошкольное образование"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0310000000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0310200000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обеспечение деятельности (оказание услуг) муниципальных учреждений - дошкольные образовательные организации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0310206040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0310206040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0310206040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"Общее образование"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975,0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975,0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975,0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"Финансовое обеспечение деятельности образовательных организаций"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0320100000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975,0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975,0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975,0</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обеспечение деятельности (оказание услуг) муниципальных учреждений - общеобразовательные организации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0320106050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975,0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975,0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975,0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0320106050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975,0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975,0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975,0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0320106050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975,0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975,0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975,0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"Дополнительное образование, воспитание и психолого-социальное сопровождение детей"</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0330000000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1 552,0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1 552,0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1 552,0</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"Финансовое обеспечение оказания услуг (выполнения работ) организациями дополнительного образования"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0330300000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1 552,0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1 552,0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1 552,0</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обеспечение деятельности (оказание услуг) муниципальных учреждений - организации дополнительного образования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0330306060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1 552,0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1 552,0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1 552,0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0330306060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1 552,0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1 552,0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1 552,0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0330306060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1 552,0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1 552,0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1 552,0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"Обеспечивающая подпрограмма"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0350000000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73 399,9</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65 326,3</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66 073,9</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0350100000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73 399,9</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65 326,3</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66 073,9</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Обеспечение деятельности органов местного самоуправления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0350100130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20 006,6</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19 706,6</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19 706,6</w:t>
            </w:r>
          </w:p>
        </w:tc>
      </w:tr>
      <w:tr w:rsidR="002B4B93" w:rsidRPr="00A250D0" w:rsidTr="00FC2B81">
        <w:trPr>
          <w:trHeight w:val="2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A250D0">
              <w:rPr>
                <w:rFonts w:ascii="Arial" w:hAnsi="Arial" w:cs="Arial"/>
                <w:color w:val="000000"/>
                <w:sz w:val="20"/>
                <w:szCs w:val="20"/>
              </w:rPr>
              <w:lastRenderedPageBreak/>
              <w:t>фондами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lastRenderedPageBreak/>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0350100130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19 625,1</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19 625,1</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19 625,1</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Расходы на выплаты персоналу государственных (муниципальных) органов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0350100130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19 625,1</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19 625,1</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19 625,1</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0350100130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381,5</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81,5</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81,5</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0350100130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381,5</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81,5</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81,5</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Обеспечение деятельности прочих учреждений образования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0350106080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53 393,3</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45 619,7</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46 367,3</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0350106080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53 393,3</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45 619,7</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46 367,3</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0350106080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53 393,3</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45 619,7</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46 367,3</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"Социальная защита населения"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9 942,0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9 942,0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9 942,0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"Развитие системы отдыха и оздоровления детей"</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0430000000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9 942,0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9 942,0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9 942,0</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"Мероприятия по организации отдыха детей в каникулярное время, проводимые муниципальными образованиями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0430500000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9 942,0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9 942,0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9 942,0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Мероприятия по организации отдыха детей в каникулярное время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04305S2190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9 942,0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9 942,0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9 942,0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04305S2190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9 942,0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9 942,0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9 942,0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04305S2190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9 942,0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9 942,0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9 942,0</w:t>
            </w:r>
          </w:p>
        </w:tc>
      </w:tr>
      <w:tr w:rsidR="002B4B93" w:rsidRPr="00A250D0" w:rsidTr="00FC2B81">
        <w:trPr>
          <w:trHeight w:val="319"/>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b/>
                <w:bCs/>
                <w:color w:val="000000"/>
                <w:sz w:val="20"/>
                <w:szCs w:val="20"/>
              </w:rPr>
            </w:pPr>
            <w:r w:rsidRPr="00A250D0">
              <w:rPr>
                <w:rFonts w:ascii="Arial" w:hAnsi="Arial" w:cs="Arial"/>
                <w:b/>
                <w:bCs/>
                <w:color w:val="000000"/>
                <w:sz w:val="20"/>
                <w:szCs w:val="20"/>
              </w:rPr>
              <w:t>Культура, кинематография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271 341,1</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293 290,7</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265 585,0</w:t>
            </w:r>
          </w:p>
        </w:tc>
      </w:tr>
      <w:tr w:rsidR="002B4B93" w:rsidRPr="00A250D0" w:rsidTr="00FC2B81">
        <w:trPr>
          <w:trHeight w:val="319"/>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Культура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256 302,1</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278 251,7</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250 546,0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"Культура"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203 716,4</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276 408,9</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250 396,0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"Развитие музейного дела и народных художественных промыслов"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0220000000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22 041,9</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18 895,6</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18 411,7</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"Обеспечение выполнения функций муниципальных музеев"</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0220100000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22 041,9</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18 895,6</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18 411,7</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обеспечение деятельности (оказание услуг) муниципальных учреждений - музеи, галереи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0220106130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22 041,9</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18 895,6</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18 411,7</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0220106130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22 041,9</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18 895,6</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18 411,7</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0220106130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22 041,9</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18 895,6</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18 411,7</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"Развитие библиотечного дела"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0230000000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62 241,8</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52 480,7</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51 136,6</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Основное мероприятие "Организация библиотечного обслуживания населения муниципальными библиотеками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0230100000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62 241,8</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52 480,7</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51 136,6</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Организация библиотечного обслуживания населения, комплектование и обеспечение сохранности библиотечных фондов библиотек городского округа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0230100450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3 800,0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0230100450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3 700,0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0230100450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3 700,0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0230100450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0230100450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обеспечение деятельности (оказание услуг) муниципальных учреждений - библиотеки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0230106100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58 441,8</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52 480,7</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51 136,6</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0230106100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58 441,8</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52 480,7</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51 136,6</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0230106100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58 441,8</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52 480,7</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51 136,6</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"Развитие профессионального искусства, гастрольно-концертной и культурно-досуговой деятельности, кинематографии"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0240000000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95 848,2</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88 387,0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86 104,5</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"Реализация отдельных функций органа местного самоуправления в сфере культуры"</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0240300000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209,0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209,0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209,0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Стипендии в области образования, культуры и искусства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0240301110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209,0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209,0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209,0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Социальное обеспечение и иные выплаты населению</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0240301110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209,0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209,0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209,0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Стипендии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0240301110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340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209,0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209,0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209,0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"Обеспечение функций культурно-досуговых учреждений"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0240500000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95 639,2</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88 178,0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85 895,5</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Мероприятия в сфере культуры</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0240500500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11 183,8</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11 200,0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11 200,0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0240500500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11 183,8</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11 200,0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11 200,0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0240500500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10 612,8</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10 629,0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10 629,0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автономным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0240500500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620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571,0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571,0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571,0</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обеспечение деятельности (оказание услуг) муниципальных учреждений - культурно-досуговые учреждения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0240506110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84 455,4</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76 978,0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74 695,5</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0240506110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84 455,4</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76 978,0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74 695,5</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0240506110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84 455,4</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76 978,0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74 695,5</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"Укрепление материально-технической базы государственных и муниципальных учреждений культуры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23 554,4</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116 615,5</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94 713,2</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Федеральный проект "Культурная среда"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025A100000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23 554,4</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116 615,5</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94 713,2</w:t>
            </w:r>
          </w:p>
        </w:tc>
      </w:tr>
      <w:tr w:rsidR="002B4B93" w:rsidRPr="00A250D0" w:rsidTr="00FC2B81">
        <w:trPr>
          <w:trHeight w:val="91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Проведение капитального ремонта, технического переоснащения и благоустройство территорий объектов культуры, находящихся в собственности муниципальных образований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025A1S0080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23 554,4</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116 615,5</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94 713,2</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025A1S0080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23 554,4</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116 615,5</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94 713,2</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025A1S0080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23 554,4</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116 615,5</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94 713,2</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Обеспечивающая подпрограмма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0280000000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0280100000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Мероприятия в сфере культуры</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0280100500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0280100500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0280100500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"Социальная защита населения"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1 692,9</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"Доступная среда"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0420000000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1 692,9</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"Создание безбарьерной среды на объектах социальной, инженерной и транспортной инфраструктуры в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0420200000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1 692,9</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91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04202S1560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1 692,9</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04202S1560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1 692,9</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04202S1560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1 692,9</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"Развитие инженерной инфраструктуры и энергоэффективности"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52 435,8</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"Создание условий для обеспечения качественными коммунальными услугами"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1030000000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52 435,8</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91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Основное мероприятие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1030300000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52 435,8</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91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10303S0300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52 435,8</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10303S0300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52 435,8</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10303S0300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52 435,8</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150,0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"Развитие туризма в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1360000000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"Развитие рынка туристских услуг, развитие внутреннего и въездного туризма"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1360100000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150,0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Создание условий для развития туризма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1360100860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1360100860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150,0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1360100860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150,0</w:t>
            </w:r>
          </w:p>
        </w:tc>
      </w:tr>
      <w:tr w:rsidR="002B4B93" w:rsidRPr="00A250D0" w:rsidTr="00FC2B81">
        <w:trPr>
          <w:trHeight w:val="319"/>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Другие вопросы в области культуры, кинематографии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15 039,0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15 039,0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15 039,0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"Культура"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15 039,0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15 039,0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15 039,0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Обеспечивающая подпрограмма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0280000000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15 039,0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15 039,0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15 039,0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0280100000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15 039,0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15 039,0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15 039,0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Обеспечение деятельности органов местного самоуправления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0280100130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15 039,0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15 039,0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15 039,0</w:t>
            </w:r>
          </w:p>
        </w:tc>
      </w:tr>
      <w:tr w:rsidR="002B4B93" w:rsidRPr="00A250D0" w:rsidTr="00FC2B81">
        <w:trPr>
          <w:trHeight w:val="91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0280100130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14 790,0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14 790,0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14 790,0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выплаты персоналу государственных (муниципальных) органов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0280100130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14 790,0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14 790,0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14 790,0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0280100130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249,0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249,0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249,0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0280100130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249,0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249,0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249,0</w:t>
            </w:r>
          </w:p>
        </w:tc>
      </w:tr>
      <w:tr w:rsidR="002B4B93" w:rsidRPr="00A250D0" w:rsidTr="00FC2B81">
        <w:trPr>
          <w:trHeight w:val="319"/>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b/>
                <w:bCs/>
                <w:color w:val="000000"/>
                <w:sz w:val="20"/>
                <w:szCs w:val="20"/>
              </w:rPr>
            </w:pPr>
            <w:r w:rsidRPr="00A250D0">
              <w:rPr>
                <w:rFonts w:ascii="Arial" w:hAnsi="Arial" w:cs="Arial"/>
                <w:b/>
                <w:bCs/>
                <w:color w:val="000000"/>
                <w:sz w:val="20"/>
                <w:szCs w:val="20"/>
              </w:rPr>
              <w:t>Социальная политика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141 362,2</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145 995,2</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145 528,2</w:t>
            </w:r>
          </w:p>
        </w:tc>
      </w:tr>
      <w:tr w:rsidR="002B4B93" w:rsidRPr="00A250D0" w:rsidTr="00FC2B81">
        <w:trPr>
          <w:trHeight w:val="319"/>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Пенсионное обеспечение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7 879,3</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7 926,7</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7 926,7</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"Социальная защита населения"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7 879,3</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7 926,7</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7 926,7</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"Социальная поддержка граждан"</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0410000000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7 879,3</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7 926,7</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7 926,7</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"Предоставление государственных гарантий муниципальным служащим, поощрение за муниципальную службу"</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0411800000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7 879,3</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7 926,7</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7 926,7</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доплаты за выслугу лет к трудовой пенсии муниципальным служащим за счет средств местного бюджета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0411800840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7 879,3</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7 926,7</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7 926,7</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Социальное обеспечение и иные выплаты населению</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0411800840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7 879,3</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7 926,7</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7 926,7</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Социальные выплаты гражданам, кроме публичных нормативных социальных выплат</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0411800840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320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7 879,3</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7 926,7</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7 926,7</w:t>
            </w:r>
          </w:p>
        </w:tc>
      </w:tr>
      <w:tr w:rsidR="002B4B93" w:rsidRPr="00A250D0" w:rsidTr="00FC2B81">
        <w:trPr>
          <w:trHeight w:val="319"/>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Социальное обеспечение населения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63 041,3</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67 279,3</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69 105,3</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"Здравоохранение"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480,0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480,0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480,0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"Финансовое обеспечение системы организации медицинской помощи"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0150000000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480,0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480,0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480,0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"Развитие мер социальной поддержки медицинских работников"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0150300000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480,0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480,0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480,0</w:t>
            </w:r>
          </w:p>
        </w:tc>
      </w:tr>
      <w:tr w:rsidR="002B4B93" w:rsidRPr="00A250D0" w:rsidTr="00FC2B81">
        <w:trPr>
          <w:trHeight w:val="91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0150300420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480,0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480,0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480,0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Социальное обеспечение и иные выплаты населению</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0150300420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480,0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480,0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480,0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выплаты населению</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0150300420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360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480,0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480,0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480,0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"Социальная защита населения"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58 897,0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63 267,0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65 925,0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"Социальная поддержка граждан"</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0410000000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58 897,0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63 267,0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65 925,0</w:t>
            </w:r>
          </w:p>
        </w:tc>
      </w:tr>
      <w:tr w:rsidR="002B4B93" w:rsidRPr="00A250D0" w:rsidTr="00FC2B81">
        <w:trPr>
          <w:trHeight w:val="91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0410300000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58 897,0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63 267,0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65 925,0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гражданам субсидий на оплату жилого помещения и коммунальных услуг</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0410361410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58 897,0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63 267,0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65 925,0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0410361410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450,0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475,0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0410361410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450,0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475,0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500,0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Социальное обеспечение и иные выплаты населению</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0410361410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58 447,0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62 792,0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65 425,0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Публичные нормативные социальные выплаты гражданам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0410361410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310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58 447,0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62 792,0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65 425,0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"Жилище"</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220,3</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220,3</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220,3</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"Социальная ипотека"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0940000000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220,3</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220,3</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220,3</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"I этап реализации подпрограммы 4. Компенсация оплаты основного долга по ипотечному жилищному кредиту"</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0940100000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220,3</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220,3</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220,3</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Компенсация оплаты основного долга по ипотечному жилищному кредиту</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09401S0220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220,3</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220,3</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220,3</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Социальное обеспечение и иные выплаты населению</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09401S0220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220,3</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220,3</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220,3</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Социальные выплаты гражданам, кроме публичных нормативных социальных выплат</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09401S0220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320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220,3</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220,3</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220,3</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"Управление имуществом и муниципальными финансами"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3 444,0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3 312,0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2 480,0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"Развитие имущественного комплекса"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1210000000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3 444,0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3 312,0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2 480,0</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"Управление имуществом, находящимся в муниципальной собственности, и выполнение кадастровых работ"</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1210200000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3 444,0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3 312,0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2 480,0</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Владение, пользование и распоряжение имуществом, находящимся в муниципальной собственности городского округа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1210200170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3 444,0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3 312,0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2 480,0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Социальное обеспечение и иные выплаты населению</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1210200170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3 444,0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3 312,0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2 480,0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Публичные нормативные социальные выплаты гражданам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1210200170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310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2 900,0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2 804,0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2 045,0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Социальные выплаты гражданам, кроме публичных нормативных социальных выплат</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1210200170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320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544,0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508,0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435,0</w:t>
            </w:r>
          </w:p>
        </w:tc>
      </w:tr>
      <w:tr w:rsidR="002B4B93" w:rsidRPr="00A250D0" w:rsidTr="00FC2B81">
        <w:trPr>
          <w:trHeight w:val="319"/>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Охрана семьи и детства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70 441,6</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70 789,2</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68 496,2</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"Образование"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53 676,0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53 676,0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53 676,0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Подпрограмма "Дошкольное образование"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0310000000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53 676,0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53 676,0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53 676,0</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0310200000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53 676,0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53 676,0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53 676,0</w:t>
            </w:r>
          </w:p>
        </w:tc>
      </w:tr>
      <w:tr w:rsidR="002B4B93" w:rsidRPr="00A250D0" w:rsidTr="00FC2B81">
        <w:trPr>
          <w:trHeight w:val="91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0310262140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53 676,0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53 676,0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53 676,0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0310262140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531,0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531,0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531,0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0310262140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531,0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531,0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531,0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Социальное обеспечение и иные выплаты населению</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0310262140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53 145,0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53 145,0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53 145,0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Публичные нормативные социальные выплаты гражданам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0310262140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310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53 145,0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53 145,0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53 145,0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"Жилище"</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16 765,6</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17 113,2</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14 820,2</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"Обеспечение жильем молодых семей"</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0920000000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4 297,6</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2 352,2</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2 352,2</w:t>
            </w:r>
          </w:p>
        </w:tc>
      </w:tr>
      <w:tr w:rsidR="002B4B93" w:rsidRPr="00A250D0" w:rsidTr="00FC2B81">
        <w:trPr>
          <w:trHeight w:val="91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0920100000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4 297,6</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2 352,2</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2 352,2</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Реализация мероприятий по обеспечению жильем молодых семей</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09201L4970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4 297,6</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2 352,2</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2 352,2</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Социальное обеспечение и иные выплаты населению</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09201L4970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4 297,6</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2 352,2</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2 352,2</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Социальные выплаты гражданам, кроме публичных нормативных социальных выплат</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09201L4970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320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4 297,6</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2 352,2</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2 352,2</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0930000000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12 468,0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14 761,0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12 468,0</w:t>
            </w:r>
          </w:p>
        </w:tc>
      </w:tr>
      <w:tr w:rsidR="002B4B93" w:rsidRPr="00A250D0" w:rsidTr="00FC2B81">
        <w:trPr>
          <w:trHeight w:val="91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0930100000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12 468,0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14 761,0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12 468,0</w:t>
            </w:r>
          </w:p>
        </w:tc>
      </w:tr>
      <w:tr w:rsidR="002B4B93" w:rsidRPr="00A250D0" w:rsidTr="00FC2B81">
        <w:trPr>
          <w:trHeight w:val="91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0930160820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11 468,0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13 761,0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11 468,0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Капитальные вложения в объекты государственной (муниципальной) собственности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0930160820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400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11 468,0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13 761,0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11 468,0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Бюджетные инвестиции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0930160820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410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11 468,0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13 761,0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11 468,0</w:t>
            </w:r>
          </w:p>
        </w:tc>
      </w:tr>
      <w:tr w:rsidR="002B4B93" w:rsidRPr="00A250D0" w:rsidTr="00FC2B81">
        <w:trPr>
          <w:trHeight w:val="114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за счет средств местного бюджета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0930170820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1 000,0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Капитальные вложения в объекты государственной (муниципальной) собственности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0930170820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400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1 000,0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Бюджетные инвестиции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0930170820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410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1 000,0</w:t>
            </w:r>
          </w:p>
        </w:tc>
      </w:tr>
      <w:tr w:rsidR="002B4B93" w:rsidRPr="00A250D0" w:rsidTr="00FC2B81">
        <w:trPr>
          <w:trHeight w:val="319"/>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b/>
                <w:bCs/>
                <w:color w:val="000000"/>
                <w:sz w:val="20"/>
                <w:szCs w:val="20"/>
              </w:rPr>
            </w:pPr>
            <w:r w:rsidRPr="00A250D0">
              <w:rPr>
                <w:rFonts w:ascii="Arial" w:hAnsi="Arial" w:cs="Arial"/>
                <w:b/>
                <w:bCs/>
                <w:color w:val="000000"/>
                <w:sz w:val="20"/>
                <w:szCs w:val="20"/>
              </w:rPr>
              <w:t>Физическая культура и спорт</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11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275 957,7</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242 820,8</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227 995,6</w:t>
            </w:r>
          </w:p>
        </w:tc>
      </w:tr>
      <w:tr w:rsidR="002B4B93" w:rsidRPr="00A250D0" w:rsidTr="00FC2B81">
        <w:trPr>
          <w:trHeight w:val="319"/>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Физическая культура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254 371,3</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233 364,4</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218 539,2</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"Социальная защита населения"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7 077,5</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4 889,5</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4 784,0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"Доступная среда"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0420000000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7 077,5</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4 889,5</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4 784,0</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"Создание безбарьерной среды на объектах социальной, инженерной и транспортной инфраструктуры в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0420200000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1 577,5</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91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04202S1560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1 577,5</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04202S1560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1 577,5</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04202S1560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1 577,5</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"Повышение доступности и качества реабилитационных услуг (развитие системы реабилитации и социальной интеграции инвалидов)"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0420300000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5 500,0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4 889,5</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4 784,0</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0420300910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5 500,0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4 889,5</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4 784,0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0420300910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5 500,0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4 889,5</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4 784,0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0420300910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5 500,0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4 889,5</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4 784,0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"Спорт"</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247 293,8</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228 474,9</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213 755,2</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"Развитие физической культуры и спорта"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0510000000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91 693,8</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90 790,6</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79 856,6</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0510100000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91 693,8</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81 591,6</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79 856,6</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Организация проведения официальных физкультурно-оздоровительных и спортивных мероприятий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0510100570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3 193,8</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2 915,1</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2 864,6</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0510100570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1 707,9</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1 426,0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1 393,8</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0510100570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1 707,9</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1 426,0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1 393,8</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Социальное обеспечение и иные выплаты населению</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0510100570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656,8</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656,8</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656,8</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Стипендии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0510100570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340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490,0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490,0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490,0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Премии и гранты</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0510100570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350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166,8</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166,8</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166,8</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0510100570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829,1</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832,3</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814,1</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0510100570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829,1</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832,3</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814,1</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обеспечение деятельности (оказание услуг) муниципальных учреждений в сфере физической культуры и спорта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0510106140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88 500,0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78 676,5</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76 992,0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0510106140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88 500,0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78 676,5</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76 992,0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0510106140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88 500,0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78 676,5</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76 992,0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Федеральный проект "Спорт - норма жизни"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051P500000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9 199,0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Проведение капитального ремонта объектов физической культуры и спорта, находящихся в собственности муниципальных образований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051P5S0770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9 199,0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051P5S0770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9 199,0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051P5S0770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9 199,0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"Подготовка спортивного резерва"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0530000000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155 600,0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137 684,3</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133 898,6</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"Подготовка спортивных сборных команд"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0530100000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155 600,0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137 684,3</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133 898,6</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обеспечение деятельности (оказание услуг) муниципальных учреждений по подготовке спортивных команд и спортивного резерва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0530106150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155 600,0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137 684,3</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133 898,6</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0530106150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155 600,0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137 684,3</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133 898,6</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0530106150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155 600,0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137 684,3</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133 898,6</w:t>
            </w:r>
          </w:p>
        </w:tc>
      </w:tr>
      <w:tr w:rsidR="002B4B93" w:rsidRPr="00A250D0" w:rsidTr="00FC2B81">
        <w:trPr>
          <w:trHeight w:val="319"/>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Массовый спорт</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12 000,0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"Спорт"</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12 000,0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"Развитие физической культуры и спорта"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0510000000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12 000,0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Федеральный проект "Спорт - норма жизни"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051P500000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12 000,0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69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Подготовка основания, приобретение и установка плоскостных спортивных сооружений в муниципальных образованиях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051P5S2610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12 000,0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051P5S2610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12 000,0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051P5S2610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12 000,0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FC2B81">
        <w:trPr>
          <w:trHeight w:val="319"/>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Другие вопросы в области физической культуры и спорта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9 586,4</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9 456,4</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9 456,4</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"Спорт"</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9 586,4</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9 456,4</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9 456,4</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Обеспечивающая подпрограмма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0540000000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9 586,4</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9 456,4</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9 456,4</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0540100000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9 586,4</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9 456,4</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9 456,4</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Обеспечение деятельности органов местного самоуправления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0540100130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9 586,4</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9 456,4</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9 456,4</w:t>
            </w:r>
          </w:p>
        </w:tc>
      </w:tr>
      <w:tr w:rsidR="002B4B93" w:rsidRPr="00A250D0" w:rsidTr="00FC2B81">
        <w:trPr>
          <w:trHeight w:val="91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0540100130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9 376,3</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9 376,3</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9 376,3</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выплаты персоналу государственных (муниципальных) органов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0540100130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9 376,3</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9 376,3</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9 376,3</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0540100130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209,1</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79,1</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79,1</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0540100130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209,1</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79,1</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79,1</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бюджетные ассигнования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0540100130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800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Уплата налогов, сборов и иных платежей</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0540100130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850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b/>
                <w:bCs/>
                <w:color w:val="000000"/>
                <w:sz w:val="20"/>
                <w:szCs w:val="20"/>
              </w:rPr>
            </w:pPr>
            <w:r w:rsidRPr="00A250D0">
              <w:rPr>
                <w:rFonts w:ascii="Arial" w:hAnsi="Arial" w:cs="Arial"/>
                <w:b/>
                <w:bCs/>
                <w:color w:val="000000"/>
                <w:sz w:val="20"/>
                <w:szCs w:val="20"/>
              </w:rPr>
              <w:t>Обслуживание государственного (муниципального) долга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40 000,0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36 000,0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30 000,0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Обслуживание государственного (муниципального) внутреннего долга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40 000,0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36 000,0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30 000,0</w:t>
            </w:r>
          </w:p>
        </w:tc>
      </w:tr>
      <w:tr w:rsidR="002B4B93" w:rsidRPr="00A250D0" w:rsidTr="00FC2B81">
        <w:trPr>
          <w:trHeight w:val="4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"Управление имуществом и муниципальными финансами"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40 000,0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36 000,0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30 000,0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Подпрограмма "Управление муниципальными финансами"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1240000000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40 000,0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36 000,0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30 000,0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"Управление муниципальным долгом"</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1240600000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40 000,0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36 000,0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30 000,0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Обслуживание муниципального долга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1240600800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40 000,0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36 000,0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30 000,0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Обслуживание государственного (муниципального) долга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1240600800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700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40 000,0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36 000,0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30 000,0</w:t>
            </w:r>
          </w:p>
        </w:tc>
      </w:tr>
      <w:tr w:rsidR="002B4B93" w:rsidRPr="00A250D0" w:rsidTr="00FC2B81">
        <w:trPr>
          <w:trHeight w:val="3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Обслуживание муниципального долга</w:t>
            </w:r>
          </w:p>
        </w:tc>
        <w:tc>
          <w:tcPr>
            <w:tcW w:w="113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1240600800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730</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40 000,0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36 000,0</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30 000,0</w:t>
            </w:r>
          </w:p>
        </w:tc>
      </w:tr>
      <w:tr w:rsidR="002B4B93" w:rsidRPr="00A250D0" w:rsidTr="00FC2B81">
        <w:trPr>
          <w:trHeight w:val="300"/>
        </w:trPr>
        <w:tc>
          <w:tcPr>
            <w:tcW w:w="10930"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b/>
                <w:bCs/>
                <w:color w:val="000000"/>
                <w:sz w:val="20"/>
                <w:szCs w:val="20"/>
              </w:rPr>
            </w:pPr>
            <w:r w:rsidRPr="00A250D0">
              <w:rPr>
                <w:rFonts w:ascii="Arial" w:hAnsi="Arial" w:cs="Arial"/>
                <w:b/>
                <w:bCs/>
                <w:color w:val="000000"/>
                <w:sz w:val="20"/>
                <w:szCs w:val="20"/>
              </w:rPr>
              <w:t>Итого</w:t>
            </w:r>
          </w:p>
        </w:tc>
        <w:tc>
          <w:tcPr>
            <w:tcW w:w="1276"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6 580 559,6</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5 524 710,2</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5 329 177,6</w:t>
            </w:r>
          </w:p>
        </w:tc>
      </w:tr>
      <w:tr w:rsidR="002B4B93" w:rsidRPr="00A250D0" w:rsidTr="00FC2B81">
        <w:trPr>
          <w:trHeight w:val="780"/>
        </w:trPr>
        <w:tc>
          <w:tcPr>
            <w:tcW w:w="6531" w:type="dxa"/>
            <w:gridSpan w:val="3"/>
            <w:tcBorders>
              <w:top w:val="nil"/>
              <w:left w:val="nil"/>
              <w:bottom w:val="nil"/>
              <w:right w:val="nil"/>
            </w:tcBorders>
            <w:shd w:val="clear" w:color="000000" w:fill="FFFFFF"/>
            <w:vAlign w:val="bottom"/>
            <w:hideMark/>
          </w:tcPr>
          <w:p w:rsidR="002B4B93" w:rsidRPr="00A250D0" w:rsidRDefault="002B4B93">
            <w:pPr>
              <w:rPr>
                <w:rFonts w:ascii="Arial" w:hAnsi="Arial" w:cs="Arial"/>
                <w:sz w:val="20"/>
                <w:szCs w:val="20"/>
              </w:rPr>
            </w:pPr>
          </w:p>
          <w:p w:rsidR="002B4B93" w:rsidRPr="00A250D0" w:rsidRDefault="002B4B93">
            <w:pPr>
              <w:rPr>
                <w:rFonts w:ascii="Arial" w:hAnsi="Arial" w:cs="Arial"/>
                <w:sz w:val="20"/>
                <w:szCs w:val="20"/>
              </w:rPr>
            </w:pPr>
          </w:p>
        </w:tc>
        <w:tc>
          <w:tcPr>
            <w:tcW w:w="926" w:type="dxa"/>
            <w:gridSpan w:val="2"/>
            <w:tcBorders>
              <w:top w:val="nil"/>
              <w:left w:val="nil"/>
              <w:bottom w:val="nil"/>
              <w:right w:val="nil"/>
            </w:tcBorders>
            <w:shd w:val="clear" w:color="000000" w:fill="FFFFFF"/>
            <w:vAlign w:val="bottom"/>
            <w:hideMark/>
          </w:tcPr>
          <w:p w:rsidR="002B4B93" w:rsidRPr="00A250D0" w:rsidRDefault="002B4B93">
            <w:pPr>
              <w:rPr>
                <w:rFonts w:ascii="Arial" w:hAnsi="Arial" w:cs="Arial"/>
                <w:sz w:val="20"/>
                <w:szCs w:val="20"/>
              </w:rPr>
            </w:pPr>
          </w:p>
        </w:tc>
        <w:tc>
          <w:tcPr>
            <w:tcW w:w="1019" w:type="dxa"/>
            <w:gridSpan w:val="2"/>
            <w:tcBorders>
              <w:top w:val="nil"/>
              <w:left w:val="nil"/>
              <w:bottom w:val="nil"/>
              <w:right w:val="nil"/>
            </w:tcBorders>
            <w:shd w:val="clear" w:color="000000" w:fill="FFFFFF"/>
            <w:vAlign w:val="bottom"/>
            <w:hideMark/>
          </w:tcPr>
          <w:p w:rsidR="002B4B93" w:rsidRPr="00A250D0" w:rsidRDefault="002B4B93">
            <w:pPr>
              <w:rPr>
                <w:rFonts w:ascii="Arial" w:hAnsi="Arial" w:cs="Arial"/>
                <w:sz w:val="20"/>
                <w:szCs w:val="20"/>
              </w:rPr>
            </w:pPr>
          </w:p>
        </w:tc>
        <w:tc>
          <w:tcPr>
            <w:tcW w:w="1555" w:type="dxa"/>
            <w:gridSpan w:val="2"/>
            <w:tcBorders>
              <w:top w:val="nil"/>
              <w:left w:val="nil"/>
              <w:bottom w:val="nil"/>
              <w:right w:val="nil"/>
            </w:tcBorders>
            <w:shd w:val="clear" w:color="000000" w:fill="FFFFFF"/>
            <w:vAlign w:val="bottom"/>
            <w:hideMark/>
          </w:tcPr>
          <w:p w:rsidR="002B4B93" w:rsidRPr="00A250D0" w:rsidRDefault="002B4B93">
            <w:pPr>
              <w:rPr>
                <w:rFonts w:ascii="Arial" w:hAnsi="Arial" w:cs="Arial"/>
                <w:sz w:val="20"/>
                <w:szCs w:val="20"/>
              </w:rPr>
            </w:pPr>
          </w:p>
        </w:tc>
        <w:tc>
          <w:tcPr>
            <w:tcW w:w="899" w:type="dxa"/>
            <w:tcBorders>
              <w:top w:val="nil"/>
              <w:left w:val="nil"/>
              <w:bottom w:val="nil"/>
              <w:right w:val="nil"/>
            </w:tcBorders>
            <w:shd w:val="clear" w:color="000000" w:fill="FFFFFF"/>
            <w:vAlign w:val="bottom"/>
            <w:hideMark/>
          </w:tcPr>
          <w:p w:rsidR="002B4B93" w:rsidRPr="00A250D0" w:rsidRDefault="002B4B93">
            <w:pPr>
              <w:rPr>
                <w:rFonts w:ascii="Arial" w:hAnsi="Arial" w:cs="Arial"/>
                <w:sz w:val="20"/>
                <w:szCs w:val="20"/>
              </w:rPr>
            </w:pPr>
          </w:p>
        </w:tc>
        <w:tc>
          <w:tcPr>
            <w:tcW w:w="1559" w:type="dxa"/>
            <w:gridSpan w:val="2"/>
            <w:tcBorders>
              <w:top w:val="nil"/>
              <w:left w:val="nil"/>
              <w:bottom w:val="nil"/>
              <w:right w:val="nil"/>
            </w:tcBorders>
            <w:shd w:val="clear" w:color="000000" w:fill="FFFFFF"/>
            <w:vAlign w:val="bottom"/>
            <w:hideMark/>
          </w:tcPr>
          <w:p w:rsidR="002B4B93" w:rsidRPr="00A250D0" w:rsidRDefault="002B4B93">
            <w:pPr>
              <w:rPr>
                <w:rFonts w:ascii="Arial" w:hAnsi="Arial" w:cs="Arial"/>
                <w:sz w:val="20"/>
                <w:szCs w:val="20"/>
              </w:rPr>
            </w:pPr>
          </w:p>
        </w:tc>
        <w:tc>
          <w:tcPr>
            <w:tcW w:w="1275" w:type="dxa"/>
            <w:gridSpan w:val="2"/>
            <w:tcBorders>
              <w:top w:val="nil"/>
              <w:left w:val="nil"/>
              <w:bottom w:val="nil"/>
              <w:right w:val="nil"/>
            </w:tcBorders>
            <w:shd w:val="clear" w:color="000000" w:fill="FFFFFF"/>
            <w:vAlign w:val="bottom"/>
            <w:hideMark/>
          </w:tcPr>
          <w:p w:rsidR="002B4B93" w:rsidRPr="00A250D0" w:rsidRDefault="002B4B93">
            <w:pPr>
              <w:rPr>
                <w:rFonts w:ascii="Arial" w:hAnsi="Arial" w:cs="Arial"/>
                <w:sz w:val="20"/>
                <w:szCs w:val="20"/>
              </w:rPr>
            </w:pPr>
          </w:p>
        </w:tc>
        <w:tc>
          <w:tcPr>
            <w:tcW w:w="1279" w:type="dxa"/>
            <w:tcBorders>
              <w:top w:val="nil"/>
              <w:left w:val="nil"/>
              <w:bottom w:val="nil"/>
              <w:right w:val="nil"/>
            </w:tcBorders>
            <w:shd w:val="clear" w:color="000000" w:fill="FFFFFF"/>
            <w:vAlign w:val="bottom"/>
            <w:hideMark/>
          </w:tcPr>
          <w:p w:rsidR="002B4B93" w:rsidRPr="00A250D0" w:rsidRDefault="002B4B93">
            <w:pPr>
              <w:rPr>
                <w:rFonts w:ascii="Arial" w:hAnsi="Arial" w:cs="Arial"/>
                <w:sz w:val="20"/>
                <w:szCs w:val="20"/>
              </w:rPr>
            </w:pPr>
          </w:p>
        </w:tc>
      </w:tr>
    </w:tbl>
    <w:p w:rsidR="008E3EDA" w:rsidRPr="00A250D0" w:rsidRDefault="008E3EDA" w:rsidP="008E3EDA">
      <w:pPr>
        <w:rPr>
          <w:rFonts w:ascii="Arial" w:hAnsi="Arial" w:cs="Arial"/>
          <w:sz w:val="20"/>
          <w:szCs w:val="20"/>
        </w:rPr>
      </w:pPr>
    </w:p>
    <w:tbl>
      <w:tblPr>
        <w:tblW w:w="15041" w:type="dxa"/>
        <w:tblInd w:w="93" w:type="dxa"/>
        <w:tblLayout w:type="fixed"/>
        <w:tblLook w:val="04A0"/>
      </w:tblPr>
      <w:tblGrid>
        <w:gridCol w:w="1942"/>
        <w:gridCol w:w="1138"/>
        <w:gridCol w:w="754"/>
        <w:gridCol w:w="850"/>
        <w:gridCol w:w="571"/>
        <w:gridCol w:w="988"/>
        <w:gridCol w:w="288"/>
        <w:gridCol w:w="561"/>
        <w:gridCol w:w="431"/>
        <w:gridCol w:w="53"/>
        <w:gridCol w:w="615"/>
        <w:gridCol w:w="183"/>
        <w:gridCol w:w="703"/>
        <w:gridCol w:w="652"/>
        <w:gridCol w:w="209"/>
        <w:gridCol w:w="191"/>
        <w:gridCol w:w="518"/>
        <w:gridCol w:w="420"/>
        <w:gridCol w:w="997"/>
        <w:gridCol w:w="358"/>
        <w:gridCol w:w="1060"/>
        <w:gridCol w:w="278"/>
        <w:gridCol w:w="1281"/>
      </w:tblGrid>
      <w:tr w:rsidR="003470A1" w:rsidRPr="00A250D0" w:rsidTr="009E4289">
        <w:trPr>
          <w:trHeight w:val="245"/>
        </w:trPr>
        <w:tc>
          <w:tcPr>
            <w:tcW w:w="3080" w:type="dxa"/>
            <w:gridSpan w:val="2"/>
            <w:tcBorders>
              <w:top w:val="nil"/>
              <w:left w:val="nil"/>
              <w:bottom w:val="nil"/>
              <w:right w:val="nil"/>
            </w:tcBorders>
            <w:shd w:val="clear" w:color="000000" w:fill="FFFFFF"/>
            <w:hideMark/>
          </w:tcPr>
          <w:p w:rsidR="003470A1" w:rsidRPr="00A250D0" w:rsidRDefault="003470A1">
            <w:pPr>
              <w:rPr>
                <w:rFonts w:ascii="Arial" w:hAnsi="Arial" w:cs="Arial"/>
                <w:color w:val="000000"/>
                <w:sz w:val="20"/>
                <w:szCs w:val="20"/>
              </w:rPr>
            </w:pPr>
            <w:r w:rsidRPr="00A250D0">
              <w:rPr>
                <w:rFonts w:ascii="Arial" w:hAnsi="Arial" w:cs="Arial"/>
                <w:color w:val="000000"/>
                <w:sz w:val="20"/>
                <w:szCs w:val="20"/>
              </w:rPr>
              <w:t> </w:t>
            </w:r>
          </w:p>
        </w:tc>
        <w:tc>
          <w:tcPr>
            <w:tcW w:w="754" w:type="dxa"/>
            <w:tcBorders>
              <w:top w:val="nil"/>
              <w:left w:val="nil"/>
              <w:bottom w:val="nil"/>
              <w:right w:val="nil"/>
            </w:tcBorders>
            <w:shd w:val="clear" w:color="000000" w:fill="FFFFFF"/>
            <w:noWrap/>
            <w:vAlign w:val="bottom"/>
            <w:hideMark/>
          </w:tcPr>
          <w:p w:rsidR="003470A1" w:rsidRPr="00A250D0" w:rsidRDefault="003470A1">
            <w:pPr>
              <w:rPr>
                <w:rFonts w:ascii="Arial" w:hAnsi="Arial" w:cs="Arial"/>
                <w:color w:val="000000"/>
                <w:sz w:val="20"/>
                <w:szCs w:val="20"/>
              </w:rPr>
            </w:pPr>
            <w:r w:rsidRPr="00A250D0">
              <w:rPr>
                <w:rFonts w:ascii="Arial" w:hAnsi="Arial" w:cs="Arial"/>
                <w:color w:val="000000"/>
                <w:sz w:val="20"/>
                <w:szCs w:val="20"/>
              </w:rPr>
              <w:t> </w:t>
            </w:r>
          </w:p>
        </w:tc>
        <w:tc>
          <w:tcPr>
            <w:tcW w:w="850" w:type="dxa"/>
            <w:tcBorders>
              <w:top w:val="nil"/>
              <w:left w:val="nil"/>
              <w:bottom w:val="nil"/>
              <w:right w:val="nil"/>
            </w:tcBorders>
            <w:shd w:val="clear" w:color="000000" w:fill="FFFFFF"/>
            <w:noWrap/>
            <w:vAlign w:val="bottom"/>
            <w:hideMark/>
          </w:tcPr>
          <w:p w:rsidR="003470A1" w:rsidRPr="00A250D0" w:rsidRDefault="003470A1">
            <w:pPr>
              <w:rPr>
                <w:rFonts w:ascii="Arial" w:hAnsi="Arial" w:cs="Arial"/>
                <w:color w:val="000000"/>
                <w:sz w:val="20"/>
                <w:szCs w:val="20"/>
              </w:rPr>
            </w:pPr>
            <w:r w:rsidRPr="00A250D0">
              <w:rPr>
                <w:rFonts w:ascii="Arial" w:hAnsi="Arial" w:cs="Arial"/>
                <w:color w:val="000000"/>
                <w:sz w:val="20"/>
                <w:szCs w:val="20"/>
              </w:rPr>
              <w:t> </w:t>
            </w:r>
          </w:p>
        </w:tc>
        <w:tc>
          <w:tcPr>
            <w:tcW w:w="5045" w:type="dxa"/>
            <w:gridSpan w:val="10"/>
            <w:vMerge w:val="restart"/>
            <w:tcBorders>
              <w:top w:val="nil"/>
              <w:left w:val="nil"/>
              <w:bottom w:val="nil"/>
              <w:right w:val="nil"/>
            </w:tcBorders>
            <w:shd w:val="clear" w:color="000000" w:fill="FFFFFF"/>
            <w:hideMark/>
          </w:tcPr>
          <w:p w:rsidR="003470A1" w:rsidRPr="00A250D0" w:rsidRDefault="003470A1">
            <w:pPr>
              <w:rPr>
                <w:rFonts w:ascii="Arial" w:hAnsi="Arial" w:cs="Arial"/>
                <w:color w:val="000000"/>
                <w:sz w:val="20"/>
                <w:szCs w:val="20"/>
              </w:rPr>
            </w:pPr>
            <w:r w:rsidRPr="00A250D0">
              <w:rPr>
                <w:rFonts w:ascii="Arial" w:hAnsi="Arial" w:cs="Arial"/>
                <w:color w:val="000000"/>
                <w:sz w:val="20"/>
                <w:szCs w:val="20"/>
              </w:rPr>
              <w:t> </w:t>
            </w:r>
          </w:p>
        </w:tc>
        <w:tc>
          <w:tcPr>
            <w:tcW w:w="1338" w:type="dxa"/>
            <w:gridSpan w:val="4"/>
            <w:tcBorders>
              <w:top w:val="nil"/>
              <w:left w:val="nil"/>
              <w:bottom w:val="nil"/>
              <w:right w:val="nil"/>
            </w:tcBorders>
            <w:shd w:val="clear" w:color="000000" w:fill="FFFFFF"/>
            <w:noWrap/>
            <w:vAlign w:val="bottom"/>
            <w:hideMark/>
          </w:tcPr>
          <w:p w:rsidR="003470A1" w:rsidRPr="00A250D0" w:rsidRDefault="003470A1">
            <w:pPr>
              <w:rPr>
                <w:rFonts w:ascii="Arial" w:hAnsi="Arial" w:cs="Arial"/>
                <w:color w:val="000000"/>
                <w:sz w:val="20"/>
                <w:szCs w:val="20"/>
              </w:rPr>
            </w:pPr>
            <w:r w:rsidRPr="00A250D0">
              <w:rPr>
                <w:rFonts w:ascii="Arial" w:hAnsi="Arial" w:cs="Arial"/>
                <w:color w:val="000000"/>
                <w:sz w:val="20"/>
                <w:szCs w:val="20"/>
              </w:rPr>
              <w:t> </w:t>
            </w:r>
          </w:p>
        </w:tc>
        <w:tc>
          <w:tcPr>
            <w:tcW w:w="3974" w:type="dxa"/>
            <w:gridSpan w:val="5"/>
            <w:vMerge w:val="restart"/>
            <w:tcBorders>
              <w:top w:val="nil"/>
              <w:left w:val="nil"/>
              <w:bottom w:val="nil"/>
              <w:right w:val="nil"/>
            </w:tcBorders>
            <w:shd w:val="clear" w:color="000000" w:fill="FFFFFF"/>
            <w:hideMark/>
          </w:tcPr>
          <w:p w:rsidR="003470A1" w:rsidRPr="00A250D0" w:rsidRDefault="003470A1" w:rsidP="009E4289">
            <w:pPr>
              <w:rPr>
                <w:rFonts w:ascii="Arial" w:hAnsi="Arial" w:cs="Arial"/>
                <w:color w:val="000000"/>
                <w:sz w:val="20"/>
                <w:szCs w:val="20"/>
              </w:rPr>
            </w:pPr>
            <w:r w:rsidRPr="00A250D0">
              <w:rPr>
                <w:rFonts w:ascii="Arial" w:hAnsi="Arial" w:cs="Arial"/>
                <w:color w:val="000000"/>
                <w:sz w:val="20"/>
                <w:szCs w:val="20"/>
              </w:rPr>
              <w:t>Приложение №4</w:t>
            </w:r>
            <w:r w:rsidRPr="00A250D0">
              <w:rPr>
                <w:rFonts w:ascii="Arial" w:hAnsi="Arial" w:cs="Arial"/>
                <w:color w:val="000000"/>
                <w:sz w:val="20"/>
                <w:szCs w:val="20"/>
              </w:rPr>
              <w:br/>
              <w:t xml:space="preserve">к решению Совета депутатов </w:t>
            </w:r>
            <w:r w:rsidRPr="00A250D0">
              <w:rPr>
                <w:rFonts w:ascii="Arial" w:hAnsi="Arial" w:cs="Arial"/>
                <w:color w:val="000000"/>
                <w:sz w:val="20"/>
                <w:szCs w:val="20"/>
              </w:rPr>
              <w:br/>
              <w:t>городского округа Электросталь</w:t>
            </w:r>
            <w:r w:rsidRPr="00A250D0">
              <w:rPr>
                <w:rFonts w:ascii="Arial" w:hAnsi="Arial" w:cs="Arial"/>
                <w:color w:val="000000"/>
                <w:sz w:val="20"/>
                <w:szCs w:val="20"/>
              </w:rPr>
              <w:br/>
              <w:t>Московской области</w:t>
            </w:r>
            <w:r w:rsidRPr="00A250D0">
              <w:rPr>
                <w:rFonts w:ascii="Arial" w:hAnsi="Arial" w:cs="Arial"/>
                <w:color w:val="000000"/>
                <w:sz w:val="20"/>
                <w:szCs w:val="20"/>
              </w:rPr>
              <w:br/>
            </w:r>
            <w:r w:rsidR="009E4289">
              <w:rPr>
                <w:rFonts w:ascii="Arial" w:hAnsi="Arial" w:cs="Arial"/>
                <w:color w:val="000000"/>
                <w:sz w:val="20"/>
                <w:szCs w:val="20"/>
              </w:rPr>
              <w:t>о</w:t>
            </w:r>
            <w:r w:rsidR="002B4B93" w:rsidRPr="00A250D0">
              <w:rPr>
                <w:rFonts w:ascii="Arial" w:hAnsi="Arial" w:cs="Arial"/>
                <w:color w:val="000000"/>
                <w:sz w:val="20"/>
                <w:szCs w:val="20"/>
              </w:rPr>
              <w:t xml:space="preserve">т  </w:t>
            </w:r>
            <w:r w:rsidR="009E4289">
              <w:rPr>
                <w:rFonts w:ascii="Arial" w:hAnsi="Arial" w:cs="Arial"/>
                <w:color w:val="000000"/>
                <w:sz w:val="20"/>
                <w:szCs w:val="20"/>
              </w:rPr>
              <w:t>26.02.2020</w:t>
            </w:r>
            <w:r w:rsidR="002B4B93" w:rsidRPr="00A250D0">
              <w:rPr>
                <w:rFonts w:ascii="Arial" w:hAnsi="Arial" w:cs="Arial"/>
                <w:color w:val="000000"/>
                <w:sz w:val="20"/>
                <w:szCs w:val="20"/>
              </w:rPr>
              <w:t xml:space="preserve"> г. № 4</w:t>
            </w:r>
            <w:r w:rsidR="009E4289">
              <w:rPr>
                <w:rFonts w:ascii="Arial" w:hAnsi="Arial" w:cs="Arial"/>
                <w:color w:val="000000"/>
                <w:sz w:val="20"/>
                <w:szCs w:val="20"/>
              </w:rPr>
              <w:t>10</w:t>
            </w:r>
            <w:r w:rsidR="002B4B93" w:rsidRPr="00A250D0">
              <w:rPr>
                <w:rFonts w:ascii="Arial" w:hAnsi="Arial" w:cs="Arial"/>
                <w:color w:val="000000"/>
                <w:sz w:val="20"/>
                <w:szCs w:val="20"/>
              </w:rPr>
              <w:t>/</w:t>
            </w:r>
            <w:r w:rsidR="009E4289">
              <w:rPr>
                <w:rFonts w:ascii="Arial" w:hAnsi="Arial" w:cs="Arial"/>
                <w:color w:val="000000"/>
                <w:sz w:val="20"/>
                <w:szCs w:val="20"/>
              </w:rPr>
              <w:t>70</w:t>
            </w:r>
          </w:p>
        </w:tc>
      </w:tr>
      <w:tr w:rsidR="003470A1" w:rsidRPr="00A250D0" w:rsidTr="009E4289">
        <w:trPr>
          <w:trHeight w:val="1273"/>
        </w:trPr>
        <w:tc>
          <w:tcPr>
            <w:tcW w:w="3080" w:type="dxa"/>
            <w:gridSpan w:val="2"/>
            <w:tcBorders>
              <w:top w:val="nil"/>
              <w:left w:val="nil"/>
              <w:bottom w:val="nil"/>
              <w:right w:val="nil"/>
            </w:tcBorders>
            <w:shd w:val="clear" w:color="000000" w:fill="FFFFFF"/>
            <w:hideMark/>
          </w:tcPr>
          <w:p w:rsidR="003470A1" w:rsidRPr="00A250D0" w:rsidRDefault="003470A1">
            <w:pPr>
              <w:rPr>
                <w:rFonts w:ascii="Arial" w:hAnsi="Arial" w:cs="Arial"/>
                <w:color w:val="000000"/>
                <w:sz w:val="20"/>
                <w:szCs w:val="20"/>
              </w:rPr>
            </w:pPr>
            <w:r w:rsidRPr="00A250D0">
              <w:rPr>
                <w:rFonts w:ascii="Arial" w:hAnsi="Arial" w:cs="Arial"/>
                <w:color w:val="000000"/>
                <w:sz w:val="20"/>
                <w:szCs w:val="20"/>
              </w:rPr>
              <w:t> </w:t>
            </w:r>
          </w:p>
        </w:tc>
        <w:tc>
          <w:tcPr>
            <w:tcW w:w="754" w:type="dxa"/>
            <w:tcBorders>
              <w:top w:val="nil"/>
              <w:left w:val="nil"/>
              <w:bottom w:val="nil"/>
              <w:right w:val="nil"/>
            </w:tcBorders>
            <w:shd w:val="clear" w:color="000000" w:fill="FFFFFF"/>
            <w:hideMark/>
          </w:tcPr>
          <w:p w:rsidR="003470A1" w:rsidRPr="00A250D0" w:rsidRDefault="003470A1">
            <w:pPr>
              <w:rPr>
                <w:rFonts w:ascii="Arial" w:hAnsi="Arial" w:cs="Arial"/>
                <w:color w:val="000000"/>
                <w:sz w:val="20"/>
                <w:szCs w:val="20"/>
              </w:rPr>
            </w:pPr>
            <w:r w:rsidRPr="00A250D0">
              <w:rPr>
                <w:rFonts w:ascii="Arial" w:hAnsi="Arial" w:cs="Arial"/>
                <w:color w:val="000000"/>
                <w:sz w:val="20"/>
                <w:szCs w:val="20"/>
              </w:rPr>
              <w:t> </w:t>
            </w:r>
          </w:p>
        </w:tc>
        <w:tc>
          <w:tcPr>
            <w:tcW w:w="850" w:type="dxa"/>
            <w:tcBorders>
              <w:top w:val="nil"/>
              <w:left w:val="nil"/>
              <w:bottom w:val="nil"/>
              <w:right w:val="nil"/>
            </w:tcBorders>
            <w:shd w:val="clear" w:color="000000" w:fill="FFFFFF"/>
            <w:hideMark/>
          </w:tcPr>
          <w:p w:rsidR="003470A1" w:rsidRPr="00A250D0" w:rsidRDefault="003470A1">
            <w:pPr>
              <w:rPr>
                <w:rFonts w:ascii="Arial" w:hAnsi="Arial" w:cs="Arial"/>
                <w:color w:val="000000"/>
                <w:sz w:val="20"/>
                <w:szCs w:val="20"/>
              </w:rPr>
            </w:pPr>
            <w:r w:rsidRPr="00A250D0">
              <w:rPr>
                <w:rFonts w:ascii="Arial" w:hAnsi="Arial" w:cs="Arial"/>
                <w:color w:val="000000"/>
                <w:sz w:val="20"/>
                <w:szCs w:val="20"/>
              </w:rPr>
              <w:t> </w:t>
            </w:r>
          </w:p>
        </w:tc>
        <w:tc>
          <w:tcPr>
            <w:tcW w:w="5045" w:type="dxa"/>
            <w:gridSpan w:val="10"/>
            <w:vMerge/>
            <w:tcBorders>
              <w:top w:val="nil"/>
              <w:left w:val="nil"/>
              <w:bottom w:val="nil"/>
              <w:right w:val="nil"/>
            </w:tcBorders>
            <w:vAlign w:val="center"/>
            <w:hideMark/>
          </w:tcPr>
          <w:p w:rsidR="003470A1" w:rsidRPr="00A250D0" w:rsidRDefault="003470A1">
            <w:pPr>
              <w:rPr>
                <w:rFonts w:ascii="Arial" w:hAnsi="Arial" w:cs="Arial"/>
                <w:color w:val="000000"/>
                <w:sz w:val="20"/>
                <w:szCs w:val="20"/>
              </w:rPr>
            </w:pPr>
          </w:p>
        </w:tc>
        <w:tc>
          <w:tcPr>
            <w:tcW w:w="1338" w:type="dxa"/>
            <w:gridSpan w:val="4"/>
            <w:tcBorders>
              <w:top w:val="nil"/>
              <w:left w:val="nil"/>
              <w:bottom w:val="nil"/>
              <w:right w:val="nil"/>
            </w:tcBorders>
            <w:shd w:val="clear" w:color="000000" w:fill="FFFFFF"/>
            <w:noWrap/>
            <w:vAlign w:val="bottom"/>
            <w:hideMark/>
          </w:tcPr>
          <w:p w:rsidR="003470A1" w:rsidRPr="00A250D0" w:rsidRDefault="003470A1">
            <w:pPr>
              <w:rPr>
                <w:rFonts w:ascii="Arial" w:hAnsi="Arial" w:cs="Arial"/>
                <w:color w:val="000000"/>
                <w:sz w:val="20"/>
                <w:szCs w:val="20"/>
              </w:rPr>
            </w:pPr>
            <w:r w:rsidRPr="00A250D0">
              <w:rPr>
                <w:rFonts w:ascii="Arial" w:hAnsi="Arial" w:cs="Arial"/>
                <w:color w:val="000000"/>
                <w:sz w:val="20"/>
                <w:szCs w:val="20"/>
              </w:rPr>
              <w:t> </w:t>
            </w:r>
          </w:p>
        </w:tc>
        <w:tc>
          <w:tcPr>
            <w:tcW w:w="3974" w:type="dxa"/>
            <w:gridSpan w:val="5"/>
            <w:vMerge/>
            <w:tcBorders>
              <w:top w:val="nil"/>
              <w:left w:val="nil"/>
              <w:bottom w:val="nil"/>
              <w:right w:val="nil"/>
            </w:tcBorders>
            <w:vAlign w:val="center"/>
            <w:hideMark/>
          </w:tcPr>
          <w:p w:rsidR="003470A1" w:rsidRPr="00A250D0" w:rsidRDefault="003470A1">
            <w:pPr>
              <w:rPr>
                <w:rFonts w:ascii="Arial" w:hAnsi="Arial" w:cs="Arial"/>
                <w:color w:val="000000"/>
                <w:sz w:val="20"/>
                <w:szCs w:val="20"/>
              </w:rPr>
            </w:pPr>
          </w:p>
        </w:tc>
      </w:tr>
      <w:tr w:rsidR="002B4B93" w:rsidRPr="00A250D0" w:rsidTr="009E4289">
        <w:trPr>
          <w:trHeight w:val="582"/>
        </w:trPr>
        <w:tc>
          <w:tcPr>
            <w:tcW w:w="15041" w:type="dxa"/>
            <w:gridSpan w:val="23"/>
            <w:tcBorders>
              <w:top w:val="nil"/>
              <w:left w:val="nil"/>
              <w:bottom w:val="nil"/>
              <w:right w:val="nil"/>
            </w:tcBorders>
            <w:shd w:val="clear" w:color="000000" w:fill="FFFFFF"/>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Ведомственная структура расходов бюджета городского округа Электросталь Московской области на 2020 год и на плановый период 2021 и 2022 годы</w:t>
            </w:r>
          </w:p>
        </w:tc>
      </w:tr>
      <w:tr w:rsidR="002B4B93" w:rsidRPr="00A250D0" w:rsidTr="009E4289">
        <w:trPr>
          <w:trHeight w:val="319"/>
        </w:trPr>
        <w:tc>
          <w:tcPr>
            <w:tcW w:w="1942" w:type="dxa"/>
            <w:tcBorders>
              <w:top w:val="nil"/>
              <w:left w:val="nil"/>
              <w:bottom w:val="nil"/>
              <w:right w:val="nil"/>
            </w:tcBorders>
            <w:shd w:val="clear" w:color="auto" w:fill="auto"/>
            <w:vAlign w:val="center"/>
            <w:hideMark/>
          </w:tcPr>
          <w:p w:rsidR="002B4B93" w:rsidRPr="00A250D0" w:rsidRDefault="002B4B93">
            <w:pPr>
              <w:jc w:val="right"/>
              <w:rPr>
                <w:rFonts w:ascii="Arial" w:hAnsi="Arial" w:cs="Arial"/>
                <w:color w:val="000000"/>
                <w:sz w:val="20"/>
                <w:szCs w:val="20"/>
              </w:rPr>
            </w:pPr>
          </w:p>
        </w:tc>
        <w:tc>
          <w:tcPr>
            <w:tcW w:w="3313" w:type="dxa"/>
            <w:gridSpan w:val="4"/>
            <w:tcBorders>
              <w:top w:val="nil"/>
              <w:left w:val="nil"/>
              <w:bottom w:val="nil"/>
              <w:right w:val="nil"/>
            </w:tcBorders>
            <w:shd w:val="clear" w:color="auto" w:fill="auto"/>
            <w:vAlign w:val="center"/>
            <w:hideMark/>
          </w:tcPr>
          <w:p w:rsidR="002B4B93" w:rsidRPr="00A250D0" w:rsidRDefault="002B4B93">
            <w:pPr>
              <w:jc w:val="right"/>
              <w:rPr>
                <w:rFonts w:ascii="Arial" w:hAnsi="Arial" w:cs="Arial"/>
                <w:color w:val="000000"/>
                <w:sz w:val="20"/>
                <w:szCs w:val="20"/>
              </w:rPr>
            </w:pPr>
          </w:p>
        </w:tc>
        <w:tc>
          <w:tcPr>
            <w:tcW w:w="2321" w:type="dxa"/>
            <w:gridSpan w:val="5"/>
            <w:tcBorders>
              <w:top w:val="nil"/>
              <w:left w:val="nil"/>
              <w:bottom w:val="nil"/>
              <w:right w:val="nil"/>
            </w:tcBorders>
            <w:shd w:val="clear" w:color="auto" w:fill="auto"/>
            <w:vAlign w:val="center"/>
            <w:hideMark/>
          </w:tcPr>
          <w:p w:rsidR="002B4B93" w:rsidRPr="00A250D0" w:rsidRDefault="002B4B93">
            <w:pPr>
              <w:jc w:val="right"/>
              <w:rPr>
                <w:rFonts w:ascii="Arial" w:hAnsi="Arial" w:cs="Arial"/>
                <w:color w:val="000000"/>
                <w:sz w:val="20"/>
                <w:szCs w:val="20"/>
              </w:rPr>
            </w:pPr>
          </w:p>
        </w:tc>
        <w:tc>
          <w:tcPr>
            <w:tcW w:w="615" w:type="dxa"/>
            <w:tcBorders>
              <w:top w:val="nil"/>
              <w:left w:val="nil"/>
              <w:bottom w:val="nil"/>
              <w:right w:val="nil"/>
            </w:tcBorders>
            <w:shd w:val="clear" w:color="auto" w:fill="auto"/>
            <w:vAlign w:val="center"/>
            <w:hideMark/>
          </w:tcPr>
          <w:p w:rsidR="002B4B93" w:rsidRPr="00A250D0" w:rsidRDefault="002B4B93">
            <w:pPr>
              <w:jc w:val="right"/>
              <w:rPr>
                <w:rFonts w:ascii="Arial" w:hAnsi="Arial" w:cs="Arial"/>
                <w:color w:val="000000"/>
                <w:sz w:val="20"/>
                <w:szCs w:val="20"/>
              </w:rPr>
            </w:pPr>
          </w:p>
        </w:tc>
        <w:tc>
          <w:tcPr>
            <w:tcW w:w="886" w:type="dxa"/>
            <w:gridSpan w:val="2"/>
            <w:tcBorders>
              <w:top w:val="nil"/>
              <w:left w:val="nil"/>
              <w:bottom w:val="nil"/>
              <w:right w:val="nil"/>
            </w:tcBorders>
            <w:shd w:val="clear" w:color="auto" w:fill="auto"/>
            <w:vAlign w:val="center"/>
            <w:hideMark/>
          </w:tcPr>
          <w:p w:rsidR="002B4B93" w:rsidRPr="00A250D0" w:rsidRDefault="002B4B93">
            <w:pPr>
              <w:jc w:val="right"/>
              <w:rPr>
                <w:rFonts w:ascii="Arial" w:hAnsi="Arial" w:cs="Arial"/>
                <w:color w:val="000000"/>
                <w:sz w:val="20"/>
                <w:szCs w:val="20"/>
              </w:rPr>
            </w:pPr>
          </w:p>
        </w:tc>
        <w:tc>
          <w:tcPr>
            <w:tcW w:w="1052" w:type="dxa"/>
            <w:gridSpan w:val="3"/>
            <w:tcBorders>
              <w:top w:val="nil"/>
              <w:left w:val="nil"/>
              <w:bottom w:val="nil"/>
              <w:right w:val="nil"/>
            </w:tcBorders>
            <w:shd w:val="clear" w:color="auto" w:fill="auto"/>
            <w:vAlign w:val="center"/>
            <w:hideMark/>
          </w:tcPr>
          <w:p w:rsidR="002B4B93" w:rsidRPr="00A250D0" w:rsidRDefault="002B4B93">
            <w:pPr>
              <w:jc w:val="right"/>
              <w:rPr>
                <w:rFonts w:ascii="Arial" w:hAnsi="Arial" w:cs="Arial"/>
                <w:color w:val="000000"/>
                <w:sz w:val="20"/>
                <w:szCs w:val="20"/>
              </w:rPr>
            </w:pPr>
          </w:p>
        </w:tc>
        <w:tc>
          <w:tcPr>
            <w:tcW w:w="518" w:type="dxa"/>
            <w:tcBorders>
              <w:top w:val="nil"/>
              <w:left w:val="nil"/>
              <w:bottom w:val="nil"/>
              <w:right w:val="nil"/>
            </w:tcBorders>
            <w:shd w:val="clear" w:color="auto" w:fill="auto"/>
            <w:vAlign w:val="center"/>
            <w:hideMark/>
          </w:tcPr>
          <w:p w:rsidR="002B4B93" w:rsidRPr="00A250D0" w:rsidRDefault="002B4B93">
            <w:pPr>
              <w:jc w:val="right"/>
              <w:rPr>
                <w:rFonts w:ascii="Arial" w:hAnsi="Arial" w:cs="Arial"/>
                <w:color w:val="000000"/>
                <w:sz w:val="20"/>
                <w:szCs w:val="20"/>
              </w:rPr>
            </w:pPr>
          </w:p>
        </w:tc>
        <w:tc>
          <w:tcPr>
            <w:tcW w:w="1417" w:type="dxa"/>
            <w:gridSpan w:val="2"/>
            <w:tcBorders>
              <w:top w:val="nil"/>
              <w:left w:val="nil"/>
              <w:bottom w:val="nil"/>
              <w:right w:val="nil"/>
            </w:tcBorders>
            <w:shd w:val="clear" w:color="auto" w:fill="auto"/>
            <w:vAlign w:val="center"/>
            <w:hideMark/>
          </w:tcPr>
          <w:p w:rsidR="002B4B93" w:rsidRPr="00A250D0" w:rsidRDefault="002B4B93">
            <w:pPr>
              <w:jc w:val="right"/>
              <w:rPr>
                <w:rFonts w:ascii="Arial" w:hAnsi="Arial" w:cs="Arial"/>
                <w:color w:val="000000"/>
                <w:sz w:val="20"/>
                <w:szCs w:val="20"/>
              </w:rPr>
            </w:pPr>
          </w:p>
        </w:tc>
        <w:tc>
          <w:tcPr>
            <w:tcW w:w="1418" w:type="dxa"/>
            <w:gridSpan w:val="2"/>
            <w:tcBorders>
              <w:top w:val="nil"/>
              <w:left w:val="nil"/>
              <w:bottom w:val="nil"/>
              <w:right w:val="nil"/>
            </w:tcBorders>
            <w:shd w:val="clear" w:color="auto" w:fill="auto"/>
            <w:vAlign w:val="center"/>
            <w:hideMark/>
          </w:tcPr>
          <w:p w:rsidR="002B4B93" w:rsidRPr="00A250D0" w:rsidRDefault="002B4B93">
            <w:pPr>
              <w:jc w:val="right"/>
              <w:rPr>
                <w:rFonts w:ascii="Arial" w:hAnsi="Arial" w:cs="Arial"/>
                <w:color w:val="000000"/>
                <w:sz w:val="20"/>
                <w:szCs w:val="20"/>
              </w:rPr>
            </w:pPr>
          </w:p>
        </w:tc>
        <w:tc>
          <w:tcPr>
            <w:tcW w:w="1559" w:type="dxa"/>
            <w:gridSpan w:val="2"/>
            <w:tcBorders>
              <w:top w:val="nil"/>
              <w:left w:val="nil"/>
              <w:bottom w:val="nil"/>
              <w:right w:val="nil"/>
            </w:tcBorders>
            <w:shd w:val="clear" w:color="000000" w:fill="FFFFFF"/>
            <w:vAlign w:val="center"/>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(тыс. руб.)</w:t>
            </w:r>
          </w:p>
        </w:tc>
      </w:tr>
      <w:tr w:rsidR="002B4B93" w:rsidRPr="00A250D0" w:rsidTr="009E4289">
        <w:trPr>
          <w:trHeight w:val="270"/>
        </w:trPr>
        <w:tc>
          <w:tcPr>
            <w:tcW w:w="5255"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Наименование расходов</w:t>
            </w:r>
          </w:p>
        </w:tc>
        <w:tc>
          <w:tcPr>
            <w:tcW w:w="5392" w:type="dxa"/>
            <w:gridSpan w:val="12"/>
            <w:tcBorders>
              <w:top w:val="single" w:sz="4" w:space="0" w:color="auto"/>
              <w:left w:val="nil"/>
              <w:bottom w:val="single" w:sz="4" w:space="0" w:color="auto"/>
              <w:right w:val="single" w:sz="4" w:space="0" w:color="auto"/>
            </w:tcBorders>
            <w:shd w:val="clear" w:color="000000" w:fill="FFFFFF"/>
            <w:vAlign w:val="center"/>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КОД</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xml:space="preserve"> на</w:t>
            </w:r>
            <w:r w:rsidRPr="00A250D0">
              <w:rPr>
                <w:rFonts w:ascii="Arial" w:hAnsi="Arial" w:cs="Arial"/>
                <w:b/>
                <w:bCs/>
                <w:sz w:val="20"/>
                <w:szCs w:val="20"/>
              </w:rPr>
              <w:br/>
              <w:t xml:space="preserve">2020 год </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xml:space="preserve"> на</w:t>
            </w:r>
            <w:r w:rsidRPr="00A250D0">
              <w:rPr>
                <w:rFonts w:ascii="Arial" w:hAnsi="Arial" w:cs="Arial"/>
                <w:b/>
                <w:bCs/>
                <w:sz w:val="20"/>
                <w:szCs w:val="20"/>
              </w:rPr>
              <w:br/>
              <w:t xml:space="preserve">2021 год </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xml:space="preserve"> на</w:t>
            </w:r>
            <w:r w:rsidRPr="00A250D0">
              <w:rPr>
                <w:rFonts w:ascii="Arial" w:hAnsi="Arial" w:cs="Arial"/>
                <w:b/>
                <w:bCs/>
                <w:sz w:val="20"/>
                <w:szCs w:val="20"/>
              </w:rPr>
              <w:br/>
              <w:t xml:space="preserve">2022 год </w:t>
            </w:r>
          </w:p>
        </w:tc>
      </w:tr>
      <w:tr w:rsidR="002B4B93" w:rsidRPr="00A250D0" w:rsidTr="009E4289">
        <w:trPr>
          <w:trHeight w:val="312"/>
        </w:trPr>
        <w:tc>
          <w:tcPr>
            <w:tcW w:w="5255" w:type="dxa"/>
            <w:gridSpan w:val="5"/>
            <w:vMerge/>
            <w:tcBorders>
              <w:top w:val="single" w:sz="4" w:space="0" w:color="auto"/>
              <w:left w:val="single" w:sz="4" w:space="0" w:color="auto"/>
              <w:bottom w:val="single" w:sz="4" w:space="0" w:color="auto"/>
              <w:right w:val="single" w:sz="4" w:space="0" w:color="auto"/>
            </w:tcBorders>
            <w:vAlign w:val="center"/>
            <w:hideMark/>
          </w:tcPr>
          <w:p w:rsidR="002B4B93" w:rsidRPr="00A250D0" w:rsidRDefault="002B4B93">
            <w:pPr>
              <w:rPr>
                <w:rFonts w:ascii="Arial" w:hAnsi="Arial" w:cs="Arial"/>
                <w:b/>
                <w:bCs/>
                <w:sz w:val="20"/>
                <w:szCs w:val="20"/>
              </w:rPr>
            </w:pPr>
          </w:p>
        </w:tc>
        <w:tc>
          <w:tcPr>
            <w:tcW w:w="1276"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Главный</w:t>
            </w:r>
            <w:r w:rsidRPr="00A250D0">
              <w:rPr>
                <w:rFonts w:ascii="Arial" w:hAnsi="Arial" w:cs="Arial"/>
                <w:b/>
                <w:bCs/>
                <w:sz w:val="20"/>
                <w:szCs w:val="20"/>
              </w:rPr>
              <w:br/>
              <w:t>распорядитель</w:t>
            </w:r>
          </w:p>
        </w:tc>
        <w:tc>
          <w:tcPr>
            <w:tcW w:w="4116" w:type="dxa"/>
            <w:gridSpan w:val="10"/>
            <w:tcBorders>
              <w:top w:val="single" w:sz="4" w:space="0" w:color="auto"/>
              <w:left w:val="nil"/>
              <w:bottom w:val="single" w:sz="4" w:space="0" w:color="auto"/>
              <w:right w:val="single" w:sz="4" w:space="0" w:color="auto"/>
            </w:tcBorders>
            <w:shd w:val="clear" w:color="000000" w:fill="FFFFFF"/>
            <w:vAlign w:val="center"/>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Ведомственной структуры</w:t>
            </w: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2B4B93" w:rsidRPr="00A250D0" w:rsidRDefault="002B4B93">
            <w:pPr>
              <w:rPr>
                <w:rFonts w:ascii="Arial" w:hAnsi="Arial" w:cs="Arial"/>
                <w:b/>
                <w:bCs/>
                <w:sz w:val="20"/>
                <w:szCs w:val="20"/>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2B4B93" w:rsidRPr="00A250D0" w:rsidRDefault="002B4B93">
            <w:pPr>
              <w:rPr>
                <w:rFonts w:ascii="Arial" w:hAnsi="Arial" w:cs="Arial"/>
                <w:b/>
                <w:bCs/>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2B4B93" w:rsidRPr="00A250D0" w:rsidRDefault="002B4B93">
            <w:pPr>
              <w:rPr>
                <w:rFonts w:ascii="Arial" w:hAnsi="Arial" w:cs="Arial"/>
                <w:b/>
                <w:bCs/>
                <w:sz w:val="20"/>
                <w:szCs w:val="20"/>
              </w:rPr>
            </w:pPr>
          </w:p>
        </w:tc>
      </w:tr>
      <w:tr w:rsidR="002B4B93" w:rsidRPr="00A250D0" w:rsidTr="009E4289">
        <w:trPr>
          <w:trHeight w:val="762"/>
        </w:trPr>
        <w:tc>
          <w:tcPr>
            <w:tcW w:w="5255" w:type="dxa"/>
            <w:gridSpan w:val="5"/>
            <w:vMerge/>
            <w:tcBorders>
              <w:top w:val="single" w:sz="4" w:space="0" w:color="auto"/>
              <w:left w:val="single" w:sz="4" w:space="0" w:color="auto"/>
              <w:bottom w:val="single" w:sz="4" w:space="0" w:color="auto"/>
              <w:right w:val="single" w:sz="4" w:space="0" w:color="auto"/>
            </w:tcBorders>
            <w:vAlign w:val="center"/>
            <w:hideMark/>
          </w:tcPr>
          <w:p w:rsidR="002B4B93" w:rsidRPr="00A250D0" w:rsidRDefault="002B4B93">
            <w:pPr>
              <w:rPr>
                <w:rFonts w:ascii="Arial" w:hAnsi="Arial" w:cs="Arial"/>
                <w:b/>
                <w:bCs/>
                <w:sz w:val="20"/>
                <w:szCs w:val="20"/>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2B4B93" w:rsidRPr="00A250D0" w:rsidRDefault="002B4B93">
            <w:pPr>
              <w:rPr>
                <w:rFonts w:ascii="Arial" w:hAnsi="Arial" w:cs="Arial"/>
                <w:b/>
                <w:b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Раздел</w:t>
            </w:r>
          </w:p>
        </w:tc>
        <w:tc>
          <w:tcPr>
            <w:tcW w:w="851" w:type="dxa"/>
            <w:gridSpan w:val="3"/>
            <w:tcBorders>
              <w:top w:val="nil"/>
              <w:left w:val="nil"/>
              <w:bottom w:val="single" w:sz="4" w:space="0" w:color="auto"/>
              <w:right w:val="single" w:sz="4" w:space="0" w:color="auto"/>
            </w:tcBorders>
            <w:shd w:val="clear" w:color="000000" w:fill="FFFFFF"/>
            <w:vAlign w:val="center"/>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Подраздел</w:t>
            </w:r>
          </w:p>
        </w:tc>
        <w:tc>
          <w:tcPr>
            <w:tcW w:w="1564" w:type="dxa"/>
            <w:gridSpan w:val="3"/>
            <w:tcBorders>
              <w:top w:val="nil"/>
              <w:left w:val="nil"/>
              <w:bottom w:val="single" w:sz="4" w:space="0" w:color="auto"/>
              <w:right w:val="single" w:sz="4" w:space="0" w:color="auto"/>
            </w:tcBorders>
            <w:shd w:val="clear" w:color="000000" w:fill="FFFFFF"/>
            <w:vAlign w:val="center"/>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Целевая</w:t>
            </w:r>
            <w:r w:rsidRPr="00A250D0">
              <w:rPr>
                <w:rFonts w:ascii="Arial" w:hAnsi="Arial" w:cs="Arial"/>
                <w:b/>
                <w:bCs/>
                <w:sz w:val="20"/>
                <w:szCs w:val="20"/>
              </w:rPr>
              <w:br/>
              <w:t>статья</w:t>
            </w:r>
          </w:p>
        </w:tc>
        <w:tc>
          <w:tcPr>
            <w:tcW w:w="709" w:type="dxa"/>
            <w:gridSpan w:val="2"/>
            <w:tcBorders>
              <w:top w:val="nil"/>
              <w:left w:val="nil"/>
              <w:bottom w:val="single" w:sz="4" w:space="0" w:color="auto"/>
              <w:right w:val="single" w:sz="4" w:space="0" w:color="auto"/>
            </w:tcBorders>
            <w:shd w:val="clear" w:color="000000" w:fill="FFFFFF"/>
            <w:vAlign w:val="center"/>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Вид</w:t>
            </w:r>
            <w:r w:rsidRPr="00A250D0">
              <w:rPr>
                <w:rFonts w:ascii="Arial" w:hAnsi="Arial" w:cs="Arial"/>
                <w:b/>
                <w:bCs/>
                <w:sz w:val="20"/>
                <w:szCs w:val="20"/>
              </w:rPr>
              <w:br/>
              <w:t>расходов</w:t>
            </w: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2B4B93" w:rsidRPr="00A250D0" w:rsidRDefault="002B4B93">
            <w:pPr>
              <w:rPr>
                <w:rFonts w:ascii="Arial" w:hAnsi="Arial" w:cs="Arial"/>
                <w:b/>
                <w:bCs/>
                <w:sz w:val="20"/>
                <w:szCs w:val="20"/>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2B4B93" w:rsidRPr="00A250D0" w:rsidRDefault="002B4B93">
            <w:pPr>
              <w:rPr>
                <w:rFonts w:ascii="Arial" w:hAnsi="Arial" w:cs="Arial"/>
                <w:b/>
                <w:bCs/>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2B4B93" w:rsidRPr="00A250D0" w:rsidRDefault="002B4B93">
            <w:pPr>
              <w:rPr>
                <w:rFonts w:ascii="Arial" w:hAnsi="Arial" w:cs="Arial"/>
                <w:b/>
                <w:bCs/>
                <w:sz w:val="20"/>
                <w:szCs w:val="20"/>
              </w:rPr>
            </w:pPr>
          </w:p>
        </w:tc>
      </w:tr>
      <w:tr w:rsidR="002B4B93" w:rsidRPr="00A250D0" w:rsidTr="009E4289">
        <w:trPr>
          <w:trHeight w:val="465"/>
        </w:trPr>
        <w:tc>
          <w:tcPr>
            <w:tcW w:w="5255" w:type="dxa"/>
            <w:gridSpan w:val="5"/>
            <w:tcBorders>
              <w:top w:val="single" w:sz="8"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b/>
                <w:bCs/>
                <w:color w:val="000000"/>
                <w:sz w:val="20"/>
                <w:szCs w:val="20"/>
              </w:rPr>
            </w:pPr>
            <w:r w:rsidRPr="00A250D0">
              <w:rPr>
                <w:rFonts w:ascii="Arial" w:hAnsi="Arial" w:cs="Arial"/>
                <w:b/>
                <w:bCs/>
                <w:color w:val="000000"/>
                <w:sz w:val="20"/>
                <w:szCs w:val="20"/>
              </w:rPr>
              <w:t>Администрация городского округа Электросталь Московской области</w:t>
            </w:r>
          </w:p>
        </w:tc>
        <w:tc>
          <w:tcPr>
            <w:tcW w:w="1276" w:type="dxa"/>
            <w:gridSpan w:val="2"/>
            <w:tcBorders>
              <w:top w:val="single" w:sz="8" w:space="0" w:color="auto"/>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001</w:t>
            </w:r>
          </w:p>
        </w:tc>
        <w:tc>
          <w:tcPr>
            <w:tcW w:w="992" w:type="dxa"/>
            <w:gridSpan w:val="2"/>
            <w:tcBorders>
              <w:top w:val="single" w:sz="8" w:space="0" w:color="auto"/>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851" w:type="dxa"/>
            <w:gridSpan w:val="3"/>
            <w:tcBorders>
              <w:top w:val="single" w:sz="8" w:space="0" w:color="auto"/>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564" w:type="dxa"/>
            <w:gridSpan w:val="3"/>
            <w:tcBorders>
              <w:top w:val="single" w:sz="8" w:space="0" w:color="auto"/>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single" w:sz="8" w:space="0" w:color="auto"/>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single" w:sz="8" w:space="0" w:color="auto"/>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685 491,5</w:t>
            </w:r>
          </w:p>
        </w:tc>
        <w:tc>
          <w:tcPr>
            <w:tcW w:w="1418" w:type="dxa"/>
            <w:gridSpan w:val="2"/>
            <w:tcBorders>
              <w:top w:val="single" w:sz="8" w:space="0" w:color="auto"/>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622 727,2</w:t>
            </w:r>
          </w:p>
        </w:tc>
        <w:tc>
          <w:tcPr>
            <w:tcW w:w="1559" w:type="dxa"/>
            <w:gridSpan w:val="2"/>
            <w:tcBorders>
              <w:top w:val="single" w:sz="8"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604 950,8</w:t>
            </w:r>
          </w:p>
        </w:tc>
      </w:tr>
      <w:tr w:rsidR="002B4B93" w:rsidRPr="00A250D0" w:rsidTr="009E4289">
        <w:trPr>
          <w:trHeight w:val="319"/>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Общегосударственные вопросы</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500 010,5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460 147,0</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453 413,7</w:t>
            </w:r>
          </w:p>
        </w:tc>
      </w:tr>
      <w:tr w:rsidR="002B4B93" w:rsidRPr="00A250D0" w:rsidTr="009E4289">
        <w:trPr>
          <w:trHeight w:val="465"/>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Функционирование высшего должностного лица субъекта Российской Федерации и муниципального образования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2 442,6</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2 442,6</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2 440,4</w:t>
            </w:r>
          </w:p>
        </w:tc>
      </w:tr>
      <w:tr w:rsidR="002B4B93" w:rsidRPr="00A250D0" w:rsidTr="009E4289">
        <w:trPr>
          <w:trHeight w:val="465"/>
        </w:trPr>
        <w:tc>
          <w:tcPr>
            <w:tcW w:w="5255" w:type="dxa"/>
            <w:gridSpan w:val="5"/>
            <w:tcBorders>
              <w:top w:val="nil"/>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"Управление имуществом и муниципальными финансами"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1200000000</w:t>
            </w:r>
          </w:p>
        </w:tc>
        <w:tc>
          <w:tcPr>
            <w:tcW w:w="709" w:type="dxa"/>
            <w:gridSpan w:val="2"/>
            <w:tcBorders>
              <w:top w:val="nil"/>
              <w:left w:val="nil"/>
              <w:bottom w:val="single" w:sz="4" w:space="0" w:color="000000"/>
              <w:right w:val="nil"/>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2 442,6</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2 442,6</w:t>
            </w:r>
          </w:p>
        </w:tc>
        <w:tc>
          <w:tcPr>
            <w:tcW w:w="1559" w:type="dxa"/>
            <w:gridSpan w:val="2"/>
            <w:tcBorders>
              <w:top w:val="nil"/>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2 440,4</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Обеспечивающая подпрограмма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1250000000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2 442,6</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2 442,6</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2 440,4</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Основное мероприятие "Создание условий для реализации полномочий органов местного самоуправления"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1250100000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2 442,6</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2 442,6</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2 440,4</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Функционирование высшего должностного лица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1250100110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2 442,6</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2 442,6</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2 440,4</w:t>
            </w:r>
          </w:p>
        </w:tc>
      </w:tr>
      <w:tr w:rsidR="002B4B93" w:rsidRPr="00A250D0" w:rsidTr="009E4289">
        <w:trPr>
          <w:trHeight w:val="91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1250100110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2 442,6</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2 442,6</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2 440,4</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выплаты персоналу государственных (муниципальных) органов</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1250100110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2 442,6</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2 442,6</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2 440,4</w:t>
            </w:r>
          </w:p>
        </w:tc>
      </w:tr>
      <w:tr w:rsidR="002B4B93" w:rsidRPr="00A250D0" w:rsidTr="009E4289">
        <w:trPr>
          <w:trHeight w:val="690"/>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156 133,7</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152 163,0</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147 291,1</w:t>
            </w:r>
          </w:p>
        </w:tc>
      </w:tr>
      <w:tr w:rsidR="002B4B93" w:rsidRPr="00A250D0" w:rsidTr="009E4289">
        <w:trPr>
          <w:trHeight w:val="240"/>
        </w:trPr>
        <w:tc>
          <w:tcPr>
            <w:tcW w:w="5255" w:type="dxa"/>
            <w:gridSpan w:val="5"/>
            <w:tcBorders>
              <w:top w:val="nil"/>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"Культура"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64" w:type="dxa"/>
            <w:gridSpan w:val="3"/>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0200000000</w:t>
            </w:r>
          </w:p>
        </w:tc>
        <w:tc>
          <w:tcPr>
            <w:tcW w:w="709" w:type="dxa"/>
            <w:gridSpan w:val="2"/>
            <w:tcBorders>
              <w:top w:val="nil"/>
              <w:left w:val="nil"/>
              <w:bottom w:val="single" w:sz="4" w:space="0" w:color="000000"/>
              <w:right w:val="nil"/>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1 119,0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1 070,0</w:t>
            </w:r>
          </w:p>
        </w:tc>
        <w:tc>
          <w:tcPr>
            <w:tcW w:w="1559" w:type="dxa"/>
            <w:gridSpan w:val="2"/>
            <w:tcBorders>
              <w:top w:val="nil"/>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1 076,0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"Развитие архивного дела"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0270000000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1 119,0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1 070,0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1 076,0</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"Хранение, комплектование, учет и использование архивных документов в муниципальных архивах"</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0270100000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обеспечение деятельности (оказание услуг) муниципальных архивов</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0270106160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0270106160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0270106160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r>
      <w:tr w:rsidR="002B4B93" w:rsidRPr="00A250D0" w:rsidTr="009E4289">
        <w:trPr>
          <w:trHeight w:val="91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0270200000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969,0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970,0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976,0</w:t>
            </w:r>
          </w:p>
        </w:tc>
      </w:tr>
      <w:tr w:rsidR="002B4B93" w:rsidRPr="00A250D0" w:rsidTr="009E4289">
        <w:trPr>
          <w:trHeight w:val="91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0270260690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969,0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970,0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976,0</w:t>
            </w:r>
          </w:p>
        </w:tc>
      </w:tr>
      <w:tr w:rsidR="002B4B93" w:rsidRPr="00A250D0" w:rsidTr="009E4289">
        <w:trPr>
          <w:trHeight w:val="407"/>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A250D0">
              <w:rPr>
                <w:rFonts w:ascii="Arial" w:hAnsi="Arial" w:cs="Arial"/>
                <w:color w:val="000000"/>
                <w:sz w:val="20"/>
                <w:szCs w:val="20"/>
              </w:rPr>
              <w:lastRenderedPageBreak/>
              <w:t>государственными внебюджетными фондами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lastRenderedPageBreak/>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0270260690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766,2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766,2</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766,2</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Расходы на выплаты персоналу государственных (муниципальных) органов</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0270260690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766,2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766,2</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766,2</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0270260690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202,8</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203,8</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209,8</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0270260690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202,8</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203,8</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209,8</w:t>
            </w:r>
          </w:p>
        </w:tc>
      </w:tr>
      <w:tr w:rsidR="002B4B93" w:rsidRPr="00A250D0" w:rsidTr="009E4289">
        <w:trPr>
          <w:trHeight w:val="240"/>
        </w:trPr>
        <w:tc>
          <w:tcPr>
            <w:tcW w:w="5255" w:type="dxa"/>
            <w:gridSpan w:val="5"/>
            <w:tcBorders>
              <w:top w:val="nil"/>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"Образование"</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64" w:type="dxa"/>
            <w:gridSpan w:val="3"/>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0300000000</w:t>
            </w:r>
          </w:p>
        </w:tc>
        <w:tc>
          <w:tcPr>
            <w:tcW w:w="709" w:type="dxa"/>
            <w:gridSpan w:val="2"/>
            <w:tcBorders>
              <w:top w:val="nil"/>
              <w:left w:val="nil"/>
              <w:bottom w:val="single" w:sz="4" w:space="0" w:color="000000"/>
              <w:right w:val="nil"/>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6 491,0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6 491,0</w:t>
            </w:r>
          </w:p>
        </w:tc>
        <w:tc>
          <w:tcPr>
            <w:tcW w:w="1559" w:type="dxa"/>
            <w:gridSpan w:val="2"/>
            <w:tcBorders>
              <w:top w:val="nil"/>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6 491,0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"Общее образование"</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6 491,0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6 491,0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6 491,0</w:t>
            </w:r>
          </w:p>
        </w:tc>
      </w:tr>
      <w:tr w:rsidR="002B4B93" w:rsidRPr="00A250D0" w:rsidTr="009E4289">
        <w:trPr>
          <w:trHeight w:val="11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0320300000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6 491,0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6 491,0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6 491,0</w:t>
            </w:r>
          </w:p>
        </w:tc>
      </w:tr>
      <w:tr w:rsidR="002B4B93" w:rsidRPr="00A250D0" w:rsidTr="009E4289">
        <w:trPr>
          <w:trHeight w:val="91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0320360680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6 491,0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6 491,0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6 491,0</w:t>
            </w:r>
          </w:p>
        </w:tc>
      </w:tr>
      <w:tr w:rsidR="002B4B93" w:rsidRPr="00A250D0" w:rsidTr="009E4289">
        <w:trPr>
          <w:trHeight w:val="91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0320360680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5 641,0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5 641,0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5 641,0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выплаты персоналу государственных (муниципальных) органов</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0320360680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5 641,0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5 641,0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5 641,0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0320360680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850,0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850,0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850,0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0320360680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850,0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850,0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850,0</w:t>
            </w:r>
          </w:p>
        </w:tc>
      </w:tr>
      <w:tr w:rsidR="002B4B93" w:rsidRPr="00A250D0" w:rsidTr="009E4289">
        <w:trPr>
          <w:trHeight w:val="240"/>
        </w:trPr>
        <w:tc>
          <w:tcPr>
            <w:tcW w:w="5255" w:type="dxa"/>
            <w:gridSpan w:val="5"/>
            <w:tcBorders>
              <w:top w:val="nil"/>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"Жилище"</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64" w:type="dxa"/>
            <w:gridSpan w:val="3"/>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0900000000</w:t>
            </w:r>
          </w:p>
        </w:tc>
        <w:tc>
          <w:tcPr>
            <w:tcW w:w="709" w:type="dxa"/>
            <w:gridSpan w:val="2"/>
            <w:tcBorders>
              <w:top w:val="nil"/>
              <w:left w:val="nil"/>
              <w:bottom w:val="single" w:sz="4" w:space="0" w:color="000000"/>
              <w:right w:val="nil"/>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238,0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238,0</w:t>
            </w:r>
          </w:p>
        </w:tc>
        <w:tc>
          <w:tcPr>
            <w:tcW w:w="1559" w:type="dxa"/>
            <w:gridSpan w:val="2"/>
            <w:tcBorders>
              <w:top w:val="nil"/>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238,0</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"Комплексное освоение земельных участков в целях жилищного строительства и развитие застроенных территорий"</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0910000000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238,0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238,0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238,0</w:t>
            </w:r>
          </w:p>
        </w:tc>
      </w:tr>
      <w:tr w:rsidR="002B4B93" w:rsidRPr="00A250D0" w:rsidTr="009E4289">
        <w:trPr>
          <w:trHeight w:val="407"/>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xml:space="preserve">Основное мероприятие "Финансовое обеспечение выполнения отдельных государственных полномочий в сфере жилищной политики, </w:t>
            </w:r>
            <w:r w:rsidRPr="00A250D0">
              <w:rPr>
                <w:rFonts w:ascii="Arial" w:hAnsi="Arial" w:cs="Arial"/>
                <w:color w:val="000000"/>
                <w:sz w:val="20"/>
                <w:szCs w:val="20"/>
              </w:rPr>
              <w:lastRenderedPageBreak/>
              <w:t>переданных органам местного самоуправления"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lastRenderedPageBreak/>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0910700000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238,0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238,0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238,0</w:t>
            </w:r>
          </w:p>
        </w:tc>
      </w:tr>
      <w:tr w:rsidR="002B4B93" w:rsidRPr="00A250D0" w:rsidTr="009E4289">
        <w:trPr>
          <w:trHeight w:val="271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proofErr w:type="gramStart"/>
            <w:r w:rsidRPr="00A250D0">
              <w:rPr>
                <w:rFonts w:ascii="Arial" w:hAnsi="Arial" w:cs="Arial"/>
                <w:color w:val="000000"/>
                <w:sz w:val="20"/>
                <w:szCs w:val="20"/>
              </w:rPr>
              <w:lastRenderedPageBreak/>
              <w:t>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w:t>
            </w:r>
            <w:proofErr w:type="gramEnd"/>
            <w:r w:rsidRPr="00A250D0">
              <w:rPr>
                <w:rFonts w:ascii="Arial" w:hAnsi="Arial" w:cs="Arial"/>
                <w:color w:val="000000"/>
                <w:sz w:val="20"/>
                <w:szCs w:val="20"/>
              </w:rPr>
              <w:t xml:space="preserve"> деятельности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0910760710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238,0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238,0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238,0</w:t>
            </w:r>
          </w:p>
        </w:tc>
      </w:tr>
      <w:tr w:rsidR="002B4B93" w:rsidRPr="00A250D0" w:rsidTr="009E4289">
        <w:trPr>
          <w:trHeight w:val="91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0910760710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238,0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222,9</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222,9</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выплаты персоналу государственных (муниципальных) органов</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0910760710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238,0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222,9</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222,9</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0910760710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15,1</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15,1</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0910760710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15,1</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15,1</w:t>
            </w:r>
          </w:p>
        </w:tc>
      </w:tr>
      <w:tr w:rsidR="002B4B93" w:rsidRPr="00A250D0" w:rsidTr="009E4289">
        <w:trPr>
          <w:trHeight w:val="465"/>
        </w:trPr>
        <w:tc>
          <w:tcPr>
            <w:tcW w:w="5255" w:type="dxa"/>
            <w:gridSpan w:val="5"/>
            <w:tcBorders>
              <w:top w:val="nil"/>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"Управление имуществом и муниципальными финансами"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64" w:type="dxa"/>
            <w:gridSpan w:val="3"/>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1200000000</w:t>
            </w:r>
          </w:p>
        </w:tc>
        <w:tc>
          <w:tcPr>
            <w:tcW w:w="709" w:type="dxa"/>
            <w:gridSpan w:val="2"/>
            <w:tcBorders>
              <w:top w:val="nil"/>
              <w:left w:val="nil"/>
              <w:bottom w:val="single" w:sz="4" w:space="0" w:color="000000"/>
              <w:right w:val="nil"/>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147 811,7</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143 890,0</w:t>
            </w:r>
          </w:p>
        </w:tc>
        <w:tc>
          <w:tcPr>
            <w:tcW w:w="1559" w:type="dxa"/>
            <w:gridSpan w:val="2"/>
            <w:tcBorders>
              <w:top w:val="nil"/>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139 012,1</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"Совершенствование муниципальной службы Московской области"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1230000000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"Организация профессионального развития муниципальных служащих Московской области"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1230100000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r>
      <w:tr w:rsidR="002B4B93" w:rsidRPr="00A250D0" w:rsidTr="009E4289">
        <w:trPr>
          <w:trHeight w:val="181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1230100830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1230100830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1230100830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Обеспечивающая подпрограмма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1250000000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147 691,7</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143 790,0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138 912,1</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1250100000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147 691,7</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143 790,0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138 912,1</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Обеспечение деятельности администрации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1250100120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147 691,7</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143 790,0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138 912,1</w:t>
            </w:r>
          </w:p>
        </w:tc>
      </w:tr>
      <w:tr w:rsidR="002B4B93" w:rsidRPr="00A250D0" w:rsidTr="009E4289">
        <w:trPr>
          <w:trHeight w:val="91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1250100120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143 237,7</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141 137,3</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137 487,1</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выплаты персоналу государственных (муниципальных) органов</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1250100120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143 237,7</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141 137,3</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137 487,1</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1250100120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4 404,0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2 602,6</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1 375,0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1250100120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4 404,0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2 602,6</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1 375,0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бюджетные ассигнования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1250100120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800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Уплата налогов, сборов и иных платежей</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1250100120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850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50,0</w:t>
            </w:r>
          </w:p>
        </w:tc>
      </w:tr>
      <w:tr w:rsidR="002B4B93" w:rsidRPr="00A250D0" w:rsidTr="009E4289">
        <w:trPr>
          <w:trHeight w:val="465"/>
        </w:trPr>
        <w:tc>
          <w:tcPr>
            <w:tcW w:w="5255" w:type="dxa"/>
            <w:gridSpan w:val="5"/>
            <w:tcBorders>
              <w:top w:val="nil"/>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"Архитектура и градостроительство"</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64" w:type="dxa"/>
            <w:gridSpan w:val="3"/>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1600000000</w:t>
            </w:r>
          </w:p>
        </w:tc>
        <w:tc>
          <w:tcPr>
            <w:tcW w:w="709" w:type="dxa"/>
            <w:gridSpan w:val="2"/>
            <w:tcBorders>
              <w:top w:val="nil"/>
              <w:left w:val="nil"/>
              <w:bottom w:val="single" w:sz="4" w:space="0" w:color="000000"/>
              <w:right w:val="nil"/>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474,0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474,0</w:t>
            </w:r>
          </w:p>
        </w:tc>
        <w:tc>
          <w:tcPr>
            <w:tcW w:w="1559" w:type="dxa"/>
            <w:gridSpan w:val="2"/>
            <w:tcBorders>
              <w:top w:val="nil"/>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474,0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"Реализация политики пространственного развития"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1620000000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474,0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474,0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474,0</w:t>
            </w:r>
          </w:p>
        </w:tc>
      </w:tr>
      <w:tr w:rsidR="002B4B93" w:rsidRPr="00A250D0" w:rsidTr="009E4289">
        <w:trPr>
          <w:trHeight w:val="91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Основное мероприятие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1620300000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474,0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474,0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474,0</w:t>
            </w:r>
          </w:p>
        </w:tc>
      </w:tr>
      <w:tr w:rsidR="002B4B93" w:rsidRPr="00A250D0" w:rsidTr="009E4289">
        <w:trPr>
          <w:trHeight w:val="22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proofErr w:type="gramStart"/>
            <w:r w:rsidRPr="00A250D0">
              <w:rPr>
                <w:rFonts w:ascii="Arial" w:hAnsi="Arial" w:cs="Arial"/>
                <w:color w:val="000000"/>
                <w:sz w:val="20"/>
                <w:szCs w:val="20"/>
              </w:rPr>
              <w:t>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roofErr w:type="gramEnd"/>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1620360700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474,0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474,0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474,0</w:t>
            </w:r>
          </w:p>
        </w:tc>
      </w:tr>
      <w:tr w:rsidR="002B4B93" w:rsidRPr="00A250D0" w:rsidTr="009E4289">
        <w:trPr>
          <w:trHeight w:val="91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1620360700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474,0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291,8</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291,8</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выплаты персоналу государственных (муниципальных) органов</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1620360700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474,0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291,8</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291,8</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1620360700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182,2</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182,2</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1620360700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182,2</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182,2</w:t>
            </w:r>
          </w:p>
        </w:tc>
      </w:tr>
      <w:tr w:rsidR="002B4B93" w:rsidRPr="00A250D0" w:rsidTr="009E4289">
        <w:trPr>
          <w:trHeight w:val="319"/>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Резервные фонды</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5 000,0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4 000,0</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4 000,0</w:t>
            </w:r>
          </w:p>
        </w:tc>
      </w:tr>
      <w:tr w:rsidR="002B4B93" w:rsidRPr="00A250D0" w:rsidTr="009E4289">
        <w:trPr>
          <w:trHeight w:val="240"/>
        </w:trPr>
        <w:tc>
          <w:tcPr>
            <w:tcW w:w="5255" w:type="dxa"/>
            <w:gridSpan w:val="5"/>
            <w:tcBorders>
              <w:top w:val="nil"/>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Непрограммные расходы</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1564" w:type="dxa"/>
            <w:gridSpan w:val="3"/>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9900000000</w:t>
            </w:r>
          </w:p>
        </w:tc>
        <w:tc>
          <w:tcPr>
            <w:tcW w:w="709" w:type="dxa"/>
            <w:gridSpan w:val="2"/>
            <w:tcBorders>
              <w:top w:val="nil"/>
              <w:left w:val="nil"/>
              <w:bottom w:val="single" w:sz="4" w:space="0" w:color="000000"/>
              <w:right w:val="nil"/>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5 000,0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4 000,0</w:t>
            </w:r>
          </w:p>
        </w:tc>
        <w:tc>
          <w:tcPr>
            <w:tcW w:w="1559" w:type="dxa"/>
            <w:gridSpan w:val="2"/>
            <w:tcBorders>
              <w:top w:val="nil"/>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4 000,0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Резервный фонд администрации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9900000060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3 000,0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2 000,0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бюджетные ассигнования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9900000060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800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3 000,0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2 000,0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Резервные средства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9900000060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870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3 000,0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2 000,0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Резервный фонд на предупреждение и ликвидацию чрезвычайных ситуаций и последствий стихийных бедствий</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9900000070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2 000,0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бюджетные ассигнования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9900000070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800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2 000,0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Резервные средства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9900000070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870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2 000,0</w:t>
            </w:r>
          </w:p>
        </w:tc>
      </w:tr>
      <w:tr w:rsidR="002B4B93" w:rsidRPr="00A250D0" w:rsidTr="009E4289">
        <w:trPr>
          <w:trHeight w:val="319"/>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Другие общегосударственные вопросы</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336 434,2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301 541,5</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299 682,2</w:t>
            </w:r>
          </w:p>
        </w:tc>
      </w:tr>
      <w:tr w:rsidR="002B4B93" w:rsidRPr="00A250D0" w:rsidTr="009E4289">
        <w:trPr>
          <w:trHeight w:val="240"/>
        </w:trPr>
        <w:tc>
          <w:tcPr>
            <w:tcW w:w="5255" w:type="dxa"/>
            <w:gridSpan w:val="5"/>
            <w:tcBorders>
              <w:top w:val="nil"/>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Муниципальная программа "Образование"</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0300000000</w:t>
            </w:r>
          </w:p>
        </w:tc>
        <w:tc>
          <w:tcPr>
            <w:tcW w:w="709" w:type="dxa"/>
            <w:gridSpan w:val="2"/>
            <w:tcBorders>
              <w:top w:val="nil"/>
              <w:left w:val="nil"/>
              <w:bottom w:val="single" w:sz="4" w:space="0" w:color="000000"/>
              <w:right w:val="nil"/>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2 091,0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2 091,0</w:t>
            </w:r>
          </w:p>
        </w:tc>
        <w:tc>
          <w:tcPr>
            <w:tcW w:w="1559" w:type="dxa"/>
            <w:gridSpan w:val="2"/>
            <w:tcBorders>
              <w:top w:val="nil"/>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2 091,0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"Дошкольное образование"</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0310000000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2 091,0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2 091,0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2 091,0</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0310200000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2 091,0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2 091,0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2 091,0</w:t>
            </w:r>
          </w:p>
        </w:tc>
      </w:tr>
      <w:tr w:rsidR="002B4B93" w:rsidRPr="00A250D0" w:rsidTr="009E4289">
        <w:trPr>
          <w:trHeight w:val="91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0310262140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2 091,0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2 091,0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2 091,0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0310262140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2 091,0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2 091,0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2 091,0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0310262140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2 091,0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2 091,0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2 091,0</w:t>
            </w:r>
          </w:p>
        </w:tc>
      </w:tr>
      <w:tr w:rsidR="002B4B93" w:rsidRPr="00A250D0" w:rsidTr="009E4289">
        <w:trPr>
          <w:trHeight w:val="465"/>
        </w:trPr>
        <w:tc>
          <w:tcPr>
            <w:tcW w:w="5255" w:type="dxa"/>
            <w:gridSpan w:val="5"/>
            <w:tcBorders>
              <w:top w:val="nil"/>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"Управление имуществом и муниципальными финансами"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1200000000</w:t>
            </w:r>
          </w:p>
        </w:tc>
        <w:tc>
          <w:tcPr>
            <w:tcW w:w="709" w:type="dxa"/>
            <w:gridSpan w:val="2"/>
            <w:tcBorders>
              <w:top w:val="nil"/>
              <w:left w:val="nil"/>
              <w:bottom w:val="single" w:sz="4" w:space="0" w:color="000000"/>
              <w:right w:val="nil"/>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203 694,7</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189 896,5</w:t>
            </w:r>
          </w:p>
        </w:tc>
        <w:tc>
          <w:tcPr>
            <w:tcW w:w="1559" w:type="dxa"/>
            <w:gridSpan w:val="2"/>
            <w:tcBorders>
              <w:top w:val="nil"/>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187 409,2</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"Развитие имущественного комплекса"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1210000000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15 638,9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12 218,8</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11 833,5</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"Управление имуществом, находящимся в муниципальной собственности, и выполнение кадастровых работ"</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1210200000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15 638,9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12 218,8</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11 833,5</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Владение, пользование и распоряжение имуществом, находящимся в муниципальной собственности городского округа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1210200170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15 638,9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12 218,8</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11 833,5</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1210200170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15 638,9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12 218,8</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11 833,5</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1210200170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15 638,9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12 218,8</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11 833,5</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Обеспечивающая подпрограмма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1250000000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188 055,8</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177 677,7</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175 575,7</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1250100000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188 055,8</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177 677,7</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175 575,7</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Обеспечение деятельности администрации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1250100120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1 841,5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1 243,3</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650,5</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1250100120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1 841,5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1 243,3</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650,5</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1250100120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1 841,5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1 243,3</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650,5</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Взносы в общественные организации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1250100870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260,9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273,9</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287,6</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Иные бюджетные ассигнования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1250100870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800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260,9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273,9</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287,6</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Уплата налогов, сборов и иных платежей</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1250100870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850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260,9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273,9</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287,6</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обеспечение деятельности (оказание услуг) муниципальных учреждений - централизованная бухгалтерия муниципального образования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1250106070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75 951,6</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68 500,0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68 000,0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1250106070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75 951,6</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68 500,0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68 000,0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1250106070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75 951,6</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68 500,0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68 000,0</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обеспечение деятельности (оказание услуг) муниципальных учреждений - обеспечение деятельности органов местного самоуправления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1250106090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110 001,9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107 660,5</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106 637,6</w:t>
            </w:r>
          </w:p>
        </w:tc>
      </w:tr>
      <w:tr w:rsidR="002B4B93" w:rsidRPr="00A250D0" w:rsidTr="009E4289">
        <w:trPr>
          <w:trHeight w:val="91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1250106090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89 390,6</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87 858,9</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86 968,7</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выплаты персоналу казенных учреждений</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1250106090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89 390,6</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87 858,9</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86 968,7</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1250106090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19 951,3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19 210,2</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19 085,3</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1250106090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19 951,3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19 210,2</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19 085,3</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бюджетные ассигнования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1250106090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800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660,0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591,5</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583,7</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Уплата налогов, сборов и иных платежей</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1250106090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850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660,0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591,5</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583,7</w:t>
            </w:r>
          </w:p>
        </w:tc>
      </w:tr>
      <w:tr w:rsidR="002B4B93" w:rsidRPr="00A250D0" w:rsidTr="009E4289">
        <w:trPr>
          <w:trHeight w:val="690"/>
        </w:trPr>
        <w:tc>
          <w:tcPr>
            <w:tcW w:w="5255" w:type="dxa"/>
            <w:gridSpan w:val="5"/>
            <w:tcBorders>
              <w:top w:val="nil"/>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1300000000</w:t>
            </w:r>
          </w:p>
        </w:tc>
        <w:tc>
          <w:tcPr>
            <w:tcW w:w="709" w:type="dxa"/>
            <w:gridSpan w:val="2"/>
            <w:tcBorders>
              <w:top w:val="nil"/>
              <w:left w:val="nil"/>
              <w:bottom w:val="single" w:sz="4" w:space="0" w:color="000000"/>
              <w:right w:val="nil"/>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42 123,0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32 154,0</w:t>
            </w:r>
          </w:p>
        </w:tc>
        <w:tc>
          <w:tcPr>
            <w:tcW w:w="1559" w:type="dxa"/>
            <w:gridSpan w:val="2"/>
            <w:tcBorders>
              <w:top w:val="nil"/>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33 182,0</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медиасреды"</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1310000000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40 400,0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32 150,0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31 950,0</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1310100000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37 000,0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30 000,0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30 000,0</w:t>
            </w:r>
          </w:p>
        </w:tc>
      </w:tr>
      <w:tr w:rsidR="002B4B93" w:rsidRPr="00A250D0" w:rsidTr="009E4289">
        <w:trPr>
          <w:trHeight w:val="20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1310100820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37 000,0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30 000,0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30 000,0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1310100820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37 000,0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30 000,0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30 000,0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1310100820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37 000,0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30 000,0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30 000,0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"Организация создания и эксплуатации сети объектов наружной рекламы"</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1310700000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3 400,0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2 150,0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1 950,0</w:t>
            </w:r>
          </w:p>
        </w:tc>
      </w:tr>
      <w:tr w:rsidR="002B4B93" w:rsidRPr="00A250D0" w:rsidTr="009E4289">
        <w:trPr>
          <w:trHeight w:val="91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Утверждение схемы размещения рекламных конструкций, выдача разрешений на установку и эксплуатацию рекламных конструкций, выдача предписаний о демонтаже самовольно установленных рекламных конструкций</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1310700660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3 400,0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2 150,0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1 950,0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1310700660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3 400,0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2 150,0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1 950,0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1310700660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3 400,0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2 150,0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1 950,0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Обеспечивающая подпрограмма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1350000000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1 723,0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1 232,0</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1350400000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1 232,0</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Составление (изменение) списков кандидатов в присяжные заседатели федеральных судов общей юрисдикции в Российской Федерации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1350451200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1 232,0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1350451200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1 232,0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1350451200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1 232,0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Основное мероприятие "Подготовка и проведение Всероссийской переписи населения"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1350600000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1 720,0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Проведение Всероссийской переписи населения 2020 года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1350654690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1 720,0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1350654690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1 720,0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1350654690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1 720,0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465"/>
        </w:trPr>
        <w:tc>
          <w:tcPr>
            <w:tcW w:w="5255" w:type="dxa"/>
            <w:gridSpan w:val="5"/>
            <w:tcBorders>
              <w:top w:val="nil"/>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"Цифровое муниципальное образование"</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1500000000</w:t>
            </w:r>
          </w:p>
        </w:tc>
        <w:tc>
          <w:tcPr>
            <w:tcW w:w="709" w:type="dxa"/>
            <w:gridSpan w:val="2"/>
            <w:tcBorders>
              <w:top w:val="nil"/>
              <w:left w:val="nil"/>
              <w:bottom w:val="single" w:sz="4" w:space="0" w:color="000000"/>
              <w:right w:val="nil"/>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88 525,5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77 400,0</w:t>
            </w:r>
          </w:p>
        </w:tc>
        <w:tc>
          <w:tcPr>
            <w:tcW w:w="1559" w:type="dxa"/>
            <w:gridSpan w:val="2"/>
            <w:tcBorders>
              <w:top w:val="nil"/>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77 000,0</w:t>
            </w:r>
          </w:p>
        </w:tc>
      </w:tr>
      <w:tr w:rsidR="002B4B93" w:rsidRPr="00A250D0" w:rsidTr="009E4289">
        <w:trPr>
          <w:trHeight w:val="11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1510000000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88 525,5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77 400,0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77 000,0</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1510200000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86 599,5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77 400,0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77 000,0</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1510206190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85 575,5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77 400,0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77 000,0</w:t>
            </w:r>
          </w:p>
        </w:tc>
      </w:tr>
      <w:tr w:rsidR="002B4B93" w:rsidRPr="00A250D0" w:rsidTr="009E4289">
        <w:trPr>
          <w:trHeight w:val="91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1510206190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78 251,0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70 225,0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69 434,0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выплаты персоналу казенных учреждений</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1510206190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78 251,0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70 225,0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69 434,0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1510206190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7 236,1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7 117,0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7 506,0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1510206190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7 236,1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7 117,0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7 506,0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бюджетные ассигнования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1510206190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800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88,4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58,0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Уплата налогов, сборов и иных платежей</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1510206190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850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88,4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58,0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60,0</w:t>
            </w:r>
          </w:p>
        </w:tc>
      </w:tr>
      <w:tr w:rsidR="002B4B93" w:rsidRPr="00A250D0" w:rsidTr="009E4289">
        <w:trPr>
          <w:trHeight w:val="13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Организация деятельности многофункциональных центров предоставления государственных и муниципальных услуг, действующих на территории Московской области, по реализации мероприятий, направленных на повышение уровня удовлетворенности граждан качеством предоставления государственных и муниципальных услуг</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15102S0140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1 024,0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15102S0140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1 024,0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15102S0140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1 024,0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91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1510300000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1 926,0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15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15103S0860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1 926,0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15103S0860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1 926,0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15103S0860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1 926,0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319"/>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Национальная оборона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10 298,0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10 341,0</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10 832,0</w:t>
            </w:r>
          </w:p>
        </w:tc>
      </w:tr>
      <w:tr w:rsidR="002B4B93" w:rsidRPr="00A250D0" w:rsidTr="009E4289">
        <w:trPr>
          <w:trHeight w:val="319"/>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Мобилизационная и вневойсковая подготовка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9 908,0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10 041,0</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10 532,0</w:t>
            </w:r>
          </w:p>
        </w:tc>
      </w:tr>
      <w:tr w:rsidR="002B4B93" w:rsidRPr="00A250D0" w:rsidTr="009E4289">
        <w:trPr>
          <w:trHeight w:val="690"/>
        </w:trPr>
        <w:tc>
          <w:tcPr>
            <w:tcW w:w="5255" w:type="dxa"/>
            <w:gridSpan w:val="5"/>
            <w:tcBorders>
              <w:top w:val="nil"/>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1300000000</w:t>
            </w:r>
          </w:p>
        </w:tc>
        <w:tc>
          <w:tcPr>
            <w:tcW w:w="709" w:type="dxa"/>
            <w:gridSpan w:val="2"/>
            <w:tcBorders>
              <w:top w:val="nil"/>
              <w:left w:val="nil"/>
              <w:bottom w:val="single" w:sz="4" w:space="0" w:color="000000"/>
              <w:right w:val="nil"/>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9 908,0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10 041,0</w:t>
            </w:r>
          </w:p>
        </w:tc>
        <w:tc>
          <w:tcPr>
            <w:tcW w:w="1559" w:type="dxa"/>
            <w:gridSpan w:val="2"/>
            <w:tcBorders>
              <w:top w:val="nil"/>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10 532,0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Обеспечивающая подпрограмма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1350000000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9 908,0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10 041,0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10 532,0</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Основное мероприятие "Осуществление первичного воинского учета на территориях, где отсутствуют военные комиссариаты"</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1350300000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9 908,0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10 041,0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10 532,0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Осуществление первичного воинского учета на территориях, где отсутствуют военные комиссариаты</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1350351180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9 908,0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10 041,0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10 532,0</w:t>
            </w:r>
          </w:p>
        </w:tc>
      </w:tr>
      <w:tr w:rsidR="002B4B93" w:rsidRPr="00A250D0" w:rsidTr="009E4289">
        <w:trPr>
          <w:trHeight w:val="91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1350351180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9 493,8</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9 470,8</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9 475,8</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выплаты персоналу государственных (муниципальных) органов</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1350351180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9 493,8</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9 470,8</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9 475,8</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1350351180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414,2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570,2</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1 056,2</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1350351180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414,2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570,2</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1 056,2</w:t>
            </w:r>
          </w:p>
        </w:tc>
      </w:tr>
      <w:tr w:rsidR="002B4B93" w:rsidRPr="00A250D0" w:rsidTr="009E4289">
        <w:trPr>
          <w:trHeight w:val="319"/>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Мобилизационная подготовка экономики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390,0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300,0</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300,0</w:t>
            </w:r>
          </w:p>
        </w:tc>
      </w:tr>
      <w:tr w:rsidR="002B4B93" w:rsidRPr="00A250D0" w:rsidTr="009E4289">
        <w:trPr>
          <w:trHeight w:val="465"/>
        </w:trPr>
        <w:tc>
          <w:tcPr>
            <w:tcW w:w="5255" w:type="dxa"/>
            <w:gridSpan w:val="5"/>
            <w:tcBorders>
              <w:top w:val="nil"/>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"Управление имуществом и муниципальными финансами"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64" w:type="dxa"/>
            <w:gridSpan w:val="3"/>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1200000000</w:t>
            </w:r>
          </w:p>
        </w:tc>
        <w:tc>
          <w:tcPr>
            <w:tcW w:w="709" w:type="dxa"/>
            <w:gridSpan w:val="2"/>
            <w:tcBorders>
              <w:top w:val="nil"/>
              <w:left w:val="nil"/>
              <w:bottom w:val="single" w:sz="4" w:space="0" w:color="000000"/>
              <w:right w:val="nil"/>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390,0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300,0</w:t>
            </w:r>
          </w:p>
        </w:tc>
        <w:tc>
          <w:tcPr>
            <w:tcW w:w="1559" w:type="dxa"/>
            <w:gridSpan w:val="2"/>
            <w:tcBorders>
              <w:top w:val="nil"/>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Обеспечивающая подпрограмма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1250000000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390,0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1250100000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390,0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Организация и осуществление мероприятий по мобилизационной подготовке</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1250100720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390,0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1250100720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390,0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1250100720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390,0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300,0</w:t>
            </w:r>
          </w:p>
        </w:tc>
      </w:tr>
      <w:tr w:rsidR="002B4B93" w:rsidRPr="00A250D0" w:rsidTr="009E4289">
        <w:trPr>
          <w:trHeight w:val="465"/>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Национальная безопасность и правоохранительная деятельность</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81 782,5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74 744,0</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73 151,0</w:t>
            </w:r>
          </w:p>
        </w:tc>
      </w:tr>
      <w:tr w:rsidR="002B4B93" w:rsidRPr="00A250D0" w:rsidTr="009E4289">
        <w:trPr>
          <w:trHeight w:val="465"/>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Защита населения и территории от чрезвычайных ситуаций природного и техногенного характера, гражданская оборона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56 294,3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60 425,0</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58 381,3</w:t>
            </w:r>
          </w:p>
        </w:tc>
      </w:tr>
      <w:tr w:rsidR="002B4B93" w:rsidRPr="00A250D0" w:rsidTr="009E4289">
        <w:trPr>
          <w:trHeight w:val="465"/>
        </w:trPr>
        <w:tc>
          <w:tcPr>
            <w:tcW w:w="5255" w:type="dxa"/>
            <w:gridSpan w:val="5"/>
            <w:tcBorders>
              <w:top w:val="nil"/>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"Безопасность и обеспечение безопасности жизнедеятельности населения"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0800000000</w:t>
            </w:r>
          </w:p>
        </w:tc>
        <w:tc>
          <w:tcPr>
            <w:tcW w:w="709" w:type="dxa"/>
            <w:gridSpan w:val="2"/>
            <w:tcBorders>
              <w:top w:val="nil"/>
              <w:left w:val="nil"/>
              <w:bottom w:val="single" w:sz="4" w:space="0" w:color="000000"/>
              <w:right w:val="nil"/>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56 294,3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60 425,0</w:t>
            </w:r>
          </w:p>
        </w:tc>
        <w:tc>
          <w:tcPr>
            <w:tcW w:w="1559" w:type="dxa"/>
            <w:gridSpan w:val="2"/>
            <w:tcBorders>
              <w:top w:val="nil"/>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58 381,3</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Подпрограмма "Снижение рисков возникновения и смягчение последствий чрезвычайных ситуаций природного и техногенного характера"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0820000000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4 622,5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5 549,3</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4 278,1</w:t>
            </w:r>
          </w:p>
        </w:tc>
      </w:tr>
      <w:tr w:rsidR="002B4B93" w:rsidRPr="00A250D0" w:rsidTr="009E4289">
        <w:trPr>
          <w:trHeight w:val="91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0820100000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4 497,5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5 449,3</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4 178,1</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Участие в предупреждении и ликвидации последствий чрезвычайных ситуаций в границах городского округа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0820100340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3 042,0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2 911,6</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3 035,0</w:t>
            </w:r>
          </w:p>
        </w:tc>
      </w:tr>
      <w:tr w:rsidR="002B4B93" w:rsidRPr="00A250D0" w:rsidTr="009E4289">
        <w:trPr>
          <w:trHeight w:val="91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0820100340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2 104,0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2 216,6</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2 340,0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выплаты персоналу казенных учреждений</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0820100340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2 104,0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2 216,6</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2 340,0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0820100340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938,0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695,0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695,0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0820100340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938,0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695,0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695,0</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Создание, содержание и организация деятельности аварийно-спасательных служб и (или) аварийно-спасательных формирований</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0820100710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0820100710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0820100710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Содержание и развитие муниципальных экстренных оперативных служб</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0820101020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1 335,5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2 417,7</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1 023,1</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0820101020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1 335,5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2 417,7</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1 023,1</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0820101020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1 335,5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2 417,7</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1 023,1</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"Выполнение мероприятий по безопасности населения на водных объектах, расположенных на территории Московской области"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0820200000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125,0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Осуществление мероприятий по обеспечению безопасности людей на водных объектах, охране их жизни и здоровья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0820200730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125,0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0820200730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125,0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0820200730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125,0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"Развитие и совершенствование систем оповещения и информирования населения Московской области"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0830000000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3 929,2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3 400,0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6 420,0</w:t>
            </w:r>
          </w:p>
        </w:tc>
      </w:tr>
      <w:tr w:rsidR="002B4B93" w:rsidRPr="00A250D0" w:rsidTr="009E4289">
        <w:trPr>
          <w:trHeight w:val="13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Московской области"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0830100000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3 929,2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3 400,0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6 420,0</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Поддержка в состоянии постоянной готовности к использованию систем оповещения населения об опасности, объектов гражданской обороны</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0830100690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3 929,2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3 400,0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6 420,0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0830100690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3 929,2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3 400,0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6 420,0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0830100690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3 929,2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3 400,0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6 420,0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"Обеспечение мероприятий гражданской обороны"</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0850000000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280,5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200,0</w:t>
            </w:r>
          </w:p>
        </w:tc>
      </w:tr>
      <w:tr w:rsidR="002B4B93" w:rsidRPr="00A250D0" w:rsidTr="009E4289">
        <w:trPr>
          <w:trHeight w:val="91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"Организация накопления, хранения, освежения и обслуживания запасов материально-технических, продовольственных, медицинских и иных сре</w:t>
            </w:r>
            <w:proofErr w:type="gramStart"/>
            <w:r w:rsidRPr="00A250D0">
              <w:rPr>
                <w:rFonts w:ascii="Arial" w:hAnsi="Arial" w:cs="Arial"/>
                <w:color w:val="000000"/>
                <w:sz w:val="20"/>
                <w:szCs w:val="20"/>
              </w:rPr>
              <w:t>дств в ц</w:t>
            </w:r>
            <w:proofErr w:type="gramEnd"/>
            <w:r w:rsidRPr="00A250D0">
              <w:rPr>
                <w:rFonts w:ascii="Arial" w:hAnsi="Arial" w:cs="Arial"/>
                <w:color w:val="000000"/>
                <w:sz w:val="20"/>
                <w:szCs w:val="20"/>
              </w:rPr>
              <w:t>елях гражданской обороны"</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0850100000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158,5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Создание и содержание в целях гражданской обороны запасов материально-технических, продовольственных, медицинских и иных средств</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0850100700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158,5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0850100700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158,5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0850100700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158,5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r>
      <w:tr w:rsidR="002B4B93" w:rsidRPr="00A250D0" w:rsidTr="009E4289">
        <w:trPr>
          <w:trHeight w:val="91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Основное мероприятие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0850200000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122,0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Организация и осуществление мероприятий по территориальной обороне и гражданской обороне</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0850200670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122,0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0850200670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122,0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0850200670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122,0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Обеспечивающая подпрограмма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0860000000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47 462,1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51 275,7</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47 483,2</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0860100000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47 462,1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51 275,7</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47 483,2</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Создание, содержание и организация деятельности аварийно-спасательных служб и (или) аварийно-спасательных формирований</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0860100710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47 462,1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51 275,7</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47 483,2</w:t>
            </w:r>
          </w:p>
        </w:tc>
      </w:tr>
      <w:tr w:rsidR="002B4B93" w:rsidRPr="00A250D0" w:rsidTr="009E4289">
        <w:trPr>
          <w:trHeight w:val="91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0860100710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40 304,6</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41 436,8</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41 313,4</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выплаты персоналу казенных учреждений</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0860100710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40 304,6</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41 436,8</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41 313,4</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0860100710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7 103,4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9 783,9</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6 114,9</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0860100710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7 103,4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9 783,9</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6 114,9</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бюджетные ассигнования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0860100710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800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54,0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55,0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55,0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Уплата налогов, сборов и иных платежей</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0860100710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850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54,0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55,0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55,0</w:t>
            </w:r>
          </w:p>
        </w:tc>
      </w:tr>
      <w:tr w:rsidR="002B4B93" w:rsidRPr="00A250D0" w:rsidTr="009E4289">
        <w:trPr>
          <w:trHeight w:val="465"/>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Другие вопросы в области национальной безопасности и правоохранительной деятельности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14</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25 488,3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14 319,0</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14 769,7</w:t>
            </w:r>
          </w:p>
        </w:tc>
      </w:tr>
      <w:tr w:rsidR="002B4B93" w:rsidRPr="00A250D0" w:rsidTr="009E4289">
        <w:trPr>
          <w:trHeight w:val="465"/>
        </w:trPr>
        <w:tc>
          <w:tcPr>
            <w:tcW w:w="5255" w:type="dxa"/>
            <w:gridSpan w:val="5"/>
            <w:tcBorders>
              <w:top w:val="nil"/>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"Безопасность и обеспечение безопасности жизнедеятельности населения"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14</w:t>
            </w:r>
          </w:p>
        </w:tc>
        <w:tc>
          <w:tcPr>
            <w:tcW w:w="1564" w:type="dxa"/>
            <w:gridSpan w:val="3"/>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0800000000</w:t>
            </w:r>
          </w:p>
        </w:tc>
        <w:tc>
          <w:tcPr>
            <w:tcW w:w="709" w:type="dxa"/>
            <w:gridSpan w:val="2"/>
            <w:tcBorders>
              <w:top w:val="nil"/>
              <w:left w:val="nil"/>
              <w:bottom w:val="single" w:sz="4" w:space="0" w:color="000000"/>
              <w:right w:val="nil"/>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25 488,3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14 319,0</w:t>
            </w:r>
          </w:p>
        </w:tc>
        <w:tc>
          <w:tcPr>
            <w:tcW w:w="1559" w:type="dxa"/>
            <w:gridSpan w:val="2"/>
            <w:tcBorders>
              <w:top w:val="nil"/>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14 769,7</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"Профилактика преступлений и иных правонарушений"</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14</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0810000000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22 923,1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12 763,0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13 230,7</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Основное мероприятие "Обеспечение деятельности общественных объединений правоохранительной направленности"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14</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0810200000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853,0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700,0</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14</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0810200780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853,0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700,0</w:t>
            </w:r>
          </w:p>
        </w:tc>
      </w:tr>
      <w:tr w:rsidR="002B4B93" w:rsidRPr="00A250D0" w:rsidTr="009E4289">
        <w:trPr>
          <w:trHeight w:val="91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14</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0810200780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790,0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690,0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690,0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выплаты персоналу государственных (муниципальных) органов</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14</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0810200780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790,0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690,0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690,0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14</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0810200780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63,0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14</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0810200780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63,0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w:t>
            </w:r>
          </w:p>
        </w:tc>
      </w:tr>
      <w:tr w:rsidR="002B4B93" w:rsidRPr="00A250D0" w:rsidTr="009E4289">
        <w:trPr>
          <w:trHeight w:val="91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14</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0810400000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22 070,1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12 063,0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12 530,7</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Осуществление мероприятий в сфере профилактики правонарушений</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14</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0810400900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22 070,1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12 063,0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12 530,7</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14</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0810400900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22 070,1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12 063,0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12 530,7</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14</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0810400900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22 070,1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12 063,0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12 530,7</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"Снижение рисков возникновения и смягчение последствий чрезвычайных ситуаций природного и техногенного характера"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14</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0820000000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573,7</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556,0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539,0</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"Создание, содержание системно-аппаратного комплекса "Безопасный город" на территории Московской области"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14</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0820300000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573,7</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556,0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539,0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Участие в предупреждении и ликвидации последствий чрезвычайных ситуаций в границах городского округа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14</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0820300340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573,7</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556,0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539,0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14</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0820300340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573,7</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556,0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539,0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14</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0820300340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573,7</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556,0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539,0</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"Развитие и совершенствование систем оповещения и информирования населения Московской области"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14</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0830000000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167,0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13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Московской области"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14</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0830100000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167,0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Поддержка в состоянии постоянной готовности к использованию систем оповещения населения об опасности, объектов гражданской обороны</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14</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0830100690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167,0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14</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0830100690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167,0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14</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0830100690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167,0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"Обеспечение пожарной безопасности"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14</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0840000000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1 824,5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1 000,0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"Повышение степени пожарной безопасности"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14</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0840100000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1 824,5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1 000,0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Обеспечение первичных мер пожарной безопасности в границах городского округа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14</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0840100360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1 824,5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1 000,0</w:t>
            </w:r>
          </w:p>
        </w:tc>
      </w:tr>
      <w:tr w:rsidR="002B4B93" w:rsidRPr="00A250D0" w:rsidTr="009E4289">
        <w:trPr>
          <w:trHeight w:val="91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14</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0840100360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выплаты персоналу государственных (муниципальных) органов</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14</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0840100360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14</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0840100360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1 724,5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900,0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14</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0840100360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1 724,5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900,0</w:t>
            </w:r>
          </w:p>
        </w:tc>
      </w:tr>
      <w:tr w:rsidR="002B4B93" w:rsidRPr="00A250D0" w:rsidTr="009E4289">
        <w:trPr>
          <w:trHeight w:val="319"/>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Национальная экономика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11 159,0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8 893,5</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6 165,1</w:t>
            </w:r>
          </w:p>
        </w:tc>
      </w:tr>
      <w:tr w:rsidR="002B4B93" w:rsidRPr="00A250D0" w:rsidTr="009E4289">
        <w:trPr>
          <w:trHeight w:val="319"/>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Связь и информатика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5 071,5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3 178,0</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2 457,1</w:t>
            </w:r>
          </w:p>
        </w:tc>
      </w:tr>
      <w:tr w:rsidR="002B4B93" w:rsidRPr="00A250D0" w:rsidTr="009E4289">
        <w:trPr>
          <w:trHeight w:val="465"/>
        </w:trPr>
        <w:tc>
          <w:tcPr>
            <w:tcW w:w="5255" w:type="dxa"/>
            <w:gridSpan w:val="5"/>
            <w:tcBorders>
              <w:top w:val="nil"/>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"Цифровое муниципальное образование"</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1500000000</w:t>
            </w:r>
          </w:p>
        </w:tc>
        <w:tc>
          <w:tcPr>
            <w:tcW w:w="709" w:type="dxa"/>
            <w:gridSpan w:val="2"/>
            <w:tcBorders>
              <w:top w:val="nil"/>
              <w:left w:val="nil"/>
              <w:bottom w:val="single" w:sz="4" w:space="0" w:color="000000"/>
              <w:right w:val="nil"/>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5 071,5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3 178,0</w:t>
            </w:r>
          </w:p>
        </w:tc>
        <w:tc>
          <w:tcPr>
            <w:tcW w:w="1559" w:type="dxa"/>
            <w:gridSpan w:val="2"/>
            <w:tcBorders>
              <w:top w:val="nil"/>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2 457,1</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5 071,5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3 178,0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2 457,1</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"Информационная инфраструктура"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3 211,5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2 168,0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1 799,0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Развитие информационной инфраструктуры</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1520101150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3 211,5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2 168,0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1 799,0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1520101150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3 211,5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2 168,0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1 799,0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1520101150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3 211,5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2 168,0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1 799,0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"Информационная безопасность"</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1520200000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Информационная безопасность</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1520201160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1520201160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1520201160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"Цифровое государственное управление"</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1520300000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1 360,0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910,0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558,1</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Цифровое государственное управление</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1520301170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1 360,0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910,0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558,1</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1520301170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1 360,0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910,0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558,1</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1520301170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1 360,0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910,0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558,1</w:t>
            </w:r>
          </w:p>
        </w:tc>
      </w:tr>
      <w:tr w:rsidR="002B4B93" w:rsidRPr="00A250D0" w:rsidTr="009E4289">
        <w:trPr>
          <w:trHeight w:val="319"/>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Другие вопросы в области национальной экономики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6 087,5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5 715,5</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3 708,0</w:t>
            </w:r>
          </w:p>
        </w:tc>
      </w:tr>
      <w:tr w:rsidR="002B4B93" w:rsidRPr="00A250D0" w:rsidTr="009E4289">
        <w:trPr>
          <w:trHeight w:val="465"/>
        </w:trPr>
        <w:tc>
          <w:tcPr>
            <w:tcW w:w="5255" w:type="dxa"/>
            <w:gridSpan w:val="5"/>
            <w:tcBorders>
              <w:top w:val="nil"/>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"Безопасность и обеспечение безопасности жизнедеятельности населения"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w:t>
            </w:r>
          </w:p>
        </w:tc>
        <w:tc>
          <w:tcPr>
            <w:tcW w:w="1564" w:type="dxa"/>
            <w:gridSpan w:val="3"/>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0800000000</w:t>
            </w:r>
          </w:p>
        </w:tc>
        <w:tc>
          <w:tcPr>
            <w:tcW w:w="709" w:type="dxa"/>
            <w:gridSpan w:val="2"/>
            <w:tcBorders>
              <w:top w:val="nil"/>
              <w:left w:val="nil"/>
              <w:bottom w:val="single" w:sz="4" w:space="0" w:color="000000"/>
              <w:right w:val="nil"/>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3 087,5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2 715,5</w:t>
            </w:r>
          </w:p>
        </w:tc>
        <w:tc>
          <w:tcPr>
            <w:tcW w:w="1559" w:type="dxa"/>
            <w:gridSpan w:val="2"/>
            <w:tcBorders>
              <w:top w:val="nil"/>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2 708,0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"Профилактика преступлений и иных правонарушений"</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0810000000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3 087,5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2 715,5</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2 708,0</w:t>
            </w:r>
          </w:p>
        </w:tc>
      </w:tr>
      <w:tr w:rsidR="002B4B93" w:rsidRPr="00A250D0" w:rsidTr="009E4289">
        <w:trPr>
          <w:trHeight w:val="13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Основное мероприятие "Оснащение  специализированных медицинских подразделений (отделений, диспансеров, лабораторий) оборудованием, реагентами, реактивами, расходными материалами с целью выявления, предупреждения и пресечения преступлений и иных правонарушений, связанных с наркоманией и токсикоманией"</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0810600000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1 959,0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1 959,0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1 959,0</w:t>
            </w:r>
          </w:p>
        </w:tc>
      </w:tr>
      <w:tr w:rsidR="002B4B93" w:rsidRPr="00A250D0" w:rsidTr="009E4289">
        <w:trPr>
          <w:trHeight w:val="91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0810662820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1 959,0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1 959,0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1 959,0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0810662820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1 959,0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1 959,0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1 959,0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0810662820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1 959,0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1 959,0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1 959,0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"Организация ритуальных услуг и содержание мест захоронения"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0810700000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1 128,5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756,5</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749,0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Организация ритуальных услуг</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0810700480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985,2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756,5</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749,0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0810700480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985,2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756,5</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749,0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0810700480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985,2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756,5</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749,0</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Транспортировка в морг с мест обнаружения или происшествия умерших для производства судебно-медицинской экспертизы</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0810700490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143,3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0810700490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143,3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0810700490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143,3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240"/>
        </w:trPr>
        <w:tc>
          <w:tcPr>
            <w:tcW w:w="5255" w:type="dxa"/>
            <w:gridSpan w:val="5"/>
            <w:tcBorders>
              <w:top w:val="nil"/>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"Предпринимательство"</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w:t>
            </w:r>
          </w:p>
        </w:tc>
        <w:tc>
          <w:tcPr>
            <w:tcW w:w="1564" w:type="dxa"/>
            <w:gridSpan w:val="3"/>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1100000000</w:t>
            </w:r>
          </w:p>
        </w:tc>
        <w:tc>
          <w:tcPr>
            <w:tcW w:w="709" w:type="dxa"/>
            <w:gridSpan w:val="2"/>
            <w:tcBorders>
              <w:top w:val="nil"/>
              <w:left w:val="nil"/>
              <w:bottom w:val="single" w:sz="4" w:space="0" w:color="000000"/>
              <w:right w:val="nil"/>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3 000,0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3 000,0</w:t>
            </w:r>
          </w:p>
        </w:tc>
        <w:tc>
          <w:tcPr>
            <w:tcW w:w="1559" w:type="dxa"/>
            <w:gridSpan w:val="2"/>
            <w:tcBorders>
              <w:top w:val="nil"/>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1 000,0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"Развитие малого и среднего предпринимательства"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1130000000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3 000,0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3 000,0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1 000,0</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"Реализация механизмов муниципальной поддержки субъектов малого и среднего предпринимательства"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1130200000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3 000,0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3 000,0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1 000,0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Содействие развитию малого и среднего предпринимательства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1130200750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3 000,0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3 000,0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1 000,0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бюджетные ассигнования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1130200750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800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3 000,0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3 000,0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1 000,0</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1130200750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810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3 000,0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3 000,0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1 000,0</w:t>
            </w:r>
          </w:p>
        </w:tc>
      </w:tr>
      <w:tr w:rsidR="002B4B93" w:rsidRPr="00A250D0" w:rsidTr="009E4289">
        <w:trPr>
          <w:trHeight w:val="319"/>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Жилищно-коммунальное хозяйство</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26 661,6</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19 361,1</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19 167,5</w:t>
            </w:r>
          </w:p>
        </w:tc>
      </w:tr>
      <w:tr w:rsidR="002B4B93" w:rsidRPr="00A250D0" w:rsidTr="009E4289">
        <w:trPr>
          <w:trHeight w:val="319"/>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Благоустройство</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26 661,6</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19 361,1</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19 167,5</w:t>
            </w:r>
          </w:p>
        </w:tc>
      </w:tr>
      <w:tr w:rsidR="002B4B93" w:rsidRPr="00A250D0" w:rsidTr="009E4289">
        <w:trPr>
          <w:trHeight w:val="465"/>
        </w:trPr>
        <w:tc>
          <w:tcPr>
            <w:tcW w:w="5255" w:type="dxa"/>
            <w:gridSpan w:val="5"/>
            <w:tcBorders>
              <w:top w:val="nil"/>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"Безопасность и обеспечение безопасности жизнедеятельности населения"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0800000000</w:t>
            </w:r>
          </w:p>
        </w:tc>
        <w:tc>
          <w:tcPr>
            <w:tcW w:w="709" w:type="dxa"/>
            <w:gridSpan w:val="2"/>
            <w:tcBorders>
              <w:top w:val="nil"/>
              <w:left w:val="nil"/>
              <w:bottom w:val="single" w:sz="4" w:space="0" w:color="000000"/>
              <w:right w:val="nil"/>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26 661,6</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19 361,1</w:t>
            </w:r>
          </w:p>
        </w:tc>
        <w:tc>
          <w:tcPr>
            <w:tcW w:w="1559" w:type="dxa"/>
            <w:gridSpan w:val="2"/>
            <w:tcBorders>
              <w:top w:val="nil"/>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19 167,5</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"Профилактика преступлений и иных правонарушений"</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0810000000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26 661,6</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19 361,1</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19 167,5</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"Организация ритуальных услуг и содержание мест захоронения"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0810700000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26 661,6</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19 361,1</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19 167,5</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Содержание мест захоронения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0810700590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20 381,6</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19 361,1</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19 167,5</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0810700590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20 381,6</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19 361,1</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19 167,5</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0810700590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20 381,6</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19 361,1</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19 167,5</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Проведение инвентаризации мест захоронений</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0810701240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0810701240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0810701240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Благоустройство мест захоронений</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0810701250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5 580,0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0810701250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5 580,0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0810701250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5 580,0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319"/>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Образование</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1 938,0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1 626,0</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1 439,0</w:t>
            </w:r>
          </w:p>
        </w:tc>
      </w:tr>
      <w:tr w:rsidR="002B4B93" w:rsidRPr="00A250D0" w:rsidTr="009E4289">
        <w:trPr>
          <w:trHeight w:val="465"/>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Профессиональная подготовка, переподготовка и повышение квалификации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1 938,0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1 626,0</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1 439,0</w:t>
            </w:r>
          </w:p>
        </w:tc>
      </w:tr>
      <w:tr w:rsidR="002B4B93" w:rsidRPr="00A250D0" w:rsidTr="009E4289">
        <w:trPr>
          <w:trHeight w:val="465"/>
        </w:trPr>
        <w:tc>
          <w:tcPr>
            <w:tcW w:w="5255" w:type="dxa"/>
            <w:gridSpan w:val="5"/>
            <w:tcBorders>
              <w:top w:val="nil"/>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"Управление имуществом и муниципальными финансами"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1200000000</w:t>
            </w:r>
          </w:p>
        </w:tc>
        <w:tc>
          <w:tcPr>
            <w:tcW w:w="709" w:type="dxa"/>
            <w:gridSpan w:val="2"/>
            <w:tcBorders>
              <w:top w:val="nil"/>
              <w:left w:val="nil"/>
              <w:bottom w:val="single" w:sz="4" w:space="0" w:color="000000"/>
              <w:right w:val="nil"/>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1 938,0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1 626,0</w:t>
            </w:r>
          </w:p>
        </w:tc>
        <w:tc>
          <w:tcPr>
            <w:tcW w:w="1559" w:type="dxa"/>
            <w:gridSpan w:val="2"/>
            <w:tcBorders>
              <w:top w:val="nil"/>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1 439,0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Подпрограмма "Совершенствование муниципальной службы Московской области"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1230000000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1 938,0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1 626,0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1 439,0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"Организация профессионального развития муниципальных служащих Московской области"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1230100000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1 938,0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1 626,0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1 439,0</w:t>
            </w:r>
          </w:p>
        </w:tc>
      </w:tr>
      <w:tr w:rsidR="002B4B93" w:rsidRPr="00A250D0" w:rsidTr="009E4289">
        <w:trPr>
          <w:trHeight w:val="181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1230100830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1 938,0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1 626,0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1 439,0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1230100830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1 938,0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1 626,0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1 439,0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1230100830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1 938,0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1 626,0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1 439,0</w:t>
            </w:r>
          </w:p>
        </w:tc>
      </w:tr>
      <w:tr w:rsidR="002B4B93" w:rsidRPr="00A250D0" w:rsidTr="009E4289">
        <w:trPr>
          <w:trHeight w:val="319"/>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Социальная политика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13 641,9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11 614,5</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10 782,5</w:t>
            </w:r>
          </w:p>
        </w:tc>
      </w:tr>
      <w:tr w:rsidR="002B4B93" w:rsidRPr="00A250D0" w:rsidTr="009E4289">
        <w:trPr>
          <w:trHeight w:val="319"/>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Пенсионное обеспечение</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5 200,0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5 250,0</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5 250,0</w:t>
            </w:r>
          </w:p>
        </w:tc>
      </w:tr>
      <w:tr w:rsidR="002B4B93" w:rsidRPr="00A250D0" w:rsidTr="009E4289">
        <w:trPr>
          <w:trHeight w:val="240"/>
        </w:trPr>
        <w:tc>
          <w:tcPr>
            <w:tcW w:w="5255" w:type="dxa"/>
            <w:gridSpan w:val="5"/>
            <w:tcBorders>
              <w:top w:val="nil"/>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"Социальная защита населения"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0400000000</w:t>
            </w:r>
          </w:p>
        </w:tc>
        <w:tc>
          <w:tcPr>
            <w:tcW w:w="709" w:type="dxa"/>
            <w:gridSpan w:val="2"/>
            <w:tcBorders>
              <w:top w:val="nil"/>
              <w:left w:val="nil"/>
              <w:bottom w:val="single" w:sz="4" w:space="0" w:color="000000"/>
              <w:right w:val="nil"/>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5 200,0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5 250,0</w:t>
            </w:r>
          </w:p>
        </w:tc>
        <w:tc>
          <w:tcPr>
            <w:tcW w:w="1559" w:type="dxa"/>
            <w:gridSpan w:val="2"/>
            <w:tcBorders>
              <w:top w:val="nil"/>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5 250,0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"Социальная поддержка граждан"</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0410000000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5 200,0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5 250,0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5 250,0</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"Предоставление государственных гарантий муниципальным служащим, поощрение за муниципальную службу"</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0411800000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5 200,0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5 250,0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5 250,0</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доплаты за выслугу лет к трудовой пенсии муниципальным служащим за счет средств местного бюджета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0411800840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5 200,0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5 250,0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5 250,0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Социальное обеспечение и иные выплаты населению</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0411800840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5 200,0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5 250,0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5 250,0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Социальные выплаты гражданам, кроме публичных нормативных социальных выплат</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0411800840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320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5 200,0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5 250,0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5 250,0</w:t>
            </w:r>
          </w:p>
        </w:tc>
      </w:tr>
      <w:tr w:rsidR="002B4B93" w:rsidRPr="00A250D0" w:rsidTr="009E4289">
        <w:trPr>
          <w:trHeight w:val="319"/>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Социальное обеспечение населения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4 144,3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4 012,3</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3 180,3</w:t>
            </w:r>
          </w:p>
        </w:tc>
      </w:tr>
      <w:tr w:rsidR="002B4B93" w:rsidRPr="00A250D0" w:rsidTr="009E4289">
        <w:trPr>
          <w:trHeight w:val="240"/>
        </w:trPr>
        <w:tc>
          <w:tcPr>
            <w:tcW w:w="5255" w:type="dxa"/>
            <w:gridSpan w:val="5"/>
            <w:tcBorders>
              <w:top w:val="nil"/>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"Здравоохранение"</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0100000000</w:t>
            </w:r>
          </w:p>
        </w:tc>
        <w:tc>
          <w:tcPr>
            <w:tcW w:w="709" w:type="dxa"/>
            <w:gridSpan w:val="2"/>
            <w:tcBorders>
              <w:top w:val="nil"/>
              <w:left w:val="nil"/>
              <w:bottom w:val="single" w:sz="4" w:space="0" w:color="000000"/>
              <w:right w:val="nil"/>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480,0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480,0</w:t>
            </w:r>
          </w:p>
        </w:tc>
        <w:tc>
          <w:tcPr>
            <w:tcW w:w="1559" w:type="dxa"/>
            <w:gridSpan w:val="2"/>
            <w:tcBorders>
              <w:top w:val="nil"/>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480,0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"Финансовое обеспечение системы организации медицинской помощи"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0150000000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480,0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480,0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480,0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Основное мероприятие "Развитие мер социальной поддержки медицинских работников"</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0150300000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480,0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480,0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480,0</w:t>
            </w:r>
          </w:p>
        </w:tc>
      </w:tr>
      <w:tr w:rsidR="002B4B93" w:rsidRPr="00A250D0" w:rsidTr="009E4289">
        <w:trPr>
          <w:trHeight w:val="91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0150300420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480,0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480,0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480,0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Социальное обеспечение и иные выплаты населению</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0150300420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480,0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480,0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480,0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выплаты населению</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0150300420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360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480,0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480,0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480,0</w:t>
            </w:r>
          </w:p>
        </w:tc>
      </w:tr>
      <w:tr w:rsidR="002B4B93" w:rsidRPr="00A250D0" w:rsidTr="009E4289">
        <w:trPr>
          <w:trHeight w:val="240"/>
        </w:trPr>
        <w:tc>
          <w:tcPr>
            <w:tcW w:w="5255" w:type="dxa"/>
            <w:gridSpan w:val="5"/>
            <w:tcBorders>
              <w:top w:val="nil"/>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"Жилище"</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0900000000</w:t>
            </w:r>
          </w:p>
        </w:tc>
        <w:tc>
          <w:tcPr>
            <w:tcW w:w="709" w:type="dxa"/>
            <w:gridSpan w:val="2"/>
            <w:tcBorders>
              <w:top w:val="nil"/>
              <w:left w:val="nil"/>
              <w:bottom w:val="single" w:sz="4" w:space="0" w:color="000000"/>
              <w:right w:val="nil"/>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220,3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220,3</w:t>
            </w:r>
          </w:p>
        </w:tc>
        <w:tc>
          <w:tcPr>
            <w:tcW w:w="1559" w:type="dxa"/>
            <w:gridSpan w:val="2"/>
            <w:tcBorders>
              <w:top w:val="nil"/>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220,3</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"Социальная ипотека"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0940000000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220,3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220,3</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220,3</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"I этап реализации подпрограммы 4. Компенсация оплаты основного долга по ипотечному жилищному кредиту"</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0940100000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220,3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220,3</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220,3</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Компенсация оплаты основного долга по ипотечному жилищному кредиту</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09401S0220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220,3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220,3</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220,3</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Социальное обеспечение и иные выплаты населению</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09401S0220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220,3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220,3</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220,3</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Социальные выплаты гражданам, кроме публичных нормативных социальных выплат</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09401S0220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320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220,3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220,3</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220,3</w:t>
            </w:r>
          </w:p>
        </w:tc>
      </w:tr>
      <w:tr w:rsidR="002B4B93" w:rsidRPr="00A250D0" w:rsidTr="009E4289">
        <w:trPr>
          <w:trHeight w:val="465"/>
        </w:trPr>
        <w:tc>
          <w:tcPr>
            <w:tcW w:w="5255" w:type="dxa"/>
            <w:gridSpan w:val="5"/>
            <w:tcBorders>
              <w:top w:val="nil"/>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"Управление имуществом и муниципальными финансами"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1200000000</w:t>
            </w:r>
          </w:p>
        </w:tc>
        <w:tc>
          <w:tcPr>
            <w:tcW w:w="709" w:type="dxa"/>
            <w:gridSpan w:val="2"/>
            <w:tcBorders>
              <w:top w:val="nil"/>
              <w:left w:val="nil"/>
              <w:bottom w:val="single" w:sz="4" w:space="0" w:color="000000"/>
              <w:right w:val="nil"/>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3 444,0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3 312,0</w:t>
            </w:r>
          </w:p>
        </w:tc>
        <w:tc>
          <w:tcPr>
            <w:tcW w:w="1559" w:type="dxa"/>
            <w:gridSpan w:val="2"/>
            <w:tcBorders>
              <w:top w:val="nil"/>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2 480,0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"Развитие имущественного комплекса"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1210000000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3 444,0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3 312,0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2 480,0</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"Управление имуществом, находящимся в муниципальной собственности, и выполнение кадастровых работ"</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1210200000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3 444,0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3 312,0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2 480,0</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Владение, пользование и распоряжение имуществом, находящимся в муниципальной собственности городского округа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1210200170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3 444,0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3 312,0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2 480,0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Социальное обеспечение и иные выплаты населению</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1210200170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3 444,0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3 312,0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2 480,0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Публичные нормативные социальные выплаты гражданам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1210200170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2 900,0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2 804,0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2 045,0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Социальные выплаты гражданам, кроме публичных нормативных социальных выплат</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1210200170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320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544,0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508,0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435,0</w:t>
            </w:r>
          </w:p>
        </w:tc>
      </w:tr>
      <w:tr w:rsidR="002B4B93" w:rsidRPr="00A250D0" w:rsidTr="009E4289">
        <w:trPr>
          <w:trHeight w:val="319"/>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Охрана семьи и детства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4 297,6</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2 352,2</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2 352,2</w:t>
            </w:r>
          </w:p>
        </w:tc>
      </w:tr>
      <w:tr w:rsidR="002B4B93" w:rsidRPr="00A250D0" w:rsidTr="009E4289">
        <w:trPr>
          <w:trHeight w:val="240"/>
        </w:trPr>
        <w:tc>
          <w:tcPr>
            <w:tcW w:w="5255" w:type="dxa"/>
            <w:gridSpan w:val="5"/>
            <w:tcBorders>
              <w:top w:val="nil"/>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"Жилище"</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64" w:type="dxa"/>
            <w:gridSpan w:val="3"/>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0900000000</w:t>
            </w:r>
          </w:p>
        </w:tc>
        <w:tc>
          <w:tcPr>
            <w:tcW w:w="709" w:type="dxa"/>
            <w:gridSpan w:val="2"/>
            <w:tcBorders>
              <w:top w:val="nil"/>
              <w:left w:val="nil"/>
              <w:bottom w:val="single" w:sz="4" w:space="0" w:color="000000"/>
              <w:right w:val="nil"/>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4 297,6</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2 352,2</w:t>
            </w:r>
          </w:p>
        </w:tc>
        <w:tc>
          <w:tcPr>
            <w:tcW w:w="1559" w:type="dxa"/>
            <w:gridSpan w:val="2"/>
            <w:tcBorders>
              <w:top w:val="nil"/>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2 352,2</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xml:space="preserve">Подпрограмма "Обеспечение жильем молодых </w:t>
            </w:r>
            <w:r w:rsidRPr="00A250D0">
              <w:rPr>
                <w:rFonts w:ascii="Arial" w:hAnsi="Arial" w:cs="Arial"/>
                <w:color w:val="000000"/>
                <w:sz w:val="20"/>
                <w:szCs w:val="20"/>
              </w:rPr>
              <w:lastRenderedPageBreak/>
              <w:t>семей"</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lastRenderedPageBreak/>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0920000000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4 297,6</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2 352,2</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2 352,2</w:t>
            </w:r>
          </w:p>
        </w:tc>
      </w:tr>
      <w:tr w:rsidR="002B4B93" w:rsidRPr="00A250D0" w:rsidTr="009E4289">
        <w:trPr>
          <w:trHeight w:val="91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Основное мероприятие "Оказание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0920100000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4 297,6</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2 352,2</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2 352,2</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Реализация мероприятий по обеспечению жильем молодых семей</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09201L4970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4 297,6</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2 352,2</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2 352,2</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Социальное обеспечение и иные выплаты населению</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09201L4970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4 297,6</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2 352,2</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2 352,2</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Социальные выплаты гражданам, кроме публичных нормативных социальных выплат</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09201L4970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320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4 297,6</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2 352,2</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2 352,2</w:t>
            </w:r>
          </w:p>
        </w:tc>
      </w:tr>
      <w:tr w:rsidR="002B4B93" w:rsidRPr="00A250D0" w:rsidTr="009E4289">
        <w:trPr>
          <w:trHeight w:val="319"/>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Обслуживание государственного (муниципального) долга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40 000,0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36 000,0</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30 000,0</w:t>
            </w:r>
          </w:p>
        </w:tc>
      </w:tr>
      <w:tr w:rsidR="002B4B93" w:rsidRPr="00A250D0" w:rsidTr="009E4289">
        <w:trPr>
          <w:trHeight w:val="465"/>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Обслуживание государственного (муниципального) внутреннего долга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40 000,0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36 000,0</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30 000,0</w:t>
            </w:r>
          </w:p>
        </w:tc>
      </w:tr>
      <w:tr w:rsidR="002B4B93" w:rsidRPr="00A250D0" w:rsidTr="009E4289">
        <w:trPr>
          <w:trHeight w:val="465"/>
        </w:trPr>
        <w:tc>
          <w:tcPr>
            <w:tcW w:w="5255" w:type="dxa"/>
            <w:gridSpan w:val="5"/>
            <w:tcBorders>
              <w:top w:val="nil"/>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"Управление имуществом и муниципальными финансами"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1200000000</w:t>
            </w:r>
          </w:p>
        </w:tc>
        <w:tc>
          <w:tcPr>
            <w:tcW w:w="709" w:type="dxa"/>
            <w:gridSpan w:val="2"/>
            <w:tcBorders>
              <w:top w:val="nil"/>
              <w:left w:val="nil"/>
              <w:bottom w:val="single" w:sz="4" w:space="0" w:color="000000"/>
              <w:right w:val="nil"/>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40 000,0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36 000,0</w:t>
            </w:r>
          </w:p>
        </w:tc>
        <w:tc>
          <w:tcPr>
            <w:tcW w:w="1559" w:type="dxa"/>
            <w:gridSpan w:val="2"/>
            <w:tcBorders>
              <w:top w:val="nil"/>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30 000,0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"Управление муниципальными финансами"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1240000000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40 000,0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36 000,0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30 000,0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"Управление муниципальным долгом"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1240600000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40 000,0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36 000,0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30 000,0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Обслуживание муниципального долга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1240600800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40 000,0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36 000,0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30 000,0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Обслуживание государственного (муниципального) долга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1240600800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40 000,0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36 000,0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30 000,0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Обслуживание муниципального долга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1240600800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730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40 000,0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36 000,0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30 000,0</w:t>
            </w:r>
          </w:p>
        </w:tc>
      </w:tr>
      <w:tr w:rsidR="002B4B93" w:rsidRPr="00A250D0" w:rsidTr="009E4289">
        <w:trPr>
          <w:trHeight w:val="465"/>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b/>
                <w:bCs/>
                <w:color w:val="000000"/>
                <w:sz w:val="20"/>
                <w:szCs w:val="20"/>
              </w:rPr>
            </w:pPr>
            <w:r w:rsidRPr="00A250D0">
              <w:rPr>
                <w:rFonts w:ascii="Arial" w:hAnsi="Arial" w:cs="Arial"/>
                <w:b/>
                <w:bCs/>
                <w:color w:val="000000"/>
                <w:sz w:val="20"/>
                <w:szCs w:val="20"/>
              </w:rPr>
              <w:t>Комитет имущественных отношений Администрации городского округа Электросталь Московской области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136 628,9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118 142,0</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112 825,7</w:t>
            </w:r>
          </w:p>
        </w:tc>
      </w:tr>
      <w:tr w:rsidR="002B4B93" w:rsidRPr="00A250D0" w:rsidTr="009E4289">
        <w:trPr>
          <w:trHeight w:val="319"/>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Общегосударственные вопросы</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71 275,3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61 746,3</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58 652,7</w:t>
            </w:r>
          </w:p>
        </w:tc>
      </w:tr>
      <w:tr w:rsidR="002B4B93" w:rsidRPr="00A250D0" w:rsidTr="009E4289">
        <w:trPr>
          <w:trHeight w:val="319"/>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Другие общегосударственные вопросы</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71 275,3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61 746,3</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58 652,7</w:t>
            </w:r>
          </w:p>
        </w:tc>
      </w:tr>
      <w:tr w:rsidR="002B4B93" w:rsidRPr="00A250D0" w:rsidTr="009E4289">
        <w:trPr>
          <w:trHeight w:val="465"/>
        </w:trPr>
        <w:tc>
          <w:tcPr>
            <w:tcW w:w="5255" w:type="dxa"/>
            <w:gridSpan w:val="5"/>
            <w:tcBorders>
              <w:top w:val="nil"/>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"Управление имуществом и муниципальными финансами"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1200000000</w:t>
            </w:r>
          </w:p>
        </w:tc>
        <w:tc>
          <w:tcPr>
            <w:tcW w:w="709" w:type="dxa"/>
            <w:gridSpan w:val="2"/>
            <w:tcBorders>
              <w:top w:val="nil"/>
              <w:left w:val="nil"/>
              <w:bottom w:val="single" w:sz="4" w:space="0" w:color="000000"/>
              <w:right w:val="nil"/>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71 225,3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61 696,3</w:t>
            </w:r>
          </w:p>
        </w:tc>
        <w:tc>
          <w:tcPr>
            <w:tcW w:w="1559" w:type="dxa"/>
            <w:gridSpan w:val="2"/>
            <w:tcBorders>
              <w:top w:val="nil"/>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58 602,7</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"Развитие имущественного комплекса"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1210000000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71 225,3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61 696,3</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58 602,7</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"Управление имуществом, находящимся в муниципальной собственности, и выполнение кадастровых работ"</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1210200000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36 439,4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32 871,5</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29 752,9</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Владение, пользование и распоряжение имуществом, находящимся в муниципальной собственности городского округа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1210200170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36 439,4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32 871,5</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29 752,9</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1210200170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33 355,5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31 471,5</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28 352,9</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1210200170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33 355,5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31 471,5</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28 352,9</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бюджетные ассигнования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1210200170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800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3 083,9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1 400,0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1 400,0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Уплата налогов, сборов и иных платежей</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1210200170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850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3 083,9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1 400,0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1 400,0</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"Создание условий для реализации государственных полномочий в области земельных отношений"</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1210300000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4 485,7</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Осуществление государственных полномочий Московской области в области земельных отношений</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1210360830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4 077,0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91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1210360830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3 487,8</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выплаты персоналу государственных (муниципальных) органов</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1210360830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3 487,8</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1210360830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589,2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1210360830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589,2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Осуществление государственных полномочий Московской области в области земельных отношений за счет средств местного бюджета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1210370830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408,7</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91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1210370830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408,7</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выплаты персоналу государственных (муниципальных) органов</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1210370830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408,7</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1210700000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30 300,2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28 824,8</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28 849,8</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Обеспечение деятельности органов местного самоуправления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1210700130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30 300,2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28 824,8</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28 849,8</w:t>
            </w:r>
          </w:p>
        </w:tc>
      </w:tr>
      <w:tr w:rsidR="002B4B93" w:rsidRPr="00A250D0" w:rsidTr="009E4289">
        <w:trPr>
          <w:trHeight w:val="91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1210700130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27 979,8</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27 979,8</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27 979,8</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выплаты персоналу государственных (муниципальных) органов</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1210700130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27 979,8</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27 979,8</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27 979,8</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1210700130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2 120,4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845,0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870,0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1210700130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2 120,4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845,0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870,0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бюджетные ассигнования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1210700130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800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Уплата налогов, сборов и иных платежей</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1210700130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850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690"/>
        </w:trPr>
        <w:tc>
          <w:tcPr>
            <w:tcW w:w="5255" w:type="dxa"/>
            <w:gridSpan w:val="5"/>
            <w:tcBorders>
              <w:top w:val="nil"/>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1300000000</w:t>
            </w:r>
          </w:p>
        </w:tc>
        <w:tc>
          <w:tcPr>
            <w:tcW w:w="709" w:type="dxa"/>
            <w:gridSpan w:val="2"/>
            <w:tcBorders>
              <w:top w:val="nil"/>
              <w:left w:val="nil"/>
              <w:bottom w:val="single" w:sz="4" w:space="0" w:color="000000"/>
              <w:right w:val="nil"/>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50,0</w:t>
            </w:r>
          </w:p>
        </w:tc>
        <w:tc>
          <w:tcPr>
            <w:tcW w:w="1559" w:type="dxa"/>
            <w:gridSpan w:val="2"/>
            <w:tcBorders>
              <w:top w:val="nil"/>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50,0</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медиасреды"</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1310000000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50,0</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1310100000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50,0</w:t>
            </w:r>
          </w:p>
        </w:tc>
      </w:tr>
      <w:tr w:rsidR="002B4B93" w:rsidRPr="00A250D0" w:rsidTr="009E4289">
        <w:trPr>
          <w:trHeight w:val="20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1310100820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1310100820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1310100820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50,0</w:t>
            </w:r>
          </w:p>
        </w:tc>
      </w:tr>
      <w:tr w:rsidR="002B4B93" w:rsidRPr="00A250D0" w:rsidTr="009E4289">
        <w:trPr>
          <w:trHeight w:val="319"/>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Национальная экономика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16 187,9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5 034,6</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5 099,9</w:t>
            </w:r>
          </w:p>
        </w:tc>
      </w:tr>
      <w:tr w:rsidR="002B4B93" w:rsidRPr="00A250D0" w:rsidTr="009E4289">
        <w:trPr>
          <w:trHeight w:val="319"/>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Дорожное хозяйство (дорожные фонды)</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450,0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460,0</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470,0</w:t>
            </w:r>
          </w:p>
        </w:tc>
      </w:tr>
      <w:tr w:rsidR="002B4B93" w:rsidRPr="00A250D0" w:rsidTr="009E4289">
        <w:trPr>
          <w:trHeight w:val="465"/>
        </w:trPr>
        <w:tc>
          <w:tcPr>
            <w:tcW w:w="5255" w:type="dxa"/>
            <w:gridSpan w:val="5"/>
            <w:tcBorders>
              <w:top w:val="nil"/>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"Развитие и функционирование дорожно-транспортного комплекса"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1400000000</w:t>
            </w:r>
          </w:p>
        </w:tc>
        <w:tc>
          <w:tcPr>
            <w:tcW w:w="709" w:type="dxa"/>
            <w:gridSpan w:val="2"/>
            <w:tcBorders>
              <w:top w:val="nil"/>
              <w:left w:val="nil"/>
              <w:bottom w:val="single" w:sz="4" w:space="0" w:color="000000"/>
              <w:right w:val="nil"/>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450,0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460,0</w:t>
            </w:r>
          </w:p>
        </w:tc>
        <w:tc>
          <w:tcPr>
            <w:tcW w:w="1559" w:type="dxa"/>
            <w:gridSpan w:val="2"/>
            <w:tcBorders>
              <w:top w:val="nil"/>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470,0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"Дороги Подмосковья"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1420000000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450,0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460,0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470,0</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"Ремонт, капитальный ремонт сети автомобильных дорог, мостов и путепроводов местного значения"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1420500000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450,0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460,0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470,0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Дорожная деятельность в отношении автомобильных дорог местного значения в границах городского округа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1420500200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450,0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460,0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470,0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1420500200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450,0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460,0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470,0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1420500200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450,0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460,0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470,0</w:t>
            </w:r>
          </w:p>
        </w:tc>
      </w:tr>
      <w:tr w:rsidR="002B4B93" w:rsidRPr="00A250D0" w:rsidTr="009E4289">
        <w:trPr>
          <w:trHeight w:val="319"/>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Связь и информатика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1 907,9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1 574,6</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1 629,9</w:t>
            </w:r>
          </w:p>
        </w:tc>
      </w:tr>
      <w:tr w:rsidR="002B4B93" w:rsidRPr="00A250D0" w:rsidTr="009E4289">
        <w:trPr>
          <w:trHeight w:val="465"/>
        </w:trPr>
        <w:tc>
          <w:tcPr>
            <w:tcW w:w="5255" w:type="dxa"/>
            <w:gridSpan w:val="5"/>
            <w:tcBorders>
              <w:top w:val="nil"/>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"Цифровое муниципальное образование"</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1500000000</w:t>
            </w:r>
          </w:p>
        </w:tc>
        <w:tc>
          <w:tcPr>
            <w:tcW w:w="709" w:type="dxa"/>
            <w:gridSpan w:val="2"/>
            <w:tcBorders>
              <w:top w:val="nil"/>
              <w:left w:val="nil"/>
              <w:bottom w:val="single" w:sz="4" w:space="0" w:color="000000"/>
              <w:right w:val="nil"/>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1 907,9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1 574,6</w:t>
            </w:r>
          </w:p>
        </w:tc>
        <w:tc>
          <w:tcPr>
            <w:tcW w:w="1559" w:type="dxa"/>
            <w:gridSpan w:val="2"/>
            <w:tcBorders>
              <w:top w:val="nil"/>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1 629,9</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1 907,9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1 574,6</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1 629,9</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"Информационная инфраструктура"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1 068,5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938,6</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972,9</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Развитие информационной инфраструктуры</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1520101150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1 068,5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938,6</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972,9</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1520101150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1 068,5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938,6</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972,9</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1520101150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1 068,5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938,6</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972,9</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"Информационная безопасность"</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1520200000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410,0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Информационная безопасность</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1520201160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410,0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1520201160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410,0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1520201160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410,0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"Цифровое государственное управление"</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1520300000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429,4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436,0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457,0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Цифровое государственное управление</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1520301170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429,4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436,0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457,0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1520301170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429,4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436,0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457,0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1520301170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429,4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436,0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457,0</w:t>
            </w:r>
          </w:p>
        </w:tc>
      </w:tr>
      <w:tr w:rsidR="002B4B93" w:rsidRPr="00A250D0" w:rsidTr="009E4289">
        <w:trPr>
          <w:trHeight w:val="319"/>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Другие вопросы в области национальной экономики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13 830,0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3 000,0</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3 000,0</w:t>
            </w:r>
          </w:p>
        </w:tc>
      </w:tr>
      <w:tr w:rsidR="002B4B93" w:rsidRPr="00A250D0" w:rsidTr="009E4289">
        <w:trPr>
          <w:trHeight w:val="465"/>
        </w:trPr>
        <w:tc>
          <w:tcPr>
            <w:tcW w:w="5255" w:type="dxa"/>
            <w:gridSpan w:val="5"/>
            <w:tcBorders>
              <w:top w:val="nil"/>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"Управление имуществом и муниципальными финансами"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w:t>
            </w:r>
          </w:p>
        </w:tc>
        <w:tc>
          <w:tcPr>
            <w:tcW w:w="1564" w:type="dxa"/>
            <w:gridSpan w:val="3"/>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1200000000</w:t>
            </w:r>
          </w:p>
        </w:tc>
        <w:tc>
          <w:tcPr>
            <w:tcW w:w="709" w:type="dxa"/>
            <w:gridSpan w:val="2"/>
            <w:tcBorders>
              <w:top w:val="nil"/>
              <w:left w:val="nil"/>
              <w:bottom w:val="single" w:sz="4" w:space="0" w:color="000000"/>
              <w:right w:val="nil"/>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13 830,0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3 000,0</w:t>
            </w:r>
          </w:p>
        </w:tc>
        <w:tc>
          <w:tcPr>
            <w:tcW w:w="1559" w:type="dxa"/>
            <w:gridSpan w:val="2"/>
            <w:tcBorders>
              <w:top w:val="nil"/>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3 000,0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"Развитие имущественного комплекса"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1210000000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13 830,0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3 000,0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3 000,0</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"Управление имуществом, находящимся в муниципальной собственности, и выполнение кадастровых работ"</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1210200000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13 830,0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3 000,0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3 000,0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Выполнения комплексных кадастровых работ и утверждение карты-плана территории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1210200790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13 830,0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3 000,0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3 000,0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1210200790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13 830,0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3 000,0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3 000,0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1210200790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13 830,0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3 000,0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3 000,0</w:t>
            </w:r>
          </w:p>
        </w:tc>
      </w:tr>
      <w:tr w:rsidR="002B4B93" w:rsidRPr="00A250D0" w:rsidTr="009E4289">
        <w:trPr>
          <w:trHeight w:val="319"/>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Жилищно-коммунальное хозяйство</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35 505,6</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35 403,0</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35 403,0</w:t>
            </w:r>
          </w:p>
        </w:tc>
      </w:tr>
      <w:tr w:rsidR="002B4B93" w:rsidRPr="00A250D0" w:rsidTr="009E4289">
        <w:trPr>
          <w:trHeight w:val="319"/>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Жилищное хозяйство</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35 505,6</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35 403,0</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35 403,0</w:t>
            </w:r>
          </w:p>
        </w:tc>
      </w:tr>
      <w:tr w:rsidR="002B4B93" w:rsidRPr="00A250D0" w:rsidTr="009E4289">
        <w:trPr>
          <w:trHeight w:val="465"/>
        </w:trPr>
        <w:tc>
          <w:tcPr>
            <w:tcW w:w="5255" w:type="dxa"/>
            <w:gridSpan w:val="5"/>
            <w:tcBorders>
              <w:top w:val="nil"/>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"Управление имуществом и муниципальными финансами"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1200000000</w:t>
            </w:r>
          </w:p>
        </w:tc>
        <w:tc>
          <w:tcPr>
            <w:tcW w:w="709" w:type="dxa"/>
            <w:gridSpan w:val="2"/>
            <w:tcBorders>
              <w:top w:val="nil"/>
              <w:left w:val="nil"/>
              <w:bottom w:val="single" w:sz="4" w:space="0" w:color="000000"/>
              <w:right w:val="nil"/>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35 505,6</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35 403,0</w:t>
            </w:r>
          </w:p>
        </w:tc>
        <w:tc>
          <w:tcPr>
            <w:tcW w:w="1559" w:type="dxa"/>
            <w:gridSpan w:val="2"/>
            <w:tcBorders>
              <w:top w:val="nil"/>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35 403,0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"Развитие имущественного комплекса"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1210000000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35 505,6</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35 403,0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35 403,0</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"Управление имуществом, находящимся в муниципальной собственности, и выполнение кадастровых работ"</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1210200000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35 505,6</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35 403,0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35 403,0</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Владение, пользование и распоряжение имуществом, находящимся в муниципальной собственности городского округа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1210200170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405,1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403,0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403,0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1210200170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400,0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1210200170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400,0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бюджетные ассигнования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1210200170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800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Уплата налогов, сборов и иных платежей</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1210200170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850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Взносы на капитальный ремонт общего имущества многоквартирных домов</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1210200180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35 100,5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35 000,0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35 000,0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бюджетные ассигнования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1210200180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800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35 100,5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35 000,0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35 000,0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Уплата налогов, сборов и иных платежей</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1210200180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850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35 100,5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35 000,0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35 000,0</w:t>
            </w:r>
          </w:p>
        </w:tc>
      </w:tr>
      <w:tr w:rsidR="002B4B93" w:rsidRPr="00A250D0" w:rsidTr="009E4289">
        <w:trPr>
          <w:trHeight w:val="319"/>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Образование</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75,0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80,0</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85,0</w:t>
            </w:r>
          </w:p>
        </w:tc>
      </w:tr>
      <w:tr w:rsidR="002B4B93" w:rsidRPr="00A250D0" w:rsidTr="009E4289">
        <w:trPr>
          <w:trHeight w:val="465"/>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Профессиональная подготовка, переподготовка и повышение квалификации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75,0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80,0</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85,0</w:t>
            </w:r>
          </w:p>
        </w:tc>
      </w:tr>
      <w:tr w:rsidR="002B4B93" w:rsidRPr="00A250D0" w:rsidTr="009E4289">
        <w:trPr>
          <w:trHeight w:val="465"/>
        </w:trPr>
        <w:tc>
          <w:tcPr>
            <w:tcW w:w="5255" w:type="dxa"/>
            <w:gridSpan w:val="5"/>
            <w:tcBorders>
              <w:top w:val="nil"/>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"Управление имуществом и муниципальными финансами"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1200000000</w:t>
            </w:r>
          </w:p>
        </w:tc>
        <w:tc>
          <w:tcPr>
            <w:tcW w:w="709" w:type="dxa"/>
            <w:gridSpan w:val="2"/>
            <w:tcBorders>
              <w:top w:val="nil"/>
              <w:left w:val="nil"/>
              <w:bottom w:val="single" w:sz="4" w:space="0" w:color="000000"/>
              <w:right w:val="nil"/>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75,0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80,0</w:t>
            </w:r>
          </w:p>
        </w:tc>
        <w:tc>
          <w:tcPr>
            <w:tcW w:w="1559" w:type="dxa"/>
            <w:gridSpan w:val="2"/>
            <w:tcBorders>
              <w:top w:val="nil"/>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85,0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"Совершенствование муниципальной службы Московской области"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1230000000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75,0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85,0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"Организация профессионального развития муниципальных служащих Московской области"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1230100000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75,0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85,0</w:t>
            </w:r>
          </w:p>
        </w:tc>
      </w:tr>
      <w:tr w:rsidR="002B4B93" w:rsidRPr="00A250D0" w:rsidTr="009E4289">
        <w:trPr>
          <w:trHeight w:val="181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1230100830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75,0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85,0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1230100830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75,0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85,0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1230100830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75,0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85,0</w:t>
            </w:r>
          </w:p>
        </w:tc>
      </w:tr>
      <w:tr w:rsidR="002B4B93" w:rsidRPr="00A250D0" w:rsidTr="009E4289">
        <w:trPr>
          <w:trHeight w:val="319"/>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Социальная политика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13 585,1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15 878,1</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13 585,1</w:t>
            </w:r>
          </w:p>
        </w:tc>
      </w:tr>
      <w:tr w:rsidR="002B4B93" w:rsidRPr="00A250D0" w:rsidTr="009E4289">
        <w:trPr>
          <w:trHeight w:val="319"/>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Пенсионное обеспечение</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1 117,1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1 117,1</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1 117,1</w:t>
            </w:r>
          </w:p>
        </w:tc>
      </w:tr>
      <w:tr w:rsidR="002B4B93" w:rsidRPr="00A250D0" w:rsidTr="009E4289">
        <w:trPr>
          <w:trHeight w:val="240"/>
        </w:trPr>
        <w:tc>
          <w:tcPr>
            <w:tcW w:w="5255" w:type="dxa"/>
            <w:gridSpan w:val="5"/>
            <w:tcBorders>
              <w:top w:val="nil"/>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"Социальная защита населения"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0400000000</w:t>
            </w:r>
          </w:p>
        </w:tc>
        <w:tc>
          <w:tcPr>
            <w:tcW w:w="709" w:type="dxa"/>
            <w:gridSpan w:val="2"/>
            <w:tcBorders>
              <w:top w:val="nil"/>
              <w:left w:val="nil"/>
              <w:bottom w:val="single" w:sz="4" w:space="0" w:color="000000"/>
              <w:right w:val="nil"/>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1 117,1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1 117,1</w:t>
            </w:r>
          </w:p>
        </w:tc>
        <w:tc>
          <w:tcPr>
            <w:tcW w:w="1559" w:type="dxa"/>
            <w:gridSpan w:val="2"/>
            <w:tcBorders>
              <w:top w:val="nil"/>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1 117,1</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"Социальная поддержка граждан"</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0410000000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1 117,1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1 117,1</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1 117,1</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"Предоставление государственных гарантий муниципальным служащим, поощрение за муниципальную службу"</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0411800000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1 117,1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1 117,1</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1 117,1</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доплаты за выслугу лет к трудовой пенсии муниципальным служащим за счет средств местного бюджета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0411800840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1 117,1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1 117,1</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1 117,1</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Социальное обеспечение и иные выплаты населению</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0411800840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1 117,1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1 117,1</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1 117,1</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Социальные выплаты гражданам, кроме публичных нормативных социальных выплат</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0411800840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320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1 117,1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1 117,1</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1 117,1</w:t>
            </w:r>
          </w:p>
        </w:tc>
      </w:tr>
      <w:tr w:rsidR="002B4B93" w:rsidRPr="00A250D0" w:rsidTr="009E4289">
        <w:trPr>
          <w:trHeight w:val="319"/>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Охрана семьи и детства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12 468,0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14 761,0</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12 468,0</w:t>
            </w:r>
          </w:p>
        </w:tc>
      </w:tr>
      <w:tr w:rsidR="002B4B93" w:rsidRPr="00A250D0" w:rsidTr="009E4289">
        <w:trPr>
          <w:trHeight w:val="240"/>
        </w:trPr>
        <w:tc>
          <w:tcPr>
            <w:tcW w:w="5255" w:type="dxa"/>
            <w:gridSpan w:val="5"/>
            <w:tcBorders>
              <w:top w:val="nil"/>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"Жилище"</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64" w:type="dxa"/>
            <w:gridSpan w:val="3"/>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0900000000</w:t>
            </w:r>
          </w:p>
        </w:tc>
        <w:tc>
          <w:tcPr>
            <w:tcW w:w="709" w:type="dxa"/>
            <w:gridSpan w:val="2"/>
            <w:tcBorders>
              <w:top w:val="nil"/>
              <w:left w:val="nil"/>
              <w:bottom w:val="single" w:sz="4" w:space="0" w:color="000000"/>
              <w:right w:val="nil"/>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12 468,0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14 761,0</w:t>
            </w:r>
          </w:p>
        </w:tc>
        <w:tc>
          <w:tcPr>
            <w:tcW w:w="1559" w:type="dxa"/>
            <w:gridSpan w:val="2"/>
            <w:tcBorders>
              <w:top w:val="nil"/>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12 468,0</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0930000000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12 468,0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14 761,0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12 468,0</w:t>
            </w:r>
          </w:p>
        </w:tc>
      </w:tr>
      <w:tr w:rsidR="002B4B93" w:rsidRPr="00A250D0" w:rsidTr="009E4289">
        <w:trPr>
          <w:trHeight w:val="91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0930100000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12 468,0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14 761,0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12 468,0</w:t>
            </w:r>
          </w:p>
        </w:tc>
      </w:tr>
      <w:tr w:rsidR="002B4B93" w:rsidRPr="00A250D0" w:rsidTr="009E4289">
        <w:trPr>
          <w:trHeight w:val="91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0930160820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11 468,0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13 761,0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11 468,0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Капитальные вложения в объекты государственной (муниципальной) собственности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0930160820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400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11 468,0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13 761,0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11 468,0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Бюджетные инвестиции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0930160820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410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11 468,0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13 761,0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11 468,0</w:t>
            </w:r>
          </w:p>
        </w:tc>
      </w:tr>
      <w:tr w:rsidR="002B4B93" w:rsidRPr="00A250D0" w:rsidTr="009E4289">
        <w:trPr>
          <w:trHeight w:val="11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за счет средств местного бюджета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0930170820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1 000,0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Капитальные вложения в объекты государственной (муниципальной) собственности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0930170820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400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1 000,0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Бюджетные инвестиции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0930170820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410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1 000,0</w:t>
            </w:r>
          </w:p>
        </w:tc>
      </w:tr>
      <w:tr w:rsidR="002B4B93" w:rsidRPr="00A250D0" w:rsidTr="009E4289">
        <w:trPr>
          <w:trHeight w:val="690"/>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b/>
                <w:bCs/>
                <w:color w:val="000000"/>
                <w:sz w:val="20"/>
                <w:szCs w:val="20"/>
              </w:rPr>
            </w:pPr>
            <w:r w:rsidRPr="00A250D0">
              <w:rPr>
                <w:rFonts w:ascii="Arial" w:hAnsi="Arial" w:cs="Arial"/>
                <w:b/>
                <w:bCs/>
                <w:color w:val="000000"/>
                <w:sz w:val="20"/>
                <w:szCs w:val="20"/>
              </w:rPr>
              <w:t>Управление по физической культуре и спорту Администрации городского округа Электросталь Московской области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264 104,3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233 768,4</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228 142,2</w:t>
            </w:r>
          </w:p>
        </w:tc>
      </w:tr>
      <w:tr w:rsidR="002B4B93" w:rsidRPr="00A250D0" w:rsidTr="009E4289">
        <w:trPr>
          <w:trHeight w:val="319"/>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Национальная экономика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146,6</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146,6</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146,6</w:t>
            </w:r>
          </w:p>
        </w:tc>
      </w:tr>
      <w:tr w:rsidR="002B4B93" w:rsidRPr="00A250D0" w:rsidTr="009E4289">
        <w:trPr>
          <w:trHeight w:val="319"/>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Связь и информатика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146,6</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146,6</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146,6</w:t>
            </w:r>
          </w:p>
        </w:tc>
      </w:tr>
      <w:tr w:rsidR="002B4B93" w:rsidRPr="00A250D0" w:rsidTr="009E4289">
        <w:trPr>
          <w:trHeight w:val="465"/>
        </w:trPr>
        <w:tc>
          <w:tcPr>
            <w:tcW w:w="5255" w:type="dxa"/>
            <w:gridSpan w:val="5"/>
            <w:tcBorders>
              <w:top w:val="nil"/>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"Цифровое муниципальное образование"</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1500000000</w:t>
            </w:r>
          </w:p>
        </w:tc>
        <w:tc>
          <w:tcPr>
            <w:tcW w:w="709" w:type="dxa"/>
            <w:gridSpan w:val="2"/>
            <w:tcBorders>
              <w:top w:val="nil"/>
              <w:left w:val="nil"/>
              <w:bottom w:val="single" w:sz="4" w:space="0" w:color="000000"/>
              <w:right w:val="nil"/>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146,6</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146,6</w:t>
            </w:r>
          </w:p>
        </w:tc>
        <w:tc>
          <w:tcPr>
            <w:tcW w:w="1559" w:type="dxa"/>
            <w:gridSpan w:val="2"/>
            <w:tcBorders>
              <w:top w:val="nil"/>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146,6</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146,6</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146,6</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146,6</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"Информационная инфраструктура"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136,6</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136,6</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136,6</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Развитие информационной инфраструктуры</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1520101150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136,6</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136,6</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136,6</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1520101150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136,6</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136,6</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136,6</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1520101150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136,6</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136,6</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136,6</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"Информационная безопасность"</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1520200000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Информационная безопасность</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1520201160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1520201160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1520201160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w:t>
            </w:r>
          </w:p>
        </w:tc>
      </w:tr>
      <w:tr w:rsidR="002B4B93" w:rsidRPr="00A250D0" w:rsidTr="009E4289">
        <w:trPr>
          <w:trHeight w:val="319"/>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Физическая культура и спорт</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263 957,7</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233 621,8</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227 995,6</w:t>
            </w:r>
          </w:p>
        </w:tc>
      </w:tr>
      <w:tr w:rsidR="002B4B93" w:rsidRPr="00A250D0" w:rsidTr="009E4289">
        <w:trPr>
          <w:trHeight w:val="319"/>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Физическая культура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254 371,3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224 165,4</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218 539,2</w:t>
            </w:r>
          </w:p>
        </w:tc>
      </w:tr>
      <w:tr w:rsidR="002B4B93" w:rsidRPr="00A250D0" w:rsidTr="009E4289">
        <w:trPr>
          <w:trHeight w:val="240"/>
        </w:trPr>
        <w:tc>
          <w:tcPr>
            <w:tcW w:w="5255" w:type="dxa"/>
            <w:gridSpan w:val="5"/>
            <w:tcBorders>
              <w:top w:val="nil"/>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"Социальная защита населения"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0400000000</w:t>
            </w:r>
          </w:p>
        </w:tc>
        <w:tc>
          <w:tcPr>
            <w:tcW w:w="709" w:type="dxa"/>
            <w:gridSpan w:val="2"/>
            <w:tcBorders>
              <w:top w:val="nil"/>
              <w:left w:val="nil"/>
              <w:bottom w:val="single" w:sz="4" w:space="0" w:color="000000"/>
              <w:right w:val="nil"/>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7 077,5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4 889,5</w:t>
            </w:r>
          </w:p>
        </w:tc>
        <w:tc>
          <w:tcPr>
            <w:tcW w:w="1559" w:type="dxa"/>
            <w:gridSpan w:val="2"/>
            <w:tcBorders>
              <w:top w:val="nil"/>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4 784,0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"Доступная среда"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0420000000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7 077,5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4 889,5</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4 784,0</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"Создание безбарьерной среды на объектах социальной, инженерной и транспортной инфраструктуры в Московской области"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0420200000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1 577,5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91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04202S1560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1 577,5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04202S1560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1 577,5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04202S1560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1 577,5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"Повышение доступности и качества реабилитационных услуг (развитие системы реабилитации и социальной интеграции инвалидов)"</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0420300000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5 500,0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4 889,5</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4 784,0</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0420300910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5 500,0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4 889,5</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4 784,0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0420300910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5 500,0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4 889,5</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4 784,0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0420300910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5 500,0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4 889,5</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4 784,0</w:t>
            </w:r>
          </w:p>
        </w:tc>
      </w:tr>
      <w:tr w:rsidR="002B4B93" w:rsidRPr="00A250D0" w:rsidTr="009E4289">
        <w:trPr>
          <w:trHeight w:val="240"/>
        </w:trPr>
        <w:tc>
          <w:tcPr>
            <w:tcW w:w="5255" w:type="dxa"/>
            <w:gridSpan w:val="5"/>
            <w:tcBorders>
              <w:top w:val="nil"/>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"Спорт"</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0500000000</w:t>
            </w:r>
          </w:p>
        </w:tc>
        <w:tc>
          <w:tcPr>
            <w:tcW w:w="709" w:type="dxa"/>
            <w:gridSpan w:val="2"/>
            <w:tcBorders>
              <w:top w:val="nil"/>
              <w:left w:val="nil"/>
              <w:bottom w:val="single" w:sz="4" w:space="0" w:color="000000"/>
              <w:right w:val="nil"/>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247 293,8</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219 275,9</w:t>
            </w:r>
          </w:p>
        </w:tc>
        <w:tc>
          <w:tcPr>
            <w:tcW w:w="1559" w:type="dxa"/>
            <w:gridSpan w:val="2"/>
            <w:tcBorders>
              <w:top w:val="nil"/>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213 755,2</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"Развитие физической культуры и спорта"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0510000000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91 693,8</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81 591,6</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79 856,6</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0510100000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91 693,8</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81 591,6</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79 856,6</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Организация проведения официальных физкультурно-оздоровительных и спортивных мероприятий</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0510100570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3 193,8</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2 915,1</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2 864,6</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0510100570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1 707,9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1 426,0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1 393,8</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0510100570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1 707,9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1 426,0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1 393,8</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Социальное обеспечение и иные выплаты населению</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0510100570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656,8</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656,8</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656,8</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Стипендии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0510100570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490,0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490,0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490,0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Премии и гранты</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0510100570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350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166,8</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166,8</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166,8</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0510100570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829,1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832,3</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814,1</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0510100570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829,1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832,3</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814,1</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Расходы на обеспечение деятельности (оказание услуг) муниципальных учреждений в сфере физической культуры и спорта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0510106140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88 500,0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78 676,5</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76 992,0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0510106140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88 500,0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78 676,5</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76 992,0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0510106140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88 500,0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78 676,5</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76 992,0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"Подготовка спортивного резерва"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0530000000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155 600,0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137 684,3</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133 898,6</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"Подготовка спортивных сборных команд"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0530100000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155 600,0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137 684,3</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133 898,6</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обеспечение деятельности (оказание услуг) муниципальных учреждений по подготовке спортивных команд и спортивного резерва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0530106150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155 600,0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137 684,3</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133 898,6</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0530106150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155 600,0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137 684,3</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133 898,6</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0530106150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155 600,0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137 684,3</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133 898,6</w:t>
            </w:r>
          </w:p>
        </w:tc>
      </w:tr>
      <w:tr w:rsidR="002B4B93" w:rsidRPr="00A250D0" w:rsidTr="009E4289">
        <w:trPr>
          <w:trHeight w:val="319"/>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Другие вопросы в области физической культуры и спорта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9 586,4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9 456,4</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9 456,4</w:t>
            </w:r>
          </w:p>
        </w:tc>
      </w:tr>
      <w:tr w:rsidR="002B4B93" w:rsidRPr="00A250D0" w:rsidTr="009E4289">
        <w:trPr>
          <w:trHeight w:val="240"/>
        </w:trPr>
        <w:tc>
          <w:tcPr>
            <w:tcW w:w="5255" w:type="dxa"/>
            <w:gridSpan w:val="5"/>
            <w:tcBorders>
              <w:top w:val="nil"/>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"Спорт"</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0500000000</w:t>
            </w:r>
          </w:p>
        </w:tc>
        <w:tc>
          <w:tcPr>
            <w:tcW w:w="709" w:type="dxa"/>
            <w:gridSpan w:val="2"/>
            <w:tcBorders>
              <w:top w:val="nil"/>
              <w:left w:val="nil"/>
              <w:bottom w:val="single" w:sz="4" w:space="0" w:color="000000"/>
              <w:right w:val="nil"/>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9 586,4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9 456,4</w:t>
            </w:r>
          </w:p>
        </w:tc>
        <w:tc>
          <w:tcPr>
            <w:tcW w:w="1559" w:type="dxa"/>
            <w:gridSpan w:val="2"/>
            <w:tcBorders>
              <w:top w:val="nil"/>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9 456,4</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Обеспечивающая подпрограмма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0540000000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9 586,4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9 456,4</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9 456,4</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0540100000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9 586,4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9 456,4</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9 456,4</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Обеспечение деятельности органов местного самоуправления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0540100130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9 586,4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9 456,4</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9 456,4</w:t>
            </w:r>
          </w:p>
        </w:tc>
      </w:tr>
      <w:tr w:rsidR="002B4B93" w:rsidRPr="00A250D0" w:rsidTr="009E4289">
        <w:trPr>
          <w:trHeight w:val="91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0540100130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9 376,3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9 376,3</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9 376,3</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выплаты персоналу государственных (муниципальных) органов</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0540100130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9 376,3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9 376,3</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9 376,3</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0540100130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209,1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79,1</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79,1</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0540100130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209,1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79,1</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79,1</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бюджетные ассигнования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0540100130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800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Уплата налогов, сборов и иных платежей</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0540100130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850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w:t>
            </w:r>
          </w:p>
        </w:tc>
      </w:tr>
      <w:tr w:rsidR="002B4B93" w:rsidRPr="00A250D0" w:rsidTr="009E4289">
        <w:trPr>
          <w:trHeight w:val="690"/>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b/>
                <w:bCs/>
                <w:color w:val="000000"/>
                <w:sz w:val="20"/>
                <w:szCs w:val="20"/>
              </w:rPr>
            </w:pPr>
            <w:r w:rsidRPr="00A250D0">
              <w:rPr>
                <w:rFonts w:ascii="Arial" w:hAnsi="Arial" w:cs="Arial"/>
                <w:b/>
                <w:bCs/>
                <w:color w:val="000000"/>
                <w:sz w:val="20"/>
                <w:szCs w:val="20"/>
              </w:rPr>
              <w:lastRenderedPageBreak/>
              <w:t xml:space="preserve">Управление по культуре и делам молодежи Администрации городского округа Электросталь Московской области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392 641,9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293 043,4</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284 031,1</w:t>
            </w:r>
          </w:p>
        </w:tc>
      </w:tr>
      <w:tr w:rsidR="002B4B93" w:rsidRPr="00A250D0" w:rsidTr="009E4289">
        <w:trPr>
          <w:trHeight w:val="319"/>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Национальная экономика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734,9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751,8</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770,4</w:t>
            </w:r>
          </w:p>
        </w:tc>
      </w:tr>
      <w:tr w:rsidR="002B4B93" w:rsidRPr="00A250D0" w:rsidTr="009E4289">
        <w:trPr>
          <w:trHeight w:val="319"/>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Связь и информатика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734,9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751,8</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770,4</w:t>
            </w:r>
          </w:p>
        </w:tc>
      </w:tr>
      <w:tr w:rsidR="002B4B93" w:rsidRPr="00A250D0" w:rsidTr="009E4289">
        <w:trPr>
          <w:trHeight w:val="465"/>
        </w:trPr>
        <w:tc>
          <w:tcPr>
            <w:tcW w:w="5255" w:type="dxa"/>
            <w:gridSpan w:val="5"/>
            <w:tcBorders>
              <w:top w:val="nil"/>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"Цифровое муниципальное образование"</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1500000000</w:t>
            </w:r>
          </w:p>
        </w:tc>
        <w:tc>
          <w:tcPr>
            <w:tcW w:w="709" w:type="dxa"/>
            <w:gridSpan w:val="2"/>
            <w:tcBorders>
              <w:top w:val="nil"/>
              <w:left w:val="nil"/>
              <w:bottom w:val="single" w:sz="4" w:space="0" w:color="000000"/>
              <w:right w:val="nil"/>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734,9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751,8</w:t>
            </w:r>
          </w:p>
        </w:tc>
        <w:tc>
          <w:tcPr>
            <w:tcW w:w="1559" w:type="dxa"/>
            <w:gridSpan w:val="2"/>
            <w:tcBorders>
              <w:top w:val="nil"/>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770,4</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734,9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751,8</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770,4</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"Информационная инфраструктура"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Развитие информационной инфраструктуры</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1520101150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1520101150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1520101150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"Информационная безопасность"</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1520200000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27,0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27,0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27,0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Информационная безопасность</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1520201160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27,0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27,0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27,0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1520201160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27,0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27,0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27,0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1520201160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27,0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27,0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27,0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"Цифровое государственное управление"</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1520300000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39,0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39,0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39,0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Цифровое государственное управление</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1520301170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39,0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39,0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39,0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1520301170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39,0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39,0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39,0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1520301170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39,0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39,0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39,0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"Цифровая культура"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1520400000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168,9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185,8</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204,4</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Цифровая культура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1520401180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168,9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185,8</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204,4</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1520401180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168,9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185,8</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204,4</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Субсидии бюджетным учреждениям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1520401180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168,9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185,8</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204,4</w:t>
            </w:r>
          </w:p>
        </w:tc>
      </w:tr>
      <w:tr w:rsidR="002B4B93" w:rsidRPr="00A250D0" w:rsidTr="009E4289">
        <w:trPr>
          <w:trHeight w:val="319"/>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Образование</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147 610,3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115 406,4</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112 178,9</w:t>
            </w:r>
          </w:p>
        </w:tc>
      </w:tr>
      <w:tr w:rsidR="002B4B93" w:rsidRPr="00A250D0" w:rsidTr="009E4289">
        <w:trPr>
          <w:trHeight w:val="319"/>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Дополнительное образование детей</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113 725,0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83 952,8</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81 273,8</w:t>
            </w:r>
          </w:p>
        </w:tc>
      </w:tr>
      <w:tr w:rsidR="002B4B93" w:rsidRPr="00A250D0" w:rsidTr="009E4289">
        <w:trPr>
          <w:trHeight w:val="240"/>
        </w:trPr>
        <w:tc>
          <w:tcPr>
            <w:tcW w:w="5255" w:type="dxa"/>
            <w:gridSpan w:val="5"/>
            <w:tcBorders>
              <w:top w:val="nil"/>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"Образование"</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0300000000</w:t>
            </w:r>
          </w:p>
        </w:tc>
        <w:tc>
          <w:tcPr>
            <w:tcW w:w="709" w:type="dxa"/>
            <w:gridSpan w:val="2"/>
            <w:tcBorders>
              <w:top w:val="nil"/>
              <w:left w:val="nil"/>
              <w:bottom w:val="single" w:sz="4" w:space="0" w:color="000000"/>
              <w:right w:val="nil"/>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113 725,0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83 402,8</w:t>
            </w:r>
          </w:p>
        </w:tc>
        <w:tc>
          <w:tcPr>
            <w:tcW w:w="1559" w:type="dxa"/>
            <w:gridSpan w:val="2"/>
            <w:tcBorders>
              <w:top w:val="nil"/>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81 273,8</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"Дополнительное образование, воспитание и психолого-социальное сопровождение детей"</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0330000000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113 725,0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83 402,8</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81 273,8</w:t>
            </w:r>
          </w:p>
        </w:tc>
      </w:tr>
      <w:tr w:rsidR="002B4B93" w:rsidRPr="00A250D0" w:rsidTr="009E4289">
        <w:trPr>
          <w:trHeight w:val="91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"Реализация "пилотных проектов" обновления содержания и технологий дополнительного образования, воспитания, психолого-педагогического сопровождения детей"</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0330200000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275,0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275,0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275,0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Стипендии в области образования, культуры и искусства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0330201110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275,0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275,0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275,0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Социальное обеспечение и иные выплаты населению</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0330201110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275,0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275,0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275,0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Стипендии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0330201110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275,0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275,0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275,0</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"Финансовое обеспечение оказания услуг (выполнения работ) организациями дополнительного образования"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0330300000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86 990,0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83 127,8</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80 998,8</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обеспечение деятельности (оказание услуг) муниципальных учреждений - организации дополнительного образования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0330306060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86 990,0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83 127,8</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80 998,8</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0330306060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86 990,0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83 127,8</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80 998,8</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0330306060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54 720,0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52 084,0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50 750,0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автономным учреждениям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0330306060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620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32 270,0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31 043,8</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30 248,8</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xml:space="preserve">Основное мероприятие "Обеспечение </w:t>
            </w:r>
            <w:proofErr w:type="gramStart"/>
            <w:r w:rsidRPr="00A250D0">
              <w:rPr>
                <w:rFonts w:ascii="Arial" w:hAnsi="Arial" w:cs="Arial"/>
                <w:color w:val="000000"/>
                <w:sz w:val="20"/>
                <w:szCs w:val="20"/>
              </w:rPr>
              <w:t>функционирования модели персонифицированного финансирования дополнительного образования детей</w:t>
            </w:r>
            <w:proofErr w:type="gramEnd"/>
            <w:r w:rsidRPr="00A250D0">
              <w:rPr>
                <w:rFonts w:ascii="Arial" w:hAnsi="Arial" w:cs="Arial"/>
                <w:color w:val="000000"/>
                <w:sz w:val="20"/>
                <w:szCs w:val="20"/>
              </w:rPr>
              <w:t>"</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0330500000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5 580,0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xml:space="preserve">Внедрение и обеспечение </w:t>
            </w:r>
            <w:proofErr w:type="gramStart"/>
            <w:r w:rsidRPr="00A250D0">
              <w:rPr>
                <w:rFonts w:ascii="Arial" w:hAnsi="Arial" w:cs="Arial"/>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0330500940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5 580,0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0330500940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5 580,0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0330500940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3 280,0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автономным учреждениям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0330500940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620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2 300,0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Федеральный проект "Культурная среда"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033A100000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20 880,0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Приобретение музыкальных инструментов для муниципальных организаций дополнительного образования Московской области, осуществляющих деятельность в сфере культуры</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033A1S0480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20 880,0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033A1S0480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20 880,0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автономным учреждениям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033A1S0480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620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20 880,0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240"/>
        </w:trPr>
        <w:tc>
          <w:tcPr>
            <w:tcW w:w="5255" w:type="dxa"/>
            <w:gridSpan w:val="5"/>
            <w:tcBorders>
              <w:top w:val="nil"/>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"Социальная защита населения"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0400000000</w:t>
            </w:r>
          </w:p>
        </w:tc>
        <w:tc>
          <w:tcPr>
            <w:tcW w:w="709" w:type="dxa"/>
            <w:gridSpan w:val="2"/>
            <w:tcBorders>
              <w:top w:val="nil"/>
              <w:left w:val="nil"/>
              <w:bottom w:val="single" w:sz="4" w:space="0" w:color="000000"/>
              <w:right w:val="nil"/>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550,0</w:t>
            </w:r>
          </w:p>
        </w:tc>
        <w:tc>
          <w:tcPr>
            <w:tcW w:w="1559" w:type="dxa"/>
            <w:gridSpan w:val="2"/>
            <w:tcBorders>
              <w:top w:val="nil"/>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"Доступная среда"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0420000000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550,0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"Создание безбарьерной среды на объектах социальной, инженерной и транспортной инфраструктуры в Московской области"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0420200000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550,0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91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04202S1560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550,0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04202S1560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550,0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04202S1560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250,0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автономным учреждениям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04202S1560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620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465"/>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Профессиональная подготовка, переподготовка и повышение квалификации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45,0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45,0</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45,0</w:t>
            </w:r>
          </w:p>
        </w:tc>
      </w:tr>
      <w:tr w:rsidR="002B4B93" w:rsidRPr="00A250D0" w:rsidTr="009E4289">
        <w:trPr>
          <w:trHeight w:val="465"/>
        </w:trPr>
        <w:tc>
          <w:tcPr>
            <w:tcW w:w="5255" w:type="dxa"/>
            <w:gridSpan w:val="5"/>
            <w:tcBorders>
              <w:top w:val="nil"/>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"Управление имуществом и муниципальными финансами"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1200000000</w:t>
            </w:r>
          </w:p>
        </w:tc>
        <w:tc>
          <w:tcPr>
            <w:tcW w:w="709" w:type="dxa"/>
            <w:gridSpan w:val="2"/>
            <w:tcBorders>
              <w:top w:val="nil"/>
              <w:left w:val="nil"/>
              <w:bottom w:val="single" w:sz="4" w:space="0" w:color="000000"/>
              <w:right w:val="nil"/>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45,0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45,0</w:t>
            </w:r>
          </w:p>
        </w:tc>
        <w:tc>
          <w:tcPr>
            <w:tcW w:w="1559" w:type="dxa"/>
            <w:gridSpan w:val="2"/>
            <w:tcBorders>
              <w:top w:val="nil"/>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45,0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"Совершенствование муниципальной службы Московской области"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1230000000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45,0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45,0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45,0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"Организация профессионального развития муниципальных служащих Московской области"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1230100000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45,0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45,0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45,0</w:t>
            </w:r>
          </w:p>
        </w:tc>
      </w:tr>
      <w:tr w:rsidR="002B4B93" w:rsidRPr="00A250D0" w:rsidTr="009E4289">
        <w:trPr>
          <w:trHeight w:val="2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xml:space="preserve">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w:t>
            </w:r>
            <w:r w:rsidRPr="00A250D0">
              <w:rPr>
                <w:rFonts w:ascii="Arial" w:hAnsi="Arial" w:cs="Arial"/>
                <w:color w:val="000000"/>
                <w:sz w:val="20"/>
                <w:szCs w:val="20"/>
              </w:rPr>
              <w:lastRenderedPageBreak/>
              <w:t>кадров для муниципальной службы</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lastRenderedPageBreak/>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1230100830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45,0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45,0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45,0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1230100830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45,0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45,0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45,0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1230100830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45,0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45,0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45,0</w:t>
            </w:r>
          </w:p>
        </w:tc>
      </w:tr>
      <w:tr w:rsidR="002B4B93" w:rsidRPr="00A250D0" w:rsidTr="009E4289">
        <w:trPr>
          <w:trHeight w:val="319"/>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Молодежная политика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33 840,3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31 408,6</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30 860,1</w:t>
            </w:r>
          </w:p>
        </w:tc>
      </w:tr>
      <w:tr w:rsidR="002B4B93" w:rsidRPr="00A250D0" w:rsidTr="009E4289">
        <w:trPr>
          <w:trHeight w:val="690"/>
        </w:trPr>
        <w:tc>
          <w:tcPr>
            <w:tcW w:w="5255" w:type="dxa"/>
            <w:gridSpan w:val="5"/>
            <w:tcBorders>
              <w:top w:val="nil"/>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564" w:type="dxa"/>
            <w:gridSpan w:val="3"/>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1300000000</w:t>
            </w:r>
          </w:p>
        </w:tc>
        <w:tc>
          <w:tcPr>
            <w:tcW w:w="709" w:type="dxa"/>
            <w:gridSpan w:val="2"/>
            <w:tcBorders>
              <w:top w:val="nil"/>
              <w:left w:val="nil"/>
              <w:bottom w:val="single" w:sz="4" w:space="0" w:color="000000"/>
              <w:right w:val="nil"/>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33 840,3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31 408,6</w:t>
            </w:r>
          </w:p>
        </w:tc>
        <w:tc>
          <w:tcPr>
            <w:tcW w:w="1559" w:type="dxa"/>
            <w:gridSpan w:val="2"/>
            <w:tcBorders>
              <w:top w:val="nil"/>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30 860,1</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"Молодежь Подмосковья"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1340000000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33 840,3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31 408,6</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30 860,1</w:t>
            </w:r>
          </w:p>
        </w:tc>
      </w:tr>
      <w:tr w:rsidR="002B4B93" w:rsidRPr="00A250D0" w:rsidTr="009E4289">
        <w:trPr>
          <w:trHeight w:val="11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1340100000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31 804,8</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29 580,7</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29 079,1</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Организация и осуществление мероприятий по работе с детьми и молодежью в городском округе</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1340100770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10 709,3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10 637,0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10 620,6</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1340100770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10 709,3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10 637,0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10 620,6</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1340100770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10 709,3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10 637,0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10 620,6</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обеспечение деятельности (оказание услуг) муниципальных учреждений в сфере молодежной политики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1340106020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21 095,5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18 943,7</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18 458,5</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1340106020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21 095,5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18 943,7</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18 458,5</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1340106020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21 095,5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18 943,7</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18 458,5</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Федеральный проект "Социальная активность"</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134E800000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2 035,5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1 827,9</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1 781,0</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Создание условий для развития наставничества, поддержки общественных инициатив и проектов, в том числе в сфере добровольчества (волонтерства)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134E800430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2 035,5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1 827,9</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1 781,0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134E800430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2 035,5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1 827,9</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1 781,0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134E800430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2 035,5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1 827,9</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1 781,0</w:t>
            </w:r>
          </w:p>
        </w:tc>
      </w:tr>
      <w:tr w:rsidR="002B4B93" w:rsidRPr="00A250D0" w:rsidTr="009E4289">
        <w:trPr>
          <w:trHeight w:val="319"/>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Культура, кинематография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244 086,7</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176 675,2</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170 871,8</w:t>
            </w:r>
          </w:p>
        </w:tc>
      </w:tr>
      <w:tr w:rsidR="002B4B93" w:rsidRPr="00A250D0" w:rsidTr="009E4289">
        <w:trPr>
          <w:trHeight w:val="319"/>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Культура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229 047,7</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161 636,2</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155 832,8</w:t>
            </w:r>
          </w:p>
        </w:tc>
      </w:tr>
      <w:tr w:rsidR="002B4B93" w:rsidRPr="00A250D0" w:rsidTr="009E4289">
        <w:trPr>
          <w:trHeight w:val="240"/>
        </w:trPr>
        <w:tc>
          <w:tcPr>
            <w:tcW w:w="5255" w:type="dxa"/>
            <w:gridSpan w:val="5"/>
            <w:tcBorders>
              <w:top w:val="nil"/>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"Культура"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0200000000</w:t>
            </w:r>
          </w:p>
        </w:tc>
        <w:tc>
          <w:tcPr>
            <w:tcW w:w="709" w:type="dxa"/>
            <w:gridSpan w:val="2"/>
            <w:tcBorders>
              <w:top w:val="nil"/>
              <w:left w:val="nil"/>
              <w:bottom w:val="single" w:sz="4" w:space="0" w:color="000000"/>
              <w:right w:val="nil"/>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176 461,9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159 793,3</w:t>
            </w:r>
          </w:p>
        </w:tc>
        <w:tc>
          <w:tcPr>
            <w:tcW w:w="1559" w:type="dxa"/>
            <w:gridSpan w:val="2"/>
            <w:tcBorders>
              <w:top w:val="nil"/>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155 682,8</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Подпрограмма "Развитие музейного дела и народных художественных промыслов"</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0220000000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22 041,9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18 895,6</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18 411,7</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"Обеспечение выполнения функций муниципальных музеев"</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0220100000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22 041,9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18 895,6</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18 411,7</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обеспечение деятельности (оказание услуг) муниципальных учреждений - музеи, галереи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0220106130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22 041,9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18 895,6</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18 411,7</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0220106130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22 041,9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18 895,6</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18 411,7</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0220106130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22 041,9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18 895,6</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18 411,7</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"Развитие библиотечного дела"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0230000000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58 541,8</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52 480,7</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51 136,6</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"Организация библиотечного обслуживания населения муниципальными библиотеками Московской области"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0230100000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58 541,8</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52 480,7</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51 136,6</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Организация библиотечного обслуживания населения, комплектование и обеспечение сохранности библиотечных фондов библиотек городского округа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0230100450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0230100450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0230100450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обеспечение деятельности (оказание услуг) муниципальных учреждений - библиотеки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0230106100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58 441,8</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52 480,7</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51 136,6</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0230106100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58 441,8</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52 480,7</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51 136,6</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0230106100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58 441,8</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52 480,7</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51 136,6</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"Развитие профессионального искусства, гастрольно-концертной и культурно-досуговой деятельности, кинематографии"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0240000000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95 848,2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88 387,0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86 104,5</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"Реализация отдельных функций органа местного самоуправления в сфере культуры"</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0240300000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209,0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209,0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209,0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Стипендии в области образования, культуры и искусства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0240301110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209,0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209,0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209,0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Социальное обеспечение и иные выплаты населению</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0240301110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209,0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209,0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209,0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Стипендии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0240301110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209,0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209,0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209,0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"Обеспечение функций культурно-досуговых учреждений"</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0240500000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95 639,2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88 178,0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85 895,5</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Мероприятия в сфере культуры</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0240500500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11 183,8</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11 200,0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11 200,0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0240500500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11 183,8</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11 200,0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11 200,0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0240500500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10 612,8</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10 629,0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10 629,0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автономным учреждениям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0240500500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620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571,0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571,0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571,0</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обеспечение деятельности (оказание услуг) муниципальных учреждений - культурно-досуговые учреждения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0240506110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84 455,4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76 978,0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74 695,5</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0240506110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84 455,4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76 978,0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74 695,5</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0240506110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84 455,4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76 978,0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74 695,5</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Обеспечивающая подпрограмма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0280000000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0280100000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Мероприятия в сфере культуры</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0280100500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0280100500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0280100500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30,0</w:t>
            </w:r>
          </w:p>
        </w:tc>
      </w:tr>
      <w:tr w:rsidR="002B4B93" w:rsidRPr="00A250D0" w:rsidTr="009E4289">
        <w:trPr>
          <w:trHeight w:val="240"/>
        </w:trPr>
        <w:tc>
          <w:tcPr>
            <w:tcW w:w="5255" w:type="dxa"/>
            <w:gridSpan w:val="5"/>
            <w:tcBorders>
              <w:top w:val="nil"/>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"Социальная защита населения"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0400000000</w:t>
            </w:r>
          </w:p>
        </w:tc>
        <w:tc>
          <w:tcPr>
            <w:tcW w:w="709" w:type="dxa"/>
            <w:gridSpan w:val="2"/>
            <w:tcBorders>
              <w:top w:val="nil"/>
              <w:left w:val="nil"/>
              <w:bottom w:val="single" w:sz="4" w:space="0" w:color="000000"/>
              <w:right w:val="nil"/>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1 692,9</w:t>
            </w:r>
          </w:p>
        </w:tc>
        <w:tc>
          <w:tcPr>
            <w:tcW w:w="1559" w:type="dxa"/>
            <w:gridSpan w:val="2"/>
            <w:tcBorders>
              <w:top w:val="nil"/>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"Доступная среда"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0420000000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1 692,9</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"Создание безбарьерной среды на объектах социальной, инженерной и транспортной инфраструктуры в Московской области"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0420200000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1 692,9</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91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04202S1560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1 692,9</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04202S1560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1 692,9</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04202S1560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1 692,9</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465"/>
        </w:trPr>
        <w:tc>
          <w:tcPr>
            <w:tcW w:w="5255" w:type="dxa"/>
            <w:gridSpan w:val="5"/>
            <w:tcBorders>
              <w:top w:val="nil"/>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"Развитие инженерной инфраструктуры и энергоэффективности"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1000000000</w:t>
            </w:r>
          </w:p>
        </w:tc>
        <w:tc>
          <w:tcPr>
            <w:tcW w:w="709" w:type="dxa"/>
            <w:gridSpan w:val="2"/>
            <w:tcBorders>
              <w:top w:val="nil"/>
              <w:left w:val="nil"/>
              <w:bottom w:val="single" w:sz="4" w:space="0" w:color="000000"/>
              <w:right w:val="nil"/>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52 435,8</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nil"/>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"Создание условий для обеспечения качественными коммунальными услугами"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1030000000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52 435,8</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91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Основное мероприятие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1030300000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52 435,8</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91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10303S0300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52 435,8</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10303S0300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52 435,8</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10303S0300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52 435,8</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690"/>
        </w:trPr>
        <w:tc>
          <w:tcPr>
            <w:tcW w:w="5255" w:type="dxa"/>
            <w:gridSpan w:val="5"/>
            <w:tcBorders>
              <w:top w:val="nil"/>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1300000000</w:t>
            </w:r>
          </w:p>
        </w:tc>
        <w:tc>
          <w:tcPr>
            <w:tcW w:w="709" w:type="dxa"/>
            <w:gridSpan w:val="2"/>
            <w:tcBorders>
              <w:top w:val="nil"/>
              <w:left w:val="nil"/>
              <w:bottom w:val="single" w:sz="4" w:space="0" w:color="000000"/>
              <w:right w:val="nil"/>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150,0</w:t>
            </w:r>
          </w:p>
        </w:tc>
        <w:tc>
          <w:tcPr>
            <w:tcW w:w="1559" w:type="dxa"/>
            <w:gridSpan w:val="2"/>
            <w:tcBorders>
              <w:top w:val="nil"/>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"Развитие туризма в Московской области"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1360000000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"Развитие рынка туристских услуг, развитие внутреннего и въездного туризма"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1360100000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Создание условий для развития туризма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1360100860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1360100860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1360100860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150,0</w:t>
            </w:r>
          </w:p>
        </w:tc>
      </w:tr>
      <w:tr w:rsidR="002B4B93" w:rsidRPr="00A250D0" w:rsidTr="009E4289">
        <w:trPr>
          <w:trHeight w:val="319"/>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Другие вопросы в области культуры, кинематографии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15 039,0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15 039,0</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15 039,0</w:t>
            </w:r>
          </w:p>
        </w:tc>
      </w:tr>
      <w:tr w:rsidR="002B4B93" w:rsidRPr="00A250D0" w:rsidTr="009E4289">
        <w:trPr>
          <w:trHeight w:val="240"/>
        </w:trPr>
        <w:tc>
          <w:tcPr>
            <w:tcW w:w="5255" w:type="dxa"/>
            <w:gridSpan w:val="5"/>
            <w:tcBorders>
              <w:top w:val="nil"/>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"Культура"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64" w:type="dxa"/>
            <w:gridSpan w:val="3"/>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0200000000</w:t>
            </w:r>
          </w:p>
        </w:tc>
        <w:tc>
          <w:tcPr>
            <w:tcW w:w="709" w:type="dxa"/>
            <w:gridSpan w:val="2"/>
            <w:tcBorders>
              <w:top w:val="nil"/>
              <w:left w:val="nil"/>
              <w:bottom w:val="single" w:sz="4" w:space="0" w:color="000000"/>
              <w:right w:val="nil"/>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15 039,0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15 039,0</w:t>
            </w:r>
          </w:p>
        </w:tc>
        <w:tc>
          <w:tcPr>
            <w:tcW w:w="1559" w:type="dxa"/>
            <w:gridSpan w:val="2"/>
            <w:tcBorders>
              <w:top w:val="nil"/>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15 039,0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Обеспечивающая подпрограмма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0280000000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15 039,0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15 039,0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15 039,0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0280100000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15 039,0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15 039,0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15 039,0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Обеспечение деятельности органов местного самоуправления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0280100130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15 039,0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15 039,0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15 039,0</w:t>
            </w:r>
          </w:p>
        </w:tc>
      </w:tr>
      <w:tr w:rsidR="002B4B93" w:rsidRPr="00A250D0" w:rsidTr="009E4289">
        <w:trPr>
          <w:trHeight w:val="91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0280100130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14 790,0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14 790,0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14 790,0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Расходы на выплаты персоналу государственных (муниципальных) органов</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0280100130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14 790,0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14 790,0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14 790,0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0280100130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249,0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249,0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249,0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0280100130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249,0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249,0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249,0</w:t>
            </w:r>
          </w:p>
        </w:tc>
      </w:tr>
      <w:tr w:rsidR="002B4B93" w:rsidRPr="00A250D0" w:rsidTr="009E4289">
        <w:trPr>
          <w:trHeight w:val="319"/>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Социальная политика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210,0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210,0</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210,0</w:t>
            </w:r>
          </w:p>
        </w:tc>
      </w:tr>
      <w:tr w:rsidR="002B4B93" w:rsidRPr="00A250D0" w:rsidTr="009E4289">
        <w:trPr>
          <w:trHeight w:val="319"/>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Пенсионное обеспечение</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210,0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210,0</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210,0</w:t>
            </w:r>
          </w:p>
        </w:tc>
      </w:tr>
      <w:tr w:rsidR="002B4B93" w:rsidRPr="00A250D0" w:rsidTr="009E4289">
        <w:trPr>
          <w:trHeight w:val="240"/>
        </w:trPr>
        <w:tc>
          <w:tcPr>
            <w:tcW w:w="5255" w:type="dxa"/>
            <w:gridSpan w:val="5"/>
            <w:tcBorders>
              <w:top w:val="nil"/>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"Социальная защита населения"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0400000000</w:t>
            </w:r>
          </w:p>
        </w:tc>
        <w:tc>
          <w:tcPr>
            <w:tcW w:w="709" w:type="dxa"/>
            <w:gridSpan w:val="2"/>
            <w:tcBorders>
              <w:top w:val="nil"/>
              <w:left w:val="nil"/>
              <w:bottom w:val="single" w:sz="4" w:space="0" w:color="000000"/>
              <w:right w:val="nil"/>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210,0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210,0</w:t>
            </w:r>
          </w:p>
        </w:tc>
        <w:tc>
          <w:tcPr>
            <w:tcW w:w="1559" w:type="dxa"/>
            <w:gridSpan w:val="2"/>
            <w:tcBorders>
              <w:top w:val="nil"/>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210,0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"Социальная поддержка граждан"</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0410000000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210,0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210,0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210,0</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"Предоставление государственных гарантий муниципальным служащим, поощрение за муниципальную службу"</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0411800000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210,0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210,0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210,0</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доплаты за выслугу лет к трудовой пенсии муниципальным служащим за счет средств местного бюджета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0411800840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210,0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210,0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210,0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Социальное обеспечение и иные выплаты населению</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0411800840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210,0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210,0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210,0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Социальные выплаты гражданам, кроме публичных нормативных социальных выплат</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0411800840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320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210,0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210,0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210,0</w:t>
            </w:r>
          </w:p>
        </w:tc>
      </w:tr>
      <w:tr w:rsidR="002B4B93" w:rsidRPr="00A250D0" w:rsidTr="009E4289">
        <w:trPr>
          <w:trHeight w:val="465"/>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b/>
                <w:bCs/>
                <w:color w:val="000000"/>
                <w:sz w:val="20"/>
                <w:szCs w:val="20"/>
              </w:rPr>
            </w:pPr>
            <w:r w:rsidRPr="00A250D0">
              <w:rPr>
                <w:rFonts w:ascii="Arial" w:hAnsi="Arial" w:cs="Arial"/>
                <w:b/>
                <w:bCs/>
                <w:color w:val="000000"/>
                <w:sz w:val="20"/>
                <w:szCs w:val="20"/>
              </w:rPr>
              <w:t>Совет депутатов городского округа Электросталь Московской области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033</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8 205,0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8 205,0</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8 205,0</w:t>
            </w:r>
          </w:p>
        </w:tc>
      </w:tr>
      <w:tr w:rsidR="002B4B93" w:rsidRPr="00A250D0" w:rsidTr="009E4289">
        <w:trPr>
          <w:trHeight w:val="319"/>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Общегосударственные вопросы</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033</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8 095,0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8 095,0</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8 095,0</w:t>
            </w:r>
          </w:p>
        </w:tc>
      </w:tr>
      <w:tr w:rsidR="002B4B93" w:rsidRPr="00A250D0" w:rsidTr="009E4289">
        <w:trPr>
          <w:trHeight w:val="690"/>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033</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8 095,0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8 095,0</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8 095,0</w:t>
            </w:r>
          </w:p>
        </w:tc>
      </w:tr>
      <w:tr w:rsidR="002B4B93" w:rsidRPr="00A250D0" w:rsidTr="009E4289">
        <w:trPr>
          <w:trHeight w:val="465"/>
        </w:trPr>
        <w:tc>
          <w:tcPr>
            <w:tcW w:w="5255" w:type="dxa"/>
            <w:gridSpan w:val="5"/>
            <w:tcBorders>
              <w:top w:val="nil"/>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Руководство и управление в сфере установленных функций органов местного самоуправления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033</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9500000000</w:t>
            </w:r>
          </w:p>
        </w:tc>
        <w:tc>
          <w:tcPr>
            <w:tcW w:w="709" w:type="dxa"/>
            <w:gridSpan w:val="2"/>
            <w:tcBorders>
              <w:top w:val="nil"/>
              <w:left w:val="nil"/>
              <w:bottom w:val="single" w:sz="4" w:space="0" w:color="000000"/>
              <w:right w:val="nil"/>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8 095,0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8 095,0</w:t>
            </w:r>
          </w:p>
        </w:tc>
        <w:tc>
          <w:tcPr>
            <w:tcW w:w="1559" w:type="dxa"/>
            <w:gridSpan w:val="2"/>
            <w:tcBorders>
              <w:top w:val="nil"/>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8 095,0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Председатель представительного органа местного самоуправления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033</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9500000010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2 153,0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2 153,0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2 153,0</w:t>
            </w:r>
          </w:p>
        </w:tc>
      </w:tr>
      <w:tr w:rsidR="002B4B93" w:rsidRPr="00A250D0" w:rsidTr="009E4289">
        <w:trPr>
          <w:trHeight w:val="91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033</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9500000010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2 153,0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2 153,0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2 153,0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Расходы на выплаты персоналу государственных (муниципальных) органов</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033</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9500000010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2 153,0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2 153,0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2 153,0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содержание представительного органа муниципального образования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033</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9500000030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5 942,0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5 942,0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5 942,0</w:t>
            </w:r>
          </w:p>
        </w:tc>
      </w:tr>
      <w:tr w:rsidR="002B4B93" w:rsidRPr="00A250D0" w:rsidTr="009E4289">
        <w:trPr>
          <w:trHeight w:val="91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033</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9500000030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4 657,8</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4 657,8</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4 657,8</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выплаты персоналу государственных (муниципальных) органов</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033</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9500000030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4 657,8</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4 657,8</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4 657,8</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033</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9500000030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1 280,2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1 280,2</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1 280,2</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033</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9500000030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1 280,2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1 280,2</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1 280,2</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бюджетные ассигнования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033</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9500000030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800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Уплата налогов, сборов и иных платежей</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033</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9500000030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850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4,0</w:t>
            </w:r>
          </w:p>
        </w:tc>
      </w:tr>
      <w:tr w:rsidR="002B4B93" w:rsidRPr="00A250D0" w:rsidTr="009E4289">
        <w:trPr>
          <w:trHeight w:val="319"/>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Образование</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033</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110,0</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110,0</w:t>
            </w:r>
          </w:p>
        </w:tc>
      </w:tr>
      <w:tr w:rsidR="002B4B93" w:rsidRPr="00A250D0" w:rsidTr="009E4289">
        <w:trPr>
          <w:trHeight w:val="465"/>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Профессиональная подготовка, переподготовка и повышение квалификации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033</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110,0</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110,0</w:t>
            </w:r>
          </w:p>
        </w:tc>
      </w:tr>
      <w:tr w:rsidR="002B4B93" w:rsidRPr="00A250D0" w:rsidTr="009E4289">
        <w:trPr>
          <w:trHeight w:val="465"/>
        </w:trPr>
        <w:tc>
          <w:tcPr>
            <w:tcW w:w="5255" w:type="dxa"/>
            <w:gridSpan w:val="5"/>
            <w:tcBorders>
              <w:top w:val="nil"/>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Руководство и управление в сфере установленных функций органов местного самоуправления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033</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9500000000</w:t>
            </w:r>
          </w:p>
        </w:tc>
        <w:tc>
          <w:tcPr>
            <w:tcW w:w="709" w:type="dxa"/>
            <w:gridSpan w:val="2"/>
            <w:tcBorders>
              <w:top w:val="nil"/>
              <w:left w:val="nil"/>
              <w:bottom w:val="single" w:sz="4" w:space="0" w:color="000000"/>
              <w:right w:val="nil"/>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110,0</w:t>
            </w:r>
          </w:p>
        </w:tc>
        <w:tc>
          <w:tcPr>
            <w:tcW w:w="1559" w:type="dxa"/>
            <w:gridSpan w:val="2"/>
            <w:tcBorders>
              <w:top w:val="nil"/>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содержание представительного органа муниципального образования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033</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9500000030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033</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9500000030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033</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9500000030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110,0</w:t>
            </w:r>
          </w:p>
        </w:tc>
      </w:tr>
      <w:tr w:rsidR="002B4B93" w:rsidRPr="00A250D0" w:rsidTr="009E4289">
        <w:trPr>
          <w:trHeight w:val="465"/>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b/>
                <w:bCs/>
                <w:color w:val="000000"/>
                <w:sz w:val="20"/>
                <w:szCs w:val="20"/>
              </w:rPr>
            </w:pPr>
            <w:r w:rsidRPr="00A250D0">
              <w:rPr>
                <w:rFonts w:ascii="Arial" w:hAnsi="Arial" w:cs="Arial"/>
                <w:b/>
                <w:bCs/>
                <w:color w:val="000000"/>
                <w:sz w:val="20"/>
                <w:szCs w:val="20"/>
              </w:rPr>
              <w:t>Финансовое управление Администрации городского округа Электросталь Московской области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044</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25 053,2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25 000,0</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24 500,0</w:t>
            </w:r>
          </w:p>
        </w:tc>
      </w:tr>
      <w:tr w:rsidR="002B4B93" w:rsidRPr="00A250D0" w:rsidTr="009E4289">
        <w:trPr>
          <w:trHeight w:val="319"/>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Общегосударственные вопросы</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044</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23 206,5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23 172,5</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22 955,1</w:t>
            </w:r>
          </w:p>
        </w:tc>
      </w:tr>
      <w:tr w:rsidR="002B4B93" w:rsidRPr="00A250D0" w:rsidTr="009E4289">
        <w:trPr>
          <w:trHeight w:val="690"/>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044</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23 206,5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23 172,5</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22 955,1</w:t>
            </w:r>
          </w:p>
        </w:tc>
      </w:tr>
      <w:tr w:rsidR="002B4B93" w:rsidRPr="00A250D0" w:rsidTr="009E4289">
        <w:trPr>
          <w:trHeight w:val="465"/>
        </w:trPr>
        <w:tc>
          <w:tcPr>
            <w:tcW w:w="5255" w:type="dxa"/>
            <w:gridSpan w:val="5"/>
            <w:tcBorders>
              <w:top w:val="nil"/>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"Управление имуществом и муниципальными финансами"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044</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w:t>
            </w:r>
          </w:p>
        </w:tc>
        <w:tc>
          <w:tcPr>
            <w:tcW w:w="1564" w:type="dxa"/>
            <w:gridSpan w:val="3"/>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1200000000</w:t>
            </w:r>
          </w:p>
        </w:tc>
        <w:tc>
          <w:tcPr>
            <w:tcW w:w="709" w:type="dxa"/>
            <w:gridSpan w:val="2"/>
            <w:tcBorders>
              <w:top w:val="nil"/>
              <w:left w:val="nil"/>
              <w:bottom w:val="single" w:sz="4" w:space="0" w:color="000000"/>
              <w:right w:val="nil"/>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23 206,5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23 172,5</w:t>
            </w:r>
          </w:p>
        </w:tc>
        <w:tc>
          <w:tcPr>
            <w:tcW w:w="1559" w:type="dxa"/>
            <w:gridSpan w:val="2"/>
            <w:tcBorders>
              <w:top w:val="nil"/>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22 955,1</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Обеспечивающая подпрограмма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044</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1250000000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23 206,5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23 172,5</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22 955,1</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044</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1250100000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23 206,5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23 172,5</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22 955,1</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Обеспечение деятельности финансового органа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044</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1250100160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23 206,5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23 172,5</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22 955,1</w:t>
            </w:r>
          </w:p>
        </w:tc>
      </w:tr>
      <w:tr w:rsidR="002B4B93" w:rsidRPr="00A250D0" w:rsidTr="009E4289">
        <w:trPr>
          <w:trHeight w:val="91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044</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1250100160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22 931,5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22 730,1</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22 730,1</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выплаты персоналу государственных (муниципальных) органов</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044</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1250100160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22 931,5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22 730,1</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22 730,1</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044</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1250100160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275,0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442,4</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225,0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044</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1250100160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275,0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442,4</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225,0</w:t>
            </w:r>
          </w:p>
        </w:tc>
      </w:tr>
      <w:tr w:rsidR="002B4B93" w:rsidRPr="00A250D0" w:rsidTr="009E4289">
        <w:trPr>
          <w:trHeight w:val="319"/>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Национальная экономика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044</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1 246,9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1 167,5</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1 185,0</w:t>
            </w:r>
          </w:p>
        </w:tc>
      </w:tr>
      <w:tr w:rsidR="002B4B93" w:rsidRPr="00A250D0" w:rsidTr="009E4289">
        <w:trPr>
          <w:trHeight w:val="319"/>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Связь и информатика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044</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1 246,9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1 167,5</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1 185,0</w:t>
            </w:r>
          </w:p>
        </w:tc>
      </w:tr>
      <w:tr w:rsidR="002B4B93" w:rsidRPr="00A250D0" w:rsidTr="009E4289">
        <w:trPr>
          <w:trHeight w:val="465"/>
        </w:trPr>
        <w:tc>
          <w:tcPr>
            <w:tcW w:w="5255" w:type="dxa"/>
            <w:gridSpan w:val="5"/>
            <w:tcBorders>
              <w:top w:val="nil"/>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"Цифровое муниципальное образование"</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044</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1500000000</w:t>
            </w:r>
          </w:p>
        </w:tc>
        <w:tc>
          <w:tcPr>
            <w:tcW w:w="709" w:type="dxa"/>
            <w:gridSpan w:val="2"/>
            <w:tcBorders>
              <w:top w:val="nil"/>
              <w:left w:val="nil"/>
              <w:bottom w:val="single" w:sz="4" w:space="0" w:color="000000"/>
              <w:right w:val="nil"/>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1 246,9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1 167,5</w:t>
            </w:r>
          </w:p>
        </w:tc>
        <w:tc>
          <w:tcPr>
            <w:tcW w:w="1559" w:type="dxa"/>
            <w:gridSpan w:val="2"/>
            <w:tcBorders>
              <w:top w:val="nil"/>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1 185,0</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044</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1 246,9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1 167,5</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1 185,0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"Информационная инфраструктура"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044</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462,8</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325,2</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289,5</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Развитие информационной инфраструктуры</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044</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1520101150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462,8</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325,2</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289,5</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044</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1520101150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462,8</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325,2</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289,5</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044</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1520101150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462,8</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325,2</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289,5</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"Информационная безопасность"</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044</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1520200000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Информационная безопасность</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044</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1520201160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044</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1520201160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044</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1520201160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"Цифровое государственное управление"</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044</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1520300000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704,1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762,3</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815,4</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Цифровое государственное управление</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044</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1520301170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704,1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762,3</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815,4</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044</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1520301170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704,1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762,3</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815,4</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044</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1520301170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704,1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762,3</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815,4</w:t>
            </w:r>
          </w:p>
        </w:tc>
      </w:tr>
      <w:tr w:rsidR="002B4B93" w:rsidRPr="00A250D0" w:rsidTr="009E4289">
        <w:trPr>
          <w:trHeight w:val="319"/>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Образование</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044</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239,8</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300,0</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465"/>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Профессиональная подготовка, переподготовка и повышение квалификации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044</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239,8</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300,0</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465"/>
        </w:trPr>
        <w:tc>
          <w:tcPr>
            <w:tcW w:w="5255" w:type="dxa"/>
            <w:gridSpan w:val="5"/>
            <w:tcBorders>
              <w:top w:val="nil"/>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"Управление имуществом и муниципальными финансами"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044</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1200000000</w:t>
            </w:r>
          </w:p>
        </w:tc>
        <w:tc>
          <w:tcPr>
            <w:tcW w:w="709" w:type="dxa"/>
            <w:gridSpan w:val="2"/>
            <w:tcBorders>
              <w:top w:val="nil"/>
              <w:left w:val="nil"/>
              <w:bottom w:val="single" w:sz="4" w:space="0" w:color="000000"/>
              <w:right w:val="nil"/>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239,8</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300,0</w:t>
            </w:r>
          </w:p>
        </w:tc>
        <w:tc>
          <w:tcPr>
            <w:tcW w:w="1559" w:type="dxa"/>
            <w:gridSpan w:val="2"/>
            <w:tcBorders>
              <w:top w:val="nil"/>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"Совершенствование муниципальной службы Московской области"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044</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1230000000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239,8</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"Организация профессионального развития муниципальных служащих Московской области"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044</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1230100000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239,8</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181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044</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1230100830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239,8</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044</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1230100830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239,8</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044</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1230100830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239,8</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319"/>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Социальная политика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044</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360,0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360,0</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360,0</w:t>
            </w:r>
          </w:p>
        </w:tc>
      </w:tr>
      <w:tr w:rsidR="002B4B93" w:rsidRPr="00A250D0" w:rsidTr="009E4289">
        <w:trPr>
          <w:trHeight w:val="319"/>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Пенсионное обеспечение</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044</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360,0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360,0</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360,0</w:t>
            </w:r>
          </w:p>
        </w:tc>
      </w:tr>
      <w:tr w:rsidR="002B4B93" w:rsidRPr="00A250D0" w:rsidTr="009E4289">
        <w:trPr>
          <w:trHeight w:val="240"/>
        </w:trPr>
        <w:tc>
          <w:tcPr>
            <w:tcW w:w="5255" w:type="dxa"/>
            <w:gridSpan w:val="5"/>
            <w:tcBorders>
              <w:top w:val="nil"/>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"Социальная защита населения"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044</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0400000000</w:t>
            </w:r>
          </w:p>
        </w:tc>
        <w:tc>
          <w:tcPr>
            <w:tcW w:w="709" w:type="dxa"/>
            <w:gridSpan w:val="2"/>
            <w:tcBorders>
              <w:top w:val="nil"/>
              <w:left w:val="nil"/>
              <w:bottom w:val="single" w:sz="4" w:space="0" w:color="000000"/>
              <w:right w:val="nil"/>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360,0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360,0</w:t>
            </w:r>
          </w:p>
        </w:tc>
        <w:tc>
          <w:tcPr>
            <w:tcW w:w="1559" w:type="dxa"/>
            <w:gridSpan w:val="2"/>
            <w:tcBorders>
              <w:top w:val="nil"/>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360,0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Подпрограмма "Социальная поддержка граждан"</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044</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0410000000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360,0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360,0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360,0</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"Предоставление государственных гарантий муниципальным служащим, поощрение за муниципальную службу"</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044</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0411800000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360,0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360,0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360,0</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доплаты за выслугу лет к трудовой пенсии муниципальным служащим за счет средств местного бюджета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044</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0411800840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360,0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360,0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360,0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Социальное обеспечение и иные выплаты населению</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044</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0411800840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360,0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360,0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360,0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Социальные выплаты гражданам, кроме публичных нормативных социальных выплат</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044</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0411800840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320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360,0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360,0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360,0</w:t>
            </w:r>
          </w:p>
        </w:tc>
      </w:tr>
      <w:tr w:rsidR="002B4B93" w:rsidRPr="00A250D0" w:rsidTr="009E4289">
        <w:trPr>
          <w:trHeight w:val="465"/>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b/>
                <w:bCs/>
                <w:color w:val="000000"/>
                <w:sz w:val="20"/>
                <w:szCs w:val="20"/>
              </w:rPr>
            </w:pPr>
            <w:r w:rsidRPr="00A250D0">
              <w:rPr>
                <w:rFonts w:ascii="Arial" w:hAnsi="Arial" w:cs="Arial"/>
                <w:b/>
                <w:bCs/>
                <w:color w:val="000000"/>
                <w:sz w:val="20"/>
                <w:szCs w:val="20"/>
              </w:rPr>
              <w:t>Контрольно-счетная палата городского округа Электросталь Московской области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045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7 266,9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7 266,9</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7 266,9</w:t>
            </w:r>
          </w:p>
        </w:tc>
      </w:tr>
      <w:tr w:rsidR="002B4B93" w:rsidRPr="00A250D0" w:rsidTr="009E4289">
        <w:trPr>
          <w:trHeight w:val="319"/>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Общегосударственные вопросы</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7 226,9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7 226,9</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7 226,9</w:t>
            </w:r>
          </w:p>
        </w:tc>
      </w:tr>
      <w:tr w:rsidR="002B4B93" w:rsidRPr="00A250D0" w:rsidTr="009E4289">
        <w:trPr>
          <w:trHeight w:val="690"/>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7 226,9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7 226,9</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7 226,9</w:t>
            </w:r>
          </w:p>
        </w:tc>
      </w:tr>
      <w:tr w:rsidR="002B4B93" w:rsidRPr="00A250D0" w:rsidTr="009E4289">
        <w:trPr>
          <w:trHeight w:val="465"/>
        </w:trPr>
        <w:tc>
          <w:tcPr>
            <w:tcW w:w="5255" w:type="dxa"/>
            <w:gridSpan w:val="5"/>
            <w:tcBorders>
              <w:top w:val="nil"/>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Руководство и управление в сфере установленных функций органов местного самоуправления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w:t>
            </w:r>
          </w:p>
        </w:tc>
        <w:tc>
          <w:tcPr>
            <w:tcW w:w="1564" w:type="dxa"/>
            <w:gridSpan w:val="3"/>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9500000000</w:t>
            </w:r>
          </w:p>
        </w:tc>
        <w:tc>
          <w:tcPr>
            <w:tcW w:w="709" w:type="dxa"/>
            <w:gridSpan w:val="2"/>
            <w:tcBorders>
              <w:top w:val="nil"/>
              <w:left w:val="nil"/>
              <w:bottom w:val="single" w:sz="4" w:space="0" w:color="000000"/>
              <w:right w:val="nil"/>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7 226,9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7 226,9</w:t>
            </w:r>
          </w:p>
        </w:tc>
        <w:tc>
          <w:tcPr>
            <w:tcW w:w="1559" w:type="dxa"/>
            <w:gridSpan w:val="2"/>
            <w:tcBorders>
              <w:top w:val="nil"/>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7 226,9</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Председатель Контрольно-счетной палаты</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9500000140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1 762,9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1 762,9</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1 762,9</w:t>
            </w:r>
          </w:p>
        </w:tc>
      </w:tr>
      <w:tr w:rsidR="002B4B93" w:rsidRPr="00A250D0" w:rsidTr="009E4289">
        <w:trPr>
          <w:trHeight w:val="91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9500000140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1 717,9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1 717,9</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1 717,9</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выплаты персоналу государственных (муниципальных) органов</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9500000140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1 717,9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1 717,9</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1 717,9</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9500000140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45,0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45,0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45,0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9500000140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45,0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45,0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45,0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Обеспечение деятельности контрольно-счетной палаты</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9500000150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5 464,0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5 464,0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5 464,0</w:t>
            </w:r>
          </w:p>
        </w:tc>
      </w:tr>
      <w:tr w:rsidR="002B4B93" w:rsidRPr="00A250D0" w:rsidTr="009E4289">
        <w:trPr>
          <w:trHeight w:val="91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9500000150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5 131,6</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5 131,6</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5 131,6</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Расходы на выплаты персоналу государственных (муниципальных) органов</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9500000150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5 131,6</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5 131,6</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5 131,6</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9500000150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332,4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332,4</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332,4</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9500000150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332,4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332,4</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332,4</w:t>
            </w:r>
          </w:p>
        </w:tc>
      </w:tr>
      <w:tr w:rsidR="002B4B93" w:rsidRPr="00A250D0" w:rsidTr="009E4289">
        <w:trPr>
          <w:trHeight w:val="319"/>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Образование</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40,0</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40,0</w:t>
            </w:r>
          </w:p>
        </w:tc>
      </w:tr>
      <w:tr w:rsidR="002B4B93" w:rsidRPr="00A250D0" w:rsidTr="009E4289">
        <w:trPr>
          <w:trHeight w:val="465"/>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Профессиональная подготовка, переподготовка и повышение квалификации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40,0</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40,0</w:t>
            </w:r>
          </w:p>
        </w:tc>
      </w:tr>
      <w:tr w:rsidR="002B4B93" w:rsidRPr="00A250D0" w:rsidTr="009E4289">
        <w:trPr>
          <w:trHeight w:val="465"/>
        </w:trPr>
        <w:tc>
          <w:tcPr>
            <w:tcW w:w="5255" w:type="dxa"/>
            <w:gridSpan w:val="5"/>
            <w:tcBorders>
              <w:top w:val="nil"/>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Руководство и управление в сфере установленных функций органов местного самоуправления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9500000000</w:t>
            </w:r>
          </w:p>
        </w:tc>
        <w:tc>
          <w:tcPr>
            <w:tcW w:w="709" w:type="dxa"/>
            <w:gridSpan w:val="2"/>
            <w:tcBorders>
              <w:top w:val="nil"/>
              <w:left w:val="nil"/>
              <w:bottom w:val="single" w:sz="4" w:space="0" w:color="000000"/>
              <w:right w:val="nil"/>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40,0</w:t>
            </w:r>
          </w:p>
        </w:tc>
        <w:tc>
          <w:tcPr>
            <w:tcW w:w="1559" w:type="dxa"/>
            <w:gridSpan w:val="2"/>
            <w:tcBorders>
              <w:top w:val="nil"/>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Обеспечение деятельности контрольно-счетной палаты</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9500000150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9500000150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045</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9500000150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40,0</w:t>
            </w:r>
          </w:p>
        </w:tc>
      </w:tr>
      <w:tr w:rsidR="002B4B93" w:rsidRPr="00A250D0" w:rsidTr="009E4289">
        <w:trPr>
          <w:trHeight w:val="690"/>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b/>
                <w:bCs/>
                <w:color w:val="000000"/>
                <w:sz w:val="20"/>
                <w:szCs w:val="20"/>
              </w:rPr>
            </w:pPr>
            <w:r w:rsidRPr="00A250D0">
              <w:rPr>
                <w:rFonts w:ascii="Arial" w:hAnsi="Arial" w:cs="Arial"/>
                <w:b/>
                <w:bCs/>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307 260,6</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359 087,8</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154 850,3</w:t>
            </w:r>
          </w:p>
        </w:tc>
      </w:tr>
      <w:tr w:rsidR="002B4B93" w:rsidRPr="00A250D0" w:rsidTr="009E4289">
        <w:trPr>
          <w:trHeight w:val="465"/>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Национальная безопасность и правоохранительная деятельность</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r>
      <w:tr w:rsidR="002B4B93" w:rsidRPr="00A250D0" w:rsidTr="009E4289">
        <w:trPr>
          <w:trHeight w:val="465"/>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Защита населения и территории от чрезвычайных ситуаций природного и техногенного характера, гражданская оборона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r>
      <w:tr w:rsidR="002B4B93" w:rsidRPr="00A250D0" w:rsidTr="009E4289">
        <w:trPr>
          <w:trHeight w:val="465"/>
        </w:trPr>
        <w:tc>
          <w:tcPr>
            <w:tcW w:w="5255" w:type="dxa"/>
            <w:gridSpan w:val="5"/>
            <w:tcBorders>
              <w:top w:val="nil"/>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"Безопасность и обеспечение безопасности жизнедеятельности населения"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0800000000</w:t>
            </w:r>
          </w:p>
        </w:tc>
        <w:tc>
          <w:tcPr>
            <w:tcW w:w="709" w:type="dxa"/>
            <w:gridSpan w:val="2"/>
            <w:tcBorders>
              <w:top w:val="nil"/>
              <w:left w:val="nil"/>
              <w:bottom w:val="single" w:sz="4" w:space="0" w:color="000000"/>
              <w:right w:val="nil"/>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c>
          <w:tcPr>
            <w:tcW w:w="1559" w:type="dxa"/>
            <w:gridSpan w:val="2"/>
            <w:tcBorders>
              <w:top w:val="nil"/>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"Обеспечение мероприятий гражданской обороны"</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0850000000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r>
      <w:tr w:rsidR="002B4B93" w:rsidRPr="00A250D0" w:rsidTr="009E4289">
        <w:trPr>
          <w:trHeight w:val="91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"Организация накопления, хранения, освежения и обслуживания запасов материально-технических, продовольственных, медицинских и иных сре</w:t>
            </w:r>
            <w:proofErr w:type="gramStart"/>
            <w:r w:rsidRPr="00A250D0">
              <w:rPr>
                <w:rFonts w:ascii="Arial" w:hAnsi="Arial" w:cs="Arial"/>
                <w:color w:val="000000"/>
                <w:sz w:val="20"/>
                <w:szCs w:val="20"/>
              </w:rPr>
              <w:t>дств в ц</w:t>
            </w:r>
            <w:proofErr w:type="gramEnd"/>
            <w:r w:rsidRPr="00A250D0">
              <w:rPr>
                <w:rFonts w:ascii="Arial" w:hAnsi="Arial" w:cs="Arial"/>
                <w:color w:val="000000"/>
                <w:sz w:val="20"/>
                <w:szCs w:val="20"/>
              </w:rPr>
              <w:t>елях гражданской обороны"</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0850100000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Создание и содержание в целях гражданской обороны запасов материально-технических, продовольственных, медицинских и иных средств</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0850100700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0850100700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0850100700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r>
      <w:tr w:rsidR="002B4B93" w:rsidRPr="00A250D0" w:rsidTr="009E4289">
        <w:trPr>
          <w:trHeight w:val="319"/>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Национальная экономика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4 173,0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1 607,4</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1 403,0</w:t>
            </w:r>
          </w:p>
        </w:tc>
      </w:tr>
      <w:tr w:rsidR="002B4B93" w:rsidRPr="00A250D0" w:rsidTr="009E4289">
        <w:trPr>
          <w:trHeight w:val="319"/>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Связь и информатика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4 173,0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1 607,4</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1 403,0</w:t>
            </w:r>
          </w:p>
        </w:tc>
      </w:tr>
      <w:tr w:rsidR="002B4B93" w:rsidRPr="00A250D0" w:rsidTr="009E4289">
        <w:trPr>
          <w:trHeight w:val="465"/>
        </w:trPr>
        <w:tc>
          <w:tcPr>
            <w:tcW w:w="5255" w:type="dxa"/>
            <w:gridSpan w:val="5"/>
            <w:tcBorders>
              <w:top w:val="nil"/>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"Цифровое муниципальное образование"</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1500000000</w:t>
            </w:r>
          </w:p>
        </w:tc>
        <w:tc>
          <w:tcPr>
            <w:tcW w:w="709" w:type="dxa"/>
            <w:gridSpan w:val="2"/>
            <w:tcBorders>
              <w:top w:val="nil"/>
              <w:left w:val="nil"/>
              <w:bottom w:val="single" w:sz="4" w:space="0" w:color="000000"/>
              <w:right w:val="nil"/>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4 173,0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1 607,4</w:t>
            </w:r>
          </w:p>
        </w:tc>
        <w:tc>
          <w:tcPr>
            <w:tcW w:w="1559" w:type="dxa"/>
            <w:gridSpan w:val="2"/>
            <w:tcBorders>
              <w:top w:val="nil"/>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1 403,0</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4 173,0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1 607,4</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1 403,0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"Информационная инфраструктура"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620,0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942,4</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718,0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Развитие информационной инфраструктуры</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1520101150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620,0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942,4</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718,0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1520101150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620,0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942,4</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718,0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1520101150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620,0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942,4</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718,0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"Информационная безопасность"</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1520200000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65,0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Информационная безопасность</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1520201160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65,0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1520201160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65,0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1520201160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65,0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"Цифровое государственное управление"</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1520300000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555,0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615,0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Цифровое государственное управление</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1520301170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555,0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615,0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1520301170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555,0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615,0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1520301170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555,0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615,0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Федеральный проект "Цифровое государственное управление"</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152D600000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2 938,0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доступа к электронным сервисам цифровой инфраструктуры в сфере жилищно-коммунального хозяйства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152D6S0940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2 938,0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152D6S0940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2 938,0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152D6S0940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2 938,0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319"/>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Жилищно-коммунальное хозяйство</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182 840,9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283 693,6</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74 447,6</w:t>
            </w:r>
          </w:p>
        </w:tc>
      </w:tr>
      <w:tr w:rsidR="002B4B93" w:rsidRPr="00A250D0" w:rsidTr="009E4289">
        <w:trPr>
          <w:trHeight w:val="319"/>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Жилищное хозяйство</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25 159,6</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9 087,6</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5 910,0</w:t>
            </w:r>
          </w:p>
        </w:tc>
      </w:tr>
      <w:tr w:rsidR="002B4B93" w:rsidRPr="00A250D0" w:rsidTr="009E4289">
        <w:trPr>
          <w:trHeight w:val="465"/>
        </w:trPr>
        <w:tc>
          <w:tcPr>
            <w:tcW w:w="5255" w:type="dxa"/>
            <w:gridSpan w:val="5"/>
            <w:tcBorders>
              <w:top w:val="nil"/>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"Управление имуществом и муниципальными финансами"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1200000000</w:t>
            </w:r>
          </w:p>
        </w:tc>
        <w:tc>
          <w:tcPr>
            <w:tcW w:w="709" w:type="dxa"/>
            <w:gridSpan w:val="2"/>
            <w:tcBorders>
              <w:top w:val="nil"/>
              <w:left w:val="nil"/>
              <w:bottom w:val="single" w:sz="4" w:space="0" w:color="000000"/>
              <w:right w:val="nil"/>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6 800,0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4 500,0</w:t>
            </w:r>
          </w:p>
        </w:tc>
        <w:tc>
          <w:tcPr>
            <w:tcW w:w="1559" w:type="dxa"/>
            <w:gridSpan w:val="2"/>
            <w:tcBorders>
              <w:top w:val="nil"/>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5 910,0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"Развитие имущественного комплекса"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1210000000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6 800,0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4 500,0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5 910,0</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"Управление имуществом, находящимся в муниципальной собственности, и выполнение кадастровых работ"</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1210200000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6 800,0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4 500,0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5 910,0</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Владение, пользование и распоряжение имуществом, находящимся в муниципальной собственности городского округа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1210200170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6 800,0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4 500,0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5 910,0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1210200170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6 800,0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4 500,0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5 910,0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1210200170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6 800,0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4 500,0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5 910,0</w:t>
            </w:r>
          </w:p>
        </w:tc>
      </w:tr>
      <w:tr w:rsidR="002B4B93" w:rsidRPr="00A250D0" w:rsidTr="009E4289">
        <w:trPr>
          <w:trHeight w:val="465"/>
        </w:trPr>
        <w:tc>
          <w:tcPr>
            <w:tcW w:w="5255" w:type="dxa"/>
            <w:gridSpan w:val="5"/>
            <w:tcBorders>
              <w:top w:val="nil"/>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"Формирование современной комфортной городской среды"</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1700000000</w:t>
            </w:r>
          </w:p>
        </w:tc>
        <w:tc>
          <w:tcPr>
            <w:tcW w:w="709" w:type="dxa"/>
            <w:gridSpan w:val="2"/>
            <w:tcBorders>
              <w:top w:val="nil"/>
              <w:left w:val="nil"/>
              <w:bottom w:val="single" w:sz="4" w:space="0" w:color="000000"/>
              <w:right w:val="nil"/>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18 359,6</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4 587,6</w:t>
            </w:r>
          </w:p>
        </w:tc>
        <w:tc>
          <w:tcPr>
            <w:tcW w:w="1559" w:type="dxa"/>
            <w:gridSpan w:val="2"/>
            <w:tcBorders>
              <w:top w:val="nil"/>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"Создание условий для обеспечения комфортного проживания жителей в многоквартирных домах"</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1730000000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18 359,6</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4 587,6</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"Приведение в надлежащее состояние подъездов в многоквартирных домах"</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1730100000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18 359,6</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4 587,6</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Ремонт подъездов в многоквартирных домах за счет средств местного бюджета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1730170950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2 876,8</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1 751,2</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бюджетные ассигнования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1730170950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800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2 876,8</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1 751,2</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1730170950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810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2 876,8</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1 751,2</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Ремонт подъездов в многоквартирных домах</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17301S0950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15 482,8</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2 836,4</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бюджетные ассигнования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17301S0950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800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15 482,8</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2 836,4</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17301S0950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810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15 482,8</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2 836,4</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319"/>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Коммунальное хозяйство</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117 030,2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235 243,2</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9 050,0</w:t>
            </w:r>
          </w:p>
        </w:tc>
      </w:tr>
      <w:tr w:rsidR="002B4B93" w:rsidRPr="00A250D0" w:rsidTr="009E4289">
        <w:trPr>
          <w:trHeight w:val="465"/>
        </w:trPr>
        <w:tc>
          <w:tcPr>
            <w:tcW w:w="5255" w:type="dxa"/>
            <w:gridSpan w:val="5"/>
            <w:tcBorders>
              <w:top w:val="nil"/>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"Развитие инженерной инфраструктуры и энергоэффективности"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1000000000</w:t>
            </w:r>
          </w:p>
        </w:tc>
        <w:tc>
          <w:tcPr>
            <w:tcW w:w="709" w:type="dxa"/>
            <w:gridSpan w:val="2"/>
            <w:tcBorders>
              <w:top w:val="nil"/>
              <w:left w:val="nil"/>
              <w:bottom w:val="single" w:sz="4" w:space="0" w:color="000000"/>
              <w:right w:val="nil"/>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117 030,2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235 243,2</w:t>
            </w:r>
          </w:p>
        </w:tc>
        <w:tc>
          <w:tcPr>
            <w:tcW w:w="1559" w:type="dxa"/>
            <w:gridSpan w:val="2"/>
            <w:tcBorders>
              <w:top w:val="nil"/>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9 050,0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"Чистая вода"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1010000000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79 301,0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91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1010200000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9 301,0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Капитальный ремонт, приобретение, монтаж и ввод в эксплуатацию объектов водоснабжения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10102S0330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9 301,0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Капитальные вложения в объекты государственной (муниципальной) собственности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10102S0330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400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9 301,0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Бюджетные инвестиции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10102S0330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410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9 301,0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Федеральный проект "Чистая вода"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101G500000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70 000,0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Строительство и реконструкция (модернизация) объектов питьевого водоснабжения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101G552430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70 000,0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Капитальные вложения в объекты государственной (муниципальной) собственности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101G552430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400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70 000,0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Бюджетные инвестиции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101G552430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410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70 000,0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"Создание условий для обеспечения качественными коммунальными услугами"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1030000000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117 030,2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155 942,2</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9 050,0</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"Строительство, реконструкция, капитальный (текущий) ремонт, приобретение, монтаж и ввод в эксплуатацию объектов коммунальной инфраструктуры"</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1030200000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11 657,0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3 242,2</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573,0</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Организация в границах городского округа электро-, тепл</w:t>
            </w:r>
            <w:proofErr w:type="gramStart"/>
            <w:r w:rsidRPr="00A250D0">
              <w:rPr>
                <w:rFonts w:ascii="Arial" w:hAnsi="Arial" w:cs="Arial"/>
                <w:color w:val="000000"/>
                <w:sz w:val="20"/>
                <w:szCs w:val="20"/>
              </w:rPr>
              <w:t>о-</w:t>
            </w:r>
            <w:proofErr w:type="gramEnd"/>
            <w:r w:rsidRPr="00A250D0">
              <w:rPr>
                <w:rFonts w:ascii="Arial" w:hAnsi="Arial" w:cs="Arial"/>
                <w:color w:val="000000"/>
                <w:sz w:val="20"/>
                <w:szCs w:val="20"/>
              </w:rPr>
              <w:t>, газо- и водоснабжения населения, водоотведения, снабжения населения топливом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1030200190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11 657,0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3 242,2</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573,0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1030200190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11 657,0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3 242,2</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573,0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1030200190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11 657,0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3 242,2</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573,0</w:t>
            </w:r>
          </w:p>
        </w:tc>
      </w:tr>
      <w:tr w:rsidR="002B4B93" w:rsidRPr="00A250D0" w:rsidTr="009E4289">
        <w:trPr>
          <w:trHeight w:val="91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Основное мероприятие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1030300000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95 773,2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150 000,0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91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10303S0300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25 773,2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10303S0300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25 773,2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10303S0300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25 773,2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Капитальные вложения в объекты инженерной инфраструктуры на территории военных городков</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10303S4460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70 000,0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150 000,0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Капитальные вложения в объекты государственной (муниципальной) собственности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10303S4460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400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70 000,0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150 000,0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Бюджетные инвестиции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10303S4460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410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70 000,0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150 000,0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91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1030500000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9 600,0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2 700,0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8 477,0</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Организация в границах городского округа электро-, тепл</w:t>
            </w:r>
            <w:proofErr w:type="gramStart"/>
            <w:r w:rsidRPr="00A250D0">
              <w:rPr>
                <w:rFonts w:ascii="Arial" w:hAnsi="Arial" w:cs="Arial"/>
                <w:color w:val="000000"/>
                <w:sz w:val="20"/>
                <w:szCs w:val="20"/>
              </w:rPr>
              <w:t>о-</w:t>
            </w:r>
            <w:proofErr w:type="gramEnd"/>
            <w:r w:rsidRPr="00A250D0">
              <w:rPr>
                <w:rFonts w:ascii="Arial" w:hAnsi="Arial" w:cs="Arial"/>
                <w:color w:val="000000"/>
                <w:sz w:val="20"/>
                <w:szCs w:val="20"/>
              </w:rPr>
              <w:t>, газо- и водоснабжения населения, водоотведения, снабжения населения топливом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1030500190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9 600,0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2 700,0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8 477,0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1030500190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9 600,0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2 700,0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8 477,0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1030500190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9 600,0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2 700,0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8 477,0</w:t>
            </w:r>
          </w:p>
        </w:tc>
      </w:tr>
      <w:tr w:rsidR="002B4B93" w:rsidRPr="00A250D0" w:rsidTr="009E4289">
        <w:trPr>
          <w:trHeight w:val="319"/>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Благоустройство</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3 317,0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2 000,0</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3 500,0</w:t>
            </w:r>
          </w:p>
        </w:tc>
      </w:tr>
      <w:tr w:rsidR="002B4B93" w:rsidRPr="00A250D0" w:rsidTr="009E4289">
        <w:trPr>
          <w:trHeight w:val="465"/>
        </w:trPr>
        <w:tc>
          <w:tcPr>
            <w:tcW w:w="5255" w:type="dxa"/>
            <w:gridSpan w:val="5"/>
            <w:tcBorders>
              <w:top w:val="nil"/>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"Формирование современной комфортной городской среды"</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1700000000</w:t>
            </w:r>
          </w:p>
        </w:tc>
        <w:tc>
          <w:tcPr>
            <w:tcW w:w="709" w:type="dxa"/>
            <w:gridSpan w:val="2"/>
            <w:tcBorders>
              <w:top w:val="nil"/>
              <w:left w:val="nil"/>
              <w:bottom w:val="single" w:sz="4" w:space="0" w:color="000000"/>
              <w:right w:val="nil"/>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3 317,0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2 000,0</w:t>
            </w:r>
          </w:p>
        </w:tc>
        <w:tc>
          <w:tcPr>
            <w:tcW w:w="1559" w:type="dxa"/>
            <w:gridSpan w:val="2"/>
            <w:tcBorders>
              <w:top w:val="nil"/>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3 500,0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"Комфортная городская среда"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1710000000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3 317,0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3 500,0</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"Благоустройство общественных территорий муниципальных образований Московской области"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1710100000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3 317,0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3 500,0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Устройство контейнерных площадок за счет средств местного бюджета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1710171670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3 317,0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3 500,0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1710171670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3 317,0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3 500,0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1710171670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3 317,0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3 500,0</w:t>
            </w:r>
          </w:p>
        </w:tc>
      </w:tr>
      <w:tr w:rsidR="002B4B93" w:rsidRPr="00A250D0" w:rsidTr="009E4289">
        <w:trPr>
          <w:trHeight w:val="465"/>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Другие вопросы в области жилищно-коммунального хозяйства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37 334,1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37 362,8</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55 987,6</w:t>
            </w:r>
          </w:p>
        </w:tc>
      </w:tr>
      <w:tr w:rsidR="002B4B93" w:rsidRPr="00A250D0" w:rsidTr="009E4289">
        <w:trPr>
          <w:trHeight w:val="240"/>
        </w:trPr>
        <w:tc>
          <w:tcPr>
            <w:tcW w:w="5255" w:type="dxa"/>
            <w:gridSpan w:val="5"/>
            <w:tcBorders>
              <w:top w:val="nil"/>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"Социальная защита населения"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0400000000</w:t>
            </w:r>
          </w:p>
        </w:tc>
        <w:tc>
          <w:tcPr>
            <w:tcW w:w="709" w:type="dxa"/>
            <w:gridSpan w:val="2"/>
            <w:tcBorders>
              <w:top w:val="nil"/>
              <w:left w:val="nil"/>
              <w:bottom w:val="single" w:sz="4" w:space="0" w:color="000000"/>
              <w:right w:val="nil"/>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6 395,0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6 395,0</w:t>
            </w:r>
          </w:p>
        </w:tc>
        <w:tc>
          <w:tcPr>
            <w:tcW w:w="1559" w:type="dxa"/>
            <w:gridSpan w:val="2"/>
            <w:tcBorders>
              <w:top w:val="nil"/>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6 395,0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"Социальная поддержка граждан"</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0410000000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6 395,0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6 395,0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6 395,0</w:t>
            </w:r>
          </w:p>
        </w:tc>
      </w:tr>
      <w:tr w:rsidR="002B4B93" w:rsidRPr="00A250D0" w:rsidTr="009E4289">
        <w:trPr>
          <w:trHeight w:val="91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0410300000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6 395,0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6 395,0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6 395,0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Обеспечение предоставления гражданам субсидий на оплату жилого помещения и коммунальных услуг</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0410361420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6 395,0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6 395,0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6 395,0</w:t>
            </w:r>
          </w:p>
        </w:tc>
      </w:tr>
      <w:tr w:rsidR="002B4B93" w:rsidRPr="00A250D0" w:rsidTr="009E4289">
        <w:trPr>
          <w:trHeight w:val="91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0410361420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5 120,7</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5 120,7</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5 120,7</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выплаты персоналу государственных (муниципальных) органов</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0410361420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5 120,7</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5 120,7</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5 120,7</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0410361420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1 274,3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1 274,3</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1 274,3</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0410361420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1 274,3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1 274,3</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1 274,3</w:t>
            </w:r>
          </w:p>
        </w:tc>
      </w:tr>
      <w:tr w:rsidR="002B4B93" w:rsidRPr="00A250D0" w:rsidTr="009E4289">
        <w:trPr>
          <w:trHeight w:val="465"/>
        </w:trPr>
        <w:tc>
          <w:tcPr>
            <w:tcW w:w="5255" w:type="dxa"/>
            <w:gridSpan w:val="5"/>
            <w:tcBorders>
              <w:top w:val="nil"/>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"Развитие инженерной инфраструктуры и энергоэффективности"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1000000000</w:t>
            </w:r>
          </w:p>
        </w:tc>
        <w:tc>
          <w:tcPr>
            <w:tcW w:w="709" w:type="dxa"/>
            <w:gridSpan w:val="2"/>
            <w:tcBorders>
              <w:top w:val="nil"/>
              <w:left w:val="nil"/>
              <w:bottom w:val="single" w:sz="4" w:space="0" w:color="000000"/>
              <w:right w:val="nil"/>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30 939,1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30 967,8</w:t>
            </w:r>
          </w:p>
        </w:tc>
        <w:tc>
          <w:tcPr>
            <w:tcW w:w="1559" w:type="dxa"/>
            <w:gridSpan w:val="2"/>
            <w:tcBorders>
              <w:top w:val="nil"/>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49 592,6</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Обеспечивающая подпрограмма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1080000000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30 939,1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30 967,8</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49 592,6</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1080100000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30 939,1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30 967,8</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49 592,6</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Обеспечение деятельности органов местного самоуправления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1080100130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30 307,1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30 335,8</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30 401,9</w:t>
            </w:r>
          </w:p>
        </w:tc>
      </w:tr>
      <w:tr w:rsidR="002B4B93" w:rsidRPr="00A250D0" w:rsidTr="009E4289">
        <w:trPr>
          <w:trHeight w:val="91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1080100130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29 505,4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29 505,4</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29 505,4</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выплаты персоналу государственных (муниципальных) органов</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1080100130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29 505,4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29 505,4</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29 505,4</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1080100130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796,7</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825,4</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891,5</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1080100130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796,7</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825,4</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891,5</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бюджетные ассигнования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1080100130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800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Уплата налогов, сборов и иных платежей</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1080100130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850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обеспечение деятельности (оказание услуг) муниципальных учреждений в сфере жилищно-коммунального хозяйства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1080106220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18 558,7</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1080106220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18 558,7</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1080106220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18 558,7</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1080162670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632,0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632,0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632,0</w:t>
            </w:r>
          </w:p>
        </w:tc>
      </w:tr>
      <w:tr w:rsidR="002B4B93" w:rsidRPr="00A250D0" w:rsidTr="009E4289">
        <w:trPr>
          <w:trHeight w:val="91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1080162670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632,0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632,0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632,0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выплаты персоналу государственных (муниципальных) органов</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1080162670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632,0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632,0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632,0</w:t>
            </w:r>
          </w:p>
        </w:tc>
      </w:tr>
      <w:tr w:rsidR="002B4B93" w:rsidRPr="00A250D0" w:rsidTr="009E4289">
        <w:trPr>
          <w:trHeight w:val="319"/>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Охрана окружающей среды</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60 700,0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9 849,1</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12 380,0</w:t>
            </w:r>
          </w:p>
        </w:tc>
      </w:tr>
      <w:tr w:rsidR="002B4B93" w:rsidRPr="00A250D0" w:rsidTr="009E4289">
        <w:trPr>
          <w:trHeight w:val="319"/>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Сбор, удаление отходов и очистка сточных вод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50 000,0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465"/>
        </w:trPr>
        <w:tc>
          <w:tcPr>
            <w:tcW w:w="5255" w:type="dxa"/>
            <w:gridSpan w:val="5"/>
            <w:tcBorders>
              <w:top w:val="nil"/>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"Развитие инженерной инфраструктуры и энергоэффективности"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1000000000</w:t>
            </w:r>
          </w:p>
        </w:tc>
        <w:tc>
          <w:tcPr>
            <w:tcW w:w="709" w:type="dxa"/>
            <w:gridSpan w:val="2"/>
            <w:tcBorders>
              <w:top w:val="nil"/>
              <w:left w:val="nil"/>
              <w:bottom w:val="single" w:sz="4" w:space="0" w:color="000000"/>
              <w:right w:val="nil"/>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50 000,0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nil"/>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"Системы водоотведения"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1020000000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50 000,0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11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Основное мероприятие "Строительство, реконструкция (модернизация)</w:t>
            </w:r>
            <w:proofErr w:type="gramStart"/>
            <w:r w:rsidRPr="00A250D0">
              <w:rPr>
                <w:rFonts w:ascii="Arial" w:hAnsi="Arial" w:cs="Arial"/>
                <w:color w:val="000000"/>
                <w:sz w:val="20"/>
                <w:szCs w:val="20"/>
              </w:rPr>
              <w:t xml:space="preserve"> ,</w:t>
            </w:r>
            <w:proofErr w:type="gramEnd"/>
            <w:r w:rsidRPr="00A250D0">
              <w:rPr>
                <w:rFonts w:ascii="Arial" w:hAnsi="Arial" w:cs="Arial"/>
                <w:color w:val="000000"/>
                <w:sz w:val="20"/>
                <w:szCs w:val="20"/>
              </w:rPr>
              <w:t xml:space="preserve">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1020100000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50 000,0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Строительство и реконструкция объектов очистки сточных вод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10201S4020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50 000,0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Капитальные вложения в объекты государственной (муниципальной) собственности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10201S4020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400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50 000,0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Бюджетные инвестиции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10201S4020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410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50 000,0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465"/>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Охрана объектов растительного и животного мира и среды их обитания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500,0</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580,0</w:t>
            </w:r>
          </w:p>
        </w:tc>
      </w:tr>
      <w:tr w:rsidR="002B4B93" w:rsidRPr="00A250D0" w:rsidTr="009E4289">
        <w:trPr>
          <w:trHeight w:val="240"/>
        </w:trPr>
        <w:tc>
          <w:tcPr>
            <w:tcW w:w="5255" w:type="dxa"/>
            <w:gridSpan w:val="5"/>
            <w:tcBorders>
              <w:top w:val="nil"/>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"Экология и окружающая среда"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0700000000</w:t>
            </w:r>
          </w:p>
        </w:tc>
        <w:tc>
          <w:tcPr>
            <w:tcW w:w="709" w:type="dxa"/>
            <w:gridSpan w:val="2"/>
            <w:tcBorders>
              <w:top w:val="nil"/>
              <w:left w:val="nil"/>
              <w:bottom w:val="single" w:sz="4" w:space="0" w:color="000000"/>
              <w:right w:val="nil"/>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500,0</w:t>
            </w:r>
          </w:p>
        </w:tc>
        <w:tc>
          <w:tcPr>
            <w:tcW w:w="1559" w:type="dxa"/>
            <w:gridSpan w:val="2"/>
            <w:tcBorders>
              <w:top w:val="nil"/>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580,0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"Охрана окружающей среды"</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0710000000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580,0</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"Проведение обследований состояния окружающей среды и проведение мероприятий по охране окружающей среды"</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0710100000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580,0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Организация мероприятий по охране окружающей среды в границах городского округа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0710100370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580,0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0710100370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580,0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0710100370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580,0</w:t>
            </w:r>
          </w:p>
        </w:tc>
      </w:tr>
      <w:tr w:rsidR="002B4B93" w:rsidRPr="00A250D0" w:rsidTr="009E4289">
        <w:trPr>
          <w:trHeight w:val="319"/>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Другие вопросы в области охраны окружающей среды</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10 200,0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9 349,1</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11 800,0</w:t>
            </w:r>
          </w:p>
        </w:tc>
      </w:tr>
      <w:tr w:rsidR="002B4B93" w:rsidRPr="00A250D0" w:rsidTr="009E4289">
        <w:trPr>
          <w:trHeight w:val="240"/>
        </w:trPr>
        <w:tc>
          <w:tcPr>
            <w:tcW w:w="5255" w:type="dxa"/>
            <w:gridSpan w:val="5"/>
            <w:tcBorders>
              <w:top w:val="nil"/>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"Экология и окружающая среда"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0700000000</w:t>
            </w:r>
          </w:p>
        </w:tc>
        <w:tc>
          <w:tcPr>
            <w:tcW w:w="709" w:type="dxa"/>
            <w:gridSpan w:val="2"/>
            <w:tcBorders>
              <w:top w:val="nil"/>
              <w:left w:val="nil"/>
              <w:bottom w:val="single" w:sz="4" w:space="0" w:color="000000"/>
              <w:right w:val="nil"/>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10 200,0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9 349,1</w:t>
            </w:r>
          </w:p>
        </w:tc>
        <w:tc>
          <w:tcPr>
            <w:tcW w:w="1559" w:type="dxa"/>
            <w:gridSpan w:val="2"/>
            <w:tcBorders>
              <w:top w:val="nil"/>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11 800,0</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"Региональная программа в области обращения с отходами, в том числе с твердыми коммунальными отходами"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0750000000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10 200,0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9 349,1</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11 800,0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Федеральный проект "Чистая страна"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075G100000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10 200,0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9 349,1</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11 800,0</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Организации деятельности по сбору, транспортированию, обработке, утилизации, обезвреживанию, захоронению твердых коммунальных отходов</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075G100610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3 500,0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2 849,1</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4 000,0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075G100610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3 500,0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2 849,1</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4 000,0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Субсидии бюджетным учреждениям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075G100610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3 500,0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2 849,1</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4 000,0</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Ликвидация несанкционированных свалок в границах городов и наиболее опасных объектов накопленного экологического вреда окружающей среде за счет средств местного бюджета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075G172420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6 700,0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6 500,0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7 800,0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075G172420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6 700,0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6 500,0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7 800,0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075G172420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6 700,0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6 500,0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7 800,0</w:t>
            </w:r>
          </w:p>
        </w:tc>
      </w:tr>
      <w:tr w:rsidR="002B4B93" w:rsidRPr="00A250D0" w:rsidTr="009E4289">
        <w:trPr>
          <w:trHeight w:val="319"/>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Образование</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321,0</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345,0</w:t>
            </w:r>
          </w:p>
        </w:tc>
      </w:tr>
      <w:tr w:rsidR="002B4B93" w:rsidRPr="00A250D0" w:rsidTr="009E4289">
        <w:trPr>
          <w:trHeight w:val="465"/>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Профессиональная подготовка, переподготовка и повышение квалификации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321,0</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345,0</w:t>
            </w:r>
          </w:p>
        </w:tc>
      </w:tr>
      <w:tr w:rsidR="002B4B93" w:rsidRPr="00A250D0" w:rsidTr="009E4289">
        <w:trPr>
          <w:trHeight w:val="465"/>
        </w:trPr>
        <w:tc>
          <w:tcPr>
            <w:tcW w:w="5255" w:type="dxa"/>
            <w:gridSpan w:val="5"/>
            <w:tcBorders>
              <w:top w:val="nil"/>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"Управление имуществом и муниципальными финансами"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1200000000</w:t>
            </w:r>
          </w:p>
        </w:tc>
        <w:tc>
          <w:tcPr>
            <w:tcW w:w="709" w:type="dxa"/>
            <w:gridSpan w:val="2"/>
            <w:tcBorders>
              <w:top w:val="nil"/>
              <w:left w:val="nil"/>
              <w:bottom w:val="single" w:sz="4" w:space="0" w:color="000000"/>
              <w:right w:val="nil"/>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321,0</w:t>
            </w:r>
          </w:p>
        </w:tc>
        <w:tc>
          <w:tcPr>
            <w:tcW w:w="1559" w:type="dxa"/>
            <w:gridSpan w:val="2"/>
            <w:tcBorders>
              <w:top w:val="nil"/>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345,0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"Совершенствование муниципальной службы Московской области"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1230000000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321,0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345,0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"Организация профессионального развития муниципальных служащих Московской области"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1230100000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321,0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345,0</w:t>
            </w:r>
          </w:p>
        </w:tc>
      </w:tr>
      <w:tr w:rsidR="002B4B93" w:rsidRPr="00A250D0" w:rsidTr="009E4289">
        <w:trPr>
          <w:trHeight w:val="181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1230100830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321,0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345,0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1230100830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321,0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345,0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1230100830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321,0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345,0</w:t>
            </w:r>
          </w:p>
        </w:tc>
      </w:tr>
      <w:tr w:rsidR="002B4B93" w:rsidRPr="00A250D0" w:rsidTr="009E4289">
        <w:trPr>
          <w:trHeight w:val="319"/>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Социальная политика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59 146,7</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63 516,7</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66 174,7</w:t>
            </w:r>
          </w:p>
        </w:tc>
      </w:tr>
      <w:tr w:rsidR="002B4B93" w:rsidRPr="00A250D0" w:rsidTr="009E4289">
        <w:trPr>
          <w:trHeight w:val="319"/>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Пенсионное обеспечение</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249,7</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249,7</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249,7</w:t>
            </w:r>
          </w:p>
        </w:tc>
      </w:tr>
      <w:tr w:rsidR="002B4B93" w:rsidRPr="00A250D0" w:rsidTr="009E4289">
        <w:trPr>
          <w:trHeight w:val="240"/>
        </w:trPr>
        <w:tc>
          <w:tcPr>
            <w:tcW w:w="5255" w:type="dxa"/>
            <w:gridSpan w:val="5"/>
            <w:tcBorders>
              <w:top w:val="nil"/>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"Социальная защита населения"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0400000000</w:t>
            </w:r>
          </w:p>
        </w:tc>
        <w:tc>
          <w:tcPr>
            <w:tcW w:w="709" w:type="dxa"/>
            <w:gridSpan w:val="2"/>
            <w:tcBorders>
              <w:top w:val="nil"/>
              <w:left w:val="nil"/>
              <w:bottom w:val="single" w:sz="4" w:space="0" w:color="000000"/>
              <w:right w:val="nil"/>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249,7</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249,7</w:t>
            </w:r>
          </w:p>
        </w:tc>
        <w:tc>
          <w:tcPr>
            <w:tcW w:w="1559" w:type="dxa"/>
            <w:gridSpan w:val="2"/>
            <w:tcBorders>
              <w:top w:val="nil"/>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249,7</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"Социальная поддержка граждан"</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0410000000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249,7</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249,7</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249,7</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Основное мероприятие "Предоставление государственных гарантий муниципальным служащим, поощрение за муниципальную службу"</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0411800000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249,7</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249,7</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249,7</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доплаты за выслугу лет к трудовой пенсии муниципальным служащим за счет средств местного бюджета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0411800840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249,7</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249,7</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249,7</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Социальное обеспечение и иные выплаты населению</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0411800840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249,7</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249,7</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249,7</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Социальные выплаты гражданам, кроме публичных нормативных социальных выплат</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0411800840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320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249,7</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249,7</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249,7</w:t>
            </w:r>
          </w:p>
        </w:tc>
      </w:tr>
      <w:tr w:rsidR="002B4B93" w:rsidRPr="00A250D0" w:rsidTr="009E4289">
        <w:trPr>
          <w:trHeight w:val="319"/>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Социальное обеспечение населения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58 897,0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63 267,0</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65 925,0</w:t>
            </w:r>
          </w:p>
        </w:tc>
      </w:tr>
      <w:tr w:rsidR="002B4B93" w:rsidRPr="00A250D0" w:rsidTr="009E4289">
        <w:trPr>
          <w:trHeight w:val="240"/>
        </w:trPr>
        <w:tc>
          <w:tcPr>
            <w:tcW w:w="5255" w:type="dxa"/>
            <w:gridSpan w:val="5"/>
            <w:tcBorders>
              <w:top w:val="nil"/>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"Социальная защита населения"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0400000000</w:t>
            </w:r>
          </w:p>
        </w:tc>
        <w:tc>
          <w:tcPr>
            <w:tcW w:w="709" w:type="dxa"/>
            <w:gridSpan w:val="2"/>
            <w:tcBorders>
              <w:top w:val="nil"/>
              <w:left w:val="nil"/>
              <w:bottom w:val="single" w:sz="4" w:space="0" w:color="000000"/>
              <w:right w:val="nil"/>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58 897,0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63 267,0</w:t>
            </w:r>
          </w:p>
        </w:tc>
        <w:tc>
          <w:tcPr>
            <w:tcW w:w="1559" w:type="dxa"/>
            <w:gridSpan w:val="2"/>
            <w:tcBorders>
              <w:top w:val="nil"/>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65 925,0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"Социальная поддержка граждан"</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0410000000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58 897,0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63 267,0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65 925,0</w:t>
            </w:r>
          </w:p>
        </w:tc>
      </w:tr>
      <w:tr w:rsidR="002B4B93" w:rsidRPr="00A250D0" w:rsidTr="009E4289">
        <w:trPr>
          <w:trHeight w:val="91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0410300000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58 897,0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63 267,0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65 925,0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гражданам субсидий на оплату жилого помещения и коммунальных услуг</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0410361410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58 897,0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63 267,0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65 925,0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0410361410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450,0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475,0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0410361410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450,0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475,0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Социальное обеспечение и иные выплаты населению</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0410361410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58 447,0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62 792,0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65 425,0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Публичные нормативные социальные выплаты гражданам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0410361410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58 447,0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62 792,0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65 425,0</w:t>
            </w:r>
          </w:p>
        </w:tc>
      </w:tr>
      <w:tr w:rsidR="002B4B93" w:rsidRPr="00A250D0" w:rsidTr="009E4289">
        <w:trPr>
          <w:trHeight w:val="690"/>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b/>
                <w:bCs/>
                <w:color w:val="000000"/>
                <w:sz w:val="20"/>
                <w:szCs w:val="20"/>
              </w:rPr>
            </w:pPr>
            <w:r w:rsidRPr="00A250D0">
              <w:rPr>
                <w:rFonts w:ascii="Arial" w:hAnsi="Arial" w:cs="Arial"/>
                <w:b/>
                <w:bCs/>
                <w:color w:val="000000"/>
                <w:sz w:val="20"/>
                <w:szCs w:val="20"/>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1 878 099,0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1 075 617,7</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1 009 789,7</w:t>
            </w:r>
          </w:p>
        </w:tc>
      </w:tr>
      <w:tr w:rsidR="002B4B93" w:rsidRPr="00A250D0" w:rsidTr="009E4289">
        <w:trPr>
          <w:trHeight w:val="319"/>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Общегосударственные вопросы</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59 912,9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60 262,8</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63 772,4</w:t>
            </w:r>
          </w:p>
        </w:tc>
      </w:tr>
      <w:tr w:rsidR="002B4B93" w:rsidRPr="00A250D0" w:rsidTr="009E4289">
        <w:trPr>
          <w:trHeight w:val="319"/>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Другие общегосударственные вопросы</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59 912,9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60 262,8</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63 772,4</w:t>
            </w:r>
          </w:p>
        </w:tc>
      </w:tr>
      <w:tr w:rsidR="002B4B93" w:rsidRPr="00A250D0" w:rsidTr="009E4289">
        <w:trPr>
          <w:trHeight w:val="465"/>
        </w:trPr>
        <w:tc>
          <w:tcPr>
            <w:tcW w:w="5255" w:type="dxa"/>
            <w:gridSpan w:val="5"/>
            <w:tcBorders>
              <w:top w:val="nil"/>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"Управление имуществом и муниципальными финансами"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1200000000</w:t>
            </w:r>
          </w:p>
        </w:tc>
        <w:tc>
          <w:tcPr>
            <w:tcW w:w="709" w:type="dxa"/>
            <w:gridSpan w:val="2"/>
            <w:tcBorders>
              <w:top w:val="nil"/>
              <w:left w:val="nil"/>
              <w:bottom w:val="single" w:sz="4" w:space="0" w:color="000000"/>
              <w:right w:val="nil"/>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14 285,3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15 209,7</w:t>
            </w:r>
          </w:p>
        </w:tc>
        <w:tc>
          <w:tcPr>
            <w:tcW w:w="1559" w:type="dxa"/>
            <w:gridSpan w:val="2"/>
            <w:tcBorders>
              <w:top w:val="nil"/>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15 970,1</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Обеспечивающая подпрограмма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1250000000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14 285,3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15 209,7</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15 970,1</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Основное мероприятие "Создание условий для реализации полномочий органов местного самоуправления"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1250100000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14 285,3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15 209,7</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15 970,1</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Обеспечение деятельности органов местного самоуправления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1250100130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14 285,3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15 209,7</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15 970,1</w:t>
            </w:r>
          </w:p>
        </w:tc>
      </w:tr>
      <w:tr w:rsidR="002B4B93" w:rsidRPr="00A250D0" w:rsidTr="009E4289">
        <w:trPr>
          <w:trHeight w:val="91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1250100130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14 095,3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15 010,2</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15 760,7</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выплаты персоналу государственных (муниципальных) органов</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1250100130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14 095,3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15 010,2</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15 760,7</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1250100130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190,0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199,5</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209,5</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1250100130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190,0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199,5</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209,5</w:t>
            </w:r>
          </w:p>
        </w:tc>
      </w:tr>
      <w:tr w:rsidR="002B4B93" w:rsidRPr="00A250D0" w:rsidTr="009E4289">
        <w:trPr>
          <w:trHeight w:val="465"/>
        </w:trPr>
        <w:tc>
          <w:tcPr>
            <w:tcW w:w="5255" w:type="dxa"/>
            <w:gridSpan w:val="5"/>
            <w:tcBorders>
              <w:top w:val="nil"/>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"Формирование современной комфортной городской среды"</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1700000000</w:t>
            </w:r>
          </w:p>
        </w:tc>
        <w:tc>
          <w:tcPr>
            <w:tcW w:w="709" w:type="dxa"/>
            <w:gridSpan w:val="2"/>
            <w:tcBorders>
              <w:top w:val="nil"/>
              <w:left w:val="nil"/>
              <w:bottom w:val="single" w:sz="4" w:space="0" w:color="000000"/>
              <w:right w:val="nil"/>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45 627,5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45 053,1</w:t>
            </w:r>
          </w:p>
        </w:tc>
        <w:tc>
          <w:tcPr>
            <w:tcW w:w="1559" w:type="dxa"/>
            <w:gridSpan w:val="2"/>
            <w:tcBorders>
              <w:top w:val="nil"/>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47 802,3</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"Благоустройство территорий"</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1720000000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45 627,5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45 053,1</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47 802,3</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"Обеспечение комфортной среды проживания на территории муниципального образования"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1720100000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45 627,5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45 053,1</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47 802,3</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обеспечение деятельности (оказание услуг) муниципальных учреждений в сфере благоустройства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1720106240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45 627,5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45 053,1</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47 802,3</w:t>
            </w:r>
          </w:p>
        </w:tc>
      </w:tr>
      <w:tr w:rsidR="002B4B93" w:rsidRPr="00A250D0" w:rsidTr="009E4289">
        <w:trPr>
          <w:trHeight w:val="91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1720106240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41 862,7</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42 150,1</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44 754,1</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выплаты персоналу казенных учреждений</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1720106240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41 862,7</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42 150,1</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44 754,1</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1720106240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1 764,8</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803,0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843,2</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1720106240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1 764,8</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803,0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843,2</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бюджетные ассигнования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1720106240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800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2 100,0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2 205,0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Уплата налогов, сборов и иных платежей</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1720106240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850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2 100,0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2 205,0</w:t>
            </w:r>
          </w:p>
        </w:tc>
      </w:tr>
      <w:tr w:rsidR="002B4B93" w:rsidRPr="00A250D0" w:rsidTr="009E4289">
        <w:trPr>
          <w:trHeight w:val="465"/>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Национальная безопасность и правоохранительная деятельность</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2 158,2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465"/>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Защита населения и территории от чрезвычайных ситуаций природного и техногенного характера, гражданская оборона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2 158,2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465"/>
        </w:trPr>
        <w:tc>
          <w:tcPr>
            <w:tcW w:w="5255" w:type="dxa"/>
            <w:gridSpan w:val="5"/>
            <w:tcBorders>
              <w:top w:val="nil"/>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"Безопасность и обеспечение безопасности жизнедеятельности населения"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0800000000</w:t>
            </w:r>
          </w:p>
        </w:tc>
        <w:tc>
          <w:tcPr>
            <w:tcW w:w="709" w:type="dxa"/>
            <w:gridSpan w:val="2"/>
            <w:tcBorders>
              <w:top w:val="nil"/>
              <w:left w:val="nil"/>
              <w:bottom w:val="single" w:sz="4" w:space="0" w:color="000000"/>
              <w:right w:val="nil"/>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2 158,2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nil"/>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Обеспечивающая подпрограмма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0860000000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2 158,2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0860100000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2 158,2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Создание, содержание и организация деятельности аварийно-спасательных служб и (или) аварийно-спасательных формирований</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0860100710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2 158,2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0860100710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2 158,2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0860100710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2 158,2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319"/>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Национальная экономика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267 893,9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209 170,7</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234 965,0</w:t>
            </w:r>
          </w:p>
        </w:tc>
      </w:tr>
      <w:tr w:rsidR="002B4B93" w:rsidRPr="00A250D0" w:rsidTr="009E4289">
        <w:trPr>
          <w:trHeight w:val="319"/>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Сельское хозяйство и рыболовство</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1 422,0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1 422,0</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1 422,0</w:t>
            </w:r>
          </w:p>
        </w:tc>
      </w:tr>
      <w:tr w:rsidR="002B4B93" w:rsidRPr="00A250D0" w:rsidTr="009E4289">
        <w:trPr>
          <w:trHeight w:val="240"/>
        </w:trPr>
        <w:tc>
          <w:tcPr>
            <w:tcW w:w="5255" w:type="dxa"/>
            <w:gridSpan w:val="5"/>
            <w:tcBorders>
              <w:top w:val="nil"/>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"Развитие сельского хозяйства"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0600000000</w:t>
            </w:r>
          </w:p>
        </w:tc>
        <w:tc>
          <w:tcPr>
            <w:tcW w:w="709" w:type="dxa"/>
            <w:gridSpan w:val="2"/>
            <w:tcBorders>
              <w:top w:val="nil"/>
              <w:left w:val="nil"/>
              <w:bottom w:val="single" w:sz="4" w:space="0" w:color="000000"/>
              <w:right w:val="nil"/>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1 422,0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1 422,0</w:t>
            </w:r>
          </w:p>
        </w:tc>
        <w:tc>
          <w:tcPr>
            <w:tcW w:w="1559" w:type="dxa"/>
            <w:gridSpan w:val="2"/>
            <w:tcBorders>
              <w:top w:val="nil"/>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1 422,0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"Обеспечение эпизоотического и ветеринарно-санитарного благополучия"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0640000000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1 422,0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1 422,0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1 422,0</w:t>
            </w:r>
          </w:p>
        </w:tc>
      </w:tr>
      <w:tr w:rsidR="002B4B93" w:rsidRPr="00A250D0" w:rsidTr="009E4289">
        <w:trPr>
          <w:trHeight w:val="91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0640100000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1 422,0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1 422,0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1 422,0</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0640160870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1 422,0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1 422,0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1 422,0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0640160870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1 422,0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1 422,0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1 422,0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0640160870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1 422,0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1 422,0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1 422,0</w:t>
            </w:r>
          </w:p>
        </w:tc>
      </w:tr>
      <w:tr w:rsidR="002B4B93" w:rsidRPr="00A250D0" w:rsidTr="009E4289">
        <w:trPr>
          <w:trHeight w:val="319"/>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Лесное хозяйство</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350,0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385,0</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423,5</w:t>
            </w:r>
          </w:p>
        </w:tc>
      </w:tr>
      <w:tr w:rsidR="002B4B93" w:rsidRPr="00A250D0" w:rsidTr="009E4289">
        <w:trPr>
          <w:trHeight w:val="240"/>
        </w:trPr>
        <w:tc>
          <w:tcPr>
            <w:tcW w:w="5255" w:type="dxa"/>
            <w:gridSpan w:val="5"/>
            <w:tcBorders>
              <w:top w:val="nil"/>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xml:space="preserve">Муниципальная программа "Экология и окружающая </w:t>
            </w:r>
            <w:r w:rsidRPr="00A250D0">
              <w:rPr>
                <w:rFonts w:ascii="Arial" w:hAnsi="Arial" w:cs="Arial"/>
                <w:color w:val="000000"/>
                <w:sz w:val="20"/>
                <w:szCs w:val="20"/>
              </w:rPr>
              <w:lastRenderedPageBreak/>
              <w:t>среда"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lastRenderedPageBreak/>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564" w:type="dxa"/>
            <w:gridSpan w:val="3"/>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0700000000</w:t>
            </w:r>
          </w:p>
        </w:tc>
        <w:tc>
          <w:tcPr>
            <w:tcW w:w="709" w:type="dxa"/>
            <w:gridSpan w:val="2"/>
            <w:tcBorders>
              <w:top w:val="nil"/>
              <w:left w:val="nil"/>
              <w:bottom w:val="single" w:sz="4" w:space="0" w:color="000000"/>
              <w:right w:val="nil"/>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350,0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385,0</w:t>
            </w:r>
          </w:p>
        </w:tc>
        <w:tc>
          <w:tcPr>
            <w:tcW w:w="1559" w:type="dxa"/>
            <w:gridSpan w:val="2"/>
            <w:tcBorders>
              <w:top w:val="nil"/>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423,5</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Подпрограмма "Развитие лесного хозяйства"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0740000000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350,0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385,0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423,5</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"Осуществление отдельных полномочий в области лесных отношений"</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0740100000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350,0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385,0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423,5</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Организация использования, охраны, защиты, воспроизводства городских лесов, лесов особо охраняемых природных территорий</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0740100640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350,0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385,0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423,5</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0740100640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350,0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385,0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423,5</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0740100640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350,0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385,0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423,5</w:t>
            </w:r>
          </w:p>
        </w:tc>
      </w:tr>
      <w:tr w:rsidR="002B4B93" w:rsidRPr="00A250D0" w:rsidTr="009E4289">
        <w:trPr>
          <w:trHeight w:val="319"/>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Транспорт</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465"/>
        </w:trPr>
        <w:tc>
          <w:tcPr>
            <w:tcW w:w="5255" w:type="dxa"/>
            <w:gridSpan w:val="5"/>
            <w:tcBorders>
              <w:top w:val="nil"/>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"Развитие и функционирование дорожно-транспортного комплекса"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1564" w:type="dxa"/>
            <w:gridSpan w:val="3"/>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1400000000</w:t>
            </w:r>
          </w:p>
        </w:tc>
        <w:tc>
          <w:tcPr>
            <w:tcW w:w="709" w:type="dxa"/>
            <w:gridSpan w:val="2"/>
            <w:tcBorders>
              <w:top w:val="nil"/>
              <w:left w:val="nil"/>
              <w:bottom w:val="single" w:sz="4" w:space="0" w:color="000000"/>
              <w:right w:val="nil"/>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nil"/>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"Пассажирский транспорт общего пользования"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1410000000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11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1410200000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91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1410200280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1410200280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1410200280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319"/>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Дорожное хозяйство (дорожные фонды)</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265 917,9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206 596,5</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232 206,2</w:t>
            </w:r>
          </w:p>
        </w:tc>
      </w:tr>
      <w:tr w:rsidR="002B4B93" w:rsidRPr="00A250D0" w:rsidTr="009E4289">
        <w:trPr>
          <w:trHeight w:val="465"/>
        </w:trPr>
        <w:tc>
          <w:tcPr>
            <w:tcW w:w="5255" w:type="dxa"/>
            <w:gridSpan w:val="5"/>
            <w:tcBorders>
              <w:top w:val="nil"/>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"Развитие и функционирование дорожно-транспортного комплекса"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1400000000</w:t>
            </w:r>
          </w:p>
        </w:tc>
        <w:tc>
          <w:tcPr>
            <w:tcW w:w="709" w:type="dxa"/>
            <w:gridSpan w:val="2"/>
            <w:tcBorders>
              <w:top w:val="nil"/>
              <w:left w:val="nil"/>
              <w:bottom w:val="single" w:sz="4" w:space="0" w:color="000000"/>
              <w:right w:val="nil"/>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263 417,9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205 096,5</w:t>
            </w:r>
          </w:p>
        </w:tc>
        <w:tc>
          <w:tcPr>
            <w:tcW w:w="1559" w:type="dxa"/>
            <w:gridSpan w:val="2"/>
            <w:tcBorders>
              <w:top w:val="nil"/>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230 706,2</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"Дороги Подмосковья"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1420000000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263 417,9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205 096,5</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230 706,2</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"Ремонт, капитальный ремонт сети автомобильных дорог, мостов и путепроводов местного значения"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1420500000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263 417,9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205 096,5</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230 706,2</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Дорожная деятельность в отношении автомобильных дорог местного значения в границах городского округа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1420500200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102 606,9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90 997,5</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115 095,1</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1420500200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102 606,9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90 997,5</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115 095,1</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1420500200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102 606,9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90 997,5</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115 095,1</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Мероприятия по обеспечению безопасности дорожного движения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1420500210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22 460,0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4 248,0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3 536,1</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1420500210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18 210,0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3 423,0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2 336,1</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1420500210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18 210,0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3 423,0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2 336,1</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1420500210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4 250,0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825,0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1 200,0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1420500210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4 250,0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825,0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1 200,0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Софинансирование работ по капитальному ремонту и ремонту автомобильных дорог общего пользования местного значения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14205S0240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138 351,0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109 851,0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112 075,0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14205S0240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138 351,0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109 851,0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112 075,0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14205S0240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138 351,0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109 851,0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112 075,0</w:t>
            </w:r>
          </w:p>
        </w:tc>
      </w:tr>
      <w:tr w:rsidR="002B4B93" w:rsidRPr="00A250D0" w:rsidTr="009E4289">
        <w:trPr>
          <w:trHeight w:val="465"/>
        </w:trPr>
        <w:tc>
          <w:tcPr>
            <w:tcW w:w="5255" w:type="dxa"/>
            <w:gridSpan w:val="5"/>
            <w:tcBorders>
              <w:top w:val="nil"/>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"Формирование современной комфортной городской среды"</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1700000000</w:t>
            </w:r>
          </w:p>
        </w:tc>
        <w:tc>
          <w:tcPr>
            <w:tcW w:w="709" w:type="dxa"/>
            <w:gridSpan w:val="2"/>
            <w:tcBorders>
              <w:top w:val="nil"/>
              <w:left w:val="nil"/>
              <w:bottom w:val="single" w:sz="4" w:space="0" w:color="000000"/>
              <w:right w:val="nil"/>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2 500,0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1 500,0</w:t>
            </w:r>
          </w:p>
        </w:tc>
        <w:tc>
          <w:tcPr>
            <w:tcW w:w="1559" w:type="dxa"/>
            <w:gridSpan w:val="2"/>
            <w:tcBorders>
              <w:top w:val="nil"/>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1 500,0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"Благоустройство территорий"</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1720000000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2 500,0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1 500,0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1 500,0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"Обеспечение комфортной среды проживания на территории муниципального образования"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1720100000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2 500,0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1 500,0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1 500,0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Организация благоустройства территории городского округа в части ремонта асфальтового покрытия дворовых территорий</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1720100630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2 500,0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1 500,0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1 500,0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1720100630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2 500,0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1 500,0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1 500,0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1720100630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2 500,0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1 500,0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1 500,0</w:t>
            </w:r>
          </w:p>
        </w:tc>
      </w:tr>
      <w:tr w:rsidR="002B4B93" w:rsidRPr="00A250D0" w:rsidTr="009E4289">
        <w:trPr>
          <w:trHeight w:val="319"/>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Связь и информатика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204,0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767,2</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913,3</w:t>
            </w:r>
          </w:p>
        </w:tc>
      </w:tr>
      <w:tr w:rsidR="002B4B93" w:rsidRPr="00A250D0" w:rsidTr="009E4289">
        <w:trPr>
          <w:trHeight w:val="465"/>
        </w:trPr>
        <w:tc>
          <w:tcPr>
            <w:tcW w:w="5255" w:type="dxa"/>
            <w:gridSpan w:val="5"/>
            <w:tcBorders>
              <w:top w:val="nil"/>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Муниципальная программа "Цифровое муниципальное образование"</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1500000000</w:t>
            </w:r>
          </w:p>
        </w:tc>
        <w:tc>
          <w:tcPr>
            <w:tcW w:w="709" w:type="dxa"/>
            <w:gridSpan w:val="2"/>
            <w:tcBorders>
              <w:top w:val="nil"/>
              <w:left w:val="nil"/>
              <w:bottom w:val="single" w:sz="4" w:space="0" w:color="000000"/>
              <w:right w:val="nil"/>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204,0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767,2</w:t>
            </w:r>
          </w:p>
        </w:tc>
        <w:tc>
          <w:tcPr>
            <w:tcW w:w="1559" w:type="dxa"/>
            <w:gridSpan w:val="2"/>
            <w:tcBorders>
              <w:top w:val="nil"/>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913,3</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204,0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767,2</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913,3</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"Информационная инфраструктура"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204,0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767,2</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913,3</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Развитие информационной инфраструктуры</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1520101150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204,0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767,2</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913,3</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1520101150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204,0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767,2</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913,3</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1520101150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204,0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767,2</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913,3</w:t>
            </w:r>
          </w:p>
        </w:tc>
      </w:tr>
      <w:tr w:rsidR="002B4B93" w:rsidRPr="00A250D0" w:rsidTr="009E4289">
        <w:trPr>
          <w:trHeight w:val="319"/>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Жилищно-коммунальное хозяйство</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439 842,5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360 797,5</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307 447,2</w:t>
            </w:r>
          </w:p>
        </w:tc>
      </w:tr>
      <w:tr w:rsidR="002B4B93" w:rsidRPr="00A250D0" w:rsidTr="009E4289">
        <w:trPr>
          <w:trHeight w:val="319"/>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Жилищное хозяйство</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6 390,9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3 944,7</w:t>
            </w:r>
          </w:p>
        </w:tc>
      </w:tr>
      <w:tr w:rsidR="002B4B93" w:rsidRPr="00A250D0" w:rsidTr="009E4289">
        <w:trPr>
          <w:trHeight w:val="465"/>
        </w:trPr>
        <w:tc>
          <w:tcPr>
            <w:tcW w:w="5255" w:type="dxa"/>
            <w:gridSpan w:val="5"/>
            <w:tcBorders>
              <w:top w:val="nil"/>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"Переселение граждан из аварийного жилищного фонда"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1900000000</w:t>
            </w:r>
          </w:p>
        </w:tc>
        <w:tc>
          <w:tcPr>
            <w:tcW w:w="709" w:type="dxa"/>
            <w:gridSpan w:val="2"/>
            <w:tcBorders>
              <w:top w:val="nil"/>
              <w:left w:val="nil"/>
              <w:bottom w:val="single" w:sz="4" w:space="0" w:color="000000"/>
              <w:right w:val="nil"/>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6 390,9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nil"/>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3 944,7</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"Обеспечение устойчивого сокращения непригодного для проживания жилищного фонда"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1910000000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6 390,9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3 944,7</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Федеральный проект "Обеспечение устойчивого сокращения непригодного для проживания жилищного фонда"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191F300000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6 390,9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3 944,7</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Обеспечение мероприятий по устойчивому сокращению непригодного для проживания жилищного фонда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191F367483</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4 266,3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Капитальные вложения в объекты государственной (муниципальной) собственности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191F367483</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400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4 266,3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Бюджетные инвестиции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191F367483</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410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4 266,3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Обеспечение мероприятий по устойчивому сокращению непригодного для проживания жилищного фонда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191F367484</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1 276,6</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3 136,0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Капитальные вложения в объекты государственной (муниципальной) собственности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191F367484</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400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1 276,6</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3 136,0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Бюджетные инвестиции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191F367484</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410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1 276,6</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3 136,0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Обеспечение мероприятий по устойчивому сокращению непригодного для проживания жилищного фонда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191F36748S</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848,0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808,7</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Капитальные вложения в объекты государственной (муниципальной) собственности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191F36748S</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400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848,0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808,7</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Бюджетные инвестиции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191F36748S</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410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848,0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808,7</w:t>
            </w:r>
          </w:p>
        </w:tc>
      </w:tr>
      <w:tr w:rsidR="002B4B93" w:rsidRPr="00A250D0" w:rsidTr="009E4289">
        <w:trPr>
          <w:trHeight w:val="319"/>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Благоустройство</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277 256,7</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243 219,8</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152 015,0</w:t>
            </w:r>
          </w:p>
        </w:tc>
      </w:tr>
      <w:tr w:rsidR="002B4B93" w:rsidRPr="00A250D0" w:rsidTr="009E4289">
        <w:trPr>
          <w:trHeight w:val="240"/>
        </w:trPr>
        <w:tc>
          <w:tcPr>
            <w:tcW w:w="5255" w:type="dxa"/>
            <w:gridSpan w:val="5"/>
            <w:tcBorders>
              <w:top w:val="nil"/>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"Развитие сельского хозяйства"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0600000000</w:t>
            </w:r>
          </w:p>
        </w:tc>
        <w:tc>
          <w:tcPr>
            <w:tcW w:w="709" w:type="dxa"/>
            <w:gridSpan w:val="2"/>
            <w:tcBorders>
              <w:top w:val="nil"/>
              <w:left w:val="nil"/>
              <w:bottom w:val="single" w:sz="4" w:space="0" w:color="000000"/>
              <w:right w:val="nil"/>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620,0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652,0</w:t>
            </w:r>
          </w:p>
        </w:tc>
        <w:tc>
          <w:tcPr>
            <w:tcW w:w="1559" w:type="dxa"/>
            <w:gridSpan w:val="2"/>
            <w:tcBorders>
              <w:top w:val="nil"/>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687,2</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"Развитие мелиорации земель сельскохозяйственного назначения"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0620000000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620,0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652,0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687,2</w:t>
            </w:r>
          </w:p>
        </w:tc>
      </w:tr>
      <w:tr w:rsidR="002B4B93" w:rsidRPr="00A250D0" w:rsidTr="009E4289">
        <w:trPr>
          <w:trHeight w:val="91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0620100000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620,0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652,0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687,2</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Проведение мероприятий по комплексной борьбе с борщевиком Сосновского</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0620101280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620,0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652,0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687,2</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0620101280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620,0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652,0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687,2</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0620101280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620,0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652,0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687,2</w:t>
            </w:r>
          </w:p>
        </w:tc>
      </w:tr>
      <w:tr w:rsidR="002B4B93" w:rsidRPr="00A250D0" w:rsidTr="009E4289">
        <w:trPr>
          <w:trHeight w:val="690"/>
        </w:trPr>
        <w:tc>
          <w:tcPr>
            <w:tcW w:w="5255" w:type="dxa"/>
            <w:gridSpan w:val="5"/>
            <w:tcBorders>
              <w:top w:val="nil"/>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1300000000</w:t>
            </w:r>
          </w:p>
        </w:tc>
        <w:tc>
          <w:tcPr>
            <w:tcW w:w="709" w:type="dxa"/>
            <w:gridSpan w:val="2"/>
            <w:tcBorders>
              <w:top w:val="nil"/>
              <w:left w:val="nil"/>
              <w:bottom w:val="single" w:sz="4" w:space="0" w:color="000000"/>
              <w:right w:val="nil"/>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466,3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300,0</w:t>
            </w:r>
          </w:p>
        </w:tc>
        <w:tc>
          <w:tcPr>
            <w:tcW w:w="1559" w:type="dxa"/>
            <w:gridSpan w:val="2"/>
            <w:tcBorders>
              <w:top w:val="nil"/>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1 000,0</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медиасреды"</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1310000000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466,3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1 000,0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"Организация создания и эксплуатации сети объектов наружной рекламы"</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1310700000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466,3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1 000,0</w:t>
            </w:r>
          </w:p>
        </w:tc>
      </w:tr>
      <w:tr w:rsidR="002B4B93" w:rsidRPr="00A250D0" w:rsidTr="009E4289">
        <w:trPr>
          <w:trHeight w:val="91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Утверждение схемы размещения рекламных конструкций, выдача разрешений на установку и эксплуатацию рекламных конструкций, выдача предписаний о демонтаже самовольно установленных рекламных конструкций</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1310700660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466,3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1 000,0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1310700660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466,3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1 000,0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1310700660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466,3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1 000,0</w:t>
            </w:r>
          </w:p>
        </w:tc>
      </w:tr>
      <w:tr w:rsidR="002B4B93" w:rsidRPr="00A250D0" w:rsidTr="009E4289">
        <w:trPr>
          <w:trHeight w:val="465"/>
        </w:trPr>
        <w:tc>
          <w:tcPr>
            <w:tcW w:w="5255" w:type="dxa"/>
            <w:gridSpan w:val="5"/>
            <w:tcBorders>
              <w:top w:val="nil"/>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"Формирование современной комфортной городской среды"</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1700000000</w:t>
            </w:r>
          </w:p>
        </w:tc>
        <w:tc>
          <w:tcPr>
            <w:tcW w:w="709" w:type="dxa"/>
            <w:gridSpan w:val="2"/>
            <w:tcBorders>
              <w:top w:val="nil"/>
              <w:left w:val="nil"/>
              <w:bottom w:val="single" w:sz="4" w:space="0" w:color="000000"/>
              <w:right w:val="nil"/>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276 170,4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242 267,8</w:t>
            </w:r>
          </w:p>
        </w:tc>
        <w:tc>
          <w:tcPr>
            <w:tcW w:w="1559" w:type="dxa"/>
            <w:gridSpan w:val="2"/>
            <w:tcBorders>
              <w:top w:val="nil"/>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150 327,8</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"Комфортная городская среда"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1710000000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137 394,3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168 439,2</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70 544,2</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Федеральный проект "Формирование комфортной городской среды"</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171F200000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137 394,3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168 439,2</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70 544,2</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Реализация программ формирования современной городской среды в части благоустройства общественных территорий</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171F255551</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135 763,7</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157 935,3</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171F255551</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135 763,7</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157 935,3</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171F255551</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135 763,7</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157 935,3</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Приобретение коммунальной техники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171F2S1360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1 630,6</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3 438,9</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2 570,8</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171F2S1360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1 630,6</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3 438,9</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2 570,8</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171F2S1360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1 630,6</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3 438,9</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2 570,8</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Устройство и капитальный ремонт архитектурно-художественного освещения в рамках реализации проекта "Светлый город"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171F2S2580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67 973,4</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171F2S2580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67 973,4</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171F2S2580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67 973,4</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Устройство и капитальный ремонт электросетевого хозяйства, систем наружного освещения в рамках реализации проекта "Светлый город"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171F2S2630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7 065,0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171F2S2630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7 065,0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171F2S2630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7 065,0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"Благоустройство территорий"</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1720000000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138 776,1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73 828,6</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79 783,6</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"Обеспечение комфортной среды проживания на территории муниципального образования"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1720100000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138 776,1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73 828,6</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79 783,6</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Организация благоустройства территории городского округа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1720100620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112 661,8</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73 828,6</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79 783,6</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1720100620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81 115,6</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41 493,7</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51 165,4</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xml:space="preserve">Иные закупки товаров, работ и услуг для обеспечения государственных (муниципальных) </w:t>
            </w:r>
            <w:r w:rsidRPr="00A250D0">
              <w:rPr>
                <w:rFonts w:ascii="Arial" w:hAnsi="Arial" w:cs="Arial"/>
                <w:color w:val="000000"/>
                <w:sz w:val="20"/>
                <w:szCs w:val="20"/>
              </w:rPr>
              <w:lastRenderedPageBreak/>
              <w:t>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lastRenderedPageBreak/>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1720100620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81 115,6</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41 493,7</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51 165,4</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1720100620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31 546,3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32 334,8</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28 618,2</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1720100620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31 546,3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32 334,8</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28 618,2</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Организация благоустройства территории городского округа в части ремонта асфальтового покрытия дворовых территорий</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1720100630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26 114,3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1720100630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26 114,3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1720100630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26 114,3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465"/>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Другие вопросы в области жилищно-коммунального хозяйства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156 194,9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117 577,8</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151 487,5</w:t>
            </w:r>
          </w:p>
        </w:tc>
      </w:tr>
      <w:tr w:rsidR="002B4B93" w:rsidRPr="00A250D0" w:rsidTr="009E4289">
        <w:trPr>
          <w:trHeight w:val="465"/>
        </w:trPr>
        <w:tc>
          <w:tcPr>
            <w:tcW w:w="5255" w:type="dxa"/>
            <w:gridSpan w:val="5"/>
            <w:tcBorders>
              <w:top w:val="nil"/>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"Формирование современной комфортной городской среды"</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1700000000</w:t>
            </w:r>
          </w:p>
        </w:tc>
        <w:tc>
          <w:tcPr>
            <w:tcW w:w="709" w:type="dxa"/>
            <w:gridSpan w:val="2"/>
            <w:tcBorders>
              <w:top w:val="nil"/>
              <w:left w:val="nil"/>
              <w:bottom w:val="single" w:sz="4" w:space="0" w:color="000000"/>
              <w:right w:val="nil"/>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156 194,9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117 577,8</w:t>
            </w:r>
          </w:p>
        </w:tc>
        <w:tc>
          <w:tcPr>
            <w:tcW w:w="1559" w:type="dxa"/>
            <w:gridSpan w:val="2"/>
            <w:tcBorders>
              <w:top w:val="nil"/>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151 487,5</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"Благоустройство территорий"</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1720000000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156 194,9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117 577,8</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151 487,5</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"Обеспечение комфортной среды проживания на территории муниципального образования"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1720100000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156 194,9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117 577,8</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151 487,5</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обеспечение деятельности (оказание услуг) муниципальных учреждений в сфере благоустройства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1720106240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156 194,9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117 577,8</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151 487,5</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1720106240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156 194,9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117 577,8</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151 487,5</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1720106240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156 194,9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117 577,8</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151 487,5</w:t>
            </w:r>
          </w:p>
        </w:tc>
      </w:tr>
      <w:tr w:rsidR="002B4B93" w:rsidRPr="00A250D0" w:rsidTr="009E4289">
        <w:trPr>
          <w:trHeight w:val="319"/>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Охрана окружающей среды</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11 720,0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7 795,0</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3 800,2</w:t>
            </w:r>
          </w:p>
        </w:tc>
      </w:tr>
      <w:tr w:rsidR="002B4B93" w:rsidRPr="00A250D0" w:rsidTr="009E4289">
        <w:trPr>
          <w:trHeight w:val="465"/>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Охрана объектов растительного и животного мира и среды их обитания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11 720,0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7 795,0</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3 800,2</w:t>
            </w:r>
          </w:p>
        </w:tc>
      </w:tr>
      <w:tr w:rsidR="002B4B93" w:rsidRPr="00A250D0" w:rsidTr="009E4289">
        <w:trPr>
          <w:trHeight w:val="465"/>
        </w:trPr>
        <w:tc>
          <w:tcPr>
            <w:tcW w:w="5255" w:type="dxa"/>
            <w:gridSpan w:val="5"/>
            <w:tcBorders>
              <w:top w:val="nil"/>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"Формирование современной комфортной городской среды"</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1700000000</w:t>
            </w:r>
          </w:p>
        </w:tc>
        <w:tc>
          <w:tcPr>
            <w:tcW w:w="709" w:type="dxa"/>
            <w:gridSpan w:val="2"/>
            <w:tcBorders>
              <w:top w:val="nil"/>
              <w:left w:val="nil"/>
              <w:bottom w:val="single" w:sz="4" w:space="0" w:color="000000"/>
              <w:right w:val="nil"/>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11 720,0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7 795,0</w:t>
            </w:r>
          </w:p>
        </w:tc>
        <w:tc>
          <w:tcPr>
            <w:tcW w:w="1559" w:type="dxa"/>
            <w:gridSpan w:val="2"/>
            <w:tcBorders>
              <w:top w:val="nil"/>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3 800,2</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"Комфортная городская среда"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1710000000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11 720,0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7 795,0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3 800,2</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"Благоустройство общественных территорий муниципальных образований Московской области"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1710100000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11 720,0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7 795,0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3 800,2</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Организация обустройства мест массового отдыха населения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1710100580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11 720,0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7 795,0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3 800,2</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1710100580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11 720,0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7 795,0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3 800,2</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Субсидии бюджетным учреждениям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06</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1710100580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11 720,0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7 795,0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3 800,2</w:t>
            </w:r>
          </w:p>
        </w:tc>
      </w:tr>
      <w:tr w:rsidR="002B4B93" w:rsidRPr="00A250D0" w:rsidTr="009E4289">
        <w:trPr>
          <w:trHeight w:val="319"/>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Образование</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1 057 317,1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311 777,2</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305 091,7</w:t>
            </w:r>
          </w:p>
        </w:tc>
      </w:tr>
      <w:tr w:rsidR="002B4B93" w:rsidRPr="00A250D0" w:rsidTr="009E4289">
        <w:trPr>
          <w:trHeight w:val="319"/>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Дошкольное образование</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35 344,0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240"/>
        </w:trPr>
        <w:tc>
          <w:tcPr>
            <w:tcW w:w="5255" w:type="dxa"/>
            <w:gridSpan w:val="5"/>
            <w:tcBorders>
              <w:top w:val="nil"/>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"Образование"</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0300000000</w:t>
            </w:r>
          </w:p>
        </w:tc>
        <w:tc>
          <w:tcPr>
            <w:tcW w:w="709" w:type="dxa"/>
            <w:gridSpan w:val="2"/>
            <w:tcBorders>
              <w:top w:val="nil"/>
              <w:left w:val="nil"/>
              <w:bottom w:val="single" w:sz="4" w:space="0" w:color="000000"/>
              <w:right w:val="nil"/>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35 344,0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nil"/>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"Дошкольное образование"</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0310000000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35 344,0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"Проведение капитального ремонта объектов дошкольного образования"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0310100000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35 344,0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Мероприятия по проведению капитального ремонта в муниципальных дошкольных образовательных организациях в Московской области за счет средств местного бюджета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0310172590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2 137,0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0310172590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2 137,0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0310172590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2 137,0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Мероприятия по проведению капитального ремонта в муниципальных дошкольных образовательных организациях в Московской области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03101S2590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33 207,0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03101S2590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33 207,0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03101S2590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33 207,0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319"/>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Общее образование</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1 021 903,1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311 703,7</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305 014,5</w:t>
            </w:r>
          </w:p>
        </w:tc>
      </w:tr>
      <w:tr w:rsidR="002B4B93" w:rsidRPr="00A250D0" w:rsidTr="009E4289">
        <w:trPr>
          <w:trHeight w:val="240"/>
        </w:trPr>
        <w:tc>
          <w:tcPr>
            <w:tcW w:w="5255" w:type="dxa"/>
            <w:gridSpan w:val="5"/>
            <w:tcBorders>
              <w:top w:val="nil"/>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"Образование"</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0300000000</w:t>
            </w:r>
          </w:p>
        </w:tc>
        <w:tc>
          <w:tcPr>
            <w:tcW w:w="709" w:type="dxa"/>
            <w:gridSpan w:val="2"/>
            <w:tcBorders>
              <w:top w:val="nil"/>
              <w:left w:val="nil"/>
              <w:bottom w:val="single" w:sz="4" w:space="0" w:color="000000"/>
              <w:right w:val="nil"/>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62 382,6</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nil"/>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"Общее образование"</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62 382,6</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Федеральный проект "Современная школа"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032E100000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62 382,6</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Проведение капитального ремонта, технического переоснащения и благоустройства территорий учреждений образования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032E100390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4 700,0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032E100390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4 700,0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032E100390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4 700,0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Мероприятия по проведению капитального ремонта в муниципальных общеобразовательных организациях за счет средств местного бюджета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032E172340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3 861,6</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032E172340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3 861,6</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032E172340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3 861,6</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Мероприятия по проведению капитального ремонта в муниципальных общеобразовательных организациях в Московской области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032E1S2340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53 821,0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032E1S2340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53 821,0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032E1S2340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53 821,0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240"/>
        </w:trPr>
        <w:tc>
          <w:tcPr>
            <w:tcW w:w="5255" w:type="dxa"/>
            <w:gridSpan w:val="5"/>
            <w:tcBorders>
              <w:top w:val="nil"/>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"Социальная защита населения"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0400000000</w:t>
            </w:r>
          </w:p>
        </w:tc>
        <w:tc>
          <w:tcPr>
            <w:tcW w:w="709" w:type="dxa"/>
            <w:gridSpan w:val="2"/>
            <w:tcBorders>
              <w:top w:val="nil"/>
              <w:left w:val="nil"/>
              <w:bottom w:val="single" w:sz="4" w:space="0" w:color="000000"/>
              <w:right w:val="nil"/>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nil"/>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"Доступная среда"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0420000000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"Создание безбарьерной среды на объектах социальной, инженерной и транспортной инфраструктуры в Московской области"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0420200000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Повышение доступности объектов культуры, спорта, образования для инвалидов и маломобильных групп населения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0420200960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0420200960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0420200960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465"/>
        </w:trPr>
        <w:tc>
          <w:tcPr>
            <w:tcW w:w="5255" w:type="dxa"/>
            <w:gridSpan w:val="5"/>
            <w:tcBorders>
              <w:top w:val="nil"/>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"Строительство объектов социальной инфраструктуры"</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1800000000</w:t>
            </w:r>
          </w:p>
        </w:tc>
        <w:tc>
          <w:tcPr>
            <w:tcW w:w="709" w:type="dxa"/>
            <w:gridSpan w:val="2"/>
            <w:tcBorders>
              <w:top w:val="nil"/>
              <w:left w:val="nil"/>
              <w:bottom w:val="single" w:sz="4" w:space="0" w:color="000000"/>
              <w:right w:val="nil"/>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957 520,6</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311 703,7</w:t>
            </w:r>
          </w:p>
        </w:tc>
        <w:tc>
          <w:tcPr>
            <w:tcW w:w="1559" w:type="dxa"/>
            <w:gridSpan w:val="2"/>
            <w:tcBorders>
              <w:top w:val="nil"/>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305 014,5</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"Строительство (реконструкция) объектов образования"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1830000000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957 520,6</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311 703,7</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305 014,5</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"Организация строительства (реконструкции) объектов общего образования"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1830200000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298,4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Создание и развитие объектов общего образования (включая реконструкцию со строительством пристроек)</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1830200400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298,4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1830200400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298,4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1830200400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298,4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Федеральный проект "Современная школа"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183E100000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957 222,1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311 703,7</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305 014,5</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Создание новых мест в общеобразовательных организациях</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183E155200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204 100,3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Капитальные вложения в объекты государственной (муниципальной) собственности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183E155200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400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204 100,3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Бюджетные инвестиции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183E155200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410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204 100,3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Капитальные вложения в объекты общего образования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183E1S4260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17 948,4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311 703,7</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305 014,5</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Капитальные вложения в объекты государственной (муниципальной) собственности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183E1S4260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400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17 948,4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311 703,7</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305 014,5</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Бюджетные инвестиции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183E1S4260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410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17 948,4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311 703,7</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305 014,5</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Капитальные вложения в общеобразовательные организации в целях обеспечения односменного режима обучения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183E1S4480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735 173,5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Капитальные вложения в объекты государственной (муниципальной) собственности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183E1S4480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400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735 173,5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Бюджетные инвестиции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183E1S4480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410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735 173,5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465"/>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Профессиональная подготовка, переподготовка и повышение квалификации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73,5</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77,2</w:t>
            </w:r>
          </w:p>
        </w:tc>
      </w:tr>
      <w:tr w:rsidR="002B4B93" w:rsidRPr="00A250D0" w:rsidTr="009E4289">
        <w:trPr>
          <w:trHeight w:val="465"/>
        </w:trPr>
        <w:tc>
          <w:tcPr>
            <w:tcW w:w="5255" w:type="dxa"/>
            <w:gridSpan w:val="5"/>
            <w:tcBorders>
              <w:top w:val="nil"/>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"Управление имуществом и муниципальными финансами"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1200000000</w:t>
            </w:r>
          </w:p>
        </w:tc>
        <w:tc>
          <w:tcPr>
            <w:tcW w:w="709" w:type="dxa"/>
            <w:gridSpan w:val="2"/>
            <w:tcBorders>
              <w:top w:val="nil"/>
              <w:left w:val="nil"/>
              <w:bottom w:val="single" w:sz="4" w:space="0" w:color="000000"/>
              <w:right w:val="nil"/>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73,5</w:t>
            </w:r>
          </w:p>
        </w:tc>
        <w:tc>
          <w:tcPr>
            <w:tcW w:w="1559" w:type="dxa"/>
            <w:gridSpan w:val="2"/>
            <w:tcBorders>
              <w:top w:val="nil"/>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77,2</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"Совершенствование муниципальной службы Московской области"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1230000000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73,5</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77,2</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"Организация профессионального развития муниципальных служащих Московской области"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1230100000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73,5</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77,2</w:t>
            </w:r>
          </w:p>
        </w:tc>
      </w:tr>
      <w:tr w:rsidR="002B4B93" w:rsidRPr="00A250D0" w:rsidTr="009E4289">
        <w:trPr>
          <w:trHeight w:val="181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1230100830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73,5</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77,2</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1230100830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73,5</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77,2</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1230100830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73,5</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77,2</w:t>
            </w:r>
          </w:p>
        </w:tc>
      </w:tr>
      <w:tr w:rsidR="002B4B93" w:rsidRPr="00A250D0" w:rsidTr="009E4289">
        <w:trPr>
          <w:trHeight w:val="319"/>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Культура, кинематография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27 254,4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116 615,5</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94 713,2</w:t>
            </w:r>
          </w:p>
        </w:tc>
      </w:tr>
      <w:tr w:rsidR="002B4B93" w:rsidRPr="00A250D0" w:rsidTr="009E4289">
        <w:trPr>
          <w:trHeight w:val="319"/>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Культура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27 254,4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116 615,5</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94 713,2</w:t>
            </w:r>
          </w:p>
        </w:tc>
      </w:tr>
      <w:tr w:rsidR="002B4B93" w:rsidRPr="00A250D0" w:rsidTr="009E4289">
        <w:trPr>
          <w:trHeight w:val="240"/>
        </w:trPr>
        <w:tc>
          <w:tcPr>
            <w:tcW w:w="5255" w:type="dxa"/>
            <w:gridSpan w:val="5"/>
            <w:tcBorders>
              <w:top w:val="nil"/>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"Культура"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0200000000</w:t>
            </w:r>
          </w:p>
        </w:tc>
        <w:tc>
          <w:tcPr>
            <w:tcW w:w="709" w:type="dxa"/>
            <w:gridSpan w:val="2"/>
            <w:tcBorders>
              <w:top w:val="nil"/>
              <w:left w:val="nil"/>
              <w:bottom w:val="single" w:sz="4" w:space="0" w:color="000000"/>
              <w:right w:val="nil"/>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27 254,4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116 615,5</w:t>
            </w:r>
          </w:p>
        </w:tc>
        <w:tc>
          <w:tcPr>
            <w:tcW w:w="1559" w:type="dxa"/>
            <w:gridSpan w:val="2"/>
            <w:tcBorders>
              <w:top w:val="nil"/>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94 713,2</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"Развитие библиотечного дела"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0230000000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3 700,0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"Организация библиотечного обслуживания населения муниципальными библиотеками Московской области"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0230100000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3 700,0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Организация библиотечного обслуживания населения, комплектование и обеспечение сохранности библиотечных фондов библиотек городского округа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0230100450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3 700,0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0230100450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3 700,0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0230100450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3 700,0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"Укрепление материально-технической базы государственных и муниципальных учреждений культуры Московской области"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23 554,4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116 615,5</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94 713,2</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Федеральный проект "Культурная среда"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025A100000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23 554,4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116 615,5</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94 713,2</w:t>
            </w:r>
          </w:p>
        </w:tc>
      </w:tr>
      <w:tr w:rsidR="002B4B93" w:rsidRPr="00A250D0" w:rsidTr="009E4289">
        <w:trPr>
          <w:trHeight w:val="91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Проведение капитального ремонта, технического переоснащения и благоустройство территорий объектов культуры, находящихся в собственности муниципальных образований Московской области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025A1S0080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23 554,4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116 615,5</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94 713,2</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025A1S0080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23 554,4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116 615,5</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94 713,2</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08</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025A1S0080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23 554,4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116 615,5</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94 713,2</w:t>
            </w:r>
          </w:p>
        </w:tc>
      </w:tr>
      <w:tr w:rsidR="002B4B93" w:rsidRPr="00A250D0" w:rsidTr="009E4289">
        <w:trPr>
          <w:trHeight w:val="319"/>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Физическая культура и спорт</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12 000,0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9 199,0</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319"/>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Физическая культура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9 199,0</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240"/>
        </w:trPr>
        <w:tc>
          <w:tcPr>
            <w:tcW w:w="5255" w:type="dxa"/>
            <w:gridSpan w:val="5"/>
            <w:tcBorders>
              <w:top w:val="nil"/>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"Спорт"</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0500000000</w:t>
            </w:r>
          </w:p>
        </w:tc>
        <w:tc>
          <w:tcPr>
            <w:tcW w:w="709" w:type="dxa"/>
            <w:gridSpan w:val="2"/>
            <w:tcBorders>
              <w:top w:val="nil"/>
              <w:left w:val="nil"/>
              <w:bottom w:val="single" w:sz="4" w:space="0" w:color="000000"/>
              <w:right w:val="nil"/>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9 199,0</w:t>
            </w:r>
          </w:p>
        </w:tc>
        <w:tc>
          <w:tcPr>
            <w:tcW w:w="1559" w:type="dxa"/>
            <w:gridSpan w:val="2"/>
            <w:tcBorders>
              <w:top w:val="nil"/>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"Развитие физической культуры и спорта"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0510000000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9 199,0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Федеральный проект "Спорт - норма жизни"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051P500000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9 199,0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Проведение капитального ремонта объектов физической культуры и спорта, находящихся в собственности муниципальных образований Московской области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051P5S0770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9 199,0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051P5S0770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9 199,0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051P5S0770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9 199,0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319"/>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Массовый спорт</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12 000,0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240"/>
        </w:trPr>
        <w:tc>
          <w:tcPr>
            <w:tcW w:w="5255" w:type="dxa"/>
            <w:gridSpan w:val="5"/>
            <w:tcBorders>
              <w:top w:val="nil"/>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"Спорт"</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0500000000</w:t>
            </w:r>
          </w:p>
        </w:tc>
        <w:tc>
          <w:tcPr>
            <w:tcW w:w="709" w:type="dxa"/>
            <w:gridSpan w:val="2"/>
            <w:tcBorders>
              <w:top w:val="nil"/>
              <w:left w:val="nil"/>
              <w:bottom w:val="single" w:sz="4" w:space="0" w:color="000000"/>
              <w:right w:val="nil"/>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12 000,0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nil"/>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"Развитие физической культуры и спорта"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0510000000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12 000,0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Федеральный проект "Спорт - норма жизни"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051P500000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12 000,0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Подготовка основания, приобретение и установка плоскостных спортивных сооружений в муниципальных образованиях Московской области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051P5S2610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12 000,0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051P5S2610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12 000,0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051P5S2610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12 000,0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465"/>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b/>
                <w:bCs/>
                <w:color w:val="000000"/>
                <w:sz w:val="20"/>
                <w:szCs w:val="20"/>
              </w:rPr>
            </w:pPr>
            <w:r w:rsidRPr="00A250D0">
              <w:rPr>
                <w:rFonts w:ascii="Arial" w:hAnsi="Arial" w:cs="Arial"/>
                <w:b/>
                <w:bCs/>
                <w:color w:val="000000"/>
                <w:sz w:val="20"/>
                <w:szCs w:val="20"/>
              </w:rPr>
              <w:t>Управление образования Администрации городского округа Электросталь Московской области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2 863 682,3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2 779 838,8</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2 892 602,9</w:t>
            </w:r>
          </w:p>
        </w:tc>
      </w:tr>
      <w:tr w:rsidR="002B4B93" w:rsidRPr="00A250D0" w:rsidTr="009E4289">
        <w:trPr>
          <w:trHeight w:val="319"/>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Национальная экономика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6 149,3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41 430,8</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68 101,4</w:t>
            </w:r>
          </w:p>
        </w:tc>
      </w:tr>
      <w:tr w:rsidR="002B4B93" w:rsidRPr="00A250D0" w:rsidTr="009E4289">
        <w:trPr>
          <w:trHeight w:val="319"/>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Связь и информатика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6 149,3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41 430,8</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68 101,4</w:t>
            </w:r>
          </w:p>
        </w:tc>
      </w:tr>
      <w:tr w:rsidR="002B4B93" w:rsidRPr="00A250D0" w:rsidTr="009E4289">
        <w:trPr>
          <w:trHeight w:val="465"/>
        </w:trPr>
        <w:tc>
          <w:tcPr>
            <w:tcW w:w="5255" w:type="dxa"/>
            <w:gridSpan w:val="5"/>
            <w:tcBorders>
              <w:top w:val="nil"/>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"Цифровое муниципальное образование"</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1500000000</w:t>
            </w:r>
          </w:p>
        </w:tc>
        <w:tc>
          <w:tcPr>
            <w:tcW w:w="709" w:type="dxa"/>
            <w:gridSpan w:val="2"/>
            <w:tcBorders>
              <w:top w:val="nil"/>
              <w:left w:val="nil"/>
              <w:bottom w:val="single" w:sz="4" w:space="0" w:color="000000"/>
              <w:right w:val="nil"/>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6 149,3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41 430,8</w:t>
            </w:r>
          </w:p>
        </w:tc>
        <w:tc>
          <w:tcPr>
            <w:tcW w:w="1559" w:type="dxa"/>
            <w:gridSpan w:val="2"/>
            <w:tcBorders>
              <w:top w:val="nil"/>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68 101,4</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6 149,3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41 430,8</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68 101,4</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"Информационная инфраструктура"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320,3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320,3</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320,3</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Развитие информационной инфраструктуры</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1520101150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320,3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320,3</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320,3</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1520101150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320,3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320,3</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320,3</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1520101150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320,3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320,3</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320,3</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"Цифровое государственное управление"</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1520300000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125,0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125,0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125,0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Цифровое государственное управление</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1520301170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125,0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125,0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125,0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1520301170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125,0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125,0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125,0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1520301170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125,0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125,0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125,0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Федеральный проект "Информационная инфраструктура"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152D200000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1 657,0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1 658,0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1 665,0</w:t>
            </w:r>
          </w:p>
        </w:tc>
      </w:tr>
      <w:tr w:rsidR="002B4B93" w:rsidRPr="00A250D0" w:rsidTr="009E4289">
        <w:trPr>
          <w:trHeight w:val="11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Обеспечение организаций дошкольного, начального общего, основного общего и среднего общего образования, находящихся в ведении органов местного самоуправления муниципальных образований Московской области, доступом в информационно-телекоммуникационную сеть "Интернет"</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152D2S0600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1 657,0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1 658,0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1 665,0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152D2S0600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1 657,0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1 658,0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1 665,0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152D2S0600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1 657,0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1 658,0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1 665,0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Федеральный проект "Цифровая образовательная среда"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152E400000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4 047,0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39 327,5</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65 991,1</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152E452100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13 865,5</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6 830,1</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152E452100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13 865,5</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6 830,1</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152E452100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13 865,5</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6 830,1</w:t>
            </w:r>
          </w:p>
        </w:tc>
      </w:tr>
      <w:tr w:rsidR="002B4B93" w:rsidRPr="00A250D0" w:rsidTr="009E4289">
        <w:trPr>
          <w:trHeight w:val="13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Обновление и техническое обслуживание (ремонт) средств (программного обеспечения и оборудования),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152E4S1690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903,0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937,0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2 916,0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152E4S1690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903,0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937,0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2 916,0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152E4S1690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903,0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937,0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2 916,0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Оснащение планшетными компьютерами общеобразовательных организаций в Московской области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152E4S2770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3 144,0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5 426,0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10 448,0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152E4S2770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3 144,0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5 426,0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10 448,0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152E4S2770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3 144,0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5 426,0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10 448,0</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Оснащение мультимедийными проекторами и экранами для мультимедийных проекторов общеобразовательных организаций в Московской области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152E4S2780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19 099,0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45 797,0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152E4S2780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19 099,0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45 797,0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152E4S2780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19 099,0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45 797,0</w:t>
            </w:r>
          </w:p>
        </w:tc>
      </w:tr>
      <w:tr w:rsidR="002B4B93" w:rsidRPr="00A250D0" w:rsidTr="009E4289">
        <w:trPr>
          <w:trHeight w:val="319"/>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Образование</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2 803 114,5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2 683 992,1</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2 770 085,6</w:t>
            </w:r>
          </w:p>
        </w:tc>
      </w:tr>
      <w:tr w:rsidR="002B4B93" w:rsidRPr="00A250D0" w:rsidTr="009E4289">
        <w:trPr>
          <w:trHeight w:val="319"/>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Дошкольное образование</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1 102 751,1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1 044 751,7</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1 050 098,9</w:t>
            </w:r>
          </w:p>
        </w:tc>
      </w:tr>
      <w:tr w:rsidR="002B4B93" w:rsidRPr="00A250D0" w:rsidTr="009E4289">
        <w:trPr>
          <w:trHeight w:val="240"/>
        </w:trPr>
        <w:tc>
          <w:tcPr>
            <w:tcW w:w="5255" w:type="dxa"/>
            <w:gridSpan w:val="5"/>
            <w:tcBorders>
              <w:top w:val="nil"/>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"Образование"</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0300000000</w:t>
            </w:r>
          </w:p>
        </w:tc>
        <w:tc>
          <w:tcPr>
            <w:tcW w:w="709" w:type="dxa"/>
            <w:gridSpan w:val="2"/>
            <w:tcBorders>
              <w:top w:val="nil"/>
              <w:left w:val="nil"/>
              <w:bottom w:val="single" w:sz="4" w:space="0" w:color="000000"/>
              <w:right w:val="nil"/>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1 099 891,1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1 044 751,7</w:t>
            </w:r>
          </w:p>
        </w:tc>
        <w:tc>
          <w:tcPr>
            <w:tcW w:w="1559" w:type="dxa"/>
            <w:gridSpan w:val="2"/>
            <w:tcBorders>
              <w:top w:val="nil"/>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1 050 098,9</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"Дошкольное образование"</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0310000000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1 099 891,1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1 044 751,7</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1 050 098,9</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0310200000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1 098 172,1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1 043 032,7</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1 048 379,9</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обеспечение деятельности (оказание услуг) муниципальных учреждений - дошкольные образовательные организации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0310206040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381 469,4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326 330,0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331 677,2</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0310206040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381 469,4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326 330,0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331 677,2</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0310206040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371 932,8</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318 181,9</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323 305,6</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автономным учреждениям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0310206040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620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9 536,6</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8 148,1</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8 371,6</w:t>
            </w:r>
          </w:p>
        </w:tc>
      </w:tr>
      <w:tr w:rsidR="002B4B93" w:rsidRPr="00A250D0" w:rsidTr="009E4289">
        <w:trPr>
          <w:trHeight w:val="2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xml:space="preserve">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w:t>
            </w:r>
            <w:r w:rsidRPr="00A250D0">
              <w:rPr>
                <w:rFonts w:ascii="Arial" w:hAnsi="Arial" w:cs="Arial"/>
                <w:color w:val="000000"/>
                <w:sz w:val="20"/>
                <w:szCs w:val="20"/>
              </w:rPr>
              <w:lastRenderedPageBreak/>
              <w:t>содержание зданий и оплату коммунальных услуг)</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lastRenderedPageBreak/>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0310262110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691 722,0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691 722,0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691 722,0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0310262110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691 722,0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691 722,0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691 722,0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0310262110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671 160,2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671 160,2</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671 160,2</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автономным учреждениям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0310262110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620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20 561,8</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20 561,8</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20 561,8</w:t>
            </w:r>
          </w:p>
        </w:tc>
      </w:tr>
      <w:tr w:rsidR="002B4B93" w:rsidRPr="00A250D0" w:rsidTr="009E4289">
        <w:trPr>
          <w:trHeight w:val="13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Финансовое обеспечение получения гражданами дошкольного образования в частных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0310262120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1 854,0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1 854,0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1 854,0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0310262120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1 854,0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1 854,0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1 854,0</w:t>
            </w:r>
          </w:p>
        </w:tc>
      </w:tr>
      <w:tr w:rsidR="002B4B93" w:rsidRPr="00A250D0" w:rsidTr="009E4289">
        <w:trPr>
          <w:trHeight w:val="91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0310262120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630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1 854,0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1 854,0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1 854,0</w:t>
            </w:r>
          </w:p>
        </w:tc>
      </w:tr>
      <w:tr w:rsidR="002B4B93" w:rsidRPr="00A250D0" w:rsidTr="009E4289">
        <w:trPr>
          <w:trHeight w:val="181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proofErr w:type="gramStart"/>
            <w:r w:rsidRPr="00A250D0">
              <w:rPr>
                <w:rFonts w:ascii="Arial" w:hAnsi="Arial" w:cs="Arial"/>
                <w:color w:val="000000"/>
                <w:sz w:val="20"/>
                <w:szCs w:val="20"/>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 счет средств местного бюджета</w:t>
            </w:r>
            <w:proofErr w:type="gramEnd"/>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0310272110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23 126,7</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23 126,7</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23 126,7</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0310272110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23 126,7</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23 126,7</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23 126,7</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0310272110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22 298,0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22 298,0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22 298,0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автономным учреждениям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0310272110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620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828,7</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828,7</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828,7</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Федеральный проект "Содействие занятости женщин - создание условий дошкольного образования для детей в возрасте до трех лет"</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031P200000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1 719,0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1 719,0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1 719,0</w:t>
            </w:r>
          </w:p>
        </w:tc>
      </w:tr>
      <w:tr w:rsidR="002B4B93" w:rsidRPr="00A250D0" w:rsidTr="009E4289">
        <w:trPr>
          <w:trHeight w:val="91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Государственная поддержка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031P2S2330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1 719,0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1 719,0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1 719,0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031P2S2330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1 719,0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1 719,0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1 719,0</w:t>
            </w:r>
          </w:p>
        </w:tc>
      </w:tr>
      <w:tr w:rsidR="002B4B93" w:rsidRPr="00A250D0" w:rsidTr="009E4289">
        <w:trPr>
          <w:trHeight w:val="91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031P2S2330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630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1 719,0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1 719,0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1 719,0</w:t>
            </w:r>
          </w:p>
        </w:tc>
      </w:tr>
      <w:tr w:rsidR="002B4B93" w:rsidRPr="00A250D0" w:rsidTr="009E4289">
        <w:trPr>
          <w:trHeight w:val="240"/>
        </w:trPr>
        <w:tc>
          <w:tcPr>
            <w:tcW w:w="5255" w:type="dxa"/>
            <w:gridSpan w:val="5"/>
            <w:tcBorders>
              <w:top w:val="nil"/>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"Социальная защита населения"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0400000000</w:t>
            </w:r>
          </w:p>
        </w:tc>
        <w:tc>
          <w:tcPr>
            <w:tcW w:w="709" w:type="dxa"/>
            <w:gridSpan w:val="2"/>
            <w:tcBorders>
              <w:top w:val="nil"/>
              <w:left w:val="nil"/>
              <w:bottom w:val="single" w:sz="4" w:space="0" w:color="000000"/>
              <w:right w:val="nil"/>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2 860,0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nil"/>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Default="002B4B93">
            <w:pPr>
              <w:rPr>
                <w:rFonts w:ascii="Arial" w:hAnsi="Arial" w:cs="Arial"/>
                <w:color w:val="000000"/>
                <w:sz w:val="20"/>
                <w:szCs w:val="20"/>
              </w:rPr>
            </w:pPr>
            <w:r w:rsidRPr="00A250D0">
              <w:rPr>
                <w:rFonts w:ascii="Arial" w:hAnsi="Arial" w:cs="Arial"/>
                <w:color w:val="000000"/>
                <w:sz w:val="20"/>
                <w:szCs w:val="20"/>
              </w:rPr>
              <w:t>Подпрограмма "Доступная среда"</w:t>
            </w:r>
          </w:p>
          <w:p w:rsidR="009E4289" w:rsidRPr="00A250D0" w:rsidRDefault="009E4289">
            <w:pPr>
              <w:rPr>
                <w:rFonts w:ascii="Arial" w:hAnsi="Arial" w:cs="Arial"/>
                <w:color w:val="000000"/>
                <w:sz w:val="20"/>
                <w:szCs w:val="20"/>
              </w:rPr>
            </w:pP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0420000000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2 860,0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"Создание безбарьерной среды на объектах социальной, инженерной и транспортной инфраструктуры в Московской области"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0420200000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2 860,0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15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Мероприятия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04202S2640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2 860,0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p w:rsidR="009E4289" w:rsidRPr="00A250D0" w:rsidRDefault="009E4289">
            <w:pPr>
              <w:rPr>
                <w:rFonts w:ascii="Arial" w:hAnsi="Arial" w:cs="Arial"/>
                <w:color w:val="000000"/>
                <w:sz w:val="20"/>
                <w:szCs w:val="20"/>
              </w:rPr>
            </w:pP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04202S2640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2 860,0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04202S2640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2 860,0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319"/>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Общее образование</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1 515 354,4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1 478 853,9</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1 483 043,9</w:t>
            </w:r>
          </w:p>
        </w:tc>
      </w:tr>
      <w:tr w:rsidR="002B4B93" w:rsidRPr="00A250D0" w:rsidTr="009E4289">
        <w:trPr>
          <w:trHeight w:val="240"/>
        </w:trPr>
        <w:tc>
          <w:tcPr>
            <w:tcW w:w="5255" w:type="dxa"/>
            <w:gridSpan w:val="5"/>
            <w:tcBorders>
              <w:top w:val="nil"/>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"Образование"</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0300000000</w:t>
            </w:r>
          </w:p>
        </w:tc>
        <w:tc>
          <w:tcPr>
            <w:tcW w:w="709" w:type="dxa"/>
            <w:gridSpan w:val="2"/>
            <w:tcBorders>
              <w:top w:val="nil"/>
              <w:left w:val="nil"/>
              <w:bottom w:val="single" w:sz="4" w:space="0" w:color="000000"/>
              <w:right w:val="nil"/>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1 515 354,4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1 478 853,9</w:t>
            </w:r>
          </w:p>
        </w:tc>
        <w:tc>
          <w:tcPr>
            <w:tcW w:w="1559" w:type="dxa"/>
            <w:gridSpan w:val="2"/>
            <w:tcBorders>
              <w:top w:val="nil"/>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1 483 043,9</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"Общее образование"</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1 515 354,4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1 478 853,9</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1 483 043,9</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"Финансовое обеспечение деятельности образовательных организаций"</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1 407 313,4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1 373 362,9</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1 375 292,6</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Default="002B4B93">
            <w:pPr>
              <w:rPr>
                <w:rFonts w:ascii="Arial" w:hAnsi="Arial" w:cs="Arial"/>
                <w:color w:val="000000"/>
                <w:sz w:val="20"/>
                <w:szCs w:val="20"/>
              </w:rPr>
            </w:pPr>
            <w:r w:rsidRPr="00A250D0">
              <w:rPr>
                <w:rFonts w:ascii="Arial" w:hAnsi="Arial" w:cs="Arial"/>
                <w:color w:val="000000"/>
                <w:sz w:val="20"/>
                <w:szCs w:val="20"/>
              </w:rPr>
              <w:t>Расходы на обеспечение деятельности (оказание услуг) муниципальных учреждений - общеобразовательные организации</w:t>
            </w:r>
          </w:p>
          <w:p w:rsidR="009E4289" w:rsidRPr="00A250D0" w:rsidRDefault="009E4289">
            <w:pPr>
              <w:rPr>
                <w:rFonts w:ascii="Arial" w:hAnsi="Arial" w:cs="Arial"/>
                <w:color w:val="000000"/>
                <w:sz w:val="20"/>
                <w:szCs w:val="20"/>
              </w:rPr>
            </w:pP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0320106050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228 247,4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194 296,9</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196 226,6</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p w:rsidR="009E4289" w:rsidRPr="00A250D0" w:rsidRDefault="009E4289">
            <w:pPr>
              <w:rPr>
                <w:rFonts w:ascii="Arial" w:hAnsi="Arial" w:cs="Arial"/>
                <w:color w:val="000000"/>
                <w:sz w:val="20"/>
                <w:szCs w:val="20"/>
              </w:rPr>
            </w:pP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0320106050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228 247,4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194 296,9</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196 226,6</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p w:rsidR="009E4289" w:rsidRPr="00A250D0" w:rsidRDefault="009E4289">
            <w:pPr>
              <w:rPr>
                <w:rFonts w:ascii="Arial" w:hAnsi="Arial" w:cs="Arial"/>
                <w:color w:val="000000"/>
                <w:sz w:val="20"/>
                <w:szCs w:val="20"/>
              </w:rPr>
            </w:pP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0320106050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217 297,4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184 941,1</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186 338,1</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Субсидии автономным учреждениям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0320106050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620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10 950,0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9 355,8</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9 888,5</w:t>
            </w:r>
          </w:p>
        </w:tc>
      </w:tr>
      <w:tr w:rsidR="002B4B93" w:rsidRPr="00A250D0" w:rsidTr="009E4289">
        <w:trPr>
          <w:trHeight w:val="24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Default="002B4B93">
            <w:pPr>
              <w:rPr>
                <w:rFonts w:ascii="Arial" w:hAnsi="Arial" w:cs="Arial"/>
                <w:color w:val="000000"/>
                <w:sz w:val="20"/>
                <w:szCs w:val="20"/>
              </w:rPr>
            </w:pPr>
            <w:proofErr w:type="gramStart"/>
            <w:r w:rsidRPr="00A250D0">
              <w:rPr>
                <w:rFonts w:ascii="Arial" w:hAnsi="Arial" w:cs="Arial"/>
                <w:color w:val="000000"/>
                <w:sz w:val="20"/>
                <w:szCs w:val="20"/>
              </w:rPr>
              <w:t>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w:t>
            </w:r>
            <w:proofErr w:type="gramEnd"/>
            <w:r w:rsidRPr="00A250D0">
              <w:rPr>
                <w:rFonts w:ascii="Arial" w:hAnsi="Arial" w:cs="Arial"/>
                <w:color w:val="000000"/>
                <w:sz w:val="20"/>
                <w:szCs w:val="20"/>
              </w:rPr>
              <w:t xml:space="preserve"> коммунальных услуг)</w:t>
            </w:r>
          </w:p>
          <w:p w:rsidR="009E4289" w:rsidRPr="00A250D0" w:rsidRDefault="009E4289">
            <w:pPr>
              <w:rPr>
                <w:rFonts w:ascii="Arial" w:hAnsi="Arial" w:cs="Arial"/>
                <w:color w:val="000000"/>
                <w:sz w:val="20"/>
                <w:szCs w:val="20"/>
              </w:rPr>
            </w:pP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0320162200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1 168 610,0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1 168 610,0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1 168 610,0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0320162200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1 168 610,0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1 168 610,0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1 168 610,0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0320162200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1 108 311,5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1 108 311,5</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1 108 311,5</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автономным учреждениям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0320162200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620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60 298,5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60 298,5</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60 298,5</w:t>
            </w:r>
          </w:p>
        </w:tc>
      </w:tr>
      <w:tr w:rsidR="002B4B93" w:rsidRPr="00A250D0" w:rsidTr="009E4289">
        <w:trPr>
          <w:trHeight w:val="22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Default="002B4B93">
            <w:pPr>
              <w:rPr>
                <w:rFonts w:ascii="Arial" w:hAnsi="Arial" w:cs="Arial"/>
                <w:color w:val="000000"/>
                <w:sz w:val="20"/>
                <w:szCs w:val="20"/>
              </w:rPr>
            </w:pPr>
            <w:proofErr w:type="gramStart"/>
            <w:r w:rsidRPr="00A250D0">
              <w:rPr>
                <w:rFonts w:ascii="Arial" w:hAnsi="Arial" w:cs="Arial"/>
                <w:color w:val="000000"/>
                <w:sz w:val="20"/>
                <w:szCs w:val="20"/>
              </w:rPr>
              <w:t>Финансовое обеспечение получения гражданами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p w:rsidR="009E4289" w:rsidRPr="00A250D0" w:rsidRDefault="009E4289">
            <w:pPr>
              <w:rPr>
                <w:rFonts w:ascii="Arial" w:hAnsi="Arial" w:cs="Arial"/>
                <w:color w:val="000000"/>
                <w:sz w:val="20"/>
                <w:szCs w:val="20"/>
              </w:rPr>
            </w:pP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0320162210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10 456,0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10 456,0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10 456,0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0320162210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10 456,0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10 456,0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10 456,0</w:t>
            </w:r>
          </w:p>
        </w:tc>
      </w:tr>
      <w:tr w:rsidR="002B4B93" w:rsidRPr="00A250D0" w:rsidTr="009E4289">
        <w:trPr>
          <w:trHeight w:val="91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0320162210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630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10 456,0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10 456,0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10 456,0</w:t>
            </w:r>
          </w:p>
        </w:tc>
      </w:tr>
      <w:tr w:rsidR="002B4B93" w:rsidRPr="00A250D0" w:rsidTr="009E4289">
        <w:trPr>
          <w:trHeight w:val="11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0320300000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103 341,0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105 491,0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103 443,0</w:t>
            </w:r>
          </w:p>
        </w:tc>
      </w:tr>
      <w:tr w:rsidR="002B4B93" w:rsidRPr="00A250D0" w:rsidTr="009E4289">
        <w:trPr>
          <w:trHeight w:val="181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proofErr w:type="gramStart"/>
            <w:r w:rsidRPr="00A250D0">
              <w:rPr>
                <w:rFonts w:ascii="Arial" w:hAnsi="Arial" w:cs="Arial"/>
                <w:color w:val="000000"/>
                <w:sz w:val="20"/>
                <w:szCs w:val="20"/>
              </w:rPr>
              <w:t>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обучающимся по очной форме обучения</w:t>
            </w:r>
            <w:proofErr w:type="gramEnd"/>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0320362220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67 002,0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67 002,0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67 002,0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p w:rsidR="009E4289" w:rsidRPr="00A250D0" w:rsidRDefault="009E4289">
            <w:pPr>
              <w:rPr>
                <w:rFonts w:ascii="Arial" w:hAnsi="Arial" w:cs="Arial"/>
                <w:color w:val="000000"/>
                <w:sz w:val="20"/>
                <w:szCs w:val="20"/>
              </w:rPr>
            </w:pP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0320362220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67 002,0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67 002,0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67 002,0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0320362220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59 002,0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59 002,0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59 002,0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автономным учреждениям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0320362220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620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6 000,0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6 000,0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6 000,0</w:t>
            </w:r>
          </w:p>
        </w:tc>
      </w:tr>
      <w:tr w:rsidR="002B4B93" w:rsidRPr="00A250D0" w:rsidTr="009E4289">
        <w:trPr>
          <w:trHeight w:val="91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0320362220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630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2 000,0</w:t>
            </w:r>
          </w:p>
        </w:tc>
      </w:tr>
      <w:tr w:rsidR="002B4B93" w:rsidRPr="00A250D0" w:rsidTr="009E4289">
        <w:trPr>
          <w:trHeight w:val="91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0320362230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85,0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85,0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85,0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0320362230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85,0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85,0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85,0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0320362230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85,0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85,0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85,0</w:t>
            </w:r>
          </w:p>
        </w:tc>
      </w:tr>
      <w:tr w:rsidR="002B4B93" w:rsidRPr="00A250D0" w:rsidTr="009E4289">
        <w:trPr>
          <w:trHeight w:val="548"/>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proofErr w:type="gramStart"/>
            <w:r w:rsidRPr="00A250D0">
              <w:rPr>
                <w:rFonts w:ascii="Arial" w:hAnsi="Arial" w:cs="Arial"/>
                <w:color w:val="000000"/>
                <w:sz w:val="20"/>
                <w:szCs w:val="20"/>
              </w:rPr>
              <w:t xml:space="preserve">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w:t>
            </w:r>
            <w:r w:rsidRPr="00A250D0">
              <w:rPr>
                <w:rFonts w:ascii="Arial" w:hAnsi="Arial" w:cs="Arial"/>
                <w:color w:val="000000"/>
                <w:sz w:val="20"/>
                <w:szCs w:val="20"/>
              </w:rPr>
              <w:lastRenderedPageBreak/>
              <w:t>программам, обучающимся по очной форме обучения за счет средств местного бюджета</w:t>
            </w:r>
            <w:proofErr w:type="gramEnd"/>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lastRenderedPageBreak/>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0320372220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35 000,0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35 000,0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35 000,0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0320372220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35 000,0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35 000,0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35 000,0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0320372220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34 516,7</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35 000,0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35 000,0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автономным учреждениям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0320372220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620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483,3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03203S2260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2 100,0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03203S2260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2 100,0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03203S2260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2 100,0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91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proofErr w:type="gramStart"/>
            <w:r w:rsidRPr="00A250D0">
              <w:rPr>
                <w:rFonts w:ascii="Arial" w:hAnsi="Arial" w:cs="Arial"/>
                <w:color w:val="000000"/>
                <w:sz w:val="20"/>
                <w:szCs w:val="20"/>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roofErr w:type="gramEnd"/>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03203S2270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1 254,0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1 304,0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1 356,0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03203S2270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1 254,0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1 304,0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1 356,0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03203S2270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1 254,0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1 304,0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1 356,0</w:t>
            </w:r>
          </w:p>
        </w:tc>
      </w:tr>
      <w:tr w:rsidR="002B4B93" w:rsidRPr="00A250D0" w:rsidTr="009E4289">
        <w:trPr>
          <w:trHeight w:val="11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xml:space="preserve">Основное мероприятие "Обеспечение и проведение государственной итоговой аттестации </w:t>
            </w:r>
            <w:proofErr w:type="gramStart"/>
            <w:r w:rsidRPr="00A250D0">
              <w:rPr>
                <w:rFonts w:ascii="Arial" w:hAnsi="Arial" w:cs="Arial"/>
                <w:color w:val="000000"/>
                <w:sz w:val="20"/>
                <w:szCs w:val="20"/>
              </w:rPr>
              <w:t>обучающихся</w:t>
            </w:r>
            <w:proofErr w:type="gramEnd"/>
            <w:r w:rsidRPr="00A250D0">
              <w:rPr>
                <w:rFonts w:ascii="Arial" w:hAnsi="Arial" w:cs="Arial"/>
                <w:color w:val="000000"/>
                <w:sz w:val="20"/>
                <w:szCs w:val="20"/>
              </w:rPr>
              <w:t>, освоивших образовательные программы основного общего и среднего общего образования, в том числе в форме единого государственного экзамена"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0320500000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4 700,0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обеспечение деятельности (оказание услуг) муниципальных учреждений - общеобразовательные организации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0320506050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4 700,0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0320506050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4 700,0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0320506050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4 400,0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автономным учреждениям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0320506050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620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Федеральный проект "Современная школа"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032E100000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4 308,3</w:t>
            </w:r>
          </w:p>
        </w:tc>
      </w:tr>
      <w:tr w:rsidR="002B4B93" w:rsidRPr="00A250D0" w:rsidTr="009E4289">
        <w:trPr>
          <w:trHeight w:val="11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032E151690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2 308,3</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032E151690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2 308,3</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032E151690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2 308,3</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Создание центров образования цифрового и гуманитарного профилей</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032E162760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1 000,0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032E162760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1 000,0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032E162760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1 000,0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Создание центров образования цифрового и гуманитарного профилей за счет средств местного бюджета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032E172760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1 000,0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032E172760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1 000,0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02</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032E172760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1 000,0</w:t>
            </w:r>
          </w:p>
        </w:tc>
      </w:tr>
      <w:tr w:rsidR="002B4B93" w:rsidRPr="00A250D0" w:rsidTr="009E4289">
        <w:trPr>
          <w:trHeight w:val="319"/>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Дополнительное образование детей</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98 790,1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82 441,2</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158 249,9</w:t>
            </w:r>
          </w:p>
        </w:tc>
      </w:tr>
      <w:tr w:rsidR="002B4B93" w:rsidRPr="00A250D0" w:rsidTr="009E4289">
        <w:trPr>
          <w:trHeight w:val="240"/>
        </w:trPr>
        <w:tc>
          <w:tcPr>
            <w:tcW w:w="5255" w:type="dxa"/>
            <w:gridSpan w:val="5"/>
            <w:tcBorders>
              <w:top w:val="nil"/>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"Образование"</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0300000000</w:t>
            </w:r>
          </w:p>
        </w:tc>
        <w:tc>
          <w:tcPr>
            <w:tcW w:w="709" w:type="dxa"/>
            <w:gridSpan w:val="2"/>
            <w:tcBorders>
              <w:top w:val="nil"/>
              <w:left w:val="nil"/>
              <w:bottom w:val="single" w:sz="4" w:space="0" w:color="000000"/>
              <w:right w:val="nil"/>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98 790,1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82 441,2</w:t>
            </w:r>
          </w:p>
        </w:tc>
        <w:tc>
          <w:tcPr>
            <w:tcW w:w="1559" w:type="dxa"/>
            <w:gridSpan w:val="2"/>
            <w:tcBorders>
              <w:top w:val="nil"/>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158 249,9</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"Дополнительное образование, воспитание и психолого-социальное сопровождение детей"</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0330000000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98 790,1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82 441,2</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158 249,9</w:t>
            </w:r>
          </w:p>
        </w:tc>
      </w:tr>
      <w:tr w:rsidR="002B4B93" w:rsidRPr="00A250D0" w:rsidTr="009E4289">
        <w:trPr>
          <w:trHeight w:val="91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"Реализация "пилотных проектов" обновления содержания и технологий дополнительного образования, воспитания, психолого-педагогического сопровождения детей"</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0330200000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Стипендии в области образования, культуры и искусства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0330201110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Социальное обеспечение и иные выплаты населению</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0330201110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Стипендии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0330201110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200,0</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"Финансовое обеспечение оказания услуг (выполнения работ) организациями дополнительного образования"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0330300000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65 236,1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82 241,2</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83 588,8</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обеспечение деятельности (оказание услуг) муниципальных учреждений - организации дополнительного образования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0330306060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65 236,1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82 241,2</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83 588,8</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0330306060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65 236,1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82 241,2</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83 588,8</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0330306060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54 511,0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67 182,2</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68 283,0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автономным учреждениям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0330306060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620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10 725,1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15 059,0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15 305,8</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 xml:space="preserve">Основное мероприятие "Обеспечение </w:t>
            </w:r>
            <w:proofErr w:type="gramStart"/>
            <w:r w:rsidRPr="00A250D0">
              <w:rPr>
                <w:rFonts w:ascii="Arial" w:hAnsi="Arial" w:cs="Arial"/>
                <w:color w:val="000000"/>
                <w:sz w:val="20"/>
                <w:szCs w:val="20"/>
              </w:rPr>
              <w:t>функционирования модели персонифицированного финансирования дополнительного образования детей</w:t>
            </w:r>
            <w:proofErr w:type="gramEnd"/>
            <w:r w:rsidRPr="00A250D0">
              <w:rPr>
                <w:rFonts w:ascii="Arial" w:hAnsi="Arial" w:cs="Arial"/>
                <w:color w:val="000000"/>
                <w:sz w:val="20"/>
                <w:szCs w:val="20"/>
              </w:rPr>
              <w:t>"</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0330500000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33 354,0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Default="002B4B93">
            <w:pPr>
              <w:rPr>
                <w:rFonts w:ascii="Arial" w:hAnsi="Arial" w:cs="Arial"/>
                <w:color w:val="000000"/>
                <w:sz w:val="20"/>
                <w:szCs w:val="20"/>
              </w:rPr>
            </w:pPr>
            <w:r w:rsidRPr="00A250D0">
              <w:rPr>
                <w:rFonts w:ascii="Arial" w:hAnsi="Arial" w:cs="Arial"/>
                <w:color w:val="000000"/>
                <w:sz w:val="20"/>
                <w:szCs w:val="20"/>
              </w:rPr>
              <w:t xml:space="preserve">Внедрение и обеспечение </w:t>
            </w:r>
            <w:proofErr w:type="gramStart"/>
            <w:r w:rsidRPr="00A250D0">
              <w:rPr>
                <w:rFonts w:ascii="Arial" w:hAnsi="Arial" w:cs="Arial"/>
                <w:color w:val="000000"/>
                <w:sz w:val="20"/>
                <w:szCs w:val="20"/>
              </w:rPr>
              <w:t>функционирования модели персонифицированного финансирования дополнительного образования детей</w:t>
            </w:r>
            <w:proofErr w:type="gramEnd"/>
          </w:p>
          <w:p w:rsidR="00162E32" w:rsidRPr="00A250D0" w:rsidRDefault="00162E32">
            <w:pPr>
              <w:rPr>
                <w:rFonts w:ascii="Arial" w:hAnsi="Arial" w:cs="Arial"/>
                <w:color w:val="000000"/>
                <w:sz w:val="20"/>
                <w:szCs w:val="20"/>
              </w:rPr>
            </w:pP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0330500940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33 354,0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0330500940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33 354,0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0330500940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26 454,0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автономным учреждениям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0330500940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620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6 900,0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Федеральный проект "Успех каждого ребенка"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033E200000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74 461,1</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Создание детских технопарков "Кванториум"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033E251730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74 461,1</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033E251730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74 461,1</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033E251730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74 461,1</w:t>
            </w:r>
          </w:p>
        </w:tc>
      </w:tr>
      <w:tr w:rsidR="002B4B93" w:rsidRPr="00A250D0" w:rsidTr="009E4289">
        <w:trPr>
          <w:trHeight w:val="465"/>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Default="002B4B93">
            <w:pPr>
              <w:rPr>
                <w:rFonts w:ascii="Arial" w:hAnsi="Arial" w:cs="Arial"/>
                <w:color w:val="000000"/>
                <w:sz w:val="20"/>
                <w:szCs w:val="20"/>
              </w:rPr>
            </w:pPr>
            <w:r w:rsidRPr="00A250D0">
              <w:rPr>
                <w:rFonts w:ascii="Arial" w:hAnsi="Arial" w:cs="Arial"/>
                <w:color w:val="000000"/>
                <w:sz w:val="20"/>
                <w:szCs w:val="20"/>
              </w:rPr>
              <w:t>Профессиональная подготовка, переподготовка и повышение квалификации</w:t>
            </w:r>
          </w:p>
          <w:p w:rsidR="00162E32" w:rsidRPr="00A250D0" w:rsidRDefault="00162E32">
            <w:pPr>
              <w:rPr>
                <w:rFonts w:ascii="Arial" w:hAnsi="Arial" w:cs="Arial"/>
                <w:color w:val="000000"/>
                <w:sz w:val="20"/>
                <w:szCs w:val="20"/>
              </w:rPr>
            </w:pP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250,0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50,0</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50,0</w:t>
            </w:r>
          </w:p>
        </w:tc>
      </w:tr>
      <w:tr w:rsidR="002B4B93" w:rsidRPr="00A250D0" w:rsidTr="009E4289">
        <w:trPr>
          <w:trHeight w:val="465"/>
        </w:trPr>
        <w:tc>
          <w:tcPr>
            <w:tcW w:w="5255" w:type="dxa"/>
            <w:gridSpan w:val="5"/>
            <w:tcBorders>
              <w:top w:val="nil"/>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"Управление имуществом и муниципальными финансами"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1200000000</w:t>
            </w:r>
          </w:p>
        </w:tc>
        <w:tc>
          <w:tcPr>
            <w:tcW w:w="709" w:type="dxa"/>
            <w:gridSpan w:val="2"/>
            <w:tcBorders>
              <w:top w:val="nil"/>
              <w:left w:val="nil"/>
              <w:bottom w:val="single" w:sz="4" w:space="0" w:color="000000"/>
              <w:right w:val="nil"/>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250,0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50,0</w:t>
            </w:r>
          </w:p>
        </w:tc>
        <w:tc>
          <w:tcPr>
            <w:tcW w:w="1559" w:type="dxa"/>
            <w:gridSpan w:val="2"/>
            <w:tcBorders>
              <w:top w:val="nil"/>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"Совершенствование муниципальной службы Московской области"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1230000000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250,0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"Организация профессионального развития муниципальных служащих Московской области"</w:t>
            </w:r>
          </w:p>
          <w:p w:rsidR="00162E32" w:rsidRPr="00A250D0" w:rsidRDefault="00162E32">
            <w:pPr>
              <w:rPr>
                <w:rFonts w:ascii="Arial" w:hAnsi="Arial" w:cs="Arial"/>
                <w:color w:val="000000"/>
                <w:sz w:val="20"/>
                <w:szCs w:val="20"/>
              </w:rPr>
            </w:pP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1230100000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250,0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50,0</w:t>
            </w:r>
          </w:p>
        </w:tc>
      </w:tr>
      <w:tr w:rsidR="002B4B93" w:rsidRPr="00A250D0" w:rsidTr="009E4289">
        <w:trPr>
          <w:trHeight w:val="181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1230100830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250,0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p w:rsidR="00162E32" w:rsidRPr="00A250D0" w:rsidRDefault="00162E32">
            <w:pPr>
              <w:rPr>
                <w:rFonts w:ascii="Arial" w:hAnsi="Arial" w:cs="Arial"/>
                <w:color w:val="000000"/>
                <w:sz w:val="20"/>
                <w:szCs w:val="20"/>
              </w:rPr>
            </w:pP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1230100830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250,0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05</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1230100830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250,0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50,0</w:t>
            </w:r>
          </w:p>
        </w:tc>
      </w:tr>
      <w:tr w:rsidR="002B4B93" w:rsidRPr="00A250D0" w:rsidTr="009E4289">
        <w:trPr>
          <w:trHeight w:val="319"/>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Другие вопросы в области образования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85 968,9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77 895,3</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78 642,9</w:t>
            </w:r>
          </w:p>
        </w:tc>
      </w:tr>
      <w:tr w:rsidR="002B4B93" w:rsidRPr="00A250D0" w:rsidTr="009E4289">
        <w:trPr>
          <w:trHeight w:val="240"/>
        </w:trPr>
        <w:tc>
          <w:tcPr>
            <w:tcW w:w="5255" w:type="dxa"/>
            <w:gridSpan w:val="5"/>
            <w:tcBorders>
              <w:top w:val="nil"/>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"Образование"</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0300000000</w:t>
            </w:r>
          </w:p>
        </w:tc>
        <w:tc>
          <w:tcPr>
            <w:tcW w:w="709" w:type="dxa"/>
            <w:gridSpan w:val="2"/>
            <w:tcBorders>
              <w:top w:val="nil"/>
              <w:left w:val="nil"/>
              <w:bottom w:val="single" w:sz="4" w:space="0" w:color="000000"/>
              <w:right w:val="nil"/>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76 026,9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67 953,3</w:t>
            </w:r>
          </w:p>
        </w:tc>
        <w:tc>
          <w:tcPr>
            <w:tcW w:w="1559" w:type="dxa"/>
            <w:gridSpan w:val="2"/>
            <w:tcBorders>
              <w:top w:val="nil"/>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68 700,9</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Default="002B4B93">
            <w:pPr>
              <w:rPr>
                <w:rFonts w:ascii="Arial" w:hAnsi="Arial" w:cs="Arial"/>
                <w:color w:val="000000"/>
                <w:sz w:val="20"/>
                <w:szCs w:val="20"/>
              </w:rPr>
            </w:pPr>
            <w:r w:rsidRPr="00A250D0">
              <w:rPr>
                <w:rFonts w:ascii="Arial" w:hAnsi="Arial" w:cs="Arial"/>
                <w:color w:val="000000"/>
                <w:sz w:val="20"/>
                <w:szCs w:val="20"/>
              </w:rPr>
              <w:t>Подпрограмма "Дошкольное образование"</w:t>
            </w:r>
          </w:p>
          <w:p w:rsidR="00162E32" w:rsidRPr="00A250D0" w:rsidRDefault="00162E32">
            <w:pPr>
              <w:rPr>
                <w:rFonts w:ascii="Arial" w:hAnsi="Arial" w:cs="Arial"/>
                <w:color w:val="000000"/>
                <w:sz w:val="20"/>
                <w:szCs w:val="20"/>
              </w:rPr>
            </w:pP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0310000000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0310200000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Default="002B4B93">
            <w:pPr>
              <w:rPr>
                <w:rFonts w:ascii="Arial" w:hAnsi="Arial" w:cs="Arial"/>
                <w:color w:val="000000"/>
                <w:sz w:val="20"/>
                <w:szCs w:val="20"/>
              </w:rPr>
            </w:pPr>
            <w:r w:rsidRPr="00A250D0">
              <w:rPr>
                <w:rFonts w:ascii="Arial" w:hAnsi="Arial" w:cs="Arial"/>
                <w:color w:val="000000"/>
                <w:sz w:val="20"/>
                <w:szCs w:val="20"/>
              </w:rPr>
              <w:t>Расходы на обеспечение деятельности (оказание услуг) муниципальных учреждений - дошкольные образовательные организации</w:t>
            </w:r>
          </w:p>
          <w:p w:rsidR="00162E32" w:rsidRPr="00A250D0" w:rsidRDefault="00162E32">
            <w:pPr>
              <w:rPr>
                <w:rFonts w:ascii="Arial" w:hAnsi="Arial" w:cs="Arial"/>
                <w:color w:val="000000"/>
                <w:sz w:val="20"/>
                <w:szCs w:val="20"/>
              </w:rPr>
            </w:pP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0310206040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0310206040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p w:rsidR="00162E32" w:rsidRPr="00A250D0" w:rsidRDefault="00162E32">
            <w:pPr>
              <w:rPr>
                <w:rFonts w:ascii="Arial" w:hAnsi="Arial" w:cs="Arial"/>
                <w:color w:val="000000"/>
                <w:sz w:val="20"/>
                <w:szCs w:val="20"/>
              </w:rPr>
            </w:pP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0310206040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"Общее образование"</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975,0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975,0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975,0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"Финансовое обеспечение деятельности образовательных организаций"</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975,0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975,0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975,0</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Default="002B4B93">
            <w:pPr>
              <w:rPr>
                <w:rFonts w:ascii="Arial" w:hAnsi="Arial" w:cs="Arial"/>
                <w:color w:val="000000"/>
                <w:sz w:val="20"/>
                <w:szCs w:val="20"/>
              </w:rPr>
            </w:pPr>
            <w:r w:rsidRPr="00A250D0">
              <w:rPr>
                <w:rFonts w:ascii="Arial" w:hAnsi="Arial" w:cs="Arial"/>
                <w:color w:val="000000"/>
                <w:sz w:val="20"/>
                <w:szCs w:val="20"/>
              </w:rPr>
              <w:t>Расходы на обеспечение деятельности (оказание услуг) муниципальных учреждений - общеобразовательные организации</w:t>
            </w:r>
          </w:p>
          <w:p w:rsidR="00162E32" w:rsidRPr="00A250D0" w:rsidRDefault="00162E32">
            <w:pPr>
              <w:rPr>
                <w:rFonts w:ascii="Arial" w:hAnsi="Arial" w:cs="Arial"/>
                <w:color w:val="000000"/>
                <w:sz w:val="20"/>
                <w:szCs w:val="20"/>
              </w:rPr>
            </w:pP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0320106050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975,0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975,0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975,0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0320106050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975,0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975,0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975,0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0320106050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975,0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975,0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975,0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"Дополнительное образование, воспитание и психолого-социальное сопровождение детей"</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0330000000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1 552,0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1 552,0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1 552,0</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"Финансовое обеспечение оказания услуг (выполнения работ) организациями дополнительного образования"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0330300000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1 552,0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1 552,0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1 552,0</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Default="002B4B93">
            <w:pPr>
              <w:rPr>
                <w:rFonts w:ascii="Arial" w:hAnsi="Arial" w:cs="Arial"/>
                <w:color w:val="000000"/>
                <w:sz w:val="20"/>
                <w:szCs w:val="20"/>
              </w:rPr>
            </w:pPr>
            <w:r w:rsidRPr="00A250D0">
              <w:rPr>
                <w:rFonts w:ascii="Arial" w:hAnsi="Arial" w:cs="Arial"/>
                <w:color w:val="000000"/>
                <w:sz w:val="20"/>
                <w:szCs w:val="20"/>
              </w:rPr>
              <w:t>Расходы на обеспечение деятельности (оказание услуг) муниципальных учреждений - организации дополнительного образования</w:t>
            </w:r>
          </w:p>
          <w:p w:rsidR="00162E32" w:rsidRPr="00A250D0" w:rsidRDefault="00162E32">
            <w:pPr>
              <w:rPr>
                <w:rFonts w:ascii="Arial" w:hAnsi="Arial" w:cs="Arial"/>
                <w:color w:val="000000"/>
                <w:sz w:val="20"/>
                <w:szCs w:val="20"/>
              </w:rPr>
            </w:pP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0330306060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1 552,0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1 552,0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1 552,0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0330306060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1 552,0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1 552,0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1 552,0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p w:rsidR="00162E32" w:rsidRPr="00A250D0" w:rsidRDefault="00162E32">
            <w:pPr>
              <w:rPr>
                <w:rFonts w:ascii="Arial" w:hAnsi="Arial" w:cs="Arial"/>
                <w:color w:val="000000"/>
                <w:sz w:val="20"/>
                <w:szCs w:val="20"/>
              </w:rPr>
            </w:pP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0330306060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1 552,0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1 552,0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1 552,0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"Обеспечивающая подпрограмма"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0350000000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73 399,9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65 326,3</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66 073,9</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0350100000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73 399,9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65 326,3</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66 073,9</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Обеспечение деятельности органов местного самоуправления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0350100130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20 006,6</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19 706,6</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19 706,6</w:t>
            </w:r>
          </w:p>
        </w:tc>
      </w:tr>
      <w:tr w:rsidR="002B4B93" w:rsidRPr="00A250D0" w:rsidTr="009E4289">
        <w:trPr>
          <w:trHeight w:val="91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Default="002B4B93">
            <w:pPr>
              <w:rPr>
                <w:rFonts w:ascii="Arial" w:hAnsi="Arial" w:cs="Arial"/>
                <w:color w:val="000000"/>
                <w:sz w:val="20"/>
                <w:szCs w:val="20"/>
              </w:rPr>
            </w:pPr>
            <w:r w:rsidRPr="00A250D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162E32" w:rsidRPr="00A250D0" w:rsidRDefault="00162E32">
            <w:pPr>
              <w:rPr>
                <w:rFonts w:ascii="Arial" w:hAnsi="Arial" w:cs="Arial"/>
                <w:color w:val="000000"/>
                <w:sz w:val="20"/>
                <w:szCs w:val="20"/>
              </w:rPr>
            </w:pP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0350100130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19 625,1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19 625,1</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19 625,1</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выплаты персоналу государственных (муниципальных) органов</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0350100130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19 625,1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19 625,1</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19 625,1</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0350100130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381,5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81,5</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81,5</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p w:rsidR="00162E32" w:rsidRPr="00A250D0" w:rsidRDefault="00162E32">
            <w:pPr>
              <w:rPr>
                <w:rFonts w:ascii="Arial" w:hAnsi="Arial" w:cs="Arial"/>
                <w:color w:val="000000"/>
                <w:sz w:val="20"/>
                <w:szCs w:val="20"/>
              </w:rPr>
            </w:pP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0350100130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381,5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81,5</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81,5</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Обеспечение деятельности прочих учреждений образования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0350106080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53 393,3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45 619,7</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46 367,3</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Default="002B4B93">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p w:rsidR="00162E32" w:rsidRPr="00A250D0" w:rsidRDefault="00162E32">
            <w:pPr>
              <w:rPr>
                <w:rFonts w:ascii="Arial" w:hAnsi="Arial" w:cs="Arial"/>
                <w:color w:val="000000"/>
                <w:sz w:val="20"/>
                <w:szCs w:val="20"/>
              </w:rPr>
            </w:pP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0350106080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53 393,3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45 619,7</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46 367,3</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Default="002B4B93">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p w:rsidR="00162E32" w:rsidRPr="00A250D0" w:rsidRDefault="00162E32">
            <w:pPr>
              <w:rPr>
                <w:rFonts w:ascii="Arial" w:hAnsi="Arial" w:cs="Arial"/>
                <w:color w:val="000000"/>
                <w:sz w:val="20"/>
                <w:szCs w:val="20"/>
              </w:rPr>
            </w:pP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0350106080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610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53 393,3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45 619,7</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46 367,3</w:t>
            </w:r>
          </w:p>
        </w:tc>
      </w:tr>
      <w:tr w:rsidR="002B4B93" w:rsidRPr="00A250D0" w:rsidTr="009E4289">
        <w:trPr>
          <w:trHeight w:val="240"/>
        </w:trPr>
        <w:tc>
          <w:tcPr>
            <w:tcW w:w="5255" w:type="dxa"/>
            <w:gridSpan w:val="5"/>
            <w:tcBorders>
              <w:top w:val="nil"/>
              <w:left w:val="single" w:sz="8" w:space="0" w:color="000000"/>
              <w:bottom w:val="single" w:sz="4" w:space="0" w:color="000000"/>
              <w:right w:val="single" w:sz="4" w:space="0" w:color="000000"/>
            </w:tcBorders>
            <w:shd w:val="clear" w:color="auto" w:fill="auto"/>
            <w:vAlign w:val="center"/>
            <w:hideMark/>
          </w:tcPr>
          <w:p w:rsidR="002B4B93"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"Социальная защита населения"</w:t>
            </w:r>
          </w:p>
          <w:p w:rsidR="00162E32" w:rsidRPr="00A250D0" w:rsidRDefault="00162E32">
            <w:pPr>
              <w:rPr>
                <w:rFonts w:ascii="Arial" w:hAnsi="Arial" w:cs="Arial"/>
                <w:color w:val="000000"/>
                <w:sz w:val="20"/>
                <w:szCs w:val="20"/>
              </w:rPr>
            </w:pP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0400000000</w:t>
            </w:r>
          </w:p>
        </w:tc>
        <w:tc>
          <w:tcPr>
            <w:tcW w:w="709" w:type="dxa"/>
            <w:gridSpan w:val="2"/>
            <w:tcBorders>
              <w:top w:val="nil"/>
              <w:left w:val="nil"/>
              <w:bottom w:val="single" w:sz="4" w:space="0" w:color="000000"/>
              <w:right w:val="nil"/>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9 942,0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9 942,0</w:t>
            </w:r>
          </w:p>
        </w:tc>
        <w:tc>
          <w:tcPr>
            <w:tcW w:w="1559" w:type="dxa"/>
            <w:gridSpan w:val="2"/>
            <w:tcBorders>
              <w:top w:val="nil"/>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9 942,0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"Развитие системы отдыха и оздоровления детей"</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0430000000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9 942,0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9 942,0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9 942,0</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"Мероприятия по организации отдыха детей в каникулярное время, проводимые муниципальными образованиями Московской области"</w:t>
            </w:r>
          </w:p>
          <w:p w:rsidR="00162E32" w:rsidRPr="00A250D0" w:rsidRDefault="00162E32">
            <w:pPr>
              <w:rPr>
                <w:rFonts w:ascii="Arial" w:hAnsi="Arial" w:cs="Arial"/>
                <w:color w:val="000000"/>
                <w:sz w:val="20"/>
                <w:szCs w:val="20"/>
              </w:rPr>
            </w:pP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0430500000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9 942,0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9 942,0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9 942,0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Мероприятия по организации отдыха детей в каникулярное время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04305S2190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9 942,0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9 942,0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9 942,0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04305S2190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9 942,0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9 942,0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9 942,0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09</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04305S2190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9 942,0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9 942,0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9 942,0</w:t>
            </w:r>
          </w:p>
        </w:tc>
      </w:tr>
      <w:tr w:rsidR="002B4B93" w:rsidRPr="00A250D0" w:rsidTr="009E4289">
        <w:trPr>
          <w:trHeight w:val="319"/>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Социальная политика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54 418,5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54 415,9</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54 415,9</w:t>
            </w:r>
          </w:p>
        </w:tc>
      </w:tr>
      <w:tr w:rsidR="002B4B93" w:rsidRPr="00A250D0" w:rsidTr="009E4289">
        <w:trPr>
          <w:trHeight w:val="319"/>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Пенсионное обеспечение</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742,5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739,9</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739,9</w:t>
            </w:r>
          </w:p>
        </w:tc>
      </w:tr>
      <w:tr w:rsidR="002B4B93" w:rsidRPr="00A250D0" w:rsidTr="009E4289">
        <w:trPr>
          <w:trHeight w:val="240"/>
        </w:trPr>
        <w:tc>
          <w:tcPr>
            <w:tcW w:w="5255" w:type="dxa"/>
            <w:gridSpan w:val="5"/>
            <w:tcBorders>
              <w:top w:val="nil"/>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"Социальная защита населения"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0400000000</w:t>
            </w:r>
          </w:p>
        </w:tc>
        <w:tc>
          <w:tcPr>
            <w:tcW w:w="709" w:type="dxa"/>
            <w:gridSpan w:val="2"/>
            <w:tcBorders>
              <w:top w:val="nil"/>
              <w:left w:val="nil"/>
              <w:bottom w:val="single" w:sz="4" w:space="0" w:color="000000"/>
              <w:right w:val="nil"/>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742,5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739,9</w:t>
            </w:r>
          </w:p>
        </w:tc>
        <w:tc>
          <w:tcPr>
            <w:tcW w:w="1559" w:type="dxa"/>
            <w:gridSpan w:val="2"/>
            <w:tcBorders>
              <w:top w:val="nil"/>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739,9</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Подпрограмма "Социальная поддержка граждан"</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0410000000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742,5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739,9</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739,9</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"Предоставление государственных гарантий муниципальным служащим, поощрение за муниципальную службу"</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0411800000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742,5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739,9</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739,9</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Default="002B4B93">
            <w:pPr>
              <w:rPr>
                <w:rFonts w:ascii="Arial" w:hAnsi="Arial" w:cs="Arial"/>
                <w:color w:val="000000"/>
                <w:sz w:val="20"/>
                <w:szCs w:val="20"/>
              </w:rPr>
            </w:pPr>
            <w:r w:rsidRPr="00A250D0">
              <w:rPr>
                <w:rFonts w:ascii="Arial" w:hAnsi="Arial" w:cs="Arial"/>
                <w:color w:val="000000"/>
                <w:sz w:val="20"/>
                <w:szCs w:val="20"/>
              </w:rPr>
              <w:t>Предоставление доплаты за выслугу лет к трудовой пенсии муниципальным служащим за счет средств местного бюджета</w:t>
            </w:r>
          </w:p>
          <w:p w:rsidR="00162E32" w:rsidRPr="00A250D0" w:rsidRDefault="00162E32">
            <w:pPr>
              <w:rPr>
                <w:rFonts w:ascii="Arial" w:hAnsi="Arial" w:cs="Arial"/>
                <w:color w:val="000000"/>
                <w:sz w:val="20"/>
                <w:szCs w:val="20"/>
              </w:rPr>
            </w:pP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0411800840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742,5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739,9</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739,9</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Социальное обеспечение и иные выплаты населению</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0411800840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742,5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739,9</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739,9</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Социальные выплаты гражданам, кроме публичных нормативных социальных выплат</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0411800840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320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742,5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739,9</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739,9</w:t>
            </w:r>
          </w:p>
        </w:tc>
      </w:tr>
      <w:tr w:rsidR="002B4B93" w:rsidRPr="00A250D0" w:rsidTr="009E4289">
        <w:trPr>
          <w:trHeight w:val="319"/>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Охрана семьи и детства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53 676,0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53 676,0</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53 676,0</w:t>
            </w:r>
          </w:p>
        </w:tc>
      </w:tr>
      <w:tr w:rsidR="002B4B93" w:rsidRPr="00A250D0" w:rsidTr="009E4289">
        <w:trPr>
          <w:trHeight w:val="240"/>
        </w:trPr>
        <w:tc>
          <w:tcPr>
            <w:tcW w:w="5255" w:type="dxa"/>
            <w:gridSpan w:val="5"/>
            <w:tcBorders>
              <w:top w:val="nil"/>
              <w:left w:val="single" w:sz="8" w:space="0" w:color="000000"/>
              <w:bottom w:val="single" w:sz="4" w:space="0" w:color="000000"/>
              <w:right w:val="single" w:sz="4" w:space="0" w:color="000000"/>
            </w:tcBorders>
            <w:shd w:val="clear" w:color="auto" w:fill="auto"/>
            <w:vAlign w:val="center"/>
            <w:hideMark/>
          </w:tcPr>
          <w:p w:rsidR="002B4B93" w:rsidRDefault="002B4B93">
            <w:pPr>
              <w:rPr>
                <w:rFonts w:ascii="Arial" w:hAnsi="Arial" w:cs="Arial"/>
                <w:color w:val="000000"/>
                <w:sz w:val="20"/>
                <w:szCs w:val="20"/>
              </w:rPr>
            </w:pPr>
            <w:r w:rsidRPr="00A250D0">
              <w:rPr>
                <w:rFonts w:ascii="Arial" w:hAnsi="Arial" w:cs="Arial"/>
                <w:color w:val="000000"/>
                <w:sz w:val="20"/>
                <w:szCs w:val="20"/>
              </w:rPr>
              <w:t>Муниципальная программа "Образование"</w:t>
            </w:r>
          </w:p>
          <w:p w:rsidR="00162E32" w:rsidRPr="00A250D0" w:rsidRDefault="00162E32">
            <w:pPr>
              <w:rPr>
                <w:rFonts w:ascii="Arial" w:hAnsi="Arial" w:cs="Arial"/>
                <w:color w:val="000000"/>
                <w:sz w:val="20"/>
                <w:szCs w:val="20"/>
              </w:rPr>
            </w:pP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64" w:type="dxa"/>
            <w:gridSpan w:val="3"/>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0300000000</w:t>
            </w:r>
          </w:p>
        </w:tc>
        <w:tc>
          <w:tcPr>
            <w:tcW w:w="709" w:type="dxa"/>
            <w:gridSpan w:val="2"/>
            <w:tcBorders>
              <w:top w:val="nil"/>
              <w:left w:val="nil"/>
              <w:bottom w:val="single" w:sz="4" w:space="0" w:color="000000"/>
              <w:right w:val="nil"/>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53 676,0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53 676,0</w:t>
            </w:r>
          </w:p>
        </w:tc>
        <w:tc>
          <w:tcPr>
            <w:tcW w:w="1559" w:type="dxa"/>
            <w:gridSpan w:val="2"/>
            <w:tcBorders>
              <w:top w:val="nil"/>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53 676,0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Default="002B4B93">
            <w:pPr>
              <w:rPr>
                <w:rFonts w:ascii="Arial" w:hAnsi="Arial" w:cs="Arial"/>
                <w:color w:val="000000"/>
                <w:sz w:val="20"/>
                <w:szCs w:val="20"/>
              </w:rPr>
            </w:pPr>
            <w:r w:rsidRPr="00A250D0">
              <w:rPr>
                <w:rFonts w:ascii="Arial" w:hAnsi="Arial" w:cs="Arial"/>
                <w:color w:val="000000"/>
                <w:sz w:val="20"/>
                <w:szCs w:val="20"/>
              </w:rPr>
              <w:t>Подпрограмма "Дошкольное образование"</w:t>
            </w:r>
          </w:p>
          <w:p w:rsidR="00162E32" w:rsidRPr="00A250D0" w:rsidRDefault="00162E32">
            <w:pPr>
              <w:rPr>
                <w:rFonts w:ascii="Arial" w:hAnsi="Arial" w:cs="Arial"/>
                <w:color w:val="000000"/>
                <w:sz w:val="20"/>
                <w:szCs w:val="20"/>
              </w:rPr>
            </w:pP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0310000000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53 676,0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53 676,0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53 676,0</w:t>
            </w:r>
          </w:p>
        </w:tc>
      </w:tr>
      <w:tr w:rsidR="002B4B93" w:rsidRPr="00A250D0" w:rsidTr="009E4289">
        <w:trPr>
          <w:trHeight w:val="69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Default="002B4B93">
            <w:pPr>
              <w:rPr>
                <w:rFonts w:ascii="Arial" w:hAnsi="Arial" w:cs="Arial"/>
                <w:color w:val="000000"/>
                <w:sz w:val="20"/>
                <w:szCs w:val="20"/>
              </w:rPr>
            </w:pPr>
            <w:r w:rsidRPr="00A250D0">
              <w:rPr>
                <w:rFonts w:ascii="Arial" w:hAnsi="Arial" w:cs="Arial"/>
                <w:color w:val="000000"/>
                <w:sz w:val="20"/>
                <w:szCs w:val="20"/>
              </w:rPr>
              <w:t>Основное мероприятие "Финансовое обеспечение реализации прав граждан на получение общедоступного и бесплатного дошкольного образования"</w:t>
            </w:r>
          </w:p>
          <w:p w:rsidR="00162E32" w:rsidRPr="00A250D0" w:rsidRDefault="00162E32">
            <w:pPr>
              <w:rPr>
                <w:rFonts w:ascii="Arial" w:hAnsi="Arial" w:cs="Arial"/>
                <w:color w:val="000000"/>
                <w:sz w:val="20"/>
                <w:szCs w:val="20"/>
              </w:rPr>
            </w:pP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0310200000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53 676,0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53 676,0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53 676,0</w:t>
            </w:r>
          </w:p>
        </w:tc>
      </w:tr>
      <w:tr w:rsidR="002B4B93" w:rsidRPr="00A250D0" w:rsidTr="009E4289">
        <w:trPr>
          <w:trHeight w:val="91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Default="002B4B93">
            <w:pPr>
              <w:rPr>
                <w:rFonts w:ascii="Arial" w:hAnsi="Arial" w:cs="Arial"/>
                <w:color w:val="000000"/>
                <w:sz w:val="20"/>
                <w:szCs w:val="20"/>
              </w:rPr>
            </w:pPr>
            <w:r w:rsidRPr="00A250D0">
              <w:rPr>
                <w:rFonts w:ascii="Arial" w:hAnsi="Arial" w:cs="Arial"/>
                <w:color w:val="000000"/>
                <w:sz w:val="20"/>
                <w:szCs w:val="20"/>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p w:rsidR="00162E32" w:rsidRPr="00A250D0" w:rsidRDefault="00162E32">
            <w:pPr>
              <w:rPr>
                <w:rFonts w:ascii="Arial" w:hAnsi="Arial" w:cs="Arial"/>
                <w:color w:val="000000"/>
                <w:sz w:val="20"/>
                <w:szCs w:val="20"/>
              </w:rPr>
            </w:pP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0310262140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53 676,0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53 676,0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53 676,0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0310262140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531,0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531,0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531,0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p w:rsidR="00162E32" w:rsidRPr="00A250D0" w:rsidRDefault="00162E32">
            <w:pPr>
              <w:rPr>
                <w:rFonts w:ascii="Arial" w:hAnsi="Arial" w:cs="Arial"/>
                <w:color w:val="000000"/>
                <w:sz w:val="20"/>
                <w:szCs w:val="20"/>
              </w:rPr>
            </w:pP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0310262140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531,0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531,0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531,0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Социальное обеспечение и иные выплаты населению</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0310262140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53 145,0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53 145,0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53 145,0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Публичные нормативные социальные выплаты гражданам</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04</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0310262140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310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53 145,0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53 145,0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53 145,0</w:t>
            </w:r>
          </w:p>
        </w:tc>
      </w:tr>
      <w:tr w:rsidR="002B4B93" w:rsidRPr="00A250D0" w:rsidTr="009E4289">
        <w:trPr>
          <w:trHeight w:val="465"/>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b/>
                <w:bCs/>
                <w:color w:val="000000"/>
                <w:sz w:val="20"/>
                <w:szCs w:val="20"/>
              </w:rPr>
            </w:pPr>
            <w:r w:rsidRPr="00A250D0">
              <w:rPr>
                <w:rFonts w:ascii="Arial" w:hAnsi="Arial" w:cs="Arial"/>
                <w:b/>
                <w:bCs/>
                <w:color w:val="000000"/>
                <w:sz w:val="20"/>
                <w:szCs w:val="20"/>
              </w:rPr>
              <w:t>Избирательная комиссия городского округа Электросталь Московской области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751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12 126,0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2 013,0</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2 013,0</w:t>
            </w:r>
          </w:p>
        </w:tc>
      </w:tr>
      <w:tr w:rsidR="002B4B93" w:rsidRPr="00A250D0" w:rsidTr="009E4289">
        <w:trPr>
          <w:trHeight w:val="319"/>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Default="002B4B93">
            <w:pPr>
              <w:rPr>
                <w:rFonts w:ascii="Arial" w:hAnsi="Arial" w:cs="Arial"/>
                <w:color w:val="000000"/>
                <w:sz w:val="20"/>
                <w:szCs w:val="20"/>
              </w:rPr>
            </w:pPr>
            <w:r w:rsidRPr="00A250D0">
              <w:rPr>
                <w:rFonts w:ascii="Arial" w:hAnsi="Arial" w:cs="Arial"/>
                <w:color w:val="000000"/>
                <w:sz w:val="20"/>
                <w:szCs w:val="20"/>
              </w:rPr>
              <w:t>Общегосударственные вопросы</w:t>
            </w:r>
          </w:p>
          <w:p w:rsidR="00162E32" w:rsidRPr="00A250D0" w:rsidRDefault="00162E32">
            <w:pPr>
              <w:rPr>
                <w:rFonts w:ascii="Arial" w:hAnsi="Arial" w:cs="Arial"/>
                <w:color w:val="000000"/>
                <w:sz w:val="20"/>
                <w:szCs w:val="20"/>
              </w:rPr>
            </w:pP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12 126,0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2 013,0</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2 013,0</w:t>
            </w:r>
          </w:p>
        </w:tc>
      </w:tr>
      <w:tr w:rsidR="002B4B93" w:rsidRPr="00A250D0" w:rsidTr="009E4289">
        <w:trPr>
          <w:trHeight w:val="319"/>
        </w:trPr>
        <w:tc>
          <w:tcPr>
            <w:tcW w:w="525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Обеспечение проведения выборов и референдумов</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56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709" w:type="dxa"/>
            <w:gridSpan w:val="2"/>
            <w:tcBorders>
              <w:top w:val="nil"/>
              <w:left w:val="nil"/>
              <w:bottom w:val="single" w:sz="4" w:space="0" w:color="auto"/>
              <w:right w:val="nil"/>
            </w:tcBorders>
            <w:shd w:val="clear" w:color="auto" w:fill="auto"/>
            <w:vAlign w:val="center"/>
            <w:hideMark/>
          </w:tcPr>
          <w:p w:rsidR="002B4B93" w:rsidRPr="00A250D0" w:rsidRDefault="002B4B93">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12 126,0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2 013,0</w:t>
            </w:r>
          </w:p>
        </w:tc>
        <w:tc>
          <w:tcPr>
            <w:tcW w:w="1559" w:type="dxa"/>
            <w:gridSpan w:val="2"/>
            <w:tcBorders>
              <w:top w:val="single" w:sz="4" w:space="0" w:color="auto"/>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2 013,0</w:t>
            </w:r>
          </w:p>
        </w:tc>
      </w:tr>
      <w:tr w:rsidR="002B4B93" w:rsidRPr="00A250D0" w:rsidTr="009E4289">
        <w:trPr>
          <w:trHeight w:val="465"/>
        </w:trPr>
        <w:tc>
          <w:tcPr>
            <w:tcW w:w="5255" w:type="dxa"/>
            <w:gridSpan w:val="5"/>
            <w:tcBorders>
              <w:top w:val="nil"/>
              <w:left w:val="single" w:sz="8" w:space="0" w:color="000000"/>
              <w:bottom w:val="single" w:sz="4" w:space="0" w:color="000000"/>
              <w:right w:val="single" w:sz="4" w:space="0" w:color="000000"/>
            </w:tcBorders>
            <w:shd w:val="clear" w:color="auto" w:fill="auto"/>
            <w:vAlign w:val="center"/>
            <w:hideMark/>
          </w:tcPr>
          <w:p w:rsidR="002B4B93" w:rsidRDefault="002B4B93">
            <w:pPr>
              <w:rPr>
                <w:rFonts w:ascii="Arial" w:hAnsi="Arial" w:cs="Arial"/>
                <w:color w:val="000000"/>
                <w:sz w:val="20"/>
                <w:szCs w:val="20"/>
              </w:rPr>
            </w:pPr>
            <w:r w:rsidRPr="00A250D0">
              <w:rPr>
                <w:rFonts w:ascii="Arial" w:hAnsi="Arial" w:cs="Arial"/>
                <w:color w:val="000000"/>
                <w:sz w:val="20"/>
                <w:szCs w:val="20"/>
              </w:rPr>
              <w:t>Руководство и управление в сфере установленных функций органов местного самоуправления</w:t>
            </w:r>
          </w:p>
          <w:p w:rsidR="00162E32" w:rsidRPr="00A250D0" w:rsidRDefault="00162E32">
            <w:pPr>
              <w:rPr>
                <w:rFonts w:ascii="Arial" w:hAnsi="Arial" w:cs="Arial"/>
                <w:color w:val="000000"/>
                <w:sz w:val="20"/>
                <w:szCs w:val="20"/>
              </w:rPr>
            </w:pP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564" w:type="dxa"/>
            <w:gridSpan w:val="3"/>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9500000000</w:t>
            </w:r>
          </w:p>
        </w:tc>
        <w:tc>
          <w:tcPr>
            <w:tcW w:w="709" w:type="dxa"/>
            <w:gridSpan w:val="2"/>
            <w:tcBorders>
              <w:top w:val="nil"/>
              <w:left w:val="nil"/>
              <w:bottom w:val="single" w:sz="4" w:space="0" w:color="000000"/>
              <w:right w:val="nil"/>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2 013,0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2 013,0</w:t>
            </w:r>
          </w:p>
        </w:tc>
        <w:tc>
          <w:tcPr>
            <w:tcW w:w="1559" w:type="dxa"/>
            <w:gridSpan w:val="2"/>
            <w:tcBorders>
              <w:top w:val="nil"/>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2 013,0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Обеспечение деятельности избирательной комиссии муниципального образования</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9500000050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2 013,0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2 013,0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2 013,0</w:t>
            </w:r>
          </w:p>
        </w:tc>
      </w:tr>
      <w:tr w:rsidR="002B4B93" w:rsidRPr="00A250D0" w:rsidTr="009E4289">
        <w:trPr>
          <w:trHeight w:val="91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9500000050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2 013,0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2 013,0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2 013,0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Расходы на выплаты персоналу государственных (муниципальных) органов</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9500000050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120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2 013,0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2 013,0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2 013,0</w:t>
            </w:r>
          </w:p>
        </w:tc>
      </w:tr>
      <w:tr w:rsidR="002B4B93" w:rsidRPr="00A250D0" w:rsidTr="009E4289">
        <w:trPr>
          <w:trHeight w:val="240"/>
        </w:trPr>
        <w:tc>
          <w:tcPr>
            <w:tcW w:w="5255" w:type="dxa"/>
            <w:gridSpan w:val="5"/>
            <w:tcBorders>
              <w:top w:val="nil"/>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Непрограммные расходы</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564" w:type="dxa"/>
            <w:gridSpan w:val="3"/>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9900000000</w:t>
            </w:r>
          </w:p>
        </w:tc>
        <w:tc>
          <w:tcPr>
            <w:tcW w:w="709" w:type="dxa"/>
            <w:gridSpan w:val="2"/>
            <w:tcBorders>
              <w:top w:val="nil"/>
              <w:left w:val="nil"/>
              <w:bottom w:val="single" w:sz="4" w:space="0" w:color="000000"/>
              <w:right w:val="nil"/>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10 113,0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nil"/>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240"/>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Проведение выборов</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9900000040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10 113,0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492"/>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9900000040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10 113,0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465"/>
        </w:trPr>
        <w:tc>
          <w:tcPr>
            <w:tcW w:w="525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B4B93" w:rsidRPr="00A250D0" w:rsidRDefault="002B4B93">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751</w:t>
            </w:r>
          </w:p>
        </w:tc>
        <w:tc>
          <w:tcPr>
            <w:tcW w:w="992"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01</w:t>
            </w:r>
          </w:p>
        </w:tc>
        <w:tc>
          <w:tcPr>
            <w:tcW w:w="851"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07</w:t>
            </w:r>
          </w:p>
        </w:tc>
        <w:tc>
          <w:tcPr>
            <w:tcW w:w="1564" w:type="dxa"/>
            <w:gridSpan w:val="3"/>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9900000040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center"/>
              <w:rPr>
                <w:rFonts w:ascii="Arial" w:hAnsi="Arial" w:cs="Arial"/>
                <w:color w:val="000000"/>
                <w:sz w:val="20"/>
                <w:szCs w:val="20"/>
              </w:rPr>
            </w:pPr>
            <w:r w:rsidRPr="00A250D0">
              <w:rPr>
                <w:rFonts w:ascii="Arial" w:hAnsi="Arial" w:cs="Arial"/>
                <w:color w:val="000000"/>
                <w:sz w:val="20"/>
                <w:szCs w:val="20"/>
              </w:rPr>
              <w:t>240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10 113,0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c>
          <w:tcPr>
            <w:tcW w:w="155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2B4B93" w:rsidRPr="00A250D0" w:rsidRDefault="002B4B93">
            <w:pPr>
              <w:jc w:val="right"/>
              <w:rPr>
                <w:rFonts w:ascii="Arial" w:hAnsi="Arial" w:cs="Arial"/>
                <w:color w:val="000000"/>
                <w:sz w:val="20"/>
                <w:szCs w:val="20"/>
              </w:rPr>
            </w:pPr>
            <w:r w:rsidRPr="00A250D0">
              <w:rPr>
                <w:rFonts w:ascii="Arial" w:hAnsi="Arial" w:cs="Arial"/>
                <w:color w:val="000000"/>
                <w:sz w:val="20"/>
                <w:szCs w:val="20"/>
              </w:rPr>
              <w:t>0,0</w:t>
            </w:r>
          </w:p>
        </w:tc>
      </w:tr>
      <w:tr w:rsidR="002B4B93" w:rsidRPr="00A250D0" w:rsidTr="009E4289">
        <w:trPr>
          <w:trHeight w:val="255"/>
        </w:trPr>
        <w:tc>
          <w:tcPr>
            <w:tcW w:w="10647" w:type="dxa"/>
            <w:gridSpan w:val="17"/>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2B4B93" w:rsidRPr="00A250D0" w:rsidRDefault="002B4B93">
            <w:pPr>
              <w:rPr>
                <w:rFonts w:ascii="Arial" w:hAnsi="Arial" w:cs="Arial"/>
                <w:b/>
                <w:bCs/>
                <w:color w:val="000000"/>
                <w:sz w:val="20"/>
                <w:szCs w:val="20"/>
              </w:rPr>
            </w:pPr>
            <w:r w:rsidRPr="00A250D0">
              <w:rPr>
                <w:rFonts w:ascii="Arial" w:hAnsi="Arial" w:cs="Arial"/>
                <w:b/>
                <w:bCs/>
                <w:color w:val="000000"/>
                <w:sz w:val="20"/>
                <w:szCs w:val="20"/>
              </w:rPr>
              <w:t>Итого</w:t>
            </w:r>
          </w:p>
        </w:tc>
        <w:tc>
          <w:tcPr>
            <w:tcW w:w="1417" w:type="dxa"/>
            <w:gridSpan w:val="2"/>
            <w:tcBorders>
              <w:top w:val="single" w:sz="8" w:space="0" w:color="000000"/>
              <w:left w:val="nil"/>
              <w:bottom w:val="single" w:sz="8" w:space="0" w:color="000000"/>
              <w:right w:val="single" w:sz="8" w:space="0" w:color="000000"/>
            </w:tcBorders>
            <w:shd w:val="clear" w:color="auto" w:fill="auto"/>
            <w:noWrap/>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6 580 559,6</w:t>
            </w:r>
          </w:p>
        </w:tc>
        <w:tc>
          <w:tcPr>
            <w:tcW w:w="1418" w:type="dxa"/>
            <w:gridSpan w:val="2"/>
            <w:tcBorders>
              <w:top w:val="single" w:sz="8" w:space="0" w:color="000000"/>
              <w:left w:val="nil"/>
              <w:bottom w:val="single" w:sz="8" w:space="0" w:color="000000"/>
              <w:right w:val="single" w:sz="8" w:space="0" w:color="000000"/>
            </w:tcBorders>
            <w:shd w:val="clear" w:color="auto" w:fill="auto"/>
            <w:noWrap/>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5 524 710,2</w:t>
            </w:r>
          </w:p>
        </w:tc>
        <w:tc>
          <w:tcPr>
            <w:tcW w:w="1559" w:type="dxa"/>
            <w:gridSpan w:val="2"/>
            <w:tcBorders>
              <w:top w:val="single" w:sz="8" w:space="0" w:color="000000"/>
              <w:left w:val="nil"/>
              <w:bottom w:val="single" w:sz="8" w:space="0" w:color="000000"/>
              <w:right w:val="single" w:sz="8" w:space="0" w:color="000000"/>
            </w:tcBorders>
            <w:shd w:val="clear" w:color="auto" w:fill="auto"/>
            <w:noWrap/>
            <w:vAlign w:val="center"/>
            <w:hideMark/>
          </w:tcPr>
          <w:p w:rsidR="002B4B93" w:rsidRPr="00A250D0" w:rsidRDefault="002B4B93">
            <w:pPr>
              <w:jc w:val="right"/>
              <w:rPr>
                <w:rFonts w:ascii="Arial" w:hAnsi="Arial" w:cs="Arial"/>
                <w:b/>
                <w:bCs/>
                <w:color w:val="000000"/>
                <w:sz w:val="20"/>
                <w:szCs w:val="20"/>
              </w:rPr>
            </w:pPr>
            <w:r w:rsidRPr="00A250D0">
              <w:rPr>
                <w:rFonts w:ascii="Arial" w:hAnsi="Arial" w:cs="Arial"/>
                <w:b/>
                <w:bCs/>
                <w:color w:val="000000"/>
                <w:sz w:val="20"/>
                <w:szCs w:val="20"/>
              </w:rPr>
              <w:t>5 329 177,6</w:t>
            </w:r>
          </w:p>
        </w:tc>
      </w:tr>
      <w:tr w:rsidR="003470A1" w:rsidRPr="00A250D0" w:rsidTr="009E4289">
        <w:trPr>
          <w:trHeight w:val="343"/>
        </w:trPr>
        <w:tc>
          <w:tcPr>
            <w:tcW w:w="3080" w:type="dxa"/>
            <w:gridSpan w:val="2"/>
            <w:tcBorders>
              <w:top w:val="nil"/>
              <w:left w:val="nil"/>
              <w:bottom w:val="nil"/>
              <w:right w:val="nil"/>
            </w:tcBorders>
            <w:shd w:val="clear" w:color="000000" w:fill="FFFFFF"/>
            <w:vAlign w:val="bottom"/>
            <w:hideMark/>
          </w:tcPr>
          <w:p w:rsidR="003470A1" w:rsidRPr="00A250D0" w:rsidRDefault="003470A1">
            <w:pPr>
              <w:rPr>
                <w:rFonts w:ascii="Arial" w:hAnsi="Arial" w:cs="Arial"/>
                <w:color w:val="000000"/>
                <w:sz w:val="20"/>
                <w:szCs w:val="20"/>
              </w:rPr>
            </w:pPr>
            <w:r w:rsidRPr="00A250D0">
              <w:rPr>
                <w:rFonts w:ascii="Arial" w:hAnsi="Arial" w:cs="Arial"/>
                <w:color w:val="000000"/>
                <w:sz w:val="20"/>
                <w:szCs w:val="20"/>
              </w:rPr>
              <w:t> </w:t>
            </w:r>
          </w:p>
        </w:tc>
        <w:tc>
          <w:tcPr>
            <w:tcW w:w="754" w:type="dxa"/>
            <w:tcBorders>
              <w:top w:val="nil"/>
              <w:left w:val="nil"/>
              <w:bottom w:val="nil"/>
              <w:right w:val="nil"/>
            </w:tcBorders>
            <w:shd w:val="clear" w:color="000000" w:fill="FFFFFF"/>
            <w:vAlign w:val="bottom"/>
            <w:hideMark/>
          </w:tcPr>
          <w:p w:rsidR="003470A1" w:rsidRPr="00A250D0" w:rsidRDefault="003470A1">
            <w:pPr>
              <w:rPr>
                <w:rFonts w:ascii="Arial" w:hAnsi="Arial" w:cs="Arial"/>
                <w:color w:val="000000"/>
                <w:sz w:val="20"/>
                <w:szCs w:val="20"/>
              </w:rPr>
            </w:pPr>
            <w:r w:rsidRPr="00A250D0">
              <w:rPr>
                <w:rFonts w:ascii="Arial" w:hAnsi="Arial" w:cs="Arial"/>
                <w:color w:val="000000"/>
                <w:sz w:val="20"/>
                <w:szCs w:val="20"/>
              </w:rPr>
              <w:t> </w:t>
            </w:r>
          </w:p>
        </w:tc>
        <w:tc>
          <w:tcPr>
            <w:tcW w:w="850" w:type="dxa"/>
            <w:tcBorders>
              <w:top w:val="nil"/>
              <w:left w:val="nil"/>
              <w:bottom w:val="nil"/>
              <w:right w:val="nil"/>
            </w:tcBorders>
            <w:shd w:val="clear" w:color="000000" w:fill="FFFFFF"/>
            <w:vAlign w:val="bottom"/>
            <w:hideMark/>
          </w:tcPr>
          <w:p w:rsidR="003470A1" w:rsidRPr="00A250D0" w:rsidRDefault="003470A1">
            <w:pPr>
              <w:rPr>
                <w:rFonts w:ascii="Arial" w:hAnsi="Arial" w:cs="Arial"/>
                <w:color w:val="000000"/>
                <w:sz w:val="20"/>
                <w:szCs w:val="20"/>
              </w:rPr>
            </w:pPr>
            <w:r w:rsidRPr="00A250D0">
              <w:rPr>
                <w:rFonts w:ascii="Arial" w:hAnsi="Arial" w:cs="Arial"/>
                <w:color w:val="000000"/>
                <w:sz w:val="20"/>
                <w:szCs w:val="20"/>
              </w:rPr>
              <w:t> </w:t>
            </w:r>
          </w:p>
        </w:tc>
        <w:tc>
          <w:tcPr>
            <w:tcW w:w="1559" w:type="dxa"/>
            <w:gridSpan w:val="2"/>
            <w:tcBorders>
              <w:top w:val="nil"/>
              <w:left w:val="nil"/>
              <w:bottom w:val="nil"/>
              <w:right w:val="nil"/>
            </w:tcBorders>
            <w:shd w:val="clear" w:color="000000" w:fill="FFFFFF"/>
            <w:vAlign w:val="bottom"/>
            <w:hideMark/>
          </w:tcPr>
          <w:p w:rsidR="003470A1" w:rsidRPr="00A250D0" w:rsidRDefault="003470A1">
            <w:pPr>
              <w:rPr>
                <w:rFonts w:ascii="Arial" w:hAnsi="Arial" w:cs="Arial"/>
                <w:color w:val="000000"/>
                <w:sz w:val="20"/>
                <w:szCs w:val="20"/>
              </w:rPr>
            </w:pPr>
            <w:r w:rsidRPr="00A250D0">
              <w:rPr>
                <w:rFonts w:ascii="Arial" w:hAnsi="Arial" w:cs="Arial"/>
                <w:color w:val="000000"/>
                <w:sz w:val="20"/>
                <w:szCs w:val="20"/>
              </w:rPr>
              <w:t> </w:t>
            </w:r>
          </w:p>
        </w:tc>
        <w:tc>
          <w:tcPr>
            <w:tcW w:w="849" w:type="dxa"/>
            <w:gridSpan w:val="2"/>
            <w:tcBorders>
              <w:top w:val="nil"/>
              <w:left w:val="nil"/>
              <w:bottom w:val="nil"/>
              <w:right w:val="nil"/>
            </w:tcBorders>
            <w:shd w:val="clear" w:color="000000" w:fill="FFFFFF"/>
            <w:vAlign w:val="bottom"/>
            <w:hideMark/>
          </w:tcPr>
          <w:p w:rsidR="003470A1" w:rsidRPr="00A250D0" w:rsidRDefault="003470A1">
            <w:pPr>
              <w:rPr>
                <w:rFonts w:ascii="Arial" w:hAnsi="Arial" w:cs="Arial"/>
                <w:color w:val="000000"/>
                <w:sz w:val="20"/>
                <w:szCs w:val="20"/>
              </w:rPr>
            </w:pPr>
            <w:r w:rsidRPr="00A250D0">
              <w:rPr>
                <w:rFonts w:ascii="Arial" w:hAnsi="Arial" w:cs="Arial"/>
                <w:color w:val="000000"/>
                <w:sz w:val="20"/>
                <w:szCs w:val="20"/>
              </w:rPr>
              <w:t> </w:t>
            </w:r>
          </w:p>
        </w:tc>
        <w:tc>
          <w:tcPr>
            <w:tcW w:w="1282" w:type="dxa"/>
            <w:gridSpan w:val="4"/>
            <w:tcBorders>
              <w:top w:val="nil"/>
              <w:left w:val="nil"/>
              <w:bottom w:val="nil"/>
              <w:right w:val="nil"/>
            </w:tcBorders>
            <w:shd w:val="clear" w:color="000000" w:fill="FFFFFF"/>
            <w:vAlign w:val="bottom"/>
            <w:hideMark/>
          </w:tcPr>
          <w:p w:rsidR="003470A1" w:rsidRPr="00A250D0" w:rsidRDefault="003470A1">
            <w:pPr>
              <w:jc w:val="center"/>
              <w:rPr>
                <w:rFonts w:ascii="Arial" w:hAnsi="Arial" w:cs="Arial"/>
                <w:color w:val="000000"/>
                <w:sz w:val="20"/>
                <w:szCs w:val="20"/>
              </w:rPr>
            </w:pPr>
            <w:r w:rsidRPr="00A250D0">
              <w:rPr>
                <w:rFonts w:ascii="Arial" w:hAnsi="Arial" w:cs="Arial"/>
                <w:color w:val="000000"/>
                <w:sz w:val="20"/>
                <w:szCs w:val="20"/>
              </w:rPr>
              <w:t> </w:t>
            </w:r>
          </w:p>
        </w:tc>
        <w:tc>
          <w:tcPr>
            <w:tcW w:w="1355" w:type="dxa"/>
            <w:gridSpan w:val="2"/>
            <w:tcBorders>
              <w:top w:val="nil"/>
              <w:left w:val="nil"/>
              <w:bottom w:val="nil"/>
              <w:right w:val="nil"/>
            </w:tcBorders>
            <w:shd w:val="clear" w:color="000000" w:fill="FFFFFF"/>
            <w:vAlign w:val="bottom"/>
            <w:hideMark/>
          </w:tcPr>
          <w:p w:rsidR="003470A1" w:rsidRPr="00A250D0" w:rsidRDefault="003470A1">
            <w:pPr>
              <w:jc w:val="center"/>
              <w:rPr>
                <w:rFonts w:ascii="Arial" w:hAnsi="Arial" w:cs="Arial"/>
                <w:color w:val="000000"/>
                <w:sz w:val="20"/>
                <w:szCs w:val="20"/>
              </w:rPr>
            </w:pPr>
            <w:r w:rsidRPr="00A250D0">
              <w:rPr>
                <w:rFonts w:ascii="Arial" w:hAnsi="Arial" w:cs="Arial"/>
                <w:color w:val="000000"/>
                <w:sz w:val="20"/>
                <w:szCs w:val="20"/>
              </w:rPr>
              <w:t> </w:t>
            </w:r>
          </w:p>
        </w:tc>
        <w:tc>
          <w:tcPr>
            <w:tcW w:w="1338" w:type="dxa"/>
            <w:gridSpan w:val="4"/>
            <w:tcBorders>
              <w:top w:val="nil"/>
              <w:left w:val="nil"/>
              <w:bottom w:val="nil"/>
              <w:right w:val="nil"/>
            </w:tcBorders>
            <w:shd w:val="clear" w:color="000000" w:fill="FFFFFF"/>
            <w:vAlign w:val="bottom"/>
            <w:hideMark/>
          </w:tcPr>
          <w:p w:rsidR="003470A1" w:rsidRPr="00A250D0" w:rsidRDefault="003470A1">
            <w:pPr>
              <w:jc w:val="center"/>
              <w:rPr>
                <w:rFonts w:ascii="Arial" w:hAnsi="Arial" w:cs="Arial"/>
                <w:color w:val="000000"/>
                <w:sz w:val="20"/>
                <w:szCs w:val="20"/>
              </w:rPr>
            </w:pPr>
            <w:r w:rsidRPr="00A250D0">
              <w:rPr>
                <w:rFonts w:ascii="Arial" w:hAnsi="Arial" w:cs="Arial"/>
                <w:color w:val="000000"/>
                <w:sz w:val="20"/>
                <w:szCs w:val="20"/>
              </w:rPr>
              <w:t> </w:t>
            </w:r>
          </w:p>
        </w:tc>
        <w:tc>
          <w:tcPr>
            <w:tcW w:w="1355" w:type="dxa"/>
            <w:gridSpan w:val="2"/>
            <w:tcBorders>
              <w:top w:val="nil"/>
              <w:left w:val="nil"/>
              <w:bottom w:val="nil"/>
              <w:right w:val="nil"/>
            </w:tcBorders>
            <w:shd w:val="clear" w:color="000000" w:fill="FFFFFF"/>
            <w:vAlign w:val="bottom"/>
            <w:hideMark/>
          </w:tcPr>
          <w:p w:rsidR="003470A1" w:rsidRPr="00A250D0" w:rsidRDefault="003470A1">
            <w:pPr>
              <w:jc w:val="center"/>
              <w:rPr>
                <w:rFonts w:ascii="Arial" w:hAnsi="Arial" w:cs="Arial"/>
                <w:color w:val="000000"/>
                <w:sz w:val="20"/>
                <w:szCs w:val="20"/>
              </w:rPr>
            </w:pPr>
            <w:r w:rsidRPr="00A250D0">
              <w:rPr>
                <w:rFonts w:ascii="Arial" w:hAnsi="Arial" w:cs="Arial"/>
                <w:color w:val="000000"/>
                <w:sz w:val="20"/>
                <w:szCs w:val="20"/>
              </w:rPr>
              <w:t> </w:t>
            </w:r>
          </w:p>
        </w:tc>
        <w:tc>
          <w:tcPr>
            <w:tcW w:w="1338" w:type="dxa"/>
            <w:gridSpan w:val="2"/>
            <w:tcBorders>
              <w:top w:val="nil"/>
              <w:left w:val="nil"/>
              <w:bottom w:val="nil"/>
              <w:right w:val="nil"/>
            </w:tcBorders>
            <w:shd w:val="clear" w:color="000000" w:fill="FFFFFF"/>
            <w:vAlign w:val="bottom"/>
            <w:hideMark/>
          </w:tcPr>
          <w:p w:rsidR="003470A1" w:rsidRPr="00A250D0" w:rsidRDefault="003470A1">
            <w:pPr>
              <w:jc w:val="center"/>
              <w:rPr>
                <w:rFonts w:ascii="Arial" w:hAnsi="Arial" w:cs="Arial"/>
                <w:color w:val="000000"/>
                <w:sz w:val="20"/>
                <w:szCs w:val="20"/>
              </w:rPr>
            </w:pPr>
            <w:r w:rsidRPr="00A250D0">
              <w:rPr>
                <w:rFonts w:ascii="Arial" w:hAnsi="Arial" w:cs="Arial"/>
                <w:color w:val="000000"/>
                <w:sz w:val="20"/>
                <w:szCs w:val="20"/>
              </w:rPr>
              <w:t> </w:t>
            </w:r>
          </w:p>
        </w:tc>
        <w:tc>
          <w:tcPr>
            <w:tcW w:w="1281" w:type="dxa"/>
            <w:tcBorders>
              <w:top w:val="nil"/>
              <w:left w:val="nil"/>
              <w:bottom w:val="nil"/>
              <w:right w:val="nil"/>
            </w:tcBorders>
            <w:shd w:val="clear" w:color="000000" w:fill="FFFFFF"/>
            <w:vAlign w:val="bottom"/>
            <w:hideMark/>
          </w:tcPr>
          <w:p w:rsidR="003470A1" w:rsidRPr="00A250D0" w:rsidRDefault="003470A1">
            <w:pPr>
              <w:jc w:val="center"/>
              <w:rPr>
                <w:rFonts w:ascii="Arial" w:hAnsi="Arial" w:cs="Arial"/>
                <w:color w:val="000000"/>
                <w:sz w:val="20"/>
                <w:szCs w:val="20"/>
              </w:rPr>
            </w:pPr>
            <w:r w:rsidRPr="00A250D0">
              <w:rPr>
                <w:rFonts w:ascii="Arial" w:hAnsi="Arial" w:cs="Arial"/>
                <w:color w:val="000000"/>
                <w:sz w:val="20"/>
                <w:szCs w:val="20"/>
              </w:rPr>
              <w:t> </w:t>
            </w:r>
          </w:p>
        </w:tc>
      </w:tr>
    </w:tbl>
    <w:p w:rsidR="00162E32" w:rsidRDefault="00162E32" w:rsidP="008E3EDA">
      <w:pPr>
        <w:rPr>
          <w:rFonts w:ascii="Arial" w:hAnsi="Arial" w:cs="Arial"/>
          <w:sz w:val="20"/>
          <w:szCs w:val="20"/>
        </w:rPr>
      </w:pPr>
    </w:p>
    <w:p w:rsidR="00162E32" w:rsidRDefault="00162E32">
      <w:pPr>
        <w:rPr>
          <w:rFonts w:ascii="Arial" w:hAnsi="Arial" w:cs="Arial"/>
          <w:sz w:val="20"/>
          <w:szCs w:val="20"/>
        </w:rPr>
      </w:pPr>
      <w:r>
        <w:rPr>
          <w:rFonts w:ascii="Arial" w:hAnsi="Arial" w:cs="Arial"/>
          <w:sz w:val="20"/>
          <w:szCs w:val="20"/>
        </w:rPr>
        <w:br w:type="page"/>
      </w:r>
    </w:p>
    <w:tbl>
      <w:tblPr>
        <w:tblW w:w="16540" w:type="dxa"/>
        <w:tblInd w:w="93" w:type="dxa"/>
        <w:tblLayout w:type="fixed"/>
        <w:tblLook w:val="04A0"/>
      </w:tblPr>
      <w:tblGrid>
        <w:gridCol w:w="1180"/>
        <w:gridCol w:w="420"/>
        <w:gridCol w:w="683"/>
        <w:gridCol w:w="593"/>
        <w:gridCol w:w="541"/>
        <w:gridCol w:w="1276"/>
        <w:gridCol w:w="13"/>
        <w:gridCol w:w="1121"/>
        <w:gridCol w:w="1116"/>
        <w:gridCol w:w="443"/>
        <w:gridCol w:w="1843"/>
        <w:gridCol w:w="218"/>
        <w:gridCol w:w="1436"/>
        <w:gridCol w:w="937"/>
        <w:gridCol w:w="480"/>
        <w:gridCol w:w="567"/>
        <w:gridCol w:w="573"/>
        <w:gridCol w:w="42"/>
        <w:gridCol w:w="1559"/>
        <w:gridCol w:w="94"/>
        <w:gridCol w:w="1405"/>
      </w:tblGrid>
      <w:tr w:rsidR="000E209C" w:rsidRPr="00A250D0" w:rsidTr="00162E32">
        <w:trPr>
          <w:gridAfter w:val="1"/>
          <w:wAfter w:w="1405" w:type="dxa"/>
          <w:trHeight w:val="1500"/>
        </w:trPr>
        <w:tc>
          <w:tcPr>
            <w:tcW w:w="1180" w:type="dxa"/>
            <w:tcBorders>
              <w:top w:val="nil"/>
              <w:left w:val="nil"/>
              <w:bottom w:val="nil"/>
              <w:right w:val="nil"/>
            </w:tcBorders>
            <w:shd w:val="clear" w:color="auto" w:fill="auto"/>
            <w:vAlign w:val="bottom"/>
            <w:hideMark/>
          </w:tcPr>
          <w:p w:rsidR="000E209C" w:rsidRPr="00A250D0" w:rsidRDefault="000E209C">
            <w:pPr>
              <w:rPr>
                <w:rFonts w:ascii="Arial" w:hAnsi="Arial" w:cs="Arial"/>
                <w:sz w:val="20"/>
                <w:szCs w:val="20"/>
              </w:rPr>
            </w:pPr>
          </w:p>
        </w:tc>
        <w:tc>
          <w:tcPr>
            <w:tcW w:w="420" w:type="dxa"/>
            <w:tcBorders>
              <w:top w:val="nil"/>
              <w:left w:val="nil"/>
              <w:bottom w:val="nil"/>
              <w:right w:val="nil"/>
            </w:tcBorders>
            <w:shd w:val="clear" w:color="auto" w:fill="auto"/>
            <w:vAlign w:val="bottom"/>
            <w:hideMark/>
          </w:tcPr>
          <w:p w:rsidR="000E209C" w:rsidRPr="00A250D0" w:rsidRDefault="000E209C">
            <w:pPr>
              <w:rPr>
                <w:rFonts w:ascii="Arial" w:hAnsi="Arial" w:cs="Arial"/>
                <w:sz w:val="20"/>
                <w:szCs w:val="20"/>
              </w:rPr>
            </w:pPr>
          </w:p>
        </w:tc>
        <w:tc>
          <w:tcPr>
            <w:tcW w:w="1276" w:type="dxa"/>
            <w:gridSpan w:val="2"/>
            <w:tcBorders>
              <w:top w:val="nil"/>
              <w:left w:val="nil"/>
              <w:bottom w:val="nil"/>
              <w:right w:val="nil"/>
            </w:tcBorders>
            <w:shd w:val="clear" w:color="auto" w:fill="auto"/>
            <w:noWrap/>
            <w:vAlign w:val="bottom"/>
            <w:hideMark/>
          </w:tcPr>
          <w:p w:rsidR="000E209C" w:rsidRPr="00A250D0" w:rsidRDefault="000E209C">
            <w:pPr>
              <w:rPr>
                <w:rFonts w:ascii="Arial" w:hAnsi="Arial" w:cs="Arial"/>
                <w:sz w:val="20"/>
                <w:szCs w:val="20"/>
              </w:rPr>
            </w:pPr>
          </w:p>
        </w:tc>
        <w:tc>
          <w:tcPr>
            <w:tcW w:w="1830" w:type="dxa"/>
            <w:gridSpan w:val="3"/>
            <w:tcBorders>
              <w:top w:val="nil"/>
              <w:left w:val="nil"/>
              <w:bottom w:val="nil"/>
              <w:right w:val="nil"/>
            </w:tcBorders>
            <w:shd w:val="clear" w:color="auto" w:fill="auto"/>
            <w:noWrap/>
            <w:vAlign w:val="bottom"/>
            <w:hideMark/>
          </w:tcPr>
          <w:p w:rsidR="000E209C" w:rsidRPr="00A250D0" w:rsidRDefault="000E209C">
            <w:pPr>
              <w:rPr>
                <w:rFonts w:ascii="Arial" w:hAnsi="Arial" w:cs="Arial"/>
                <w:sz w:val="20"/>
                <w:szCs w:val="20"/>
              </w:rPr>
            </w:pPr>
          </w:p>
        </w:tc>
        <w:tc>
          <w:tcPr>
            <w:tcW w:w="2237" w:type="dxa"/>
            <w:gridSpan w:val="2"/>
            <w:tcBorders>
              <w:top w:val="nil"/>
              <w:left w:val="nil"/>
              <w:bottom w:val="nil"/>
              <w:right w:val="nil"/>
            </w:tcBorders>
            <w:shd w:val="clear" w:color="FFFFFF" w:fill="FFFFFF"/>
            <w:hideMark/>
          </w:tcPr>
          <w:p w:rsidR="000E209C" w:rsidRPr="00A250D0" w:rsidRDefault="000E209C">
            <w:pPr>
              <w:rPr>
                <w:rFonts w:ascii="Arial" w:hAnsi="Arial" w:cs="Arial"/>
                <w:color w:val="000000"/>
                <w:sz w:val="20"/>
                <w:szCs w:val="20"/>
              </w:rPr>
            </w:pPr>
            <w:r w:rsidRPr="00A250D0">
              <w:rPr>
                <w:rFonts w:ascii="Arial" w:hAnsi="Arial" w:cs="Arial"/>
                <w:color w:val="000000"/>
                <w:sz w:val="20"/>
                <w:szCs w:val="20"/>
              </w:rPr>
              <w:t> </w:t>
            </w:r>
          </w:p>
        </w:tc>
        <w:tc>
          <w:tcPr>
            <w:tcW w:w="2504" w:type="dxa"/>
            <w:gridSpan w:val="3"/>
            <w:tcBorders>
              <w:top w:val="nil"/>
              <w:left w:val="nil"/>
              <w:bottom w:val="nil"/>
              <w:right w:val="nil"/>
            </w:tcBorders>
            <w:shd w:val="clear" w:color="FFFFFF" w:fill="FFFFFF"/>
            <w:hideMark/>
          </w:tcPr>
          <w:p w:rsidR="000E209C" w:rsidRPr="00A250D0" w:rsidRDefault="000E209C">
            <w:pPr>
              <w:rPr>
                <w:rFonts w:ascii="Arial" w:hAnsi="Arial" w:cs="Arial"/>
                <w:color w:val="000000"/>
                <w:sz w:val="20"/>
                <w:szCs w:val="20"/>
              </w:rPr>
            </w:pPr>
            <w:r w:rsidRPr="00A250D0">
              <w:rPr>
                <w:rFonts w:ascii="Arial" w:hAnsi="Arial" w:cs="Arial"/>
                <w:color w:val="000000"/>
                <w:sz w:val="20"/>
                <w:szCs w:val="20"/>
              </w:rPr>
              <w:t> </w:t>
            </w:r>
          </w:p>
        </w:tc>
        <w:tc>
          <w:tcPr>
            <w:tcW w:w="2373" w:type="dxa"/>
            <w:gridSpan w:val="2"/>
            <w:tcBorders>
              <w:top w:val="nil"/>
              <w:left w:val="nil"/>
              <w:bottom w:val="nil"/>
              <w:right w:val="nil"/>
            </w:tcBorders>
            <w:shd w:val="clear" w:color="FFFFFF" w:fill="FFFFFF"/>
            <w:hideMark/>
          </w:tcPr>
          <w:p w:rsidR="000E209C" w:rsidRPr="00A250D0" w:rsidRDefault="000E209C">
            <w:pPr>
              <w:rPr>
                <w:rFonts w:ascii="Arial" w:hAnsi="Arial" w:cs="Arial"/>
                <w:color w:val="000000"/>
                <w:sz w:val="20"/>
                <w:szCs w:val="20"/>
              </w:rPr>
            </w:pPr>
            <w:r w:rsidRPr="00A250D0">
              <w:rPr>
                <w:rFonts w:ascii="Arial" w:hAnsi="Arial" w:cs="Arial"/>
                <w:color w:val="000000"/>
                <w:sz w:val="20"/>
                <w:szCs w:val="20"/>
              </w:rPr>
              <w:t> </w:t>
            </w:r>
          </w:p>
        </w:tc>
        <w:tc>
          <w:tcPr>
            <w:tcW w:w="3315" w:type="dxa"/>
            <w:gridSpan w:val="6"/>
            <w:tcBorders>
              <w:top w:val="nil"/>
              <w:left w:val="nil"/>
              <w:bottom w:val="nil"/>
              <w:right w:val="nil"/>
            </w:tcBorders>
            <w:shd w:val="clear" w:color="FFFFFF" w:fill="FFFFFF"/>
            <w:hideMark/>
          </w:tcPr>
          <w:p w:rsidR="000E209C" w:rsidRPr="00A250D0" w:rsidRDefault="000E209C" w:rsidP="00162E32">
            <w:pPr>
              <w:rPr>
                <w:rFonts w:ascii="Arial" w:hAnsi="Arial" w:cs="Arial"/>
                <w:color w:val="000000"/>
                <w:sz w:val="20"/>
                <w:szCs w:val="20"/>
              </w:rPr>
            </w:pPr>
            <w:r w:rsidRPr="00A250D0">
              <w:rPr>
                <w:rFonts w:ascii="Arial" w:hAnsi="Arial" w:cs="Arial"/>
                <w:color w:val="000000"/>
                <w:sz w:val="20"/>
                <w:szCs w:val="20"/>
              </w:rPr>
              <w:t>Приложение №5</w:t>
            </w:r>
            <w:r w:rsidRPr="00A250D0">
              <w:rPr>
                <w:rFonts w:ascii="Arial" w:hAnsi="Arial" w:cs="Arial"/>
                <w:color w:val="000000"/>
                <w:sz w:val="20"/>
                <w:szCs w:val="20"/>
              </w:rPr>
              <w:br/>
              <w:t xml:space="preserve">к решению Совета депутатов городского округа Электросталь Московской области </w:t>
            </w:r>
            <w:r w:rsidRPr="00A250D0">
              <w:rPr>
                <w:rFonts w:ascii="Arial" w:hAnsi="Arial" w:cs="Arial"/>
                <w:color w:val="000000"/>
                <w:sz w:val="20"/>
                <w:szCs w:val="20"/>
              </w:rPr>
              <w:br/>
            </w:r>
            <w:r w:rsidR="00162E32">
              <w:rPr>
                <w:rFonts w:ascii="Arial" w:hAnsi="Arial" w:cs="Arial"/>
                <w:color w:val="000000"/>
                <w:sz w:val="20"/>
                <w:szCs w:val="20"/>
              </w:rPr>
              <w:t>о</w:t>
            </w:r>
            <w:r w:rsidR="002B4B93" w:rsidRPr="00A250D0">
              <w:rPr>
                <w:rFonts w:ascii="Arial" w:hAnsi="Arial" w:cs="Arial"/>
                <w:color w:val="000000"/>
                <w:sz w:val="20"/>
                <w:szCs w:val="20"/>
              </w:rPr>
              <w:t xml:space="preserve">т  </w:t>
            </w:r>
            <w:r w:rsidR="00162E32">
              <w:rPr>
                <w:rFonts w:ascii="Arial" w:hAnsi="Arial" w:cs="Arial"/>
                <w:color w:val="000000"/>
                <w:sz w:val="20"/>
                <w:szCs w:val="20"/>
              </w:rPr>
              <w:t>26.02.2020</w:t>
            </w:r>
            <w:r w:rsidR="002B4B93" w:rsidRPr="00A250D0">
              <w:rPr>
                <w:rFonts w:ascii="Arial" w:hAnsi="Arial" w:cs="Arial"/>
                <w:color w:val="000000"/>
                <w:sz w:val="20"/>
                <w:szCs w:val="20"/>
              </w:rPr>
              <w:t xml:space="preserve"> г. № 4</w:t>
            </w:r>
            <w:r w:rsidR="00162E32">
              <w:rPr>
                <w:rFonts w:ascii="Arial" w:hAnsi="Arial" w:cs="Arial"/>
                <w:color w:val="000000"/>
                <w:sz w:val="20"/>
                <w:szCs w:val="20"/>
              </w:rPr>
              <w:t>10</w:t>
            </w:r>
            <w:r w:rsidR="002B4B93" w:rsidRPr="00A250D0">
              <w:rPr>
                <w:rFonts w:ascii="Arial" w:hAnsi="Arial" w:cs="Arial"/>
                <w:color w:val="000000"/>
                <w:sz w:val="20"/>
                <w:szCs w:val="20"/>
              </w:rPr>
              <w:t>/</w:t>
            </w:r>
            <w:r w:rsidR="00162E32">
              <w:rPr>
                <w:rFonts w:ascii="Arial" w:hAnsi="Arial" w:cs="Arial"/>
                <w:color w:val="000000"/>
                <w:sz w:val="20"/>
                <w:szCs w:val="20"/>
              </w:rPr>
              <w:t>70</w:t>
            </w:r>
          </w:p>
        </w:tc>
      </w:tr>
      <w:tr w:rsidR="002B4B93" w:rsidRPr="00A250D0" w:rsidTr="00162E32">
        <w:trPr>
          <w:gridAfter w:val="1"/>
          <w:wAfter w:w="1405" w:type="dxa"/>
          <w:trHeight w:val="863"/>
        </w:trPr>
        <w:tc>
          <w:tcPr>
            <w:tcW w:w="15135" w:type="dxa"/>
            <w:gridSpan w:val="20"/>
            <w:tcBorders>
              <w:top w:val="nil"/>
              <w:left w:val="nil"/>
              <w:bottom w:val="nil"/>
              <w:right w:val="nil"/>
            </w:tcBorders>
            <w:shd w:val="clear" w:color="auto" w:fill="auto"/>
            <w:vAlign w:val="center"/>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Распределение субвенций, субсидий и иных межбюджетных трансфертов, предусмотренных бюджету городского округа Электросталь Московской области на 2020 год  и на плановый период 2021 и 2022 годов</w:t>
            </w:r>
          </w:p>
        </w:tc>
      </w:tr>
      <w:tr w:rsidR="00162E32" w:rsidRPr="00A250D0" w:rsidTr="00162E32">
        <w:trPr>
          <w:gridAfter w:val="2"/>
          <w:wAfter w:w="1499" w:type="dxa"/>
          <w:trHeight w:val="255"/>
        </w:trPr>
        <w:tc>
          <w:tcPr>
            <w:tcW w:w="2283" w:type="dxa"/>
            <w:gridSpan w:val="3"/>
            <w:tcBorders>
              <w:top w:val="nil"/>
              <w:left w:val="nil"/>
              <w:bottom w:val="nil"/>
              <w:right w:val="nil"/>
            </w:tcBorders>
            <w:shd w:val="clear" w:color="000000" w:fill="FFFFFF"/>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134" w:type="dxa"/>
            <w:gridSpan w:val="2"/>
            <w:tcBorders>
              <w:top w:val="nil"/>
              <w:left w:val="nil"/>
              <w:bottom w:val="nil"/>
              <w:right w:val="nil"/>
            </w:tcBorders>
            <w:shd w:val="clear" w:color="000000" w:fill="FFFFFF"/>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276" w:type="dxa"/>
            <w:tcBorders>
              <w:top w:val="nil"/>
              <w:left w:val="nil"/>
              <w:bottom w:val="nil"/>
              <w:right w:val="nil"/>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34" w:type="dxa"/>
            <w:gridSpan w:val="2"/>
            <w:tcBorders>
              <w:top w:val="nil"/>
              <w:left w:val="nil"/>
              <w:bottom w:val="nil"/>
              <w:right w:val="nil"/>
            </w:tcBorders>
            <w:shd w:val="clear" w:color="auto" w:fill="auto"/>
            <w:noWrap/>
            <w:vAlign w:val="bottom"/>
            <w:hideMark/>
          </w:tcPr>
          <w:p w:rsidR="002B4B93" w:rsidRPr="00A250D0" w:rsidRDefault="002B4B93">
            <w:pPr>
              <w:rPr>
                <w:rFonts w:ascii="Arial" w:hAnsi="Arial" w:cs="Arial"/>
                <w:sz w:val="20"/>
                <w:szCs w:val="20"/>
              </w:rPr>
            </w:pPr>
          </w:p>
        </w:tc>
        <w:tc>
          <w:tcPr>
            <w:tcW w:w="1559" w:type="dxa"/>
            <w:gridSpan w:val="2"/>
            <w:tcBorders>
              <w:top w:val="nil"/>
              <w:left w:val="nil"/>
              <w:bottom w:val="nil"/>
              <w:right w:val="nil"/>
            </w:tcBorders>
            <w:shd w:val="clear" w:color="auto" w:fill="auto"/>
            <w:noWrap/>
            <w:vAlign w:val="bottom"/>
            <w:hideMark/>
          </w:tcPr>
          <w:p w:rsidR="002B4B93" w:rsidRPr="00A250D0" w:rsidRDefault="002B4B93">
            <w:pPr>
              <w:rPr>
                <w:rFonts w:ascii="Arial" w:hAnsi="Arial" w:cs="Arial"/>
                <w:sz w:val="20"/>
                <w:szCs w:val="20"/>
              </w:rPr>
            </w:pPr>
          </w:p>
        </w:tc>
        <w:tc>
          <w:tcPr>
            <w:tcW w:w="1843" w:type="dxa"/>
            <w:tcBorders>
              <w:top w:val="nil"/>
              <w:left w:val="nil"/>
              <w:bottom w:val="nil"/>
              <w:right w:val="nil"/>
            </w:tcBorders>
            <w:shd w:val="clear" w:color="auto" w:fill="auto"/>
            <w:noWrap/>
            <w:vAlign w:val="bottom"/>
            <w:hideMark/>
          </w:tcPr>
          <w:p w:rsidR="002B4B93" w:rsidRPr="00A250D0" w:rsidRDefault="002B4B93">
            <w:pPr>
              <w:rPr>
                <w:rFonts w:ascii="Arial" w:hAnsi="Arial" w:cs="Arial"/>
                <w:sz w:val="20"/>
                <w:szCs w:val="20"/>
              </w:rPr>
            </w:pPr>
          </w:p>
        </w:tc>
        <w:tc>
          <w:tcPr>
            <w:tcW w:w="1654" w:type="dxa"/>
            <w:gridSpan w:val="2"/>
            <w:tcBorders>
              <w:top w:val="nil"/>
              <w:left w:val="nil"/>
              <w:bottom w:val="nil"/>
              <w:right w:val="nil"/>
            </w:tcBorders>
            <w:shd w:val="clear" w:color="auto" w:fill="auto"/>
            <w:noWrap/>
            <w:vAlign w:val="bottom"/>
            <w:hideMark/>
          </w:tcPr>
          <w:p w:rsidR="002B4B93" w:rsidRPr="00A250D0" w:rsidRDefault="002B4B93">
            <w:pPr>
              <w:rPr>
                <w:rFonts w:ascii="Arial" w:hAnsi="Arial" w:cs="Arial"/>
                <w:b/>
                <w:bCs/>
                <w:sz w:val="20"/>
                <w:szCs w:val="20"/>
              </w:rPr>
            </w:pPr>
          </w:p>
        </w:tc>
        <w:tc>
          <w:tcPr>
            <w:tcW w:w="1417" w:type="dxa"/>
            <w:gridSpan w:val="2"/>
            <w:tcBorders>
              <w:top w:val="nil"/>
              <w:left w:val="nil"/>
              <w:bottom w:val="nil"/>
              <w:right w:val="nil"/>
            </w:tcBorders>
            <w:shd w:val="clear" w:color="auto" w:fill="auto"/>
            <w:noWrap/>
            <w:vAlign w:val="bottom"/>
            <w:hideMark/>
          </w:tcPr>
          <w:p w:rsidR="002B4B93" w:rsidRPr="00A250D0" w:rsidRDefault="002B4B93">
            <w:pPr>
              <w:rPr>
                <w:rFonts w:ascii="Arial" w:hAnsi="Arial" w:cs="Arial"/>
                <w:b/>
                <w:bCs/>
                <w:sz w:val="20"/>
                <w:szCs w:val="20"/>
              </w:rPr>
            </w:pPr>
          </w:p>
        </w:tc>
        <w:tc>
          <w:tcPr>
            <w:tcW w:w="1182" w:type="dxa"/>
            <w:gridSpan w:val="3"/>
            <w:tcBorders>
              <w:top w:val="nil"/>
              <w:left w:val="nil"/>
              <w:bottom w:val="nil"/>
              <w:right w:val="nil"/>
            </w:tcBorders>
            <w:shd w:val="clear" w:color="auto" w:fill="auto"/>
            <w:noWrap/>
            <w:vAlign w:val="bottom"/>
            <w:hideMark/>
          </w:tcPr>
          <w:p w:rsidR="002B4B93" w:rsidRPr="00A250D0" w:rsidRDefault="002B4B93">
            <w:pPr>
              <w:rPr>
                <w:rFonts w:ascii="Arial" w:hAnsi="Arial" w:cs="Arial"/>
                <w:sz w:val="20"/>
                <w:szCs w:val="20"/>
              </w:rPr>
            </w:pPr>
          </w:p>
        </w:tc>
        <w:tc>
          <w:tcPr>
            <w:tcW w:w="1559" w:type="dxa"/>
            <w:tcBorders>
              <w:top w:val="nil"/>
              <w:left w:val="nil"/>
              <w:bottom w:val="nil"/>
              <w:right w:val="nil"/>
            </w:tcBorders>
            <w:shd w:val="clear" w:color="auto" w:fill="auto"/>
            <w:noWrap/>
            <w:vAlign w:val="bottom"/>
            <w:hideMark/>
          </w:tcPr>
          <w:p w:rsidR="002B4B93" w:rsidRPr="00A250D0" w:rsidRDefault="002B4B93">
            <w:pPr>
              <w:rPr>
                <w:rFonts w:ascii="Arial" w:hAnsi="Arial" w:cs="Arial"/>
                <w:b/>
                <w:bCs/>
                <w:sz w:val="20"/>
                <w:szCs w:val="20"/>
              </w:rPr>
            </w:pPr>
            <w:r w:rsidRPr="00A250D0">
              <w:rPr>
                <w:rFonts w:ascii="Arial" w:hAnsi="Arial" w:cs="Arial"/>
                <w:b/>
                <w:bCs/>
                <w:sz w:val="20"/>
                <w:szCs w:val="20"/>
              </w:rPr>
              <w:t>(тыс</w:t>
            </w:r>
            <w:proofErr w:type="gramStart"/>
            <w:r w:rsidRPr="00A250D0">
              <w:rPr>
                <w:rFonts w:ascii="Arial" w:hAnsi="Arial" w:cs="Arial"/>
                <w:b/>
                <w:bCs/>
                <w:sz w:val="20"/>
                <w:szCs w:val="20"/>
              </w:rPr>
              <w:t>.р</w:t>
            </w:r>
            <w:proofErr w:type="gramEnd"/>
            <w:r w:rsidRPr="00A250D0">
              <w:rPr>
                <w:rFonts w:ascii="Arial" w:hAnsi="Arial" w:cs="Arial"/>
                <w:b/>
                <w:bCs/>
                <w:sz w:val="20"/>
                <w:szCs w:val="20"/>
              </w:rPr>
              <w:t>уб.)</w:t>
            </w:r>
          </w:p>
        </w:tc>
      </w:tr>
      <w:tr w:rsidR="00162E32" w:rsidRPr="00A250D0" w:rsidTr="00162E32">
        <w:trPr>
          <w:gridAfter w:val="2"/>
          <w:wAfter w:w="1499" w:type="dxa"/>
          <w:trHeight w:val="2355"/>
        </w:trPr>
        <w:tc>
          <w:tcPr>
            <w:tcW w:w="2283" w:type="dxa"/>
            <w:gridSpan w:val="3"/>
            <w:tcBorders>
              <w:top w:val="single" w:sz="4" w:space="0" w:color="auto"/>
              <w:left w:val="single" w:sz="4" w:space="0" w:color="auto"/>
              <w:bottom w:val="single" w:sz="4" w:space="0" w:color="auto"/>
              <w:right w:val="single" w:sz="4" w:space="0" w:color="auto"/>
            </w:tcBorders>
            <w:shd w:val="clear" w:color="auto" w:fill="auto"/>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br/>
            </w:r>
            <w:r w:rsidRPr="00A250D0">
              <w:rPr>
                <w:rFonts w:ascii="Arial" w:hAnsi="Arial" w:cs="Arial"/>
                <w:b/>
                <w:bCs/>
                <w:sz w:val="20"/>
                <w:szCs w:val="20"/>
              </w:rPr>
              <w:br/>
            </w:r>
            <w:r w:rsidRPr="00A250D0">
              <w:rPr>
                <w:rFonts w:ascii="Arial" w:hAnsi="Arial" w:cs="Arial"/>
                <w:b/>
                <w:bCs/>
                <w:sz w:val="20"/>
                <w:szCs w:val="20"/>
              </w:rPr>
              <w:br/>
            </w:r>
            <w:r w:rsidRPr="00A250D0">
              <w:rPr>
                <w:rFonts w:ascii="Arial" w:hAnsi="Arial" w:cs="Arial"/>
                <w:b/>
                <w:bCs/>
                <w:sz w:val="20"/>
                <w:szCs w:val="20"/>
              </w:rPr>
              <w:br/>
            </w:r>
            <w:r w:rsidRPr="00A250D0">
              <w:rPr>
                <w:rFonts w:ascii="Arial" w:hAnsi="Arial" w:cs="Arial"/>
                <w:b/>
                <w:bCs/>
                <w:sz w:val="20"/>
                <w:szCs w:val="20"/>
              </w:rPr>
              <w:br/>
              <w:t>Наименование расходов</w:t>
            </w:r>
          </w:p>
        </w:tc>
        <w:tc>
          <w:tcPr>
            <w:tcW w:w="1134" w:type="dxa"/>
            <w:gridSpan w:val="2"/>
            <w:tcBorders>
              <w:top w:val="single" w:sz="4" w:space="0" w:color="auto"/>
              <w:left w:val="nil"/>
              <w:bottom w:val="single" w:sz="4" w:space="0" w:color="auto"/>
              <w:right w:val="nil"/>
            </w:tcBorders>
            <w:shd w:val="clear" w:color="auto" w:fill="auto"/>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Год</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Всего</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Администрация городского округа</w:t>
            </w:r>
          </w:p>
        </w:tc>
        <w:tc>
          <w:tcPr>
            <w:tcW w:w="1559" w:type="dxa"/>
            <w:gridSpan w:val="2"/>
            <w:tcBorders>
              <w:top w:val="single" w:sz="4" w:space="0" w:color="auto"/>
              <w:left w:val="nil"/>
              <w:bottom w:val="single" w:sz="4" w:space="0" w:color="auto"/>
              <w:right w:val="single" w:sz="4" w:space="0" w:color="auto"/>
            </w:tcBorders>
            <w:shd w:val="clear" w:color="auto" w:fill="auto"/>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Управление образования Администрации городского округа</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Управление городского жилищно-коммунального хозяйства Администрации городского округа</w:t>
            </w:r>
          </w:p>
        </w:tc>
        <w:tc>
          <w:tcPr>
            <w:tcW w:w="1654" w:type="dxa"/>
            <w:gridSpan w:val="2"/>
            <w:tcBorders>
              <w:top w:val="single" w:sz="4" w:space="0" w:color="auto"/>
              <w:left w:val="nil"/>
              <w:bottom w:val="single" w:sz="4" w:space="0" w:color="auto"/>
              <w:right w:val="single" w:sz="4" w:space="0" w:color="auto"/>
            </w:tcBorders>
            <w:shd w:val="clear" w:color="auto" w:fill="auto"/>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Комитет имущественных отношений Администрации городского округа</w:t>
            </w:r>
          </w:p>
        </w:tc>
        <w:tc>
          <w:tcPr>
            <w:tcW w:w="1417" w:type="dxa"/>
            <w:gridSpan w:val="2"/>
            <w:tcBorders>
              <w:top w:val="single" w:sz="4" w:space="0" w:color="auto"/>
              <w:left w:val="nil"/>
              <w:bottom w:val="single" w:sz="4" w:space="0" w:color="auto"/>
              <w:right w:val="single" w:sz="4" w:space="0" w:color="auto"/>
            </w:tcBorders>
            <w:shd w:val="clear" w:color="auto" w:fill="auto"/>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Управление по физической культуре и спорту Администрации городского округа</w:t>
            </w:r>
          </w:p>
        </w:tc>
        <w:tc>
          <w:tcPr>
            <w:tcW w:w="1182" w:type="dxa"/>
            <w:gridSpan w:val="3"/>
            <w:tcBorders>
              <w:top w:val="single" w:sz="4" w:space="0" w:color="auto"/>
              <w:left w:val="nil"/>
              <w:bottom w:val="single" w:sz="4" w:space="0" w:color="auto"/>
              <w:right w:val="single" w:sz="4" w:space="0" w:color="auto"/>
            </w:tcBorders>
            <w:shd w:val="clear" w:color="auto" w:fill="auto"/>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Управление по культуре и молодежной политике Администрации городского округа</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Комитет по строительству, дорожной деятельности и благоустройства  Администрации городского округа</w:t>
            </w:r>
          </w:p>
        </w:tc>
      </w:tr>
      <w:tr w:rsidR="00162E32" w:rsidRPr="00A250D0" w:rsidTr="00162E32">
        <w:trPr>
          <w:gridAfter w:val="2"/>
          <w:wAfter w:w="1499" w:type="dxa"/>
          <w:trHeight w:val="390"/>
        </w:trPr>
        <w:tc>
          <w:tcPr>
            <w:tcW w:w="2283"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Субвенции всего,    в том числе:</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2020</w:t>
            </w:r>
          </w:p>
        </w:tc>
        <w:tc>
          <w:tcPr>
            <w:tcW w:w="1276" w:type="dxa"/>
            <w:tcBorders>
              <w:top w:val="nil"/>
              <w:left w:val="nil"/>
              <w:bottom w:val="single" w:sz="4" w:space="0" w:color="auto"/>
              <w:right w:val="single" w:sz="4" w:space="0" w:color="auto"/>
            </w:tcBorders>
            <w:shd w:val="clear" w:color="auto" w:fill="auto"/>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2 100 149,0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23 853,0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1 993 405,0</w:t>
            </w:r>
          </w:p>
        </w:tc>
        <w:tc>
          <w:tcPr>
            <w:tcW w:w="1843" w:type="dxa"/>
            <w:tcBorders>
              <w:top w:val="nil"/>
              <w:left w:val="nil"/>
              <w:bottom w:val="single" w:sz="4" w:space="0" w:color="auto"/>
              <w:right w:val="single" w:sz="4" w:space="0" w:color="auto"/>
            </w:tcBorders>
            <w:shd w:val="clear" w:color="auto" w:fill="auto"/>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65 924,0</w:t>
            </w:r>
          </w:p>
        </w:tc>
        <w:tc>
          <w:tcPr>
            <w:tcW w:w="1654" w:type="dxa"/>
            <w:gridSpan w:val="2"/>
            <w:tcBorders>
              <w:top w:val="nil"/>
              <w:left w:val="nil"/>
              <w:bottom w:val="single" w:sz="4" w:space="0" w:color="auto"/>
              <w:right w:val="single" w:sz="4" w:space="0" w:color="auto"/>
            </w:tcBorders>
            <w:shd w:val="clear" w:color="auto" w:fill="auto"/>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15 545,0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0,0</w:t>
            </w:r>
          </w:p>
        </w:tc>
        <w:tc>
          <w:tcPr>
            <w:tcW w:w="1182" w:type="dxa"/>
            <w:gridSpan w:val="3"/>
            <w:tcBorders>
              <w:top w:val="nil"/>
              <w:left w:val="nil"/>
              <w:bottom w:val="single" w:sz="4" w:space="0" w:color="auto"/>
              <w:right w:val="single" w:sz="4" w:space="0" w:color="auto"/>
            </w:tcBorders>
            <w:shd w:val="clear" w:color="auto" w:fill="auto"/>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0,0</w:t>
            </w:r>
          </w:p>
        </w:tc>
        <w:tc>
          <w:tcPr>
            <w:tcW w:w="1559" w:type="dxa"/>
            <w:tcBorders>
              <w:top w:val="nil"/>
              <w:left w:val="nil"/>
              <w:bottom w:val="single" w:sz="4" w:space="0" w:color="auto"/>
              <w:right w:val="single" w:sz="4" w:space="0" w:color="auto"/>
            </w:tcBorders>
            <w:shd w:val="clear" w:color="auto" w:fill="auto"/>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1 422,0</w:t>
            </w:r>
          </w:p>
        </w:tc>
      </w:tr>
      <w:tr w:rsidR="00162E32" w:rsidRPr="00A250D0" w:rsidTr="00162E32">
        <w:trPr>
          <w:gridAfter w:val="2"/>
          <w:wAfter w:w="1499" w:type="dxa"/>
          <w:trHeight w:val="390"/>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b/>
                <w:bCs/>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2021</w:t>
            </w:r>
          </w:p>
        </w:tc>
        <w:tc>
          <w:tcPr>
            <w:tcW w:w="1276" w:type="dxa"/>
            <w:tcBorders>
              <w:top w:val="nil"/>
              <w:left w:val="nil"/>
              <w:bottom w:val="single" w:sz="4" w:space="0" w:color="auto"/>
              <w:right w:val="single" w:sz="4" w:space="0" w:color="auto"/>
            </w:tcBorders>
            <w:shd w:val="clear" w:color="auto" w:fill="auto"/>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2 101 150,0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22 268,0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1 993 405,0</w:t>
            </w:r>
          </w:p>
        </w:tc>
        <w:tc>
          <w:tcPr>
            <w:tcW w:w="1843" w:type="dxa"/>
            <w:tcBorders>
              <w:top w:val="nil"/>
              <w:left w:val="nil"/>
              <w:bottom w:val="single" w:sz="4" w:space="0" w:color="auto"/>
              <w:right w:val="single" w:sz="4" w:space="0" w:color="auto"/>
            </w:tcBorders>
            <w:shd w:val="clear" w:color="auto" w:fill="auto"/>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70 294,0</w:t>
            </w:r>
          </w:p>
        </w:tc>
        <w:tc>
          <w:tcPr>
            <w:tcW w:w="1654" w:type="dxa"/>
            <w:gridSpan w:val="2"/>
            <w:tcBorders>
              <w:top w:val="nil"/>
              <w:left w:val="nil"/>
              <w:bottom w:val="single" w:sz="4" w:space="0" w:color="auto"/>
              <w:right w:val="single" w:sz="4" w:space="0" w:color="auto"/>
            </w:tcBorders>
            <w:shd w:val="clear" w:color="auto" w:fill="auto"/>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13 761,0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0,0</w:t>
            </w:r>
          </w:p>
        </w:tc>
        <w:tc>
          <w:tcPr>
            <w:tcW w:w="1182" w:type="dxa"/>
            <w:gridSpan w:val="3"/>
            <w:tcBorders>
              <w:top w:val="nil"/>
              <w:left w:val="nil"/>
              <w:bottom w:val="single" w:sz="4" w:space="0" w:color="auto"/>
              <w:right w:val="single" w:sz="4" w:space="0" w:color="auto"/>
            </w:tcBorders>
            <w:shd w:val="clear" w:color="auto" w:fill="auto"/>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0,0</w:t>
            </w:r>
          </w:p>
        </w:tc>
        <w:tc>
          <w:tcPr>
            <w:tcW w:w="1559" w:type="dxa"/>
            <w:tcBorders>
              <w:top w:val="nil"/>
              <w:left w:val="nil"/>
              <w:bottom w:val="single" w:sz="4" w:space="0" w:color="auto"/>
              <w:right w:val="single" w:sz="4" w:space="0" w:color="auto"/>
            </w:tcBorders>
            <w:shd w:val="clear" w:color="auto" w:fill="auto"/>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1 422,0</w:t>
            </w:r>
          </w:p>
        </w:tc>
      </w:tr>
      <w:tr w:rsidR="00162E32" w:rsidRPr="00A250D0" w:rsidTr="00162E32">
        <w:trPr>
          <w:gridAfter w:val="2"/>
          <w:wAfter w:w="1499" w:type="dxa"/>
          <w:trHeight w:val="390"/>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b/>
                <w:bCs/>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2022</w:t>
            </w:r>
          </w:p>
        </w:tc>
        <w:tc>
          <w:tcPr>
            <w:tcW w:w="1276" w:type="dxa"/>
            <w:tcBorders>
              <w:top w:val="nil"/>
              <w:left w:val="nil"/>
              <w:bottom w:val="single" w:sz="4" w:space="0" w:color="auto"/>
              <w:right w:val="single" w:sz="4" w:space="0" w:color="auto"/>
            </w:tcBorders>
            <w:shd w:val="clear" w:color="auto" w:fill="auto"/>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2 103 240,0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23 993,0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1 993 405,0</w:t>
            </w:r>
          </w:p>
        </w:tc>
        <w:tc>
          <w:tcPr>
            <w:tcW w:w="1843" w:type="dxa"/>
            <w:tcBorders>
              <w:top w:val="nil"/>
              <w:left w:val="nil"/>
              <w:bottom w:val="single" w:sz="4" w:space="0" w:color="auto"/>
              <w:right w:val="single" w:sz="4" w:space="0" w:color="auto"/>
            </w:tcBorders>
            <w:shd w:val="clear" w:color="auto" w:fill="auto"/>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72 952,0</w:t>
            </w:r>
          </w:p>
        </w:tc>
        <w:tc>
          <w:tcPr>
            <w:tcW w:w="1654" w:type="dxa"/>
            <w:gridSpan w:val="2"/>
            <w:tcBorders>
              <w:top w:val="nil"/>
              <w:left w:val="nil"/>
              <w:bottom w:val="single" w:sz="4" w:space="0" w:color="auto"/>
              <w:right w:val="single" w:sz="4" w:space="0" w:color="auto"/>
            </w:tcBorders>
            <w:shd w:val="clear" w:color="auto" w:fill="auto"/>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11 468,0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0,0</w:t>
            </w:r>
          </w:p>
        </w:tc>
        <w:tc>
          <w:tcPr>
            <w:tcW w:w="1182" w:type="dxa"/>
            <w:gridSpan w:val="3"/>
            <w:tcBorders>
              <w:top w:val="nil"/>
              <w:left w:val="nil"/>
              <w:bottom w:val="single" w:sz="4" w:space="0" w:color="auto"/>
              <w:right w:val="single" w:sz="4" w:space="0" w:color="auto"/>
            </w:tcBorders>
            <w:shd w:val="clear" w:color="auto" w:fill="auto"/>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0,0</w:t>
            </w:r>
          </w:p>
        </w:tc>
        <w:tc>
          <w:tcPr>
            <w:tcW w:w="1559" w:type="dxa"/>
            <w:tcBorders>
              <w:top w:val="nil"/>
              <w:left w:val="nil"/>
              <w:bottom w:val="single" w:sz="4" w:space="0" w:color="auto"/>
              <w:right w:val="single" w:sz="4" w:space="0" w:color="auto"/>
            </w:tcBorders>
            <w:shd w:val="clear" w:color="auto" w:fill="auto"/>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1 422,0</w:t>
            </w:r>
          </w:p>
        </w:tc>
      </w:tr>
      <w:tr w:rsidR="00162E32" w:rsidRPr="00A250D0" w:rsidTr="00162E32">
        <w:trPr>
          <w:gridAfter w:val="2"/>
          <w:wAfter w:w="1499" w:type="dxa"/>
          <w:trHeight w:val="1538"/>
        </w:trPr>
        <w:tc>
          <w:tcPr>
            <w:tcW w:w="2283"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2B4B93" w:rsidRPr="00A250D0" w:rsidRDefault="002B4B93">
            <w:pPr>
              <w:rPr>
                <w:rFonts w:ascii="Arial" w:hAnsi="Arial" w:cs="Arial"/>
                <w:sz w:val="20"/>
                <w:szCs w:val="20"/>
              </w:rPr>
            </w:pPr>
            <w:proofErr w:type="gramStart"/>
            <w:r w:rsidRPr="00A250D0">
              <w:rPr>
                <w:rFonts w:ascii="Arial" w:hAnsi="Arial" w:cs="Arial"/>
                <w:sz w:val="20"/>
                <w:szCs w:val="20"/>
              </w:rPr>
              <w:t xml:space="preserve">Субвенции из бюджета Московской области бюджетам муниципальных образований Московской области на финансовое обеспечение государственных гарантий реализации прав граждан на получение общедоступного и </w:t>
            </w:r>
            <w:r w:rsidRPr="00A250D0">
              <w:rPr>
                <w:rFonts w:ascii="Arial" w:hAnsi="Arial" w:cs="Arial"/>
                <w:sz w:val="20"/>
                <w:szCs w:val="20"/>
              </w:rPr>
              <w:lastRenderedPageBreak/>
              <w:t>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w:t>
            </w:r>
            <w:proofErr w:type="gramEnd"/>
            <w:r w:rsidRPr="00A250D0">
              <w:rPr>
                <w:rFonts w:ascii="Arial" w:hAnsi="Arial" w:cs="Arial"/>
                <w:sz w:val="20"/>
                <w:szCs w:val="20"/>
              </w:rPr>
              <w:t xml:space="preserve"> обучения, игр, игрушек (за исключением расходов на содержание зданий и оплату коммунальных услуг)</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lastRenderedPageBreak/>
              <w:t>2020</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1 168 610,0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1 168 610,0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615"/>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hideMark/>
          </w:tcPr>
          <w:p w:rsidR="002B4B93" w:rsidRPr="00A250D0" w:rsidRDefault="002B4B93">
            <w:pPr>
              <w:jc w:val="right"/>
              <w:rPr>
                <w:rFonts w:ascii="Arial" w:hAnsi="Arial" w:cs="Arial"/>
                <w:sz w:val="20"/>
                <w:szCs w:val="20"/>
              </w:rPr>
            </w:pPr>
            <w:r w:rsidRPr="00A250D0">
              <w:rPr>
                <w:rFonts w:ascii="Arial" w:hAnsi="Arial" w:cs="Arial"/>
                <w:sz w:val="20"/>
                <w:szCs w:val="20"/>
              </w:rPr>
              <w:t>2021</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1 168 610,0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1 168 610,0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829"/>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hideMark/>
          </w:tcPr>
          <w:p w:rsidR="002B4B93" w:rsidRPr="00A250D0" w:rsidRDefault="002B4B93">
            <w:pPr>
              <w:jc w:val="right"/>
              <w:rPr>
                <w:rFonts w:ascii="Arial" w:hAnsi="Arial" w:cs="Arial"/>
                <w:sz w:val="20"/>
                <w:szCs w:val="20"/>
              </w:rPr>
            </w:pPr>
            <w:r w:rsidRPr="00A250D0">
              <w:rPr>
                <w:rFonts w:ascii="Arial" w:hAnsi="Arial" w:cs="Arial"/>
                <w:sz w:val="20"/>
                <w:szCs w:val="20"/>
              </w:rPr>
              <w:t>2022</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1 168 610,0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1 168 610,0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45"/>
        </w:trPr>
        <w:tc>
          <w:tcPr>
            <w:tcW w:w="2283"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2B4B93" w:rsidRPr="00A250D0" w:rsidRDefault="002B4B93">
            <w:pPr>
              <w:jc w:val="center"/>
              <w:rPr>
                <w:rFonts w:ascii="Arial" w:hAnsi="Arial" w:cs="Arial"/>
                <w:sz w:val="20"/>
                <w:szCs w:val="20"/>
              </w:rPr>
            </w:pPr>
            <w:r w:rsidRPr="00A250D0">
              <w:rPr>
                <w:rFonts w:ascii="Arial" w:hAnsi="Arial" w:cs="Arial"/>
                <w:sz w:val="20"/>
                <w:szCs w:val="20"/>
              </w:rPr>
              <w:lastRenderedPageBreak/>
              <w:t xml:space="preserve"> - оплату труда работников, в том числе:</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2020</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1 124 023,0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1 124 023,0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45"/>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hideMark/>
          </w:tcPr>
          <w:p w:rsidR="002B4B93" w:rsidRPr="00A250D0" w:rsidRDefault="002B4B93">
            <w:pPr>
              <w:jc w:val="right"/>
              <w:rPr>
                <w:rFonts w:ascii="Arial" w:hAnsi="Arial" w:cs="Arial"/>
                <w:sz w:val="20"/>
                <w:szCs w:val="20"/>
              </w:rPr>
            </w:pPr>
            <w:r w:rsidRPr="00A250D0">
              <w:rPr>
                <w:rFonts w:ascii="Arial" w:hAnsi="Arial" w:cs="Arial"/>
                <w:sz w:val="20"/>
                <w:szCs w:val="20"/>
              </w:rPr>
              <w:t>2021</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1 124 023,0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1 124 023,0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45"/>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hideMark/>
          </w:tcPr>
          <w:p w:rsidR="002B4B93" w:rsidRPr="00A250D0" w:rsidRDefault="002B4B93">
            <w:pPr>
              <w:jc w:val="right"/>
              <w:rPr>
                <w:rFonts w:ascii="Arial" w:hAnsi="Arial" w:cs="Arial"/>
                <w:sz w:val="20"/>
                <w:szCs w:val="20"/>
              </w:rPr>
            </w:pPr>
            <w:r w:rsidRPr="00A250D0">
              <w:rPr>
                <w:rFonts w:ascii="Arial" w:hAnsi="Arial" w:cs="Arial"/>
                <w:sz w:val="20"/>
                <w:szCs w:val="20"/>
              </w:rPr>
              <w:t>2022</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1 124 023,0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1 124 023,0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90"/>
        </w:trPr>
        <w:tc>
          <w:tcPr>
            <w:tcW w:w="2283" w:type="dxa"/>
            <w:gridSpan w:val="3"/>
            <w:vMerge w:val="restart"/>
            <w:tcBorders>
              <w:top w:val="nil"/>
              <w:left w:val="single" w:sz="4" w:space="0" w:color="auto"/>
              <w:bottom w:val="single" w:sz="4" w:space="0" w:color="000000"/>
              <w:right w:val="single" w:sz="4" w:space="0" w:color="auto"/>
            </w:tcBorders>
            <w:shd w:val="clear" w:color="000000" w:fill="FFFFFF"/>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1)педагогических работников</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2020</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860 658,0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i/>
                <w:iCs/>
                <w:sz w:val="20"/>
                <w:szCs w:val="20"/>
              </w:rPr>
            </w:pPr>
            <w:r w:rsidRPr="00A250D0">
              <w:rPr>
                <w:rFonts w:ascii="Arial" w:hAnsi="Arial" w:cs="Arial"/>
                <w:b/>
                <w:bCs/>
                <w:i/>
                <w:iCs/>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860 658,0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90"/>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i/>
                <w:iCs/>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hideMark/>
          </w:tcPr>
          <w:p w:rsidR="002B4B93" w:rsidRPr="00A250D0" w:rsidRDefault="002B4B93">
            <w:pPr>
              <w:jc w:val="right"/>
              <w:rPr>
                <w:rFonts w:ascii="Arial" w:hAnsi="Arial" w:cs="Arial"/>
                <w:sz w:val="20"/>
                <w:szCs w:val="20"/>
              </w:rPr>
            </w:pPr>
            <w:r w:rsidRPr="00A250D0">
              <w:rPr>
                <w:rFonts w:ascii="Arial" w:hAnsi="Arial" w:cs="Arial"/>
                <w:sz w:val="20"/>
                <w:szCs w:val="20"/>
              </w:rPr>
              <w:t>2021</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860 658,0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i/>
                <w:iCs/>
                <w:sz w:val="20"/>
                <w:szCs w:val="20"/>
              </w:rPr>
            </w:pPr>
            <w:r w:rsidRPr="00A250D0">
              <w:rPr>
                <w:rFonts w:ascii="Arial" w:hAnsi="Arial" w:cs="Arial"/>
                <w:b/>
                <w:bCs/>
                <w:i/>
                <w:iCs/>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860 658,0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90"/>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i/>
                <w:iCs/>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hideMark/>
          </w:tcPr>
          <w:p w:rsidR="002B4B93" w:rsidRPr="00A250D0" w:rsidRDefault="002B4B93">
            <w:pPr>
              <w:jc w:val="right"/>
              <w:rPr>
                <w:rFonts w:ascii="Arial" w:hAnsi="Arial" w:cs="Arial"/>
                <w:sz w:val="20"/>
                <w:szCs w:val="20"/>
              </w:rPr>
            </w:pPr>
            <w:r w:rsidRPr="00A250D0">
              <w:rPr>
                <w:rFonts w:ascii="Arial" w:hAnsi="Arial" w:cs="Arial"/>
                <w:sz w:val="20"/>
                <w:szCs w:val="20"/>
              </w:rPr>
              <w:t>2022</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860 658,0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i/>
                <w:iCs/>
                <w:sz w:val="20"/>
                <w:szCs w:val="20"/>
              </w:rPr>
            </w:pPr>
            <w:r w:rsidRPr="00A250D0">
              <w:rPr>
                <w:rFonts w:ascii="Arial" w:hAnsi="Arial" w:cs="Arial"/>
                <w:b/>
                <w:bCs/>
                <w:i/>
                <w:iCs/>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860 658,0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473"/>
        </w:trPr>
        <w:tc>
          <w:tcPr>
            <w:tcW w:w="2283"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 xml:space="preserve">               2)административно-</w:t>
            </w:r>
            <w:r w:rsidRPr="00A250D0">
              <w:rPr>
                <w:rFonts w:ascii="Arial" w:hAnsi="Arial" w:cs="Arial"/>
                <w:i/>
                <w:iCs/>
                <w:sz w:val="20"/>
                <w:szCs w:val="20"/>
              </w:rPr>
              <w:lastRenderedPageBreak/>
              <w:t>хозяйственных, учебно-вспомогательных и иных работников</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lastRenderedPageBreak/>
              <w:t>2020</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263 365,0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i/>
                <w:iCs/>
                <w:sz w:val="20"/>
                <w:szCs w:val="20"/>
              </w:rPr>
            </w:pPr>
            <w:r w:rsidRPr="00A250D0">
              <w:rPr>
                <w:rFonts w:ascii="Arial" w:hAnsi="Arial" w:cs="Arial"/>
                <w:b/>
                <w:bCs/>
                <w:i/>
                <w:iCs/>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263 365,0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98"/>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i/>
                <w:iCs/>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hideMark/>
          </w:tcPr>
          <w:p w:rsidR="002B4B93" w:rsidRPr="00A250D0" w:rsidRDefault="002B4B93">
            <w:pPr>
              <w:jc w:val="right"/>
              <w:rPr>
                <w:rFonts w:ascii="Arial" w:hAnsi="Arial" w:cs="Arial"/>
                <w:sz w:val="20"/>
                <w:szCs w:val="20"/>
              </w:rPr>
            </w:pPr>
            <w:r w:rsidRPr="00A250D0">
              <w:rPr>
                <w:rFonts w:ascii="Arial" w:hAnsi="Arial" w:cs="Arial"/>
                <w:sz w:val="20"/>
                <w:szCs w:val="20"/>
              </w:rPr>
              <w:t>2021</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263 365,0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i/>
                <w:iCs/>
                <w:sz w:val="20"/>
                <w:szCs w:val="20"/>
              </w:rPr>
            </w:pPr>
            <w:r w:rsidRPr="00A250D0">
              <w:rPr>
                <w:rFonts w:ascii="Arial" w:hAnsi="Arial" w:cs="Arial"/>
                <w:b/>
                <w:bCs/>
                <w:i/>
                <w:iCs/>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263 365,0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53"/>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i/>
                <w:iCs/>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hideMark/>
          </w:tcPr>
          <w:p w:rsidR="002B4B93" w:rsidRPr="00A250D0" w:rsidRDefault="002B4B93">
            <w:pPr>
              <w:jc w:val="right"/>
              <w:rPr>
                <w:rFonts w:ascii="Arial" w:hAnsi="Arial" w:cs="Arial"/>
                <w:sz w:val="20"/>
                <w:szCs w:val="20"/>
              </w:rPr>
            </w:pPr>
            <w:r w:rsidRPr="00A250D0">
              <w:rPr>
                <w:rFonts w:ascii="Arial" w:hAnsi="Arial" w:cs="Arial"/>
                <w:sz w:val="20"/>
                <w:szCs w:val="20"/>
              </w:rPr>
              <w:t>2022</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263 365,0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i/>
                <w:iCs/>
                <w:sz w:val="20"/>
                <w:szCs w:val="20"/>
              </w:rPr>
            </w:pPr>
            <w:r w:rsidRPr="00A250D0">
              <w:rPr>
                <w:rFonts w:ascii="Arial" w:hAnsi="Arial" w:cs="Arial"/>
                <w:b/>
                <w:bCs/>
                <w:i/>
                <w:iCs/>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263 365,0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293"/>
        </w:trPr>
        <w:tc>
          <w:tcPr>
            <w:tcW w:w="2283"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2B4B93" w:rsidRPr="00A250D0" w:rsidRDefault="002B4B93">
            <w:pPr>
              <w:jc w:val="right"/>
              <w:rPr>
                <w:rFonts w:ascii="Arial" w:hAnsi="Arial" w:cs="Arial"/>
                <w:sz w:val="20"/>
                <w:szCs w:val="20"/>
              </w:rPr>
            </w:pPr>
            <w:r w:rsidRPr="00A250D0">
              <w:rPr>
                <w:rFonts w:ascii="Arial" w:hAnsi="Arial" w:cs="Arial"/>
                <w:sz w:val="20"/>
                <w:szCs w:val="20"/>
              </w:rPr>
              <w:t xml:space="preserve"> - приобретение учебников и учебных пособий, средств обучения, игр, игрушек</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2020</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35 454,0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35 454,0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23"/>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hideMark/>
          </w:tcPr>
          <w:p w:rsidR="002B4B93" w:rsidRPr="00A250D0" w:rsidRDefault="002B4B93">
            <w:pPr>
              <w:jc w:val="right"/>
              <w:rPr>
                <w:rFonts w:ascii="Arial" w:hAnsi="Arial" w:cs="Arial"/>
                <w:sz w:val="20"/>
                <w:szCs w:val="20"/>
              </w:rPr>
            </w:pPr>
            <w:r w:rsidRPr="00A250D0">
              <w:rPr>
                <w:rFonts w:ascii="Arial" w:hAnsi="Arial" w:cs="Arial"/>
                <w:sz w:val="20"/>
                <w:szCs w:val="20"/>
              </w:rPr>
              <w:t>2021</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35 454,0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35 454,0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12"/>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hideMark/>
          </w:tcPr>
          <w:p w:rsidR="002B4B93" w:rsidRPr="00A250D0" w:rsidRDefault="002B4B93">
            <w:pPr>
              <w:jc w:val="right"/>
              <w:rPr>
                <w:rFonts w:ascii="Arial" w:hAnsi="Arial" w:cs="Arial"/>
                <w:sz w:val="20"/>
                <w:szCs w:val="20"/>
              </w:rPr>
            </w:pPr>
            <w:r w:rsidRPr="00A250D0">
              <w:rPr>
                <w:rFonts w:ascii="Arial" w:hAnsi="Arial" w:cs="Arial"/>
                <w:sz w:val="20"/>
                <w:szCs w:val="20"/>
              </w:rPr>
              <w:t>2022</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35 454,0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35 454,0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938"/>
        </w:trPr>
        <w:tc>
          <w:tcPr>
            <w:tcW w:w="2283" w:type="dxa"/>
            <w:gridSpan w:val="3"/>
            <w:vMerge w:val="restart"/>
            <w:tcBorders>
              <w:top w:val="nil"/>
              <w:left w:val="single" w:sz="4" w:space="0" w:color="auto"/>
              <w:bottom w:val="single" w:sz="4" w:space="0" w:color="000000"/>
              <w:right w:val="single" w:sz="4" w:space="0" w:color="auto"/>
            </w:tcBorders>
            <w:shd w:val="clear" w:color="000000" w:fill="FFFFFF"/>
            <w:hideMark/>
          </w:tcPr>
          <w:p w:rsidR="002B4B93" w:rsidRPr="00A250D0" w:rsidRDefault="002B4B93">
            <w:pPr>
              <w:jc w:val="right"/>
              <w:rPr>
                <w:rFonts w:ascii="Arial" w:hAnsi="Arial" w:cs="Arial"/>
                <w:sz w:val="20"/>
                <w:szCs w:val="20"/>
              </w:rPr>
            </w:pPr>
            <w:r w:rsidRPr="00A250D0">
              <w:rPr>
                <w:rFonts w:ascii="Arial" w:hAnsi="Arial" w:cs="Arial"/>
                <w:sz w:val="20"/>
                <w:szCs w:val="20"/>
              </w:rPr>
              <w:t xml:space="preserve"> -оплату услуг по неограниченному широкополосному круглосуточному доступу к информационно-телекоммуникационной сети «Интернет» муниципальных общеобразовательных организаций в Московской области, реализующих основные общеобразовательные программы в части обучения детей-инвалидов на дому с использованием дистанционных образовательных технологий</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2020</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151,0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151,0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38"/>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hideMark/>
          </w:tcPr>
          <w:p w:rsidR="002B4B93" w:rsidRPr="00A250D0" w:rsidRDefault="002B4B93">
            <w:pPr>
              <w:jc w:val="right"/>
              <w:rPr>
                <w:rFonts w:ascii="Arial" w:hAnsi="Arial" w:cs="Arial"/>
                <w:sz w:val="20"/>
                <w:szCs w:val="20"/>
              </w:rPr>
            </w:pPr>
            <w:r w:rsidRPr="00A250D0">
              <w:rPr>
                <w:rFonts w:ascii="Arial" w:hAnsi="Arial" w:cs="Arial"/>
                <w:sz w:val="20"/>
                <w:szCs w:val="20"/>
              </w:rPr>
              <w:t>2021</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151,0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151,0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675"/>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hideMark/>
          </w:tcPr>
          <w:p w:rsidR="002B4B93" w:rsidRPr="00A250D0" w:rsidRDefault="002B4B93">
            <w:pPr>
              <w:jc w:val="right"/>
              <w:rPr>
                <w:rFonts w:ascii="Arial" w:hAnsi="Arial" w:cs="Arial"/>
                <w:sz w:val="20"/>
                <w:szCs w:val="20"/>
              </w:rPr>
            </w:pPr>
            <w:r w:rsidRPr="00A250D0">
              <w:rPr>
                <w:rFonts w:ascii="Arial" w:hAnsi="Arial" w:cs="Arial"/>
                <w:sz w:val="20"/>
                <w:szCs w:val="20"/>
              </w:rPr>
              <w:t>2022</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151,0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151,0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72"/>
        </w:trPr>
        <w:tc>
          <w:tcPr>
            <w:tcW w:w="2283"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2B4B93" w:rsidRPr="00A250D0" w:rsidRDefault="002B4B93">
            <w:pPr>
              <w:jc w:val="right"/>
              <w:rPr>
                <w:rFonts w:ascii="Arial" w:hAnsi="Arial" w:cs="Arial"/>
                <w:sz w:val="20"/>
                <w:szCs w:val="20"/>
              </w:rPr>
            </w:pPr>
            <w:r w:rsidRPr="00A250D0">
              <w:rPr>
                <w:rFonts w:ascii="Arial" w:hAnsi="Arial" w:cs="Arial"/>
                <w:sz w:val="20"/>
                <w:szCs w:val="20"/>
              </w:rPr>
              <w:t xml:space="preserve"> -  расходы на выплату компенсаций работникам, привлекаемым к проведению государственной итоговой аттестации в пунктах проведения экзаменов </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2020</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8 982,0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8 982,0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72"/>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hideMark/>
          </w:tcPr>
          <w:p w:rsidR="002B4B93" w:rsidRPr="00A250D0" w:rsidRDefault="002B4B93">
            <w:pPr>
              <w:jc w:val="right"/>
              <w:rPr>
                <w:rFonts w:ascii="Arial" w:hAnsi="Arial" w:cs="Arial"/>
                <w:sz w:val="20"/>
                <w:szCs w:val="20"/>
              </w:rPr>
            </w:pPr>
            <w:r w:rsidRPr="00A250D0">
              <w:rPr>
                <w:rFonts w:ascii="Arial" w:hAnsi="Arial" w:cs="Arial"/>
                <w:sz w:val="20"/>
                <w:szCs w:val="20"/>
              </w:rPr>
              <w:t>2021</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8 982,0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8 982,0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72"/>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hideMark/>
          </w:tcPr>
          <w:p w:rsidR="002B4B93" w:rsidRPr="00A250D0" w:rsidRDefault="002B4B93">
            <w:pPr>
              <w:jc w:val="right"/>
              <w:rPr>
                <w:rFonts w:ascii="Arial" w:hAnsi="Arial" w:cs="Arial"/>
                <w:sz w:val="20"/>
                <w:szCs w:val="20"/>
              </w:rPr>
            </w:pPr>
            <w:r w:rsidRPr="00A250D0">
              <w:rPr>
                <w:rFonts w:ascii="Arial" w:hAnsi="Arial" w:cs="Arial"/>
                <w:sz w:val="20"/>
                <w:szCs w:val="20"/>
              </w:rPr>
              <w:t>2022</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8 982,0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8 982,0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780"/>
        </w:trPr>
        <w:tc>
          <w:tcPr>
            <w:tcW w:w="2283"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2B4B93" w:rsidRPr="00A250D0" w:rsidRDefault="002B4B93">
            <w:pPr>
              <w:rPr>
                <w:rFonts w:ascii="Arial" w:hAnsi="Arial" w:cs="Arial"/>
                <w:sz w:val="20"/>
                <w:szCs w:val="20"/>
              </w:rPr>
            </w:pPr>
            <w:r w:rsidRPr="00A250D0">
              <w:rPr>
                <w:rFonts w:ascii="Arial" w:hAnsi="Arial" w:cs="Arial"/>
                <w:sz w:val="20"/>
                <w:szCs w:val="20"/>
              </w:rPr>
              <w:lastRenderedPageBreak/>
              <w:t>Субвенции бюджетам муниципальных районов и городских округов Московской области из бюджета Московской области на 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2020</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6 491,0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6 491,0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53"/>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hideMark/>
          </w:tcPr>
          <w:p w:rsidR="002B4B93" w:rsidRPr="00A250D0" w:rsidRDefault="002B4B93">
            <w:pPr>
              <w:jc w:val="right"/>
              <w:rPr>
                <w:rFonts w:ascii="Arial" w:hAnsi="Arial" w:cs="Arial"/>
                <w:sz w:val="20"/>
                <w:szCs w:val="20"/>
              </w:rPr>
            </w:pPr>
            <w:r w:rsidRPr="00A250D0">
              <w:rPr>
                <w:rFonts w:ascii="Arial" w:hAnsi="Arial" w:cs="Arial"/>
                <w:sz w:val="20"/>
                <w:szCs w:val="20"/>
              </w:rPr>
              <w:t>2021</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6 491,0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6 491,0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510"/>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hideMark/>
          </w:tcPr>
          <w:p w:rsidR="002B4B93" w:rsidRPr="00A250D0" w:rsidRDefault="002B4B93">
            <w:pPr>
              <w:jc w:val="right"/>
              <w:rPr>
                <w:rFonts w:ascii="Arial" w:hAnsi="Arial" w:cs="Arial"/>
                <w:sz w:val="20"/>
                <w:szCs w:val="20"/>
              </w:rPr>
            </w:pPr>
            <w:r w:rsidRPr="00A250D0">
              <w:rPr>
                <w:rFonts w:ascii="Arial" w:hAnsi="Arial" w:cs="Arial"/>
                <w:sz w:val="20"/>
                <w:szCs w:val="20"/>
              </w:rPr>
              <w:t>2022</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6 491,0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6 491,0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540"/>
        </w:trPr>
        <w:tc>
          <w:tcPr>
            <w:tcW w:w="2283"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2B4B93" w:rsidRPr="00A250D0" w:rsidRDefault="002B4B93">
            <w:pPr>
              <w:rPr>
                <w:rFonts w:ascii="Arial" w:hAnsi="Arial" w:cs="Arial"/>
                <w:sz w:val="20"/>
                <w:szCs w:val="20"/>
              </w:rPr>
            </w:pPr>
            <w:r w:rsidRPr="00A250D0">
              <w:rPr>
                <w:rFonts w:ascii="Arial" w:hAnsi="Arial" w:cs="Arial"/>
                <w:sz w:val="20"/>
                <w:szCs w:val="20"/>
              </w:rPr>
              <w:t xml:space="preserve">Субвенции бюджетам муниципальных районов и городских округов Московской области </w:t>
            </w:r>
            <w:r w:rsidRPr="00A250D0">
              <w:rPr>
                <w:rFonts w:ascii="Arial" w:hAnsi="Arial" w:cs="Arial"/>
                <w:sz w:val="20"/>
                <w:szCs w:val="20"/>
              </w:rPr>
              <w:br/>
              <w:t>на 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2020</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969,0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969,0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432"/>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2021</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970,0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970,0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593"/>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2022</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976,0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976,0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732"/>
        </w:trPr>
        <w:tc>
          <w:tcPr>
            <w:tcW w:w="2283"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2B4B93" w:rsidRPr="00A250D0" w:rsidRDefault="002B4B93">
            <w:pPr>
              <w:rPr>
                <w:rFonts w:ascii="Arial" w:hAnsi="Arial" w:cs="Arial"/>
                <w:sz w:val="20"/>
                <w:szCs w:val="20"/>
              </w:rPr>
            </w:pPr>
            <w:r w:rsidRPr="00A250D0">
              <w:rPr>
                <w:rFonts w:ascii="Arial" w:hAnsi="Arial" w:cs="Arial"/>
                <w:sz w:val="20"/>
                <w:szCs w:val="20"/>
              </w:rPr>
              <w:lastRenderedPageBreak/>
              <w:t xml:space="preserve">Субвенции бюджетам муниципальных образований Московской области на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2020</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11 468,0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11 468,0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60"/>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2021</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13 761,0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13 761,0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38"/>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2022</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11 468,0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11 468,0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503"/>
        </w:trPr>
        <w:tc>
          <w:tcPr>
            <w:tcW w:w="2283"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2B4B93" w:rsidRPr="00A250D0" w:rsidRDefault="002B4B93">
            <w:pPr>
              <w:rPr>
                <w:rFonts w:ascii="Arial" w:hAnsi="Arial" w:cs="Arial"/>
                <w:sz w:val="20"/>
                <w:szCs w:val="20"/>
              </w:rPr>
            </w:pPr>
            <w:r w:rsidRPr="00A250D0">
              <w:rPr>
                <w:rFonts w:ascii="Arial" w:hAnsi="Arial" w:cs="Arial"/>
                <w:sz w:val="20"/>
                <w:szCs w:val="20"/>
              </w:rPr>
              <w:t xml:space="preserve">Субвенции бюджетам муниципальных районов и городских округов Московской области на организацию предоставления гражданам Российской Федерации, имеющим место жительства в Московской области, субсидий на оплату жилого помещения и коммунальных услуг </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2020</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65 292,0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65 292,0</w:t>
            </w:r>
          </w:p>
        </w:tc>
        <w:tc>
          <w:tcPr>
            <w:tcW w:w="165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98"/>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2021</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69 662,0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69 662,0</w:t>
            </w:r>
          </w:p>
        </w:tc>
        <w:tc>
          <w:tcPr>
            <w:tcW w:w="165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555"/>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2022</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72 320,0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72 320,0</w:t>
            </w:r>
          </w:p>
        </w:tc>
        <w:tc>
          <w:tcPr>
            <w:tcW w:w="165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465"/>
        </w:trPr>
        <w:tc>
          <w:tcPr>
            <w:tcW w:w="2283"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2B4B93" w:rsidRPr="00A250D0" w:rsidRDefault="002B4B93">
            <w:pPr>
              <w:jc w:val="right"/>
              <w:rPr>
                <w:rFonts w:ascii="Arial" w:hAnsi="Arial" w:cs="Arial"/>
                <w:sz w:val="20"/>
                <w:szCs w:val="20"/>
              </w:rPr>
            </w:pPr>
            <w:r w:rsidRPr="00A250D0">
              <w:rPr>
                <w:rFonts w:ascii="Arial" w:hAnsi="Arial" w:cs="Arial"/>
                <w:sz w:val="20"/>
                <w:szCs w:val="20"/>
              </w:rPr>
              <w:t xml:space="preserve"> - предоставление  гражданам субсидий на оплату жилого помещения и коммунальных услуг</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2020</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58 897,0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58 897,0</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38"/>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2021</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63 267,0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63 267,0</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53"/>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2022</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65 925,0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65 925,0</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495"/>
        </w:trPr>
        <w:tc>
          <w:tcPr>
            <w:tcW w:w="2283"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2B4B93" w:rsidRPr="00A250D0" w:rsidRDefault="002B4B93">
            <w:pPr>
              <w:jc w:val="right"/>
              <w:rPr>
                <w:rFonts w:ascii="Arial" w:hAnsi="Arial" w:cs="Arial"/>
                <w:sz w:val="20"/>
                <w:szCs w:val="20"/>
              </w:rPr>
            </w:pPr>
            <w:r w:rsidRPr="00A250D0">
              <w:rPr>
                <w:rFonts w:ascii="Arial" w:hAnsi="Arial" w:cs="Arial"/>
                <w:sz w:val="20"/>
                <w:szCs w:val="20"/>
              </w:rPr>
              <w:t xml:space="preserve"> - обеспечение предоставления </w:t>
            </w:r>
            <w:r w:rsidRPr="00A250D0">
              <w:rPr>
                <w:rFonts w:ascii="Arial" w:hAnsi="Arial" w:cs="Arial"/>
                <w:sz w:val="20"/>
                <w:szCs w:val="20"/>
              </w:rPr>
              <w:lastRenderedPageBreak/>
              <w:t>гражданам субсидий на оплату жилого помещения и коммунальных услуг</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lastRenderedPageBreak/>
              <w:t>2020</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6 395,0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6 395,0</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83"/>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2021</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6 395,0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6 395,0</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38"/>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2022</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6 395,0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6 395,0</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1140"/>
        </w:trPr>
        <w:tc>
          <w:tcPr>
            <w:tcW w:w="2283"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2B4B93" w:rsidRPr="00A250D0" w:rsidRDefault="002B4B93">
            <w:pPr>
              <w:rPr>
                <w:rFonts w:ascii="Arial" w:hAnsi="Arial" w:cs="Arial"/>
                <w:sz w:val="20"/>
                <w:szCs w:val="20"/>
              </w:rPr>
            </w:pPr>
            <w:proofErr w:type="gramStart"/>
            <w:r w:rsidRPr="00A250D0">
              <w:rPr>
                <w:rFonts w:ascii="Arial" w:hAnsi="Arial" w:cs="Arial"/>
                <w:sz w:val="20"/>
                <w:szCs w:val="20"/>
              </w:rPr>
              <w:t>Субвенции бюджетам муниципальных образований Московской области на частичную компенсацию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обучающимся по очной форме обучения</w:t>
            </w:r>
            <w:proofErr w:type="gramEnd"/>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2020</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67 002,0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67 002,0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413"/>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2021</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67 002,0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67 002,0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930"/>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2022</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67 002,0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67 002,0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23"/>
        </w:trPr>
        <w:tc>
          <w:tcPr>
            <w:tcW w:w="2283"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2B4B93" w:rsidRPr="00A250D0" w:rsidRDefault="002B4B93">
            <w:pPr>
              <w:rPr>
                <w:rFonts w:ascii="Arial" w:hAnsi="Arial" w:cs="Arial"/>
                <w:sz w:val="20"/>
                <w:szCs w:val="20"/>
              </w:rPr>
            </w:pPr>
            <w:r w:rsidRPr="00A250D0">
              <w:rPr>
                <w:rFonts w:ascii="Arial" w:hAnsi="Arial" w:cs="Arial"/>
                <w:sz w:val="20"/>
                <w:szCs w:val="20"/>
              </w:rPr>
              <w:t xml:space="preserve">Субвенции бюджетам муниципальных образований Московской области на оплату расходов, связанных с компенсацией </w:t>
            </w:r>
            <w:r w:rsidRPr="00A250D0">
              <w:rPr>
                <w:rFonts w:ascii="Arial" w:hAnsi="Arial" w:cs="Arial"/>
                <w:sz w:val="20"/>
                <w:szCs w:val="20"/>
              </w:rPr>
              <w:lastRenderedPageBreak/>
              <w:t>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lastRenderedPageBreak/>
              <w:t>2020</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85,0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85,0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578"/>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2021</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85,0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85,0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732"/>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2022</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85,0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85,0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803"/>
        </w:trPr>
        <w:tc>
          <w:tcPr>
            <w:tcW w:w="2283"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2B4B93" w:rsidRPr="00A250D0" w:rsidRDefault="002B4B93">
            <w:pPr>
              <w:rPr>
                <w:rFonts w:ascii="Arial" w:hAnsi="Arial" w:cs="Arial"/>
                <w:sz w:val="20"/>
                <w:szCs w:val="20"/>
              </w:rPr>
            </w:pPr>
            <w:r w:rsidRPr="00A250D0">
              <w:rPr>
                <w:rFonts w:ascii="Arial" w:hAnsi="Arial" w:cs="Arial"/>
                <w:sz w:val="20"/>
                <w:szCs w:val="20"/>
              </w:rPr>
              <w:lastRenderedPageBreak/>
              <w:t xml:space="preserve">Субвенции бюджетам муниципальных образований Московской области на выплату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 </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2020</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55 767,0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2 091,0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53 676,0</w:t>
            </w:r>
          </w:p>
        </w:tc>
        <w:tc>
          <w:tcPr>
            <w:tcW w:w="1843" w:type="dxa"/>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72"/>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2021</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55 767,0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2 091,0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53 676,0</w:t>
            </w:r>
          </w:p>
        </w:tc>
        <w:tc>
          <w:tcPr>
            <w:tcW w:w="1843" w:type="dxa"/>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255"/>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2022</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55 767,0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2 091,0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53 676,0</w:t>
            </w:r>
          </w:p>
        </w:tc>
        <w:tc>
          <w:tcPr>
            <w:tcW w:w="1843" w:type="dxa"/>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698"/>
        </w:trPr>
        <w:tc>
          <w:tcPr>
            <w:tcW w:w="2283"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2B4B93" w:rsidRPr="00A250D0" w:rsidRDefault="002B4B93">
            <w:pPr>
              <w:jc w:val="right"/>
              <w:rPr>
                <w:rFonts w:ascii="Arial" w:hAnsi="Arial" w:cs="Arial"/>
                <w:i/>
                <w:iCs/>
                <w:sz w:val="20"/>
                <w:szCs w:val="20"/>
              </w:rPr>
            </w:pPr>
            <w:r w:rsidRPr="00A250D0">
              <w:rPr>
                <w:rFonts w:ascii="Arial" w:hAnsi="Arial" w:cs="Arial"/>
                <w:i/>
                <w:iCs/>
                <w:sz w:val="20"/>
                <w:szCs w:val="20"/>
              </w:rPr>
              <w:t xml:space="preserve"> - выплату компенсации родительской платы за присмотр и уход за детьми, осваивающими образовательные программы дошкольного образования в организациях  </w:t>
            </w:r>
            <w:r w:rsidRPr="00A250D0">
              <w:rPr>
                <w:rFonts w:ascii="Arial" w:hAnsi="Arial" w:cs="Arial"/>
                <w:i/>
                <w:iCs/>
                <w:sz w:val="20"/>
                <w:szCs w:val="20"/>
              </w:rPr>
              <w:lastRenderedPageBreak/>
              <w:t>Московской области, осуществляющих образовательную деятельность</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lastRenderedPageBreak/>
              <w:t>2020</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53 145,0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53 145,0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53"/>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i/>
                <w:iCs/>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2021</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53 145,0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53 145,0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12"/>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i/>
                <w:iCs/>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2022</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53 145,0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53 145,0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893"/>
        </w:trPr>
        <w:tc>
          <w:tcPr>
            <w:tcW w:w="2283"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2B4B93" w:rsidRPr="00A250D0" w:rsidRDefault="002B4B93">
            <w:pPr>
              <w:jc w:val="right"/>
              <w:rPr>
                <w:rFonts w:ascii="Arial" w:hAnsi="Arial" w:cs="Arial"/>
                <w:i/>
                <w:iCs/>
                <w:sz w:val="20"/>
                <w:szCs w:val="20"/>
              </w:rPr>
            </w:pPr>
            <w:r w:rsidRPr="00A250D0">
              <w:rPr>
                <w:rFonts w:ascii="Arial" w:hAnsi="Arial" w:cs="Arial"/>
                <w:i/>
                <w:iCs/>
                <w:sz w:val="20"/>
                <w:szCs w:val="20"/>
              </w:rPr>
              <w:lastRenderedPageBreak/>
              <w:t xml:space="preserve"> -оплату труда работников, осуществляющих работу по обеспечению выплаты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2020</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2 091,0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2 091,0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23"/>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i/>
                <w:iCs/>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2021</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2 091,0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2 091,0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60"/>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i/>
                <w:iCs/>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2022</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2 091,0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2 091,0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638"/>
        </w:trPr>
        <w:tc>
          <w:tcPr>
            <w:tcW w:w="2283"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2B4B93" w:rsidRPr="00A250D0" w:rsidRDefault="002B4B93">
            <w:pPr>
              <w:jc w:val="right"/>
              <w:rPr>
                <w:rFonts w:ascii="Arial" w:hAnsi="Arial" w:cs="Arial"/>
                <w:i/>
                <w:iCs/>
                <w:sz w:val="20"/>
                <w:szCs w:val="20"/>
              </w:rPr>
            </w:pPr>
            <w:r w:rsidRPr="00A250D0">
              <w:rPr>
                <w:rFonts w:ascii="Arial" w:hAnsi="Arial" w:cs="Arial"/>
                <w:i/>
                <w:iCs/>
                <w:sz w:val="20"/>
                <w:szCs w:val="20"/>
              </w:rPr>
              <w:t xml:space="preserve"> - оплату банковских и почтовых услуг по перечислению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2020</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531,0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531,0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83"/>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i/>
                <w:iCs/>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2021</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531,0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531,0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83"/>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i/>
                <w:iCs/>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2022</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531,0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531,0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98"/>
        </w:trPr>
        <w:tc>
          <w:tcPr>
            <w:tcW w:w="2283"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2B4B93" w:rsidRPr="00A250D0" w:rsidRDefault="002B4B93">
            <w:pPr>
              <w:rPr>
                <w:rFonts w:ascii="Arial" w:hAnsi="Arial" w:cs="Arial"/>
                <w:sz w:val="20"/>
                <w:szCs w:val="20"/>
              </w:rPr>
            </w:pPr>
            <w:r w:rsidRPr="00A250D0">
              <w:rPr>
                <w:rFonts w:ascii="Arial" w:hAnsi="Arial" w:cs="Arial"/>
                <w:sz w:val="20"/>
                <w:szCs w:val="20"/>
              </w:rPr>
              <w:lastRenderedPageBreak/>
              <w:t>Субвенции бюджетам муниципальных образований Московской области на осуществление первичного воинского учета на территориях, где отсутствуют военные комиссариаты</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2020</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9 908,0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9 908,0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23"/>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2021</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10 041,0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10 041,0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38"/>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2022</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10 532,0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10 532,0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1658"/>
        </w:trPr>
        <w:tc>
          <w:tcPr>
            <w:tcW w:w="2283"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2B4B93" w:rsidRPr="00A250D0" w:rsidRDefault="002B4B93">
            <w:pPr>
              <w:rPr>
                <w:rFonts w:ascii="Arial" w:hAnsi="Arial" w:cs="Arial"/>
                <w:sz w:val="20"/>
                <w:szCs w:val="20"/>
              </w:rPr>
            </w:pPr>
            <w:proofErr w:type="gramStart"/>
            <w:r w:rsidRPr="00A250D0">
              <w:rPr>
                <w:rFonts w:ascii="Arial" w:hAnsi="Arial" w:cs="Arial"/>
                <w:sz w:val="20"/>
                <w:szCs w:val="20"/>
              </w:rPr>
              <w:t xml:space="preserve">Субвенции из бюджета Московской области бюджетам муниципальных образований Московской области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w:t>
            </w:r>
            <w:r w:rsidRPr="00A250D0">
              <w:rPr>
                <w:rFonts w:ascii="Arial" w:hAnsi="Arial" w:cs="Arial"/>
                <w:sz w:val="20"/>
                <w:szCs w:val="20"/>
              </w:rPr>
              <w:lastRenderedPageBreak/>
              <w:t>оплату коммунальных услуг)</w:t>
            </w:r>
            <w:proofErr w:type="gramEnd"/>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lastRenderedPageBreak/>
              <w:t>2020</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691 722,0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691 722,0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53"/>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2021</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691 722,0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691 722,0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660"/>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2022</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691 722,0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691 722,0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23"/>
        </w:trPr>
        <w:tc>
          <w:tcPr>
            <w:tcW w:w="2283"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2B4B93" w:rsidRPr="00A250D0" w:rsidRDefault="002B4B93">
            <w:pPr>
              <w:jc w:val="right"/>
              <w:rPr>
                <w:rFonts w:ascii="Arial" w:hAnsi="Arial" w:cs="Arial"/>
                <w:sz w:val="20"/>
                <w:szCs w:val="20"/>
              </w:rPr>
            </w:pPr>
            <w:r w:rsidRPr="00A250D0">
              <w:rPr>
                <w:rFonts w:ascii="Arial" w:hAnsi="Arial" w:cs="Arial"/>
                <w:sz w:val="20"/>
                <w:szCs w:val="20"/>
              </w:rPr>
              <w:lastRenderedPageBreak/>
              <w:t xml:space="preserve">  - на оплату труда работников, в т.ч.:</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2020</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679 096,0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679 096,0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278"/>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2021</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679 096,0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679 096,0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278"/>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2022</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679 096,0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679 096,0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23"/>
        </w:trPr>
        <w:tc>
          <w:tcPr>
            <w:tcW w:w="2283"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2B4B93" w:rsidRPr="00A250D0" w:rsidRDefault="002B4B93">
            <w:pPr>
              <w:rPr>
                <w:rFonts w:ascii="Arial" w:hAnsi="Arial" w:cs="Arial"/>
                <w:i/>
                <w:iCs/>
                <w:sz w:val="20"/>
                <w:szCs w:val="20"/>
              </w:rPr>
            </w:pPr>
            <w:r w:rsidRPr="00A250D0">
              <w:rPr>
                <w:rFonts w:ascii="Arial" w:hAnsi="Arial" w:cs="Arial"/>
                <w:i/>
                <w:iCs/>
                <w:sz w:val="20"/>
                <w:szCs w:val="20"/>
              </w:rPr>
              <w:t xml:space="preserve">          1) педагогических работников </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2020</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502 053,0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502 053,0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12"/>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i/>
                <w:iCs/>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2021</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502 053,0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502 053,0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293"/>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i/>
                <w:iCs/>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2022</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502 053,0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502 053,0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278"/>
        </w:trPr>
        <w:tc>
          <w:tcPr>
            <w:tcW w:w="2283"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2B4B93" w:rsidRPr="00A250D0" w:rsidRDefault="002B4B93">
            <w:pPr>
              <w:rPr>
                <w:rFonts w:ascii="Arial" w:hAnsi="Arial" w:cs="Arial"/>
                <w:i/>
                <w:iCs/>
                <w:sz w:val="20"/>
                <w:szCs w:val="20"/>
              </w:rPr>
            </w:pPr>
            <w:r w:rsidRPr="00A250D0">
              <w:rPr>
                <w:rFonts w:ascii="Arial" w:hAnsi="Arial" w:cs="Arial"/>
                <w:i/>
                <w:iCs/>
                <w:sz w:val="20"/>
                <w:szCs w:val="20"/>
              </w:rPr>
              <w:t xml:space="preserve">        2)учебно-вспомогательного персонала </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2020</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73 221,0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73 221,0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293"/>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i/>
                <w:iCs/>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2021</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73 221,0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73 221,0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12"/>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i/>
                <w:iCs/>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2022</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73 221,0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73 221,0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233"/>
        </w:trPr>
        <w:tc>
          <w:tcPr>
            <w:tcW w:w="2283"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2B4B93" w:rsidRPr="00A250D0" w:rsidRDefault="002B4B93">
            <w:pPr>
              <w:rPr>
                <w:rFonts w:ascii="Arial" w:hAnsi="Arial" w:cs="Arial"/>
                <w:i/>
                <w:iCs/>
                <w:sz w:val="20"/>
                <w:szCs w:val="20"/>
              </w:rPr>
            </w:pPr>
            <w:r w:rsidRPr="00A250D0">
              <w:rPr>
                <w:rFonts w:ascii="Arial" w:hAnsi="Arial" w:cs="Arial"/>
                <w:i/>
                <w:iCs/>
                <w:sz w:val="20"/>
                <w:szCs w:val="20"/>
              </w:rPr>
              <w:t xml:space="preserve">     3) прочего персонала</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2020</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103 822,0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103 822,0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263"/>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i/>
                <w:iCs/>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2021</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103 822,0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103 822,0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240"/>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i/>
                <w:iCs/>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2022</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103 822,0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103 822,0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60"/>
        </w:trPr>
        <w:tc>
          <w:tcPr>
            <w:tcW w:w="2283"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2B4B93" w:rsidRPr="00A250D0" w:rsidRDefault="002B4B93">
            <w:pPr>
              <w:jc w:val="right"/>
              <w:rPr>
                <w:rFonts w:ascii="Arial" w:hAnsi="Arial" w:cs="Arial"/>
                <w:sz w:val="20"/>
                <w:szCs w:val="20"/>
              </w:rPr>
            </w:pPr>
            <w:r w:rsidRPr="00A250D0">
              <w:rPr>
                <w:rFonts w:ascii="Arial" w:hAnsi="Arial" w:cs="Arial"/>
                <w:sz w:val="20"/>
                <w:szCs w:val="20"/>
              </w:rPr>
              <w:t xml:space="preserve"> - приобретение учебников и учебных пособий, средств обучения, игр, игрушек</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2020</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12 626,0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12 626,0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293"/>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2021</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12 626,0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12 626,0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23"/>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2022</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12 626,0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12 626,0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1778"/>
        </w:trPr>
        <w:tc>
          <w:tcPr>
            <w:tcW w:w="2283"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2B4B93" w:rsidRPr="00A250D0" w:rsidRDefault="002B4B93">
            <w:pPr>
              <w:rPr>
                <w:rFonts w:ascii="Arial" w:hAnsi="Arial" w:cs="Arial"/>
                <w:sz w:val="20"/>
                <w:szCs w:val="20"/>
              </w:rPr>
            </w:pPr>
            <w:proofErr w:type="gramStart"/>
            <w:r w:rsidRPr="00A250D0">
              <w:rPr>
                <w:rFonts w:ascii="Arial" w:hAnsi="Arial" w:cs="Arial"/>
                <w:sz w:val="20"/>
                <w:szCs w:val="20"/>
              </w:rPr>
              <w:t xml:space="preserve">Субвенции бюджетам муниципальных образований Московской области на финансовое обеспечение получения гражданами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w:t>
            </w:r>
            <w:r w:rsidRPr="00A250D0">
              <w:rPr>
                <w:rFonts w:ascii="Arial" w:hAnsi="Arial" w:cs="Arial"/>
                <w:sz w:val="20"/>
                <w:szCs w:val="20"/>
              </w:rPr>
              <w:lastRenderedPageBreak/>
              <w:t>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lastRenderedPageBreak/>
              <w:t>2020</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10 456,0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10 456,0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60"/>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2021</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10 456,0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10 456,0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630"/>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2022</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10 456,0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10 456,0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270"/>
        </w:trPr>
        <w:tc>
          <w:tcPr>
            <w:tcW w:w="2283"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2B4B93" w:rsidRPr="00A250D0" w:rsidRDefault="002B4B93">
            <w:pPr>
              <w:jc w:val="center"/>
              <w:rPr>
                <w:rFonts w:ascii="Arial" w:hAnsi="Arial" w:cs="Arial"/>
                <w:sz w:val="20"/>
                <w:szCs w:val="20"/>
              </w:rPr>
            </w:pPr>
            <w:r w:rsidRPr="00A250D0">
              <w:rPr>
                <w:rFonts w:ascii="Arial" w:hAnsi="Arial" w:cs="Arial"/>
                <w:sz w:val="20"/>
                <w:szCs w:val="20"/>
              </w:rPr>
              <w:lastRenderedPageBreak/>
              <w:t xml:space="preserve">   - оплату труда работников, в том числе:</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2020</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10 060,0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10 060,0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270"/>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2021</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10 060,0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10 060,0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270"/>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2022</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10 060,0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10 060,0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90"/>
        </w:trPr>
        <w:tc>
          <w:tcPr>
            <w:tcW w:w="2283"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 xml:space="preserve">          1) педагогических работников</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2020</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7 961,0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7 961,0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90"/>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i/>
                <w:iCs/>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2021</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7 961,0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7 961,0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90"/>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i/>
                <w:iCs/>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2022</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7 961,0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7 961,0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615"/>
        </w:trPr>
        <w:tc>
          <w:tcPr>
            <w:tcW w:w="2283"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 xml:space="preserve">          2)административно-хозяйственных, учебно-вспомогательных и иных работников</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2020</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2 099,0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2 099,0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12"/>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i/>
                <w:iCs/>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2021</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2 099,0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2 099,0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60"/>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i/>
                <w:iCs/>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2022</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2 099,0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2 099,0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72"/>
        </w:trPr>
        <w:tc>
          <w:tcPr>
            <w:tcW w:w="2283"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2B4B93" w:rsidRPr="00A250D0" w:rsidRDefault="002B4B93">
            <w:pPr>
              <w:jc w:val="right"/>
              <w:rPr>
                <w:rFonts w:ascii="Arial" w:hAnsi="Arial" w:cs="Arial"/>
                <w:sz w:val="20"/>
                <w:szCs w:val="20"/>
              </w:rPr>
            </w:pPr>
            <w:r w:rsidRPr="00A250D0">
              <w:rPr>
                <w:rFonts w:ascii="Arial" w:hAnsi="Arial" w:cs="Arial"/>
                <w:sz w:val="20"/>
                <w:szCs w:val="20"/>
              </w:rPr>
              <w:t xml:space="preserve"> -  приобретение учебников и учебных пособий, средств обучения, игр, игрушек</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2020</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396,0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396,0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38"/>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2021</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396,0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396,0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30"/>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2022</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396,0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396,0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1020"/>
        </w:trPr>
        <w:tc>
          <w:tcPr>
            <w:tcW w:w="2283"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2B4B93" w:rsidRPr="00A250D0" w:rsidRDefault="002B4B93">
            <w:pPr>
              <w:rPr>
                <w:rFonts w:ascii="Arial" w:hAnsi="Arial" w:cs="Arial"/>
                <w:sz w:val="20"/>
                <w:szCs w:val="20"/>
              </w:rPr>
            </w:pPr>
            <w:r w:rsidRPr="00A250D0">
              <w:rPr>
                <w:rFonts w:ascii="Arial" w:hAnsi="Arial" w:cs="Arial"/>
                <w:sz w:val="20"/>
                <w:szCs w:val="20"/>
              </w:rPr>
              <w:lastRenderedPageBreak/>
              <w:t>Субвенции бюджетам муниципальных образований Московской области на финансовое обеспечение получения гражданами дошкольного образования в частных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2020</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1 854,0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1 854,0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98"/>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2021</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1 854,0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1 854,0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750"/>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2022</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1 854,0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1 854,0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252"/>
        </w:trPr>
        <w:tc>
          <w:tcPr>
            <w:tcW w:w="2283"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2B4B93" w:rsidRPr="00A250D0" w:rsidRDefault="002B4B93">
            <w:pPr>
              <w:rPr>
                <w:rFonts w:ascii="Arial" w:hAnsi="Arial" w:cs="Arial"/>
                <w:sz w:val="20"/>
                <w:szCs w:val="20"/>
              </w:rPr>
            </w:pPr>
            <w:r w:rsidRPr="00A250D0">
              <w:rPr>
                <w:rFonts w:ascii="Arial" w:hAnsi="Arial" w:cs="Arial"/>
                <w:sz w:val="20"/>
                <w:szCs w:val="20"/>
              </w:rPr>
              <w:t xml:space="preserve">   - оплату труда работников, в том числе:</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2020</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1 818,0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1 818,0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278"/>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2021</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1 818,0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1 818,0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00"/>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2022</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1 818,0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1 818,0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00"/>
        </w:trPr>
        <w:tc>
          <w:tcPr>
            <w:tcW w:w="2283"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2B4B93" w:rsidRPr="00A250D0" w:rsidRDefault="002B4B93">
            <w:pPr>
              <w:rPr>
                <w:rFonts w:ascii="Arial" w:hAnsi="Arial" w:cs="Arial"/>
                <w:i/>
                <w:iCs/>
                <w:sz w:val="20"/>
                <w:szCs w:val="20"/>
              </w:rPr>
            </w:pPr>
            <w:r w:rsidRPr="00A250D0">
              <w:rPr>
                <w:rFonts w:ascii="Arial" w:hAnsi="Arial" w:cs="Arial"/>
                <w:i/>
                <w:iCs/>
                <w:sz w:val="20"/>
                <w:szCs w:val="20"/>
              </w:rPr>
              <w:t xml:space="preserve">          1) педагогических работников </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2020</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1 366,0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1 366,0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263"/>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i/>
                <w:iCs/>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2021</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1 366,0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1 366,0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293"/>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i/>
                <w:iCs/>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2022</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1 366,0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1 366,0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00"/>
        </w:trPr>
        <w:tc>
          <w:tcPr>
            <w:tcW w:w="2283"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2B4B93" w:rsidRPr="00A250D0" w:rsidRDefault="002B4B93">
            <w:pPr>
              <w:rPr>
                <w:rFonts w:ascii="Arial" w:hAnsi="Arial" w:cs="Arial"/>
                <w:i/>
                <w:iCs/>
                <w:sz w:val="20"/>
                <w:szCs w:val="20"/>
              </w:rPr>
            </w:pPr>
            <w:r w:rsidRPr="00A250D0">
              <w:rPr>
                <w:rFonts w:ascii="Arial" w:hAnsi="Arial" w:cs="Arial"/>
                <w:i/>
                <w:iCs/>
                <w:sz w:val="20"/>
                <w:szCs w:val="20"/>
              </w:rPr>
              <w:t xml:space="preserve">        2)учебно-вспомогательного персонала </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2020</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190,0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190,0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23"/>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i/>
                <w:iCs/>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2021</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190,0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190,0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12"/>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i/>
                <w:iCs/>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2022</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190,0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190,0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72"/>
        </w:trPr>
        <w:tc>
          <w:tcPr>
            <w:tcW w:w="2283"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2B4B93" w:rsidRPr="00A250D0" w:rsidRDefault="002B4B93">
            <w:pPr>
              <w:rPr>
                <w:rFonts w:ascii="Arial" w:hAnsi="Arial" w:cs="Arial"/>
                <w:i/>
                <w:iCs/>
                <w:sz w:val="20"/>
                <w:szCs w:val="20"/>
              </w:rPr>
            </w:pPr>
            <w:r w:rsidRPr="00A250D0">
              <w:rPr>
                <w:rFonts w:ascii="Arial" w:hAnsi="Arial" w:cs="Arial"/>
                <w:i/>
                <w:iCs/>
                <w:sz w:val="20"/>
                <w:szCs w:val="20"/>
              </w:rPr>
              <w:t xml:space="preserve">     3) прочего персонала</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2020</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262,0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262,0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53"/>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i/>
                <w:iCs/>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2021</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262,0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262,0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38"/>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i/>
                <w:iCs/>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2022</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262,0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262,0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563"/>
        </w:trPr>
        <w:tc>
          <w:tcPr>
            <w:tcW w:w="2283"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2B4B93" w:rsidRPr="00A250D0" w:rsidRDefault="002B4B93">
            <w:pPr>
              <w:jc w:val="center"/>
              <w:rPr>
                <w:rFonts w:ascii="Arial" w:hAnsi="Arial" w:cs="Arial"/>
                <w:sz w:val="20"/>
                <w:szCs w:val="20"/>
              </w:rPr>
            </w:pPr>
            <w:r w:rsidRPr="00A250D0">
              <w:rPr>
                <w:rFonts w:ascii="Arial" w:hAnsi="Arial" w:cs="Arial"/>
                <w:sz w:val="20"/>
                <w:szCs w:val="20"/>
              </w:rPr>
              <w:t xml:space="preserve"> -  приобретение учебников и учебных пособий,  средств обучения, игр, игрушек </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2020</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36,0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36,0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98"/>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2021</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36,0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36,0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420"/>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2022</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36,0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36,0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i/>
                <w:iCs/>
                <w:sz w:val="20"/>
                <w:szCs w:val="20"/>
              </w:rPr>
            </w:pPr>
            <w:r w:rsidRPr="00A250D0">
              <w:rPr>
                <w:rFonts w:ascii="Arial" w:hAnsi="Arial" w:cs="Arial"/>
                <w:i/>
                <w:i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98"/>
        </w:trPr>
        <w:tc>
          <w:tcPr>
            <w:tcW w:w="2283"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2B4B93" w:rsidRPr="00A250D0" w:rsidRDefault="002B4B93">
            <w:pPr>
              <w:rPr>
                <w:rFonts w:ascii="Arial" w:hAnsi="Arial" w:cs="Arial"/>
                <w:sz w:val="20"/>
                <w:szCs w:val="20"/>
              </w:rPr>
            </w:pPr>
            <w:r w:rsidRPr="00A250D0">
              <w:rPr>
                <w:rFonts w:ascii="Arial" w:hAnsi="Arial" w:cs="Arial"/>
                <w:sz w:val="20"/>
                <w:szCs w:val="20"/>
              </w:rPr>
              <w:t>Субвенции бюджетам муниципальных районов и городских округов Московской области для осуществления государственных полномочий Московской области в области земельных отношений</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2020</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4 077,0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4 077,0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278"/>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2021</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540"/>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2022</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563"/>
        </w:trPr>
        <w:tc>
          <w:tcPr>
            <w:tcW w:w="2283"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2B4B93" w:rsidRPr="00A250D0" w:rsidRDefault="002B4B93">
            <w:pPr>
              <w:rPr>
                <w:rFonts w:ascii="Arial" w:hAnsi="Arial" w:cs="Arial"/>
                <w:sz w:val="20"/>
                <w:szCs w:val="20"/>
              </w:rPr>
            </w:pPr>
            <w:r w:rsidRPr="00A250D0">
              <w:rPr>
                <w:rFonts w:ascii="Arial" w:hAnsi="Arial" w:cs="Arial"/>
                <w:sz w:val="20"/>
                <w:szCs w:val="20"/>
              </w:rPr>
              <w:t>Субвенции бюджетам муниципальных районов и городских округов Московской области на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2020</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1 422,0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1 422,0</w:t>
            </w:r>
          </w:p>
        </w:tc>
      </w:tr>
      <w:tr w:rsidR="00162E32" w:rsidRPr="00A250D0" w:rsidTr="00162E32">
        <w:trPr>
          <w:gridAfter w:val="2"/>
          <w:wAfter w:w="1499" w:type="dxa"/>
          <w:trHeight w:val="338"/>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2021</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1 422,0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1 422,0</w:t>
            </w:r>
          </w:p>
        </w:tc>
      </w:tr>
      <w:tr w:rsidR="00162E32" w:rsidRPr="00A250D0" w:rsidTr="00162E32">
        <w:trPr>
          <w:gridAfter w:val="2"/>
          <w:wAfter w:w="1499" w:type="dxa"/>
          <w:trHeight w:val="353"/>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2022</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1 422,0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1 422,0</w:t>
            </w:r>
          </w:p>
        </w:tc>
      </w:tr>
      <w:tr w:rsidR="00162E32" w:rsidRPr="00A250D0" w:rsidTr="00162E32">
        <w:trPr>
          <w:gridAfter w:val="2"/>
          <w:wAfter w:w="1499" w:type="dxa"/>
          <w:trHeight w:val="398"/>
        </w:trPr>
        <w:tc>
          <w:tcPr>
            <w:tcW w:w="2283"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2B4B93" w:rsidRPr="00A250D0" w:rsidRDefault="002B4B93">
            <w:pPr>
              <w:rPr>
                <w:rFonts w:ascii="Arial" w:hAnsi="Arial" w:cs="Arial"/>
                <w:sz w:val="20"/>
                <w:szCs w:val="20"/>
              </w:rPr>
            </w:pPr>
            <w:r w:rsidRPr="00A250D0">
              <w:rPr>
                <w:rFonts w:ascii="Arial" w:hAnsi="Arial" w:cs="Arial"/>
                <w:sz w:val="20"/>
                <w:szCs w:val="20"/>
              </w:rPr>
              <w:t xml:space="preserve">Субвенции бюджетам муниципальных образований Московской области на создание административных комиссий, уполномоченных </w:t>
            </w:r>
            <w:r w:rsidRPr="00A250D0">
              <w:rPr>
                <w:rFonts w:ascii="Arial" w:hAnsi="Arial" w:cs="Arial"/>
                <w:sz w:val="20"/>
                <w:szCs w:val="20"/>
              </w:rPr>
              <w:lastRenderedPageBreak/>
              <w:t>рассматривать дела об административных правонарушениях в сфере благоустройства</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lastRenderedPageBreak/>
              <w:t>2020</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632,0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632,0</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83"/>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2021</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632,0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632,0</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495"/>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2022</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632,0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632,0</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780"/>
        </w:trPr>
        <w:tc>
          <w:tcPr>
            <w:tcW w:w="2283"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2B4B93" w:rsidRPr="00A250D0" w:rsidRDefault="002B4B93">
            <w:pPr>
              <w:rPr>
                <w:rFonts w:ascii="Arial" w:hAnsi="Arial" w:cs="Arial"/>
                <w:sz w:val="20"/>
                <w:szCs w:val="20"/>
              </w:rPr>
            </w:pPr>
            <w:proofErr w:type="gramStart"/>
            <w:r w:rsidRPr="00A250D0">
              <w:rPr>
                <w:rFonts w:ascii="Arial" w:hAnsi="Arial" w:cs="Arial"/>
                <w:sz w:val="20"/>
                <w:szCs w:val="20"/>
              </w:rPr>
              <w:lastRenderedPageBreak/>
              <w:t xml:space="preserve">Субвенции бюджетам муниципальных образований Московской области на 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индивидульного жилищного строительства или садового дома на земельном участке, уведомлений о соответствии (несоответствии) построенных или реконструированных </w:t>
            </w:r>
            <w:r w:rsidRPr="00A250D0">
              <w:rPr>
                <w:rFonts w:ascii="Arial" w:hAnsi="Arial" w:cs="Arial"/>
                <w:sz w:val="20"/>
                <w:szCs w:val="20"/>
              </w:rPr>
              <w:lastRenderedPageBreak/>
              <w:t>объектов индивидуального жилищного строительства</w:t>
            </w:r>
            <w:proofErr w:type="gramEnd"/>
            <w:r w:rsidRPr="00A250D0">
              <w:rPr>
                <w:rFonts w:ascii="Arial" w:hAnsi="Arial" w:cs="Arial"/>
                <w:sz w:val="20"/>
                <w:szCs w:val="20"/>
              </w:rPr>
              <w:t xml:space="preserve"> или садового дома требованиям законодательства о градостроительной деятельности</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lastRenderedPageBreak/>
              <w:t>2020</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238,0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238,0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1092"/>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2021</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238,0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238,0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1223"/>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2022</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238,0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238,0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443"/>
        </w:trPr>
        <w:tc>
          <w:tcPr>
            <w:tcW w:w="2283"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2B4B93" w:rsidRPr="00A250D0" w:rsidRDefault="002B4B93">
            <w:pPr>
              <w:rPr>
                <w:rFonts w:ascii="Arial" w:hAnsi="Arial" w:cs="Arial"/>
                <w:sz w:val="20"/>
                <w:szCs w:val="20"/>
              </w:rPr>
            </w:pPr>
            <w:r w:rsidRPr="00A250D0">
              <w:rPr>
                <w:rFonts w:ascii="Arial" w:hAnsi="Arial" w:cs="Arial"/>
                <w:sz w:val="20"/>
                <w:szCs w:val="20"/>
              </w:rPr>
              <w:lastRenderedPageBreak/>
              <w:t>Субвенции бюджетам муниципальных районов и городских округов Московской области на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2020</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3,0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3,0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83"/>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2021</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4,0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4,0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458"/>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2022</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1 232,0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1 232,0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1140"/>
        </w:trPr>
        <w:tc>
          <w:tcPr>
            <w:tcW w:w="2283"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2B4B93" w:rsidRPr="00A250D0" w:rsidRDefault="002B4B93">
            <w:pPr>
              <w:rPr>
                <w:rFonts w:ascii="Arial" w:hAnsi="Arial" w:cs="Arial"/>
                <w:sz w:val="20"/>
                <w:szCs w:val="20"/>
              </w:rPr>
            </w:pPr>
            <w:proofErr w:type="gramStart"/>
            <w:r w:rsidRPr="00A250D0">
              <w:rPr>
                <w:rFonts w:ascii="Arial" w:hAnsi="Arial" w:cs="Arial"/>
                <w:sz w:val="20"/>
                <w:szCs w:val="20"/>
              </w:rPr>
              <w:t xml:space="preserve">Субвенции бюджетам муниципальных районов и городских округов Московской области  для осуществления отдельных государственных полномочий в части присвоения адресов объектам адресации, изменения и аннулирования адресов, присвоения наименований </w:t>
            </w:r>
            <w:r w:rsidRPr="00A250D0">
              <w:rPr>
                <w:rFonts w:ascii="Arial" w:hAnsi="Arial" w:cs="Arial"/>
                <w:sz w:val="20"/>
                <w:szCs w:val="20"/>
              </w:rPr>
              <w:lastRenderedPageBreak/>
              <w:t>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w:t>
            </w:r>
            <w:proofErr w:type="gramEnd"/>
            <w:r w:rsidRPr="00A250D0">
              <w:rPr>
                <w:rFonts w:ascii="Arial" w:hAnsi="Arial" w:cs="Arial"/>
                <w:sz w:val="20"/>
                <w:szCs w:val="20"/>
              </w:rPr>
              <w:t xml:space="preserve"> </w:t>
            </w:r>
            <w:proofErr w:type="gramStart"/>
            <w:r w:rsidRPr="00A250D0">
              <w:rPr>
                <w:rFonts w:ascii="Arial" w:hAnsi="Arial" w:cs="Arial"/>
                <w:sz w:val="20"/>
                <w:szCs w:val="20"/>
              </w:rPr>
              <w:t>доме</w:t>
            </w:r>
            <w:proofErr w:type="gramEnd"/>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lastRenderedPageBreak/>
              <w:t>2020</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474,0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474,0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848"/>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2021</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474,0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474,0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990"/>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2022</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474,0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474,0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578"/>
        </w:trPr>
        <w:tc>
          <w:tcPr>
            <w:tcW w:w="2283"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2B4B93" w:rsidRPr="00A250D0" w:rsidRDefault="002B4B93">
            <w:pPr>
              <w:rPr>
                <w:rFonts w:ascii="Arial" w:hAnsi="Arial" w:cs="Arial"/>
                <w:sz w:val="20"/>
                <w:szCs w:val="20"/>
              </w:rPr>
            </w:pPr>
            <w:r w:rsidRPr="00A250D0">
              <w:rPr>
                <w:rFonts w:ascii="Arial" w:hAnsi="Arial" w:cs="Arial"/>
                <w:sz w:val="20"/>
                <w:szCs w:val="20"/>
              </w:rPr>
              <w:lastRenderedPageBreak/>
              <w:t xml:space="preserve">Субвенции бюджетам муниципальных образований Московской области на 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w:t>
            </w:r>
            <w:r w:rsidRPr="00A250D0">
              <w:rPr>
                <w:rFonts w:ascii="Arial" w:hAnsi="Arial" w:cs="Arial"/>
                <w:sz w:val="20"/>
                <w:szCs w:val="20"/>
              </w:rPr>
              <w:lastRenderedPageBreak/>
              <w:t>производства судебно-медицинской экспертизы</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lastRenderedPageBreak/>
              <w:t>2020</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1 959,0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1 959,0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458"/>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2021</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1 959,0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1 959,0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413"/>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2022</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1 959,0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1 959,0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413"/>
        </w:trPr>
        <w:tc>
          <w:tcPr>
            <w:tcW w:w="2283"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2B4B93" w:rsidRPr="00A250D0" w:rsidRDefault="002B4B93">
            <w:pPr>
              <w:rPr>
                <w:rFonts w:ascii="Arial" w:hAnsi="Arial" w:cs="Arial"/>
                <w:sz w:val="20"/>
                <w:szCs w:val="20"/>
              </w:rPr>
            </w:pPr>
            <w:r w:rsidRPr="00A250D0">
              <w:rPr>
                <w:rFonts w:ascii="Arial" w:hAnsi="Arial" w:cs="Arial"/>
                <w:sz w:val="20"/>
                <w:szCs w:val="20"/>
              </w:rPr>
              <w:lastRenderedPageBreak/>
              <w:t>Субвенции бюджетам муниципальных образований Московской области на проведение Всероссийской переписи населения 2020 года</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2020</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1 720,0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1 720,0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413"/>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2021</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413"/>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2022</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413"/>
        </w:trPr>
        <w:tc>
          <w:tcPr>
            <w:tcW w:w="2283"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Субсидии всего,    в том числе:</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2020</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1 481 669,2</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4 807,1</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15 274,0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150 678,6</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1 104,3</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60 254,0</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1 249 551,2</w:t>
            </w:r>
          </w:p>
        </w:tc>
      </w:tr>
      <w:tr w:rsidR="00162E32" w:rsidRPr="00A250D0" w:rsidTr="00162E32">
        <w:trPr>
          <w:gridAfter w:val="2"/>
          <w:wAfter w:w="1499" w:type="dxa"/>
          <w:trHeight w:val="398"/>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b/>
                <w:bCs/>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2021</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844 134,2</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218,0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44 921,3</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206 631,6</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0,0</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1 570,0</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590 793,3</w:t>
            </w:r>
          </w:p>
        </w:tc>
      </w:tr>
      <w:tr w:rsidR="00162E32" w:rsidRPr="00A250D0" w:rsidTr="00162E32">
        <w:trPr>
          <w:gridAfter w:val="2"/>
          <w:wAfter w:w="1499" w:type="dxa"/>
          <w:trHeight w:val="383"/>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b/>
                <w:bCs/>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2022</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614 520,1</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218,0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139 204,4</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0,0</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0,0</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0,0</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475 097,7</w:t>
            </w:r>
          </w:p>
        </w:tc>
      </w:tr>
      <w:tr w:rsidR="00162E32" w:rsidRPr="00A250D0" w:rsidTr="00162E32">
        <w:trPr>
          <w:gridAfter w:val="2"/>
          <w:wAfter w:w="1499" w:type="dxa"/>
          <w:trHeight w:val="912"/>
        </w:trPr>
        <w:tc>
          <w:tcPr>
            <w:tcW w:w="2283"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2B4B93" w:rsidRPr="00A250D0" w:rsidRDefault="002B4B93">
            <w:pPr>
              <w:rPr>
                <w:rFonts w:ascii="Arial" w:hAnsi="Arial" w:cs="Arial"/>
                <w:sz w:val="20"/>
                <w:szCs w:val="20"/>
              </w:rPr>
            </w:pPr>
            <w:r w:rsidRPr="00A250D0">
              <w:rPr>
                <w:rFonts w:ascii="Arial" w:hAnsi="Arial" w:cs="Arial"/>
                <w:sz w:val="20"/>
                <w:szCs w:val="20"/>
              </w:rPr>
              <w:t xml:space="preserve">Субсидии бюджетам муниципальных образований Московской области на государственную поддержку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 </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2020</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1 373,0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1 373,0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00"/>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2021</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1 373,0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1 373,0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409"/>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2022</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1 373,0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1 373,0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12"/>
        </w:trPr>
        <w:tc>
          <w:tcPr>
            <w:tcW w:w="2283"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2B4B93" w:rsidRPr="00A250D0" w:rsidRDefault="002B4B93">
            <w:pPr>
              <w:rPr>
                <w:rFonts w:ascii="Arial" w:hAnsi="Arial" w:cs="Arial"/>
                <w:sz w:val="20"/>
                <w:szCs w:val="20"/>
              </w:rPr>
            </w:pPr>
            <w:r w:rsidRPr="00A250D0">
              <w:rPr>
                <w:rFonts w:ascii="Arial" w:hAnsi="Arial" w:cs="Arial"/>
                <w:sz w:val="20"/>
                <w:szCs w:val="20"/>
              </w:rPr>
              <w:t xml:space="preserve">Субсидии бюджетам муниципальных образований Московской </w:t>
            </w:r>
            <w:proofErr w:type="gramStart"/>
            <w:r w:rsidRPr="00A250D0">
              <w:rPr>
                <w:rFonts w:ascii="Arial" w:hAnsi="Arial" w:cs="Arial"/>
                <w:sz w:val="20"/>
                <w:szCs w:val="20"/>
              </w:rPr>
              <w:t>области</w:t>
            </w:r>
            <w:proofErr w:type="gramEnd"/>
            <w:r w:rsidRPr="00A250D0">
              <w:rPr>
                <w:rFonts w:ascii="Arial" w:hAnsi="Arial" w:cs="Arial"/>
                <w:sz w:val="20"/>
                <w:szCs w:val="20"/>
              </w:rPr>
              <w:t xml:space="preserve"> на обеспечение подвоза обучающихся к месту </w:t>
            </w:r>
            <w:r w:rsidRPr="00A250D0">
              <w:rPr>
                <w:rFonts w:ascii="Arial" w:hAnsi="Arial" w:cs="Arial"/>
                <w:sz w:val="20"/>
                <w:szCs w:val="20"/>
              </w:rPr>
              <w:lastRenderedPageBreak/>
              <w:t>обучения в муниципальные общеобразовательные организации в Московской области, расположенные в сельских населенных пунктах</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lastRenderedPageBreak/>
              <w:t>2020</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627,0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627,0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98"/>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2021</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652,0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652,0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589"/>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2022</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678,0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678,0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00"/>
        </w:trPr>
        <w:tc>
          <w:tcPr>
            <w:tcW w:w="2283" w:type="dxa"/>
            <w:gridSpan w:val="3"/>
            <w:vMerge w:val="restart"/>
            <w:tcBorders>
              <w:top w:val="nil"/>
              <w:left w:val="single" w:sz="4" w:space="0" w:color="auto"/>
              <w:bottom w:val="single" w:sz="4" w:space="0" w:color="000000"/>
              <w:right w:val="single" w:sz="4" w:space="0" w:color="auto"/>
            </w:tcBorders>
            <w:shd w:val="clear" w:color="000000" w:fill="FFFFFF"/>
            <w:hideMark/>
          </w:tcPr>
          <w:p w:rsidR="002B4B93" w:rsidRPr="00A250D0" w:rsidRDefault="002B4B93">
            <w:pPr>
              <w:rPr>
                <w:rFonts w:ascii="Arial" w:hAnsi="Arial" w:cs="Arial"/>
                <w:sz w:val="20"/>
                <w:szCs w:val="20"/>
              </w:rPr>
            </w:pPr>
            <w:r w:rsidRPr="00A250D0">
              <w:rPr>
                <w:rFonts w:ascii="Arial" w:hAnsi="Arial" w:cs="Arial"/>
                <w:sz w:val="20"/>
                <w:szCs w:val="20"/>
              </w:rPr>
              <w:lastRenderedPageBreak/>
              <w:t>Субсидии бюджетам муниципальных образований Московской области на мероприятия по приобретению музыкальных инструментов для муниципальных организаций дополнительного образования сферы культуры Московской области</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2020</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10 440,0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10 440,0</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60"/>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2021</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630"/>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2022</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518"/>
        </w:trPr>
        <w:tc>
          <w:tcPr>
            <w:tcW w:w="2283" w:type="dxa"/>
            <w:gridSpan w:val="3"/>
            <w:vMerge w:val="restart"/>
            <w:tcBorders>
              <w:top w:val="nil"/>
              <w:left w:val="single" w:sz="4" w:space="0" w:color="auto"/>
              <w:bottom w:val="single" w:sz="4" w:space="0" w:color="000000"/>
              <w:right w:val="single" w:sz="4" w:space="0" w:color="auto"/>
            </w:tcBorders>
            <w:shd w:val="clear" w:color="000000" w:fill="FFFFFF"/>
            <w:hideMark/>
          </w:tcPr>
          <w:p w:rsidR="002B4B93" w:rsidRPr="00A250D0" w:rsidRDefault="002B4B93">
            <w:pPr>
              <w:rPr>
                <w:rFonts w:ascii="Arial" w:hAnsi="Arial" w:cs="Arial"/>
                <w:sz w:val="20"/>
                <w:szCs w:val="20"/>
              </w:rPr>
            </w:pPr>
            <w:r w:rsidRPr="00A250D0">
              <w:rPr>
                <w:rFonts w:ascii="Arial" w:hAnsi="Arial" w:cs="Arial"/>
                <w:sz w:val="20"/>
                <w:szCs w:val="20"/>
              </w:rPr>
              <w:t>Субсидии бюджетам муниципальных образований Московской области на мероприятия по организации отдыха детей в каникулярное время</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2020</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6 942,0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6 942,0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23"/>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2021</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6 942,0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6 942,0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289"/>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2022</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6 942,0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6 942,0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518"/>
        </w:trPr>
        <w:tc>
          <w:tcPr>
            <w:tcW w:w="2283" w:type="dxa"/>
            <w:gridSpan w:val="3"/>
            <w:vMerge w:val="restart"/>
            <w:tcBorders>
              <w:top w:val="nil"/>
              <w:left w:val="single" w:sz="4" w:space="0" w:color="auto"/>
              <w:bottom w:val="single" w:sz="4" w:space="0" w:color="000000"/>
              <w:right w:val="single" w:sz="4" w:space="0" w:color="auto"/>
            </w:tcBorders>
            <w:shd w:val="clear" w:color="000000" w:fill="FFFFFF"/>
            <w:hideMark/>
          </w:tcPr>
          <w:p w:rsidR="002B4B93" w:rsidRPr="00A250D0" w:rsidRDefault="002B4B93">
            <w:pPr>
              <w:rPr>
                <w:rFonts w:ascii="Arial" w:hAnsi="Arial" w:cs="Arial"/>
                <w:sz w:val="20"/>
                <w:szCs w:val="20"/>
              </w:rPr>
            </w:pPr>
            <w:r w:rsidRPr="00A250D0">
              <w:rPr>
                <w:rFonts w:ascii="Arial" w:hAnsi="Arial" w:cs="Arial"/>
                <w:sz w:val="20"/>
                <w:szCs w:val="20"/>
              </w:rPr>
              <w:t xml:space="preserve">Субсидии бюджетам муниципальных образований Московской области на капитальный ремонт, приобретение, монтаж и ввод в эксплуатацию объектов водоснабжения </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2020</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12"/>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2021</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7 394,0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7 394,0</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60"/>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2022</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409"/>
        </w:trPr>
        <w:tc>
          <w:tcPr>
            <w:tcW w:w="2283" w:type="dxa"/>
            <w:gridSpan w:val="3"/>
            <w:vMerge w:val="restart"/>
            <w:tcBorders>
              <w:top w:val="nil"/>
              <w:left w:val="single" w:sz="4" w:space="0" w:color="auto"/>
              <w:bottom w:val="single" w:sz="4" w:space="0" w:color="000000"/>
              <w:right w:val="single" w:sz="4" w:space="0" w:color="auto"/>
            </w:tcBorders>
            <w:shd w:val="clear" w:color="000000" w:fill="FFFFFF"/>
            <w:hideMark/>
          </w:tcPr>
          <w:p w:rsidR="002B4B93" w:rsidRPr="00A250D0" w:rsidRDefault="002B4B93">
            <w:pPr>
              <w:rPr>
                <w:rFonts w:ascii="Arial" w:hAnsi="Arial" w:cs="Arial"/>
                <w:sz w:val="20"/>
                <w:szCs w:val="20"/>
              </w:rPr>
            </w:pPr>
            <w:r w:rsidRPr="00A250D0">
              <w:rPr>
                <w:rFonts w:ascii="Arial" w:hAnsi="Arial" w:cs="Arial"/>
                <w:sz w:val="20"/>
                <w:szCs w:val="20"/>
              </w:rPr>
              <w:lastRenderedPageBreak/>
              <w:t>Субсидии бюджетам муниципальных образований Московской области на капитальные вложения в общеобразовательные организации в целях обеспечения односменного режима обучения</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2020</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695 798,7</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695 798,7</w:t>
            </w:r>
          </w:p>
        </w:tc>
      </w:tr>
      <w:tr w:rsidR="00162E32" w:rsidRPr="00A250D0" w:rsidTr="00162E32">
        <w:trPr>
          <w:gridAfter w:val="2"/>
          <w:wAfter w:w="1499" w:type="dxa"/>
          <w:trHeight w:val="503"/>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2021</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23"/>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2022</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469"/>
        </w:trPr>
        <w:tc>
          <w:tcPr>
            <w:tcW w:w="2283" w:type="dxa"/>
            <w:gridSpan w:val="3"/>
            <w:vMerge w:val="restart"/>
            <w:tcBorders>
              <w:top w:val="nil"/>
              <w:left w:val="single" w:sz="4" w:space="0" w:color="auto"/>
              <w:bottom w:val="single" w:sz="4" w:space="0" w:color="000000"/>
              <w:right w:val="single" w:sz="4" w:space="0" w:color="auto"/>
            </w:tcBorders>
            <w:shd w:val="clear" w:color="000000" w:fill="FFFFFF"/>
            <w:hideMark/>
          </w:tcPr>
          <w:p w:rsidR="002B4B93" w:rsidRPr="00A250D0" w:rsidRDefault="002B4B93">
            <w:pPr>
              <w:rPr>
                <w:rFonts w:ascii="Arial" w:hAnsi="Arial" w:cs="Arial"/>
                <w:sz w:val="20"/>
                <w:szCs w:val="20"/>
              </w:rPr>
            </w:pPr>
            <w:r w:rsidRPr="00A250D0">
              <w:rPr>
                <w:rFonts w:ascii="Arial" w:hAnsi="Arial" w:cs="Arial"/>
                <w:sz w:val="20"/>
                <w:szCs w:val="20"/>
              </w:rPr>
              <w:t>Субсидии бюджетам муниципальных образований Московской области на создание новых мест в общеобразовательных организациях</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2020</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196 066,9</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196 066,9</w:t>
            </w:r>
          </w:p>
        </w:tc>
      </w:tr>
      <w:tr w:rsidR="00162E32" w:rsidRPr="00A250D0" w:rsidTr="00162E32">
        <w:trPr>
          <w:gridAfter w:val="2"/>
          <w:wAfter w:w="1499" w:type="dxa"/>
          <w:trHeight w:val="420"/>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2021</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60"/>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2022</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38"/>
        </w:trPr>
        <w:tc>
          <w:tcPr>
            <w:tcW w:w="2283" w:type="dxa"/>
            <w:gridSpan w:val="3"/>
            <w:vMerge w:val="restart"/>
            <w:tcBorders>
              <w:top w:val="nil"/>
              <w:left w:val="single" w:sz="4" w:space="0" w:color="auto"/>
              <w:bottom w:val="single" w:sz="4" w:space="0" w:color="000000"/>
              <w:right w:val="single" w:sz="4" w:space="0" w:color="auto"/>
            </w:tcBorders>
            <w:shd w:val="clear" w:color="000000" w:fill="FFFFFF"/>
            <w:hideMark/>
          </w:tcPr>
          <w:p w:rsidR="002B4B93" w:rsidRPr="00A250D0" w:rsidRDefault="002B4B93">
            <w:pPr>
              <w:rPr>
                <w:rFonts w:ascii="Arial" w:hAnsi="Arial" w:cs="Arial"/>
                <w:sz w:val="20"/>
                <w:szCs w:val="20"/>
              </w:rPr>
            </w:pPr>
            <w:r w:rsidRPr="00A250D0">
              <w:rPr>
                <w:rFonts w:ascii="Arial" w:hAnsi="Arial" w:cs="Arial"/>
                <w:sz w:val="20"/>
                <w:szCs w:val="20"/>
              </w:rPr>
              <w:t>Субсидии бюджетам муниципальных образований Московской области на капитальные вложения в объекты инженерной инфраструктуры на территории военных городков</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2020</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66 500,0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66 500,0</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38"/>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2021</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142 500,0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142 500,0</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38"/>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2022</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38"/>
        </w:trPr>
        <w:tc>
          <w:tcPr>
            <w:tcW w:w="2283" w:type="dxa"/>
            <w:gridSpan w:val="3"/>
            <w:vMerge w:val="restart"/>
            <w:tcBorders>
              <w:top w:val="nil"/>
              <w:left w:val="single" w:sz="4" w:space="0" w:color="auto"/>
              <w:bottom w:val="single" w:sz="4" w:space="0" w:color="000000"/>
              <w:right w:val="single" w:sz="4" w:space="0" w:color="auto"/>
            </w:tcBorders>
            <w:shd w:val="clear" w:color="000000" w:fill="FFFFFF"/>
            <w:hideMark/>
          </w:tcPr>
          <w:p w:rsidR="002B4B93" w:rsidRPr="00A250D0" w:rsidRDefault="002B4B93">
            <w:pPr>
              <w:rPr>
                <w:rFonts w:ascii="Arial" w:hAnsi="Arial" w:cs="Arial"/>
                <w:sz w:val="20"/>
                <w:szCs w:val="20"/>
              </w:rPr>
            </w:pPr>
            <w:r w:rsidRPr="00A250D0">
              <w:rPr>
                <w:rFonts w:ascii="Arial" w:hAnsi="Arial" w:cs="Arial"/>
                <w:sz w:val="20"/>
                <w:szCs w:val="20"/>
              </w:rPr>
              <w:t>Субсидии бюджетам муниципальных образований Московской области на строительство и реконструкция объектов очистки сточных вод</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2020</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45 000,0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45 000,0</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38"/>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2021</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38"/>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2022</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38"/>
        </w:trPr>
        <w:tc>
          <w:tcPr>
            <w:tcW w:w="2283" w:type="dxa"/>
            <w:gridSpan w:val="3"/>
            <w:vMerge w:val="restart"/>
            <w:tcBorders>
              <w:top w:val="nil"/>
              <w:left w:val="single" w:sz="4" w:space="0" w:color="auto"/>
              <w:bottom w:val="single" w:sz="4" w:space="0" w:color="000000"/>
              <w:right w:val="single" w:sz="4" w:space="0" w:color="auto"/>
            </w:tcBorders>
            <w:shd w:val="clear" w:color="000000" w:fill="FFFFFF"/>
            <w:hideMark/>
          </w:tcPr>
          <w:p w:rsidR="002B4B93" w:rsidRPr="00A250D0" w:rsidRDefault="002B4B93">
            <w:pPr>
              <w:rPr>
                <w:rFonts w:ascii="Arial" w:hAnsi="Arial" w:cs="Arial"/>
                <w:sz w:val="20"/>
                <w:szCs w:val="20"/>
              </w:rPr>
            </w:pPr>
            <w:r w:rsidRPr="00A250D0">
              <w:rPr>
                <w:rFonts w:ascii="Arial" w:hAnsi="Arial" w:cs="Arial"/>
                <w:sz w:val="20"/>
                <w:szCs w:val="20"/>
              </w:rPr>
              <w:t xml:space="preserve">Субсидии бюджетам муниципальных </w:t>
            </w:r>
            <w:r w:rsidRPr="00A250D0">
              <w:rPr>
                <w:rFonts w:ascii="Arial" w:hAnsi="Arial" w:cs="Arial"/>
                <w:sz w:val="20"/>
                <w:szCs w:val="20"/>
              </w:rPr>
              <w:lastRenderedPageBreak/>
              <w:t>образований Московской области на подготовку основания, приобретение и установку плоскостных спортивных сооружений в муниципальных образованиях Московской области</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lastRenderedPageBreak/>
              <w:t>2020</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9 588,0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9 588,0</w:t>
            </w:r>
          </w:p>
        </w:tc>
      </w:tr>
      <w:tr w:rsidR="00162E32" w:rsidRPr="00A250D0" w:rsidTr="00162E32">
        <w:trPr>
          <w:gridAfter w:val="2"/>
          <w:wAfter w:w="1499" w:type="dxa"/>
          <w:trHeight w:val="338"/>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2021</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98"/>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2022</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38"/>
        </w:trPr>
        <w:tc>
          <w:tcPr>
            <w:tcW w:w="2283" w:type="dxa"/>
            <w:gridSpan w:val="3"/>
            <w:vMerge w:val="restart"/>
            <w:tcBorders>
              <w:top w:val="nil"/>
              <w:left w:val="single" w:sz="4" w:space="0" w:color="auto"/>
              <w:bottom w:val="single" w:sz="4" w:space="0" w:color="000000"/>
              <w:right w:val="single" w:sz="4" w:space="0" w:color="auto"/>
            </w:tcBorders>
            <w:shd w:val="clear" w:color="000000" w:fill="FFFFFF"/>
            <w:hideMark/>
          </w:tcPr>
          <w:p w:rsidR="002B4B93" w:rsidRPr="00A250D0" w:rsidRDefault="002B4B93">
            <w:pPr>
              <w:rPr>
                <w:rFonts w:ascii="Arial" w:hAnsi="Arial" w:cs="Arial"/>
                <w:sz w:val="20"/>
                <w:szCs w:val="20"/>
              </w:rPr>
            </w:pPr>
            <w:r w:rsidRPr="00A250D0">
              <w:rPr>
                <w:rFonts w:ascii="Arial" w:hAnsi="Arial" w:cs="Arial"/>
                <w:sz w:val="20"/>
                <w:szCs w:val="20"/>
              </w:rPr>
              <w:lastRenderedPageBreak/>
              <w:t xml:space="preserve">Субсидии бюджетам муниципальных образований Московской области на обеспечение организаций дошкольного, начального общего, основного общего и среднего общего образования, находящихся в ведении органов местного самоуправления муниципальных образований Московской области, доступом в информационно-телекоммуникационную сеть «Интернет» </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2020</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407,0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407,0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38"/>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2021</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408,0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408,0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803"/>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2022</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415,0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415,0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38"/>
        </w:trPr>
        <w:tc>
          <w:tcPr>
            <w:tcW w:w="2283" w:type="dxa"/>
            <w:gridSpan w:val="3"/>
            <w:vMerge w:val="restart"/>
            <w:tcBorders>
              <w:top w:val="nil"/>
              <w:left w:val="single" w:sz="4" w:space="0" w:color="auto"/>
              <w:bottom w:val="single" w:sz="4" w:space="0" w:color="000000"/>
              <w:right w:val="single" w:sz="4" w:space="0" w:color="auto"/>
            </w:tcBorders>
            <w:shd w:val="clear" w:color="000000" w:fill="FFFFFF"/>
            <w:hideMark/>
          </w:tcPr>
          <w:p w:rsidR="002B4B93" w:rsidRPr="00A250D0" w:rsidRDefault="002B4B93">
            <w:pPr>
              <w:rPr>
                <w:rFonts w:ascii="Arial" w:hAnsi="Arial" w:cs="Arial"/>
                <w:sz w:val="20"/>
                <w:szCs w:val="20"/>
              </w:rPr>
            </w:pPr>
            <w:r w:rsidRPr="00A250D0">
              <w:rPr>
                <w:rFonts w:ascii="Arial" w:hAnsi="Arial" w:cs="Arial"/>
                <w:sz w:val="20"/>
                <w:szCs w:val="20"/>
              </w:rPr>
              <w:t xml:space="preserve">Субсидии бюджетам муниципальных образований Московской области на предоставление доступа к электронным </w:t>
            </w:r>
            <w:r w:rsidRPr="00A250D0">
              <w:rPr>
                <w:rFonts w:ascii="Arial" w:hAnsi="Arial" w:cs="Arial"/>
                <w:sz w:val="20"/>
                <w:szCs w:val="20"/>
              </w:rPr>
              <w:lastRenderedPageBreak/>
              <w:t>сервисам цифровой инфраструктуры в сфере жилищно-коммунального хозяйства</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lastRenderedPageBreak/>
              <w:t>2020</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2 347,0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2 347,0</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38"/>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2021</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38"/>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2022</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38"/>
        </w:trPr>
        <w:tc>
          <w:tcPr>
            <w:tcW w:w="2283" w:type="dxa"/>
            <w:gridSpan w:val="3"/>
            <w:vMerge w:val="restart"/>
            <w:tcBorders>
              <w:top w:val="nil"/>
              <w:left w:val="single" w:sz="4" w:space="0" w:color="auto"/>
              <w:bottom w:val="single" w:sz="4" w:space="0" w:color="auto"/>
              <w:right w:val="single" w:sz="4" w:space="0" w:color="auto"/>
            </w:tcBorders>
            <w:shd w:val="clear" w:color="000000" w:fill="FFFFFF"/>
            <w:hideMark/>
          </w:tcPr>
          <w:p w:rsidR="002B4B93" w:rsidRPr="00A250D0" w:rsidRDefault="002B4B93">
            <w:pPr>
              <w:rPr>
                <w:rFonts w:ascii="Arial" w:hAnsi="Arial" w:cs="Arial"/>
                <w:sz w:val="20"/>
                <w:szCs w:val="20"/>
              </w:rPr>
            </w:pPr>
            <w:r w:rsidRPr="00A250D0">
              <w:rPr>
                <w:rFonts w:ascii="Arial" w:hAnsi="Arial" w:cs="Arial"/>
                <w:sz w:val="20"/>
                <w:szCs w:val="20"/>
              </w:rPr>
              <w:lastRenderedPageBreak/>
              <w:t xml:space="preserve">Субсидии бюджетам муниципальных образований Московской области на мероприятия по проведению капитального ремонта в муниципальных дошкольных образовательных организациях в Московской области </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2020</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26 532,0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26 532,0</w:t>
            </w:r>
          </w:p>
        </w:tc>
      </w:tr>
      <w:tr w:rsidR="00162E32" w:rsidRPr="00A250D0" w:rsidTr="00162E32">
        <w:trPr>
          <w:gridAfter w:val="2"/>
          <w:wAfter w:w="1499" w:type="dxa"/>
          <w:trHeight w:val="338"/>
        </w:trPr>
        <w:tc>
          <w:tcPr>
            <w:tcW w:w="2283" w:type="dxa"/>
            <w:gridSpan w:val="3"/>
            <w:vMerge/>
            <w:tcBorders>
              <w:top w:val="nil"/>
              <w:left w:val="single" w:sz="4" w:space="0" w:color="auto"/>
              <w:bottom w:val="single" w:sz="4" w:space="0" w:color="auto"/>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2021</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38"/>
        </w:trPr>
        <w:tc>
          <w:tcPr>
            <w:tcW w:w="2283" w:type="dxa"/>
            <w:gridSpan w:val="3"/>
            <w:vMerge/>
            <w:tcBorders>
              <w:top w:val="nil"/>
              <w:left w:val="single" w:sz="4" w:space="0" w:color="auto"/>
              <w:bottom w:val="single" w:sz="4" w:space="0" w:color="auto"/>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2022</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38"/>
        </w:trPr>
        <w:tc>
          <w:tcPr>
            <w:tcW w:w="2283" w:type="dxa"/>
            <w:gridSpan w:val="3"/>
            <w:vMerge w:val="restart"/>
            <w:tcBorders>
              <w:top w:val="nil"/>
              <w:left w:val="single" w:sz="4" w:space="0" w:color="auto"/>
              <w:bottom w:val="single" w:sz="4" w:space="0" w:color="000000"/>
              <w:right w:val="single" w:sz="4" w:space="0" w:color="auto"/>
            </w:tcBorders>
            <w:shd w:val="clear" w:color="000000" w:fill="FFFFFF"/>
            <w:hideMark/>
          </w:tcPr>
          <w:p w:rsidR="002B4B93" w:rsidRPr="00A250D0" w:rsidRDefault="002B4B93">
            <w:pPr>
              <w:rPr>
                <w:rFonts w:ascii="Arial" w:hAnsi="Arial" w:cs="Arial"/>
                <w:sz w:val="20"/>
                <w:szCs w:val="20"/>
              </w:rPr>
            </w:pPr>
            <w:r w:rsidRPr="00A250D0">
              <w:rPr>
                <w:rFonts w:ascii="Arial" w:hAnsi="Arial" w:cs="Arial"/>
                <w:sz w:val="20"/>
                <w:szCs w:val="20"/>
              </w:rPr>
              <w:t>Субсидии бюджетам муниципальных образований Московской области  на софинансирование работ по капитальному ремонту и ремонту автомобильных дорог общего пользования местного значения</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2020</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131 433,0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131 433,0</w:t>
            </w:r>
          </w:p>
        </w:tc>
      </w:tr>
      <w:tr w:rsidR="00162E32" w:rsidRPr="00A250D0" w:rsidTr="00162E32">
        <w:trPr>
          <w:gridAfter w:val="2"/>
          <w:wAfter w:w="1499" w:type="dxa"/>
          <w:trHeight w:val="338"/>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2021</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104 358,0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104 358,0</w:t>
            </w:r>
          </w:p>
        </w:tc>
      </w:tr>
      <w:tr w:rsidR="00162E32" w:rsidRPr="00A250D0" w:rsidTr="00162E32">
        <w:trPr>
          <w:gridAfter w:val="2"/>
          <w:wAfter w:w="1499" w:type="dxa"/>
          <w:trHeight w:val="338"/>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2022</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106 471,0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106 471,0</w:t>
            </w:r>
          </w:p>
        </w:tc>
      </w:tr>
      <w:tr w:rsidR="00162E32" w:rsidRPr="00A250D0" w:rsidTr="00162E32">
        <w:trPr>
          <w:gridAfter w:val="2"/>
          <w:wAfter w:w="1499" w:type="dxa"/>
          <w:trHeight w:val="338"/>
        </w:trPr>
        <w:tc>
          <w:tcPr>
            <w:tcW w:w="2283" w:type="dxa"/>
            <w:gridSpan w:val="3"/>
            <w:vMerge w:val="restart"/>
            <w:tcBorders>
              <w:top w:val="nil"/>
              <w:left w:val="single" w:sz="4" w:space="0" w:color="auto"/>
              <w:bottom w:val="single" w:sz="4" w:space="0" w:color="000000"/>
              <w:right w:val="single" w:sz="4" w:space="0" w:color="auto"/>
            </w:tcBorders>
            <w:shd w:val="clear" w:color="000000" w:fill="FFFFFF"/>
            <w:hideMark/>
          </w:tcPr>
          <w:p w:rsidR="002B4B93" w:rsidRPr="00A250D0" w:rsidRDefault="002B4B93">
            <w:pPr>
              <w:rPr>
                <w:rFonts w:ascii="Arial" w:hAnsi="Arial" w:cs="Arial"/>
                <w:sz w:val="20"/>
                <w:szCs w:val="20"/>
              </w:rPr>
            </w:pPr>
            <w:r w:rsidRPr="00A250D0">
              <w:rPr>
                <w:rFonts w:ascii="Arial" w:hAnsi="Arial" w:cs="Arial"/>
                <w:sz w:val="20"/>
                <w:szCs w:val="20"/>
              </w:rPr>
              <w:t>Субсидии бюджетам муниципальных образований Московской области  на ремонт подъездов в многоквартирных домах</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2020</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12 359,6</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12 359,6</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38"/>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2021</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1 087,6</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1 087,6</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38"/>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2022</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38"/>
        </w:trPr>
        <w:tc>
          <w:tcPr>
            <w:tcW w:w="2283" w:type="dxa"/>
            <w:gridSpan w:val="3"/>
            <w:vMerge w:val="restart"/>
            <w:tcBorders>
              <w:top w:val="nil"/>
              <w:left w:val="single" w:sz="4" w:space="0" w:color="auto"/>
              <w:bottom w:val="single" w:sz="4" w:space="0" w:color="000000"/>
              <w:right w:val="single" w:sz="4" w:space="0" w:color="auto"/>
            </w:tcBorders>
            <w:shd w:val="clear" w:color="000000" w:fill="FFFFFF"/>
            <w:hideMark/>
          </w:tcPr>
          <w:p w:rsidR="002B4B93" w:rsidRPr="00A250D0" w:rsidRDefault="002B4B93">
            <w:pPr>
              <w:rPr>
                <w:rFonts w:ascii="Arial" w:hAnsi="Arial" w:cs="Arial"/>
                <w:sz w:val="20"/>
                <w:szCs w:val="20"/>
              </w:rPr>
            </w:pPr>
            <w:r w:rsidRPr="00A250D0">
              <w:rPr>
                <w:rFonts w:ascii="Arial" w:hAnsi="Arial" w:cs="Arial"/>
                <w:sz w:val="20"/>
                <w:szCs w:val="20"/>
              </w:rPr>
              <w:t xml:space="preserve">Субсидии бюджетам муниципальных </w:t>
            </w:r>
            <w:r w:rsidRPr="00A250D0">
              <w:rPr>
                <w:rFonts w:ascii="Arial" w:hAnsi="Arial" w:cs="Arial"/>
                <w:sz w:val="20"/>
                <w:szCs w:val="20"/>
              </w:rPr>
              <w:lastRenderedPageBreak/>
              <w:t>образований Московской области на  проведение капитального ремонта, технического переоснащения и благоустройство территорий объектов культуры, находящихся в собственности муниципальных образований Московской области</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lastRenderedPageBreak/>
              <w:t>2020</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18 820,0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18 820,0</w:t>
            </w:r>
          </w:p>
        </w:tc>
      </w:tr>
      <w:tr w:rsidR="00162E32" w:rsidRPr="00A250D0" w:rsidTr="00162E32">
        <w:trPr>
          <w:gridAfter w:val="2"/>
          <w:wAfter w:w="1499" w:type="dxa"/>
          <w:trHeight w:val="338"/>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2021</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93 175,8</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93 175,8</w:t>
            </w:r>
          </w:p>
        </w:tc>
      </w:tr>
      <w:tr w:rsidR="00162E32" w:rsidRPr="00A250D0" w:rsidTr="00162E32">
        <w:trPr>
          <w:gridAfter w:val="2"/>
          <w:wAfter w:w="1499" w:type="dxa"/>
          <w:trHeight w:val="540"/>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2022</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75 675,8</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75 675,8</w:t>
            </w:r>
          </w:p>
        </w:tc>
      </w:tr>
      <w:tr w:rsidR="00162E32" w:rsidRPr="00A250D0" w:rsidTr="00162E32">
        <w:trPr>
          <w:gridAfter w:val="2"/>
          <w:wAfter w:w="1499" w:type="dxa"/>
          <w:trHeight w:val="338"/>
        </w:trPr>
        <w:tc>
          <w:tcPr>
            <w:tcW w:w="2283" w:type="dxa"/>
            <w:gridSpan w:val="3"/>
            <w:vMerge w:val="restart"/>
            <w:tcBorders>
              <w:top w:val="nil"/>
              <w:left w:val="single" w:sz="4" w:space="0" w:color="auto"/>
              <w:bottom w:val="single" w:sz="4" w:space="0" w:color="000000"/>
              <w:right w:val="single" w:sz="4" w:space="0" w:color="auto"/>
            </w:tcBorders>
            <w:shd w:val="clear" w:color="000000" w:fill="FFFFFF"/>
            <w:hideMark/>
          </w:tcPr>
          <w:p w:rsidR="002B4B93" w:rsidRPr="00A250D0" w:rsidRDefault="002B4B93">
            <w:pPr>
              <w:rPr>
                <w:rFonts w:ascii="Arial" w:hAnsi="Arial" w:cs="Arial"/>
                <w:sz w:val="20"/>
                <w:szCs w:val="20"/>
              </w:rPr>
            </w:pPr>
            <w:r w:rsidRPr="00A250D0">
              <w:rPr>
                <w:rFonts w:ascii="Arial" w:hAnsi="Arial" w:cs="Arial"/>
                <w:sz w:val="20"/>
                <w:szCs w:val="20"/>
              </w:rPr>
              <w:lastRenderedPageBreak/>
              <w:t>Субсидии бюджетам муниципальных образований Московской области  на 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2020</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74 286,0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24 472,0</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49 814,0</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38"/>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2021</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623"/>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2022</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38"/>
        </w:trPr>
        <w:tc>
          <w:tcPr>
            <w:tcW w:w="2283" w:type="dxa"/>
            <w:gridSpan w:val="3"/>
            <w:vMerge w:val="restart"/>
            <w:tcBorders>
              <w:top w:val="nil"/>
              <w:left w:val="single" w:sz="4" w:space="0" w:color="auto"/>
              <w:bottom w:val="single" w:sz="4" w:space="0" w:color="000000"/>
              <w:right w:val="single" w:sz="4" w:space="0" w:color="auto"/>
            </w:tcBorders>
            <w:shd w:val="clear" w:color="000000" w:fill="FFFFFF"/>
            <w:hideMark/>
          </w:tcPr>
          <w:p w:rsidR="002B4B93" w:rsidRPr="00A250D0" w:rsidRDefault="002B4B93">
            <w:pPr>
              <w:rPr>
                <w:rFonts w:ascii="Arial" w:hAnsi="Arial" w:cs="Arial"/>
                <w:sz w:val="20"/>
                <w:szCs w:val="20"/>
              </w:rPr>
            </w:pPr>
            <w:r w:rsidRPr="00A250D0">
              <w:rPr>
                <w:rFonts w:ascii="Arial" w:hAnsi="Arial" w:cs="Arial"/>
                <w:sz w:val="20"/>
                <w:szCs w:val="20"/>
              </w:rPr>
              <w:t xml:space="preserve">Субсидии бюджетам муниципальных образований Московской области на устройство и капитальный ремонт архитектурно-художественного освещения в рамках </w:t>
            </w:r>
            <w:r w:rsidRPr="00A250D0">
              <w:rPr>
                <w:rFonts w:ascii="Arial" w:hAnsi="Arial" w:cs="Arial"/>
                <w:sz w:val="20"/>
                <w:szCs w:val="20"/>
              </w:rPr>
              <w:lastRenderedPageBreak/>
              <w:t xml:space="preserve">реализации проекта «Светлый город» </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lastRenderedPageBreak/>
              <w:t>2020</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38"/>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2021</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60"/>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2022</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54 038,9</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54 038,9</w:t>
            </w:r>
          </w:p>
        </w:tc>
      </w:tr>
      <w:tr w:rsidR="00162E32" w:rsidRPr="00A250D0" w:rsidTr="00162E32">
        <w:trPr>
          <w:gridAfter w:val="2"/>
          <w:wAfter w:w="1499" w:type="dxa"/>
          <w:trHeight w:val="338"/>
        </w:trPr>
        <w:tc>
          <w:tcPr>
            <w:tcW w:w="2283" w:type="dxa"/>
            <w:gridSpan w:val="3"/>
            <w:vMerge w:val="restart"/>
            <w:tcBorders>
              <w:top w:val="nil"/>
              <w:left w:val="single" w:sz="4" w:space="0" w:color="auto"/>
              <w:bottom w:val="single" w:sz="4" w:space="0" w:color="000000"/>
              <w:right w:val="single" w:sz="4" w:space="0" w:color="auto"/>
            </w:tcBorders>
            <w:shd w:val="clear" w:color="000000" w:fill="FFFFFF"/>
            <w:hideMark/>
          </w:tcPr>
          <w:p w:rsidR="002B4B93" w:rsidRPr="00A250D0" w:rsidRDefault="002B4B93">
            <w:pPr>
              <w:rPr>
                <w:rFonts w:ascii="Arial" w:hAnsi="Arial" w:cs="Arial"/>
                <w:sz w:val="20"/>
                <w:szCs w:val="20"/>
              </w:rPr>
            </w:pPr>
            <w:r w:rsidRPr="00A250D0">
              <w:rPr>
                <w:rFonts w:ascii="Arial" w:hAnsi="Arial" w:cs="Arial"/>
                <w:sz w:val="20"/>
                <w:szCs w:val="20"/>
              </w:rPr>
              <w:lastRenderedPageBreak/>
              <w:t>Субсидии бюджетам муниципальных образований Московской области на реализацию программ формирования современной городской среды в части благоустройства общественных территорий</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2020</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108 427,7</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108 427,7</w:t>
            </w:r>
          </w:p>
        </w:tc>
      </w:tr>
      <w:tr w:rsidR="00162E32" w:rsidRPr="00A250D0" w:rsidTr="00162E32">
        <w:trPr>
          <w:gridAfter w:val="2"/>
          <w:wAfter w:w="1499" w:type="dxa"/>
          <w:trHeight w:val="338"/>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2021</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139 382,8</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139 382,8</w:t>
            </w:r>
          </w:p>
        </w:tc>
      </w:tr>
      <w:tr w:rsidR="00162E32" w:rsidRPr="00A250D0" w:rsidTr="00162E32">
        <w:trPr>
          <w:gridAfter w:val="2"/>
          <w:wAfter w:w="1499" w:type="dxa"/>
          <w:trHeight w:val="420"/>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2022</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38"/>
        </w:trPr>
        <w:tc>
          <w:tcPr>
            <w:tcW w:w="2283" w:type="dxa"/>
            <w:gridSpan w:val="3"/>
            <w:vMerge w:val="restart"/>
            <w:tcBorders>
              <w:top w:val="nil"/>
              <w:left w:val="single" w:sz="4" w:space="0" w:color="auto"/>
              <w:bottom w:val="single" w:sz="4" w:space="0" w:color="000000"/>
              <w:right w:val="single" w:sz="4" w:space="0" w:color="auto"/>
            </w:tcBorders>
            <w:shd w:val="clear" w:color="000000" w:fill="FFFFFF"/>
            <w:hideMark/>
          </w:tcPr>
          <w:p w:rsidR="002B4B93" w:rsidRPr="00A250D0" w:rsidRDefault="002B4B93">
            <w:pPr>
              <w:rPr>
                <w:rFonts w:ascii="Arial" w:hAnsi="Arial" w:cs="Arial"/>
                <w:sz w:val="20"/>
                <w:szCs w:val="20"/>
              </w:rPr>
            </w:pPr>
            <w:r w:rsidRPr="00A250D0">
              <w:rPr>
                <w:rFonts w:ascii="Arial" w:hAnsi="Arial" w:cs="Arial"/>
                <w:sz w:val="20"/>
                <w:szCs w:val="20"/>
              </w:rPr>
              <w:t>Субсидии бюджетам муниципальных образований Московской области на оснащение планшетными компьютерами общеобразовательных организаций в Московской области</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2020</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2 512,0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2 512,0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38"/>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2021</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4 313,0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4 313,0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60"/>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2022</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8 306,0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8 306,0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60"/>
        </w:trPr>
        <w:tc>
          <w:tcPr>
            <w:tcW w:w="2283" w:type="dxa"/>
            <w:gridSpan w:val="3"/>
            <w:vMerge w:val="restart"/>
            <w:tcBorders>
              <w:top w:val="nil"/>
              <w:left w:val="single" w:sz="4" w:space="0" w:color="auto"/>
              <w:bottom w:val="single" w:sz="4" w:space="0" w:color="000000"/>
              <w:right w:val="single" w:sz="4" w:space="0" w:color="auto"/>
            </w:tcBorders>
            <w:shd w:val="clear" w:color="000000" w:fill="FFFFFF"/>
            <w:hideMark/>
          </w:tcPr>
          <w:p w:rsidR="002B4B93" w:rsidRPr="00A250D0" w:rsidRDefault="002B4B93">
            <w:pPr>
              <w:rPr>
                <w:rFonts w:ascii="Arial" w:hAnsi="Arial" w:cs="Arial"/>
                <w:sz w:val="20"/>
                <w:szCs w:val="20"/>
              </w:rPr>
            </w:pPr>
            <w:r w:rsidRPr="00A250D0">
              <w:rPr>
                <w:rFonts w:ascii="Arial" w:hAnsi="Arial" w:cs="Arial"/>
                <w:sz w:val="20"/>
                <w:szCs w:val="20"/>
              </w:rPr>
              <w:t xml:space="preserve">Субсидии бюджетам муниципальных образований Московской области на строительство и реконструкцию (модернизацию) объектов питьевого водоснабжения </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2020</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289"/>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2021</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55 650,0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55 650,0</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00"/>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2022</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263"/>
        </w:trPr>
        <w:tc>
          <w:tcPr>
            <w:tcW w:w="2283" w:type="dxa"/>
            <w:gridSpan w:val="3"/>
            <w:vMerge w:val="restart"/>
            <w:tcBorders>
              <w:top w:val="nil"/>
              <w:left w:val="single" w:sz="4" w:space="0" w:color="auto"/>
              <w:bottom w:val="single" w:sz="4" w:space="0" w:color="000000"/>
              <w:right w:val="single" w:sz="4" w:space="0" w:color="auto"/>
            </w:tcBorders>
            <w:shd w:val="clear" w:color="000000" w:fill="FFFFFF"/>
            <w:hideMark/>
          </w:tcPr>
          <w:p w:rsidR="002B4B93" w:rsidRPr="00A250D0" w:rsidRDefault="002B4B93">
            <w:pPr>
              <w:rPr>
                <w:rFonts w:ascii="Arial" w:hAnsi="Arial" w:cs="Arial"/>
                <w:sz w:val="20"/>
                <w:szCs w:val="20"/>
              </w:rPr>
            </w:pPr>
            <w:r w:rsidRPr="00A250D0">
              <w:rPr>
                <w:rFonts w:ascii="Arial" w:hAnsi="Arial" w:cs="Arial"/>
                <w:sz w:val="20"/>
                <w:szCs w:val="20"/>
              </w:rPr>
              <w:t>Субсидии бюджетам муниципальных образований Московской области на создание детских технопарков «Кванториум»</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2020</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38"/>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2021</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12"/>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2022</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73 541,9</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73 541,9</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83"/>
        </w:trPr>
        <w:tc>
          <w:tcPr>
            <w:tcW w:w="2283" w:type="dxa"/>
            <w:gridSpan w:val="3"/>
            <w:vMerge w:val="restart"/>
            <w:tcBorders>
              <w:top w:val="nil"/>
              <w:left w:val="single" w:sz="4" w:space="0" w:color="auto"/>
              <w:bottom w:val="single" w:sz="4" w:space="0" w:color="000000"/>
              <w:right w:val="single" w:sz="4" w:space="0" w:color="auto"/>
            </w:tcBorders>
            <w:shd w:val="clear" w:color="000000" w:fill="FFFFFF"/>
            <w:hideMark/>
          </w:tcPr>
          <w:p w:rsidR="002B4B93" w:rsidRPr="00A250D0" w:rsidRDefault="002B4B93">
            <w:pPr>
              <w:rPr>
                <w:rFonts w:ascii="Arial" w:hAnsi="Arial" w:cs="Arial"/>
                <w:sz w:val="20"/>
                <w:szCs w:val="20"/>
              </w:rPr>
            </w:pPr>
            <w:r w:rsidRPr="00A250D0">
              <w:rPr>
                <w:rFonts w:ascii="Arial" w:hAnsi="Arial" w:cs="Arial"/>
                <w:sz w:val="20"/>
                <w:szCs w:val="20"/>
              </w:rPr>
              <w:lastRenderedPageBreak/>
              <w:t>Субсидии бюджетам муниципальных образований Московской области на реализацию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2020</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1 104,3</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1 104,3</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409"/>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2021</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1 570,0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1 570,0</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480"/>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2022</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458"/>
        </w:trPr>
        <w:tc>
          <w:tcPr>
            <w:tcW w:w="2283" w:type="dxa"/>
            <w:gridSpan w:val="3"/>
            <w:vMerge w:val="restart"/>
            <w:tcBorders>
              <w:top w:val="nil"/>
              <w:left w:val="single" w:sz="4" w:space="0" w:color="auto"/>
              <w:bottom w:val="single" w:sz="4" w:space="0" w:color="000000"/>
              <w:right w:val="single" w:sz="4" w:space="0" w:color="auto"/>
            </w:tcBorders>
            <w:shd w:val="clear" w:color="000000" w:fill="FFFFFF"/>
            <w:hideMark/>
          </w:tcPr>
          <w:p w:rsidR="002B4B93" w:rsidRPr="00A250D0" w:rsidRDefault="002B4B93">
            <w:pPr>
              <w:rPr>
                <w:rFonts w:ascii="Arial" w:hAnsi="Arial" w:cs="Arial"/>
                <w:sz w:val="20"/>
                <w:szCs w:val="20"/>
              </w:rPr>
            </w:pPr>
            <w:r w:rsidRPr="00A250D0">
              <w:rPr>
                <w:rFonts w:ascii="Arial" w:hAnsi="Arial" w:cs="Arial"/>
                <w:sz w:val="20"/>
                <w:szCs w:val="20"/>
              </w:rPr>
              <w:t>Субсидии бюджетам муниципальных образований Московской области на проведение капитального ремонта объектов физической культуры и спорта, находящихся в собственности муниципальных образований Московской области</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2020</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98"/>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2021</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7 314,0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7 314,0</w:t>
            </w:r>
          </w:p>
        </w:tc>
      </w:tr>
      <w:tr w:rsidR="00162E32" w:rsidRPr="00A250D0" w:rsidTr="00162E32">
        <w:trPr>
          <w:gridAfter w:val="2"/>
          <w:wAfter w:w="1499" w:type="dxa"/>
          <w:trHeight w:val="443"/>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2022</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289"/>
        </w:trPr>
        <w:tc>
          <w:tcPr>
            <w:tcW w:w="2283"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2B4B93" w:rsidRPr="00A250D0" w:rsidRDefault="002B4B93">
            <w:pPr>
              <w:rPr>
                <w:rFonts w:ascii="Arial" w:hAnsi="Arial" w:cs="Arial"/>
                <w:sz w:val="20"/>
                <w:szCs w:val="20"/>
              </w:rPr>
            </w:pPr>
            <w:r w:rsidRPr="00A250D0">
              <w:rPr>
                <w:rFonts w:ascii="Arial" w:hAnsi="Arial" w:cs="Arial"/>
                <w:sz w:val="20"/>
                <w:szCs w:val="20"/>
              </w:rPr>
              <w:t xml:space="preserve">Субсидии бюджетам муниципальных образований Московской области на внедрение целевой модели цифровой образовательной среды в общеобразовательных организациях и </w:t>
            </w:r>
            <w:r w:rsidRPr="00A250D0">
              <w:rPr>
                <w:rFonts w:ascii="Arial" w:hAnsi="Arial" w:cs="Arial"/>
                <w:sz w:val="20"/>
                <w:szCs w:val="20"/>
              </w:rPr>
              <w:lastRenderedPageBreak/>
              <w:t xml:space="preserve">профессиональных образовательных организациях </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lastRenderedPageBreak/>
              <w:t>2020</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49"/>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2021</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13 527,3</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13 527,3</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469"/>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2022</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6 663,5</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6 663,5</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00"/>
        </w:trPr>
        <w:tc>
          <w:tcPr>
            <w:tcW w:w="2283"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2B4B93" w:rsidRPr="00A250D0" w:rsidRDefault="002B4B93">
            <w:pPr>
              <w:rPr>
                <w:rFonts w:ascii="Arial" w:hAnsi="Arial" w:cs="Arial"/>
                <w:sz w:val="20"/>
                <w:szCs w:val="20"/>
              </w:rPr>
            </w:pPr>
            <w:r w:rsidRPr="00A250D0">
              <w:rPr>
                <w:rFonts w:ascii="Arial" w:hAnsi="Arial" w:cs="Arial"/>
                <w:sz w:val="20"/>
                <w:szCs w:val="20"/>
              </w:rPr>
              <w:lastRenderedPageBreak/>
              <w:t>Субсидии бюджетам муниципальных образований Московской области на компенсацию оплаты основного долга по ипотечному жилищному кредиту</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2020</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218,0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218,0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00"/>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2021</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218,0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218,0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00"/>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2022</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218,0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218,0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432"/>
        </w:trPr>
        <w:tc>
          <w:tcPr>
            <w:tcW w:w="2283"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2B4B93" w:rsidRPr="00A250D0" w:rsidRDefault="002B4B93">
            <w:pPr>
              <w:rPr>
                <w:rFonts w:ascii="Arial" w:hAnsi="Arial" w:cs="Arial"/>
                <w:sz w:val="20"/>
                <w:szCs w:val="20"/>
              </w:rPr>
            </w:pPr>
            <w:r w:rsidRPr="00A250D0">
              <w:rPr>
                <w:rFonts w:ascii="Arial" w:hAnsi="Arial" w:cs="Arial"/>
                <w:sz w:val="20"/>
                <w:szCs w:val="20"/>
              </w:rPr>
              <w:t>Субсидии бюджетам муниципальных образований Московской области на организацию деятельности многофункциональных центров предоставления государственных и муниципальных услуг, действующих на территории Московской области, по реализации мероприятий, направленных на повышение уровня удовлетворенности граждан качеством предоставления государственных и муниципальных услуг</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2020</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1 013,0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1 013,0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623"/>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2021</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912"/>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2022</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469"/>
        </w:trPr>
        <w:tc>
          <w:tcPr>
            <w:tcW w:w="2283"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2B4B93" w:rsidRPr="00A250D0" w:rsidRDefault="002B4B93">
            <w:pPr>
              <w:rPr>
                <w:rFonts w:ascii="Arial" w:hAnsi="Arial" w:cs="Arial"/>
                <w:sz w:val="20"/>
                <w:szCs w:val="20"/>
              </w:rPr>
            </w:pPr>
            <w:r w:rsidRPr="00A250D0">
              <w:rPr>
                <w:rFonts w:ascii="Arial" w:hAnsi="Arial" w:cs="Arial"/>
                <w:sz w:val="20"/>
                <w:szCs w:val="20"/>
              </w:rPr>
              <w:t xml:space="preserve">Субсидии бюджетам муниципальных образований Московской области </w:t>
            </w:r>
            <w:r w:rsidRPr="00A250D0">
              <w:rPr>
                <w:rFonts w:ascii="Arial" w:hAnsi="Arial" w:cs="Arial"/>
                <w:sz w:val="20"/>
                <w:szCs w:val="20"/>
              </w:rPr>
              <w:lastRenderedPageBreak/>
              <w:t>на мероприятия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lastRenderedPageBreak/>
              <w:t>2020</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2 600,0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2 600,0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469"/>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2021</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990"/>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2022</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263"/>
        </w:trPr>
        <w:tc>
          <w:tcPr>
            <w:tcW w:w="2283"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2B4B93" w:rsidRPr="00A250D0" w:rsidRDefault="002B4B93">
            <w:pPr>
              <w:rPr>
                <w:rFonts w:ascii="Arial" w:hAnsi="Arial" w:cs="Arial"/>
                <w:sz w:val="20"/>
                <w:szCs w:val="20"/>
              </w:rPr>
            </w:pPr>
            <w:r w:rsidRPr="00A250D0">
              <w:rPr>
                <w:rFonts w:ascii="Arial" w:hAnsi="Arial" w:cs="Arial"/>
                <w:sz w:val="20"/>
                <w:szCs w:val="20"/>
              </w:rPr>
              <w:lastRenderedPageBreak/>
              <w:t>Субсидии бюджетам муниципальных образований Московской области на оснащение мультимедийными проекторами и экранами для мультимедийных проекторов общеобразовательных организаций в Московской области</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2020</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38"/>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2021</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15 183,0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15 183,0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49"/>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2022</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36 408,0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36 408,0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38"/>
        </w:trPr>
        <w:tc>
          <w:tcPr>
            <w:tcW w:w="2283"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2B4B93" w:rsidRPr="00A250D0" w:rsidRDefault="002B4B93">
            <w:pPr>
              <w:rPr>
                <w:rFonts w:ascii="Arial" w:hAnsi="Arial" w:cs="Arial"/>
                <w:sz w:val="20"/>
                <w:szCs w:val="20"/>
              </w:rPr>
            </w:pPr>
            <w:r w:rsidRPr="00A250D0">
              <w:rPr>
                <w:rFonts w:ascii="Arial" w:hAnsi="Arial" w:cs="Arial"/>
                <w:sz w:val="20"/>
                <w:szCs w:val="20"/>
              </w:rPr>
              <w:t xml:space="preserve">Субсидии бюджетам муниципальных образований </w:t>
            </w:r>
            <w:r w:rsidRPr="00A250D0">
              <w:rPr>
                <w:rFonts w:ascii="Arial" w:hAnsi="Arial" w:cs="Arial"/>
                <w:sz w:val="20"/>
                <w:szCs w:val="20"/>
              </w:rPr>
              <w:lastRenderedPageBreak/>
              <w:t xml:space="preserve">Московской области на обновление и техническое обслуживание (ремонт) средств (программного обеспечения и оборудования),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 </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lastRenderedPageBreak/>
              <w:t>2020</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813,0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813,0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49"/>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2021</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843,0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843,0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1163"/>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2022</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2 625,0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2 625,0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443"/>
        </w:trPr>
        <w:tc>
          <w:tcPr>
            <w:tcW w:w="2283"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2B4B93" w:rsidRPr="00A250D0" w:rsidRDefault="002B4B93">
            <w:pPr>
              <w:rPr>
                <w:rFonts w:ascii="Arial" w:hAnsi="Arial" w:cs="Arial"/>
                <w:sz w:val="20"/>
                <w:szCs w:val="20"/>
              </w:rPr>
            </w:pPr>
            <w:r w:rsidRPr="00A250D0">
              <w:rPr>
                <w:rFonts w:ascii="Arial" w:hAnsi="Arial" w:cs="Arial"/>
                <w:sz w:val="20"/>
                <w:szCs w:val="20"/>
              </w:rPr>
              <w:lastRenderedPageBreak/>
              <w:t>Субсидии бюджетам муниципальных образований Московской области на капитальные вложения в объекты общего образования</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2020</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14 340,0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14 340,0</w:t>
            </w:r>
          </w:p>
        </w:tc>
      </w:tr>
      <w:tr w:rsidR="00162E32" w:rsidRPr="00A250D0" w:rsidTr="00162E32">
        <w:trPr>
          <w:gridAfter w:val="2"/>
          <w:wAfter w:w="1499" w:type="dxa"/>
          <w:trHeight w:val="492"/>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2021</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240 946,0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240 946,0</w:t>
            </w:r>
          </w:p>
        </w:tc>
      </w:tr>
      <w:tr w:rsidR="00162E32" w:rsidRPr="00A250D0" w:rsidTr="00162E32">
        <w:trPr>
          <w:gridAfter w:val="2"/>
          <w:wAfter w:w="1499" w:type="dxa"/>
          <w:trHeight w:val="360"/>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2022</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235 776,0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235 776,0</w:t>
            </w:r>
          </w:p>
        </w:tc>
      </w:tr>
      <w:tr w:rsidR="00162E32" w:rsidRPr="00A250D0" w:rsidTr="00162E32">
        <w:trPr>
          <w:gridAfter w:val="2"/>
          <w:wAfter w:w="1499" w:type="dxa"/>
          <w:trHeight w:val="360"/>
        </w:trPr>
        <w:tc>
          <w:tcPr>
            <w:tcW w:w="2283"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2B4B93" w:rsidRPr="00A250D0" w:rsidRDefault="002B4B93">
            <w:pPr>
              <w:rPr>
                <w:rFonts w:ascii="Arial" w:hAnsi="Arial" w:cs="Arial"/>
                <w:sz w:val="20"/>
                <w:szCs w:val="20"/>
              </w:rPr>
            </w:pPr>
            <w:r w:rsidRPr="00A250D0">
              <w:rPr>
                <w:rFonts w:ascii="Arial" w:hAnsi="Arial" w:cs="Arial"/>
                <w:sz w:val="20"/>
                <w:szCs w:val="20"/>
              </w:rPr>
              <w:t>Субсидии бюджетам муниципальных образований Московской области на устройство и капитальный ремонт электросетевого хозяйства, систем наружного освещения в рамках реализации проекта «Светлый город»</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2020</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60"/>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2021</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5 616,7</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5 616,7</w:t>
            </w:r>
          </w:p>
        </w:tc>
      </w:tr>
      <w:tr w:rsidR="00162E32" w:rsidRPr="00A250D0" w:rsidTr="00162E32">
        <w:trPr>
          <w:gridAfter w:val="2"/>
          <w:wAfter w:w="1499" w:type="dxa"/>
          <w:trHeight w:val="360"/>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2022</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529"/>
        </w:trPr>
        <w:tc>
          <w:tcPr>
            <w:tcW w:w="2283"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2B4B93" w:rsidRPr="00A250D0" w:rsidRDefault="002B4B93">
            <w:pPr>
              <w:rPr>
                <w:rFonts w:ascii="Arial" w:hAnsi="Arial" w:cs="Arial"/>
                <w:sz w:val="20"/>
                <w:szCs w:val="20"/>
              </w:rPr>
            </w:pPr>
            <w:r w:rsidRPr="00A250D0">
              <w:rPr>
                <w:rFonts w:ascii="Arial" w:hAnsi="Arial" w:cs="Arial"/>
                <w:sz w:val="20"/>
                <w:szCs w:val="20"/>
              </w:rPr>
              <w:lastRenderedPageBreak/>
              <w:t>Субсидии бюджетам муниципальных образований Московской области на 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2020</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1 538,0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1 538,0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743"/>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2021</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758"/>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2022</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60"/>
        </w:trPr>
        <w:tc>
          <w:tcPr>
            <w:tcW w:w="2283"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2B4B93" w:rsidRPr="00A250D0" w:rsidRDefault="002B4B93">
            <w:pPr>
              <w:rPr>
                <w:rFonts w:ascii="Arial" w:hAnsi="Arial" w:cs="Arial"/>
                <w:sz w:val="20"/>
                <w:szCs w:val="20"/>
              </w:rPr>
            </w:pPr>
            <w:r w:rsidRPr="00A250D0">
              <w:rPr>
                <w:rFonts w:ascii="Arial" w:hAnsi="Arial" w:cs="Arial"/>
                <w:sz w:val="20"/>
                <w:szCs w:val="20"/>
              </w:rPr>
              <w:t xml:space="preserve">Субсидии бюджетам муниципальных образований Московской области на приобретение автобусов для доставки обучающихся в общеобразовательные организации в Московской области, </w:t>
            </w:r>
            <w:r w:rsidRPr="00A250D0">
              <w:rPr>
                <w:rFonts w:ascii="Arial" w:hAnsi="Arial" w:cs="Arial"/>
                <w:sz w:val="20"/>
                <w:szCs w:val="20"/>
              </w:rPr>
              <w:lastRenderedPageBreak/>
              <w:t>расположенные в сельских населенных пунктах</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lastRenderedPageBreak/>
              <w:t>2020</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60"/>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2021</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1 680,0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1 680,0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443"/>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2022</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443"/>
        </w:trPr>
        <w:tc>
          <w:tcPr>
            <w:tcW w:w="2283"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2B4B93" w:rsidRPr="00A250D0" w:rsidRDefault="002B4B93">
            <w:pPr>
              <w:rPr>
                <w:rFonts w:ascii="Arial" w:hAnsi="Arial" w:cs="Arial"/>
                <w:sz w:val="20"/>
                <w:szCs w:val="20"/>
              </w:rPr>
            </w:pPr>
            <w:r w:rsidRPr="00A250D0">
              <w:rPr>
                <w:rFonts w:ascii="Arial" w:hAnsi="Arial" w:cs="Arial"/>
                <w:sz w:val="20"/>
                <w:szCs w:val="20"/>
              </w:rPr>
              <w:lastRenderedPageBreak/>
              <w:t>Субсидии бюджетам муниципальных образований Московской области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2020</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443"/>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2021</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713"/>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2022</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2 252,0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2 252,0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420"/>
        </w:trPr>
        <w:tc>
          <w:tcPr>
            <w:tcW w:w="2283"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2B4B93" w:rsidRPr="00A250D0" w:rsidRDefault="002B4B93">
            <w:pPr>
              <w:rPr>
                <w:rFonts w:ascii="Arial" w:hAnsi="Arial" w:cs="Arial"/>
                <w:sz w:val="20"/>
                <w:szCs w:val="20"/>
              </w:rPr>
            </w:pPr>
            <w:r w:rsidRPr="00A250D0">
              <w:rPr>
                <w:rFonts w:ascii="Arial" w:hAnsi="Arial" w:cs="Arial"/>
                <w:sz w:val="20"/>
                <w:szCs w:val="20"/>
              </w:rPr>
              <w:t>Субсидии бюджетам муниципальных образований Московской области на мероприятия по проведению капитального ремонта в муниципальных общеобразовательных организациях в Московской области</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2020</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43 002,0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43 002,0</w:t>
            </w:r>
          </w:p>
        </w:tc>
      </w:tr>
      <w:tr w:rsidR="00162E32" w:rsidRPr="00A250D0" w:rsidTr="00162E32">
        <w:trPr>
          <w:gridAfter w:val="2"/>
          <w:wAfter w:w="1499" w:type="dxa"/>
          <w:trHeight w:val="353"/>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2021</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428"/>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2022</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428"/>
        </w:trPr>
        <w:tc>
          <w:tcPr>
            <w:tcW w:w="2283"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2B4B93" w:rsidRPr="00A250D0" w:rsidRDefault="002B4B93">
            <w:pPr>
              <w:rPr>
                <w:rFonts w:ascii="Arial" w:hAnsi="Arial" w:cs="Arial"/>
                <w:sz w:val="20"/>
                <w:szCs w:val="20"/>
              </w:rPr>
            </w:pPr>
            <w:r w:rsidRPr="00A250D0">
              <w:rPr>
                <w:rFonts w:ascii="Arial" w:hAnsi="Arial" w:cs="Arial"/>
                <w:sz w:val="20"/>
                <w:szCs w:val="20"/>
              </w:rPr>
              <w:t xml:space="preserve">Субсидии бюджетам муниципальных образований Московской области на реализацию мероприятий по </w:t>
            </w:r>
            <w:r w:rsidRPr="00A250D0">
              <w:rPr>
                <w:rFonts w:ascii="Arial" w:hAnsi="Arial" w:cs="Arial"/>
                <w:sz w:val="20"/>
                <w:szCs w:val="20"/>
              </w:rPr>
              <w:lastRenderedPageBreak/>
              <w:t xml:space="preserve">обеспечению устойчивого сокращения непригодного для проживания жилищного фонда </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lastRenderedPageBreak/>
              <w:t>2020</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5 542,9</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5 542,9</w:t>
            </w:r>
          </w:p>
        </w:tc>
      </w:tr>
      <w:tr w:rsidR="00162E32" w:rsidRPr="00A250D0" w:rsidTr="00162E32">
        <w:trPr>
          <w:gridAfter w:val="2"/>
          <w:wAfter w:w="1499" w:type="dxa"/>
          <w:trHeight w:val="428"/>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2021</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289"/>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2022</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3 136,0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3 136,0</w:t>
            </w:r>
          </w:p>
        </w:tc>
      </w:tr>
      <w:tr w:rsidR="00162E32" w:rsidRPr="00A250D0" w:rsidTr="00162E32">
        <w:trPr>
          <w:gridAfter w:val="2"/>
          <w:wAfter w:w="1499" w:type="dxa"/>
          <w:trHeight w:val="338"/>
        </w:trPr>
        <w:tc>
          <w:tcPr>
            <w:tcW w:w="2283"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2B4B93" w:rsidRPr="00A250D0" w:rsidRDefault="002B4B93">
            <w:pPr>
              <w:rPr>
                <w:rFonts w:ascii="Arial" w:hAnsi="Arial" w:cs="Arial"/>
                <w:sz w:val="20"/>
                <w:szCs w:val="20"/>
              </w:rPr>
            </w:pPr>
            <w:r w:rsidRPr="00A250D0">
              <w:rPr>
                <w:rFonts w:ascii="Arial" w:hAnsi="Arial" w:cs="Arial"/>
                <w:sz w:val="20"/>
                <w:szCs w:val="20"/>
              </w:rPr>
              <w:lastRenderedPageBreak/>
              <w:t>Субсидии бюджетам муниципальных образований Московской области на реализацию мероприятий по обеспечению жильем молодых семей</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2020</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2 038,1</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2 038,1</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83"/>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2021</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72"/>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2022</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413"/>
        </w:trPr>
        <w:tc>
          <w:tcPr>
            <w:tcW w:w="2283"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Иные межбюджетные трансферты всего,    в том числе:</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b/>
                <w:bCs/>
                <w:sz w:val="20"/>
                <w:szCs w:val="20"/>
              </w:rPr>
            </w:pPr>
            <w:r w:rsidRPr="00A250D0">
              <w:rPr>
                <w:rFonts w:ascii="Arial" w:hAnsi="Arial" w:cs="Arial"/>
                <w:b/>
                <w:bCs/>
                <w:sz w:val="20"/>
                <w:szCs w:val="20"/>
              </w:rPr>
              <w:t>2020</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0,0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0,0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0,0</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0,0</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0,0</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0,0</w:t>
            </w:r>
          </w:p>
        </w:tc>
      </w:tr>
      <w:tr w:rsidR="00162E32" w:rsidRPr="00A250D0" w:rsidTr="00162E32">
        <w:trPr>
          <w:gridAfter w:val="2"/>
          <w:wAfter w:w="1499" w:type="dxa"/>
          <w:trHeight w:val="360"/>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b/>
                <w:bCs/>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b/>
                <w:bCs/>
                <w:sz w:val="20"/>
                <w:szCs w:val="20"/>
              </w:rPr>
            </w:pPr>
            <w:r w:rsidRPr="00A250D0">
              <w:rPr>
                <w:rFonts w:ascii="Arial" w:hAnsi="Arial" w:cs="Arial"/>
                <w:b/>
                <w:bCs/>
                <w:sz w:val="20"/>
                <w:szCs w:val="20"/>
              </w:rPr>
              <w:t>2021</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0,0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0,0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0,0</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0,0</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0,0</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0,0</w:t>
            </w:r>
          </w:p>
        </w:tc>
      </w:tr>
      <w:tr w:rsidR="00162E32" w:rsidRPr="00A250D0" w:rsidTr="00162E32">
        <w:trPr>
          <w:gridAfter w:val="2"/>
          <w:wAfter w:w="1499" w:type="dxa"/>
          <w:trHeight w:val="398"/>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b/>
                <w:bCs/>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b/>
                <w:bCs/>
                <w:sz w:val="20"/>
                <w:szCs w:val="20"/>
              </w:rPr>
            </w:pPr>
            <w:r w:rsidRPr="00A250D0">
              <w:rPr>
                <w:rFonts w:ascii="Arial" w:hAnsi="Arial" w:cs="Arial"/>
                <w:b/>
                <w:bCs/>
                <w:sz w:val="20"/>
                <w:szCs w:val="20"/>
              </w:rPr>
              <w:t>2022</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1 000,0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0,0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1 000,0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0,0</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0,0</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0,0</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0,0</w:t>
            </w:r>
          </w:p>
        </w:tc>
      </w:tr>
      <w:tr w:rsidR="00162E32" w:rsidRPr="00A250D0" w:rsidTr="00162E32">
        <w:trPr>
          <w:gridAfter w:val="2"/>
          <w:wAfter w:w="1499" w:type="dxa"/>
          <w:trHeight w:val="398"/>
        </w:trPr>
        <w:tc>
          <w:tcPr>
            <w:tcW w:w="2283" w:type="dxa"/>
            <w:gridSpan w:val="3"/>
            <w:vMerge w:val="restart"/>
            <w:tcBorders>
              <w:top w:val="nil"/>
              <w:left w:val="single" w:sz="4" w:space="0" w:color="auto"/>
              <w:bottom w:val="single" w:sz="4" w:space="0" w:color="000000"/>
              <w:right w:val="single" w:sz="4" w:space="0" w:color="auto"/>
            </w:tcBorders>
            <w:shd w:val="clear" w:color="000000" w:fill="FFFFFF"/>
            <w:hideMark/>
          </w:tcPr>
          <w:p w:rsidR="002B4B93" w:rsidRPr="00A250D0" w:rsidRDefault="002B4B93">
            <w:pPr>
              <w:rPr>
                <w:rFonts w:ascii="Arial" w:hAnsi="Arial" w:cs="Arial"/>
                <w:sz w:val="20"/>
                <w:szCs w:val="20"/>
              </w:rPr>
            </w:pPr>
            <w:r w:rsidRPr="00A250D0">
              <w:rPr>
                <w:rFonts w:ascii="Arial" w:hAnsi="Arial" w:cs="Arial"/>
                <w:sz w:val="20"/>
                <w:szCs w:val="20"/>
              </w:rPr>
              <w:t>Иные межбюджетные тран</w:t>
            </w:r>
            <w:proofErr w:type="gramStart"/>
            <w:r w:rsidRPr="00A250D0">
              <w:rPr>
                <w:rFonts w:ascii="Arial" w:hAnsi="Arial" w:cs="Arial"/>
                <w:sz w:val="20"/>
                <w:szCs w:val="20"/>
              </w:rPr>
              <w:t>c</w:t>
            </w:r>
            <w:proofErr w:type="gramEnd"/>
            <w:r w:rsidRPr="00A250D0">
              <w:rPr>
                <w:rFonts w:ascii="Arial" w:hAnsi="Arial" w:cs="Arial"/>
                <w:sz w:val="20"/>
                <w:szCs w:val="20"/>
              </w:rPr>
              <w:t>ферты, предоставляемые из бюджета Московской области бюджетам муниципальных образований Московской области на создание центров образования цифрового и гуманитарного профилей</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2020</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323"/>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2021</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450"/>
        </w:trPr>
        <w:tc>
          <w:tcPr>
            <w:tcW w:w="2283" w:type="dxa"/>
            <w:gridSpan w:val="3"/>
            <w:vMerge/>
            <w:tcBorders>
              <w:top w:val="nil"/>
              <w:left w:val="single" w:sz="4" w:space="0" w:color="auto"/>
              <w:bottom w:val="single" w:sz="4" w:space="0" w:color="000000"/>
              <w:right w:val="single" w:sz="4" w:space="0" w:color="auto"/>
            </w:tcBorders>
            <w:vAlign w:val="center"/>
            <w:hideMark/>
          </w:tcPr>
          <w:p w:rsidR="002B4B93" w:rsidRPr="00A250D0" w:rsidRDefault="002B4B93">
            <w:pPr>
              <w:rPr>
                <w:rFonts w:ascii="Arial"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sz w:val="20"/>
                <w:szCs w:val="20"/>
              </w:rPr>
            </w:pPr>
            <w:r w:rsidRPr="00A250D0">
              <w:rPr>
                <w:rFonts w:ascii="Arial" w:hAnsi="Arial" w:cs="Arial"/>
                <w:sz w:val="20"/>
                <w:szCs w:val="20"/>
              </w:rPr>
              <w:t>2022</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1 000,0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1 000,0</w:t>
            </w:r>
          </w:p>
        </w:tc>
        <w:tc>
          <w:tcPr>
            <w:tcW w:w="1843"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1182" w:type="dxa"/>
            <w:gridSpan w:val="3"/>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sz w:val="20"/>
                <w:szCs w:val="20"/>
              </w:rPr>
            </w:pPr>
            <w:r w:rsidRPr="00A250D0">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rPr>
                <w:rFonts w:ascii="Arial" w:hAnsi="Arial" w:cs="Arial"/>
                <w:sz w:val="20"/>
                <w:szCs w:val="20"/>
              </w:rPr>
            </w:pPr>
            <w:r w:rsidRPr="00A250D0">
              <w:rPr>
                <w:rFonts w:ascii="Arial" w:hAnsi="Arial" w:cs="Arial"/>
                <w:sz w:val="20"/>
                <w:szCs w:val="20"/>
              </w:rPr>
              <w:t> </w:t>
            </w:r>
          </w:p>
        </w:tc>
      </w:tr>
      <w:tr w:rsidR="00162E32" w:rsidRPr="00A250D0" w:rsidTr="00162E32">
        <w:trPr>
          <w:gridAfter w:val="2"/>
          <w:wAfter w:w="1499" w:type="dxa"/>
          <w:trHeight w:val="420"/>
        </w:trPr>
        <w:tc>
          <w:tcPr>
            <w:tcW w:w="2283"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ВСЕГО</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b/>
                <w:bCs/>
                <w:sz w:val="20"/>
                <w:szCs w:val="20"/>
              </w:rPr>
            </w:pPr>
            <w:r w:rsidRPr="00A250D0">
              <w:rPr>
                <w:rFonts w:ascii="Arial" w:hAnsi="Arial" w:cs="Arial"/>
                <w:b/>
                <w:bCs/>
                <w:sz w:val="20"/>
                <w:szCs w:val="20"/>
              </w:rPr>
              <w:t>2020</w:t>
            </w:r>
          </w:p>
        </w:tc>
        <w:tc>
          <w:tcPr>
            <w:tcW w:w="1276" w:type="dxa"/>
            <w:tcBorders>
              <w:top w:val="nil"/>
              <w:left w:val="nil"/>
              <w:bottom w:val="single" w:sz="4" w:space="0" w:color="auto"/>
              <w:right w:val="single" w:sz="4" w:space="0" w:color="auto"/>
            </w:tcBorders>
            <w:shd w:val="clear" w:color="auto" w:fill="auto"/>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3 581 818,2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28 660,1</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2 008 679,0</w:t>
            </w:r>
          </w:p>
        </w:tc>
        <w:tc>
          <w:tcPr>
            <w:tcW w:w="1843" w:type="dxa"/>
            <w:tcBorders>
              <w:top w:val="nil"/>
              <w:left w:val="nil"/>
              <w:bottom w:val="single" w:sz="4" w:space="0" w:color="auto"/>
              <w:right w:val="single" w:sz="4" w:space="0" w:color="auto"/>
            </w:tcBorders>
            <w:shd w:val="clear" w:color="auto" w:fill="auto"/>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216 602,6</w:t>
            </w:r>
          </w:p>
        </w:tc>
        <w:tc>
          <w:tcPr>
            <w:tcW w:w="1654" w:type="dxa"/>
            <w:gridSpan w:val="2"/>
            <w:tcBorders>
              <w:top w:val="nil"/>
              <w:left w:val="nil"/>
              <w:bottom w:val="single" w:sz="4" w:space="0" w:color="auto"/>
              <w:right w:val="single" w:sz="4" w:space="0" w:color="auto"/>
            </w:tcBorders>
            <w:shd w:val="clear" w:color="auto" w:fill="auto"/>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15 545,0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1 104,3</w:t>
            </w:r>
          </w:p>
        </w:tc>
        <w:tc>
          <w:tcPr>
            <w:tcW w:w="1182" w:type="dxa"/>
            <w:gridSpan w:val="3"/>
            <w:tcBorders>
              <w:top w:val="nil"/>
              <w:left w:val="nil"/>
              <w:bottom w:val="single" w:sz="4" w:space="0" w:color="auto"/>
              <w:right w:val="single" w:sz="4" w:space="0" w:color="auto"/>
            </w:tcBorders>
            <w:shd w:val="clear" w:color="auto" w:fill="auto"/>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60 254,0</w:t>
            </w:r>
          </w:p>
        </w:tc>
        <w:tc>
          <w:tcPr>
            <w:tcW w:w="1559" w:type="dxa"/>
            <w:tcBorders>
              <w:top w:val="nil"/>
              <w:left w:val="nil"/>
              <w:bottom w:val="single" w:sz="4" w:space="0" w:color="auto"/>
              <w:right w:val="single" w:sz="4" w:space="0" w:color="auto"/>
            </w:tcBorders>
            <w:shd w:val="clear" w:color="auto" w:fill="auto"/>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1 250 973,2</w:t>
            </w:r>
          </w:p>
        </w:tc>
      </w:tr>
      <w:tr w:rsidR="00162E32" w:rsidRPr="00A250D0" w:rsidTr="00162E32">
        <w:trPr>
          <w:gridAfter w:val="2"/>
          <w:wAfter w:w="1499" w:type="dxa"/>
          <w:trHeight w:val="443"/>
        </w:trPr>
        <w:tc>
          <w:tcPr>
            <w:tcW w:w="2283" w:type="dxa"/>
            <w:gridSpan w:val="3"/>
            <w:vMerge/>
            <w:tcBorders>
              <w:top w:val="nil"/>
              <w:left w:val="single" w:sz="4" w:space="0" w:color="auto"/>
              <w:bottom w:val="single" w:sz="4" w:space="0" w:color="auto"/>
              <w:right w:val="single" w:sz="4" w:space="0" w:color="auto"/>
            </w:tcBorders>
            <w:vAlign w:val="center"/>
            <w:hideMark/>
          </w:tcPr>
          <w:p w:rsidR="002B4B93" w:rsidRPr="00A250D0" w:rsidRDefault="002B4B93">
            <w:pPr>
              <w:rPr>
                <w:rFonts w:ascii="Arial" w:hAnsi="Arial" w:cs="Arial"/>
                <w:b/>
                <w:bCs/>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b/>
                <w:bCs/>
                <w:sz w:val="20"/>
                <w:szCs w:val="20"/>
              </w:rPr>
            </w:pPr>
            <w:r w:rsidRPr="00A250D0">
              <w:rPr>
                <w:rFonts w:ascii="Arial" w:hAnsi="Arial" w:cs="Arial"/>
                <w:b/>
                <w:bCs/>
                <w:sz w:val="20"/>
                <w:szCs w:val="20"/>
              </w:rPr>
              <w:t>2021</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2 945 284,2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22 486,0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2 038 326,3</w:t>
            </w:r>
          </w:p>
        </w:tc>
        <w:tc>
          <w:tcPr>
            <w:tcW w:w="1843" w:type="dxa"/>
            <w:tcBorders>
              <w:top w:val="nil"/>
              <w:left w:val="nil"/>
              <w:bottom w:val="single" w:sz="4" w:space="0" w:color="auto"/>
              <w:right w:val="single" w:sz="4" w:space="0" w:color="auto"/>
            </w:tcBorders>
            <w:shd w:val="clear" w:color="auto" w:fill="auto"/>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276 925,6</w:t>
            </w:r>
          </w:p>
        </w:tc>
        <w:tc>
          <w:tcPr>
            <w:tcW w:w="1654" w:type="dxa"/>
            <w:gridSpan w:val="2"/>
            <w:tcBorders>
              <w:top w:val="nil"/>
              <w:left w:val="nil"/>
              <w:bottom w:val="single" w:sz="4" w:space="0" w:color="auto"/>
              <w:right w:val="single" w:sz="4" w:space="0" w:color="auto"/>
            </w:tcBorders>
            <w:shd w:val="clear" w:color="auto" w:fill="auto"/>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13 761,0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0,0</w:t>
            </w:r>
          </w:p>
        </w:tc>
        <w:tc>
          <w:tcPr>
            <w:tcW w:w="1182" w:type="dxa"/>
            <w:gridSpan w:val="3"/>
            <w:tcBorders>
              <w:top w:val="nil"/>
              <w:left w:val="nil"/>
              <w:bottom w:val="single" w:sz="4" w:space="0" w:color="auto"/>
              <w:right w:val="single" w:sz="4" w:space="0" w:color="auto"/>
            </w:tcBorders>
            <w:shd w:val="clear" w:color="auto" w:fill="auto"/>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1 570,0</w:t>
            </w:r>
          </w:p>
        </w:tc>
        <w:tc>
          <w:tcPr>
            <w:tcW w:w="1559" w:type="dxa"/>
            <w:tcBorders>
              <w:top w:val="nil"/>
              <w:left w:val="nil"/>
              <w:bottom w:val="single" w:sz="4" w:space="0" w:color="auto"/>
              <w:right w:val="single" w:sz="4" w:space="0" w:color="auto"/>
            </w:tcBorders>
            <w:shd w:val="clear" w:color="auto" w:fill="auto"/>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592 215,3</w:t>
            </w:r>
          </w:p>
        </w:tc>
      </w:tr>
      <w:tr w:rsidR="00162E32" w:rsidRPr="00A250D0" w:rsidTr="00162E32">
        <w:trPr>
          <w:gridAfter w:val="2"/>
          <w:wAfter w:w="1499" w:type="dxa"/>
          <w:trHeight w:val="413"/>
        </w:trPr>
        <w:tc>
          <w:tcPr>
            <w:tcW w:w="2283" w:type="dxa"/>
            <w:gridSpan w:val="3"/>
            <w:vMerge/>
            <w:tcBorders>
              <w:top w:val="nil"/>
              <w:left w:val="single" w:sz="4" w:space="0" w:color="auto"/>
              <w:bottom w:val="single" w:sz="4" w:space="0" w:color="auto"/>
              <w:right w:val="single" w:sz="4" w:space="0" w:color="auto"/>
            </w:tcBorders>
            <w:vAlign w:val="center"/>
            <w:hideMark/>
          </w:tcPr>
          <w:p w:rsidR="002B4B93" w:rsidRPr="00A250D0" w:rsidRDefault="002B4B93">
            <w:pPr>
              <w:rPr>
                <w:rFonts w:ascii="Arial" w:hAnsi="Arial" w:cs="Arial"/>
                <w:b/>
                <w:bCs/>
                <w:sz w:val="20"/>
                <w:szCs w:val="20"/>
              </w:rPr>
            </w:pPr>
          </w:p>
        </w:tc>
        <w:tc>
          <w:tcPr>
            <w:tcW w:w="1134" w:type="dxa"/>
            <w:gridSpan w:val="2"/>
            <w:tcBorders>
              <w:top w:val="nil"/>
              <w:left w:val="nil"/>
              <w:bottom w:val="single" w:sz="4" w:space="0" w:color="auto"/>
              <w:right w:val="single" w:sz="4" w:space="0" w:color="auto"/>
            </w:tcBorders>
            <w:shd w:val="clear" w:color="000000" w:fill="FFFFFF"/>
            <w:vAlign w:val="bottom"/>
            <w:hideMark/>
          </w:tcPr>
          <w:p w:rsidR="002B4B93" w:rsidRPr="00A250D0" w:rsidRDefault="002B4B93">
            <w:pPr>
              <w:jc w:val="right"/>
              <w:rPr>
                <w:rFonts w:ascii="Arial" w:hAnsi="Arial" w:cs="Arial"/>
                <w:b/>
                <w:bCs/>
                <w:sz w:val="20"/>
                <w:szCs w:val="20"/>
              </w:rPr>
            </w:pPr>
            <w:r w:rsidRPr="00A250D0">
              <w:rPr>
                <w:rFonts w:ascii="Arial" w:hAnsi="Arial" w:cs="Arial"/>
                <w:b/>
                <w:bCs/>
                <w:sz w:val="20"/>
                <w:szCs w:val="20"/>
              </w:rPr>
              <w:t>2022</w:t>
            </w:r>
          </w:p>
        </w:tc>
        <w:tc>
          <w:tcPr>
            <w:tcW w:w="1276" w:type="dxa"/>
            <w:tcBorders>
              <w:top w:val="nil"/>
              <w:left w:val="nil"/>
              <w:bottom w:val="single" w:sz="4" w:space="0" w:color="auto"/>
              <w:right w:val="single" w:sz="4" w:space="0" w:color="auto"/>
            </w:tcBorders>
            <w:shd w:val="clear" w:color="000000" w:fill="FFFFFF"/>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2 718 760,1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24 211,0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2 133 609,4</w:t>
            </w:r>
          </w:p>
        </w:tc>
        <w:tc>
          <w:tcPr>
            <w:tcW w:w="1843" w:type="dxa"/>
            <w:tcBorders>
              <w:top w:val="nil"/>
              <w:left w:val="nil"/>
              <w:bottom w:val="single" w:sz="4" w:space="0" w:color="auto"/>
              <w:right w:val="single" w:sz="4" w:space="0" w:color="auto"/>
            </w:tcBorders>
            <w:shd w:val="clear" w:color="auto" w:fill="auto"/>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72 952,0</w:t>
            </w:r>
          </w:p>
        </w:tc>
        <w:tc>
          <w:tcPr>
            <w:tcW w:w="1654" w:type="dxa"/>
            <w:gridSpan w:val="2"/>
            <w:tcBorders>
              <w:top w:val="nil"/>
              <w:left w:val="nil"/>
              <w:bottom w:val="single" w:sz="4" w:space="0" w:color="auto"/>
              <w:right w:val="single" w:sz="4" w:space="0" w:color="auto"/>
            </w:tcBorders>
            <w:shd w:val="clear" w:color="auto" w:fill="auto"/>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11 468,0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0,0</w:t>
            </w:r>
          </w:p>
        </w:tc>
        <w:tc>
          <w:tcPr>
            <w:tcW w:w="1182" w:type="dxa"/>
            <w:gridSpan w:val="3"/>
            <w:tcBorders>
              <w:top w:val="nil"/>
              <w:left w:val="nil"/>
              <w:bottom w:val="single" w:sz="4" w:space="0" w:color="auto"/>
              <w:right w:val="single" w:sz="4" w:space="0" w:color="auto"/>
            </w:tcBorders>
            <w:shd w:val="clear" w:color="auto" w:fill="auto"/>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0,0</w:t>
            </w:r>
          </w:p>
        </w:tc>
        <w:tc>
          <w:tcPr>
            <w:tcW w:w="1559" w:type="dxa"/>
            <w:tcBorders>
              <w:top w:val="nil"/>
              <w:left w:val="nil"/>
              <w:bottom w:val="single" w:sz="4" w:space="0" w:color="auto"/>
              <w:right w:val="single" w:sz="4" w:space="0" w:color="auto"/>
            </w:tcBorders>
            <w:shd w:val="clear" w:color="auto" w:fill="auto"/>
            <w:noWrap/>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476 519,7</w:t>
            </w:r>
          </w:p>
        </w:tc>
      </w:tr>
      <w:tr w:rsidR="000E209C" w:rsidRPr="00A250D0" w:rsidTr="00162E32">
        <w:trPr>
          <w:trHeight w:val="255"/>
        </w:trPr>
        <w:tc>
          <w:tcPr>
            <w:tcW w:w="1180" w:type="dxa"/>
            <w:tcBorders>
              <w:top w:val="nil"/>
              <w:left w:val="nil"/>
              <w:bottom w:val="nil"/>
              <w:right w:val="nil"/>
            </w:tcBorders>
            <w:shd w:val="clear" w:color="auto" w:fill="auto"/>
            <w:vAlign w:val="bottom"/>
            <w:hideMark/>
          </w:tcPr>
          <w:p w:rsidR="000E209C" w:rsidRPr="00A250D0" w:rsidRDefault="000E209C">
            <w:pPr>
              <w:rPr>
                <w:rFonts w:ascii="Arial" w:hAnsi="Arial" w:cs="Arial"/>
                <w:sz w:val="20"/>
                <w:szCs w:val="20"/>
              </w:rPr>
            </w:pPr>
          </w:p>
        </w:tc>
        <w:tc>
          <w:tcPr>
            <w:tcW w:w="420" w:type="dxa"/>
            <w:tcBorders>
              <w:top w:val="nil"/>
              <w:left w:val="nil"/>
              <w:bottom w:val="nil"/>
              <w:right w:val="nil"/>
            </w:tcBorders>
            <w:shd w:val="clear" w:color="auto" w:fill="auto"/>
            <w:vAlign w:val="bottom"/>
            <w:hideMark/>
          </w:tcPr>
          <w:p w:rsidR="000E209C" w:rsidRPr="00A250D0" w:rsidRDefault="000E209C">
            <w:pPr>
              <w:rPr>
                <w:rFonts w:ascii="Arial" w:hAnsi="Arial" w:cs="Arial"/>
                <w:sz w:val="20"/>
                <w:szCs w:val="20"/>
              </w:rPr>
            </w:pPr>
          </w:p>
        </w:tc>
        <w:tc>
          <w:tcPr>
            <w:tcW w:w="1276" w:type="dxa"/>
            <w:gridSpan w:val="2"/>
            <w:tcBorders>
              <w:top w:val="nil"/>
              <w:left w:val="nil"/>
              <w:bottom w:val="nil"/>
              <w:right w:val="nil"/>
            </w:tcBorders>
            <w:shd w:val="clear" w:color="auto" w:fill="auto"/>
            <w:noWrap/>
            <w:vAlign w:val="bottom"/>
            <w:hideMark/>
          </w:tcPr>
          <w:p w:rsidR="000E209C" w:rsidRPr="00A250D0" w:rsidRDefault="000E209C">
            <w:pPr>
              <w:rPr>
                <w:rFonts w:ascii="Arial" w:hAnsi="Arial" w:cs="Arial"/>
                <w:sz w:val="20"/>
                <w:szCs w:val="20"/>
              </w:rPr>
            </w:pPr>
          </w:p>
        </w:tc>
        <w:tc>
          <w:tcPr>
            <w:tcW w:w="1830" w:type="dxa"/>
            <w:gridSpan w:val="3"/>
            <w:tcBorders>
              <w:top w:val="nil"/>
              <w:left w:val="nil"/>
              <w:bottom w:val="nil"/>
              <w:right w:val="nil"/>
            </w:tcBorders>
            <w:shd w:val="clear" w:color="auto" w:fill="auto"/>
            <w:noWrap/>
            <w:vAlign w:val="bottom"/>
            <w:hideMark/>
          </w:tcPr>
          <w:p w:rsidR="000E209C" w:rsidRPr="00A250D0" w:rsidRDefault="000E209C">
            <w:pPr>
              <w:rPr>
                <w:rFonts w:ascii="Arial" w:hAnsi="Arial" w:cs="Arial"/>
                <w:sz w:val="20"/>
                <w:szCs w:val="20"/>
              </w:rPr>
            </w:pPr>
          </w:p>
        </w:tc>
        <w:tc>
          <w:tcPr>
            <w:tcW w:w="7114" w:type="dxa"/>
            <w:gridSpan w:val="7"/>
            <w:tcBorders>
              <w:top w:val="nil"/>
              <w:left w:val="nil"/>
              <w:bottom w:val="nil"/>
              <w:right w:val="nil"/>
            </w:tcBorders>
            <w:shd w:val="clear" w:color="FFFFFF" w:fill="FFFFFF"/>
            <w:vAlign w:val="bottom"/>
            <w:hideMark/>
          </w:tcPr>
          <w:p w:rsidR="000E209C" w:rsidRPr="00A250D0" w:rsidRDefault="000E209C">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047" w:type="dxa"/>
            <w:gridSpan w:val="2"/>
            <w:tcBorders>
              <w:top w:val="nil"/>
              <w:left w:val="nil"/>
              <w:bottom w:val="nil"/>
              <w:right w:val="nil"/>
            </w:tcBorders>
            <w:shd w:val="clear" w:color="auto" w:fill="auto"/>
            <w:noWrap/>
            <w:vAlign w:val="bottom"/>
            <w:hideMark/>
          </w:tcPr>
          <w:p w:rsidR="000E209C" w:rsidRPr="00A250D0" w:rsidRDefault="000E209C">
            <w:pPr>
              <w:rPr>
                <w:rFonts w:ascii="Arial" w:hAnsi="Arial" w:cs="Arial"/>
                <w:sz w:val="20"/>
                <w:szCs w:val="20"/>
              </w:rPr>
            </w:pPr>
          </w:p>
        </w:tc>
        <w:tc>
          <w:tcPr>
            <w:tcW w:w="573" w:type="dxa"/>
            <w:tcBorders>
              <w:top w:val="nil"/>
              <w:left w:val="nil"/>
              <w:bottom w:val="nil"/>
              <w:right w:val="nil"/>
            </w:tcBorders>
            <w:shd w:val="clear" w:color="auto" w:fill="auto"/>
            <w:noWrap/>
            <w:vAlign w:val="bottom"/>
            <w:hideMark/>
          </w:tcPr>
          <w:p w:rsidR="000E209C" w:rsidRPr="00A250D0" w:rsidRDefault="000E209C">
            <w:pPr>
              <w:rPr>
                <w:rFonts w:ascii="Arial" w:hAnsi="Arial" w:cs="Arial"/>
                <w:sz w:val="20"/>
                <w:szCs w:val="20"/>
              </w:rPr>
            </w:pPr>
          </w:p>
        </w:tc>
        <w:tc>
          <w:tcPr>
            <w:tcW w:w="3100" w:type="dxa"/>
            <w:gridSpan w:val="4"/>
            <w:tcBorders>
              <w:top w:val="nil"/>
              <w:left w:val="nil"/>
              <w:bottom w:val="nil"/>
              <w:right w:val="nil"/>
            </w:tcBorders>
            <w:shd w:val="clear" w:color="auto" w:fill="auto"/>
            <w:noWrap/>
            <w:vAlign w:val="bottom"/>
            <w:hideMark/>
          </w:tcPr>
          <w:p w:rsidR="000E209C" w:rsidRPr="00A250D0" w:rsidRDefault="000E209C">
            <w:pPr>
              <w:rPr>
                <w:rFonts w:ascii="Arial" w:hAnsi="Arial" w:cs="Arial"/>
                <w:sz w:val="20"/>
                <w:szCs w:val="20"/>
              </w:rPr>
            </w:pPr>
          </w:p>
        </w:tc>
      </w:tr>
    </w:tbl>
    <w:p w:rsidR="00F17B2D" w:rsidRDefault="00F17B2D" w:rsidP="008E3EDA">
      <w:pPr>
        <w:rPr>
          <w:rFonts w:ascii="Arial" w:hAnsi="Arial" w:cs="Arial"/>
          <w:sz w:val="20"/>
          <w:szCs w:val="20"/>
        </w:rPr>
      </w:pPr>
    </w:p>
    <w:p w:rsidR="00F17B2D" w:rsidRDefault="00F17B2D">
      <w:pPr>
        <w:rPr>
          <w:rFonts w:ascii="Arial" w:hAnsi="Arial" w:cs="Arial"/>
          <w:sz w:val="20"/>
          <w:szCs w:val="20"/>
        </w:rPr>
      </w:pPr>
      <w:r>
        <w:rPr>
          <w:rFonts w:ascii="Arial" w:hAnsi="Arial" w:cs="Arial"/>
          <w:sz w:val="20"/>
          <w:szCs w:val="20"/>
        </w:rPr>
        <w:br w:type="page"/>
      </w:r>
    </w:p>
    <w:tbl>
      <w:tblPr>
        <w:tblW w:w="15026" w:type="dxa"/>
        <w:tblInd w:w="108" w:type="dxa"/>
        <w:tblLook w:val="04A0"/>
      </w:tblPr>
      <w:tblGrid>
        <w:gridCol w:w="1326"/>
        <w:gridCol w:w="222"/>
        <w:gridCol w:w="222"/>
        <w:gridCol w:w="1512"/>
        <w:gridCol w:w="279"/>
        <w:gridCol w:w="29"/>
        <w:gridCol w:w="300"/>
        <w:gridCol w:w="369"/>
        <w:gridCol w:w="357"/>
        <w:gridCol w:w="321"/>
        <w:gridCol w:w="404"/>
        <w:gridCol w:w="533"/>
        <w:gridCol w:w="472"/>
        <w:gridCol w:w="206"/>
        <w:gridCol w:w="530"/>
        <w:gridCol w:w="944"/>
        <w:gridCol w:w="2322"/>
        <w:gridCol w:w="612"/>
        <w:gridCol w:w="333"/>
        <w:gridCol w:w="1509"/>
        <w:gridCol w:w="1490"/>
        <w:gridCol w:w="734"/>
      </w:tblGrid>
      <w:tr w:rsidR="00853EA4" w:rsidRPr="00A250D0" w:rsidTr="004E0588">
        <w:trPr>
          <w:trHeight w:val="1058"/>
        </w:trPr>
        <w:tc>
          <w:tcPr>
            <w:tcW w:w="1548" w:type="dxa"/>
            <w:gridSpan w:val="2"/>
            <w:tcBorders>
              <w:top w:val="nil"/>
              <w:left w:val="nil"/>
              <w:bottom w:val="nil"/>
              <w:right w:val="nil"/>
            </w:tcBorders>
            <w:shd w:val="clear" w:color="auto" w:fill="auto"/>
            <w:noWrap/>
            <w:vAlign w:val="bottom"/>
            <w:hideMark/>
          </w:tcPr>
          <w:p w:rsidR="00853EA4" w:rsidRPr="00A250D0" w:rsidRDefault="00853EA4" w:rsidP="00853EA4">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853EA4" w:rsidRPr="00A250D0" w:rsidRDefault="00853EA4" w:rsidP="00853EA4">
            <w:pPr>
              <w:rPr>
                <w:rFonts w:ascii="Arial" w:hAnsi="Arial" w:cs="Arial"/>
                <w:sz w:val="20"/>
                <w:szCs w:val="20"/>
              </w:rPr>
            </w:pPr>
          </w:p>
        </w:tc>
        <w:tc>
          <w:tcPr>
            <w:tcW w:w="1820" w:type="dxa"/>
            <w:gridSpan w:val="3"/>
            <w:tcBorders>
              <w:top w:val="nil"/>
              <w:left w:val="nil"/>
              <w:bottom w:val="nil"/>
              <w:right w:val="nil"/>
            </w:tcBorders>
            <w:shd w:val="clear" w:color="auto" w:fill="auto"/>
            <w:noWrap/>
            <w:vAlign w:val="bottom"/>
            <w:hideMark/>
          </w:tcPr>
          <w:p w:rsidR="00853EA4" w:rsidRPr="00A250D0" w:rsidRDefault="00853EA4" w:rsidP="00853EA4">
            <w:pPr>
              <w:rPr>
                <w:rFonts w:ascii="Arial" w:hAnsi="Arial" w:cs="Arial"/>
                <w:sz w:val="20"/>
                <w:szCs w:val="20"/>
              </w:rPr>
            </w:pPr>
          </w:p>
        </w:tc>
        <w:tc>
          <w:tcPr>
            <w:tcW w:w="300" w:type="dxa"/>
            <w:tcBorders>
              <w:top w:val="nil"/>
              <w:left w:val="nil"/>
              <w:bottom w:val="nil"/>
              <w:right w:val="nil"/>
            </w:tcBorders>
            <w:shd w:val="clear" w:color="auto" w:fill="auto"/>
            <w:noWrap/>
            <w:vAlign w:val="bottom"/>
            <w:hideMark/>
          </w:tcPr>
          <w:p w:rsidR="00853EA4" w:rsidRPr="00A250D0" w:rsidRDefault="00853EA4" w:rsidP="00853EA4">
            <w:pPr>
              <w:rPr>
                <w:rFonts w:ascii="Arial" w:hAnsi="Arial" w:cs="Arial"/>
                <w:sz w:val="20"/>
                <w:szCs w:val="20"/>
              </w:rPr>
            </w:pPr>
          </w:p>
        </w:tc>
        <w:tc>
          <w:tcPr>
            <w:tcW w:w="2456" w:type="dxa"/>
            <w:gridSpan w:val="6"/>
            <w:tcBorders>
              <w:top w:val="nil"/>
              <w:left w:val="nil"/>
              <w:bottom w:val="nil"/>
              <w:right w:val="nil"/>
            </w:tcBorders>
            <w:shd w:val="clear" w:color="auto" w:fill="auto"/>
            <w:noWrap/>
            <w:vAlign w:val="bottom"/>
            <w:hideMark/>
          </w:tcPr>
          <w:p w:rsidR="00853EA4" w:rsidRPr="00A250D0" w:rsidRDefault="00853EA4" w:rsidP="00853EA4">
            <w:pPr>
              <w:rPr>
                <w:rFonts w:ascii="Arial" w:hAnsi="Arial" w:cs="Arial"/>
                <w:sz w:val="20"/>
                <w:szCs w:val="20"/>
              </w:rPr>
            </w:pPr>
            <w:r w:rsidRPr="00A250D0">
              <w:rPr>
                <w:rFonts w:ascii="Arial" w:hAnsi="Arial" w:cs="Arial"/>
                <w:sz w:val="20"/>
                <w:szCs w:val="20"/>
              </w:rPr>
              <w:t xml:space="preserve">                              </w:t>
            </w:r>
          </w:p>
        </w:tc>
        <w:tc>
          <w:tcPr>
            <w:tcW w:w="736" w:type="dxa"/>
            <w:gridSpan w:val="2"/>
            <w:tcBorders>
              <w:top w:val="nil"/>
              <w:left w:val="nil"/>
              <w:bottom w:val="nil"/>
              <w:right w:val="nil"/>
            </w:tcBorders>
            <w:shd w:val="clear" w:color="auto" w:fill="auto"/>
            <w:noWrap/>
            <w:vAlign w:val="bottom"/>
            <w:hideMark/>
          </w:tcPr>
          <w:p w:rsidR="00853EA4" w:rsidRPr="00A250D0" w:rsidRDefault="00853EA4" w:rsidP="00853EA4">
            <w:pPr>
              <w:rPr>
                <w:rFonts w:ascii="Arial" w:hAnsi="Arial" w:cs="Arial"/>
                <w:sz w:val="20"/>
                <w:szCs w:val="20"/>
              </w:rPr>
            </w:pPr>
          </w:p>
        </w:tc>
        <w:tc>
          <w:tcPr>
            <w:tcW w:w="4211" w:type="dxa"/>
            <w:gridSpan w:val="4"/>
            <w:tcBorders>
              <w:top w:val="nil"/>
              <w:left w:val="nil"/>
              <w:bottom w:val="nil"/>
              <w:right w:val="nil"/>
            </w:tcBorders>
            <w:shd w:val="clear" w:color="auto" w:fill="auto"/>
            <w:noWrap/>
            <w:vAlign w:val="bottom"/>
            <w:hideMark/>
          </w:tcPr>
          <w:p w:rsidR="00853EA4" w:rsidRPr="00A250D0" w:rsidRDefault="00853EA4" w:rsidP="00853EA4">
            <w:pPr>
              <w:rPr>
                <w:rFonts w:ascii="Arial" w:hAnsi="Arial" w:cs="Arial"/>
                <w:sz w:val="20"/>
                <w:szCs w:val="20"/>
              </w:rPr>
            </w:pPr>
          </w:p>
        </w:tc>
        <w:tc>
          <w:tcPr>
            <w:tcW w:w="3733" w:type="dxa"/>
            <w:gridSpan w:val="3"/>
            <w:tcBorders>
              <w:top w:val="nil"/>
              <w:left w:val="nil"/>
              <w:bottom w:val="nil"/>
              <w:right w:val="nil"/>
            </w:tcBorders>
            <w:shd w:val="clear" w:color="auto" w:fill="auto"/>
            <w:vAlign w:val="bottom"/>
            <w:hideMark/>
          </w:tcPr>
          <w:p w:rsidR="00F17B2D" w:rsidRDefault="00853EA4" w:rsidP="00853EA4">
            <w:pPr>
              <w:rPr>
                <w:rFonts w:ascii="Arial" w:hAnsi="Arial" w:cs="Arial"/>
                <w:sz w:val="20"/>
                <w:szCs w:val="20"/>
              </w:rPr>
            </w:pPr>
            <w:r w:rsidRPr="00A250D0">
              <w:rPr>
                <w:rFonts w:ascii="Arial" w:hAnsi="Arial" w:cs="Arial"/>
                <w:sz w:val="20"/>
                <w:szCs w:val="20"/>
              </w:rPr>
              <w:t>Приложение  № 6</w:t>
            </w:r>
            <w:r w:rsidRPr="00A250D0">
              <w:rPr>
                <w:rFonts w:ascii="Arial" w:hAnsi="Arial" w:cs="Arial"/>
                <w:sz w:val="20"/>
                <w:szCs w:val="20"/>
              </w:rPr>
              <w:br/>
              <w:t>к решению Совета депутатов</w:t>
            </w:r>
          </w:p>
          <w:p w:rsidR="00853EA4" w:rsidRPr="00A250D0" w:rsidRDefault="00853EA4" w:rsidP="00F17B2D">
            <w:pPr>
              <w:rPr>
                <w:rFonts w:ascii="Arial" w:hAnsi="Arial" w:cs="Arial"/>
                <w:sz w:val="20"/>
                <w:szCs w:val="20"/>
              </w:rPr>
            </w:pPr>
            <w:r w:rsidRPr="00A250D0">
              <w:rPr>
                <w:rFonts w:ascii="Arial" w:hAnsi="Arial" w:cs="Arial"/>
                <w:sz w:val="20"/>
                <w:szCs w:val="20"/>
              </w:rPr>
              <w:t xml:space="preserve">городского округа Электросталь  </w:t>
            </w:r>
            <w:r w:rsidR="00F17B2D">
              <w:rPr>
                <w:rFonts w:ascii="Arial" w:hAnsi="Arial" w:cs="Arial"/>
                <w:sz w:val="20"/>
                <w:szCs w:val="20"/>
              </w:rPr>
              <w:t xml:space="preserve">  </w:t>
            </w:r>
            <w:r w:rsidRPr="00A250D0">
              <w:rPr>
                <w:rFonts w:ascii="Arial" w:hAnsi="Arial" w:cs="Arial"/>
                <w:sz w:val="20"/>
                <w:szCs w:val="20"/>
              </w:rPr>
              <w:t>Московской области</w:t>
            </w:r>
            <w:r w:rsidRPr="00A250D0">
              <w:rPr>
                <w:rFonts w:ascii="Arial" w:hAnsi="Arial" w:cs="Arial"/>
                <w:sz w:val="20"/>
                <w:szCs w:val="20"/>
              </w:rPr>
              <w:br/>
            </w:r>
            <w:r w:rsidR="00F17B2D">
              <w:rPr>
                <w:rFonts w:ascii="Arial" w:hAnsi="Arial" w:cs="Arial"/>
                <w:sz w:val="20"/>
                <w:szCs w:val="20"/>
              </w:rPr>
              <w:t>о</w:t>
            </w:r>
            <w:r w:rsidR="002B4B93" w:rsidRPr="00A250D0">
              <w:rPr>
                <w:rFonts w:ascii="Arial" w:hAnsi="Arial" w:cs="Arial"/>
                <w:sz w:val="20"/>
                <w:szCs w:val="20"/>
              </w:rPr>
              <w:t xml:space="preserve">т  </w:t>
            </w:r>
            <w:r w:rsidR="00F17B2D">
              <w:rPr>
                <w:rFonts w:ascii="Arial" w:hAnsi="Arial" w:cs="Arial"/>
                <w:sz w:val="20"/>
                <w:szCs w:val="20"/>
              </w:rPr>
              <w:t>26.02.2020</w:t>
            </w:r>
            <w:r w:rsidR="002B4B93" w:rsidRPr="00A250D0">
              <w:rPr>
                <w:rFonts w:ascii="Arial" w:hAnsi="Arial" w:cs="Arial"/>
                <w:sz w:val="20"/>
                <w:szCs w:val="20"/>
              </w:rPr>
              <w:t xml:space="preserve"> г. № </w:t>
            </w:r>
            <w:r w:rsidR="00F17B2D">
              <w:rPr>
                <w:rFonts w:ascii="Arial" w:hAnsi="Arial" w:cs="Arial"/>
                <w:sz w:val="20"/>
                <w:szCs w:val="20"/>
              </w:rPr>
              <w:t>410/70</w:t>
            </w:r>
          </w:p>
        </w:tc>
      </w:tr>
      <w:tr w:rsidR="00853EA4" w:rsidRPr="00A250D0" w:rsidTr="004E0588">
        <w:trPr>
          <w:trHeight w:val="280"/>
        </w:trPr>
        <w:tc>
          <w:tcPr>
            <w:tcW w:w="1548" w:type="dxa"/>
            <w:gridSpan w:val="2"/>
            <w:tcBorders>
              <w:top w:val="nil"/>
              <w:left w:val="nil"/>
              <w:bottom w:val="nil"/>
              <w:right w:val="nil"/>
            </w:tcBorders>
            <w:shd w:val="clear" w:color="auto" w:fill="auto"/>
            <w:noWrap/>
            <w:vAlign w:val="bottom"/>
            <w:hideMark/>
          </w:tcPr>
          <w:p w:rsidR="00853EA4" w:rsidRPr="00A250D0" w:rsidRDefault="00853EA4" w:rsidP="00853EA4">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853EA4" w:rsidRPr="00A250D0" w:rsidRDefault="00853EA4" w:rsidP="00853EA4">
            <w:pPr>
              <w:rPr>
                <w:rFonts w:ascii="Arial" w:hAnsi="Arial" w:cs="Arial"/>
                <w:sz w:val="20"/>
                <w:szCs w:val="20"/>
              </w:rPr>
            </w:pPr>
          </w:p>
        </w:tc>
        <w:tc>
          <w:tcPr>
            <w:tcW w:w="1820" w:type="dxa"/>
            <w:gridSpan w:val="3"/>
            <w:tcBorders>
              <w:top w:val="nil"/>
              <w:left w:val="nil"/>
              <w:bottom w:val="nil"/>
              <w:right w:val="nil"/>
            </w:tcBorders>
            <w:shd w:val="clear" w:color="auto" w:fill="auto"/>
            <w:noWrap/>
            <w:vAlign w:val="bottom"/>
            <w:hideMark/>
          </w:tcPr>
          <w:p w:rsidR="00853EA4" w:rsidRPr="00A250D0" w:rsidRDefault="00853EA4" w:rsidP="00853EA4">
            <w:pPr>
              <w:rPr>
                <w:rFonts w:ascii="Arial" w:hAnsi="Arial" w:cs="Arial"/>
                <w:sz w:val="20"/>
                <w:szCs w:val="20"/>
              </w:rPr>
            </w:pPr>
          </w:p>
        </w:tc>
        <w:tc>
          <w:tcPr>
            <w:tcW w:w="300" w:type="dxa"/>
            <w:tcBorders>
              <w:top w:val="nil"/>
              <w:left w:val="nil"/>
              <w:bottom w:val="nil"/>
              <w:right w:val="nil"/>
            </w:tcBorders>
            <w:shd w:val="clear" w:color="auto" w:fill="auto"/>
            <w:noWrap/>
            <w:vAlign w:val="bottom"/>
            <w:hideMark/>
          </w:tcPr>
          <w:p w:rsidR="00853EA4" w:rsidRPr="00A250D0" w:rsidRDefault="00853EA4" w:rsidP="00853EA4">
            <w:pPr>
              <w:rPr>
                <w:rFonts w:ascii="Arial" w:hAnsi="Arial" w:cs="Arial"/>
                <w:sz w:val="20"/>
                <w:szCs w:val="20"/>
              </w:rPr>
            </w:pPr>
          </w:p>
        </w:tc>
        <w:tc>
          <w:tcPr>
            <w:tcW w:w="726" w:type="dxa"/>
            <w:gridSpan w:val="2"/>
            <w:tcBorders>
              <w:top w:val="nil"/>
              <w:left w:val="nil"/>
              <w:bottom w:val="nil"/>
              <w:right w:val="nil"/>
            </w:tcBorders>
            <w:shd w:val="clear" w:color="auto" w:fill="auto"/>
            <w:noWrap/>
            <w:vAlign w:val="bottom"/>
            <w:hideMark/>
          </w:tcPr>
          <w:p w:rsidR="00853EA4" w:rsidRPr="00A250D0" w:rsidRDefault="00853EA4" w:rsidP="00853EA4">
            <w:pPr>
              <w:rPr>
                <w:rFonts w:ascii="Arial" w:hAnsi="Arial" w:cs="Arial"/>
                <w:sz w:val="20"/>
                <w:szCs w:val="20"/>
              </w:rPr>
            </w:pPr>
          </w:p>
        </w:tc>
        <w:tc>
          <w:tcPr>
            <w:tcW w:w="725" w:type="dxa"/>
            <w:gridSpan w:val="2"/>
            <w:tcBorders>
              <w:top w:val="nil"/>
              <w:left w:val="nil"/>
              <w:bottom w:val="nil"/>
              <w:right w:val="nil"/>
            </w:tcBorders>
            <w:shd w:val="clear" w:color="auto" w:fill="auto"/>
            <w:noWrap/>
            <w:vAlign w:val="bottom"/>
            <w:hideMark/>
          </w:tcPr>
          <w:p w:rsidR="00853EA4" w:rsidRPr="00A250D0" w:rsidRDefault="00853EA4" w:rsidP="00853EA4">
            <w:pPr>
              <w:rPr>
                <w:rFonts w:ascii="Arial" w:hAnsi="Arial" w:cs="Arial"/>
                <w:sz w:val="20"/>
                <w:szCs w:val="20"/>
              </w:rPr>
            </w:pPr>
          </w:p>
        </w:tc>
        <w:tc>
          <w:tcPr>
            <w:tcW w:w="1005" w:type="dxa"/>
            <w:gridSpan w:val="2"/>
            <w:tcBorders>
              <w:top w:val="nil"/>
              <w:left w:val="nil"/>
              <w:bottom w:val="nil"/>
              <w:right w:val="nil"/>
            </w:tcBorders>
            <w:shd w:val="clear" w:color="auto" w:fill="auto"/>
            <w:noWrap/>
            <w:vAlign w:val="bottom"/>
            <w:hideMark/>
          </w:tcPr>
          <w:p w:rsidR="00853EA4" w:rsidRPr="00A250D0" w:rsidRDefault="00853EA4" w:rsidP="00853EA4">
            <w:pPr>
              <w:rPr>
                <w:rFonts w:ascii="Arial" w:hAnsi="Arial" w:cs="Arial"/>
                <w:sz w:val="20"/>
                <w:szCs w:val="20"/>
              </w:rPr>
            </w:pPr>
          </w:p>
        </w:tc>
        <w:tc>
          <w:tcPr>
            <w:tcW w:w="736" w:type="dxa"/>
            <w:gridSpan w:val="2"/>
            <w:tcBorders>
              <w:top w:val="nil"/>
              <w:left w:val="nil"/>
              <w:bottom w:val="nil"/>
              <w:right w:val="nil"/>
            </w:tcBorders>
            <w:shd w:val="clear" w:color="auto" w:fill="auto"/>
            <w:noWrap/>
            <w:vAlign w:val="bottom"/>
            <w:hideMark/>
          </w:tcPr>
          <w:p w:rsidR="00853EA4" w:rsidRPr="00A250D0" w:rsidRDefault="00853EA4" w:rsidP="00853EA4">
            <w:pPr>
              <w:rPr>
                <w:rFonts w:ascii="Arial" w:hAnsi="Arial" w:cs="Arial"/>
                <w:sz w:val="20"/>
                <w:szCs w:val="20"/>
              </w:rPr>
            </w:pPr>
          </w:p>
        </w:tc>
        <w:tc>
          <w:tcPr>
            <w:tcW w:w="4211" w:type="dxa"/>
            <w:gridSpan w:val="4"/>
            <w:tcBorders>
              <w:top w:val="nil"/>
              <w:left w:val="nil"/>
              <w:bottom w:val="nil"/>
              <w:right w:val="nil"/>
            </w:tcBorders>
            <w:shd w:val="clear" w:color="auto" w:fill="auto"/>
            <w:noWrap/>
            <w:vAlign w:val="bottom"/>
            <w:hideMark/>
          </w:tcPr>
          <w:p w:rsidR="00853EA4" w:rsidRPr="00A250D0" w:rsidRDefault="00853EA4" w:rsidP="00853EA4">
            <w:pPr>
              <w:rPr>
                <w:rFonts w:ascii="Arial" w:hAnsi="Arial" w:cs="Arial"/>
                <w:sz w:val="20"/>
                <w:szCs w:val="20"/>
              </w:rPr>
            </w:pPr>
          </w:p>
        </w:tc>
        <w:tc>
          <w:tcPr>
            <w:tcW w:w="2999" w:type="dxa"/>
            <w:gridSpan w:val="2"/>
            <w:tcBorders>
              <w:top w:val="nil"/>
              <w:left w:val="nil"/>
              <w:bottom w:val="nil"/>
              <w:right w:val="nil"/>
            </w:tcBorders>
            <w:shd w:val="clear" w:color="auto" w:fill="auto"/>
            <w:noWrap/>
            <w:vAlign w:val="bottom"/>
            <w:hideMark/>
          </w:tcPr>
          <w:p w:rsidR="00853EA4" w:rsidRPr="00A250D0" w:rsidRDefault="00853EA4" w:rsidP="00853EA4">
            <w:pPr>
              <w:rPr>
                <w:rFonts w:ascii="Arial" w:hAnsi="Arial" w:cs="Arial"/>
                <w:sz w:val="20"/>
                <w:szCs w:val="20"/>
              </w:rPr>
            </w:pPr>
          </w:p>
        </w:tc>
        <w:tc>
          <w:tcPr>
            <w:tcW w:w="734" w:type="dxa"/>
            <w:tcBorders>
              <w:top w:val="nil"/>
              <w:left w:val="nil"/>
              <w:bottom w:val="nil"/>
              <w:right w:val="nil"/>
            </w:tcBorders>
            <w:shd w:val="clear" w:color="auto" w:fill="auto"/>
            <w:noWrap/>
            <w:vAlign w:val="bottom"/>
            <w:hideMark/>
          </w:tcPr>
          <w:p w:rsidR="00853EA4" w:rsidRPr="00A250D0" w:rsidRDefault="00853EA4" w:rsidP="00853EA4">
            <w:pPr>
              <w:rPr>
                <w:rFonts w:ascii="Arial" w:hAnsi="Arial" w:cs="Arial"/>
                <w:sz w:val="20"/>
                <w:szCs w:val="20"/>
              </w:rPr>
            </w:pPr>
          </w:p>
        </w:tc>
      </w:tr>
      <w:tr w:rsidR="002B4B93" w:rsidRPr="00A250D0" w:rsidTr="004E0588">
        <w:trPr>
          <w:trHeight w:val="525"/>
        </w:trPr>
        <w:tc>
          <w:tcPr>
            <w:tcW w:w="15026" w:type="dxa"/>
            <w:gridSpan w:val="22"/>
            <w:tcBorders>
              <w:top w:val="nil"/>
              <w:left w:val="nil"/>
              <w:bottom w:val="nil"/>
              <w:right w:val="nil"/>
            </w:tcBorders>
            <w:shd w:val="clear" w:color="auto" w:fill="auto"/>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Программа муниципальных внутренних  заимствований городского округа Электросталь Московской области  на  2020 год  и на плановый  период   2021 и 2022  годов</w:t>
            </w:r>
          </w:p>
        </w:tc>
      </w:tr>
      <w:tr w:rsidR="002B4B93" w:rsidRPr="00A250D0" w:rsidTr="004E0588">
        <w:trPr>
          <w:trHeight w:val="68"/>
        </w:trPr>
        <w:tc>
          <w:tcPr>
            <w:tcW w:w="10960" w:type="dxa"/>
            <w:gridSpan w:val="18"/>
            <w:tcBorders>
              <w:top w:val="nil"/>
              <w:left w:val="nil"/>
              <w:bottom w:val="nil"/>
              <w:right w:val="nil"/>
            </w:tcBorders>
            <w:shd w:val="clear" w:color="auto" w:fill="auto"/>
            <w:vAlign w:val="bottom"/>
            <w:hideMark/>
          </w:tcPr>
          <w:p w:rsidR="002B4B93" w:rsidRPr="00A250D0" w:rsidRDefault="002B4B93">
            <w:pPr>
              <w:jc w:val="center"/>
              <w:rPr>
                <w:rFonts w:ascii="Arial" w:hAnsi="Arial" w:cs="Arial"/>
                <w:b/>
                <w:bCs/>
                <w:sz w:val="20"/>
                <w:szCs w:val="20"/>
              </w:rPr>
            </w:pPr>
          </w:p>
        </w:tc>
        <w:tc>
          <w:tcPr>
            <w:tcW w:w="4066" w:type="dxa"/>
            <w:gridSpan w:val="4"/>
            <w:tcBorders>
              <w:top w:val="nil"/>
              <w:left w:val="nil"/>
              <w:bottom w:val="nil"/>
              <w:right w:val="nil"/>
            </w:tcBorders>
            <w:shd w:val="clear" w:color="auto" w:fill="auto"/>
            <w:noWrap/>
            <w:vAlign w:val="bottom"/>
            <w:hideMark/>
          </w:tcPr>
          <w:p w:rsidR="002B4B93" w:rsidRPr="00A250D0" w:rsidRDefault="002B4B93">
            <w:pPr>
              <w:rPr>
                <w:rFonts w:ascii="Arial" w:hAnsi="Arial" w:cs="Arial"/>
                <w:sz w:val="20"/>
                <w:szCs w:val="20"/>
              </w:rPr>
            </w:pPr>
          </w:p>
        </w:tc>
      </w:tr>
      <w:tr w:rsidR="002B4B93" w:rsidRPr="00A250D0" w:rsidTr="004E0588">
        <w:trPr>
          <w:trHeight w:val="315"/>
        </w:trPr>
        <w:tc>
          <w:tcPr>
            <w:tcW w:w="10960" w:type="dxa"/>
            <w:gridSpan w:val="18"/>
            <w:tcBorders>
              <w:top w:val="nil"/>
              <w:left w:val="nil"/>
              <w:bottom w:val="nil"/>
              <w:right w:val="nil"/>
            </w:tcBorders>
            <w:shd w:val="clear" w:color="auto" w:fill="auto"/>
            <w:vAlign w:val="bottom"/>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I. Привлечение  заимствований</w:t>
            </w:r>
          </w:p>
        </w:tc>
        <w:tc>
          <w:tcPr>
            <w:tcW w:w="4066" w:type="dxa"/>
            <w:gridSpan w:val="4"/>
            <w:tcBorders>
              <w:top w:val="nil"/>
              <w:left w:val="nil"/>
              <w:bottom w:val="nil"/>
              <w:right w:val="nil"/>
            </w:tcBorders>
            <w:shd w:val="clear" w:color="auto" w:fill="auto"/>
            <w:noWrap/>
            <w:vAlign w:val="bottom"/>
            <w:hideMark/>
          </w:tcPr>
          <w:p w:rsidR="002B4B93" w:rsidRPr="00A250D0" w:rsidRDefault="002B4B93">
            <w:pPr>
              <w:rPr>
                <w:rFonts w:ascii="Arial" w:hAnsi="Arial" w:cs="Arial"/>
                <w:sz w:val="20"/>
                <w:szCs w:val="20"/>
              </w:rPr>
            </w:pPr>
          </w:p>
        </w:tc>
      </w:tr>
      <w:tr w:rsidR="002B4B93" w:rsidRPr="00A250D0" w:rsidTr="004E0588">
        <w:trPr>
          <w:trHeight w:val="68"/>
        </w:trPr>
        <w:tc>
          <w:tcPr>
            <w:tcW w:w="10960" w:type="dxa"/>
            <w:gridSpan w:val="18"/>
            <w:tcBorders>
              <w:top w:val="nil"/>
              <w:left w:val="nil"/>
              <w:bottom w:val="nil"/>
              <w:right w:val="nil"/>
            </w:tcBorders>
            <w:shd w:val="clear" w:color="auto" w:fill="auto"/>
            <w:vAlign w:val="bottom"/>
            <w:hideMark/>
          </w:tcPr>
          <w:p w:rsidR="002B4B93" w:rsidRPr="00A250D0" w:rsidRDefault="002B4B93">
            <w:pPr>
              <w:jc w:val="center"/>
              <w:rPr>
                <w:rFonts w:ascii="Arial" w:hAnsi="Arial" w:cs="Arial"/>
                <w:b/>
                <w:bCs/>
                <w:i/>
                <w:iCs/>
                <w:sz w:val="20"/>
                <w:szCs w:val="20"/>
              </w:rPr>
            </w:pPr>
          </w:p>
        </w:tc>
        <w:tc>
          <w:tcPr>
            <w:tcW w:w="4066" w:type="dxa"/>
            <w:gridSpan w:val="4"/>
            <w:tcBorders>
              <w:top w:val="nil"/>
              <w:left w:val="nil"/>
              <w:bottom w:val="nil"/>
              <w:right w:val="nil"/>
            </w:tcBorders>
            <w:shd w:val="clear" w:color="auto" w:fill="auto"/>
            <w:noWrap/>
            <w:vAlign w:val="bottom"/>
            <w:hideMark/>
          </w:tcPr>
          <w:p w:rsidR="002B4B93" w:rsidRPr="00A250D0" w:rsidRDefault="002B4B93">
            <w:pPr>
              <w:rPr>
                <w:rFonts w:ascii="Arial" w:hAnsi="Arial" w:cs="Arial"/>
                <w:sz w:val="20"/>
                <w:szCs w:val="20"/>
              </w:rPr>
            </w:pPr>
          </w:p>
        </w:tc>
      </w:tr>
      <w:tr w:rsidR="002B4B93" w:rsidRPr="00A250D0" w:rsidTr="004E0588">
        <w:trPr>
          <w:trHeight w:val="300"/>
        </w:trPr>
        <w:tc>
          <w:tcPr>
            <w:tcW w:w="13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xml:space="preserve">№ </w:t>
            </w:r>
            <w:proofErr w:type="gramStart"/>
            <w:r w:rsidRPr="00A250D0">
              <w:rPr>
                <w:rFonts w:ascii="Arial" w:hAnsi="Arial" w:cs="Arial"/>
                <w:b/>
                <w:bCs/>
                <w:sz w:val="20"/>
                <w:szCs w:val="20"/>
              </w:rPr>
              <w:t>п</w:t>
            </w:r>
            <w:proofErr w:type="gramEnd"/>
            <w:r w:rsidRPr="00A250D0">
              <w:rPr>
                <w:rFonts w:ascii="Arial" w:hAnsi="Arial" w:cs="Arial"/>
                <w:b/>
                <w:bCs/>
                <w:sz w:val="20"/>
                <w:szCs w:val="20"/>
              </w:rPr>
              <w:t>/п</w:t>
            </w:r>
          </w:p>
        </w:tc>
        <w:tc>
          <w:tcPr>
            <w:tcW w:w="6700" w:type="dxa"/>
            <w:gridSpan w:val="1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Виды заимствований</w:t>
            </w:r>
          </w:p>
        </w:tc>
        <w:tc>
          <w:tcPr>
            <w:tcW w:w="7000"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Объем привлечения средств   (тыс. руб.)</w:t>
            </w:r>
          </w:p>
        </w:tc>
      </w:tr>
      <w:tr w:rsidR="002B4B93" w:rsidRPr="00A250D0" w:rsidTr="004E0588">
        <w:trPr>
          <w:trHeight w:val="230"/>
        </w:trPr>
        <w:tc>
          <w:tcPr>
            <w:tcW w:w="1326" w:type="dxa"/>
            <w:vMerge/>
            <w:tcBorders>
              <w:top w:val="single" w:sz="4" w:space="0" w:color="auto"/>
              <w:left w:val="single" w:sz="4" w:space="0" w:color="auto"/>
              <w:bottom w:val="single" w:sz="4" w:space="0" w:color="auto"/>
              <w:right w:val="single" w:sz="4" w:space="0" w:color="auto"/>
            </w:tcBorders>
            <w:vAlign w:val="center"/>
            <w:hideMark/>
          </w:tcPr>
          <w:p w:rsidR="002B4B93" w:rsidRPr="00A250D0" w:rsidRDefault="002B4B93">
            <w:pPr>
              <w:rPr>
                <w:rFonts w:ascii="Arial" w:hAnsi="Arial" w:cs="Arial"/>
                <w:b/>
                <w:bCs/>
                <w:sz w:val="20"/>
                <w:szCs w:val="20"/>
              </w:rPr>
            </w:pPr>
          </w:p>
        </w:tc>
        <w:tc>
          <w:tcPr>
            <w:tcW w:w="6700" w:type="dxa"/>
            <w:gridSpan w:val="15"/>
            <w:vMerge/>
            <w:tcBorders>
              <w:top w:val="single" w:sz="4" w:space="0" w:color="auto"/>
              <w:left w:val="single" w:sz="4" w:space="0" w:color="auto"/>
              <w:bottom w:val="single" w:sz="4" w:space="0" w:color="auto"/>
              <w:right w:val="single" w:sz="4" w:space="0" w:color="auto"/>
            </w:tcBorders>
            <w:vAlign w:val="center"/>
            <w:hideMark/>
          </w:tcPr>
          <w:p w:rsidR="002B4B93" w:rsidRPr="00A250D0" w:rsidRDefault="002B4B93">
            <w:pPr>
              <w:rPr>
                <w:rFonts w:ascii="Arial" w:hAnsi="Arial" w:cs="Arial"/>
                <w:b/>
                <w:bCs/>
                <w:sz w:val="20"/>
                <w:szCs w:val="20"/>
              </w:rPr>
            </w:pPr>
          </w:p>
        </w:tc>
        <w:tc>
          <w:tcPr>
            <w:tcW w:w="7000" w:type="dxa"/>
            <w:gridSpan w:val="6"/>
            <w:vMerge/>
            <w:tcBorders>
              <w:top w:val="single" w:sz="4" w:space="0" w:color="auto"/>
              <w:left w:val="single" w:sz="4" w:space="0" w:color="auto"/>
              <w:bottom w:val="single" w:sz="4" w:space="0" w:color="000000"/>
              <w:right w:val="single" w:sz="4" w:space="0" w:color="000000"/>
            </w:tcBorders>
            <w:vAlign w:val="center"/>
            <w:hideMark/>
          </w:tcPr>
          <w:p w:rsidR="002B4B93" w:rsidRPr="00A250D0" w:rsidRDefault="002B4B93">
            <w:pPr>
              <w:rPr>
                <w:rFonts w:ascii="Arial" w:hAnsi="Arial" w:cs="Arial"/>
                <w:b/>
                <w:bCs/>
                <w:sz w:val="20"/>
                <w:szCs w:val="20"/>
              </w:rPr>
            </w:pPr>
          </w:p>
        </w:tc>
      </w:tr>
      <w:tr w:rsidR="002B4B93" w:rsidRPr="00A250D0" w:rsidTr="004E0588">
        <w:trPr>
          <w:trHeight w:val="434"/>
        </w:trPr>
        <w:tc>
          <w:tcPr>
            <w:tcW w:w="1326" w:type="dxa"/>
            <w:vMerge/>
            <w:tcBorders>
              <w:top w:val="single" w:sz="4" w:space="0" w:color="auto"/>
              <w:left w:val="single" w:sz="4" w:space="0" w:color="auto"/>
              <w:bottom w:val="single" w:sz="4" w:space="0" w:color="auto"/>
              <w:right w:val="single" w:sz="4" w:space="0" w:color="auto"/>
            </w:tcBorders>
            <w:vAlign w:val="center"/>
            <w:hideMark/>
          </w:tcPr>
          <w:p w:rsidR="002B4B93" w:rsidRPr="00A250D0" w:rsidRDefault="002B4B93">
            <w:pPr>
              <w:rPr>
                <w:rFonts w:ascii="Arial" w:hAnsi="Arial" w:cs="Arial"/>
                <w:b/>
                <w:bCs/>
                <w:sz w:val="20"/>
                <w:szCs w:val="20"/>
              </w:rPr>
            </w:pPr>
          </w:p>
        </w:tc>
        <w:tc>
          <w:tcPr>
            <w:tcW w:w="6700" w:type="dxa"/>
            <w:gridSpan w:val="15"/>
            <w:vMerge/>
            <w:tcBorders>
              <w:top w:val="single" w:sz="4" w:space="0" w:color="auto"/>
              <w:left w:val="single" w:sz="4" w:space="0" w:color="auto"/>
              <w:bottom w:val="single" w:sz="4" w:space="0" w:color="auto"/>
              <w:right w:val="single" w:sz="4" w:space="0" w:color="auto"/>
            </w:tcBorders>
            <w:vAlign w:val="center"/>
            <w:hideMark/>
          </w:tcPr>
          <w:p w:rsidR="002B4B93" w:rsidRPr="00A250D0" w:rsidRDefault="002B4B93">
            <w:pPr>
              <w:rPr>
                <w:rFonts w:ascii="Arial" w:hAnsi="Arial" w:cs="Arial"/>
                <w:b/>
                <w:bCs/>
                <w:sz w:val="20"/>
                <w:szCs w:val="20"/>
              </w:rPr>
            </w:pPr>
          </w:p>
        </w:tc>
        <w:tc>
          <w:tcPr>
            <w:tcW w:w="2322"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2020 год</w:t>
            </w:r>
          </w:p>
        </w:tc>
        <w:tc>
          <w:tcPr>
            <w:tcW w:w="2454" w:type="dxa"/>
            <w:gridSpan w:val="3"/>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2021 год</w:t>
            </w:r>
          </w:p>
        </w:tc>
        <w:tc>
          <w:tcPr>
            <w:tcW w:w="222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2022 год</w:t>
            </w:r>
          </w:p>
        </w:tc>
      </w:tr>
      <w:tr w:rsidR="002B4B93" w:rsidRPr="00A250D0" w:rsidTr="004E0588">
        <w:trPr>
          <w:trHeight w:val="850"/>
        </w:trPr>
        <w:tc>
          <w:tcPr>
            <w:tcW w:w="1326" w:type="dxa"/>
            <w:tcBorders>
              <w:top w:val="nil"/>
              <w:left w:val="single" w:sz="4" w:space="0" w:color="auto"/>
              <w:bottom w:val="single" w:sz="4" w:space="0" w:color="auto"/>
              <w:right w:val="single" w:sz="4" w:space="0" w:color="auto"/>
            </w:tcBorders>
            <w:shd w:val="clear" w:color="auto" w:fill="auto"/>
            <w:noWrap/>
            <w:vAlign w:val="bottom"/>
            <w:hideMark/>
          </w:tcPr>
          <w:p w:rsidR="002B4B93" w:rsidRPr="00F17B2D" w:rsidRDefault="00F17B2D" w:rsidP="00F17B2D">
            <w:pPr>
              <w:jc w:val="center"/>
              <w:rPr>
                <w:rFonts w:ascii="Arial" w:hAnsi="Arial" w:cs="Arial"/>
                <w:b/>
                <w:sz w:val="20"/>
                <w:szCs w:val="20"/>
              </w:rPr>
            </w:pPr>
            <w:r w:rsidRPr="00F17B2D">
              <w:rPr>
                <w:rFonts w:ascii="Arial" w:hAnsi="Arial" w:cs="Arial"/>
                <w:b/>
                <w:sz w:val="20"/>
                <w:szCs w:val="20"/>
              </w:rPr>
              <w:t>1.</w:t>
            </w:r>
          </w:p>
          <w:p w:rsidR="002B4B93" w:rsidRPr="00A250D0" w:rsidRDefault="002B4B93">
            <w:pPr>
              <w:rPr>
                <w:rFonts w:ascii="Arial" w:hAnsi="Arial" w:cs="Arial"/>
                <w:sz w:val="20"/>
                <w:szCs w:val="20"/>
              </w:rPr>
            </w:pPr>
          </w:p>
        </w:tc>
        <w:tc>
          <w:tcPr>
            <w:tcW w:w="6700"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rPr>
                <w:rFonts w:ascii="Arial" w:hAnsi="Arial" w:cs="Arial"/>
                <w:sz w:val="20"/>
                <w:szCs w:val="20"/>
              </w:rPr>
            </w:pPr>
            <w:r w:rsidRPr="00A250D0">
              <w:rPr>
                <w:rFonts w:ascii="Arial" w:hAnsi="Arial" w:cs="Arial"/>
                <w:sz w:val="20"/>
                <w:szCs w:val="20"/>
              </w:rPr>
              <w:t>Кредитные договоры и соглашения, заключенные от имени городского округа Электросталь Московской области в коммерческих банках</w:t>
            </w:r>
          </w:p>
        </w:tc>
        <w:tc>
          <w:tcPr>
            <w:tcW w:w="2322"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sz w:val="20"/>
                <w:szCs w:val="20"/>
              </w:rPr>
            </w:pPr>
            <w:r w:rsidRPr="00A250D0">
              <w:rPr>
                <w:rFonts w:ascii="Arial" w:hAnsi="Arial" w:cs="Arial"/>
                <w:sz w:val="20"/>
                <w:szCs w:val="20"/>
              </w:rPr>
              <w:t>551 000,0</w:t>
            </w:r>
          </w:p>
        </w:tc>
        <w:tc>
          <w:tcPr>
            <w:tcW w:w="245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sz w:val="20"/>
                <w:szCs w:val="20"/>
              </w:rPr>
            </w:pPr>
            <w:r w:rsidRPr="00A250D0">
              <w:rPr>
                <w:rFonts w:ascii="Arial" w:hAnsi="Arial" w:cs="Arial"/>
                <w:sz w:val="20"/>
                <w:szCs w:val="20"/>
              </w:rPr>
              <w:t>551 000,0</w:t>
            </w:r>
          </w:p>
        </w:tc>
        <w:tc>
          <w:tcPr>
            <w:tcW w:w="222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sz w:val="20"/>
                <w:szCs w:val="20"/>
              </w:rPr>
            </w:pPr>
            <w:r w:rsidRPr="00A250D0">
              <w:rPr>
                <w:rFonts w:ascii="Arial" w:hAnsi="Arial" w:cs="Arial"/>
                <w:sz w:val="20"/>
                <w:szCs w:val="20"/>
              </w:rPr>
              <w:t>551 000,0</w:t>
            </w:r>
          </w:p>
        </w:tc>
      </w:tr>
      <w:tr w:rsidR="002B4B93" w:rsidRPr="00A250D0" w:rsidTr="004E0588">
        <w:trPr>
          <w:trHeight w:val="551"/>
        </w:trPr>
        <w:tc>
          <w:tcPr>
            <w:tcW w:w="13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2.</w:t>
            </w:r>
          </w:p>
        </w:tc>
        <w:tc>
          <w:tcPr>
            <w:tcW w:w="6700" w:type="dxa"/>
            <w:gridSpan w:val="15"/>
            <w:tcBorders>
              <w:top w:val="single" w:sz="4" w:space="0" w:color="auto"/>
              <w:left w:val="nil"/>
              <w:bottom w:val="single" w:sz="4" w:space="0" w:color="auto"/>
              <w:right w:val="single" w:sz="4" w:space="0" w:color="auto"/>
            </w:tcBorders>
            <w:shd w:val="clear" w:color="auto" w:fill="auto"/>
            <w:vAlign w:val="center"/>
            <w:hideMark/>
          </w:tcPr>
          <w:p w:rsidR="002B4B93" w:rsidRPr="00A250D0" w:rsidRDefault="002B4B93">
            <w:pPr>
              <w:rPr>
                <w:rFonts w:ascii="Arial" w:hAnsi="Arial" w:cs="Arial"/>
                <w:sz w:val="20"/>
                <w:szCs w:val="20"/>
              </w:rPr>
            </w:pPr>
            <w:r w:rsidRPr="00A250D0">
              <w:rPr>
                <w:rFonts w:ascii="Arial" w:hAnsi="Arial" w:cs="Arial"/>
                <w:sz w:val="20"/>
                <w:szCs w:val="20"/>
              </w:rPr>
              <w:t>Бюджетные кредиты, полученные  от других бюджетов бюджетной системы  Российской Федерации</w:t>
            </w:r>
          </w:p>
        </w:tc>
        <w:tc>
          <w:tcPr>
            <w:tcW w:w="2322"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sz w:val="20"/>
                <w:szCs w:val="20"/>
              </w:rPr>
            </w:pPr>
            <w:r w:rsidRPr="00A250D0">
              <w:rPr>
                <w:rFonts w:ascii="Arial" w:hAnsi="Arial" w:cs="Arial"/>
                <w:sz w:val="20"/>
                <w:szCs w:val="20"/>
              </w:rPr>
              <w:t>0,0</w:t>
            </w:r>
          </w:p>
        </w:tc>
        <w:tc>
          <w:tcPr>
            <w:tcW w:w="2454" w:type="dxa"/>
            <w:gridSpan w:val="3"/>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sz w:val="20"/>
                <w:szCs w:val="20"/>
              </w:rPr>
            </w:pPr>
            <w:r w:rsidRPr="00A250D0">
              <w:rPr>
                <w:rFonts w:ascii="Arial" w:hAnsi="Arial" w:cs="Arial"/>
                <w:sz w:val="20"/>
                <w:szCs w:val="20"/>
              </w:rPr>
              <w:t>0,0</w:t>
            </w:r>
          </w:p>
        </w:tc>
        <w:tc>
          <w:tcPr>
            <w:tcW w:w="222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sz w:val="20"/>
                <w:szCs w:val="20"/>
              </w:rPr>
            </w:pPr>
            <w:r w:rsidRPr="00A250D0">
              <w:rPr>
                <w:rFonts w:ascii="Arial" w:hAnsi="Arial" w:cs="Arial"/>
                <w:sz w:val="20"/>
                <w:szCs w:val="20"/>
              </w:rPr>
              <w:t>0,0</w:t>
            </w:r>
          </w:p>
        </w:tc>
      </w:tr>
      <w:tr w:rsidR="002B4B93" w:rsidRPr="00A250D0" w:rsidTr="004E0588">
        <w:trPr>
          <w:trHeight w:val="450"/>
        </w:trPr>
        <w:tc>
          <w:tcPr>
            <w:tcW w:w="132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6700" w:type="dxa"/>
            <w:gridSpan w:val="15"/>
            <w:tcBorders>
              <w:top w:val="single" w:sz="4" w:space="0" w:color="auto"/>
              <w:left w:val="nil"/>
              <w:bottom w:val="single" w:sz="4" w:space="0" w:color="auto"/>
              <w:right w:val="single" w:sz="4" w:space="0" w:color="auto"/>
            </w:tcBorders>
            <w:shd w:val="clear" w:color="auto" w:fill="auto"/>
            <w:vAlign w:val="center"/>
            <w:hideMark/>
          </w:tcPr>
          <w:p w:rsidR="002B4B93" w:rsidRPr="00A250D0" w:rsidRDefault="002B4B93">
            <w:pPr>
              <w:rPr>
                <w:rFonts w:ascii="Arial" w:hAnsi="Arial" w:cs="Arial"/>
                <w:b/>
                <w:bCs/>
                <w:sz w:val="20"/>
                <w:szCs w:val="20"/>
              </w:rPr>
            </w:pPr>
            <w:r w:rsidRPr="00A250D0">
              <w:rPr>
                <w:rFonts w:ascii="Arial" w:hAnsi="Arial" w:cs="Arial"/>
                <w:b/>
                <w:bCs/>
                <w:sz w:val="20"/>
                <w:szCs w:val="20"/>
              </w:rPr>
              <w:t xml:space="preserve">                                                   ИТОГО:</w:t>
            </w:r>
          </w:p>
        </w:tc>
        <w:tc>
          <w:tcPr>
            <w:tcW w:w="2322"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551 000,0</w:t>
            </w:r>
          </w:p>
        </w:tc>
        <w:tc>
          <w:tcPr>
            <w:tcW w:w="245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551 000,0</w:t>
            </w:r>
          </w:p>
        </w:tc>
        <w:tc>
          <w:tcPr>
            <w:tcW w:w="222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551 000,0</w:t>
            </w:r>
          </w:p>
        </w:tc>
      </w:tr>
      <w:tr w:rsidR="002B4B93" w:rsidRPr="00A250D0" w:rsidTr="004E0588">
        <w:trPr>
          <w:trHeight w:val="165"/>
        </w:trPr>
        <w:tc>
          <w:tcPr>
            <w:tcW w:w="1326" w:type="dxa"/>
            <w:tcBorders>
              <w:top w:val="nil"/>
              <w:left w:val="nil"/>
              <w:bottom w:val="nil"/>
              <w:right w:val="nil"/>
            </w:tcBorders>
            <w:shd w:val="clear" w:color="auto" w:fill="auto"/>
            <w:noWrap/>
            <w:vAlign w:val="bottom"/>
            <w:hideMark/>
          </w:tcPr>
          <w:p w:rsidR="002B4B93" w:rsidRPr="00A250D0" w:rsidRDefault="002B4B93">
            <w:pPr>
              <w:rPr>
                <w:rFonts w:ascii="Arial" w:hAnsi="Arial" w:cs="Arial"/>
                <w:sz w:val="20"/>
                <w:szCs w:val="20"/>
              </w:rPr>
            </w:pPr>
          </w:p>
        </w:tc>
        <w:tc>
          <w:tcPr>
            <w:tcW w:w="222" w:type="dxa"/>
            <w:tcBorders>
              <w:top w:val="nil"/>
              <w:left w:val="nil"/>
              <w:bottom w:val="nil"/>
              <w:right w:val="nil"/>
            </w:tcBorders>
            <w:shd w:val="clear" w:color="auto" w:fill="auto"/>
            <w:vAlign w:val="bottom"/>
            <w:hideMark/>
          </w:tcPr>
          <w:p w:rsidR="002B4B93" w:rsidRPr="00A250D0" w:rsidRDefault="002B4B93">
            <w:pPr>
              <w:rPr>
                <w:rFonts w:ascii="Arial" w:hAnsi="Arial" w:cs="Arial"/>
                <w:sz w:val="20"/>
                <w:szCs w:val="20"/>
              </w:rPr>
            </w:pPr>
          </w:p>
        </w:tc>
        <w:tc>
          <w:tcPr>
            <w:tcW w:w="1734" w:type="dxa"/>
            <w:gridSpan w:val="2"/>
            <w:tcBorders>
              <w:top w:val="nil"/>
              <w:left w:val="nil"/>
              <w:bottom w:val="nil"/>
              <w:right w:val="nil"/>
            </w:tcBorders>
            <w:shd w:val="clear" w:color="auto" w:fill="auto"/>
            <w:vAlign w:val="bottom"/>
            <w:hideMark/>
          </w:tcPr>
          <w:p w:rsidR="002B4B93" w:rsidRPr="00A250D0" w:rsidRDefault="002B4B93">
            <w:pPr>
              <w:rPr>
                <w:rFonts w:ascii="Arial" w:hAnsi="Arial" w:cs="Arial"/>
                <w:sz w:val="20"/>
                <w:szCs w:val="20"/>
              </w:rPr>
            </w:pPr>
          </w:p>
        </w:tc>
        <w:tc>
          <w:tcPr>
            <w:tcW w:w="279" w:type="dxa"/>
            <w:tcBorders>
              <w:top w:val="nil"/>
              <w:left w:val="nil"/>
              <w:bottom w:val="nil"/>
              <w:right w:val="nil"/>
            </w:tcBorders>
            <w:shd w:val="clear" w:color="auto" w:fill="auto"/>
            <w:vAlign w:val="bottom"/>
            <w:hideMark/>
          </w:tcPr>
          <w:p w:rsidR="002B4B93" w:rsidRPr="00A250D0" w:rsidRDefault="002B4B93">
            <w:pPr>
              <w:rPr>
                <w:rFonts w:ascii="Arial" w:hAnsi="Arial" w:cs="Arial"/>
                <w:sz w:val="20"/>
                <w:szCs w:val="20"/>
              </w:rPr>
            </w:pPr>
          </w:p>
        </w:tc>
        <w:tc>
          <w:tcPr>
            <w:tcW w:w="698" w:type="dxa"/>
            <w:gridSpan w:val="3"/>
            <w:tcBorders>
              <w:top w:val="nil"/>
              <w:left w:val="nil"/>
              <w:bottom w:val="nil"/>
              <w:right w:val="nil"/>
            </w:tcBorders>
            <w:shd w:val="clear" w:color="auto" w:fill="auto"/>
            <w:vAlign w:val="bottom"/>
            <w:hideMark/>
          </w:tcPr>
          <w:p w:rsidR="002B4B93" w:rsidRPr="00A250D0" w:rsidRDefault="002B4B93">
            <w:pPr>
              <w:rPr>
                <w:rFonts w:ascii="Arial" w:hAnsi="Arial" w:cs="Arial"/>
                <w:sz w:val="20"/>
                <w:szCs w:val="20"/>
              </w:rPr>
            </w:pPr>
          </w:p>
        </w:tc>
        <w:tc>
          <w:tcPr>
            <w:tcW w:w="678" w:type="dxa"/>
            <w:gridSpan w:val="2"/>
            <w:tcBorders>
              <w:top w:val="nil"/>
              <w:left w:val="nil"/>
              <w:bottom w:val="nil"/>
              <w:right w:val="nil"/>
            </w:tcBorders>
            <w:shd w:val="clear" w:color="auto" w:fill="auto"/>
            <w:vAlign w:val="bottom"/>
            <w:hideMark/>
          </w:tcPr>
          <w:p w:rsidR="002B4B93" w:rsidRPr="00A250D0" w:rsidRDefault="002B4B93">
            <w:pPr>
              <w:rPr>
                <w:rFonts w:ascii="Arial" w:hAnsi="Arial" w:cs="Arial"/>
                <w:sz w:val="20"/>
                <w:szCs w:val="20"/>
              </w:rPr>
            </w:pPr>
          </w:p>
        </w:tc>
        <w:tc>
          <w:tcPr>
            <w:tcW w:w="937" w:type="dxa"/>
            <w:gridSpan w:val="2"/>
            <w:tcBorders>
              <w:top w:val="nil"/>
              <w:left w:val="nil"/>
              <w:bottom w:val="nil"/>
              <w:right w:val="nil"/>
            </w:tcBorders>
            <w:shd w:val="clear" w:color="auto" w:fill="auto"/>
            <w:vAlign w:val="bottom"/>
            <w:hideMark/>
          </w:tcPr>
          <w:p w:rsidR="002B4B93" w:rsidRPr="00A250D0" w:rsidRDefault="002B4B93">
            <w:pPr>
              <w:rPr>
                <w:rFonts w:ascii="Arial" w:hAnsi="Arial" w:cs="Arial"/>
                <w:sz w:val="20"/>
                <w:szCs w:val="20"/>
              </w:rPr>
            </w:pPr>
          </w:p>
        </w:tc>
        <w:tc>
          <w:tcPr>
            <w:tcW w:w="678" w:type="dxa"/>
            <w:gridSpan w:val="2"/>
            <w:tcBorders>
              <w:top w:val="nil"/>
              <w:left w:val="nil"/>
              <w:bottom w:val="nil"/>
              <w:right w:val="nil"/>
            </w:tcBorders>
            <w:shd w:val="clear" w:color="auto" w:fill="auto"/>
            <w:vAlign w:val="bottom"/>
            <w:hideMark/>
          </w:tcPr>
          <w:p w:rsidR="002B4B93" w:rsidRPr="00A250D0" w:rsidRDefault="002B4B93">
            <w:pPr>
              <w:rPr>
                <w:rFonts w:ascii="Arial" w:hAnsi="Arial" w:cs="Arial"/>
                <w:sz w:val="20"/>
                <w:szCs w:val="20"/>
              </w:rPr>
            </w:pPr>
          </w:p>
        </w:tc>
        <w:tc>
          <w:tcPr>
            <w:tcW w:w="1474" w:type="dxa"/>
            <w:gridSpan w:val="2"/>
            <w:tcBorders>
              <w:top w:val="nil"/>
              <w:left w:val="nil"/>
              <w:bottom w:val="nil"/>
              <w:right w:val="nil"/>
            </w:tcBorders>
            <w:shd w:val="clear" w:color="auto" w:fill="auto"/>
            <w:vAlign w:val="bottom"/>
            <w:hideMark/>
          </w:tcPr>
          <w:p w:rsidR="002B4B93" w:rsidRPr="00A250D0" w:rsidRDefault="002B4B93">
            <w:pPr>
              <w:rPr>
                <w:rFonts w:ascii="Arial" w:hAnsi="Arial" w:cs="Arial"/>
                <w:sz w:val="20"/>
                <w:szCs w:val="20"/>
              </w:rPr>
            </w:pPr>
          </w:p>
        </w:tc>
        <w:tc>
          <w:tcPr>
            <w:tcW w:w="2322" w:type="dxa"/>
            <w:tcBorders>
              <w:top w:val="nil"/>
              <w:left w:val="nil"/>
              <w:bottom w:val="nil"/>
              <w:right w:val="nil"/>
            </w:tcBorders>
            <w:shd w:val="clear" w:color="auto" w:fill="auto"/>
            <w:vAlign w:val="bottom"/>
            <w:hideMark/>
          </w:tcPr>
          <w:p w:rsidR="002B4B93" w:rsidRPr="00A250D0" w:rsidRDefault="002B4B93">
            <w:pPr>
              <w:rPr>
                <w:rFonts w:ascii="Arial" w:hAnsi="Arial" w:cs="Arial"/>
                <w:sz w:val="20"/>
                <w:szCs w:val="20"/>
              </w:rPr>
            </w:pPr>
          </w:p>
        </w:tc>
        <w:tc>
          <w:tcPr>
            <w:tcW w:w="2454" w:type="dxa"/>
            <w:gridSpan w:val="3"/>
            <w:tcBorders>
              <w:top w:val="nil"/>
              <w:left w:val="nil"/>
              <w:bottom w:val="nil"/>
              <w:right w:val="nil"/>
            </w:tcBorders>
            <w:shd w:val="clear" w:color="auto" w:fill="auto"/>
            <w:noWrap/>
            <w:vAlign w:val="bottom"/>
            <w:hideMark/>
          </w:tcPr>
          <w:p w:rsidR="002B4B93" w:rsidRPr="00A250D0" w:rsidRDefault="002B4B93">
            <w:pPr>
              <w:rPr>
                <w:rFonts w:ascii="Arial" w:hAnsi="Arial" w:cs="Arial"/>
                <w:sz w:val="20"/>
                <w:szCs w:val="20"/>
              </w:rPr>
            </w:pPr>
          </w:p>
        </w:tc>
        <w:tc>
          <w:tcPr>
            <w:tcW w:w="2224" w:type="dxa"/>
            <w:gridSpan w:val="2"/>
            <w:tcBorders>
              <w:top w:val="nil"/>
              <w:left w:val="nil"/>
              <w:bottom w:val="nil"/>
              <w:right w:val="nil"/>
            </w:tcBorders>
            <w:shd w:val="clear" w:color="auto" w:fill="auto"/>
            <w:noWrap/>
            <w:vAlign w:val="bottom"/>
            <w:hideMark/>
          </w:tcPr>
          <w:p w:rsidR="002B4B93" w:rsidRPr="00A250D0" w:rsidRDefault="002B4B93">
            <w:pPr>
              <w:rPr>
                <w:rFonts w:ascii="Arial" w:hAnsi="Arial" w:cs="Arial"/>
                <w:sz w:val="20"/>
                <w:szCs w:val="20"/>
              </w:rPr>
            </w:pPr>
          </w:p>
        </w:tc>
      </w:tr>
      <w:tr w:rsidR="002B4B93" w:rsidRPr="00A250D0" w:rsidTr="004E0588">
        <w:trPr>
          <w:trHeight w:val="165"/>
        </w:trPr>
        <w:tc>
          <w:tcPr>
            <w:tcW w:w="1326" w:type="dxa"/>
            <w:tcBorders>
              <w:top w:val="nil"/>
              <w:left w:val="nil"/>
              <w:bottom w:val="nil"/>
              <w:right w:val="nil"/>
            </w:tcBorders>
            <w:shd w:val="clear" w:color="auto" w:fill="auto"/>
            <w:noWrap/>
            <w:vAlign w:val="bottom"/>
            <w:hideMark/>
          </w:tcPr>
          <w:p w:rsidR="002B4B93" w:rsidRPr="00A250D0" w:rsidRDefault="002B4B93">
            <w:pPr>
              <w:rPr>
                <w:rFonts w:ascii="Arial" w:hAnsi="Arial" w:cs="Arial"/>
                <w:sz w:val="20"/>
                <w:szCs w:val="20"/>
              </w:rPr>
            </w:pPr>
          </w:p>
        </w:tc>
        <w:tc>
          <w:tcPr>
            <w:tcW w:w="222" w:type="dxa"/>
            <w:tcBorders>
              <w:top w:val="nil"/>
              <w:left w:val="nil"/>
              <w:bottom w:val="nil"/>
              <w:right w:val="nil"/>
            </w:tcBorders>
            <w:shd w:val="clear" w:color="auto" w:fill="auto"/>
            <w:vAlign w:val="bottom"/>
            <w:hideMark/>
          </w:tcPr>
          <w:p w:rsidR="002B4B93" w:rsidRPr="00A250D0" w:rsidRDefault="002B4B93">
            <w:pPr>
              <w:rPr>
                <w:rFonts w:ascii="Arial" w:hAnsi="Arial" w:cs="Arial"/>
                <w:sz w:val="20"/>
                <w:szCs w:val="20"/>
              </w:rPr>
            </w:pPr>
          </w:p>
        </w:tc>
        <w:tc>
          <w:tcPr>
            <w:tcW w:w="1734" w:type="dxa"/>
            <w:gridSpan w:val="2"/>
            <w:tcBorders>
              <w:top w:val="nil"/>
              <w:left w:val="nil"/>
              <w:bottom w:val="nil"/>
              <w:right w:val="nil"/>
            </w:tcBorders>
            <w:shd w:val="clear" w:color="auto" w:fill="auto"/>
            <w:vAlign w:val="bottom"/>
            <w:hideMark/>
          </w:tcPr>
          <w:p w:rsidR="002B4B93" w:rsidRPr="00A250D0" w:rsidRDefault="002B4B93">
            <w:pPr>
              <w:rPr>
                <w:rFonts w:ascii="Arial" w:hAnsi="Arial" w:cs="Arial"/>
                <w:sz w:val="20"/>
                <w:szCs w:val="20"/>
              </w:rPr>
            </w:pPr>
          </w:p>
        </w:tc>
        <w:tc>
          <w:tcPr>
            <w:tcW w:w="279" w:type="dxa"/>
            <w:tcBorders>
              <w:top w:val="nil"/>
              <w:left w:val="nil"/>
              <w:bottom w:val="nil"/>
              <w:right w:val="nil"/>
            </w:tcBorders>
            <w:shd w:val="clear" w:color="auto" w:fill="auto"/>
            <w:vAlign w:val="bottom"/>
            <w:hideMark/>
          </w:tcPr>
          <w:p w:rsidR="002B4B93" w:rsidRPr="00A250D0" w:rsidRDefault="002B4B93">
            <w:pPr>
              <w:rPr>
                <w:rFonts w:ascii="Arial" w:hAnsi="Arial" w:cs="Arial"/>
                <w:sz w:val="20"/>
                <w:szCs w:val="20"/>
              </w:rPr>
            </w:pPr>
          </w:p>
        </w:tc>
        <w:tc>
          <w:tcPr>
            <w:tcW w:w="698" w:type="dxa"/>
            <w:gridSpan w:val="3"/>
            <w:tcBorders>
              <w:top w:val="nil"/>
              <w:left w:val="nil"/>
              <w:bottom w:val="nil"/>
              <w:right w:val="nil"/>
            </w:tcBorders>
            <w:shd w:val="clear" w:color="auto" w:fill="auto"/>
            <w:vAlign w:val="bottom"/>
            <w:hideMark/>
          </w:tcPr>
          <w:p w:rsidR="002B4B93" w:rsidRPr="00A250D0" w:rsidRDefault="002B4B93">
            <w:pPr>
              <w:rPr>
                <w:rFonts w:ascii="Arial" w:hAnsi="Arial" w:cs="Arial"/>
                <w:sz w:val="20"/>
                <w:szCs w:val="20"/>
              </w:rPr>
            </w:pPr>
          </w:p>
        </w:tc>
        <w:tc>
          <w:tcPr>
            <w:tcW w:w="678" w:type="dxa"/>
            <w:gridSpan w:val="2"/>
            <w:tcBorders>
              <w:top w:val="nil"/>
              <w:left w:val="nil"/>
              <w:bottom w:val="nil"/>
              <w:right w:val="nil"/>
            </w:tcBorders>
            <w:shd w:val="clear" w:color="auto" w:fill="auto"/>
            <w:vAlign w:val="bottom"/>
            <w:hideMark/>
          </w:tcPr>
          <w:p w:rsidR="002B4B93" w:rsidRPr="00A250D0" w:rsidRDefault="002B4B93">
            <w:pPr>
              <w:rPr>
                <w:rFonts w:ascii="Arial" w:hAnsi="Arial" w:cs="Arial"/>
                <w:sz w:val="20"/>
                <w:szCs w:val="20"/>
              </w:rPr>
            </w:pPr>
          </w:p>
        </w:tc>
        <w:tc>
          <w:tcPr>
            <w:tcW w:w="937" w:type="dxa"/>
            <w:gridSpan w:val="2"/>
            <w:tcBorders>
              <w:top w:val="nil"/>
              <w:left w:val="nil"/>
              <w:bottom w:val="nil"/>
              <w:right w:val="nil"/>
            </w:tcBorders>
            <w:shd w:val="clear" w:color="auto" w:fill="auto"/>
            <w:vAlign w:val="bottom"/>
            <w:hideMark/>
          </w:tcPr>
          <w:p w:rsidR="002B4B93" w:rsidRPr="00A250D0" w:rsidRDefault="002B4B93">
            <w:pPr>
              <w:rPr>
                <w:rFonts w:ascii="Arial" w:hAnsi="Arial" w:cs="Arial"/>
                <w:sz w:val="20"/>
                <w:szCs w:val="20"/>
              </w:rPr>
            </w:pPr>
          </w:p>
        </w:tc>
        <w:tc>
          <w:tcPr>
            <w:tcW w:w="678" w:type="dxa"/>
            <w:gridSpan w:val="2"/>
            <w:tcBorders>
              <w:top w:val="nil"/>
              <w:left w:val="nil"/>
              <w:bottom w:val="nil"/>
              <w:right w:val="nil"/>
            </w:tcBorders>
            <w:shd w:val="clear" w:color="auto" w:fill="auto"/>
            <w:vAlign w:val="bottom"/>
            <w:hideMark/>
          </w:tcPr>
          <w:p w:rsidR="002B4B93" w:rsidRPr="00A250D0" w:rsidRDefault="002B4B93">
            <w:pPr>
              <w:rPr>
                <w:rFonts w:ascii="Arial" w:hAnsi="Arial" w:cs="Arial"/>
                <w:sz w:val="20"/>
                <w:szCs w:val="20"/>
              </w:rPr>
            </w:pPr>
          </w:p>
        </w:tc>
        <w:tc>
          <w:tcPr>
            <w:tcW w:w="1474" w:type="dxa"/>
            <w:gridSpan w:val="2"/>
            <w:tcBorders>
              <w:top w:val="nil"/>
              <w:left w:val="nil"/>
              <w:bottom w:val="nil"/>
              <w:right w:val="nil"/>
            </w:tcBorders>
            <w:shd w:val="clear" w:color="auto" w:fill="auto"/>
            <w:vAlign w:val="bottom"/>
            <w:hideMark/>
          </w:tcPr>
          <w:p w:rsidR="002B4B93" w:rsidRPr="00A250D0" w:rsidRDefault="002B4B93">
            <w:pPr>
              <w:rPr>
                <w:rFonts w:ascii="Arial" w:hAnsi="Arial" w:cs="Arial"/>
                <w:sz w:val="20"/>
                <w:szCs w:val="20"/>
              </w:rPr>
            </w:pPr>
          </w:p>
        </w:tc>
        <w:tc>
          <w:tcPr>
            <w:tcW w:w="2322" w:type="dxa"/>
            <w:tcBorders>
              <w:top w:val="nil"/>
              <w:left w:val="nil"/>
              <w:bottom w:val="nil"/>
              <w:right w:val="nil"/>
            </w:tcBorders>
            <w:shd w:val="clear" w:color="auto" w:fill="auto"/>
            <w:vAlign w:val="bottom"/>
            <w:hideMark/>
          </w:tcPr>
          <w:p w:rsidR="002B4B93" w:rsidRPr="00A250D0" w:rsidRDefault="002B4B93">
            <w:pPr>
              <w:rPr>
                <w:rFonts w:ascii="Arial" w:hAnsi="Arial" w:cs="Arial"/>
                <w:sz w:val="20"/>
                <w:szCs w:val="20"/>
              </w:rPr>
            </w:pPr>
          </w:p>
        </w:tc>
        <w:tc>
          <w:tcPr>
            <w:tcW w:w="2454" w:type="dxa"/>
            <w:gridSpan w:val="3"/>
            <w:tcBorders>
              <w:top w:val="nil"/>
              <w:left w:val="nil"/>
              <w:bottom w:val="nil"/>
              <w:right w:val="nil"/>
            </w:tcBorders>
            <w:shd w:val="clear" w:color="auto" w:fill="auto"/>
            <w:noWrap/>
            <w:vAlign w:val="bottom"/>
            <w:hideMark/>
          </w:tcPr>
          <w:p w:rsidR="002B4B93" w:rsidRPr="00A250D0" w:rsidRDefault="002B4B93">
            <w:pPr>
              <w:rPr>
                <w:rFonts w:ascii="Arial" w:hAnsi="Arial" w:cs="Arial"/>
                <w:sz w:val="20"/>
                <w:szCs w:val="20"/>
              </w:rPr>
            </w:pPr>
          </w:p>
        </w:tc>
        <w:tc>
          <w:tcPr>
            <w:tcW w:w="2224" w:type="dxa"/>
            <w:gridSpan w:val="2"/>
            <w:tcBorders>
              <w:top w:val="nil"/>
              <w:left w:val="nil"/>
              <w:bottom w:val="nil"/>
              <w:right w:val="nil"/>
            </w:tcBorders>
            <w:shd w:val="clear" w:color="auto" w:fill="auto"/>
            <w:noWrap/>
            <w:vAlign w:val="bottom"/>
            <w:hideMark/>
          </w:tcPr>
          <w:p w:rsidR="002B4B93" w:rsidRPr="00A250D0" w:rsidRDefault="002B4B93">
            <w:pPr>
              <w:rPr>
                <w:rFonts w:ascii="Arial" w:hAnsi="Arial" w:cs="Arial"/>
                <w:sz w:val="20"/>
                <w:szCs w:val="20"/>
              </w:rPr>
            </w:pPr>
          </w:p>
        </w:tc>
      </w:tr>
      <w:tr w:rsidR="002B4B93" w:rsidRPr="00A250D0" w:rsidTr="004E0588">
        <w:trPr>
          <w:trHeight w:val="165"/>
        </w:trPr>
        <w:tc>
          <w:tcPr>
            <w:tcW w:w="1326" w:type="dxa"/>
            <w:tcBorders>
              <w:top w:val="nil"/>
              <w:left w:val="nil"/>
              <w:bottom w:val="nil"/>
              <w:right w:val="nil"/>
            </w:tcBorders>
            <w:shd w:val="clear" w:color="auto" w:fill="auto"/>
            <w:noWrap/>
            <w:vAlign w:val="bottom"/>
            <w:hideMark/>
          </w:tcPr>
          <w:p w:rsidR="002B4B93" w:rsidRPr="00A250D0" w:rsidRDefault="002B4B93">
            <w:pPr>
              <w:rPr>
                <w:rFonts w:ascii="Arial" w:hAnsi="Arial" w:cs="Arial"/>
                <w:sz w:val="20"/>
                <w:szCs w:val="20"/>
              </w:rPr>
            </w:pPr>
          </w:p>
        </w:tc>
        <w:tc>
          <w:tcPr>
            <w:tcW w:w="222" w:type="dxa"/>
            <w:tcBorders>
              <w:top w:val="nil"/>
              <w:left w:val="nil"/>
              <w:bottom w:val="nil"/>
              <w:right w:val="nil"/>
            </w:tcBorders>
            <w:shd w:val="clear" w:color="auto" w:fill="auto"/>
            <w:vAlign w:val="bottom"/>
            <w:hideMark/>
          </w:tcPr>
          <w:p w:rsidR="002B4B93" w:rsidRPr="00A250D0" w:rsidRDefault="002B4B93">
            <w:pPr>
              <w:rPr>
                <w:rFonts w:ascii="Arial" w:hAnsi="Arial" w:cs="Arial"/>
                <w:sz w:val="20"/>
                <w:szCs w:val="20"/>
              </w:rPr>
            </w:pPr>
          </w:p>
        </w:tc>
        <w:tc>
          <w:tcPr>
            <w:tcW w:w="1734" w:type="dxa"/>
            <w:gridSpan w:val="2"/>
            <w:tcBorders>
              <w:top w:val="nil"/>
              <w:left w:val="nil"/>
              <w:bottom w:val="nil"/>
              <w:right w:val="nil"/>
            </w:tcBorders>
            <w:shd w:val="clear" w:color="auto" w:fill="auto"/>
            <w:vAlign w:val="bottom"/>
            <w:hideMark/>
          </w:tcPr>
          <w:p w:rsidR="002B4B93" w:rsidRPr="00A250D0" w:rsidRDefault="002B4B93">
            <w:pPr>
              <w:rPr>
                <w:rFonts w:ascii="Arial" w:hAnsi="Arial" w:cs="Arial"/>
                <w:sz w:val="20"/>
                <w:szCs w:val="20"/>
              </w:rPr>
            </w:pPr>
          </w:p>
        </w:tc>
        <w:tc>
          <w:tcPr>
            <w:tcW w:w="279" w:type="dxa"/>
            <w:tcBorders>
              <w:top w:val="nil"/>
              <w:left w:val="nil"/>
              <w:bottom w:val="nil"/>
              <w:right w:val="nil"/>
            </w:tcBorders>
            <w:shd w:val="clear" w:color="auto" w:fill="auto"/>
            <w:vAlign w:val="bottom"/>
            <w:hideMark/>
          </w:tcPr>
          <w:p w:rsidR="002B4B93" w:rsidRPr="00A250D0" w:rsidRDefault="002B4B93">
            <w:pPr>
              <w:rPr>
                <w:rFonts w:ascii="Arial" w:hAnsi="Arial" w:cs="Arial"/>
                <w:sz w:val="20"/>
                <w:szCs w:val="20"/>
              </w:rPr>
            </w:pPr>
          </w:p>
        </w:tc>
        <w:tc>
          <w:tcPr>
            <w:tcW w:w="698" w:type="dxa"/>
            <w:gridSpan w:val="3"/>
            <w:tcBorders>
              <w:top w:val="nil"/>
              <w:left w:val="nil"/>
              <w:bottom w:val="nil"/>
              <w:right w:val="nil"/>
            </w:tcBorders>
            <w:shd w:val="clear" w:color="auto" w:fill="auto"/>
            <w:vAlign w:val="bottom"/>
            <w:hideMark/>
          </w:tcPr>
          <w:p w:rsidR="002B4B93" w:rsidRPr="00A250D0" w:rsidRDefault="002B4B93">
            <w:pPr>
              <w:rPr>
                <w:rFonts w:ascii="Arial" w:hAnsi="Arial" w:cs="Arial"/>
                <w:sz w:val="20"/>
                <w:szCs w:val="20"/>
              </w:rPr>
            </w:pPr>
          </w:p>
        </w:tc>
        <w:tc>
          <w:tcPr>
            <w:tcW w:w="678" w:type="dxa"/>
            <w:gridSpan w:val="2"/>
            <w:tcBorders>
              <w:top w:val="nil"/>
              <w:left w:val="nil"/>
              <w:bottom w:val="nil"/>
              <w:right w:val="nil"/>
            </w:tcBorders>
            <w:shd w:val="clear" w:color="auto" w:fill="auto"/>
            <w:vAlign w:val="bottom"/>
            <w:hideMark/>
          </w:tcPr>
          <w:p w:rsidR="002B4B93" w:rsidRPr="00A250D0" w:rsidRDefault="002B4B93">
            <w:pPr>
              <w:rPr>
                <w:rFonts w:ascii="Arial" w:hAnsi="Arial" w:cs="Arial"/>
                <w:sz w:val="20"/>
                <w:szCs w:val="20"/>
              </w:rPr>
            </w:pPr>
          </w:p>
        </w:tc>
        <w:tc>
          <w:tcPr>
            <w:tcW w:w="937" w:type="dxa"/>
            <w:gridSpan w:val="2"/>
            <w:tcBorders>
              <w:top w:val="nil"/>
              <w:left w:val="nil"/>
              <w:bottom w:val="nil"/>
              <w:right w:val="nil"/>
            </w:tcBorders>
            <w:shd w:val="clear" w:color="auto" w:fill="auto"/>
            <w:vAlign w:val="bottom"/>
            <w:hideMark/>
          </w:tcPr>
          <w:p w:rsidR="002B4B93" w:rsidRPr="00A250D0" w:rsidRDefault="002B4B93">
            <w:pPr>
              <w:rPr>
                <w:rFonts w:ascii="Arial" w:hAnsi="Arial" w:cs="Arial"/>
                <w:sz w:val="20"/>
                <w:szCs w:val="20"/>
              </w:rPr>
            </w:pPr>
          </w:p>
        </w:tc>
        <w:tc>
          <w:tcPr>
            <w:tcW w:w="678" w:type="dxa"/>
            <w:gridSpan w:val="2"/>
            <w:tcBorders>
              <w:top w:val="nil"/>
              <w:left w:val="nil"/>
              <w:bottom w:val="nil"/>
              <w:right w:val="nil"/>
            </w:tcBorders>
            <w:shd w:val="clear" w:color="auto" w:fill="auto"/>
            <w:vAlign w:val="bottom"/>
            <w:hideMark/>
          </w:tcPr>
          <w:p w:rsidR="002B4B93" w:rsidRPr="00A250D0" w:rsidRDefault="002B4B93">
            <w:pPr>
              <w:rPr>
                <w:rFonts w:ascii="Arial" w:hAnsi="Arial" w:cs="Arial"/>
                <w:sz w:val="20"/>
                <w:szCs w:val="20"/>
              </w:rPr>
            </w:pPr>
          </w:p>
        </w:tc>
        <w:tc>
          <w:tcPr>
            <w:tcW w:w="1474" w:type="dxa"/>
            <w:gridSpan w:val="2"/>
            <w:tcBorders>
              <w:top w:val="nil"/>
              <w:left w:val="nil"/>
              <w:bottom w:val="nil"/>
              <w:right w:val="nil"/>
            </w:tcBorders>
            <w:shd w:val="clear" w:color="auto" w:fill="auto"/>
            <w:vAlign w:val="bottom"/>
            <w:hideMark/>
          </w:tcPr>
          <w:p w:rsidR="002B4B93" w:rsidRPr="00A250D0" w:rsidRDefault="002B4B93">
            <w:pPr>
              <w:rPr>
                <w:rFonts w:ascii="Arial" w:hAnsi="Arial" w:cs="Arial"/>
                <w:sz w:val="20"/>
                <w:szCs w:val="20"/>
              </w:rPr>
            </w:pPr>
          </w:p>
        </w:tc>
        <w:tc>
          <w:tcPr>
            <w:tcW w:w="2322" w:type="dxa"/>
            <w:tcBorders>
              <w:top w:val="nil"/>
              <w:left w:val="nil"/>
              <w:bottom w:val="nil"/>
              <w:right w:val="nil"/>
            </w:tcBorders>
            <w:shd w:val="clear" w:color="auto" w:fill="auto"/>
            <w:vAlign w:val="bottom"/>
            <w:hideMark/>
          </w:tcPr>
          <w:p w:rsidR="002B4B93" w:rsidRPr="00A250D0" w:rsidRDefault="002B4B93">
            <w:pPr>
              <w:rPr>
                <w:rFonts w:ascii="Arial" w:hAnsi="Arial" w:cs="Arial"/>
                <w:sz w:val="20"/>
                <w:szCs w:val="20"/>
              </w:rPr>
            </w:pPr>
          </w:p>
        </w:tc>
        <w:tc>
          <w:tcPr>
            <w:tcW w:w="2454" w:type="dxa"/>
            <w:gridSpan w:val="3"/>
            <w:tcBorders>
              <w:top w:val="nil"/>
              <w:left w:val="nil"/>
              <w:bottom w:val="nil"/>
              <w:right w:val="nil"/>
            </w:tcBorders>
            <w:shd w:val="clear" w:color="auto" w:fill="auto"/>
            <w:noWrap/>
            <w:vAlign w:val="bottom"/>
            <w:hideMark/>
          </w:tcPr>
          <w:p w:rsidR="002B4B93" w:rsidRPr="00A250D0" w:rsidRDefault="002B4B93">
            <w:pPr>
              <w:rPr>
                <w:rFonts w:ascii="Arial" w:hAnsi="Arial" w:cs="Arial"/>
                <w:sz w:val="20"/>
                <w:szCs w:val="20"/>
              </w:rPr>
            </w:pPr>
          </w:p>
        </w:tc>
        <w:tc>
          <w:tcPr>
            <w:tcW w:w="2224" w:type="dxa"/>
            <w:gridSpan w:val="2"/>
            <w:tcBorders>
              <w:top w:val="nil"/>
              <w:left w:val="nil"/>
              <w:bottom w:val="nil"/>
              <w:right w:val="nil"/>
            </w:tcBorders>
            <w:shd w:val="clear" w:color="auto" w:fill="auto"/>
            <w:noWrap/>
            <w:vAlign w:val="bottom"/>
            <w:hideMark/>
          </w:tcPr>
          <w:p w:rsidR="002B4B93" w:rsidRPr="00A250D0" w:rsidRDefault="002B4B93">
            <w:pPr>
              <w:rPr>
                <w:rFonts w:ascii="Arial" w:hAnsi="Arial" w:cs="Arial"/>
                <w:sz w:val="20"/>
                <w:szCs w:val="20"/>
              </w:rPr>
            </w:pPr>
          </w:p>
        </w:tc>
      </w:tr>
      <w:tr w:rsidR="002B4B93" w:rsidRPr="00A250D0" w:rsidTr="004E0588">
        <w:trPr>
          <w:trHeight w:val="68"/>
        </w:trPr>
        <w:tc>
          <w:tcPr>
            <w:tcW w:w="12802" w:type="dxa"/>
            <w:gridSpan w:val="20"/>
            <w:tcBorders>
              <w:top w:val="nil"/>
              <w:left w:val="nil"/>
              <w:bottom w:val="nil"/>
              <w:right w:val="nil"/>
            </w:tcBorders>
            <w:shd w:val="clear" w:color="auto" w:fill="auto"/>
            <w:vAlign w:val="center"/>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II. Погашение заимствований</w:t>
            </w:r>
          </w:p>
        </w:tc>
        <w:tc>
          <w:tcPr>
            <w:tcW w:w="2224" w:type="dxa"/>
            <w:gridSpan w:val="2"/>
            <w:tcBorders>
              <w:top w:val="nil"/>
              <w:left w:val="nil"/>
              <w:bottom w:val="nil"/>
              <w:right w:val="nil"/>
            </w:tcBorders>
            <w:shd w:val="clear" w:color="auto" w:fill="auto"/>
            <w:noWrap/>
            <w:vAlign w:val="bottom"/>
            <w:hideMark/>
          </w:tcPr>
          <w:p w:rsidR="002B4B93" w:rsidRPr="00A250D0" w:rsidRDefault="002B4B93">
            <w:pPr>
              <w:rPr>
                <w:rFonts w:ascii="Arial" w:hAnsi="Arial" w:cs="Arial"/>
                <w:sz w:val="20"/>
                <w:szCs w:val="20"/>
              </w:rPr>
            </w:pPr>
          </w:p>
        </w:tc>
      </w:tr>
      <w:tr w:rsidR="002B4B93" w:rsidRPr="00A250D0" w:rsidTr="004E0588">
        <w:trPr>
          <w:trHeight w:val="255"/>
        </w:trPr>
        <w:tc>
          <w:tcPr>
            <w:tcW w:w="13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 xml:space="preserve">№ </w:t>
            </w:r>
            <w:proofErr w:type="gramStart"/>
            <w:r w:rsidRPr="00A250D0">
              <w:rPr>
                <w:rFonts w:ascii="Arial" w:hAnsi="Arial" w:cs="Arial"/>
                <w:b/>
                <w:bCs/>
                <w:sz w:val="20"/>
                <w:szCs w:val="20"/>
              </w:rPr>
              <w:t>п</w:t>
            </w:r>
            <w:proofErr w:type="gramEnd"/>
            <w:r w:rsidRPr="00A250D0">
              <w:rPr>
                <w:rFonts w:ascii="Arial" w:hAnsi="Arial" w:cs="Arial"/>
                <w:b/>
                <w:bCs/>
                <w:sz w:val="20"/>
                <w:szCs w:val="20"/>
              </w:rPr>
              <w:t>/п</w:t>
            </w:r>
          </w:p>
        </w:tc>
        <w:tc>
          <w:tcPr>
            <w:tcW w:w="6700" w:type="dxa"/>
            <w:gridSpan w:val="1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Виды заимствований</w:t>
            </w:r>
          </w:p>
        </w:tc>
        <w:tc>
          <w:tcPr>
            <w:tcW w:w="7000"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Объем средств, направляемых на погашение основной  суммы долга          (тыс. рублей)</w:t>
            </w:r>
          </w:p>
        </w:tc>
      </w:tr>
      <w:tr w:rsidR="002B4B93" w:rsidRPr="00A250D0" w:rsidTr="004E0588">
        <w:trPr>
          <w:trHeight w:val="230"/>
        </w:trPr>
        <w:tc>
          <w:tcPr>
            <w:tcW w:w="1326" w:type="dxa"/>
            <w:vMerge/>
            <w:tcBorders>
              <w:top w:val="single" w:sz="4" w:space="0" w:color="auto"/>
              <w:left w:val="single" w:sz="4" w:space="0" w:color="auto"/>
              <w:bottom w:val="single" w:sz="4" w:space="0" w:color="auto"/>
              <w:right w:val="single" w:sz="4" w:space="0" w:color="auto"/>
            </w:tcBorders>
            <w:vAlign w:val="center"/>
            <w:hideMark/>
          </w:tcPr>
          <w:p w:rsidR="002B4B93" w:rsidRPr="00A250D0" w:rsidRDefault="002B4B93">
            <w:pPr>
              <w:rPr>
                <w:rFonts w:ascii="Arial" w:hAnsi="Arial" w:cs="Arial"/>
                <w:b/>
                <w:bCs/>
                <w:sz w:val="20"/>
                <w:szCs w:val="20"/>
              </w:rPr>
            </w:pPr>
          </w:p>
        </w:tc>
        <w:tc>
          <w:tcPr>
            <w:tcW w:w="6700" w:type="dxa"/>
            <w:gridSpan w:val="15"/>
            <w:vMerge/>
            <w:tcBorders>
              <w:top w:val="single" w:sz="4" w:space="0" w:color="auto"/>
              <w:left w:val="single" w:sz="4" w:space="0" w:color="auto"/>
              <w:bottom w:val="single" w:sz="4" w:space="0" w:color="auto"/>
              <w:right w:val="single" w:sz="4" w:space="0" w:color="auto"/>
            </w:tcBorders>
            <w:vAlign w:val="center"/>
            <w:hideMark/>
          </w:tcPr>
          <w:p w:rsidR="002B4B93" w:rsidRPr="00A250D0" w:rsidRDefault="002B4B93">
            <w:pPr>
              <w:rPr>
                <w:rFonts w:ascii="Arial" w:hAnsi="Arial" w:cs="Arial"/>
                <w:b/>
                <w:bCs/>
                <w:sz w:val="20"/>
                <w:szCs w:val="20"/>
              </w:rPr>
            </w:pPr>
          </w:p>
        </w:tc>
        <w:tc>
          <w:tcPr>
            <w:tcW w:w="7000" w:type="dxa"/>
            <w:gridSpan w:val="6"/>
            <w:vMerge/>
            <w:tcBorders>
              <w:top w:val="single" w:sz="4" w:space="0" w:color="auto"/>
              <w:left w:val="single" w:sz="4" w:space="0" w:color="auto"/>
              <w:bottom w:val="single" w:sz="4" w:space="0" w:color="000000"/>
              <w:right w:val="single" w:sz="4" w:space="0" w:color="000000"/>
            </w:tcBorders>
            <w:vAlign w:val="center"/>
            <w:hideMark/>
          </w:tcPr>
          <w:p w:rsidR="002B4B93" w:rsidRPr="00A250D0" w:rsidRDefault="002B4B93">
            <w:pPr>
              <w:rPr>
                <w:rFonts w:ascii="Arial" w:hAnsi="Arial" w:cs="Arial"/>
                <w:b/>
                <w:bCs/>
                <w:sz w:val="20"/>
                <w:szCs w:val="20"/>
              </w:rPr>
            </w:pPr>
          </w:p>
        </w:tc>
      </w:tr>
      <w:tr w:rsidR="002B4B93" w:rsidRPr="00A250D0" w:rsidTr="004E0588">
        <w:trPr>
          <w:trHeight w:val="413"/>
        </w:trPr>
        <w:tc>
          <w:tcPr>
            <w:tcW w:w="1326" w:type="dxa"/>
            <w:vMerge/>
            <w:tcBorders>
              <w:top w:val="single" w:sz="4" w:space="0" w:color="auto"/>
              <w:left w:val="single" w:sz="4" w:space="0" w:color="auto"/>
              <w:bottom w:val="single" w:sz="4" w:space="0" w:color="auto"/>
              <w:right w:val="single" w:sz="4" w:space="0" w:color="auto"/>
            </w:tcBorders>
            <w:vAlign w:val="center"/>
            <w:hideMark/>
          </w:tcPr>
          <w:p w:rsidR="002B4B93" w:rsidRPr="00A250D0" w:rsidRDefault="002B4B93">
            <w:pPr>
              <w:rPr>
                <w:rFonts w:ascii="Arial" w:hAnsi="Arial" w:cs="Arial"/>
                <w:b/>
                <w:bCs/>
                <w:sz w:val="20"/>
                <w:szCs w:val="20"/>
              </w:rPr>
            </w:pPr>
          </w:p>
        </w:tc>
        <w:tc>
          <w:tcPr>
            <w:tcW w:w="6700" w:type="dxa"/>
            <w:gridSpan w:val="15"/>
            <w:vMerge/>
            <w:tcBorders>
              <w:top w:val="single" w:sz="4" w:space="0" w:color="auto"/>
              <w:left w:val="single" w:sz="4" w:space="0" w:color="auto"/>
              <w:bottom w:val="single" w:sz="4" w:space="0" w:color="auto"/>
              <w:right w:val="single" w:sz="4" w:space="0" w:color="auto"/>
            </w:tcBorders>
            <w:vAlign w:val="center"/>
            <w:hideMark/>
          </w:tcPr>
          <w:p w:rsidR="002B4B93" w:rsidRPr="00A250D0" w:rsidRDefault="002B4B93">
            <w:pPr>
              <w:rPr>
                <w:rFonts w:ascii="Arial" w:hAnsi="Arial" w:cs="Arial"/>
                <w:b/>
                <w:bCs/>
                <w:sz w:val="20"/>
                <w:szCs w:val="20"/>
              </w:rPr>
            </w:pPr>
          </w:p>
        </w:tc>
        <w:tc>
          <w:tcPr>
            <w:tcW w:w="2322"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2020 год</w:t>
            </w:r>
          </w:p>
        </w:tc>
        <w:tc>
          <w:tcPr>
            <w:tcW w:w="2454" w:type="dxa"/>
            <w:gridSpan w:val="3"/>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2021 год</w:t>
            </w:r>
          </w:p>
        </w:tc>
        <w:tc>
          <w:tcPr>
            <w:tcW w:w="222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2022 год</w:t>
            </w:r>
          </w:p>
        </w:tc>
      </w:tr>
      <w:tr w:rsidR="002B4B93" w:rsidRPr="00A250D0" w:rsidTr="004E0588">
        <w:trPr>
          <w:trHeight w:val="870"/>
        </w:trPr>
        <w:tc>
          <w:tcPr>
            <w:tcW w:w="132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1.</w:t>
            </w:r>
          </w:p>
        </w:tc>
        <w:tc>
          <w:tcPr>
            <w:tcW w:w="6700" w:type="dxa"/>
            <w:gridSpan w:val="15"/>
            <w:tcBorders>
              <w:top w:val="single" w:sz="4" w:space="0" w:color="auto"/>
              <w:left w:val="nil"/>
              <w:bottom w:val="single" w:sz="4" w:space="0" w:color="auto"/>
              <w:right w:val="single" w:sz="4" w:space="0" w:color="auto"/>
            </w:tcBorders>
            <w:shd w:val="clear" w:color="auto" w:fill="auto"/>
            <w:vAlign w:val="center"/>
            <w:hideMark/>
          </w:tcPr>
          <w:p w:rsidR="002B4B93" w:rsidRPr="00A250D0" w:rsidRDefault="002B4B93">
            <w:pPr>
              <w:rPr>
                <w:rFonts w:ascii="Arial" w:hAnsi="Arial" w:cs="Arial"/>
                <w:sz w:val="20"/>
                <w:szCs w:val="20"/>
              </w:rPr>
            </w:pPr>
            <w:r w:rsidRPr="00A250D0">
              <w:rPr>
                <w:rFonts w:ascii="Arial" w:hAnsi="Arial" w:cs="Arial"/>
                <w:sz w:val="20"/>
                <w:szCs w:val="20"/>
              </w:rPr>
              <w:t>Кредитные договоры и соглашения, заключенные от имени городского округа Электросталь Московской области в коммерческих банках</w:t>
            </w:r>
          </w:p>
        </w:tc>
        <w:tc>
          <w:tcPr>
            <w:tcW w:w="2322"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sz w:val="20"/>
                <w:szCs w:val="20"/>
              </w:rPr>
            </w:pPr>
            <w:r w:rsidRPr="00A250D0">
              <w:rPr>
                <w:rFonts w:ascii="Arial" w:hAnsi="Arial" w:cs="Arial"/>
                <w:sz w:val="20"/>
                <w:szCs w:val="20"/>
              </w:rPr>
              <w:t>380 635,9</w:t>
            </w:r>
          </w:p>
        </w:tc>
        <w:tc>
          <w:tcPr>
            <w:tcW w:w="245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sz w:val="20"/>
                <w:szCs w:val="20"/>
              </w:rPr>
            </w:pPr>
            <w:r w:rsidRPr="00A250D0">
              <w:rPr>
                <w:rFonts w:ascii="Arial" w:hAnsi="Arial" w:cs="Arial"/>
                <w:sz w:val="20"/>
                <w:szCs w:val="20"/>
              </w:rPr>
              <w:t>551 000,0</w:t>
            </w:r>
          </w:p>
        </w:tc>
        <w:tc>
          <w:tcPr>
            <w:tcW w:w="222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sz w:val="20"/>
                <w:szCs w:val="20"/>
              </w:rPr>
            </w:pPr>
            <w:r w:rsidRPr="00A250D0">
              <w:rPr>
                <w:rFonts w:ascii="Arial" w:hAnsi="Arial" w:cs="Arial"/>
                <w:sz w:val="20"/>
                <w:szCs w:val="20"/>
              </w:rPr>
              <w:t>551 000,0</w:t>
            </w:r>
          </w:p>
        </w:tc>
      </w:tr>
      <w:tr w:rsidR="002B4B93" w:rsidRPr="00A250D0" w:rsidTr="004E0588">
        <w:trPr>
          <w:trHeight w:val="531"/>
        </w:trPr>
        <w:tc>
          <w:tcPr>
            <w:tcW w:w="132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2.</w:t>
            </w:r>
          </w:p>
        </w:tc>
        <w:tc>
          <w:tcPr>
            <w:tcW w:w="6700" w:type="dxa"/>
            <w:gridSpan w:val="15"/>
            <w:tcBorders>
              <w:top w:val="single" w:sz="4" w:space="0" w:color="auto"/>
              <w:left w:val="nil"/>
              <w:bottom w:val="single" w:sz="4" w:space="0" w:color="auto"/>
              <w:right w:val="single" w:sz="4" w:space="0" w:color="auto"/>
            </w:tcBorders>
            <w:shd w:val="clear" w:color="auto" w:fill="auto"/>
            <w:vAlign w:val="center"/>
            <w:hideMark/>
          </w:tcPr>
          <w:p w:rsidR="002B4B93" w:rsidRPr="00A250D0" w:rsidRDefault="002B4B93">
            <w:pPr>
              <w:rPr>
                <w:rFonts w:ascii="Arial" w:hAnsi="Arial" w:cs="Arial"/>
                <w:sz w:val="20"/>
                <w:szCs w:val="20"/>
              </w:rPr>
            </w:pPr>
            <w:r w:rsidRPr="00A250D0">
              <w:rPr>
                <w:rFonts w:ascii="Arial" w:hAnsi="Arial" w:cs="Arial"/>
                <w:sz w:val="20"/>
                <w:szCs w:val="20"/>
              </w:rPr>
              <w:t>Бюджетные кредиты, полученные  от других бюджетов бюджетной системы  Российской Федерации</w:t>
            </w:r>
          </w:p>
        </w:tc>
        <w:tc>
          <w:tcPr>
            <w:tcW w:w="2322" w:type="dxa"/>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sz w:val="20"/>
                <w:szCs w:val="20"/>
              </w:rPr>
            </w:pPr>
            <w:r w:rsidRPr="00A250D0">
              <w:rPr>
                <w:rFonts w:ascii="Arial" w:hAnsi="Arial" w:cs="Arial"/>
                <w:sz w:val="20"/>
                <w:szCs w:val="20"/>
              </w:rPr>
              <w:t>0,0</w:t>
            </w:r>
          </w:p>
        </w:tc>
        <w:tc>
          <w:tcPr>
            <w:tcW w:w="2454" w:type="dxa"/>
            <w:gridSpan w:val="3"/>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sz w:val="20"/>
                <w:szCs w:val="20"/>
              </w:rPr>
            </w:pPr>
            <w:r w:rsidRPr="00A250D0">
              <w:rPr>
                <w:rFonts w:ascii="Arial" w:hAnsi="Arial" w:cs="Arial"/>
                <w:sz w:val="20"/>
                <w:szCs w:val="20"/>
              </w:rPr>
              <w:t>0,0</w:t>
            </w:r>
          </w:p>
        </w:tc>
        <w:tc>
          <w:tcPr>
            <w:tcW w:w="2224" w:type="dxa"/>
            <w:gridSpan w:val="2"/>
            <w:tcBorders>
              <w:top w:val="nil"/>
              <w:left w:val="nil"/>
              <w:bottom w:val="single" w:sz="4" w:space="0" w:color="auto"/>
              <w:right w:val="single" w:sz="4" w:space="0" w:color="auto"/>
            </w:tcBorders>
            <w:shd w:val="clear" w:color="auto" w:fill="auto"/>
            <w:vAlign w:val="center"/>
            <w:hideMark/>
          </w:tcPr>
          <w:p w:rsidR="002B4B93" w:rsidRPr="00A250D0" w:rsidRDefault="002B4B93">
            <w:pPr>
              <w:jc w:val="center"/>
              <w:rPr>
                <w:rFonts w:ascii="Arial" w:hAnsi="Arial" w:cs="Arial"/>
                <w:sz w:val="20"/>
                <w:szCs w:val="20"/>
              </w:rPr>
            </w:pPr>
            <w:r w:rsidRPr="00A250D0">
              <w:rPr>
                <w:rFonts w:ascii="Arial" w:hAnsi="Arial" w:cs="Arial"/>
                <w:sz w:val="20"/>
                <w:szCs w:val="20"/>
              </w:rPr>
              <w:t>0,0</w:t>
            </w:r>
          </w:p>
        </w:tc>
      </w:tr>
      <w:tr w:rsidR="002B4B93" w:rsidRPr="00A250D0" w:rsidTr="004E0588">
        <w:trPr>
          <w:trHeight w:val="553"/>
        </w:trPr>
        <w:tc>
          <w:tcPr>
            <w:tcW w:w="1326" w:type="dxa"/>
            <w:tcBorders>
              <w:top w:val="nil"/>
              <w:left w:val="single" w:sz="4" w:space="0" w:color="auto"/>
              <w:bottom w:val="single" w:sz="4" w:space="0" w:color="auto"/>
              <w:right w:val="single" w:sz="4" w:space="0" w:color="auto"/>
            </w:tcBorders>
            <w:shd w:val="clear" w:color="auto" w:fill="auto"/>
            <w:noWrap/>
            <w:vAlign w:val="center"/>
            <w:hideMark/>
          </w:tcPr>
          <w:p w:rsidR="002B4B93" w:rsidRPr="00A250D0" w:rsidRDefault="002B4B93">
            <w:pPr>
              <w:rPr>
                <w:rFonts w:ascii="Arial" w:hAnsi="Arial" w:cs="Arial"/>
                <w:sz w:val="20"/>
                <w:szCs w:val="20"/>
              </w:rPr>
            </w:pPr>
            <w:r w:rsidRPr="00A250D0">
              <w:rPr>
                <w:rFonts w:ascii="Arial" w:hAnsi="Arial" w:cs="Arial"/>
                <w:sz w:val="20"/>
                <w:szCs w:val="20"/>
              </w:rPr>
              <w:t> </w:t>
            </w:r>
          </w:p>
        </w:tc>
        <w:tc>
          <w:tcPr>
            <w:tcW w:w="6700" w:type="dxa"/>
            <w:gridSpan w:val="15"/>
            <w:tcBorders>
              <w:top w:val="single" w:sz="4" w:space="0" w:color="auto"/>
              <w:left w:val="nil"/>
              <w:bottom w:val="single" w:sz="4" w:space="0" w:color="auto"/>
              <w:right w:val="single" w:sz="4" w:space="0" w:color="auto"/>
            </w:tcBorders>
            <w:shd w:val="clear" w:color="auto" w:fill="auto"/>
            <w:vAlign w:val="center"/>
            <w:hideMark/>
          </w:tcPr>
          <w:p w:rsidR="002B4B93" w:rsidRPr="00A250D0" w:rsidRDefault="002B4B93">
            <w:pPr>
              <w:rPr>
                <w:rFonts w:ascii="Arial" w:hAnsi="Arial" w:cs="Arial"/>
                <w:b/>
                <w:bCs/>
                <w:sz w:val="20"/>
                <w:szCs w:val="20"/>
              </w:rPr>
            </w:pPr>
            <w:r w:rsidRPr="00A250D0">
              <w:rPr>
                <w:rFonts w:ascii="Arial" w:hAnsi="Arial" w:cs="Arial"/>
                <w:b/>
                <w:bCs/>
                <w:sz w:val="20"/>
                <w:szCs w:val="20"/>
              </w:rPr>
              <w:t xml:space="preserve">                                                   ИТОГО:</w:t>
            </w:r>
          </w:p>
        </w:tc>
        <w:tc>
          <w:tcPr>
            <w:tcW w:w="2322" w:type="dxa"/>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380 635,9</w:t>
            </w:r>
          </w:p>
        </w:tc>
        <w:tc>
          <w:tcPr>
            <w:tcW w:w="2454" w:type="dxa"/>
            <w:gridSpan w:val="3"/>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551 000,0</w:t>
            </w:r>
          </w:p>
        </w:tc>
        <w:tc>
          <w:tcPr>
            <w:tcW w:w="2224" w:type="dxa"/>
            <w:gridSpan w:val="2"/>
            <w:tcBorders>
              <w:top w:val="nil"/>
              <w:left w:val="nil"/>
              <w:bottom w:val="single" w:sz="4" w:space="0" w:color="auto"/>
              <w:right w:val="single" w:sz="4" w:space="0" w:color="auto"/>
            </w:tcBorders>
            <w:shd w:val="clear" w:color="auto" w:fill="auto"/>
            <w:noWrap/>
            <w:vAlign w:val="center"/>
            <w:hideMark/>
          </w:tcPr>
          <w:p w:rsidR="002B4B93" w:rsidRPr="00A250D0" w:rsidRDefault="002B4B93">
            <w:pPr>
              <w:jc w:val="center"/>
              <w:rPr>
                <w:rFonts w:ascii="Arial" w:hAnsi="Arial" w:cs="Arial"/>
                <w:b/>
                <w:bCs/>
                <w:sz w:val="20"/>
                <w:szCs w:val="20"/>
              </w:rPr>
            </w:pPr>
            <w:r w:rsidRPr="00A250D0">
              <w:rPr>
                <w:rFonts w:ascii="Arial" w:hAnsi="Arial" w:cs="Arial"/>
                <w:b/>
                <w:bCs/>
                <w:sz w:val="20"/>
                <w:szCs w:val="20"/>
              </w:rPr>
              <w:t>551 000,0</w:t>
            </w:r>
          </w:p>
        </w:tc>
      </w:tr>
      <w:tr w:rsidR="00853EA4" w:rsidRPr="00A250D0" w:rsidTr="004E0588">
        <w:trPr>
          <w:trHeight w:val="280"/>
        </w:trPr>
        <w:tc>
          <w:tcPr>
            <w:tcW w:w="1548" w:type="dxa"/>
            <w:gridSpan w:val="2"/>
            <w:tcBorders>
              <w:top w:val="nil"/>
              <w:left w:val="nil"/>
              <w:bottom w:val="nil"/>
              <w:right w:val="nil"/>
            </w:tcBorders>
            <w:shd w:val="clear" w:color="auto" w:fill="auto"/>
            <w:noWrap/>
            <w:vAlign w:val="bottom"/>
            <w:hideMark/>
          </w:tcPr>
          <w:p w:rsidR="00853EA4" w:rsidRPr="00A250D0" w:rsidRDefault="00853EA4" w:rsidP="00853EA4">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853EA4" w:rsidRPr="00A250D0" w:rsidRDefault="00853EA4" w:rsidP="00853EA4">
            <w:pPr>
              <w:rPr>
                <w:rFonts w:ascii="Arial" w:hAnsi="Arial" w:cs="Arial"/>
                <w:sz w:val="20"/>
                <w:szCs w:val="20"/>
              </w:rPr>
            </w:pPr>
          </w:p>
        </w:tc>
        <w:tc>
          <w:tcPr>
            <w:tcW w:w="1820" w:type="dxa"/>
            <w:gridSpan w:val="3"/>
            <w:tcBorders>
              <w:top w:val="nil"/>
              <w:left w:val="nil"/>
              <w:bottom w:val="nil"/>
              <w:right w:val="nil"/>
            </w:tcBorders>
            <w:shd w:val="clear" w:color="auto" w:fill="auto"/>
            <w:noWrap/>
            <w:vAlign w:val="bottom"/>
            <w:hideMark/>
          </w:tcPr>
          <w:p w:rsidR="00853EA4" w:rsidRPr="00A250D0" w:rsidRDefault="00853EA4" w:rsidP="00853EA4">
            <w:pPr>
              <w:rPr>
                <w:rFonts w:ascii="Arial" w:hAnsi="Arial" w:cs="Arial"/>
                <w:sz w:val="20"/>
                <w:szCs w:val="20"/>
              </w:rPr>
            </w:pPr>
          </w:p>
        </w:tc>
        <w:tc>
          <w:tcPr>
            <w:tcW w:w="300" w:type="dxa"/>
            <w:tcBorders>
              <w:top w:val="nil"/>
              <w:left w:val="nil"/>
              <w:bottom w:val="nil"/>
              <w:right w:val="nil"/>
            </w:tcBorders>
            <w:shd w:val="clear" w:color="auto" w:fill="auto"/>
            <w:noWrap/>
            <w:vAlign w:val="bottom"/>
            <w:hideMark/>
          </w:tcPr>
          <w:p w:rsidR="00853EA4" w:rsidRPr="00A250D0" w:rsidRDefault="00853EA4" w:rsidP="00853EA4">
            <w:pPr>
              <w:rPr>
                <w:rFonts w:ascii="Arial" w:hAnsi="Arial" w:cs="Arial"/>
                <w:sz w:val="20"/>
                <w:szCs w:val="20"/>
              </w:rPr>
            </w:pPr>
          </w:p>
        </w:tc>
        <w:tc>
          <w:tcPr>
            <w:tcW w:w="726" w:type="dxa"/>
            <w:gridSpan w:val="2"/>
            <w:tcBorders>
              <w:top w:val="nil"/>
              <w:left w:val="nil"/>
              <w:bottom w:val="nil"/>
              <w:right w:val="nil"/>
            </w:tcBorders>
            <w:shd w:val="clear" w:color="auto" w:fill="auto"/>
            <w:noWrap/>
            <w:vAlign w:val="bottom"/>
            <w:hideMark/>
          </w:tcPr>
          <w:p w:rsidR="00853EA4" w:rsidRPr="00A250D0" w:rsidRDefault="00853EA4" w:rsidP="00853EA4">
            <w:pPr>
              <w:rPr>
                <w:rFonts w:ascii="Arial" w:hAnsi="Arial" w:cs="Arial"/>
                <w:sz w:val="20"/>
                <w:szCs w:val="20"/>
              </w:rPr>
            </w:pPr>
          </w:p>
        </w:tc>
        <w:tc>
          <w:tcPr>
            <w:tcW w:w="725" w:type="dxa"/>
            <w:gridSpan w:val="2"/>
            <w:tcBorders>
              <w:top w:val="nil"/>
              <w:left w:val="nil"/>
              <w:bottom w:val="nil"/>
              <w:right w:val="nil"/>
            </w:tcBorders>
            <w:shd w:val="clear" w:color="auto" w:fill="auto"/>
            <w:noWrap/>
            <w:vAlign w:val="bottom"/>
            <w:hideMark/>
          </w:tcPr>
          <w:p w:rsidR="00853EA4" w:rsidRPr="00A250D0" w:rsidRDefault="00853EA4" w:rsidP="00853EA4">
            <w:pPr>
              <w:rPr>
                <w:rFonts w:ascii="Arial" w:hAnsi="Arial" w:cs="Arial"/>
                <w:sz w:val="20"/>
                <w:szCs w:val="20"/>
              </w:rPr>
            </w:pPr>
          </w:p>
        </w:tc>
        <w:tc>
          <w:tcPr>
            <w:tcW w:w="1005" w:type="dxa"/>
            <w:gridSpan w:val="2"/>
            <w:tcBorders>
              <w:top w:val="nil"/>
              <w:left w:val="nil"/>
              <w:bottom w:val="nil"/>
              <w:right w:val="nil"/>
            </w:tcBorders>
            <w:shd w:val="clear" w:color="auto" w:fill="auto"/>
            <w:noWrap/>
            <w:vAlign w:val="bottom"/>
            <w:hideMark/>
          </w:tcPr>
          <w:p w:rsidR="00853EA4" w:rsidRPr="00A250D0" w:rsidRDefault="00853EA4" w:rsidP="00853EA4">
            <w:pPr>
              <w:rPr>
                <w:rFonts w:ascii="Arial" w:hAnsi="Arial" w:cs="Arial"/>
                <w:sz w:val="20"/>
                <w:szCs w:val="20"/>
              </w:rPr>
            </w:pPr>
          </w:p>
        </w:tc>
        <w:tc>
          <w:tcPr>
            <w:tcW w:w="736" w:type="dxa"/>
            <w:gridSpan w:val="2"/>
            <w:tcBorders>
              <w:top w:val="nil"/>
              <w:left w:val="nil"/>
              <w:bottom w:val="nil"/>
              <w:right w:val="nil"/>
            </w:tcBorders>
            <w:shd w:val="clear" w:color="auto" w:fill="auto"/>
            <w:noWrap/>
            <w:vAlign w:val="bottom"/>
            <w:hideMark/>
          </w:tcPr>
          <w:p w:rsidR="00853EA4" w:rsidRPr="00A250D0" w:rsidRDefault="00853EA4" w:rsidP="00853EA4">
            <w:pPr>
              <w:rPr>
                <w:rFonts w:ascii="Arial" w:hAnsi="Arial" w:cs="Arial"/>
                <w:sz w:val="20"/>
                <w:szCs w:val="20"/>
              </w:rPr>
            </w:pPr>
          </w:p>
        </w:tc>
        <w:tc>
          <w:tcPr>
            <w:tcW w:w="4211" w:type="dxa"/>
            <w:gridSpan w:val="4"/>
            <w:tcBorders>
              <w:top w:val="nil"/>
              <w:left w:val="nil"/>
              <w:bottom w:val="nil"/>
              <w:right w:val="nil"/>
            </w:tcBorders>
            <w:shd w:val="clear" w:color="auto" w:fill="auto"/>
            <w:noWrap/>
            <w:vAlign w:val="bottom"/>
            <w:hideMark/>
          </w:tcPr>
          <w:p w:rsidR="00853EA4" w:rsidRPr="00A250D0" w:rsidRDefault="00853EA4" w:rsidP="00853EA4">
            <w:pPr>
              <w:rPr>
                <w:rFonts w:ascii="Arial" w:hAnsi="Arial" w:cs="Arial"/>
                <w:sz w:val="20"/>
                <w:szCs w:val="20"/>
              </w:rPr>
            </w:pPr>
          </w:p>
        </w:tc>
        <w:tc>
          <w:tcPr>
            <w:tcW w:w="1509" w:type="dxa"/>
            <w:tcBorders>
              <w:top w:val="nil"/>
              <w:left w:val="nil"/>
              <w:bottom w:val="nil"/>
              <w:right w:val="nil"/>
            </w:tcBorders>
            <w:shd w:val="clear" w:color="auto" w:fill="auto"/>
            <w:noWrap/>
            <w:vAlign w:val="bottom"/>
            <w:hideMark/>
          </w:tcPr>
          <w:p w:rsidR="00853EA4" w:rsidRPr="00A250D0" w:rsidRDefault="00853EA4" w:rsidP="00853EA4">
            <w:pPr>
              <w:rPr>
                <w:rFonts w:ascii="Arial" w:hAnsi="Arial" w:cs="Arial"/>
                <w:sz w:val="20"/>
                <w:szCs w:val="20"/>
              </w:rPr>
            </w:pPr>
          </w:p>
        </w:tc>
        <w:tc>
          <w:tcPr>
            <w:tcW w:w="1490" w:type="dxa"/>
            <w:tcBorders>
              <w:top w:val="nil"/>
              <w:left w:val="nil"/>
              <w:bottom w:val="nil"/>
              <w:right w:val="nil"/>
            </w:tcBorders>
            <w:shd w:val="clear" w:color="auto" w:fill="auto"/>
            <w:noWrap/>
            <w:vAlign w:val="bottom"/>
            <w:hideMark/>
          </w:tcPr>
          <w:p w:rsidR="00853EA4" w:rsidRPr="00A250D0" w:rsidRDefault="00853EA4" w:rsidP="00853EA4">
            <w:pPr>
              <w:rPr>
                <w:rFonts w:ascii="Arial" w:hAnsi="Arial" w:cs="Arial"/>
                <w:sz w:val="20"/>
                <w:szCs w:val="20"/>
              </w:rPr>
            </w:pPr>
          </w:p>
        </w:tc>
        <w:tc>
          <w:tcPr>
            <w:tcW w:w="734" w:type="dxa"/>
            <w:tcBorders>
              <w:top w:val="nil"/>
              <w:left w:val="nil"/>
              <w:bottom w:val="nil"/>
              <w:right w:val="nil"/>
            </w:tcBorders>
            <w:shd w:val="clear" w:color="auto" w:fill="auto"/>
            <w:noWrap/>
            <w:vAlign w:val="bottom"/>
            <w:hideMark/>
          </w:tcPr>
          <w:p w:rsidR="00853EA4" w:rsidRPr="00A250D0" w:rsidRDefault="00853EA4" w:rsidP="00853EA4">
            <w:pPr>
              <w:rPr>
                <w:rFonts w:ascii="Arial" w:hAnsi="Arial" w:cs="Arial"/>
                <w:sz w:val="20"/>
                <w:szCs w:val="20"/>
              </w:rPr>
            </w:pPr>
          </w:p>
        </w:tc>
      </w:tr>
    </w:tbl>
    <w:p w:rsidR="00446C9B" w:rsidRDefault="00446C9B" w:rsidP="008E3EDA">
      <w:pPr>
        <w:rPr>
          <w:rFonts w:ascii="Arial" w:hAnsi="Arial" w:cs="Arial"/>
          <w:sz w:val="20"/>
          <w:szCs w:val="20"/>
        </w:rPr>
      </w:pPr>
    </w:p>
    <w:p w:rsidR="00446C9B" w:rsidRPr="00666C3B" w:rsidRDefault="00446C9B" w:rsidP="00446C9B">
      <w:pPr>
        <w:rPr>
          <w:rFonts w:ascii="Arial" w:hAnsi="Arial" w:cs="Arial"/>
          <w:color w:val="000000"/>
          <w:sz w:val="20"/>
          <w:szCs w:val="20"/>
        </w:rPr>
      </w:pPr>
      <w:r>
        <w:rPr>
          <w:rFonts w:ascii="Arial" w:hAnsi="Arial" w:cs="Arial"/>
          <w:color w:val="000000"/>
          <w:sz w:val="20"/>
          <w:szCs w:val="20"/>
        </w:rPr>
        <w:t xml:space="preserve">                                                                                                                                                                                            </w:t>
      </w:r>
      <w:r w:rsidRPr="00666C3B">
        <w:rPr>
          <w:rFonts w:ascii="Arial" w:hAnsi="Arial" w:cs="Arial"/>
          <w:color w:val="000000"/>
          <w:sz w:val="20"/>
          <w:szCs w:val="20"/>
        </w:rPr>
        <w:t>Приложение № 7</w:t>
      </w:r>
      <w:r w:rsidRPr="00666C3B">
        <w:rPr>
          <w:rFonts w:ascii="Arial" w:hAnsi="Arial" w:cs="Arial"/>
          <w:color w:val="000000"/>
          <w:sz w:val="20"/>
          <w:szCs w:val="20"/>
        </w:rPr>
        <w:br/>
      </w:r>
      <w:r>
        <w:rPr>
          <w:rFonts w:ascii="Arial" w:hAnsi="Arial" w:cs="Arial"/>
          <w:color w:val="000000"/>
          <w:sz w:val="20"/>
          <w:szCs w:val="20"/>
        </w:rPr>
        <w:t xml:space="preserve">                                                                                                                                                                                            </w:t>
      </w:r>
      <w:r w:rsidRPr="00666C3B">
        <w:rPr>
          <w:rFonts w:ascii="Arial" w:hAnsi="Arial" w:cs="Arial"/>
          <w:color w:val="000000"/>
          <w:sz w:val="20"/>
          <w:szCs w:val="20"/>
        </w:rPr>
        <w:t>к решению Совета депутатов</w:t>
      </w:r>
      <w:r w:rsidRPr="00666C3B">
        <w:rPr>
          <w:rFonts w:ascii="Arial" w:hAnsi="Arial" w:cs="Arial"/>
          <w:color w:val="000000"/>
          <w:sz w:val="20"/>
          <w:szCs w:val="20"/>
        </w:rPr>
        <w:br/>
      </w:r>
      <w:r>
        <w:rPr>
          <w:rFonts w:ascii="Arial" w:hAnsi="Arial" w:cs="Arial"/>
          <w:color w:val="000000"/>
          <w:sz w:val="20"/>
          <w:szCs w:val="20"/>
        </w:rPr>
        <w:t xml:space="preserve">                                                                                                                                                                                            </w:t>
      </w:r>
      <w:r w:rsidRPr="00666C3B">
        <w:rPr>
          <w:rFonts w:ascii="Arial" w:hAnsi="Arial" w:cs="Arial"/>
          <w:color w:val="000000"/>
          <w:sz w:val="20"/>
          <w:szCs w:val="20"/>
        </w:rPr>
        <w:t>городского округа Электросталь</w:t>
      </w:r>
      <w:r w:rsidRPr="00666C3B">
        <w:rPr>
          <w:rFonts w:ascii="Arial" w:hAnsi="Arial" w:cs="Arial"/>
          <w:color w:val="000000"/>
          <w:sz w:val="20"/>
          <w:szCs w:val="20"/>
        </w:rPr>
        <w:br/>
      </w:r>
      <w:r>
        <w:rPr>
          <w:rFonts w:ascii="Arial" w:hAnsi="Arial" w:cs="Arial"/>
          <w:color w:val="000000"/>
          <w:sz w:val="20"/>
          <w:szCs w:val="20"/>
        </w:rPr>
        <w:t xml:space="preserve">                                                                                                                                                                                            </w:t>
      </w:r>
      <w:r w:rsidRPr="00666C3B">
        <w:rPr>
          <w:rFonts w:ascii="Arial" w:hAnsi="Arial" w:cs="Arial"/>
          <w:color w:val="000000"/>
          <w:sz w:val="20"/>
          <w:szCs w:val="20"/>
        </w:rPr>
        <w:t>Московской области</w:t>
      </w:r>
      <w:r w:rsidRPr="00666C3B">
        <w:rPr>
          <w:rFonts w:ascii="Arial" w:hAnsi="Arial" w:cs="Arial"/>
          <w:color w:val="000000"/>
          <w:sz w:val="20"/>
          <w:szCs w:val="20"/>
        </w:rPr>
        <w:br/>
      </w:r>
      <w:r>
        <w:rPr>
          <w:rFonts w:ascii="Arial" w:hAnsi="Arial" w:cs="Arial"/>
          <w:color w:val="000000"/>
          <w:sz w:val="20"/>
          <w:szCs w:val="20"/>
        </w:rPr>
        <w:t xml:space="preserve">                                                                                                                                                                                            </w:t>
      </w:r>
      <w:r w:rsidRPr="00666C3B">
        <w:rPr>
          <w:rFonts w:ascii="Arial" w:hAnsi="Arial" w:cs="Arial"/>
          <w:color w:val="000000"/>
          <w:sz w:val="20"/>
          <w:szCs w:val="20"/>
        </w:rPr>
        <w:t xml:space="preserve">от </w:t>
      </w:r>
      <w:r>
        <w:rPr>
          <w:rFonts w:ascii="Arial" w:hAnsi="Arial" w:cs="Arial"/>
          <w:color w:val="000000"/>
          <w:sz w:val="20"/>
          <w:szCs w:val="20"/>
        </w:rPr>
        <w:t>26.02.2020</w:t>
      </w:r>
      <w:r w:rsidRPr="00666C3B">
        <w:rPr>
          <w:rFonts w:ascii="Arial" w:hAnsi="Arial" w:cs="Arial"/>
          <w:color w:val="000000"/>
          <w:sz w:val="20"/>
          <w:szCs w:val="20"/>
        </w:rPr>
        <w:t xml:space="preserve"> № </w:t>
      </w:r>
      <w:r>
        <w:rPr>
          <w:rFonts w:ascii="Arial" w:hAnsi="Arial" w:cs="Arial"/>
          <w:color w:val="000000"/>
          <w:sz w:val="20"/>
          <w:szCs w:val="20"/>
        </w:rPr>
        <w:t>410/70</w:t>
      </w:r>
    </w:p>
    <w:tbl>
      <w:tblPr>
        <w:tblW w:w="15038" w:type="dxa"/>
        <w:tblInd w:w="96" w:type="dxa"/>
        <w:tblLook w:val="04A0"/>
      </w:tblPr>
      <w:tblGrid>
        <w:gridCol w:w="6264"/>
        <w:gridCol w:w="1731"/>
        <w:gridCol w:w="1373"/>
        <w:gridCol w:w="245"/>
        <w:gridCol w:w="331"/>
        <w:gridCol w:w="331"/>
        <w:gridCol w:w="1928"/>
        <w:gridCol w:w="2835"/>
      </w:tblGrid>
      <w:tr w:rsidR="00446C9B" w:rsidRPr="00EC3887" w:rsidTr="00446C9B">
        <w:trPr>
          <w:trHeight w:val="759"/>
        </w:trPr>
        <w:tc>
          <w:tcPr>
            <w:tcW w:w="15038" w:type="dxa"/>
            <w:gridSpan w:val="8"/>
            <w:tcBorders>
              <w:top w:val="nil"/>
              <w:left w:val="nil"/>
              <w:bottom w:val="nil"/>
              <w:right w:val="nil"/>
            </w:tcBorders>
            <w:shd w:val="clear" w:color="auto" w:fill="auto"/>
            <w:vAlign w:val="bottom"/>
            <w:hideMark/>
          </w:tcPr>
          <w:p w:rsidR="00446C9B" w:rsidRPr="00EC3887" w:rsidRDefault="00446C9B" w:rsidP="00446C9B">
            <w:pPr>
              <w:jc w:val="center"/>
              <w:rPr>
                <w:rFonts w:ascii="Arial" w:hAnsi="Arial" w:cs="Arial"/>
                <w:b/>
                <w:bCs/>
                <w:sz w:val="20"/>
                <w:szCs w:val="20"/>
              </w:rPr>
            </w:pPr>
            <w:r w:rsidRPr="00EC3887">
              <w:rPr>
                <w:rFonts w:ascii="Arial" w:hAnsi="Arial" w:cs="Arial"/>
                <w:b/>
                <w:bCs/>
                <w:sz w:val="20"/>
                <w:szCs w:val="20"/>
              </w:rPr>
              <w:t>Программа мунициальных гарантий городского округа Электросталь Московской области</w:t>
            </w:r>
            <w:r w:rsidRPr="00EC3887">
              <w:rPr>
                <w:rFonts w:ascii="Arial" w:hAnsi="Arial" w:cs="Arial"/>
                <w:b/>
                <w:bCs/>
                <w:sz w:val="20"/>
                <w:szCs w:val="20"/>
              </w:rPr>
              <w:br/>
              <w:t>на 2020 год и на плановый период 2021 и 2022 годов</w:t>
            </w:r>
          </w:p>
        </w:tc>
      </w:tr>
      <w:tr w:rsidR="00446C9B" w:rsidRPr="00EC3887" w:rsidTr="00446C9B">
        <w:trPr>
          <w:trHeight w:val="519"/>
        </w:trPr>
        <w:tc>
          <w:tcPr>
            <w:tcW w:w="15038" w:type="dxa"/>
            <w:gridSpan w:val="8"/>
            <w:tcBorders>
              <w:top w:val="nil"/>
              <w:left w:val="nil"/>
              <w:bottom w:val="nil"/>
              <w:right w:val="nil"/>
            </w:tcBorders>
            <w:shd w:val="clear" w:color="auto" w:fill="auto"/>
            <w:vAlign w:val="bottom"/>
            <w:hideMark/>
          </w:tcPr>
          <w:p w:rsidR="00446C9B" w:rsidRPr="00EC3887" w:rsidRDefault="00446C9B" w:rsidP="00446C9B">
            <w:pPr>
              <w:jc w:val="center"/>
              <w:rPr>
                <w:rFonts w:ascii="Arial" w:hAnsi="Arial" w:cs="Arial"/>
                <w:b/>
                <w:bCs/>
                <w:sz w:val="20"/>
                <w:szCs w:val="20"/>
              </w:rPr>
            </w:pPr>
            <w:r w:rsidRPr="00EC3887">
              <w:rPr>
                <w:rFonts w:ascii="Arial" w:hAnsi="Arial" w:cs="Arial"/>
                <w:b/>
                <w:bCs/>
                <w:sz w:val="20"/>
                <w:szCs w:val="20"/>
              </w:rPr>
              <w:t xml:space="preserve">I. Перечень подлежащих предоставлению мунициальных гарантий </w:t>
            </w:r>
          </w:p>
        </w:tc>
      </w:tr>
      <w:tr w:rsidR="00446C9B" w:rsidRPr="00EC3887" w:rsidTr="00446C9B">
        <w:trPr>
          <w:trHeight w:val="401"/>
        </w:trPr>
        <w:tc>
          <w:tcPr>
            <w:tcW w:w="62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6C9B" w:rsidRPr="00EC3887" w:rsidRDefault="00446C9B" w:rsidP="00446C9B">
            <w:pPr>
              <w:jc w:val="center"/>
              <w:rPr>
                <w:rFonts w:ascii="Arial" w:hAnsi="Arial" w:cs="Arial"/>
                <w:b/>
                <w:bCs/>
                <w:sz w:val="20"/>
                <w:szCs w:val="20"/>
              </w:rPr>
            </w:pPr>
            <w:r w:rsidRPr="00EC3887">
              <w:rPr>
                <w:rFonts w:ascii="Arial" w:hAnsi="Arial" w:cs="Arial"/>
                <w:b/>
                <w:bCs/>
                <w:sz w:val="20"/>
                <w:szCs w:val="20"/>
              </w:rPr>
              <w:t xml:space="preserve">Цели предоставления муниципальных гарантий </w:t>
            </w:r>
          </w:p>
        </w:tc>
        <w:tc>
          <w:tcPr>
            <w:tcW w:w="8774" w:type="dxa"/>
            <w:gridSpan w:val="7"/>
            <w:tcBorders>
              <w:top w:val="single" w:sz="4" w:space="0" w:color="auto"/>
              <w:left w:val="nil"/>
              <w:bottom w:val="single" w:sz="4" w:space="0" w:color="auto"/>
              <w:right w:val="single" w:sz="4" w:space="0" w:color="000000"/>
            </w:tcBorders>
            <w:shd w:val="clear" w:color="auto" w:fill="auto"/>
            <w:vAlign w:val="center"/>
            <w:hideMark/>
          </w:tcPr>
          <w:p w:rsidR="00446C9B" w:rsidRPr="00EC3887" w:rsidRDefault="00446C9B" w:rsidP="00446C9B">
            <w:pPr>
              <w:jc w:val="center"/>
              <w:rPr>
                <w:rFonts w:ascii="Arial" w:hAnsi="Arial" w:cs="Arial"/>
                <w:b/>
                <w:bCs/>
                <w:sz w:val="20"/>
                <w:szCs w:val="20"/>
              </w:rPr>
            </w:pPr>
            <w:r w:rsidRPr="00EC3887">
              <w:rPr>
                <w:rFonts w:ascii="Arial" w:hAnsi="Arial" w:cs="Arial"/>
                <w:b/>
                <w:bCs/>
                <w:sz w:val="20"/>
                <w:szCs w:val="20"/>
              </w:rPr>
              <w:t>Предельный объем гарантий, тыс. рублей</w:t>
            </w:r>
          </w:p>
        </w:tc>
      </w:tr>
      <w:tr w:rsidR="00446C9B" w:rsidRPr="00EC3887" w:rsidTr="00446C9B">
        <w:trPr>
          <w:trHeight w:val="630"/>
        </w:trPr>
        <w:tc>
          <w:tcPr>
            <w:tcW w:w="6264" w:type="dxa"/>
            <w:vMerge/>
            <w:tcBorders>
              <w:top w:val="single" w:sz="4" w:space="0" w:color="auto"/>
              <w:left w:val="single" w:sz="4" w:space="0" w:color="auto"/>
              <w:bottom w:val="single" w:sz="4" w:space="0" w:color="auto"/>
              <w:right w:val="single" w:sz="4" w:space="0" w:color="auto"/>
            </w:tcBorders>
            <w:vAlign w:val="center"/>
            <w:hideMark/>
          </w:tcPr>
          <w:p w:rsidR="00446C9B" w:rsidRPr="00EC3887" w:rsidRDefault="00446C9B" w:rsidP="00446C9B">
            <w:pPr>
              <w:rPr>
                <w:rFonts w:ascii="Arial" w:hAnsi="Arial" w:cs="Arial"/>
                <w:b/>
                <w:bCs/>
                <w:sz w:val="20"/>
                <w:szCs w:val="20"/>
              </w:rPr>
            </w:pPr>
          </w:p>
        </w:tc>
        <w:tc>
          <w:tcPr>
            <w:tcW w:w="3104"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46C9B" w:rsidRPr="00EC3887" w:rsidRDefault="00446C9B" w:rsidP="00446C9B">
            <w:pPr>
              <w:jc w:val="center"/>
              <w:rPr>
                <w:rFonts w:ascii="Arial" w:hAnsi="Arial" w:cs="Arial"/>
                <w:b/>
                <w:bCs/>
                <w:sz w:val="20"/>
                <w:szCs w:val="20"/>
              </w:rPr>
            </w:pPr>
            <w:r w:rsidRPr="00EC3887">
              <w:rPr>
                <w:rFonts w:ascii="Arial" w:hAnsi="Arial" w:cs="Arial"/>
                <w:b/>
                <w:bCs/>
                <w:sz w:val="20"/>
                <w:szCs w:val="20"/>
              </w:rPr>
              <w:t>2020 год</w:t>
            </w:r>
          </w:p>
        </w:tc>
        <w:tc>
          <w:tcPr>
            <w:tcW w:w="2835"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46C9B" w:rsidRPr="00EC3887" w:rsidRDefault="00446C9B" w:rsidP="00446C9B">
            <w:pPr>
              <w:jc w:val="center"/>
              <w:rPr>
                <w:rFonts w:ascii="Arial" w:hAnsi="Arial" w:cs="Arial"/>
                <w:b/>
                <w:bCs/>
                <w:sz w:val="20"/>
                <w:szCs w:val="20"/>
              </w:rPr>
            </w:pPr>
            <w:r w:rsidRPr="00EC3887">
              <w:rPr>
                <w:rFonts w:ascii="Arial" w:hAnsi="Arial" w:cs="Arial"/>
                <w:b/>
                <w:bCs/>
                <w:sz w:val="20"/>
                <w:szCs w:val="20"/>
              </w:rPr>
              <w:t>2021 год</w:t>
            </w:r>
          </w:p>
        </w:tc>
        <w:tc>
          <w:tcPr>
            <w:tcW w:w="2835" w:type="dxa"/>
            <w:vMerge w:val="restart"/>
            <w:tcBorders>
              <w:top w:val="nil"/>
              <w:left w:val="single" w:sz="4" w:space="0" w:color="auto"/>
              <w:bottom w:val="single" w:sz="4" w:space="0" w:color="000000"/>
              <w:right w:val="single" w:sz="4" w:space="0" w:color="auto"/>
            </w:tcBorders>
            <w:shd w:val="clear" w:color="auto" w:fill="auto"/>
            <w:vAlign w:val="center"/>
            <w:hideMark/>
          </w:tcPr>
          <w:p w:rsidR="00446C9B" w:rsidRPr="00EC3887" w:rsidRDefault="00446C9B" w:rsidP="00446C9B">
            <w:pPr>
              <w:jc w:val="center"/>
              <w:rPr>
                <w:rFonts w:ascii="Arial" w:hAnsi="Arial" w:cs="Arial"/>
                <w:b/>
                <w:bCs/>
                <w:sz w:val="20"/>
                <w:szCs w:val="20"/>
              </w:rPr>
            </w:pPr>
            <w:r w:rsidRPr="00EC3887">
              <w:rPr>
                <w:rFonts w:ascii="Arial" w:hAnsi="Arial" w:cs="Arial"/>
                <w:b/>
                <w:bCs/>
                <w:sz w:val="20"/>
                <w:szCs w:val="20"/>
              </w:rPr>
              <w:t>2022 год</w:t>
            </w:r>
          </w:p>
        </w:tc>
      </w:tr>
      <w:tr w:rsidR="00446C9B" w:rsidRPr="00EC3887" w:rsidTr="00446C9B">
        <w:trPr>
          <w:trHeight w:val="279"/>
        </w:trPr>
        <w:tc>
          <w:tcPr>
            <w:tcW w:w="6264" w:type="dxa"/>
            <w:vMerge/>
            <w:tcBorders>
              <w:top w:val="single" w:sz="4" w:space="0" w:color="auto"/>
              <w:left w:val="single" w:sz="4" w:space="0" w:color="auto"/>
              <w:bottom w:val="single" w:sz="4" w:space="0" w:color="auto"/>
              <w:right w:val="single" w:sz="4" w:space="0" w:color="auto"/>
            </w:tcBorders>
            <w:vAlign w:val="center"/>
            <w:hideMark/>
          </w:tcPr>
          <w:p w:rsidR="00446C9B" w:rsidRPr="00EC3887" w:rsidRDefault="00446C9B" w:rsidP="00446C9B">
            <w:pPr>
              <w:rPr>
                <w:rFonts w:ascii="Arial" w:hAnsi="Arial" w:cs="Arial"/>
                <w:b/>
                <w:bCs/>
                <w:sz w:val="20"/>
                <w:szCs w:val="20"/>
              </w:rPr>
            </w:pPr>
          </w:p>
        </w:tc>
        <w:tc>
          <w:tcPr>
            <w:tcW w:w="3104" w:type="dxa"/>
            <w:gridSpan w:val="2"/>
            <w:vMerge/>
            <w:tcBorders>
              <w:top w:val="single" w:sz="4" w:space="0" w:color="auto"/>
              <w:left w:val="single" w:sz="4" w:space="0" w:color="auto"/>
              <w:bottom w:val="single" w:sz="4" w:space="0" w:color="000000"/>
              <w:right w:val="single" w:sz="4" w:space="0" w:color="000000"/>
            </w:tcBorders>
            <w:vAlign w:val="center"/>
            <w:hideMark/>
          </w:tcPr>
          <w:p w:rsidR="00446C9B" w:rsidRPr="00EC3887" w:rsidRDefault="00446C9B" w:rsidP="00446C9B">
            <w:pPr>
              <w:rPr>
                <w:rFonts w:ascii="Arial" w:hAnsi="Arial" w:cs="Arial"/>
                <w:b/>
                <w:bCs/>
                <w:sz w:val="20"/>
                <w:szCs w:val="20"/>
              </w:rPr>
            </w:pPr>
          </w:p>
        </w:tc>
        <w:tc>
          <w:tcPr>
            <w:tcW w:w="2835" w:type="dxa"/>
            <w:gridSpan w:val="4"/>
            <w:vMerge/>
            <w:tcBorders>
              <w:top w:val="single" w:sz="4" w:space="0" w:color="auto"/>
              <w:left w:val="single" w:sz="4" w:space="0" w:color="auto"/>
              <w:bottom w:val="single" w:sz="4" w:space="0" w:color="000000"/>
              <w:right w:val="single" w:sz="4" w:space="0" w:color="000000"/>
            </w:tcBorders>
            <w:vAlign w:val="center"/>
            <w:hideMark/>
          </w:tcPr>
          <w:p w:rsidR="00446C9B" w:rsidRPr="00EC3887" w:rsidRDefault="00446C9B" w:rsidP="00446C9B">
            <w:pPr>
              <w:rPr>
                <w:rFonts w:ascii="Arial" w:hAnsi="Arial" w:cs="Arial"/>
                <w:b/>
                <w:bCs/>
                <w:sz w:val="20"/>
                <w:szCs w:val="20"/>
              </w:rPr>
            </w:pPr>
          </w:p>
        </w:tc>
        <w:tc>
          <w:tcPr>
            <w:tcW w:w="2835" w:type="dxa"/>
            <w:vMerge/>
            <w:tcBorders>
              <w:top w:val="nil"/>
              <w:left w:val="single" w:sz="4" w:space="0" w:color="auto"/>
              <w:bottom w:val="single" w:sz="4" w:space="0" w:color="000000"/>
              <w:right w:val="single" w:sz="4" w:space="0" w:color="auto"/>
            </w:tcBorders>
            <w:vAlign w:val="center"/>
            <w:hideMark/>
          </w:tcPr>
          <w:p w:rsidR="00446C9B" w:rsidRPr="00EC3887" w:rsidRDefault="00446C9B" w:rsidP="00446C9B">
            <w:pPr>
              <w:rPr>
                <w:rFonts w:ascii="Arial" w:hAnsi="Arial" w:cs="Arial"/>
                <w:b/>
                <w:bCs/>
                <w:sz w:val="20"/>
                <w:szCs w:val="20"/>
              </w:rPr>
            </w:pPr>
          </w:p>
        </w:tc>
      </w:tr>
      <w:tr w:rsidR="00446C9B" w:rsidRPr="00EC3887" w:rsidTr="00446C9B">
        <w:trPr>
          <w:trHeight w:val="312"/>
        </w:trPr>
        <w:tc>
          <w:tcPr>
            <w:tcW w:w="6264" w:type="dxa"/>
            <w:tcBorders>
              <w:top w:val="nil"/>
              <w:left w:val="single" w:sz="4" w:space="0" w:color="auto"/>
              <w:bottom w:val="single" w:sz="4" w:space="0" w:color="auto"/>
              <w:right w:val="single" w:sz="4" w:space="0" w:color="auto"/>
            </w:tcBorders>
            <w:shd w:val="clear" w:color="auto" w:fill="auto"/>
            <w:hideMark/>
          </w:tcPr>
          <w:p w:rsidR="00446C9B" w:rsidRPr="00EC3887" w:rsidRDefault="00446C9B" w:rsidP="00446C9B">
            <w:pPr>
              <w:rPr>
                <w:rFonts w:ascii="Arial" w:hAnsi="Arial" w:cs="Arial"/>
                <w:sz w:val="20"/>
                <w:szCs w:val="20"/>
              </w:rPr>
            </w:pPr>
            <w:r w:rsidRPr="00EC3887">
              <w:rPr>
                <w:rFonts w:ascii="Arial" w:hAnsi="Arial" w:cs="Arial"/>
                <w:sz w:val="20"/>
                <w:szCs w:val="20"/>
              </w:rPr>
              <w:t> </w:t>
            </w:r>
          </w:p>
        </w:tc>
        <w:tc>
          <w:tcPr>
            <w:tcW w:w="3104" w:type="dxa"/>
            <w:gridSpan w:val="2"/>
            <w:tcBorders>
              <w:top w:val="single" w:sz="4" w:space="0" w:color="auto"/>
              <w:left w:val="nil"/>
              <w:bottom w:val="single" w:sz="4" w:space="0" w:color="auto"/>
              <w:right w:val="single" w:sz="4" w:space="0" w:color="000000"/>
            </w:tcBorders>
            <w:shd w:val="clear" w:color="auto" w:fill="auto"/>
            <w:vAlign w:val="center"/>
            <w:hideMark/>
          </w:tcPr>
          <w:p w:rsidR="00446C9B" w:rsidRPr="00EC3887" w:rsidRDefault="00446C9B" w:rsidP="00446C9B">
            <w:pPr>
              <w:jc w:val="center"/>
              <w:rPr>
                <w:rFonts w:ascii="Arial" w:hAnsi="Arial" w:cs="Arial"/>
                <w:sz w:val="20"/>
                <w:szCs w:val="20"/>
              </w:rPr>
            </w:pPr>
            <w:r w:rsidRPr="00EC3887">
              <w:rPr>
                <w:rFonts w:ascii="Arial" w:hAnsi="Arial" w:cs="Arial"/>
                <w:sz w:val="20"/>
                <w:szCs w:val="20"/>
              </w:rPr>
              <w:t>0,0</w:t>
            </w:r>
          </w:p>
        </w:tc>
        <w:tc>
          <w:tcPr>
            <w:tcW w:w="2835" w:type="dxa"/>
            <w:gridSpan w:val="4"/>
            <w:tcBorders>
              <w:top w:val="single" w:sz="4" w:space="0" w:color="auto"/>
              <w:left w:val="nil"/>
              <w:bottom w:val="single" w:sz="4" w:space="0" w:color="auto"/>
              <w:right w:val="single" w:sz="4" w:space="0" w:color="000000"/>
            </w:tcBorders>
            <w:shd w:val="clear" w:color="auto" w:fill="auto"/>
            <w:noWrap/>
            <w:vAlign w:val="bottom"/>
            <w:hideMark/>
          </w:tcPr>
          <w:p w:rsidR="00446C9B" w:rsidRPr="00EC3887" w:rsidRDefault="00446C9B" w:rsidP="00446C9B">
            <w:pPr>
              <w:jc w:val="center"/>
              <w:rPr>
                <w:rFonts w:ascii="Arial" w:hAnsi="Arial" w:cs="Arial"/>
                <w:sz w:val="20"/>
                <w:szCs w:val="20"/>
              </w:rPr>
            </w:pPr>
            <w:r w:rsidRPr="00EC3887">
              <w:rPr>
                <w:rFonts w:ascii="Arial" w:hAnsi="Arial" w:cs="Arial"/>
                <w:sz w:val="20"/>
                <w:szCs w:val="20"/>
              </w:rPr>
              <w:t>0,0</w:t>
            </w:r>
          </w:p>
        </w:tc>
        <w:tc>
          <w:tcPr>
            <w:tcW w:w="2835" w:type="dxa"/>
            <w:tcBorders>
              <w:top w:val="nil"/>
              <w:left w:val="nil"/>
              <w:bottom w:val="single" w:sz="4" w:space="0" w:color="auto"/>
              <w:right w:val="single" w:sz="4" w:space="0" w:color="auto"/>
            </w:tcBorders>
            <w:shd w:val="clear" w:color="auto" w:fill="auto"/>
            <w:noWrap/>
            <w:vAlign w:val="bottom"/>
            <w:hideMark/>
          </w:tcPr>
          <w:p w:rsidR="00446C9B" w:rsidRPr="00EC3887" w:rsidRDefault="00446C9B" w:rsidP="00446C9B">
            <w:pPr>
              <w:jc w:val="center"/>
              <w:rPr>
                <w:rFonts w:ascii="Arial" w:hAnsi="Arial" w:cs="Arial"/>
                <w:sz w:val="20"/>
                <w:szCs w:val="20"/>
              </w:rPr>
            </w:pPr>
            <w:r w:rsidRPr="00EC3887">
              <w:rPr>
                <w:rFonts w:ascii="Arial" w:hAnsi="Arial" w:cs="Arial"/>
                <w:sz w:val="20"/>
                <w:szCs w:val="20"/>
              </w:rPr>
              <w:t>0,0</w:t>
            </w:r>
          </w:p>
        </w:tc>
      </w:tr>
      <w:tr w:rsidR="00446C9B" w:rsidRPr="00EC3887" w:rsidTr="00446C9B">
        <w:trPr>
          <w:trHeight w:val="630"/>
        </w:trPr>
        <w:tc>
          <w:tcPr>
            <w:tcW w:w="6264" w:type="dxa"/>
            <w:tcBorders>
              <w:top w:val="nil"/>
              <w:left w:val="single" w:sz="4" w:space="0" w:color="auto"/>
              <w:bottom w:val="single" w:sz="4" w:space="0" w:color="auto"/>
              <w:right w:val="single" w:sz="4" w:space="0" w:color="auto"/>
            </w:tcBorders>
            <w:shd w:val="clear" w:color="auto" w:fill="auto"/>
            <w:vAlign w:val="center"/>
            <w:hideMark/>
          </w:tcPr>
          <w:p w:rsidR="00446C9B" w:rsidRPr="00EC3887" w:rsidRDefault="00446C9B" w:rsidP="00446C9B">
            <w:pPr>
              <w:rPr>
                <w:rFonts w:ascii="Arial" w:hAnsi="Arial" w:cs="Arial"/>
                <w:b/>
                <w:bCs/>
                <w:sz w:val="20"/>
                <w:szCs w:val="20"/>
              </w:rPr>
            </w:pPr>
            <w:r w:rsidRPr="00EC3887">
              <w:rPr>
                <w:rFonts w:ascii="Arial" w:hAnsi="Arial" w:cs="Arial"/>
                <w:b/>
                <w:bCs/>
                <w:sz w:val="20"/>
                <w:szCs w:val="20"/>
              </w:rPr>
              <w:t>ИТОГО</w:t>
            </w:r>
          </w:p>
        </w:tc>
        <w:tc>
          <w:tcPr>
            <w:tcW w:w="3104" w:type="dxa"/>
            <w:gridSpan w:val="2"/>
            <w:tcBorders>
              <w:top w:val="single" w:sz="4" w:space="0" w:color="auto"/>
              <w:left w:val="nil"/>
              <w:bottom w:val="single" w:sz="4" w:space="0" w:color="auto"/>
              <w:right w:val="single" w:sz="4" w:space="0" w:color="000000"/>
            </w:tcBorders>
            <w:shd w:val="clear" w:color="auto" w:fill="auto"/>
            <w:vAlign w:val="center"/>
            <w:hideMark/>
          </w:tcPr>
          <w:p w:rsidR="00446C9B" w:rsidRPr="00EC3887" w:rsidRDefault="00446C9B" w:rsidP="00446C9B">
            <w:pPr>
              <w:jc w:val="center"/>
              <w:rPr>
                <w:rFonts w:ascii="Arial" w:hAnsi="Arial" w:cs="Arial"/>
                <w:b/>
                <w:bCs/>
                <w:sz w:val="20"/>
                <w:szCs w:val="20"/>
              </w:rPr>
            </w:pPr>
            <w:r w:rsidRPr="00EC3887">
              <w:rPr>
                <w:rFonts w:ascii="Arial" w:hAnsi="Arial" w:cs="Arial"/>
                <w:b/>
                <w:bCs/>
                <w:sz w:val="20"/>
                <w:szCs w:val="20"/>
              </w:rPr>
              <w:t>0,0</w:t>
            </w:r>
          </w:p>
        </w:tc>
        <w:tc>
          <w:tcPr>
            <w:tcW w:w="2835" w:type="dxa"/>
            <w:gridSpan w:val="4"/>
            <w:tcBorders>
              <w:top w:val="single" w:sz="4" w:space="0" w:color="auto"/>
              <w:left w:val="nil"/>
              <w:bottom w:val="single" w:sz="4" w:space="0" w:color="auto"/>
              <w:right w:val="single" w:sz="4" w:space="0" w:color="000000"/>
            </w:tcBorders>
            <w:shd w:val="clear" w:color="auto" w:fill="auto"/>
            <w:vAlign w:val="center"/>
            <w:hideMark/>
          </w:tcPr>
          <w:p w:rsidR="00446C9B" w:rsidRPr="00EC3887" w:rsidRDefault="00446C9B" w:rsidP="00446C9B">
            <w:pPr>
              <w:jc w:val="center"/>
              <w:rPr>
                <w:rFonts w:ascii="Arial" w:hAnsi="Arial" w:cs="Arial"/>
                <w:b/>
                <w:bCs/>
                <w:sz w:val="20"/>
                <w:szCs w:val="20"/>
              </w:rPr>
            </w:pPr>
            <w:r w:rsidRPr="00EC3887">
              <w:rPr>
                <w:rFonts w:ascii="Arial" w:hAnsi="Arial" w:cs="Arial"/>
                <w:b/>
                <w:bCs/>
                <w:sz w:val="20"/>
                <w:szCs w:val="20"/>
              </w:rPr>
              <w:t>0,0</w:t>
            </w:r>
          </w:p>
        </w:tc>
        <w:tc>
          <w:tcPr>
            <w:tcW w:w="2835" w:type="dxa"/>
            <w:tcBorders>
              <w:top w:val="nil"/>
              <w:left w:val="nil"/>
              <w:bottom w:val="single" w:sz="4" w:space="0" w:color="auto"/>
              <w:right w:val="single" w:sz="4" w:space="0" w:color="auto"/>
            </w:tcBorders>
            <w:shd w:val="clear" w:color="auto" w:fill="auto"/>
            <w:noWrap/>
            <w:vAlign w:val="center"/>
            <w:hideMark/>
          </w:tcPr>
          <w:p w:rsidR="00446C9B" w:rsidRPr="00EC3887" w:rsidRDefault="00446C9B" w:rsidP="00446C9B">
            <w:pPr>
              <w:jc w:val="center"/>
              <w:rPr>
                <w:rFonts w:ascii="Arial" w:hAnsi="Arial" w:cs="Arial"/>
                <w:b/>
                <w:bCs/>
                <w:sz w:val="20"/>
                <w:szCs w:val="20"/>
              </w:rPr>
            </w:pPr>
            <w:r w:rsidRPr="00EC3887">
              <w:rPr>
                <w:rFonts w:ascii="Arial" w:hAnsi="Arial" w:cs="Arial"/>
                <w:b/>
                <w:bCs/>
                <w:sz w:val="20"/>
                <w:szCs w:val="20"/>
              </w:rPr>
              <w:t>0,0</w:t>
            </w:r>
          </w:p>
        </w:tc>
      </w:tr>
      <w:tr w:rsidR="00446C9B" w:rsidRPr="00EC3887" w:rsidTr="00446C9B">
        <w:trPr>
          <w:trHeight w:val="264"/>
        </w:trPr>
        <w:tc>
          <w:tcPr>
            <w:tcW w:w="15038" w:type="dxa"/>
            <w:gridSpan w:val="8"/>
            <w:tcBorders>
              <w:top w:val="nil"/>
              <w:left w:val="nil"/>
              <w:bottom w:val="nil"/>
              <w:right w:val="nil"/>
            </w:tcBorders>
            <w:shd w:val="clear" w:color="auto" w:fill="auto"/>
            <w:vAlign w:val="bottom"/>
            <w:hideMark/>
          </w:tcPr>
          <w:p w:rsidR="00446C9B" w:rsidRDefault="00446C9B" w:rsidP="00446C9B">
            <w:pPr>
              <w:jc w:val="center"/>
              <w:rPr>
                <w:rFonts w:ascii="Arial" w:hAnsi="Arial" w:cs="Arial"/>
                <w:b/>
                <w:bCs/>
                <w:sz w:val="20"/>
                <w:szCs w:val="20"/>
              </w:rPr>
            </w:pPr>
          </w:p>
          <w:p w:rsidR="00446C9B" w:rsidRPr="00EC3887" w:rsidRDefault="00446C9B" w:rsidP="00446C9B">
            <w:pPr>
              <w:jc w:val="center"/>
              <w:rPr>
                <w:rFonts w:ascii="Arial" w:hAnsi="Arial" w:cs="Arial"/>
                <w:b/>
                <w:bCs/>
                <w:sz w:val="20"/>
                <w:szCs w:val="20"/>
              </w:rPr>
            </w:pPr>
            <w:r w:rsidRPr="00EC3887">
              <w:rPr>
                <w:rFonts w:ascii="Arial" w:hAnsi="Arial" w:cs="Arial"/>
                <w:b/>
                <w:bCs/>
                <w:sz w:val="20"/>
                <w:szCs w:val="20"/>
              </w:rPr>
              <w:t>II. Общий объем бюджетных ассигнований,</w:t>
            </w:r>
          </w:p>
        </w:tc>
      </w:tr>
      <w:tr w:rsidR="00446C9B" w:rsidRPr="00EC3887" w:rsidTr="00446C9B">
        <w:trPr>
          <w:trHeight w:val="744"/>
        </w:trPr>
        <w:tc>
          <w:tcPr>
            <w:tcW w:w="15038" w:type="dxa"/>
            <w:gridSpan w:val="8"/>
            <w:tcBorders>
              <w:top w:val="nil"/>
              <w:left w:val="nil"/>
              <w:bottom w:val="nil"/>
              <w:right w:val="nil"/>
            </w:tcBorders>
            <w:shd w:val="clear" w:color="auto" w:fill="auto"/>
            <w:vAlign w:val="bottom"/>
            <w:hideMark/>
          </w:tcPr>
          <w:p w:rsidR="00446C9B" w:rsidRPr="00EC3887" w:rsidRDefault="00446C9B" w:rsidP="00446C9B">
            <w:pPr>
              <w:jc w:val="center"/>
              <w:rPr>
                <w:rFonts w:ascii="Arial" w:hAnsi="Arial" w:cs="Arial"/>
                <w:b/>
                <w:bCs/>
                <w:sz w:val="20"/>
                <w:szCs w:val="20"/>
              </w:rPr>
            </w:pPr>
            <w:r w:rsidRPr="00EC3887">
              <w:rPr>
                <w:rFonts w:ascii="Arial" w:hAnsi="Arial" w:cs="Arial"/>
                <w:b/>
                <w:bCs/>
                <w:sz w:val="20"/>
                <w:szCs w:val="20"/>
              </w:rPr>
              <w:t>предусмотренных на исполнение мунициальных гарантий по возможным гарантийным случаям, в 2020, 2021 и 2022  годах</w:t>
            </w:r>
          </w:p>
        </w:tc>
      </w:tr>
      <w:tr w:rsidR="00446C9B" w:rsidRPr="00EC3887" w:rsidTr="00446C9B">
        <w:trPr>
          <w:trHeight w:val="68"/>
        </w:trPr>
        <w:tc>
          <w:tcPr>
            <w:tcW w:w="10275" w:type="dxa"/>
            <w:gridSpan w:val="6"/>
            <w:tcBorders>
              <w:top w:val="nil"/>
              <w:left w:val="nil"/>
              <w:bottom w:val="nil"/>
              <w:right w:val="nil"/>
            </w:tcBorders>
            <w:shd w:val="clear" w:color="auto" w:fill="auto"/>
            <w:noWrap/>
            <w:vAlign w:val="bottom"/>
            <w:hideMark/>
          </w:tcPr>
          <w:p w:rsidR="00446C9B" w:rsidRPr="00EC3887" w:rsidRDefault="00446C9B" w:rsidP="00446C9B">
            <w:pPr>
              <w:jc w:val="center"/>
              <w:rPr>
                <w:rFonts w:ascii="Arial" w:hAnsi="Arial" w:cs="Arial"/>
                <w:b/>
                <w:bCs/>
                <w:sz w:val="20"/>
                <w:szCs w:val="20"/>
              </w:rPr>
            </w:pPr>
          </w:p>
        </w:tc>
        <w:tc>
          <w:tcPr>
            <w:tcW w:w="4763" w:type="dxa"/>
            <w:gridSpan w:val="2"/>
            <w:tcBorders>
              <w:top w:val="nil"/>
              <w:left w:val="nil"/>
              <w:bottom w:val="nil"/>
              <w:right w:val="nil"/>
            </w:tcBorders>
            <w:shd w:val="clear" w:color="auto" w:fill="auto"/>
            <w:noWrap/>
            <w:vAlign w:val="bottom"/>
            <w:hideMark/>
          </w:tcPr>
          <w:p w:rsidR="00446C9B" w:rsidRPr="00EC3887" w:rsidRDefault="00446C9B" w:rsidP="00446C9B">
            <w:pPr>
              <w:rPr>
                <w:rFonts w:ascii="Arial" w:hAnsi="Arial" w:cs="Arial"/>
                <w:sz w:val="20"/>
                <w:szCs w:val="20"/>
              </w:rPr>
            </w:pPr>
          </w:p>
        </w:tc>
      </w:tr>
      <w:tr w:rsidR="00446C9B" w:rsidRPr="00EC3887" w:rsidTr="00446C9B">
        <w:trPr>
          <w:trHeight w:val="68"/>
        </w:trPr>
        <w:tc>
          <w:tcPr>
            <w:tcW w:w="6264" w:type="dxa"/>
            <w:tcBorders>
              <w:top w:val="nil"/>
              <w:left w:val="nil"/>
              <w:bottom w:val="nil"/>
              <w:right w:val="nil"/>
            </w:tcBorders>
            <w:shd w:val="clear" w:color="auto" w:fill="auto"/>
            <w:noWrap/>
            <w:vAlign w:val="bottom"/>
            <w:hideMark/>
          </w:tcPr>
          <w:p w:rsidR="00446C9B" w:rsidRPr="00EC3887" w:rsidRDefault="00446C9B" w:rsidP="00446C9B">
            <w:pPr>
              <w:jc w:val="center"/>
              <w:rPr>
                <w:rFonts w:ascii="Arial" w:hAnsi="Arial" w:cs="Arial"/>
                <w:b/>
                <w:bCs/>
                <w:sz w:val="20"/>
                <w:szCs w:val="20"/>
              </w:rPr>
            </w:pPr>
          </w:p>
        </w:tc>
        <w:tc>
          <w:tcPr>
            <w:tcW w:w="1731" w:type="dxa"/>
            <w:tcBorders>
              <w:top w:val="nil"/>
              <w:left w:val="nil"/>
              <w:bottom w:val="nil"/>
              <w:right w:val="nil"/>
            </w:tcBorders>
            <w:shd w:val="clear" w:color="auto" w:fill="auto"/>
            <w:noWrap/>
            <w:vAlign w:val="bottom"/>
            <w:hideMark/>
          </w:tcPr>
          <w:p w:rsidR="00446C9B" w:rsidRPr="00EC3887" w:rsidRDefault="00446C9B" w:rsidP="00446C9B">
            <w:pPr>
              <w:jc w:val="center"/>
              <w:rPr>
                <w:rFonts w:ascii="Arial" w:hAnsi="Arial" w:cs="Arial"/>
                <w:b/>
                <w:bCs/>
                <w:sz w:val="20"/>
                <w:szCs w:val="20"/>
              </w:rPr>
            </w:pPr>
          </w:p>
        </w:tc>
        <w:tc>
          <w:tcPr>
            <w:tcW w:w="1618" w:type="dxa"/>
            <w:gridSpan w:val="2"/>
            <w:tcBorders>
              <w:top w:val="nil"/>
              <w:left w:val="nil"/>
              <w:bottom w:val="nil"/>
              <w:right w:val="nil"/>
            </w:tcBorders>
            <w:shd w:val="clear" w:color="auto" w:fill="auto"/>
            <w:noWrap/>
            <w:vAlign w:val="bottom"/>
            <w:hideMark/>
          </w:tcPr>
          <w:p w:rsidR="00446C9B" w:rsidRPr="00EC3887" w:rsidRDefault="00446C9B" w:rsidP="00446C9B">
            <w:pPr>
              <w:jc w:val="center"/>
              <w:rPr>
                <w:rFonts w:ascii="Arial" w:hAnsi="Arial" w:cs="Arial"/>
                <w:b/>
                <w:bCs/>
                <w:sz w:val="20"/>
                <w:szCs w:val="20"/>
              </w:rPr>
            </w:pPr>
          </w:p>
        </w:tc>
        <w:tc>
          <w:tcPr>
            <w:tcW w:w="331" w:type="dxa"/>
            <w:tcBorders>
              <w:top w:val="nil"/>
              <w:left w:val="nil"/>
              <w:bottom w:val="nil"/>
              <w:right w:val="nil"/>
            </w:tcBorders>
            <w:shd w:val="clear" w:color="auto" w:fill="auto"/>
            <w:noWrap/>
            <w:vAlign w:val="bottom"/>
            <w:hideMark/>
          </w:tcPr>
          <w:p w:rsidR="00446C9B" w:rsidRPr="00EC3887" w:rsidRDefault="00446C9B" w:rsidP="00446C9B">
            <w:pPr>
              <w:rPr>
                <w:rFonts w:ascii="Arial" w:hAnsi="Arial" w:cs="Arial"/>
                <w:sz w:val="20"/>
                <w:szCs w:val="20"/>
              </w:rPr>
            </w:pPr>
          </w:p>
        </w:tc>
        <w:tc>
          <w:tcPr>
            <w:tcW w:w="331" w:type="dxa"/>
            <w:tcBorders>
              <w:top w:val="nil"/>
              <w:left w:val="nil"/>
              <w:bottom w:val="nil"/>
              <w:right w:val="nil"/>
            </w:tcBorders>
            <w:shd w:val="clear" w:color="auto" w:fill="auto"/>
            <w:noWrap/>
            <w:vAlign w:val="bottom"/>
            <w:hideMark/>
          </w:tcPr>
          <w:p w:rsidR="00446C9B" w:rsidRPr="00EC3887" w:rsidRDefault="00446C9B" w:rsidP="00446C9B">
            <w:pPr>
              <w:rPr>
                <w:rFonts w:ascii="Arial" w:hAnsi="Arial" w:cs="Arial"/>
                <w:sz w:val="20"/>
                <w:szCs w:val="20"/>
              </w:rPr>
            </w:pPr>
          </w:p>
        </w:tc>
        <w:tc>
          <w:tcPr>
            <w:tcW w:w="4763" w:type="dxa"/>
            <w:gridSpan w:val="2"/>
            <w:tcBorders>
              <w:top w:val="nil"/>
              <w:left w:val="nil"/>
              <w:bottom w:val="nil"/>
              <w:right w:val="nil"/>
            </w:tcBorders>
            <w:shd w:val="clear" w:color="auto" w:fill="auto"/>
            <w:noWrap/>
            <w:vAlign w:val="bottom"/>
            <w:hideMark/>
          </w:tcPr>
          <w:p w:rsidR="00446C9B" w:rsidRPr="00EC3887" w:rsidRDefault="00446C9B" w:rsidP="00446C9B">
            <w:pPr>
              <w:rPr>
                <w:rFonts w:ascii="Arial" w:hAnsi="Arial" w:cs="Arial"/>
                <w:sz w:val="20"/>
                <w:szCs w:val="20"/>
              </w:rPr>
            </w:pPr>
          </w:p>
        </w:tc>
      </w:tr>
      <w:tr w:rsidR="00446C9B" w:rsidRPr="00EC3887" w:rsidTr="00446C9B">
        <w:trPr>
          <w:trHeight w:val="865"/>
        </w:trPr>
        <w:tc>
          <w:tcPr>
            <w:tcW w:w="62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46C9B" w:rsidRPr="00EC3887" w:rsidRDefault="00446C9B" w:rsidP="00446C9B">
            <w:pPr>
              <w:jc w:val="center"/>
              <w:rPr>
                <w:rFonts w:ascii="Arial" w:hAnsi="Arial" w:cs="Arial"/>
                <w:b/>
                <w:bCs/>
                <w:sz w:val="20"/>
                <w:szCs w:val="20"/>
              </w:rPr>
            </w:pPr>
            <w:r w:rsidRPr="00EC3887">
              <w:rPr>
                <w:rFonts w:ascii="Arial" w:hAnsi="Arial" w:cs="Arial"/>
                <w:b/>
                <w:bCs/>
                <w:sz w:val="20"/>
                <w:szCs w:val="20"/>
              </w:rPr>
              <w:t>Исполнение муниципальных гарантий</w:t>
            </w:r>
          </w:p>
        </w:tc>
        <w:tc>
          <w:tcPr>
            <w:tcW w:w="8774" w:type="dxa"/>
            <w:gridSpan w:val="7"/>
            <w:tcBorders>
              <w:top w:val="single" w:sz="4" w:space="0" w:color="auto"/>
              <w:left w:val="nil"/>
              <w:bottom w:val="single" w:sz="4" w:space="0" w:color="auto"/>
              <w:right w:val="single" w:sz="4" w:space="0" w:color="000000"/>
            </w:tcBorders>
            <w:shd w:val="clear" w:color="auto" w:fill="auto"/>
            <w:vAlign w:val="center"/>
            <w:hideMark/>
          </w:tcPr>
          <w:p w:rsidR="00446C9B" w:rsidRPr="00EC3887" w:rsidRDefault="00446C9B" w:rsidP="00446C9B">
            <w:pPr>
              <w:jc w:val="center"/>
              <w:rPr>
                <w:rFonts w:ascii="Arial" w:hAnsi="Arial" w:cs="Arial"/>
                <w:b/>
                <w:bCs/>
                <w:sz w:val="20"/>
                <w:szCs w:val="20"/>
              </w:rPr>
            </w:pPr>
            <w:r w:rsidRPr="00EC3887">
              <w:rPr>
                <w:rFonts w:ascii="Arial" w:hAnsi="Arial" w:cs="Arial"/>
                <w:b/>
                <w:bCs/>
                <w:sz w:val="20"/>
                <w:szCs w:val="20"/>
              </w:rPr>
              <w:t>Объем бюджетных ассигнований на исполнение гарантий по возможным гарантийным случаям, тыс. рублей</w:t>
            </w:r>
          </w:p>
        </w:tc>
      </w:tr>
      <w:tr w:rsidR="00446C9B" w:rsidRPr="00EC3887" w:rsidTr="00446C9B">
        <w:trPr>
          <w:trHeight w:val="423"/>
        </w:trPr>
        <w:tc>
          <w:tcPr>
            <w:tcW w:w="6264" w:type="dxa"/>
            <w:vMerge/>
            <w:tcBorders>
              <w:top w:val="single" w:sz="4" w:space="0" w:color="auto"/>
              <w:left w:val="single" w:sz="4" w:space="0" w:color="auto"/>
              <w:bottom w:val="single" w:sz="4" w:space="0" w:color="000000"/>
              <w:right w:val="single" w:sz="4" w:space="0" w:color="auto"/>
            </w:tcBorders>
            <w:vAlign w:val="center"/>
            <w:hideMark/>
          </w:tcPr>
          <w:p w:rsidR="00446C9B" w:rsidRPr="00EC3887" w:rsidRDefault="00446C9B" w:rsidP="00446C9B">
            <w:pPr>
              <w:rPr>
                <w:rFonts w:ascii="Arial" w:hAnsi="Arial" w:cs="Arial"/>
                <w:b/>
                <w:bCs/>
                <w:sz w:val="20"/>
                <w:szCs w:val="20"/>
              </w:rPr>
            </w:pPr>
          </w:p>
        </w:tc>
        <w:tc>
          <w:tcPr>
            <w:tcW w:w="3104" w:type="dxa"/>
            <w:gridSpan w:val="2"/>
            <w:tcBorders>
              <w:top w:val="single" w:sz="4" w:space="0" w:color="auto"/>
              <w:left w:val="nil"/>
              <w:bottom w:val="single" w:sz="4" w:space="0" w:color="auto"/>
              <w:right w:val="single" w:sz="4" w:space="0" w:color="000000"/>
            </w:tcBorders>
            <w:shd w:val="clear" w:color="auto" w:fill="auto"/>
            <w:vAlign w:val="center"/>
            <w:hideMark/>
          </w:tcPr>
          <w:p w:rsidR="00446C9B" w:rsidRPr="00EC3887" w:rsidRDefault="00446C9B" w:rsidP="00446C9B">
            <w:pPr>
              <w:jc w:val="center"/>
              <w:rPr>
                <w:rFonts w:ascii="Arial" w:hAnsi="Arial" w:cs="Arial"/>
                <w:b/>
                <w:bCs/>
                <w:sz w:val="20"/>
                <w:szCs w:val="20"/>
              </w:rPr>
            </w:pPr>
            <w:r w:rsidRPr="00EC3887">
              <w:rPr>
                <w:rFonts w:ascii="Arial" w:hAnsi="Arial" w:cs="Arial"/>
                <w:b/>
                <w:bCs/>
                <w:sz w:val="20"/>
                <w:szCs w:val="20"/>
              </w:rPr>
              <w:t>2020 год</w:t>
            </w:r>
          </w:p>
        </w:tc>
        <w:tc>
          <w:tcPr>
            <w:tcW w:w="2835" w:type="dxa"/>
            <w:gridSpan w:val="4"/>
            <w:tcBorders>
              <w:top w:val="single" w:sz="4" w:space="0" w:color="auto"/>
              <w:left w:val="nil"/>
              <w:bottom w:val="single" w:sz="4" w:space="0" w:color="auto"/>
              <w:right w:val="single" w:sz="4" w:space="0" w:color="000000"/>
            </w:tcBorders>
            <w:shd w:val="clear" w:color="auto" w:fill="auto"/>
            <w:vAlign w:val="center"/>
            <w:hideMark/>
          </w:tcPr>
          <w:p w:rsidR="00446C9B" w:rsidRPr="00EC3887" w:rsidRDefault="00446C9B" w:rsidP="00446C9B">
            <w:pPr>
              <w:jc w:val="center"/>
              <w:rPr>
                <w:rFonts w:ascii="Arial" w:hAnsi="Arial" w:cs="Arial"/>
                <w:b/>
                <w:bCs/>
                <w:sz w:val="20"/>
                <w:szCs w:val="20"/>
              </w:rPr>
            </w:pPr>
            <w:r w:rsidRPr="00EC3887">
              <w:rPr>
                <w:rFonts w:ascii="Arial" w:hAnsi="Arial" w:cs="Arial"/>
                <w:b/>
                <w:bCs/>
                <w:sz w:val="20"/>
                <w:szCs w:val="20"/>
              </w:rPr>
              <w:t>2021 год</w:t>
            </w:r>
          </w:p>
        </w:tc>
        <w:tc>
          <w:tcPr>
            <w:tcW w:w="2835" w:type="dxa"/>
            <w:tcBorders>
              <w:top w:val="nil"/>
              <w:left w:val="nil"/>
              <w:bottom w:val="single" w:sz="4" w:space="0" w:color="auto"/>
              <w:right w:val="single" w:sz="4" w:space="0" w:color="auto"/>
            </w:tcBorders>
            <w:shd w:val="clear" w:color="auto" w:fill="auto"/>
            <w:vAlign w:val="center"/>
            <w:hideMark/>
          </w:tcPr>
          <w:p w:rsidR="00446C9B" w:rsidRPr="00EC3887" w:rsidRDefault="00446C9B" w:rsidP="00446C9B">
            <w:pPr>
              <w:jc w:val="center"/>
              <w:rPr>
                <w:rFonts w:ascii="Arial" w:hAnsi="Arial" w:cs="Arial"/>
                <w:b/>
                <w:bCs/>
                <w:sz w:val="20"/>
                <w:szCs w:val="20"/>
              </w:rPr>
            </w:pPr>
            <w:r w:rsidRPr="00EC3887">
              <w:rPr>
                <w:rFonts w:ascii="Arial" w:hAnsi="Arial" w:cs="Arial"/>
                <w:b/>
                <w:bCs/>
                <w:sz w:val="20"/>
                <w:szCs w:val="20"/>
              </w:rPr>
              <w:t>2022 год</w:t>
            </w:r>
          </w:p>
        </w:tc>
      </w:tr>
      <w:tr w:rsidR="00446C9B" w:rsidRPr="00EC3887" w:rsidTr="00446C9B">
        <w:trPr>
          <w:trHeight w:val="624"/>
        </w:trPr>
        <w:tc>
          <w:tcPr>
            <w:tcW w:w="6264" w:type="dxa"/>
            <w:tcBorders>
              <w:top w:val="nil"/>
              <w:left w:val="single" w:sz="4" w:space="0" w:color="auto"/>
              <w:bottom w:val="single" w:sz="4" w:space="0" w:color="auto"/>
              <w:right w:val="single" w:sz="4" w:space="0" w:color="auto"/>
            </w:tcBorders>
            <w:shd w:val="clear" w:color="auto" w:fill="auto"/>
            <w:vAlign w:val="center"/>
            <w:hideMark/>
          </w:tcPr>
          <w:p w:rsidR="00446C9B" w:rsidRPr="00EC3887" w:rsidRDefault="00446C9B" w:rsidP="00446C9B">
            <w:pPr>
              <w:rPr>
                <w:rFonts w:ascii="Arial" w:hAnsi="Arial" w:cs="Arial"/>
                <w:sz w:val="20"/>
                <w:szCs w:val="20"/>
              </w:rPr>
            </w:pPr>
            <w:r w:rsidRPr="00EC3887">
              <w:rPr>
                <w:rFonts w:ascii="Arial" w:hAnsi="Arial" w:cs="Arial"/>
                <w:sz w:val="20"/>
                <w:szCs w:val="20"/>
              </w:rPr>
              <w:t xml:space="preserve">За счет источников внутреннего финансирования дефицита бюджета  </w:t>
            </w:r>
          </w:p>
        </w:tc>
        <w:tc>
          <w:tcPr>
            <w:tcW w:w="310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46C9B" w:rsidRPr="00EC3887" w:rsidRDefault="00446C9B" w:rsidP="00446C9B">
            <w:pPr>
              <w:jc w:val="center"/>
              <w:rPr>
                <w:rFonts w:ascii="Arial" w:hAnsi="Arial" w:cs="Arial"/>
                <w:sz w:val="20"/>
                <w:szCs w:val="20"/>
              </w:rPr>
            </w:pPr>
            <w:r w:rsidRPr="00EC3887">
              <w:rPr>
                <w:rFonts w:ascii="Arial" w:hAnsi="Arial" w:cs="Arial"/>
                <w:sz w:val="20"/>
                <w:szCs w:val="20"/>
              </w:rPr>
              <w:t>0,0</w:t>
            </w:r>
          </w:p>
        </w:tc>
        <w:tc>
          <w:tcPr>
            <w:tcW w:w="283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446C9B" w:rsidRPr="00EC3887" w:rsidRDefault="00446C9B" w:rsidP="00446C9B">
            <w:pPr>
              <w:jc w:val="center"/>
              <w:rPr>
                <w:rFonts w:ascii="Arial" w:hAnsi="Arial" w:cs="Arial"/>
                <w:sz w:val="20"/>
                <w:szCs w:val="20"/>
              </w:rPr>
            </w:pPr>
            <w:r w:rsidRPr="00EC3887">
              <w:rPr>
                <w:rFonts w:ascii="Arial" w:hAnsi="Arial" w:cs="Arial"/>
                <w:sz w:val="20"/>
                <w:szCs w:val="20"/>
              </w:rPr>
              <w:t>0,0</w:t>
            </w:r>
          </w:p>
        </w:tc>
        <w:tc>
          <w:tcPr>
            <w:tcW w:w="2835" w:type="dxa"/>
            <w:tcBorders>
              <w:top w:val="nil"/>
              <w:left w:val="nil"/>
              <w:bottom w:val="single" w:sz="4" w:space="0" w:color="auto"/>
              <w:right w:val="single" w:sz="4" w:space="0" w:color="auto"/>
            </w:tcBorders>
            <w:shd w:val="clear" w:color="auto" w:fill="auto"/>
            <w:noWrap/>
            <w:vAlign w:val="bottom"/>
            <w:hideMark/>
          </w:tcPr>
          <w:p w:rsidR="00446C9B" w:rsidRPr="00EC3887" w:rsidRDefault="00446C9B" w:rsidP="00446C9B">
            <w:pPr>
              <w:jc w:val="center"/>
              <w:rPr>
                <w:rFonts w:ascii="Arial" w:hAnsi="Arial" w:cs="Arial"/>
                <w:sz w:val="20"/>
                <w:szCs w:val="20"/>
              </w:rPr>
            </w:pPr>
            <w:r w:rsidRPr="00EC3887">
              <w:rPr>
                <w:rFonts w:ascii="Arial" w:hAnsi="Arial" w:cs="Arial"/>
                <w:sz w:val="20"/>
                <w:szCs w:val="20"/>
              </w:rPr>
              <w:t>0,0</w:t>
            </w:r>
          </w:p>
        </w:tc>
      </w:tr>
      <w:tr w:rsidR="00446C9B" w:rsidRPr="00EC3887" w:rsidTr="00446C9B">
        <w:trPr>
          <w:trHeight w:val="630"/>
        </w:trPr>
        <w:tc>
          <w:tcPr>
            <w:tcW w:w="6264" w:type="dxa"/>
            <w:tcBorders>
              <w:top w:val="nil"/>
              <w:left w:val="single" w:sz="4" w:space="0" w:color="auto"/>
              <w:bottom w:val="single" w:sz="4" w:space="0" w:color="auto"/>
              <w:right w:val="single" w:sz="4" w:space="0" w:color="auto"/>
            </w:tcBorders>
            <w:shd w:val="clear" w:color="auto" w:fill="auto"/>
            <w:vAlign w:val="center"/>
            <w:hideMark/>
          </w:tcPr>
          <w:p w:rsidR="00446C9B" w:rsidRPr="00EC3887" w:rsidRDefault="00446C9B" w:rsidP="00446C9B">
            <w:pPr>
              <w:rPr>
                <w:rFonts w:ascii="Arial" w:hAnsi="Arial" w:cs="Arial"/>
                <w:sz w:val="20"/>
                <w:szCs w:val="20"/>
              </w:rPr>
            </w:pPr>
            <w:r w:rsidRPr="00EC3887">
              <w:rPr>
                <w:rFonts w:ascii="Arial" w:hAnsi="Arial" w:cs="Arial"/>
                <w:sz w:val="20"/>
                <w:szCs w:val="20"/>
              </w:rPr>
              <w:t xml:space="preserve">За счет расходов бюджета </w:t>
            </w:r>
          </w:p>
        </w:tc>
        <w:tc>
          <w:tcPr>
            <w:tcW w:w="3104" w:type="dxa"/>
            <w:gridSpan w:val="2"/>
            <w:tcBorders>
              <w:top w:val="single" w:sz="4" w:space="0" w:color="auto"/>
              <w:left w:val="nil"/>
              <w:bottom w:val="single" w:sz="4" w:space="0" w:color="auto"/>
              <w:right w:val="single" w:sz="4" w:space="0" w:color="auto"/>
            </w:tcBorders>
            <w:shd w:val="clear" w:color="auto" w:fill="auto"/>
            <w:noWrap/>
            <w:vAlign w:val="center"/>
            <w:hideMark/>
          </w:tcPr>
          <w:p w:rsidR="00446C9B" w:rsidRPr="00EC3887" w:rsidRDefault="00446C9B" w:rsidP="00446C9B">
            <w:pPr>
              <w:jc w:val="center"/>
              <w:rPr>
                <w:rFonts w:ascii="Arial" w:hAnsi="Arial" w:cs="Arial"/>
                <w:sz w:val="20"/>
                <w:szCs w:val="20"/>
              </w:rPr>
            </w:pPr>
            <w:r w:rsidRPr="00EC3887">
              <w:rPr>
                <w:rFonts w:ascii="Arial" w:hAnsi="Arial" w:cs="Arial"/>
                <w:sz w:val="20"/>
                <w:szCs w:val="20"/>
              </w:rPr>
              <w:t>0,0</w:t>
            </w:r>
          </w:p>
        </w:tc>
        <w:tc>
          <w:tcPr>
            <w:tcW w:w="2835" w:type="dxa"/>
            <w:gridSpan w:val="4"/>
            <w:tcBorders>
              <w:top w:val="single" w:sz="4" w:space="0" w:color="auto"/>
              <w:left w:val="nil"/>
              <w:bottom w:val="single" w:sz="4" w:space="0" w:color="auto"/>
              <w:right w:val="single" w:sz="4" w:space="0" w:color="auto"/>
            </w:tcBorders>
            <w:shd w:val="clear" w:color="auto" w:fill="auto"/>
            <w:noWrap/>
            <w:vAlign w:val="center"/>
            <w:hideMark/>
          </w:tcPr>
          <w:p w:rsidR="00446C9B" w:rsidRPr="00EC3887" w:rsidRDefault="00446C9B" w:rsidP="00446C9B">
            <w:pPr>
              <w:jc w:val="center"/>
              <w:rPr>
                <w:rFonts w:ascii="Arial" w:hAnsi="Arial" w:cs="Arial"/>
                <w:sz w:val="20"/>
                <w:szCs w:val="20"/>
              </w:rPr>
            </w:pPr>
            <w:r w:rsidRPr="00EC3887">
              <w:rPr>
                <w:rFonts w:ascii="Arial" w:hAnsi="Arial" w:cs="Arial"/>
                <w:sz w:val="20"/>
                <w:szCs w:val="20"/>
              </w:rPr>
              <w:t>0,0</w:t>
            </w:r>
          </w:p>
        </w:tc>
        <w:tc>
          <w:tcPr>
            <w:tcW w:w="2835" w:type="dxa"/>
            <w:tcBorders>
              <w:top w:val="nil"/>
              <w:left w:val="nil"/>
              <w:bottom w:val="single" w:sz="4" w:space="0" w:color="auto"/>
              <w:right w:val="single" w:sz="4" w:space="0" w:color="auto"/>
            </w:tcBorders>
            <w:shd w:val="clear" w:color="auto" w:fill="auto"/>
            <w:noWrap/>
            <w:vAlign w:val="center"/>
            <w:hideMark/>
          </w:tcPr>
          <w:p w:rsidR="00446C9B" w:rsidRPr="00EC3887" w:rsidRDefault="00446C9B" w:rsidP="00446C9B">
            <w:pPr>
              <w:jc w:val="center"/>
              <w:rPr>
                <w:rFonts w:ascii="Arial" w:hAnsi="Arial" w:cs="Arial"/>
                <w:sz w:val="20"/>
                <w:szCs w:val="20"/>
              </w:rPr>
            </w:pPr>
            <w:r w:rsidRPr="00EC3887">
              <w:rPr>
                <w:rFonts w:ascii="Arial" w:hAnsi="Arial" w:cs="Arial"/>
                <w:sz w:val="20"/>
                <w:szCs w:val="20"/>
              </w:rPr>
              <w:t>0,0</w:t>
            </w:r>
          </w:p>
        </w:tc>
      </w:tr>
    </w:tbl>
    <w:p w:rsidR="00446C9B" w:rsidRDefault="00446C9B" w:rsidP="00446C9B">
      <w:pPr>
        <w:tabs>
          <w:tab w:val="left" w:pos="1536"/>
        </w:tabs>
      </w:pPr>
    </w:p>
    <w:p w:rsidR="00446C9B" w:rsidRDefault="00446C9B">
      <w:pPr>
        <w:rPr>
          <w:rFonts w:ascii="Arial" w:hAnsi="Arial" w:cs="Arial"/>
          <w:sz w:val="20"/>
          <w:szCs w:val="20"/>
        </w:rPr>
      </w:pPr>
      <w:r>
        <w:rPr>
          <w:rFonts w:ascii="Arial" w:hAnsi="Arial" w:cs="Arial"/>
          <w:sz w:val="20"/>
          <w:szCs w:val="20"/>
        </w:rPr>
        <w:br w:type="page"/>
      </w:r>
    </w:p>
    <w:p w:rsidR="000E209C" w:rsidRPr="00A250D0" w:rsidRDefault="000E209C" w:rsidP="008E3EDA">
      <w:pPr>
        <w:rPr>
          <w:rFonts w:ascii="Arial" w:hAnsi="Arial" w:cs="Arial"/>
          <w:sz w:val="20"/>
          <w:szCs w:val="20"/>
        </w:rPr>
      </w:pPr>
    </w:p>
    <w:tbl>
      <w:tblPr>
        <w:tblW w:w="16605" w:type="dxa"/>
        <w:tblInd w:w="93" w:type="dxa"/>
        <w:tblLayout w:type="fixed"/>
        <w:tblLook w:val="04A0"/>
      </w:tblPr>
      <w:tblGrid>
        <w:gridCol w:w="579"/>
        <w:gridCol w:w="355"/>
        <w:gridCol w:w="211"/>
        <w:gridCol w:w="249"/>
        <w:gridCol w:w="460"/>
        <w:gridCol w:w="60"/>
        <w:gridCol w:w="480"/>
        <w:gridCol w:w="27"/>
        <w:gridCol w:w="453"/>
        <w:gridCol w:w="256"/>
        <w:gridCol w:w="430"/>
        <w:gridCol w:w="138"/>
        <w:gridCol w:w="709"/>
        <w:gridCol w:w="572"/>
        <w:gridCol w:w="4802"/>
        <w:gridCol w:w="1075"/>
        <w:gridCol w:w="305"/>
        <w:gridCol w:w="1041"/>
        <w:gridCol w:w="1279"/>
        <w:gridCol w:w="982"/>
        <w:gridCol w:w="578"/>
        <w:gridCol w:w="1564"/>
      </w:tblGrid>
      <w:tr w:rsidR="002F3476" w:rsidRPr="00A250D0" w:rsidTr="000D4C7D">
        <w:trPr>
          <w:trHeight w:val="1275"/>
        </w:trPr>
        <w:tc>
          <w:tcPr>
            <w:tcW w:w="9781" w:type="dxa"/>
            <w:gridSpan w:val="15"/>
            <w:tcBorders>
              <w:top w:val="nil"/>
              <w:left w:val="nil"/>
              <w:bottom w:val="nil"/>
              <w:right w:val="nil"/>
            </w:tcBorders>
            <w:shd w:val="clear" w:color="auto" w:fill="auto"/>
            <w:noWrap/>
            <w:vAlign w:val="bottom"/>
            <w:hideMark/>
          </w:tcPr>
          <w:p w:rsidR="002F3476" w:rsidRPr="00A250D0" w:rsidRDefault="002F3476" w:rsidP="002F3476">
            <w:pPr>
              <w:rPr>
                <w:rFonts w:ascii="Arial" w:hAnsi="Arial" w:cs="Arial"/>
                <w:sz w:val="20"/>
                <w:szCs w:val="20"/>
              </w:rPr>
            </w:pPr>
          </w:p>
        </w:tc>
        <w:tc>
          <w:tcPr>
            <w:tcW w:w="1380" w:type="dxa"/>
            <w:gridSpan w:val="2"/>
            <w:tcBorders>
              <w:top w:val="nil"/>
              <w:left w:val="nil"/>
              <w:bottom w:val="nil"/>
              <w:right w:val="nil"/>
            </w:tcBorders>
            <w:shd w:val="clear" w:color="auto" w:fill="auto"/>
            <w:noWrap/>
            <w:vAlign w:val="bottom"/>
            <w:hideMark/>
          </w:tcPr>
          <w:p w:rsidR="002F3476" w:rsidRPr="00A250D0" w:rsidRDefault="002F3476" w:rsidP="002F3476">
            <w:pPr>
              <w:rPr>
                <w:rFonts w:ascii="Arial" w:hAnsi="Arial" w:cs="Arial"/>
                <w:sz w:val="20"/>
                <w:szCs w:val="20"/>
              </w:rPr>
            </w:pPr>
          </w:p>
        </w:tc>
        <w:tc>
          <w:tcPr>
            <w:tcW w:w="3302" w:type="dxa"/>
            <w:gridSpan w:val="3"/>
            <w:tcBorders>
              <w:top w:val="nil"/>
              <w:left w:val="nil"/>
              <w:bottom w:val="nil"/>
              <w:right w:val="nil"/>
            </w:tcBorders>
            <w:shd w:val="clear" w:color="auto" w:fill="auto"/>
            <w:vAlign w:val="bottom"/>
            <w:hideMark/>
          </w:tcPr>
          <w:p w:rsidR="002F3476" w:rsidRDefault="002F3476" w:rsidP="004E0588">
            <w:pPr>
              <w:rPr>
                <w:rFonts w:ascii="Arial" w:hAnsi="Arial" w:cs="Arial"/>
                <w:sz w:val="20"/>
                <w:szCs w:val="20"/>
              </w:rPr>
            </w:pPr>
            <w:r w:rsidRPr="00A250D0">
              <w:rPr>
                <w:rFonts w:ascii="Arial" w:hAnsi="Arial" w:cs="Arial"/>
                <w:sz w:val="20"/>
                <w:szCs w:val="20"/>
              </w:rPr>
              <w:t>Приложение №</w:t>
            </w:r>
            <w:r w:rsidR="00446C9B">
              <w:rPr>
                <w:rFonts w:ascii="Arial" w:hAnsi="Arial" w:cs="Arial"/>
                <w:sz w:val="20"/>
                <w:szCs w:val="20"/>
              </w:rPr>
              <w:t>8</w:t>
            </w:r>
            <w:r w:rsidR="004E0588">
              <w:rPr>
                <w:rFonts w:ascii="Arial" w:hAnsi="Arial" w:cs="Arial"/>
                <w:sz w:val="20"/>
                <w:szCs w:val="20"/>
              </w:rPr>
              <w:t xml:space="preserve"> </w:t>
            </w:r>
            <w:r w:rsidRPr="00A250D0">
              <w:rPr>
                <w:rFonts w:ascii="Arial" w:hAnsi="Arial" w:cs="Arial"/>
                <w:sz w:val="20"/>
                <w:szCs w:val="20"/>
              </w:rPr>
              <w:t xml:space="preserve">к </w:t>
            </w:r>
            <w:r w:rsidR="004E0588">
              <w:rPr>
                <w:rFonts w:ascii="Arial" w:hAnsi="Arial" w:cs="Arial"/>
                <w:sz w:val="20"/>
                <w:szCs w:val="20"/>
              </w:rPr>
              <w:t>р</w:t>
            </w:r>
            <w:r w:rsidRPr="00A250D0">
              <w:rPr>
                <w:rFonts w:ascii="Arial" w:hAnsi="Arial" w:cs="Arial"/>
                <w:sz w:val="20"/>
                <w:szCs w:val="20"/>
              </w:rPr>
              <w:t xml:space="preserve">ешению Совета депутатов </w:t>
            </w:r>
            <w:r w:rsidRPr="00A250D0">
              <w:rPr>
                <w:rFonts w:ascii="Arial" w:hAnsi="Arial" w:cs="Arial"/>
                <w:sz w:val="20"/>
                <w:szCs w:val="20"/>
              </w:rPr>
              <w:br/>
              <w:t>городского округа Электросталь Московской области</w:t>
            </w:r>
            <w:r w:rsidRPr="00A250D0">
              <w:rPr>
                <w:rFonts w:ascii="Arial" w:hAnsi="Arial" w:cs="Arial"/>
                <w:sz w:val="20"/>
                <w:szCs w:val="20"/>
              </w:rPr>
              <w:br/>
            </w:r>
            <w:r w:rsidR="004E0588">
              <w:rPr>
                <w:rFonts w:ascii="Arial" w:hAnsi="Arial" w:cs="Arial"/>
                <w:sz w:val="20"/>
                <w:szCs w:val="20"/>
              </w:rPr>
              <w:t>о</w:t>
            </w:r>
            <w:r w:rsidR="002B4B93" w:rsidRPr="00A250D0">
              <w:rPr>
                <w:rFonts w:ascii="Arial" w:hAnsi="Arial" w:cs="Arial"/>
                <w:sz w:val="20"/>
                <w:szCs w:val="20"/>
              </w:rPr>
              <w:t xml:space="preserve">т  </w:t>
            </w:r>
            <w:r w:rsidR="004E0588">
              <w:rPr>
                <w:rFonts w:ascii="Arial" w:hAnsi="Arial" w:cs="Arial"/>
                <w:sz w:val="20"/>
                <w:szCs w:val="20"/>
              </w:rPr>
              <w:t>26.02.2020</w:t>
            </w:r>
            <w:r w:rsidR="002B4B93" w:rsidRPr="00A250D0">
              <w:rPr>
                <w:rFonts w:ascii="Arial" w:hAnsi="Arial" w:cs="Arial"/>
                <w:sz w:val="20"/>
                <w:szCs w:val="20"/>
              </w:rPr>
              <w:t xml:space="preserve"> г. № </w:t>
            </w:r>
            <w:r w:rsidR="004E0588">
              <w:rPr>
                <w:rFonts w:ascii="Arial" w:hAnsi="Arial" w:cs="Arial"/>
                <w:sz w:val="20"/>
                <w:szCs w:val="20"/>
              </w:rPr>
              <w:t>410/70</w:t>
            </w:r>
          </w:p>
          <w:p w:rsidR="004E0588" w:rsidRPr="00A250D0" w:rsidRDefault="004E0588" w:rsidP="004E0588">
            <w:pPr>
              <w:rPr>
                <w:rFonts w:ascii="Arial" w:hAnsi="Arial" w:cs="Arial"/>
                <w:sz w:val="20"/>
                <w:szCs w:val="20"/>
              </w:rPr>
            </w:pPr>
          </w:p>
        </w:tc>
        <w:tc>
          <w:tcPr>
            <w:tcW w:w="2142" w:type="dxa"/>
            <w:gridSpan w:val="2"/>
            <w:tcBorders>
              <w:top w:val="nil"/>
              <w:left w:val="nil"/>
              <w:bottom w:val="nil"/>
              <w:right w:val="nil"/>
            </w:tcBorders>
            <w:shd w:val="clear" w:color="auto" w:fill="auto"/>
            <w:noWrap/>
            <w:vAlign w:val="bottom"/>
            <w:hideMark/>
          </w:tcPr>
          <w:p w:rsidR="002F3476" w:rsidRPr="00A250D0" w:rsidRDefault="002F3476" w:rsidP="002F3476">
            <w:pPr>
              <w:rPr>
                <w:rFonts w:ascii="Arial" w:hAnsi="Arial" w:cs="Arial"/>
                <w:sz w:val="20"/>
                <w:szCs w:val="20"/>
              </w:rPr>
            </w:pPr>
          </w:p>
        </w:tc>
      </w:tr>
      <w:tr w:rsidR="00697B76" w:rsidRPr="00A250D0" w:rsidTr="000D4C7D">
        <w:trPr>
          <w:gridAfter w:val="1"/>
          <w:wAfter w:w="1564" w:type="dxa"/>
          <w:trHeight w:val="492"/>
        </w:trPr>
        <w:tc>
          <w:tcPr>
            <w:tcW w:w="15041" w:type="dxa"/>
            <w:gridSpan w:val="21"/>
            <w:tcBorders>
              <w:top w:val="nil"/>
              <w:left w:val="nil"/>
              <w:bottom w:val="nil"/>
              <w:right w:val="nil"/>
            </w:tcBorders>
            <w:shd w:val="clear" w:color="auto" w:fill="auto"/>
            <w:vAlign w:val="bottom"/>
            <w:hideMark/>
          </w:tcPr>
          <w:p w:rsidR="00697B76" w:rsidRPr="00A250D0" w:rsidRDefault="00697B76">
            <w:pPr>
              <w:jc w:val="center"/>
              <w:rPr>
                <w:rFonts w:ascii="Arial" w:hAnsi="Arial" w:cs="Arial"/>
                <w:b/>
                <w:bCs/>
                <w:sz w:val="20"/>
                <w:szCs w:val="20"/>
              </w:rPr>
            </w:pPr>
            <w:r w:rsidRPr="00A250D0">
              <w:rPr>
                <w:rFonts w:ascii="Arial" w:hAnsi="Arial" w:cs="Arial"/>
                <w:b/>
                <w:bCs/>
                <w:sz w:val="20"/>
                <w:szCs w:val="20"/>
              </w:rPr>
              <w:t>Источники  финансирования дефицита бюджета  городского округа  Электросталь Московской области   на 2020 год и на  плановый период 2021 и 2022 годов</w:t>
            </w:r>
          </w:p>
        </w:tc>
      </w:tr>
      <w:tr w:rsidR="00697B76" w:rsidRPr="00A250D0" w:rsidTr="000D4C7D">
        <w:trPr>
          <w:gridAfter w:val="1"/>
          <w:wAfter w:w="1564" w:type="dxa"/>
          <w:trHeight w:val="255"/>
        </w:trPr>
        <w:tc>
          <w:tcPr>
            <w:tcW w:w="579" w:type="dxa"/>
            <w:tcBorders>
              <w:top w:val="nil"/>
              <w:left w:val="nil"/>
              <w:bottom w:val="nil"/>
              <w:right w:val="nil"/>
            </w:tcBorders>
            <w:shd w:val="clear" w:color="auto" w:fill="auto"/>
            <w:vAlign w:val="bottom"/>
            <w:hideMark/>
          </w:tcPr>
          <w:p w:rsidR="00697B76" w:rsidRPr="00A250D0" w:rsidRDefault="00697B76">
            <w:pPr>
              <w:rPr>
                <w:rFonts w:ascii="Arial" w:hAnsi="Arial" w:cs="Arial"/>
                <w:sz w:val="20"/>
                <w:szCs w:val="20"/>
              </w:rPr>
            </w:pPr>
          </w:p>
        </w:tc>
        <w:tc>
          <w:tcPr>
            <w:tcW w:w="355" w:type="dxa"/>
            <w:tcBorders>
              <w:top w:val="nil"/>
              <w:left w:val="nil"/>
              <w:bottom w:val="nil"/>
              <w:right w:val="nil"/>
            </w:tcBorders>
            <w:shd w:val="clear" w:color="auto" w:fill="auto"/>
            <w:vAlign w:val="bottom"/>
            <w:hideMark/>
          </w:tcPr>
          <w:p w:rsidR="00697B76" w:rsidRPr="00A250D0" w:rsidRDefault="00697B76">
            <w:pPr>
              <w:rPr>
                <w:rFonts w:ascii="Arial" w:hAnsi="Arial" w:cs="Arial"/>
                <w:sz w:val="20"/>
                <w:szCs w:val="20"/>
              </w:rPr>
            </w:pPr>
          </w:p>
        </w:tc>
        <w:tc>
          <w:tcPr>
            <w:tcW w:w="460" w:type="dxa"/>
            <w:gridSpan w:val="2"/>
            <w:tcBorders>
              <w:top w:val="nil"/>
              <w:left w:val="nil"/>
              <w:bottom w:val="nil"/>
              <w:right w:val="nil"/>
            </w:tcBorders>
            <w:shd w:val="clear" w:color="auto" w:fill="auto"/>
            <w:vAlign w:val="bottom"/>
            <w:hideMark/>
          </w:tcPr>
          <w:p w:rsidR="00697B76" w:rsidRPr="00A250D0" w:rsidRDefault="00697B76">
            <w:pPr>
              <w:rPr>
                <w:rFonts w:ascii="Arial" w:hAnsi="Arial" w:cs="Arial"/>
                <w:sz w:val="20"/>
                <w:szCs w:val="20"/>
              </w:rPr>
            </w:pPr>
          </w:p>
        </w:tc>
        <w:tc>
          <w:tcPr>
            <w:tcW w:w="520" w:type="dxa"/>
            <w:gridSpan w:val="2"/>
            <w:tcBorders>
              <w:top w:val="nil"/>
              <w:left w:val="nil"/>
              <w:bottom w:val="nil"/>
              <w:right w:val="nil"/>
            </w:tcBorders>
            <w:shd w:val="clear" w:color="auto" w:fill="auto"/>
            <w:vAlign w:val="bottom"/>
            <w:hideMark/>
          </w:tcPr>
          <w:p w:rsidR="00697B76" w:rsidRPr="00A250D0" w:rsidRDefault="00697B76">
            <w:pPr>
              <w:rPr>
                <w:rFonts w:ascii="Arial" w:hAnsi="Arial" w:cs="Arial"/>
                <w:sz w:val="20"/>
                <w:szCs w:val="20"/>
              </w:rPr>
            </w:pPr>
          </w:p>
        </w:tc>
        <w:tc>
          <w:tcPr>
            <w:tcW w:w="480" w:type="dxa"/>
            <w:tcBorders>
              <w:top w:val="nil"/>
              <w:left w:val="nil"/>
              <w:bottom w:val="nil"/>
              <w:right w:val="nil"/>
            </w:tcBorders>
            <w:shd w:val="clear" w:color="auto" w:fill="auto"/>
            <w:vAlign w:val="bottom"/>
            <w:hideMark/>
          </w:tcPr>
          <w:p w:rsidR="00697B76" w:rsidRPr="00A250D0" w:rsidRDefault="00697B76">
            <w:pPr>
              <w:rPr>
                <w:rFonts w:ascii="Arial" w:hAnsi="Arial" w:cs="Arial"/>
                <w:sz w:val="20"/>
                <w:szCs w:val="20"/>
              </w:rPr>
            </w:pPr>
          </w:p>
        </w:tc>
        <w:tc>
          <w:tcPr>
            <w:tcW w:w="480" w:type="dxa"/>
            <w:gridSpan w:val="2"/>
            <w:tcBorders>
              <w:top w:val="nil"/>
              <w:left w:val="nil"/>
              <w:bottom w:val="nil"/>
              <w:right w:val="nil"/>
            </w:tcBorders>
            <w:shd w:val="clear" w:color="auto" w:fill="auto"/>
            <w:vAlign w:val="bottom"/>
            <w:hideMark/>
          </w:tcPr>
          <w:p w:rsidR="00697B76" w:rsidRPr="00A250D0" w:rsidRDefault="00697B76">
            <w:pPr>
              <w:rPr>
                <w:rFonts w:ascii="Arial" w:hAnsi="Arial" w:cs="Arial"/>
                <w:sz w:val="20"/>
                <w:szCs w:val="20"/>
              </w:rPr>
            </w:pPr>
          </w:p>
        </w:tc>
        <w:tc>
          <w:tcPr>
            <w:tcW w:w="686" w:type="dxa"/>
            <w:gridSpan w:val="2"/>
            <w:tcBorders>
              <w:top w:val="nil"/>
              <w:left w:val="nil"/>
              <w:bottom w:val="nil"/>
              <w:right w:val="nil"/>
            </w:tcBorders>
            <w:shd w:val="clear" w:color="auto" w:fill="auto"/>
            <w:vAlign w:val="bottom"/>
            <w:hideMark/>
          </w:tcPr>
          <w:p w:rsidR="00697B76" w:rsidRPr="00A250D0" w:rsidRDefault="00697B76">
            <w:pPr>
              <w:rPr>
                <w:rFonts w:ascii="Arial" w:hAnsi="Arial" w:cs="Arial"/>
                <w:sz w:val="20"/>
                <w:szCs w:val="20"/>
              </w:rPr>
            </w:pPr>
          </w:p>
        </w:tc>
        <w:tc>
          <w:tcPr>
            <w:tcW w:w="1419" w:type="dxa"/>
            <w:gridSpan w:val="3"/>
            <w:tcBorders>
              <w:top w:val="nil"/>
              <w:left w:val="nil"/>
              <w:bottom w:val="nil"/>
              <w:right w:val="nil"/>
            </w:tcBorders>
            <w:shd w:val="clear" w:color="auto" w:fill="auto"/>
            <w:vAlign w:val="bottom"/>
            <w:hideMark/>
          </w:tcPr>
          <w:p w:rsidR="00697B76" w:rsidRPr="00A250D0" w:rsidRDefault="00697B76">
            <w:pPr>
              <w:rPr>
                <w:rFonts w:ascii="Arial" w:hAnsi="Arial" w:cs="Arial"/>
                <w:sz w:val="20"/>
                <w:szCs w:val="20"/>
              </w:rPr>
            </w:pPr>
          </w:p>
        </w:tc>
        <w:tc>
          <w:tcPr>
            <w:tcW w:w="5877" w:type="dxa"/>
            <w:gridSpan w:val="2"/>
            <w:tcBorders>
              <w:top w:val="nil"/>
              <w:left w:val="nil"/>
              <w:bottom w:val="nil"/>
              <w:right w:val="nil"/>
            </w:tcBorders>
            <w:shd w:val="clear" w:color="auto" w:fill="auto"/>
            <w:noWrap/>
            <w:vAlign w:val="bottom"/>
            <w:hideMark/>
          </w:tcPr>
          <w:p w:rsidR="00697B76" w:rsidRPr="00A250D0" w:rsidRDefault="00697B76">
            <w:pPr>
              <w:rPr>
                <w:rFonts w:ascii="Arial" w:hAnsi="Arial" w:cs="Arial"/>
                <w:b/>
                <w:bCs/>
                <w:sz w:val="20"/>
                <w:szCs w:val="20"/>
              </w:rPr>
            </w:pPr>
          </w:p>
        </w:tc>
        <w:tc>
          <w:tcPr>
            <w:tcW w:w="1346" w:type="dxa"/>
            <w:gridSpan w:val="2"/>
            <w:tcBorders>
              <w:top w:val="nil"/>
              <w:left w:val="nil"/>
              <w:bottom w:val="nil"/>
              <w:right w:val="nil"/>
            </w:tcBorders>
            <w:shd w:val="clear" w:color="auto" w:fill="auto"/>
            <w:noWrap/>
            <w:vAlign w:val="bottom"/>
            <w:hideMark/>
          </w:tcPr>
          <w:p w:rsidR="00697B76" w:rsidRPr="00A250D0" w:rsidRDefault="00697B76">
            <w:pPr>
              <w:rPr>
                <w:rFonts w:ascii="Arial" w:hAnsi="Arial" w:cs="Arial"/>
                <w:b/>
                <w:bCs/>
                <w:sz w:val="20"/>
                <w:szCs w:val="20"/>
              </w:rPr>
            </w:pPr>
          </w:p>
        </w:tc>
        <w:tc>
          <w:tcPr>
            <w:tcW w:w="1279" w:type="dxa"/>
            <w:tcBorders>
              <w:top w:val="nil"/>
              <w:left w:val="nil"/>
              <w:bottom w:val="nil"/>
              <w:right w:val="nil"/>
            </w:tcBorders>
            <w:shd w:val="clear" w:color="auto" w:fill="auto"/>
            <w:vAlign w:val="bottom"/>
            <w:hideMark/>
          </w:tcPr>
          <w:p w:rsidR="00697B76" w:rsidRPr="00A250D0" w:rsidRDefault="00697B76">
            <w:pPr>
              <w:jc w:val="right"/>
              <w:rPr>
                <w:rFonts w:ascii="Arial" w:hAnsi="Arial" w:cs="Arial"/>
                <w:b/>
                <w:bCs/>
                <w:sz w:val="20"/>
                <w:szCs w:val="20"/>
              </w:rPr>
            </w:pPr>
          </w:p>
        </w:tc>
        <w:tc>
          <w:tcPr>
            <w:tcW w:w="1560" w:type="dxa"/>
            <w:gridSpan w:val="2"/>
            <w:tcBorders>
              <w:top w:val="nil"/>
              <w:left w:val="nil"/>
              <w:bottom w:val="nil"/>
              <w:right w:val="nil"/>
            </w:tcBorders>
            <w:shd w:val="clear" w:color="auto" w:fill="auto"/>
            <w:vAlign w:val="bottom"/>
            <w:hideMark/>
          </w:tcPr>
          <w:p w:rsidR="00697B76" w:rsidRPr="00A250D0" w:rsidRDefault="00697B76">
            <w:pPr>
              <w:jc w:val="right"/>
              <w:rPr>
                <w:rFonts w:ascii="Arial" w:hAnsi="Arial" w:cs="Arial"/>
                <w:b/>
                <w:bCs/>
                <w:sz w:val="20"/>
                <w:szCs w:val="20"/>
              </w:rPr>
            </w:pPr>
            <w:r w:rsidRPr="00A250D0">
              <w:rPr>
                <w:rFonts w:ascii="Arial" w:hAnsi="Arial" w:cs="Arial"/>
                <w:b/>
                <w:bCs/>
                <w:sz w:val="20"/>
                <w:szCs w:val="20"/>
              </w:rPr>
              <w:t>(тыс</w:t>
            </w:r>
            <w:proofErr w:type="gramStart"/>
            <w:r w:rsidRPr="00A250D0">
              <w:rPr>
                <w:rFonts w:ascii="Arial" w:hAnsi="Arial" w:cs="Arial"/>
                <w:b/>
                <w:bCs/>
                <w:sz w:val="20"/>
                <w:szCs w:val="20"/>
              </w:rPr>
              <w:t>.р</w:t>
            </w:r>
            <w:proofErr w:type="gramEnd"/>
            <w:r w:rsidRPr="00A250D0">
              <w:rPr>
                <w:rFonts w:ascii="Arial" w:hAnsi="Arial" w:cs="Arial"/>
                <w:b/>
                <w:bCs/>
                <w:sz w:val="20"/>
                <w:szCs w:val="20"/>
              </w:rPr>
              <w:t>уб.)</w:t>
            </w:r>
          </w:p>
        </w:tc>
      </w:tr>
      <w:tr w:rsidR="00697B76" w:rsidRPr="00A250D0" w:rsidTr="000D4C7D">
        <w:trPr>
          <w:gridAfter w:val="1"/>
          <w:wAfter w:w="1564" w:type="dxa"/>
          <w:trHeight w:val="552"/>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7B76" w:rsidRPr="00A250D0" w:rsidRDefault="00697B76">
            <w:pPr>
              <w:jc w:val="center"/>
              <w:rPr>
                <w:rFonts w:ascii="Arial" w:hAnsi="Arial" w:cs="Arial"/>
                <w:b/>
                <w:bCs/>
                <w:sz w:val="20"/>
                <w:szCs w:val="20"/>
              </w:rPr>
            </w:pPr>
            <w:r w:rsidRPr="00A250D0">
              <w:rPr>
                <w:rFonts w:ascii="Arial" w:hAnsi="Arial" w:cs="Arial"/>
                <w:b/>
                <w:bCs/>
                <w:sz w:val="20"/>
                <w:szCs w:val="20"/>
              </w:rPr>
              <w:t> </w:t>
            </w:r>
          </w:p>
        </w:tc>
        <w:tc>
          <w:tcPr>
            <w:tcW w:w="4400" w:type="dxa"/>
            <w:gridSpan w:val="13"/>
            <w:tcBorders>
              <w:top w:val="single" w:sz="4" w:space="0" w:color="auto"/>
              <w:left w:val="nil"/>
              <w:bottom w:val="single" w:sz="4" w:space="0" w:color="auto"/>
              <w:right w:val="single" w:sz="4" w:space="0" w:color="auto"/>
            </w:tcBorders>
            <w:shd w:val="clear" w:color="auto" w:fill="auto"/>
            <w:vAlign w:val="center"/>
            <w:hideMark/>
          </w:tcPr>
          <w:p w:rsidR="00697B76" w:rsidRPr="00A250D0" w:rsidRDefault="00697B76">
            <w:pPr>
              <w:jc w:val="center"/>
              <w:rPr>
                <w:rFonts w:ascii="Arial" w:hAnsi="Arial" w:cs="Arial"/>
                <w:b/>
                <w:bCs/>
                <w:sz w:val="20"/>
                <w:szCs w:val="20"/>
              </w:rPr>
            </w:pPr>
            <w:r w:rsidRPr="00A250D0">
              <w:rPr>
                <w:rFonts w:ascii="Arial" w:hAnsi="Arial" w:cs="Arial"/>
                <w:b/>
                <w:bCs/>
                <w:sz w:val="20"/>
                <w:szCs w:val="20"/>
              </w:rPr>
              <w:t>вид источников финансирования дефицитов бюджета</w:t>
            </w:r>
          </w:p>
        </w:tc>
        <w:tc>
          <w:tcPr>
            <w:tcW w:w="587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7B76" w:rsidRPr="00A250D0" w:rsidRDefault="00697B76">
            <w:pPr>
              <w:jc w:val="center"/>
              <w:rPr>
                <w:rFonts w:ascii="Arial" w:hAnsi="Arial" w:cs="Arial"/>
                <w:b/>
                <w:bCs/>
                <w:sz w:val="20"/>
                <w:szCs w:val="20"/>
              </w:rPr>
            </w:pPr>
            <w:r w:rsidRPr="00A250D0">
              <w:rPr>
                <w:rFonts w:ascii="Arial" w:hAnsi="Arial" w:cs="Arial"/>
                <w:b/>
                <w:bCs/>
                <w:sz w:val="20"/>
                <w:szCs w:val="20"/>
              </w:rPr>
              <w:t>Наименование</w:t>
            </w:r>
          </w:p>
        </w:tc>
        <w:tc>
          <w:tcPr>
            <w:tcW w:w="134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97B76" w:rsidRPr="00A250D0" w:rsidRDefault="00697B76">
            <w:pPr>
              <w:jc w:val="center"/>
              <w:rPr>
                <w:rFonts w:ascii="Arial" w:hAnsi="Arial" w:cs="Arial"/>
                <w:b/>
                <w:bCs/>
                <w:sz w:val="20"/>
                <w:szCs w:val="20"/>
              </w:rPr>
            </w:pPr>
            <w:r w:rsidRPr="00A250D0">
              <w:rPr>
                <w:rFonts w:ascii="Arial" w:hAnsi="Arial" w:cs="Arial"/>
                <w:b/>
                <w:bCs/>
                <w:sz w:val="20"/>
                <w:szCs w:val="20"/>
              </w:rPr>
              <w:t>на</w:t>
            </w:r>
            <w:r w:rsidRPr="00A250D0">
              <w:rPr>
                <w:rFonts w:ascii="Arial" w:hAnsi="Arial" w:cs="Arial"/>
                <w:b/>
                <w:bCs/>
                <w:sz w:val="20"/>
                <w:szCs w:val="20"/>
              </w:rPr>
              <w:br/>
              <w:t>2020 год</w:t>
            </w:r>
          </w:p>
        </w:tc>
        <w:tc>
          <w:tcPr>
            <w:tcW w:w="12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97B76" w:rsidRPr="00A250D0" w:rsidRDefault="00697B76">
            <w:pPr>
              <w:jc w:val="center"/>
              <w:rPr>
                <w:rFonts w:ascii="Arial" w:hAnsi="Arial" w:cs="Arial"/>
                <w:b/>
                <w:bCs/>
                <w:sz w:val="20"/>
                <w:szCs w:val="20"/>
              </w:rPr>
            </w:pPr>
            <w:r w:rsidRPr="00A250D0">
              <w:rPr>
                <w:rFonts w:ascii="Arial" w:hAnsi="Arial" w:cs="Arial"/>
                <w:b/>
                <w:bCs/>
                <w:sz w:val="20"/>
                <w:szCs w:val="20"/>
              </w:rPr>
              <w:t>на</w:t>
            </w:r>
            <w:r w:rsidRPr="00A250D0">
              <w:rPr>
                <w:rFonts w:ascii="Arial" w:hAnsi="Arial" w:cs="Arial"/>
                <w:b/>
                <w:bCs/>
                <w:sz w:val="20"/>
                <w:szCs w:val="20"/>
              </w:rPr>
              <w:br/>
              <w:t>2021 год</w:t>
            </w:r>
          </w:p>
        </w:tc>
        <w:tc>
          <w:tcPr>
            <w:tcW w:w="156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97B76" w:rsidRPr="00A250D0" w:rsidRDefault="00697B76">
            <w:pPr>
              <w:jc w:val="center"/>
              <w:rPr>
                <w:rFonts w:ascii="Arial" w:hAnsi="Arial" w:cs="Arial"/>
                <w:b/>
                <w:bCs/>
                <w:sz w:val="20"/>
                <w:szCs w:val="20"/>
              </w:rPr>
            </w:pPr>
            <w:r w:rsidRPr="00A250D0">
              <w:rPr>
                <w:rFonts w:ascii="Arial" w:hAnsi="Arial" w:cs="Arial"/>
                <w:b/>
                <w:bCs/>
                <w:sz w:val="20"/>
                <w:szCs w:val="20"/>
              </w:rPr>
              <w:t>на</w:t>
            </w:r>
            <w:r w:rsidRPr="00A250D0">
              <w:rPr>
                <w:rFonts w:ascii="Arial" w:hAnsi="Arial" w:cs="Arial"/>
                <w:b/>
                <w:bCs/>
                <w:sz w:val="20"/>
                <w:szCs w:val="20"/>
              </w:rPr>
              <w:br/>
              <w:t>2022 год</w:t>
            </w:r>
          </w:p>
        </w:tc>
      </w:tr>
      <w:tr w:rsidR="004E0588" w:rsidRPr="00A250D0" w:rsidTr="000D4C7D">
        <w:trPr>
          <w:gridAfter w:val="1"/>
          <w:wAfter w:w="1564" w:type="dxa"/>
          <w:trHeight w:val="1707"/>
        </w:trPr>
        <w:tc>
          <w:tcPr>
            <w:tcW w:w="579" w:type="dxa"/>
            <w:tcBorders>
              <w:top w:val="nil"/>
              <w:left w:val="single" w:sz="4" w:space="0" w:color="auto"/>
              <w:bottom w:val="single" w:sz="4" w:space="0" w:color="auto"/>
              <w:right w:val="single" w:sz="4" w:space="0" w:color="auto"/>
            </w:tcBorders>
            <w:shd w:val="clear" w:color="auto" w:fill="auto"/>
            <w:textDirection w:val="btLr"/>
            <w:vAlign w:val="center"/>
            <w:hideMark/>
          </w:tcPr>
          <w:p w:rsidR="00697B76" w:rsidRPr="00A250D0" w:rsidRDefault="00697B76">
            <w:pPr>
              <w:jc w:val="center"/>
              <w:rPr>
                <w:rFonts w:ascii="Arial" w:hAnsi="Arial" w:cs="Arial"/>
                <w:b/>
                <w:bCs/>
                <w:sz w:val="20"/>
                <w:szCs w:val="20"/>
              </w:rPr>
            </w:pPr>
            <w:r w:rsidRPr="00A250D0">
              <w:rPr>
                <w:rFonts w:ascii="Arial" w:hAnsi="Arial" w:cs="Arial"/>
                <w:b/>
                <w:bCs/>
                <w:sz w:val="20"/>
                <w:szCs w:val="20"/>
              </w:rPr>
              <w:t>администратор</w:t>
            </w:r>
          </w:p>
        </w:tc>
        <w:tc>
          <w:tcPr>
            <w:tcW w:w="566" w:type="dxa"/>
            <w:gridSpan w:val="2"/>
            <w:tcBorders>
              <w:top w:val="nil"/>
              <w:left w:val="nil"/>
              <w:bottom w:val="single" w:sz="4" w:space="0" w:color="auto"/>
              <w:right w:val="single" w:sz="4" w:space="0" w:color="auto"/>
            </w:tcBorders>
            <w:shd w:val="clear" w:color="auto" w:fill="auto"/>
            <w:textDirection w:val="btLr"/>
            <w:vAlign w:val="center"/>
            <w:hideMark/>
          </w:tcPr>
          <w:p w:rsidR="00697B76" w:rsidRPr="00A250D0" w:rsidRDefault="00697B76">
            <w:pPr>
              <w:jc w:val="center"/>
              <w:rPr>
                <w:rFonts w:ascii="Arial" w:hAnsi="Arial" w:cs="Arial"/>
                <w:b/>
                <w:bCs/>
                <w:sz w:val="20"/>
                <w:szCs w:val="20"/>
              </w:rPr>
            </w:pPr>
            <w:r w:rsidRPr="00A250D0">
              <w:rPr>
                <w:rFonts w:ascii="Arial" w:hAnsi="Arial" w:cs="Arial"/>
                <w:b/>
                <w:bCs/>
                <w:sz w:val="20"/>
                <w:szCs w:val="20"/>
              </w:rPr>
              <w:t>группа</w:t>
            </w:r>
          </w:p>
        </w:tc>
        <w:tc>
          <w:tcPr>
            <w:tcW w:w="709" w:type="dxa"/>
            <w:gridSpan w:val="2"/>
            <w:tcBorders>
              <w:top w:val="nil"/>
              <w:left w:val="nil"/>
              <w:bottom w:val="single" w:sz="4" w:space="0" w:color="auto"/>
              <w:right w:val="single" w:sz="4" w:space="0" w:color="auto"/>
            </w:tcBorders>
            <w:shd w:val="clear" w:color="auto" w:fill="auto"/>
            <w:textDirection w:val="btLr"/>
            <w:vAlign w:val="center"/>
            <w:hideMark/>
          </w:tcPr>
          <w:p w:rsidR="00697B76" w:rsidRPr="00A250D0" w:rsidRDefault="00697B76">
            <w:pPr>
              <w:jc w:val="center"/>
              <w:rPr>
                <w:rFonts w:ascii="Arial" w:hAnsi="Arial" w:cs="Arial"/>
                <w:b/>
                <w:bCs/>
                <w:sz w:val="20"/>
                <w:szCs w:val="20"/>
              </w:rPr>
            </w:pPr>
            <w:r w:rsidRPr="00A250D0">
              <w:rPr>
                <w:rFonts w:ascii="Arial" w:hAnsi="Arial" w:cs="Arial"/>
                <w:b/>
                <w:bCs/>
                <w:sz w:val="20"/>
                <w:szCs w:val="20"/>
              </w:rPr>
              <w:t>подгруппа</w:t>
            </w:r>
          </w:p>
        </w:tc>
        <w:tc>
          <w:tcPr>
            <w:tcW w:w="567" w:type="dxa"/>
            <w:gridSpan w:val="3"/>
            <w:tcBorders>
              <w:top w:val="nil"/>
              <w:left w:val="nil"/>
              <w:bottom w:val="single" w:sz="4" w:space="0" w:color="auto"/>
              <w:right w:val="single" w:sz="4" w:space="0" w:color="auto"/>
            </w:tcBorders>
            <w:shd w:val="clear" w:color="auto" w:fill="auto"/>
            <w:textDirection w:val="btLr"/>
            <w:vAlign w:val="center"/>
            <w:hideMark/>
          </w:tcPr>
          <w:p w:rsidR="00697B76" w:rsidRPr="00A250D0" w:rsidRDefault="00697B76">
            <w:pPr>
              <w:jc w:val="center"/>
              <w:rPr>
                <w:rFonts w:ascii="Arial" w:hAnsi="Arial" w:cs="Arial"/>
                <w:b/>
                <w:bCs/>
                <w:sz w:val="20"/>
                <w:szCs w:val="20"/>
              </w:rPr>
            </w:pPr>
            <w:r w:rsidRPr="00A250D0">
              <w:rPr>
                <w:rFonts w:ascii="Arial" w:hAnsi="Arial" w:cs="Arial"/>
                <w:b/>
                <w:bCs/>
                <w:sz w:val="20"/>
                <w:szCs w:val="20"/>
              </w:rPr>
              <w:t>статья</w:t>
            </w:r>
          </w:p>
        </w:tc>
        <w:tc>
          <w:tcPr>
            <w:tcW w:w="709" w:type="dxa"/>
            <w:gridSpan w:val="2"/>
            <w:tcBorders>
              <w:top w:val="nil"/>
              <w:left w:val="nil"/>
              <w:bottom w:val="single" w:sz="4" w:space="0" w:color="auto"/>
              <w:right w:val="single" w:sz="4" w:space="0" w:color="auto"/>
            </w:tcBorders>
            <w:shd w:val="clear" w:color="auto" w:fill="auto"/>
            <w:textDirection w:val="btLr"/>
            <w:vAlign w:val="center"/>
            <w:hideMark/>
          </w:tcPr>
          <w:p w:rsidR="00697B76" w:rsidRPr="00A250D0" w:rsidRDefault="00697B76">
            <w:pPr>
              <w:jc w:val="center"/>
              <w:rPr>
                <w:rFonts w:ascii="Arial" w:hAnsi="Arial" w:cs="Arial"/>
                <w:b/>
                <w:bCs/>
                <w:sz w:val="20"/>
                <w:szCs w:val="20"/>
              </w:rPr>
            </w:pPr>
            <w:r w:rsidRPr="00A250D0">
              <w:rPr>
                <w:rFonts w:ascii="Arial" w:hAnsi="Arial" w:cs="Arial"/>
                <w:b/>
                <w:bCs/>
                <w:sz w:val="20"/>
                <w:szCs w:val="20"/>
              </w:rPr>
              <w:t>подстатья</w:t>
            </w:r>
          </w:p>
        </w:tc>
        <w:tc>
          <w:tcPr>
            <w:tcW w:w="568" w:type="dxa"/>
            <w:gridSpan w:val="2"/>
            <w:tcBorders>
              <w:top w:val="nil"/>
              <w:left w:val="nil"/>
              <w:bottom w:val="single" w:sz="4" w:space="0" w:color="auto"/>
              <w:right w:val="single" w:sz="4" w:space="0" w:color="auto"/>
            </w:tcBorders>
            <w:shd w:val="clear" w:color="auto" w:fill="auto"/>
            <w:textDirection w:val="btLr"/>
            <w:vAlign w:val="center"/>
            <w:hideMark/>
          </w:tcPr>
          <w:p w:rsidR="00697B76" w:rsidRPr="00A250D0" w:rsidRDefault="00697B76">
            <w:pPr>
              <w:jc w:val="center"/>
              <w:rPr>
                <w:rFonts w:ascii="Arial" w:hAnsi="Arial" w:cs="Arial"/>
                <w:b/>
                <w:bCs/>
                <w:sz w:val="20"/>
                <w:szCs w:val="20"/>
              </w:rPr>
            </w:pPr>
            <w:r w:rsidRPr="00A250D0">
              <w:rPr>
                <w:rFonts w:ascii="Arial" w:hAnsi="Arial" w:cs="Arial"/>
                <w:b/>
                <w:bCs/>
                <w:sz w:val="20"/>
                <w:szCs w:val="20"/>
              </w:rPr>
              <w:t>элемент*</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697B76" w:rsidRPr="00A250D0" w:rsidRDefault="00697B76">
            <w:pPr>
              <w:jc w:val="center"/>
              <w:rPr>
                <w:rFonts w:ascii="Arial" w:hAnsi="Arial" w:cs="Arial"/>
                <w:b/>
                <w:bCs/>
                <w:sz w:val="20"/>
                <w:szCs w:val="20"/>
              </w:rPr>
            </w:pPr>
            <w:r w:rsidRPr="00A250D0">
              <w:rPr>
                <w:rFonts w:ascii="Arial" w:hAnsi="Arial" w:cs="Arial"/>
                <w:b/>
                <w:bCs/>
                <w:sz w:val="20"/>
                <w:szCs w:val="20"/>
              </w:rPr>
              <w:t>программа (подпрограмма)</w:t>
            </w:r>
          </w:p>
        </w:tc>
        <w:tc>
          <w:tcPr>
            <w:tcW w:w="572" w:type="dxa"/>
            <w:tcBorders>
              <w:top w:val="nil"/>
              <w:left w:val="nil"/>
              <w:bottom w:val="single" w:sz="4" w:space="0" w:color="auto"/>
              <w:right w:val="single" w:sz="4" w:space="0" w:color="auto"/>
            </w:tcBorders>
            <w:shd w:val="clear" w:color="auto" w:fill="auto"/>
            <w:textDirection w:val="btLr"/>
            <w:vAlign w:val="center"/>
            <w:hideMark/>
          </w:tcPr>
          <w:p w:rsidR="00697B76" w:rsidRPr="00A250D0" w:rsidRDefault="00697B76">
            <w:pPr>
              <w:jc w:val="center"/>
              <w:rPr>
                <w:rFonts w:ascii="Arial" w:hAnsi="Arial" w:cs="Arial"/>
                <w:b/>
                <w:bCs/>
                <w:sz w:val="20"/>
                <w:szCs w:val="20"/>
              </w:rPr>
            </w:pPr>
            <w:r w:rsidRPr="00A250D0">
              <w:rPr>
                <w:rFonts w:ascii="Arial" w:hAnsi="Arial" w:cs="Arial"/>
                <w:b/>
                <w:bCs/>
                <w:sz w:val="20"/>
                <w:szCs w:val="20"/>
              </w:rPr>
              <w:t>экономическая классификация</w:t>
            </w:r>
          </w:p>
        </w:tc>
        <w:tc>
          <w:tcPr>
            <w:tcW w:w="5877" w:type="dxa"/>
            <w:gridSpan w:val="2"/>
            <w:vMerge/>
            <w:tcBorders>
              <w:top w:val="single" w:sz="4" w:space="0" w:color="auto"/>
              <w:left w:val="single" w:sz="4" w:space="0" w:color="auto"/>
              <w:bottom w:val="single" w:sz="4" w:space="0" w:color="auto"/>
              <w:right w:val="single" w:sz="4" w:space="0" w:color="auto"/>
            </w:tcBorders>
            <w:vAlign w:val="center"/>
            <w:hideMark/>
          </w:tcPr>
          <w:p w:rsidR="00697B76" w:rsidRPr="00A250D0" w:rsidRDefault="00697B76">
            <w:pPr>
              <w:rPr>
                <w:rFonts w:ascii="Arial" w:hAnsi="Arial" w:cs="Arial"/>
                <w:b/>
                <w:bCs/>
                <w:sz w:val="20"/>
                <w:szCs w:val="20"/>
              </w:rPr>
            </w:pPr>
          </w:p>
        </w:tc>
        <w:tc>
          <w:tcPr>
            <w:tcW w:w="1346" w:type="dxa"/>
            <w:gridSpan w:val="2"/>
            <w:vMerge/>
            <w:tcBorders>
              <w:top w:val="single" w:sz="4" w:space="0" w:color="auto"/>
              <w:left w:val="single" w:sz="4" w:space="0" w:color="auto"/>
              <w:bottom w:val="single" w:sz="4" w:space="0" w:color="000000"/>
              <w:right w:val="single" w:sz="4" w:space="0" w:color="auto"/>
            </w:tcBorders>
            <w:vAlign w:val="center"/>
            <w:hideMark/>
          </w:tcPr>
          <w:p w:rsidR="00697B76" w:rsidRPr="00A250D0" w:rsidRDefault="00697B76">
            <w:pPr>
              <w:rPr>
                <w:rFonts w:ascii="Arial" w:hAnsi="Arial" w:cs="Arial"/>
                <w:b/>
                <w:bCs/>
                <w:sz w:val="20"/>
                <w:szCs w:val="20"/>
              </w:rPr>
            </w:pPr>
          </w:p>
        </w:tc>
        <w:tc>
          <w:tcPr>
            <w:tcW w:w="1279" w:type="dxa"/>
            <w:vMerge/>
            <w:tcBorders>
              <w:top w:val="single" w:sz="4" w:space="0" w:color="auto"/>
              <w:left w:val="single" w:sz="4" w:space="0" w:color="auto"/>
              <w:bottom w:val="single" w:sz="4" w:space="0" w:color="000000"/>
              <w:right w:val="single" w:sz="4" w:space="0" w:color="auto"/>
            </w:tcBorders>
            <w:vAlign w:val="center"/>
            <w:hideMark/>
          </w:tcPr>
          <w:p w:rsidR="00697B76" w:rsidRPr="00A250D0" w:rsidRDefault="00697B76">
            <w:pPr>
              <w:rPr>
                <w:rFonts w:ascii="Arial" w:hAnsi="Arial" w:cs="Arial"/>
                <w:b/>
                <w:bCs/>
                <w:sz w:val="20"/>
                <w:szCs w:val="20"/>
              </w:rPr>
            </w:pPr>
          </w:p>
        </w:tc>
        <w:tc>
          <w:tcPr>
            <w:tcW w:w="1560" w:type="dxa"/>
            <w:gridSpan w:val="2"/>
            <w:vMerge/>
            <w:tcBorders>
              <w:top w:val="single" w:sz="4" w:space="0" w:color="auto"/>
              <w:left w:val="single" w:sz="4" w:space="0" w:color="auto"/>
              <w:bottom w:val="single" w:sz="4" w:space="0" w:color="000000"/>
              <w:right w:val="single" w:sz="4" w:space="0" w:color="auto"/>
            </w:tcBorders>
            <w:vAlign w:val="center"/>
            <w:hideMark/>
          </w:tcPr>
          <w:p w:rsidR="00697B76" w:rsidRPr="00A250D0" w:rsidRDefault="00697B76">
            <w:pPr>
              <w:rPr>
                <w:rFonts w:ascii="Arial" w:hAnsi="Arial" w:cs="Arial"/>
                <w:b/>
                <w:bCs/>
                <w:sz w:val="20"/>
                <w:szCs w:val="20"/>
              </w:rPr>
            </w:pPr>
          </w:p>
        </w:tc>
      </w:tr>
      <w:tr w:rsidR="004E0588" w:rsidRPr="00A250D0" w:rsidTr="000D4C7D">
        <w:trPr>
          <w:gridAfter w:val="1"/>
          <w:wAfter w:w="1564" w:type="dxa"/>
          <w:trHeight w:val="315"/>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97B76" w:rsidRPr="00A250D0" w:rsidRDefault="00697B76">
            <w:pPr>
              <w:rPr>
                <w:rFonts w:ascii="Arial" w:hAnsi="Arial" w:cs="Arial"/>
                <w:b/>
                <w:bCs/>
                <w:sz w:val="20"/>
                <w:szCs w:val="20"/>
              </w:rPr>
            </w:pPr>
            <w:r w:rsidRPr="00A250D0">
              <w:rPr>
                <w:rFonts w:ascii="Arial" w:hAnsi="Arial" w:cs="Arial"/>
                <w:b/>
                <w:bCs/>
                <w:sz w:val="20"/>
                <w:szCs w:val="20"/>
              </w:rPr>
              <w:t> </w:t>
            </w:r>
          </w:p>
        </w:tc>
        <w:tc>
          <w:tcPr>
            <w:tcW w:w="566" w:type="dxa"/>
            <w:gridSpan w:val="2"/>
            <w:tcBorders>
              <w:top w:val="nil"/>
              <w:left w:val="nil"/>
              <w:bottom w:val="single" w:sz="4" w:space="0" w:color="auto"/>
              <w:right w:val="single" w:sz="4" w:space="0" w:color="auto"/>
            </w:tcBorders>
            <w:shd w:val="clear" w:color="auto" w:fill="auto"/>
            <w:vAlign w:val="bottom"/>
            <w:hideMark/>
          </w:tcPr>
          <w:p w:rsidR="00697B76" w:rsidRPr="00A250D0" w:rsidRDefault="00697B76">
            <w:pPr>
              <w:rPr>
                <w:rFonts w:ascii="Arial" w:hAnsi="Arial" w:cs="Arial"/>
                <w:b/>
                <w:bCs/>
                <w:sz w:val="20"/>
                <w:szCs w:val="20"/>
              </w:rPr>
            </w:pPr>
            <w:r w:rsidRPr="00A250D0">
              <w:rPr>
                <w:rFonts w:ascii="Arial" w:hAnsi="Arial" w:cs="Arial"/>
                <w:b/>
                <w:bCs/>
                <w:sz w:val="20"/>
                <w:szCs w:val="20"/>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697B76" w:rsidRPr="00A250D0" w:rsidRDefault="00697B76">
            <w:pPr>
              <w:rPr>
                <w:rFonts w:ascii="Arial" w:hAnsi="Arial" w:cs="Arial"/>
                <w:b/>
                <w:bCs/>
                <w:sz w:val="20"/>
                <w:szCs w:val="20"/>
              </w:rPr>
            </w:pPr>
            <w:r w:rsidRPr="00A250D0">
              <w:rPr>
                <w:rFonts w:ascii="Arial" w:hAnsi="Arial" w:cs="Arial"/>
                <w:b/>
                <w:bCs/>
                <w:sz w:val="20"/>
                <w:szCs w:val="20"/>
              </w:rPr>
              <w:t> </w:t>
            </w:r>
          </w:p>
        </w:tc>
        <w:tc>
          <w:tcPr>
            <w:tcW w:w="567" w:type="dxa"/>
            <w:gridSpan w:val="3"/>
            <w:tcBorders>
              <w:top w:val="nil"/>
              <w:left w:val="nil"/>
              <w:bottom w:val="single" w:sz="4" w:space="0" w:color="auto"/>
              <w:right w:val="single" w:sz="4" w:space="0" w:color="auto"/>
            </w:tcBorders>
            <w:shd w:val="clear" w:color="auto" w:fill="auto"/>
            <w:vAlign w:val="bottom"/>
            <w:hideMark/>
          </w:tcPr>
          <w:p w:rsidR="00697B76" w:rsidRPr="00A250D0" w:rsidRDefault="00697B76">
            <w:pPr>
              <w:rPr>
                <w:rFonts w:ascii="Arial" w:hAnsi="Arial" w:cs="Arial"/>
                <w:b/>
                <w:bCs/>
                <w:sz w:val="20"/>
                <w:szCs w:val="20"/>
              </w:rPr>
            </w:pPr>
            <w:r w:rsidRPr="00A250D0">
              <w:rPr>
                <w:rFonts w:ascii="Arial" w:hAnsi="Arial" w:cs="Arial"/>
                <w:b/>
                <w:bCs/>
                <w:sz w:val="20"/>
                <w:szCs w:val="20"/>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697B76" w:rsidRPr="00A250D0" w:rsidRDefault="00697B76">
            <w:pPr>
              <w:rPr>
                <w:rFonts w:ascii="Arial" w:hAnsi="Arial" w:cs="Arial"/>
                <w:b/>
                <w:bCs/>
                <w:sz w:val="20"/>
                <w:szCs w:val="20"/>
              </w:rPr>
            </w:pPr>
            <w:r w:rsidRPr="00A250D0">
              <w:rPr>
                <w:rFonts w:ascii="Arial" w:hAnsi="Arial" w:cs="Arial"/>
                <w:b/>
                <w:bCs/>
                <w:sz w:val="20"/>
                <w:szCs w:val="20"/>
              </w:rPr>
              <w:t> </w:t>
            </w:r>
          </w:p>
        </w:tc>
        <w:tc>
          <w:tcPr>
            <w:tcW w:w="568" w:type="dxa"/>
            <w:gridSpan w:val="2"/>
            <w:tcBorders>
              <w:top w:val="nil"/>
              <w:left w:val="nil"/>
              <w:bottom w:val="single" w:sz="4" w:space="0" w:color="auto"/>
              <w:right w:val="single" w:sz="4" w:space="0" w:color="auto"/>
            </w:tcBorders>
            <w:shd w:val="clear" w:color="auto" w:fill="auto"/>
            <w:vAlign w:val="bottom"/>
            <w:hideMark/>
          </w:tcPr>
          <w:p w:rsidR="00697B76" w:rsidRPr="00A250D0" w:rsidRDefault="00697B76">
            <w:pPr>
              <w:rPr>
                <w:rFonts w:ascii="Arial" w:hAnsi="Arial" w:cs="Arial"/>
                <w:b/>
                <w:bCs/>
                <w:sz w:val="20"/>
                <w:szCs w:val="20"/>
              </w:rPr>
            </w:pPr>
            <w:r w:rsidRPr="00A250D0">
              <w:rPr>
                <w:rFonts w:ascii="Arial" w:hAnsi="Arial" w:cs="Arial"/>
                <w:b/>
                <w:bCs/>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697B76" w:rsidRPr="00A250D0" w:rsidRDefault="00697B76">
            <w:pPr>
              <w:rPr>
                <w:rFonts w:ascii="Arial" w:hAnsi="Arial" w:cs="Arial"/>
                <w:b/>
                <w:bCs/>
                <w:sz w:val="20"/>
                <w:szCs w:val="20"/>
              </w:rPr>
            </w:pPr>
            <w:r w:rsidRPr="00A250D0">
              <w:rPr>
                <w:rFonts w:ascii="Arial" w:hAnsi="Arial" w:cs="Arial"/>
                <w:b/>
                <w:bCs/>
                <w:sz w:val="20"/>
                <w:szCs w:val="20"/>
              </w:rPr>
              <w:t> </w:t>
            </w:r>
          </w:p>
        </w:tc>
        <w:tc>
          <w:tcPr>
            <w:tcW w:w="572" w:type="dxa"/>
            <w:tcBorders>
              <w:top w:val="nil"/>
              <w:left w:val="nil"/>
              <w:bottom w:val="single" w:sz="4" w:space="0" w:color="auto"/>
              <w:right w:val="single" w:sz="4" w:space="0" w:color="auto"/>
            </w:tcBorders>
            <w:shd w:val="clear" w:color="auto" w:fill="auto"/>
            <w:hideMark/>
          </w:tcPr>
          <w:p w:rsidR="00697B76" w:rsidRPr="00A250D0" w:rsidRDefault="00697B76">
            <w:pPr>
              <w:jc w:val="center"/>
              <w:rPr>
                <w:rFonts w:ascii="Arial" w:hAnsi="Arial" w:cs="Arial"/>
                <w:b/>
                <w:bCs/>
                <w:sz w:val="20"/>
                <w:szCs w:val="20"/>
              </w:rPr>
            </w:pPr>
            <w:r w:rsidRPr="00A250D0">
              <w:rPr>
                <w:rFonts w:ascii="Arial" w:hAnsi="Arial" w:cs="Arial"/>
                <w:b/>
                <w:bCs/>
                <w:sz w:val="20"/>
                <w:szCs w:val="20"/>
              </w:rPr>
              <w:t> </w:t>
            </w:r>
          </w:p>
        </w:tc>
        <w:tc>
          <w:tcPr>
            <w:tcW w:w="5877" w:type="dxa"/>
            <w:gridSpan w:val="2"/>
            <w:tcBorders>
              <w:top w:val="nil"/>
              <w:left w:val="nil"/>
              <w:bottom w:val="single" w:sz="4" w:space="0" w:color="auto"/>
              <w:right w:val="single" w:sz="4" w:space="0" w:color="auto"/>
            </w:tcBorders>
            <w:shd w:val="clear" w:color="auto" w:fill="auto"/>
            <w:hideMark/>
          </w:tcPr>
          <w:p w:rsidR="00697B76" w:rsidRDefault="00697B76">
            <w:pPr>
              <w:rPr>
                <w:rFonts w:ascii="Arial" w:hAnsi="Arial" w:cs="Arial"/>
                <w:b/>
                <w:bCs/>
                <w:sz w:val="20"/>
                <w:szCs w:val="20"/>
              </w:rPr>
            </w:pPr>
            <w:r w:rsidRPr="00A250D0">
              <w:rPr>
                <w:rFonts w:ascii="Arial" w:hAnsi="Arial" w:cs="Arial"/>
                <w:b/>
                <w:bCs/>
                <w:sz w:val="20"/>
                <w:szCs w:val="20"/>
              </w:rPr>
              <w:t>Дефицит бюджета городского округа Электросталь  Московской области</w:t>
            </w:r>
          </w:p>
          <w:p w:rsidR="00446C9B" w:rsidRPr="00A250D0" w:rsidRDefault="00446C9B">
            <w:pPr>
              <w:rPr>
                <w:rFonts w:ascii="Arial" w:hAnsi="Arial" w:cs="Arial"/>
                <w:b/>
                <w:bCs/>
                <w:sz w:val="20"/>
                <w:szCs w:val="20"/>
              </w:rPr>
            </w:pPr>
          </w:p>
        </w:tc>
        <w:tc>
          <w:tcPr>
            <w:tcW w:w="1346"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b/>
                <w:bCs/>
                <w:sz w:val="20"/>
                <w:szCs w:val="20"/>
              </w:rPr>
            </w:pPr>
            <w:r w:rsidRPr="00A250D0">
              <w:rPr>
                <w:rFonts w:ascii="Arial" w:hAnsi="Arial" w:cs="Arial"/>
                <w:b/>
                <w:bCs/>
                <w:sz w:val="20"/>
                <w:szCs w:val="20"/>
              </w:rPr>
              <w:t>-201 530,9</w:t>
            </w:r>
          </w:p>
        </w:tc>
        <w:tc>
          <w:tcPr>
            <w:tcW w:w="1279" w:type="dxa"/>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b/>
                <w:bCs/>
                <w:sz w:val="20"/>
                <w:szCs w:val="20"/>
              </w:rPr>
            </w:pPr>
            <w:r w:rsidRPr="00A250D0">
              <w:rPr>
                <w:rFonts w:ascii="Arial" w:hAnsi="Arial" w:cs="Arial"/>
                <w:b/>
                <w:bCs/>
                <w:sz w:val="20"/>
                <w:szCs w:val="20"/>
              </w:rPr>
              <w:t>0,0</w:t>
            </w:r>
          </w:p>
        </w:tc>
        <w:tc>
          <w:tcPr>
            <w:tcW w:w="1560"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b/>
                <w:bCs/>
                <w:sz w:val="20"/>
                <w:szCs w:val="20"/>
              </w:rPr>
            </w:pPr>
            <w:r w:rsidRPr="00A250D0">
              <w:rPr>
                <w:rFonts w:ascii="Arial" w:hAnsi="Arial" w:cs="Arial"/>
                <w:b/>
                <w:bCs/>
                <w:sz w:val="20"/>
                <w:szCs w:val="20"/>
              </w:rPr>
              <w:t>0,0</w:t>
            </w:r>
          </w:p>
        </w:tc>
      </w:tr>
      <w:tr w:rsidR="004E0588" w:rsidRPr="00A250D0" w:rsidTr="000D4C7D">
        <w:trPr>
          <w:gridAfter w:val="1"/>
          <w:wAfter w:w="1564" w:type="dxa"/>
          <w:trHeight w:val="300"/>
        </w:trPr>
        <w:tc>
          <w:tcPr>
            <w:tcW w:w="579" w:type="dxa"/>
            <w:tcBorders>
              <w:top w:val="nil"/>
              <w:left w:val="single" w:sz="4" w:space="0" w:color="auto"/>
              <w:bottom w:val="single" w:sz="4" w:space="0" w:color="auto"/>
              <w:right w:val="single" w:sz="4" w:space="0" w:color="auto"/>
            </w:tcBorders>
            <w:shd w:val="clear" w:color="auto" w:fill="auto"/>
            <w:hideMark/>
          </w:tcPr>
          <w:p w:rsidR="00697B76" w:rsidRPr="00A250D0" w:rsidRDefault="00697B76">
            <w:pPr>
              <w:jc w:val="right"/>
              <w:rPr>
                <w:rFonts w:ascii="Arial" w:hAnsi="Arial" w:cs="Arial"/>
                <w:b/>
                <w:bCs/>
                <w:sz w:val="20"/>
                <w:szCs w:val="20"/>
              </w:rPr>
            </w:pPr>
            <w:r w:rsidRPr="00A250D0">
              <w:rPr>
                <w:rFonts w:ascii="Arial" w:hAnsi="Arial" w:cs="Arial"/>
                <w:b/>
                <w:bCs/>
                <w:sz w:val="20"/>
                <w:szCs w:val="20"/>
              </w:rPr>
              <w:t>000</w:t>
            </w:r>
          </w:p>
        </w:tc>
        <w:tc>
          <w:tcPr>
            <w:tcW w:w="566"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b/>
                <w:bCs/>
                <w:sz w:val="20"/>
                <w:szCs w:val="20"/>
              </w:rPr>
            </w:pPr>
            <w:r w:rsidRPr="00A250D0">
              <w:rPr>
                <w:rFonts w:ascii="Arial" w:hAnsi="Arial" w:cs="Arial"/>
                <w:b/>
                <w:bCs/>
                <w:sz w:val="20"/>
                <w:szCs w:val="20"/>
              </w:rPr>
              <w:t>00</w:t>
            </w:r>
          </w:p>
        </w:tc>
        <w:tc>
          <w:tcPr>
            <w:tcW w:w="709"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b/>
                <w:bCs/>
                <w:sz w:val="20"/>
                <w:szCs w:val="20"/>
              </w:rPr>
            </w:pPr>
            <w:r w:rsidRPr="00A250D0">
              <w:rPr>
                <w:rFonts w:ascii="Arial" w:hAnsi="Arial" w:cs="Arial"/>
                <w:b/>
                <w:bCs/>
                <w:sz w:val="20"/>
                <w:szCs w:val="20"/>
              </w:rPr>
              <w:t>00</w:t>
            </w:r>
          </w:p>
        </w:tc>
        <w:tc>
          <w:tcPr>
            <w:tcW w:w="567" w:type="dxa"/>
            <w:gridSpan w:val="3"/>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b/>
                <w:bCs/>
                <w:sz w:val="20"/>
                <w:szCs w:val="20"/>
              </w:rPr>
            </w:pPr>
            <w:r w:rsidRPr="00A250D0">
              <w:rPr>
                <w:rFonts w:ascii="Arial" w:hAnsi="Arial" w:cs="Arial"/>
                <w:b/>
                <w:bCs/>
                <w:sz w:val="20"/>
                <w:szCs w:val="20"/>
              </w:rPr>
              <w:t>00</w:t>
            </w:r>
          </w:p>
        </w:tc>
        <w:tc>
          <w:tcPr>
            <w:tcW w:w="709"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b/>
                <w:bCs/>
                <w:sz w:val="20"/>
                <w:szCs w:val="20"/>
              </w:rPr>
            </w:pPr>
            <w:r w:rsidRPr="00A250D0">
              <w:rPr>
                <w:rFonts w:ascii="Arial" w:hAnsi="Arial" w:cs="Arial"/>
                <w:b/>
                <w:bCs/>
                <w:sz w:val="20"/>
                <w:szCs w:val="20"/>
              </w:rPr>
              <w:t>00</w:t>
            </w:r>
          </w:p>
        </w:tc>
        <w:tc>
          <w:tcPr>
            <w:tcW w:w="568"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b/>
                <w:bCs/>
                <w:sz w:val="20"/>
                <w:szCs w:val="20"/>
              </w:rPr>
            </w:pPr>
            <w:r w:rsidRPr="00A250D0">
              <w:rPr>
                <w:rFonts w:ascii="Arial" w:hAnsi="Arial" w:cs="Arial"/>
                <w:b/>
                <w:bCs/>
                <w:sz w:val="20"/>
                <w:szCs w:val="20"/>
              </w:rPr>
              <w:t>00</w:t>
            </w:r>
          </w:p>
        </w:tc>
        <w:tc>
          <w:tcPr>
            <w:tcW w:w="709" w:type="dxa"/>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b/>
                <w:bCs/>
                <w:sz w:val="20"/>
                <w:szCs w:val="20"/>
              </w:rPr>
            </w:pPr>
            <w:r w:rsidRPr="00A250D0">
              <w:rPr>
                <w:rFonts w:ascii="Arial" w:hAnsi="Arial" w:cs="Arial"/>
                <w:b/>
                <w:bCs/>
                <w:sz w:val="20"/>
                <w:szCs w:val="20"/>
              </w:rPr>
              <w:t>0000</w:t>
            </w:r>
          </w:p>
        </w:tc>
        <w:tc>
          <w:tcPr>
            <w:tcW w:w="572" w:type="dxa"/>
            <w:tcBorders>
              <w:top w:val="nil"/>
              <w:left w:val="nil"/>
              <w:bottom w:val="single" w:sz="4" w:space="0" w:color="auto"/>
              <w:right w:val="single" w:sz="4" w:space="0" w:color="auto"/>
            </w:tcBorders>
            <w:shd w:val="clear" w:color="auto" w:fill="auto"/>
            <w:hideMark/>
          </w:tcPr>
          <w:p w:rsidR="00697B76" w:rsidRPr="00A250D0" w:rsidRDefault="00697B76">
            <w:pPr>
              <w:rPr>
                <w:rFonts w:ascii="Arial" w:hAnsi="Arial" w:cs="Arial"/>
                <w:b/>
                <w:bCs/>
                <w:sz w:val="20"/>
                <w:szCs w:val="20"/>
              </w:rPr>
            </w:pPr>
            <w:r w:rsidRPr="00A250D0">
              <w:rPr>
                <w:rFonts w:ascii="Arial" w:hAnsi="Arial" w:cs="Arial"/>
                <w:b/>
                <w:bCs/>
                <w:sz w:val="20"/>
                <w:szCs w:val="20"/>
              </w:rPr>
              <w:t>000</w:t>
            </w:r>
          </w:p>
        </w:tc>
        <w:tc>
          <w:tcPr>
            <w:tcW w:w="5877" w:type="dxa"/>
            <w:gridSpan w:val="2"/>
            <w:tcBorders>
              <w:top w:val="nil"/>
              <w:left w:val="nil"/>
              <w:bottom w:val="single" w:sz="4" w:space="0" w:color="auto"/>
              <w:right w:val="single" w:sz="4" w:space="0" w:color="auto"/>
            </w:tcBorders>
            <w:shd w:val="clear" w:color="auto" w:fill="auto"/>
            <w:hideMark/>
          </w:tcPr>
          <w:p w:rsidR="00697B76" w:rsidRDefault="00697B76">
            <w:pPr>
              <w:rPr>
                <w:rFonts w:ascii="Arial" w:hAnsi="Arial" w:cs="Arial"/>
                <w:b/>
                <w:bCs/>
                <w:sz w:val="20"/>
                <w:szCs w:val="20"/>
              </w:rPr>
            </w:pPr>
            <w:r w:rsidRPr="00A250D0">
              <w:rPr>
                <w:rFonts w:ascii="Arial" w:hAnsi="Arial" w:cs="Arial"/>
                <w:b/>
                <w:bCs/>
                <w:sz w:val="20"/>
                <w:szCs w:val="20"/>
              </w:rPr>
              <w:t>Источники финансирования дефицитов бюджетов</w:t>
            </w:r>
          </w:p>
          <w:p w:rsidR="00446C9B" w:rsidRPr="00A250D0" w:rsidRDefault="00446C9B">
            <w:pPr>
              <w:rPr>
                <w:rFonts w:ascii="Arial" w:hAnsi="Arial" w:cs="Arial"/>
                <w:b/>
                <w:bCs/>
                <w:sz w:val="20"/>
                <w:szCs w:val="20"/>
              </w:rPr>
            </w:pPr>
          </w:p>
        </w:tc>
        <w:tc>
          <w:tcPr>
            <w:tcW w:w="1346"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b/>
                <w:bCs/>
                <w:sz w:val="20"/>
                <w:szCs w:val="20"/>
              </w:rPr>
            </w:pPr>
            <w:r w:rsidRPr="00A250D0">
              <w:rPr>
                <w:rFonts w:ascii="Arial" w:hAnsi="Arial" w:cs="Arial"/>
                <w:b/>
                <w:bCs/>
                <w:sz w:val="20"/>
                <w:szCs w:val="20"/>
              </w:rPr>
              <w:t>201 530,9</w:t>
            </w:r>
          </w:p>
        </w:tc>
        <w:tc>
          <w:tcPr>
            <w:tcW w:w="1279" w:type="dxa"/>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b/>
                <w:bCs/>
                <w:sz w:val="20"/>
                <w:szCs w:val="20"/>
              </w:rPr>
            </w:pPr>
            <w:r w:rsidRPr="00A250D0">
              <w:rPr>
                <w:rFonts w:ascii="Arial" w:hAnsi="Arial" w:cs="Arial"/>
                <w:b/>
                <w:bCs/>
                <w:sz w:val="20"/>
                <w:szCs w:val="20"/>
              </w:rPr>
              <w:t>0,0</w:t>
            </w:r>
          </w:p>
        </w:tc>
        <w:tc>
          <w:tcPr>
            <w:tcW w:w="1560"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b/>
                <w:bCs/>
                <w:sz w:val="20"/>
                <w:szCs w:val="20"/>
              </w:rPr>
            </w:pPr>
            <w:r w:rsidRPr="00A250D0">
              <w:rPr>
                <w:rFonts w:ascii="Arial" w:hAnsi="Arial" w:cs="Arial"/>
                <w:b/>
                <w:bCs/>
                <w:sz w:val="20"/>
                <w:szCs w:val="20"/>
              </w:rPr>
              <w:t>0,0</w:t>
            </w:r>
          </w:p>
        </w:tc>
      </w:tr>
      <w:tr w:rsidR="004E0588" w:rsidRPr="00A250D0" w:rsidTr="000D4C7D">
        <w:trPr>
          <w:gridAfter w:val="1"/>
          <w:wAfter w:w="1564" w:type="dxa"/>
          <w:trHeight w:val="555"/>
        </w:trPr>
        <w:tc>
          <w:tcPr>
            <w:tcW w:w="579" w:type="dxa"/>
            <w:tcBorders>
              <w:top w:val="nil"/>
              <w:left w:val="single" w:sz="4" w:space="0" w:color="auto"/>
              <w:bottom w:val="single" w:sz="4" w:space="0" w:color="auto"/>
              <w:right w:val="single" w:sz="4" w:space="0" w:color="auto"/>
            </w:tcBorders>
            <w:shd w:val="clear" w:color="auto" w:fill="auto"/>
            <w:hideMark/>
          </w:tcPr>
          <w:p w:rsidR="00697B76" w:rsidRPr="00A250D0" w:rsidRDefault="00697B76">
            <w:pPr>
              <w:jc w:val="right"/>
              <w:rPr>
                <w:rFonts w:ascii="Arial" w:hAnsi="Arial" w:cs="Arial"/>
                <w:b/>
                <w:bCs/>
                <w:sz w:val="20"/>
                <w:szCs w:val="20"/>
              </w:rPr>
            </w:pPr>
            <w:r w:rsidRPr="00A250D0">
              <w:rPr>
                <w:rFonts w:ascii="Arial" w:hAnsi="Arial" w:cs="Arial"/>
                <w:b/>
                <w:bCs/>
                <w:sz w:val="20"/>
                <w:szCs w:val="20"/>
              </w:rPr>
              <w:t>000</w:t>
            </w:r>
          </w:p>
        </w:tc>
        <w:tc>
          <w:tcPr>
            <w:tcW w:w="566"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b/>
                <w:bCs/>
                <w:sz w:val="20"/>
                <w:szCs w:val="20"/>
              </w:rPr>
            </w:pPr>
            <w:r w:rsidRPr="00A250D0">
              <w:rPr>
                <w:rFonts w:ascii="Arial" w:hAnsi="Arial" w:cs="Arial"/>
                <w:b/>
                <w:bCs/>
                <w:sz w:val="20"/>
                <w:szCs w:val="20"/>
              </w:rPr>
              <w:t>01</w:t>
            </w:r>
          </w:p>
        </w:tc>
        <w:tc>
          <w:tcPr>
            <w:tcW w:w="709"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b/>
                <w:bCs/>
                <w:sz w:val="20"/>
                <w:szCs w:val="20"/>
              </w:rPr>
            </w:pPr>
            <w:r w:rsidRPr="00A250D0">
              <w:rPr>
                <w:rFonts w:ascii="Arial" w:hAnsi="Arial" w:cs="Arial"/>
                <w:b/>
                <w:bCs/>
                <w:sz w:val="20"/>
                <w:szCs w:val="20"/>
              </w:rPr>
              <w:t>01</w:t>
            </w:r>
          </w:p>
        </w:tc>
        <w:tc>
          <w:tcPr>
            <w:tcW w:w="567" w:type="dxa"/>
            <w:gridSpan w:val="3"/>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b/>
                <w:bCs/>
                <w:sz w:val="20"/>
                <w:szCs w:val="20"/>
              </w:rPr>
            </w:pPr>
            <w:r w:rsidRPr="00A250D0">
              <w:rPr>
                <w:rFonts w:ascii="Arial" w:hAnsi="Arial" w:cs="Arial"/>
                <w:b/>
                <w:bCs/>
                <w:sz w:val="20"/>
                <w:szCs w:val="20"/>
              </w:rPr>
              <w:t>00</w:t>
            </w:r>
          </w:p>
        </w:tc>
        <w:tc>
          <w:tcPr>
            <w:tcW w:w="709"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b/>
                <w:bCs/>
                <w:sz w:val="20"/>
                <w:szCs w:val="20"/>
              </w:rPr>
            </w:pPr>
            <w:r w:rsidRPr="00A250D0">
              <w:rPr>
                <w:rFonts w:ascii="Arial" w:hAnsi="Arial" w:cs="Arial"/>
                <w:b/>
                <w:bCs/>
                <w:sz w:val="20"/>
                <w:szCs w:val="20"/>
              </w:rPr>
              <w:t>00</w:t>
            </w:r>
          </w:p>
        </w:tc>
        <w:tc>
          <w:tcPr>
            <w:tcW w:w="568"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b/>
                <w:bCs/>
                <w:sz w:val="20"/>
                <w:szCs w:val="20"/>
              </w:rPr>
            </w:pPr>
            <w:r w:rsidRPr="00A250D0">
              <w:rPr>
                <w:rFonts w:ascii="Arial" w:hAnsi="Arial" w:cs="Arial"/>
                <w:b/>
                <w:bCs/>
                <w:sz w:val="20"/>
                <w:szCs w:val="20"/>
              </w:rPr>
              <w:t>00</w:t>
            </w:r>
          </w:p>
        </w:tc>
        <w:tc>
          <w:tcPr>
            <w:tcW w:w="709" w:type="dxa"/>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b/>
                <w:bCs/>
                <w:sz w:val="20"/>
                <w:szCs w:val="20"/>
              </w:rPr>
            </w:pPr>
            <w:r w:rsidRPr="00A250D0">
              <w:rPr>
                <w:rFonts w:ascii="Arial" w:hAnsi="Arial" w:cs="Arial"/>
                <w:b/>
                <w:bCs/>
                <w:sz w:val="20"/>
                <w:szCs w:val="20"/>
              </w:rPr>
              <w:t>0000</w:t>
            </w:r>
          </w:p>
        </w:tc>
        <w:tc>
          <w:tcPr>
            <w:tcW w:w="572" w:type="dxa"/>
            <w:tcBorders>
              <w:top w:val="nil"/>
              <w:left w:val="nil"/>
              <w:bottom w:val="single" w:sz="4" w:space="0" w:color="auto"/>
              <w:right w:val="single" w:sz="4" w:space="0" w:color="auto"/>
            </w:tcBorders>
            <w:shd w:val="clear" w:color="auto" w:fill="auto"/>
            <w:hideMark/>
          </w:tcPr>
          <w:p w:rsidR="00697B76" w:rsidRPr="00A250D0" w:rsidRDefault="00697B76">
            <w:pPr>
              <w:rPr>
                <w:rFonts w:ascii="Arial" w:hAnsi="Arial" w:cs="Arial"/>
                <w:b/>
                <w:bCs/>
                <w:sz w:val="20"/>
                <w:szCs w:val="20"/>
              </w:rPr>
            </w:pPr>
            <w:r w:rsidRPr="00A250D0">
              <w:rPr>
                <w:rFonts w:ascii="Arial" w:hAnsi="Arial" w:cs="Arial"/>
                <w:b/>
                <w:bCs/>
                <w:sz w:val="20"/>
                <w:szCs w:val="20"/>
              </w:rPr>
              <w:t>000</w:t>
            </w:r>
          </w:p>
        </w:tc>
        <w:tc>
          <w:tcPr>
            <w:tcW w:w="5877" w:type="dxa"/>
            <w:gridSpan w:val="2"/>
            <w:tcBorders>
              <w:top w:val="nil"/>
              <w:left w:val="nil"/>
              <w:bottom w:val="single" w:sz="4" w:space="0" w:color="auto"/>
              <w:right w:val="single" w:sz="4" w:space="0" w:color="auto"/>
            </w:tcBorders>
            <w:shd w:val="clear" w:color="auto" w:fill="auto"/>
            <w:hideMark/>
          </w:tcPr>
          <w:p w:rsidR="00697B76" w:rsidRDefault="00697B76">
            <w:pPr>
              <w:rPr>
                <w:rFonts w:ascii="Arial" w:hAnsi="Arial" w:cs="Arial"/>
                <w:b/>
                <w:bCs/>
                <w:sz w:val="20"/>
                <w:szCs w:val="20"/>
              </w:rPr>
            </w:pPr>
            <w:r w:rsidRPr="00A250D0">
              <w:rPr>
                <w:rFonts w:ascii="Arial" w:hAnsi="Arial" w:cs="Arial"/>
                <w:b/>
                <w:bCs/>
                <w:sz w:val="20"/>
                <w:szCs w:val="20"/>
              </w:rPr>
              <w:t>Государственные (муниципальные) ценные бумаги, номинальная стоимость которых указана в валюте Российской Федерации</w:t>
            </w:r>
          </w:p>
          <w:p w:rsidR="00446C9B" w:rsidRPr="00A250D0" w:rsidRDefault="00446C9B">
            <w:pPr>
              <w:rPr>
                <w:rFonts w:ascii="Arial" w:hAnsi="Arial" w:cs="Arial"/>
                <w:b/>
                <w:bCs/>
                <w:sz w:val="20"/>
                <w:szCs w:val="20"/>
              </w:rPr>
            </w:pPr>
          </w:p>
        </w:tc>
        <w:tc>
          <w:tcPr>
            <w:tcW w:w="1346"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b/>
                <w:bCs/>
                <w:sz w:val="20"/>
                <w:szCs w:val="20"/>
              </w:rPr>
            </w:pPr>
            <w:r w:rsidRPr="00A250D0">
              <w:rPr>
                <w:rFonts w:ascii="Arial" w:hAnsi="Arial" w:cs="Arial"/>
                <w:b/>
                <w:bCs/>
                <w:sz w:val="20"/>
                <w:szCs w:val="20"/>
              </w:rPr>
              <w:t>0,0</w:t>
            </w:r>
          </w:p>
        </w:tc>
        <w:tc>
          <w:tcPr>
            <w:tcW w:w="1279" w:type="dxa"/>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b/>
                <w:bCs/>
                <w:sz w:val="20"/>
                <w:szCs w:val="20"/>
              </w:rPr>
            </w:pPr>
            <w:r w:rsidRPr="00A250D0">
              <w:rPr>
                <w:rFonts w:ascii="Arial" w:hAnsi="Arial" w:cs="Arial"/>
                <w:b/>
                <w:bCs/>
                <w:sz w:val="20"/>
                <w:szCs w:val="20"/>
              </w:rPr>
              <w:t>0,0</w:t>
            </w:r>
          </w:p>
        </w:tc>
        <w:tc>
          <w:tcPr>
            <w:tcW w:w="1560"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b/>
                <w:bCs/>
                <w:sz w:val="20"/>
                <w:szCs w:val="20"/>
              </w:rPr>
            </w:pPr>
            <w:r w:rsidRPr="00A250D0">
              <w:rPr>
                <w:rFonts w:ascii="Arial" w:hAnsi="Arial" w:cs="Arial"/>
                <w:b/>
                <w:bCs/>
                <w:sz w:val="20"/>
                <w:szCs w:val="20"/>
              </w:rPr>
              <w:t>0,0</w:t>
            </w:r>
          </w:p>
        </w:tc>
      </w:tr>
      <w:tr w:rsidR="004E0588" w:rsidRPr="00A250D0" w:rsidTr="000D4C7D">
        <w:trPr>
          <w:gridAfter w:val="1"/>
          <w:wAfter w:w="1564" w:type="dxa"/>
          <w:trHeight w:val="499"/>
        </w:trPr>
        <w:tc>
          <w:tcPr>
            <w:tcW w:w="579" w:type="dxa"/>
            <w:tcBorders>
              <w:top w:val="nil"/>
              <w:left w:val="single" w:sz="4" w:space="0" w:color="auto"/>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001</w:t>
            </w:r>
          </w:p>
        </w:tc>
        <w:tc>
          <w:tcPr>
            <w:tcW w:w="566"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01</w:t>
            </w:r>
          </w:p>
        </w:tc>
        <w:tc>
          <w:tcPr>
            <w:tcW w:w="709"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01</w:t>
            </w:r>
          </w:p>
        </w:tc>
        <w:tc>
          <w:tcPr>
            <w:tcW w:w="567" w:type="dxa"/>
            <w:gridSpan w:val="3"/>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w:t>
            </w:r>
          </w:p>
        </w:tc>
        <w:tc>
          <w:tcPr>
            <w:tcW w:w="709"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w:t>
            </w:r>
          </w:p>
        </w:tc>
        <w:tc>
          <w:tcPr>
            <w:tcW w:w="568"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w:t>
            </w:r>
          </w:p>
        </w:tc>
        <w:tc>
          <w:tcPr>
            <w:tcW w:w="709" w:type="dxa"/>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0000</w:t>
            </w:r>
          </w:p>
        </w:tc>
        <w:tc>
          <w:tcPr>
            <w:tcW w:w="572" w:type="dxa"/>
            <w:tcBorders>
              <w:top w:val="nil"/>
              <w:left w:val="nil"/>
              <w:bottom w:val="single" w:sz="4" w:space="0" w:color="auto"/>
              <w:right w:val="single" w:sz="4" w:space="0" w:color="auto"/>
            </w:tcBorders>
            <w:shd w:val="clear" w:color="auto" w:fill="auto"/>
            <w:hideMark/>
          </w:tcPr>
          <w:p w:rsidR="00697B76" w:rsidRPr="00A250D0" w:rsidRDefault="00697B76">
            <w:pPr>
              <w:rPr>
                <w:rFonts w:ascii="Arial" w:hAnsi="Arial" w:cs="Arial"/>
                <w:sz w:val="20"/>
                <w:szCs w:val="20"/>
              </w:rPr>
            </w:pPr>
            <w:r w:rsidRPr="00A250D0">
              <w:rPr>
                <w:rFonts w:ascii="Arial" w:hAnsi="Arial" w:cs="Arial"/>
                <w:sz w:val="20"/>
                <w:szCs w:val="20"/>
              </w:rPr>
              <w:t>700</w:t>
            </w:r>
          </w:p>
        </w:tc>
        <w:tc>
          <w:tcPr>
            <w:tcW w:w="5877" w:type="dxa"/>
            <w:gridSpan w:val="2"/>
            <w:tcBorders>
              <w:top w:val="nil"/>
              <w:left w:val="nil"/>
              <w:bottom w:val="single" w:sz="4" w:space="0" w:color="auto"/>
              <w:right w:val="single" w:sz="4" w:space="0" w:color="auto"/>
            </w:tcBorders>
            <w:shd w:val="clear" w:color="auto" w:fill="auto"/>
            <w:vAlign w:val="bottom"/>
            <w:hideMark/>
          </w:tcPr>
          <w:p w:rsidR="00697B76" w:rsidRDefault="00697B76">
            <w:pPr>
              <w:rPr>
                <w:rFonts w:ascii="Arial" w:hAnsi="Arial" w:cs="Arial"/>
                <w:sz w:val="20"/>
                <w:szCs w:val="20"/>
              </w:rPr>
            </w:pPr>
            <w:r w:rsidRPr="00A250D0">
              <w:rPr>
                <w:rFonts w:ascii="Arial" w:hAnsi="Arial" w:cs="Arial"/>
                <w:sz w:val="20"/>
                <w:szCs w:val="20"/>
              </w:rPr>
              <w:t xml:space="preserve">    Размещение государственных   (муниципальных)   ценных бумаг, номинальная стоимость которых указана в валюте Российской Федерации</w:t>
            </w:r>
          </w:p>
          <w:p w:rsidR="00446C9B" w:rsidRPr="00A250D0" w:rsidRDefault="00446C9B">
            <w:pPr>
              <w:rPr>
                <w:rFonts w:ascii="Arial" w:hAnsi="Arial" w:cs="Arial"/>
                <w:sz w:val="20"/>
                <w:szCs w:val="20"/>
              </w:rPr>
            </w:pPr>
          </w:p>
        </w:tc>
        <w:tc>
          <w:tcPr>
            <w:tcW w:w="1346"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w:t>
            </w:r>
          </w:p>
        </w:tc>
        <w:tc>
          <w:tcPr>
            <w:tcW w:w="1279" w:type="dxa"/>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w:t>
            </w:r>
          </w:p>
        </w:tc>
        <w:tc>
          <w:tcPr>
            <w:tcW w:w="1560"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w:t>
            </w:r>
          </w:p>
        </w:tc>
      </w:tr>
      <w:tr w:rsidR="004E0588" w:rsidRPr="00A250D0" w:rsidTr="000D4C7D">
        <w:trPr>
          <w:gridAfter w:val="1"/>
          <w:wAfter w:w="1564" w:type="dxa"/>
          <w:trHeight w:val="525"/>
        </w:trPr>
        <w:tc>
          <w:tcPr>
            <w:tcW w:w="579" w:type="dxa"/>
            <w:tcBorders>
              <w:top w:val="nil"/>
              <w:left w:val="single" w:sz="4" w:space="0" w:color="auto"/>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001</w:t>
            </w:r>
          </w:p>
        </w:tc>
        <w:tc>
          <w:tcPr>
            <w:tcW w:w="566"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01</w:t>
            </w:r>
          </w:p>
        </w:tc>
        <w:tc>
          <w:tcPr>
            <w:tcW w:w="709"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01</w:t>
            </w:r>
          </w:p>
        </w:tc>
        <w:tc>
          <w:tcPr>
            <w:tcW w:w="567" w:type="dxa"/>
            <w:gridSpan w:val="3"/>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w:t>
            </w:r>
          </w:p>
        </w:tc>
        <w:tc>
          <w:tcPr>
            <w:tcW w:w="709"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w:t>
            </w:r>
          </w:p>
        </w:tc>
        <w:tc>
          <w:tcPr>
            <w:tcW w:w="568"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04</w:t>
            </w:r>
          </w:p>
        </w:tc>
        <w:tc>
          <w:tcPr>
            <w:tcW w:w="709" w:type="dxa"/>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0000</w:t>
            </w:r>
          </w:p>
        </w:tc>
        <w:tc>
          <w:tcPr>
            <w:tcW w:w="572" w:type="dxa"/>
            <w:tcBorders>
              <w:top w:val="nil"/>
              <w:left w:val="nil"/>
              <w:bottom w:val="single" w:sz="4" w:space="0" w:color="auto"/>
              <w:right w:val="single" w:sz="4" w:space="0" w:color="auto"/>
            </w:tcBorders>
            <w:shd w:val="clear" w:color="auto" w:fill="auto"/>
            <w:hideMark/>
          </w:tcPr>
          <w:p w:rsidR="00697B76" w:rsidRPr="00A250D0" w:rsidRDefault="00697B76">
            <w:pPr>
              <w:rPr>
                <w:rFonts w:ascii="Arial" w:hAnsi="Arial" w:cs="Arial"/>
                <w:sz w:val="20"/>
                <w:szCs w:val="20"/>
              </w:rPr>
            </w:pPr>
            <w:r w:rsidRPr="00A250D0">
              <w:rPr>
                <w:rFonts w:ascii="Arial" w:hAnsi="Arial" w:cs="Arial"/>
                <w:sz w:val="20"/>
                <w:szCs w:val="20"/>
              </w:rPr>
              <w:t>710</w:t>
            </w:r>
          </w:p>
        </w:tc>
        <w:tc>
          <w:tcPr>
            <w:tcW w:w="5877" w:type="dxa"/>
            <w:gridSpan w:val="2"/>
            <w:tcBorders>
              <w:top w:val="nil"/>
              <w:left w:val="nil"/>
              <w:bottom w:val="single" w:sz="4" w:space="0" w:color="auto"/>
              <w:right w:val="single" w:sz="4" w:space="0" w:color="auto"/>
            </w:tcBorders>
            <w:shd w:val="clear" w:color="auto" w:fill="auto"/>
            <w:vAlign w:val="bottom"/>
            <w:hideMark/>
          </w:tcPr>
          <w:p w:rsidR="00697B76" w:rsidRDefault="00697B76">
            <w:pPr>
              <w:rPr>
                <w:rFonts w:ascii="Arial" w:hAnsi="Arial" w:cs="Arial"/>
                <w:sz w:val="20"/>
                <w:szCs w:val="20"/>
              </w:rPr>
            </w:pPr>
            <w:r w:rsidRPr="00A250D0">
              <w:rPr>
                <w:rFonts w:ascii="Arial" w:hAnsi="Arial" w:cs="Arial"/>
                <w:sz w:val="20"/>
                <w:szCs w:val="20"/>
              </w:rPr>
              <w:t xml:space="preserve">    Размещение  муниципальных ценных бумаг городских округов, номинальная стоимость которых указана в валюте Российской Федерации</w:t>
            </w:r>
          </w:p>
          <w:p w:rsidR="00446C9B" w:rsidRPr="00A250D0" w:rsidRDefault="00446C9B">
            <w:pPr>
              <w:rPr>
                <w:rFonts w:ascii="Arial" w:hAnsi="Arial" w:cs="Arial"/>
                <w:sz w:val="20"/>
                <w:szCs w:val="20"/>
              </w:rPr>
            </w:pPr>
          </w:p>
        </w:tc>
        <w:tc>
          <w:tcPr>
            <w:tcW w:w="1346"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w:t>
            </w:r>
          </w:p>
        </w:tc>
        <w:tc>
          <w:tcPr>
            <w:tcW w:w="1279" w:type="dxa"/>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w:t>
            </w:r>
          </w:p>
        </w:tc>
        <w:tc>
          <w:tcPr>
            <w:tcW w:w="1560"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w:t>
            </w:r>
          </w:p>
        </w:tc>
      </w:tr>
      <w:tr w:rsidR="004E0588" w:rsidRPr="00A250D0" w:rsidTr="000D4C7D">
        <w:trPr>
          <w:gridAfter w:val="1"/>
          <w:wAfter w:w="1564" w:type="dxa"/>
          <w:trHeight w:val="510"/>
        </w:trPr>
        <w:tc>
          <w:tcPr>
            <w:tcW w:w="579" w:type="dxa"/>
            <w:tcBorders>
              <w:top w:val="nil"/>
              <w:left w:val="single" w:sz="4" w:space="0" w:color="auto"/>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001</w:t>
            </w:r>
          </w:p>
        </w:tc>
        <w:tc>
          <w:tcPr>
            <w:tcW w:w="566"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01</w:t>
            </w:r>
          </w:p>
        </w:tc>
        <w:tc>
          <w:tcPr>
            <w:tcW w:w="709"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01</w:t>
            </w:r>
          </w:p>
        </w:tc>
        <w:tc>
          <w:tcPr>
            <w:tcW w:w="567" w:type="dxa"/>
            <w:gridSpan w:val="3"/>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w:t>
            </w:r>
          </w:p>
        </w:tc>
        <w:tc>
          <w:tcPr>
            <w:tcW w:w="709"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w:t>
            </w:r>
          </w:p>
        </w:tc>
        <w:tc>
          <w:tcPr>
            <w:tcW w:w="568"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w:t>
            </w:r>
          </w:p>
        </w:tc>
        <w:tc>
          <w:tcPr>
            <w:tcW w:w="709" w:type="dxa"/>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0000</w:t>
            </w:r>
          </w:p>
        </w:tc>
        <w:tc>
          <w:tcPr>
            <w:tcW w:w="572" w:type="dxa"/>
            <w:tcBorders>
              <w:top w:val="nil"/>
              <w:left w:val="nil"/>
              <w:bottom w:val="single" w:sz="4" w:space="0" w:color="auto"/>
              <w:right w:val="single" w:sz="4" w:space="0" w:color="auto"/>
            </w:tcBorders>
            <w:shd w:val="clear" w:color="auto" w:fill="auto"/>
            <w:hideMark/>
          </w:tcPr>
          <w:p w:rsidR="00697B76" w:rsidRPr="00A250D0" w:rsidRDefault="00697B76">
            <w:pPr>
              <w:rPr>
                <w:rFonts w:ascii="Arial" w:hAnsi="Arial" w:cs="Arial"/>
                <w:sz w:val="20"/>
                <w:szCs w:val="20"/>
              </w:rPr>
            </w:pPr>
            <w:r w:rsidRPr="00A250D0">
              <w:rPr>
                <w:rFonts w:ascii="Arial" w:hAnsi="Arial" w:cs="Arial"/>
                <w:sz w:val="20"/>
                <w:szCs w:val="20"/>
              </w:rPr>
              <w:t>800</w:t>
            </w:r>
          </w:p>
        </w:tc>
        <w:tc>
          <w:tcPr>
            <w:tcW w:w="5877" w:type="dxa"/>
            <w:gridSpan w:val="2"/>
            <w:tcBorders>
              <w:top w:val="nil"/>
              <w:left w:val="nil"/>
              <w:bottom w:val="single" w:sz="4" w:space="0" w:color="auto"/>
              <w:right w:val="single" w:sz="4" w:space="0" w:color="auto"/>
            </w:tcBorders>
            <w:shd w:val="clear" w:color="auto" w:fill="auto"/>
            <w:vAlign w:val="bottom"/>
            <w:hideMark/>
          </w:tcPr>
          <w:p w:rsidR="00697B76" w:rsidRPr="00A250D0" w:rsidRDefault="00697B76">
            <w:pPr>
              <w:rPr>
                <w:rFonts w:ascii="Arial" w:hAnsi="Arial" w:cs="Arial"/>
                <w:sz w:val="20"/>
                <w:szCs w:val="20"/>
              </w:rPr>
            </w:pPr>
            <w:r w:rsidRPr="00A250D0">
              <w:rPr>
                <w:rFonts w:ascii="Arial" w:hAnsi="Arial" w:cs="Arial"/>
                <w:sz w:val="20"/>
                <w:szCs w:val="20"/>
              </w:rPr>
              <w:t xml:space="preserve">    Погашение государственных (муниципальных) ценных бумаг, номинальная стоимость которых указана в валюте Российской Федерации</w:t>
            </w:r>
          </w:p>
        </w:tc>
        <w:tc>
          <w:tcPr>
            <w:tcW w:w="1346"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w:t>
            </w:r>
          </w:p>
        </w:tc>
        <w:tc>
          <w:tcPr>
            <w:tcW w:w="1279" w:type="dxa"/>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w:t>
            </w:r>
          </w:p>
        </w:tc>
        <w:tc>
          <w:tcPr>
            <w:tcW w:w="1560"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w:t>
            </w:r>
          </w:p>
        </w:tc>
      </w:tr>
      <w:tr w:rsidR="004E0588" w:rsidRPr="00A250D0" w:rsidTr="000D4C7D">
        <w:trPr>
          <w:gridAfter w:val="1"/>
          <w:wAfter w:w="1564" w:type="dxa"/>
          <w:trHeight w:val="559"/>
        </w:trPr>
        <w:tc>
          <w:tcPr>
            <w:tcW w:w="579" w:type="dxa"/>
            <w:tcBorders>
              <w:top w:val="nil"/>
              <w:left w:val="single" w:sz="4" w:space="0" w:color="auto"/>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lastRenderedPageBreak/>
              <w:t>001</w:t>
            </w:r>
          </w:p>
        </w:tc>
        <w:tc>
          <w:tcPr>
            <w:tcW w:w="566"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01</w:t>
            </w:r>
          </w:p>
        </w:tc>
        <w:tc>
          <w:tcPr>
            <w:tcW w:w="709"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01</w:t>
            </w:r>
          </w:p>
        </w:tc>
        <w:tc>
          <w:tcPr>
            <w:tcW w:w="567" w:type="dxa"/>
            <w:gridSpan w:val="3"/>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w:t>
            </w:r>
          </w:p>
        </w:tc>
        <w:tc>
          <w:tcPr>
            <w:tcW w:w="709"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w:t>
            </w:r>
          </w:p>
        </w:tc>
        <w:tc>
          <w:tcPr>
            <w:tcW w:w="568"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04</w:t>
            </w:r>
          </w:p>
        </w:tc>
        <w:tc>
          <w:tcPr>
            <w:tcW w:w="709" w:type="dxa"/>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0000</w:t>
            </w:r>
          </w:p>
        </w:tc>
        <w:tc>
          <w:tcPr>
            <w:tcW w:w="572" w:type="dxa"/>
            <w:tcBorders>
              <w:top w:val="nil"/>
              <w:left w:val="nil"/>
              <w:bottom w:val="single" w:sz="4" w:space="0" w:color="auto"/>
              <w:right w:val="single" w:sz="4" w:space="0" w:color="auto"/>
            </w:tcBorders>
            <w:shd w:val="clear" w:color="auto" w:fill="auto"/>
            <w:hideMark/>
          </w:tcPr>
          <w:p w:rsidR="00697B76" w:rsidRPr="00A250D0" w:rsidRDefault="00697B76">
            <w:pPr>
              <w:rPr>
                <w:rFonts w:ascii="Arial" w:hAnsi="Arial" w:cs="Arial"/>
                <w:sz w:val="20"/>
                <w:szCs w:val="20"/>
              </w:rPr>
            </w:pPr>
            <w:r w:rsidRPr="00A250D0">
              <w:rPr>
                <w:rFonts w:ascii="Arial" w:hAnsi="Arial" w:cs="Arial"/>
                <w:sz w:val="20"/>
                <w:szCs w:val="20"/>
              </w:rPr>
              <w:t>810</w:t>
            </w:r>
          </w:p>
        </w:tc>
        <w:tc>
          <w:tcPr>
            <w:tcW w:w="5877" w:type="dxa"/>
            <w:gridSpan w:val="2"/>
            <w:tcBorders>
              <w:top w:val="nil"/>
              <w:left w:val="nil"/>
              <w:bottom w:val="single" w:sz="4" w:space="0" w:color="auto"/>
              <w:right w:val="single" w:sz="4" w:space="0" w:color="auto"/>
            </w:tcBorders>
            <w:shd w:val="clear" w:color="auto" w:fill="auto"/>
            <w:vAlign w:val="bottom"/>
            <w:hideMark/>
          </w:tcPr>
          <w:p w:rsidR="00697B76" w:rsidRDefault="00697B76">
            <w:pPr>
              <w:rPr>
                <w:rFonts w:ascii="Arial" w:hAnsi="Arial" w:cs="Arial"/>
                <w:sz w:val="20"/>
                <w:szCs w:val="20"/>
              </w:rPr>
            </w:pPr>
            <w:r w:rsidRPr="00A250D0">
              <w:rPr>
                <w:rFonts w:ascii="Arial" w:hAnsi="Arial" w:cs="Arial"/>
                <w:sz w:val="20"/>
                <w:szCs w:val="20"/>
              </w:rPr>
              <w:t xml:space="preserve">    Погашение  муниципальных ценных бумаг городских округов, номинальная стоимость которых указана в валюте Российской Федерации</w:t>
            </w:r>
          </w:p>
          <w:p w:rsidR="00446C9B" w:rsidRPr="00A250D0" w:rsidRDefault="00446C9B">
            <w:pPr>
              <w:rPr>
                <w:rFonts w:ascii="Arial" w:hAnsi="Arial" w:cs="Arial"/>
                <w:sz w:val="20"/>
                <w:szCs w:val="20"/>
              </w:rPr>
            </w:pPr>
          </w:p>
        </w:tc>
        <w:tc>
          <w:tcPr>
            <w:tcW w:w="1346"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w:t>
            </w:r>
          </w:p>
        </w:tc>
        <w:tc>
          <w:tcPr>
            <w:tcW w:w="1279" w:type="dxa"/>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w:t>
            </w:r>
          </w:p>
        </w:tc>
        <w:tc>
          <w:tcPr>
            <w:tcW w:w="1560"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w:t>
            </w:r>
          </w:p>
        </w:tc>
      </w:tr>
      <w:tr w:rsidR="004E0588" w:rsidRPr="00A250D0" w:rsidTr="000D4C7D">
        <w:trPr>
          <w:gridAfter w:val="1"/>
          <w:wAfter w:w="1564" w:type="dxa"/>
          <w:trHeight w:val="480"/>
        </w:trPr>
        <w:tc>
          <w:tcPr>
            <w:tcW w:w="579" w:type="dxa"/>
            <w:tcBorders>
              <w:top w:val="nil"/>
              <w:left w:val="single" w:sz="4" w:space="0" w:color="auto"/>
              <w:bottom w:val="single" w:sz="4" w:space="0" w:color="auto"/>
              <w:right w:val="single" w:sz="4" w:space="0" w:color="auto"/>
            </w:tcBorders>
            <w:shd w:val="clear" w:color="auto" w:fill="auto"/>
            <w:hideMark/>
          </w:tcPr>
          <w:p w:rsidR="00697B76" w:rsidRPr="00A250D0" w:rsidRDefault="00697B76">
            <w:pPr>
              <w:jc w:val="right"/>
              <w:rPr>
                <w:rFonts w:ascii="Arial" w:hAnsi="Arial" w:cs="Arial"/>
                <w:b/>
                <w:bCs/>
                <w:sz w:val="20"/>
                <w:szCs w:val="20"/>
              </w:rPr>
            </w:pPr>
            <w:r w:rsidRPr="00A250D0">
              <w:rPr>
                <w:rFonts w:ascii="Arial" w:hAnsi="Arial" w:cs="Arial"/>
                <w:b/>
                <w:bCs/>
                <w:sz w:val="20"/>
                <w:szCs w:val="20"/>
              </w:rPr>
              <w:t>000</w:t>
            </w:r>
          </w:p>
        </w:tc>
        <w:tc>
          <w:tcPr>
            <w:tcW w:w="566"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b/>
                <w:bCs/>
                <w:sz w:val="20"/>
                <w:szCs w:val="20"/>
              </w:rPr>
            </w:pPr>
            <w:r w:rsidRPr="00A250D0">
              <w:rPr>
                <w:rFonts w:ascii="Arial" w:hAnsi="Arial" w:cs="Arial"/>
                <w:b/>
                <w:bCs/>
                <w:sz w:val="20"/>
                <w:szCs w:val="20"/>
              </w:rPr>
              <w:t>01</w:t>
            </w:r>
          </w:p>
        </w:tc>
        <w:tc>
          <w:tcPr>
            <w:tcW w:w="709"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b/>
                <w:bCs/>
                <w:sz w:val="20"/>
                <w:szCs w:val="20"/>
              </w:rPr>
            </w:pPr>
            <w:r w:rsidRPr="00A250D0">
              <w:rPr>
                <w:rFonts w:ascii="Arial" w:hAnsi="Arial" w:cs="Arial"/>
                <w:b/>
                <w:bCs/>
                <w:sz w:val="20"/>
                <w:szCs w:val="20"/>
              </w:rPr>
              <w:t>03</w:t>
            </w:r>
          </w:p>
        </w:tc>
        <w:tc>
          <w:tcPr>
            <w:tcW w:w="567" w:type="dxa"/>
            <w:gridSpan w:val="3"/>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b/>
                <w:bCs/>
                <w:sz w:val="20"/>
                <w:szCs w:val="20"/>
              </w:rPr>
            </w:pPr>
            <w:r w:rsidRPr="00A250D0">
              <w:rPr>
                <w:rFonts w:ascii="Arial" w:hAnsi="Arial" w:cs="Arial"/>
                <w:b/>
                <w:bCs/>
                <w:sz w:val="20"/>
                <w:szCs w:val="20"/>
              </w:rPr>
              <w:t>00</w:t>
            </w:r>
          </w:p>
        </w:tc>
        <w:tc>
          <w:tcPr>
            <w:tcW w:w="709"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b/>
                <w:bCs/>
                <w:sz w:val="20"/>
                <w:szCs w:val="20"/>
              </w:rPr>
            </w:pPr>
            <w:r w:rsidRPr="00A250D0">
              <w:rPr>
                <w:rFonts w:ascii="Arial" w:hAnsi="Arial" w:cs="Arial"/>
                <w:b/>
                <w:bCs/>
                <w:sz w:val="20"/>
                <w:szCs w:val="20"/>
              </w:rPr>
              <w:t>00</w:t>
            </w:r>
          </w:p>
        </w:tc>
        <w:tc>
          <w:tcPr>
            <w:tcW w:w="568"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b/>
                <w:bCs/>
                <w:sz w:val="20"/>
                <w:szCs w:val="20"/>
              </w:rPr>
            </w:pPr>
            <w:r w:rsidRPr="00A250D0">
              <w:rPr>
                <w:rFonts w:ascii="Arial" w:hAnsi="Arial" w:cs="Arial"/>
                <w:b/>
                <w:bCs/>
                <w:sz w:val="20"/>
                <w:szCs w:val="20"/>
              </w:rPr>
              <w:t>00</w:t>
            </w:r>
          </w:p>
        </w:tc>
        <w:tc>
          <w:tcPr>
            <w:tcW w:w="709" w:type="dxa"/>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b/>
                <w:bCs/>
                <w:sz w:val="20"/>
                <w:szCs w:val="20"/>
              </w:rPr>
            </w:pPr>
            <w:r w:rsidRPr="00A250D0">
              <w:rPr>
                <w:rFonts w:ascii="Arial" w:hAnsi="Arial" w:cs="Arial"/>
                <w:b/>
                <w:bCs/>
                <w:sz w:val="20"/>
                <w:szCs w:val="20"/>
              </w:rPr>
              <w:t>0000</w:t>
            </w:r>
          </w:p>
        </w:tc>
        <w:tc>
          <w:tcPr>
            <w:tcW w:w="572" w:type="dxa"/>
            <w:tcBorders>
              <w:top w:val="nil"/>
              <w:left w:val="nil"/>
              <w:bottom w:val="single" w:sz="4" w:space="0" w:color="auto"/>
              <w:right w:val="single" w:sz="4" w:space="0" w:color="auto"/>
            </w:tcBorders>
            <w:shd w:val="clear" w:color="auto" w:fill="auto"/>
            <w:hideMark/>
          </w:tcPr>
          <w:p w:rsidR="00697B76" w:rsidRPr="00A250D0" w:rsidRDefault="00697B76">
            <w:pPr>
              <w:rPr>
                <w:rFonts w:ascii="Arial" w:hAnsi="Arial" w:cs="Arial"/>
                <w:b/>
                <w:bCs/>
                <w:sz w:val="20"/>
                <w:szCs w:val="20"/>
              </w:rPr>
            </w:pPr>
            <w:r w:rsidRPr="00A250D0">
              <w:rPr>
                <w:rFonts w:ascii="Arial" w:hAnsi="Arial" w:cs="Arial"/>
                <w:b/>
                <w:bCs/>
                <w:sz w:val="20"/>
                <w:szCs w:val="20"/>
              </w:rPr>
              <w:t>000</w:t>
            </w:r>
          </w:p>
        </w:tc>
        <w:tc>
          <w:tcPr>
            <w:tcW w:w="5877" w:type="dxa"/>
            <w:gridSpan w:val="2"/>
            <w:tcBorders>
              <w:top w:val="nil"/>
              <w:left w:val="nil"/>
              <w:bottom w:val="single" w:sz="4" w:space="0" w:color="auto"/>
              <w:right w:val="single" w:sz="4" w:space="0" w:color="auto"/>
            </w:tcBorders>
            <w:shd w:val="clear" w:color="auto" w:fill="auto"/>
            <w:hideMark/>
          </w:tcPr>
          <w:p w:rsidR="00697B76" w:rsidRDefault="00697B76">
            <w:pPr>
              <w:rPr>
                <w:rFonts w:ascii="Arial" w:hAnsi="Arial" w:cs="Arial"/>
                <w:b/>
                <w:bCs/>
                <w:sz w:val="20"/>
                <w:szCs w:val="20"/>
              </w:rPr>
            </w:pPr>
            <w:r w:rsidRPr="00A250D0">
              <w:rPr>
                <w:rFonts w:ascii="Arial" w:hAnsi="Arial" w:cs="Arial"/>
                <w:b/>
                <w:bCs/>
                <w:sz w:val="20"/>
                <w:szCs w:val="20"/>
              </w:rPr>
              <w:t>Бюджетные кредиты от других бюджетов бюджетной системы Российской Федерации</w:t>
            </w:r>
          </w:p>
          <w:p w:rsidR="00446C9B" w:rsidRPr="00A250D0" w:rsidRDefault="00446C9B">
            <w:pPr>
              <w:rPr>
                <w:rFonts w:ascii="Arial" w:hAnsi="Arial" w:cs="Arial"/>
                <w:b/>
                <w:bCs/>
                <w:sz w:val="20"/>
                <w:szCs w:val="20"/>
              </w:rPr>
            </w:pPr>
          </w:p>
        </w:tc>
        <w:tc>
          <w:tcPr>
            <w:tcW w:w="1346"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b/>
                <w:bCs/>
                <w:sz w:val="20"/>
                <w:szCs w:val="20"/>
              </w:rPr>
            </w:pPr>
            <w:r w:rsidRPr="00A250D0">
              <w:rPr>
                <w:rFonts w:ascii="Arial" w:hAnsi="Arial" w:cs="Arial"/>
                <w:b/>
                <w:bCs/>
                <w:sz w:val="20"/>
                <w:szCs w:val="20"/>
              </w:rPr>
              <w:t>0,0</w:t>
            </w:r>
          </w:p>
        </w:tc>
        <w:tc>
          <w:tcPr>
            <w:tcW w:w="1279" w:type="dxa"/>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b/>
                <w:bCs/>
                <w:sz w:val="20"/>
                <w:szCs w:val="20"/>
              </w:rPr>
            </w:pPr>
            <w:r w:rsidRPr="00A250D0">
              <w:rPr>
                <w:rFonts w:ascii="Arial" w:hAnsi="Arial" w:cs="Arial"/>
                <w:b/>
                <w:bCs/>
                <w:sz w:val="20"/>
                <w:szCs w:val="20"/>
              </w:rPr>
              <w:t>0,0</w:t>
            </w:r>
          </w:p>
        </w:tc>
        <w:tc>
          <w:tcPr>
            <w:tcW w:w="1560"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b/>
                <w:bCs/>
                <w:sz w:val="20"/>
                <w:szCs w:val="20"/>
              </w:rPr>
            </w:pPr>
            <w:r w:rsidRPr="00A250D0">
              <w:rPr>
                <w:rFonts w:ascii="Arial" w:hAnsi="Arial" w:cs="Arial"/>
                <w:b/>
                <w:bCs/>
                <w:sz w:val="20"/>
                <w:szCs w:val="20"/>
              </w:rPr>
              <w:t>0,0</w:t>
            </w:r>
          </w:p>
        </w:tc>
      </w:tr>
      <w:tr w:rsidR="004E0588" w:rsidRPr="00A250D0" w:rsidTr="000D4C7D">
        <w:trPr>
          <w:gridAfter w:val="1"/>
          <w:wAfter w:w="1564" w:type="dxa"/>
          <w:trHeight w:val="510"/>
        </w:trPr>
        <w:tc>
          <w:tcPr>
            <w:tcW w:w="579" w:type="dxa"/>
            <w:tcBorders>
              <w:top w:val="nil"/>
              <w:left w:val="single" w:sz="4" w:space="0" w:color="auto"/>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001</w:t>
            </w:r>
          </w:p>
        </w:tc>
        <w:tc>
          <w:tcPr>
            <w:tcW w:w="566"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01</w:t>
            </w:r>
          </w:p>
        </w:tc>
        <w:tc>
          <w:tcPr>
            <w:tcW w:w="709"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03</w:t>
            </w:r>
          </w:p>
        </w:tc>
        <w:tc>
          <w:tcPr>
            <w:tcW w:w="567" w:type="dxa"/>
            <w:gridSpan w:val="3"/>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01</w:t>
            </w:r>
          </w:p>
        </w:tc>
        <w:tc>
          <w:tcPr>
            <w:tcW w:w="709"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w:t>
            </w:r>
          </w:p>
        </w:tc>
        <w:tc>
          <w:tcPr>
            <w:tcW w:w="568"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w:t>
            </w:r>
          </w:p>
        </w:tc>
        <w:tc>
          <w:tcPr>
            <w:tcW w:w="709" w:type="dxa"/>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0000</w:t>
            </w:r>
          </w:p>
        </w:tc>
        <w:tc>
          <w:tcPr>
            <w:tcW w:w="572" w:type="dxa"/>
            <w:tcBorders>
              <w:top w:val="nil"/>
              <w:left w:val="nil"/>
              <w:bottom w:val="single" w:sz="4" w:space="0" w:color="auto"/>
              <w:right w:val="single" w:sz="4" w:space="0" w:color="auto"/>
            </w:tcBorders>
            <w:shd w:val="clear" w:color="auto" w:fill="auto"/>
            <w:hideMark/>
          </w:tcPr>
          <w:p w:rsidR="00697B76" w:rsidRPr="00A250D0" w:rsidRDefault="00697B76">
            <w:pPr>
              <w:rPr>
                <w:rFonts w:ascii="Arial" w:hAnsi="Arial" w:cs="Arial"/>
                <w:sz w:val="20"/>
                <w:szCs w:val="20"/>
              </w:rPr>
            </w:pPr>
            <w:r w:rsidRPr="00A250D0">
              <w:rPr>
                <w:rFonts w:ascii="Arial" w:hAnsi="Arial" w:cs="Arial"/>
                <w:sz w:val="20"/>
                <w:szCs w:val="20"/>
              </w:rPr>
              <w:t>000</w:t>
            </w:r>
          </w:p>
        </w:tc>
        <w:tc>
          <w:tcPr>
            <w:tcW w:w="5877" w:type="dxa"/>
            <w:gridSpan w:val="2"/>
            <w:tcBorders>
              <w:top w:val="nil"/>
              <w:left w:val="nil"/>
              <w:bottom w:val="single" w:sz="4" w:space="0" w:color="auto"/>
              <w:right w:val="single" w:sz="4" w:space="0" w:color="auto"/>
            </w:tcBorders>
            <w:shd w:val="clear" w:color="auto" w:fill="auto"/>
            <w:hideMark/>
          </w:tcPr>
          <w:p w:rsidR="00697B76" w:rsidRDefault="00697B76">
            <w:pPr>
              <w:rPr>
                <w:rFonts w:ascii="Arial" w:hAnsi="Arial" w:cs="Arial"/>
                <w:sz w:val="20"/>
                <w:szCs w:val="20"/>
              </w:rPr>
            </w:pPr>
            <w:r w:rsidRPr="00A250D0">
              <w:rPr>
                <w:rFonts w:ascii="Arial" w:hAnsi="Arial" w:cs="Arial"/>
                <w:sz w:val="20"/>
                <w:szCs w:val="20"/>
              </w:rPr>
              <w:t>Бюджетные кредиты от других бюджетов бюджетной системы Российской Федерации в валюте Российской Федерации</w:t>
            </w:r>
          </w:p>
          <w:p w:rsidR="00446C9B" w:rsidRPr="00A250D0" w:rsidRDefault="00446C9B">
            <w:pPr>
              <w:rPr>
                <w:rFonts w:ascii="Arial" w:hAnsi="Arial" w:cs="Arial"/>
                <w:sz w:val="20"/>
                <w:szCs w:val="20"/>
              </w:rPr>
            </w:pPr>
          </w:p>
        </w:tc>
        <w:tc>
          <w:tcPr>
            <w:tcW w:w="1346"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w:t>
            </w:r>
          </w:p>
        </w:tc>
        <w:tc>
          <w:tcPr>
            <w:tcW w:w="1279" w:type="dxa"/>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w:t>
            </w:r>
          </w:p>
        </w:tc>
        <w:tc>
          <w:tcPr>
            <w:tcW w:w="1560"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w:t>
            </w:r>
          </w:p>
        </w:tc>
      </w:tr>
      <w:tr w:rsidR="004E0588" w:rsidRPr="00A250D0" w:rsidTr="000D4C7D">
        <w:trPr>
          <w:gridAfter w:val="1"/>
          <w:wAfter w:w="1564" w:type="dxa"/>
          <w:trHeight w:val="510"/>
        </w:trPr>
        <w:tc>
          <w:tcPr>
            <w:tcW w:w="579" w:type="dxa"/>
            <w:tcBorders>
              <w:top w:val="nil"/>
              <w:left w:val="single" w:sz="4" w:space="0" w:color="auto"/>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001</w:t>
            </w:r>
          </w:p>
        </w:tc>
        <w:tc>
          <w:tcPr>
            <w:tcW w:w="566"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01</w:t>
            </w:r>
          </w:p>
        </w:tc>
        <w:tc>
          <w:tcPr>
            <w:tcW w:w="709"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03</w:t>
            </w:r>
          </w:p>
        </w:tc>
        <w:tc>
          <w:tcPr>
            <w:tcW w:w="567" w:type="dxa"/>
            <w:gridSpan w:val="3"/>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01</w:t>
            </w:r>
          </w:p>
        </w:tc>
        <w:tc>
          <w:tcPr>
            <w:tcW w:w="709"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w:t>
            </w:r>
          </w:p>
        </w:tc>
        <w:tc>
          <w:tcPr>
            <w:tcW w:w="568"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w:t>
            </w:r>
          </w:p>
        </w:tc>
        <w:tc>
          <w:tcPr>
            <w:tcW w:w="709" w:type="dxa"/>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0000</w:t>
            </w:r>
          </w:p>
        </w:tc>
        <w:tc>
          <w:tcPr>
            <w:tcW w:w="572" w:type="dxa"/>
            <w:tcBorders>
              <w:top w:val="nil"/>
              <w:left w:val="nil"/>
              <w:bottom w:val="single" w:sz="4" w:space="0" w:color="auto"/>
              <w:right w:val="single" w:sz="4" w:space="0" w:color="auto"/>
            </w:tcBorders>
            <w:shd w:val="clear" w:color="auto" w:fill="auto"/>
            <w:hideMark/>
          </w:tcPr>
          <w:p w:rsidR="00697B76" w:rsidRPr="00A250D0" w:rsidRDefault="00697B76">
            <w:pPr>
              <w:rPr>
                <w:rFonts w:ascii="Arial" w:hAnsi="Arial" w:cs="Arial"/>
                <w:sz w:val="20"/>
                <w:szCs w:val="20"/>
              </w:rPr>
            </w:pPr>
            <w:r w:rsidRPr="00A250D0">
              <w:rPr>
                <w:rFonts w:ascii="Arial" w:hAnsi="Arial" w:cs="Arial"/>
                <w:sz w:val="20"/>
                <w:szCs w:val="20"/>
              </w:rPr>
              <w:t>700</w:t>
            </w:r>
          </w:p>
        </w:tc>
        <w:tc>
          <w:tcPr>
            <w:tcW w:w="5877" w:type="dxa"/>
            <w:gridSpan w:val="2"/>
            <w:tcBorders>
              <w:top w:val="nil"/>
              <w:left w:val="nil"/>
              <w:bottom w:val="single" w:sz="4" w:space="0" w:color="auto"/>
              <w:right w:val="single" w:sz="4" w:space="0" w:color="auto"/>
            </w:tcBorders>
            <w:shd w:val="clear" w:color="auto" w:fill="auto"/>
            <w:hideMark/>
          </w:tcPr>
          <w:p w:rsidR="00697B76" w:rsidRDefault="00697B76">
            <w:pPr>
              <w:rPr>
                <w:rFonts w:ascii="Arial" w:hAnsi="Arial" w:cs="Arial"/>
                <w:sz w:val="20"/>
                <w:szCs w:val="20"/>
              </w:rPr>
            </w:pPr>
            <w:r w:rsidRPr="00A250D0">
              <w:rPr>
                <w:rFonts w:ascii="Arial" w:hAnsi="Arial" w:cs="Arial"/>
                <w:sz w:val="20"/>
                <w:szCs w:val="20"/>
              </w:rPr>
              <w:t xml:space="preserve">     Получение кредитов от других бюджетов бюджетной системы  Российской Федерации в валюте Российской Федерации </w:t>
            </w:r>
          </w:p>
          <w:p w:rsidR="00446C9B" w:rsidRPr="00A250D0" w:rsidRDefault="00446C9B">
            <w:pPr>
              <w:rPr>
                <w:rFonts w:ascii="Arial" w:hAnsi="Arial" w:cs="Arial"/>
                <w:sz w:val="20"/>
                <w:szCs w:val="20"/>
              </w:rPr>
            </w:pPr>
          </w:p>
        </w:tc>
        <w:tc>
          <w:tcPr>
            <w:tcW w:w="1346"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w:t>
            </w:r>
          </w:p>
        </w:tc>
        <w:tc>
          <w:tcPr>
            <w:tcW w:w="1279" w:type="dxa"/>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w:t>
            </w:r>
          </w:p>
        </w:tc>
        <w:tc>
          <w:tcPr>
            <w:tcW w:w="1560"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w:t>
            </w:r>
          </w:p>
        </w:tc>
      </w:tr>
      <w:tr w:rsidR="004E0588" w:rsidRPr="00A250D0" w:rsidTr="000D4C7D">
        <w:trPr>
          <w:gridAfter w:val="1"/>
          <w:wAfter w:w="1564" w:type="dxa"/>
          <w:trHeight w:val="765"/>
        </w:trPr>
        <w:tc>
          <w:tcPr>
            <w:tcW w:w="579" w:type="dxa"/>
            <w:tcBorders>
              <w:top w:val="nil"/>
              <w:left w:val="single" w:sz="4" w:space="0" w:color="auto"/>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001</w:t>
            </w:r>
          </w:p>
        </w:tc>
        <w:tc>
          <w:tcPr>
            <w:tcW w:w="566"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01</w:t>
            </w:r>
          </w:p>
        </w:tc>
        <w:tc>
          <w:tcPr>
            <w:tcW w:w="709"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03</w:t>
            </w:r>
          </w:p>
        </w:tc>
        <w:tc>
          <w:tcPr>
            <w:tcW w:w="567" w:type="dxa"/>
            <w:gridSpan w:val="3"/>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01</w:t>
            </w:r>
          </w:p>
        </w:tc>
        <w:tc>
          <w:tcPr>
            <w:tcW w:w="709"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w:t>
            </w:r>
          </w:p>
        </w:tc>
        <w:tc>
          <w:tcPr>
            <w:tcW w:w="568"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04</w:t>
            </w:r>
          </w:p>
        </w:tc>
        <w:tc>
          <w:tcPr>
            <w:tcW w:w="709" w:type="dxa"/>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0000</w:t>
            </w:r>
          </w:p>
        </w:tc>
        <w:tc>
          <w:tcPr>
            <w:tcW w:w="572" w:type="dxa"/>
            <w:tcBorders>
              <w:top w:val="nil"/>
              <w:left w:val="nil"/>
              <w:bottom w:val="single" w:sz="4" w:space="0" w:color="auto"/>
              <w:right w:val="single" w:sz="4" w:space="0" w:color="auto"/>
            </w:tcBorders>
            <w:shd w:val="clear" w:color="auto" w:fill="auto"/>
            <w:hideMark/>
          </w:tcPr>
          <w:p w:rsidR="00697B76" w:rsidRPr="00A250D0" w:rsidRDefault="00697B76">
            <w:pPr>
              <w:rPr>
                <w:rFonts w:ascii="Arial" w:hAnsi="Arial" w:cs="Arial"/>
                <w:sz w:val="20"/>
                <w:szCs w:val="20"/>
              </w:rPr>
            </w:pPr>
            <w:r w:rsidRPr="00A250D0">
              <w:rPr>
                <w:rFonts w:ascii="Arial" w:hAnsi="Arial" w:cs="Arial"/>
                <w:sz w:val="20"/>
                <w:szCs w:val="20"/>
              </w:rPr>
              <w:t>710</w:t>
            </w:r>
          </w:p>
        </w:tc>
        <w:tc>
          <w:tcPr>
            <w:tcW w:w="5877" w:type="dxa"/>
            <w:gridSpan w:val="2"/>
            <w:tcBorders>
              <w:top w:val="nil"/>
              <w:left w:val="nil"/>
              <w:bottom w:val="single" w:sz="4" w:space="0" w:color="auto"/>
              <w:right w:val="single" w:sz="4" w:space="0" w:color="auto"/>
            </w:tcBorders>
            <w:shd w:val="clear" w:color="auto" w:fill="auto"/>
            <w:hideMark/>
          </w:tcPr>
          <w:p w:rsidR="00697B76" w:rsidRDefault="00697B76">
            <w:pPr>
              <w:rPr>
                <w:rFonts w:ascii="Arial" w:hAnsi="Arial" w:cs="Arial"/>
                <w:sz w:val="20"/>
                <w:szCs w:val="20"/>
              </w:rPr>
            </w:pPr>
            <w:r w:rsidRPr="00A250D0">
              <w:rPr>
                <w:rFonts w:ascii="Arial" w:hAnsi="Arial" w:cs="Arial"/>
                <w:sz w:val="20"/>
                <w:szCs w:val="20"/>
              </w:rPr>
              <w:t xml:space="preserve">    Получение кредитов от других бюджетов бюджетной системы Российской Федерации бюджетами городских округов в валюте Российской Федерации</w:t>
            </w:r>
          </w:p>
          <w:p w:rsidR="00446C9B" w:rsidRPr="00A250D0" w:rsidRDefault="00446C9B">
            <w:pPr>
              <w:rPr>
                <w:rFonts w:ascii="Arial" w:hAnsi="Arial" w:cs="Arial"/>
                <w:sz w:val="20"/>
                <w:szCs w:val="20"/>
              </w:rPr>
            </w:pPr>
          </w:p>
        </w:tc>
        <w:tc>
          <w:tcPr>
            <w:tcW w:w="1346"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w:t>
            </w:r>
          </w:p>
        </w:tc>
        <w:tc>
          <w:tcPr>
            <w:tcW w:w="1279" w:type="dxa"/>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w:t>
            </w:r>
          </w:p>
        </w:tc>
        <w:tc>
          <w:tcPr>
            <w:tcW w:w="1560"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w:t>
            </w:r>
          </w:p>
        </w:tc>
      </w:tr>
      <w:tr w:rsidR="004E0588" w:rsidRPr="00A250D0" w:rsidTr="000D4C7D">
        <w:trPr>
          <w:gridAfter w:val="1"/>
          <w:wAfter w:w="1564" w:type="dxa"/>
          <w:trHeight w:val="570"/>
        </w:trPr>
        <w:tc>
          <w:tcPr>
            <w:tcW w:w="579" w:type="dxa"/>
            <w:tcBorders>
              <w:top w:val="nil"/>
              <w:left w:val="single" w:sz="4" w:space="0" w:color="auto"/>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001</w:t>
            </w:r>
          </w:p>
        </w:tc>
        <w:tc>
          <w:tcPr>
            <w:tcW w:w="566"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01</w:t>
            </w:r>
          </w:p>
        </w:tc>
        <w:tc>
          <w:tcPr>
            <w:tcW w:w="709"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03</w:t>
            </w:r>
          </w:p>
        </w:tc>
        <w:tc>
          <w:tcPr>
            <w:tcW w:w="567" w:type="dxa"/>
            <w:gridSpan w:val="3"/>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01</w:t>
            </w:r>
          </w:p>
        </w:tc>
        <w:tc>
          <w:tcPr>
            <w:tcW w:w="709"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w:t>
            </w:r>
          </w:p>
        </w:tc>
        <w:tc>
          <w:tcPr>
            <w:tcW w:w="568"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w:t>
            </w:r>
          </w:p>
        </w:tc>
        <w:tc>
          <w:tcPr>
            <w:tcW w:w="709" w:type="dxa"/>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0000</w:t>
            </w:r>
          </w:p>
        </w:tc>
        <w:tc>
          <w:tcPr>
            <w:tcW w:w="572" w:type="dxa"/>
            <w:tcBorders>
              <w:top w:val="nil"/>
              <w:left w:val="nil"/>
              <w:bottom w:val="single" w:sz="4" w:space="0" w:color="auto"/>
              <w:right w:val="single" w:sz="4" w:space="0" w:color="auto"/>
            </w:tcBorders>
            <w:shd w:val="clear" w:color="auto" w:fill="auto"/>
            <w:hideMark/>
          </w:tcPr>
          <w:p w:rsidR="00697B76" w:rsidRPr="00A250D0" w:rsidRDefault="00697B76">
            <w:pPr>
              <w:rPr>
                <w:rFonts w:ascii="Arial" w:hAnsi="Arial" w:cs="Arial"/>
                <w:sz w:val="20"/>
                <w:szCs w:val="20"/>
              </w:rPr>
            </w:pPr>
            <w:r w:rsidRPr="00A250D0">
              <w:rPr>
                <w:rFonts w:ascii="Arial" w:hAnsi="Arial" w:cs="Arial"/>
                <w:sz w:val="20"/>
                <w:szCs w:val="20"/>
              </w:rPr>
              <w:t>800</w:t>
            </w:r>
          </w:p>
        </w:tc>
        <w:tc>
          <w:tcPr>
            <w:tcW w:w="5877" w:type="dxa"/>
            <w:gridSpan w:val="2"/>
            <w:tcBorders>
              <w:top w:val="nil"/>
              <w:left w:val="nil"/>
              <w:bottom w:val="single" w:sz="4" w:space="0" w:color="auto"/>
              <w:right w:val="single" w:sz="4" w:space="0" w:color="auto"/>
            </w:tcBorders>
            <w:shd w:val="clear" w:color="auto" w:fill="auto"/>
            <w:hideMark/>
          </w:tcPr>
          <w:p w:rsidR="00697B76" w:rsidRDefault="00697B76">
            <w:pPr>
              <w:rPr>
                <w:rFonts w:ascii="Arial" w:hAnsi="Arial" w:cs="Arial"/>
                <w:sz w:val="20"/>
                <w:szCs w:val="20"/>
              </w:rPr>
            </w:pPr>
            <w:r w:rsidRPr="00A250D0">
              <w:rPr>
                <w:rFonts w:ascii="Arial" w:hAnsi="Arial" w:cs="Arial"/>
                <w:sz w:val="20"/>
                <w:szCs w:val="20"/>
              </w:rPr>
              <w:t xml:space="preserve">    </w:t>
            </w:r>
            <w:r w:rsidRPr="00A250D0">
              <w:rPr>
                <w:rFonts w:ascii="Arial" w:hAnsi="Arial" w:cs="Arial"/>
                <w:b/>
                <w:bCs/>
                <w:sz w:val="20"/>
                <w:szCs w:val="20"/>
              </w:rPr>
              <w:t xml:space="preserve"> </w:t>
            </w:r>
            <w:r w:rsidRPr="00A250D0">
              <w:rPr>
                <w:rFonts w:ascii="Arial" w:hAnsi="Arial" w:cs="Arial"/>
                <w:sz w:val="20"/>
                <w:szCs w:val="20"/>
              </w:rPr>
              <w:t xml:space="preserve">Погашение бюджетных кредитов, полученных от  других бюджетов бюджетной системы Российской Федерации в валюте Российской Федерации </w:t>
            </w:r>
          </w:p>
          <w:p w:rsidR="00446C9B" w:rsidRPr="00A250D0" w:rsidRDefault="00446C9B">
            <w:pPr>
              <w:rPr>
                <w:rFonts w:ascii="Arial" w:hAnsi="Arial" w:cs="Arial"/>
                <w:sz w:val="20"/>
                <w:szCs w:val="20"/>
              </w:rPr>
            </w:pPr>
          </w:p>
        </w:tc>
        <w:tc>
          <w:tcPr>
            <w:tcW w:w="1346"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w:t>
            </w:r>
          </w:p>
        </w:tc>
        <w:tc>
          <w:tcPr>
            <w:tcW w:w="1279" w:type="dxa"/>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w:t>
            </w:r>
          </w:p>
        </w:tc>
        <w:tc>
          <w:tcPr>
            <w:tcW w:w="1560"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w:t>
            </w:r>
          </w:p>
        </w:tc>
      </w:tr>
      <w:tr w:rsidR="004E0588" w:rsidRPr="00A250D0" w:rsidTr="000D4C7D">
        <w:trPr>
          <w:gridAfter w:val="1"/>
          <w:wAfter w:w="1564" w:type="dxa"/>
          <w:trHeight w:val="510"/>
        </w:trPr>
        <w:tc>
          <w:tcPr>
            <w:tcW w:w="579" w:type="dxa"/>
            <w:tcBorders>
              <w:top w:val="nil"/>
              <w:left w:val="single" w:sz="4" w:space="0" w:color="auto"/>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001</w:t>
            </w:r>
          </w:p>
        </w:tc>
        <w:tc>
          <w:tcPr>
            <w:tcW w:w="566"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01</w:t>
            </w:r>
          </w:p>
        </w:tc>
        <w:tc>
          <w:tcPr>
            <w:tcW w:w="709"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03</w:t>
            </w:r>
          </w:p>
        </w:tc>
        <w:tc>
          <w:tcPr>
            <w:tcW w:w="567" w:type="dxa"/>
            <w:gridSpan w:val="3"/>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01</w:t>
            </w:r>
          </w:p>
        </w:tc>
        <w:tc>
          <w:tcPr>
            <w:tcW w:w="709"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w:t>
            </w:r>
          </w:p>
        </w:tc>
        <w:tc>
          <w:tcPr>
            <w:tcW w:w="568"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04</w:t>
            </w:r>
          </w:p>
        </w:tc>
        <w:tc>
          <w:tcPr>
            <w:tcW w:w="709" w:type="dxa"/>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0000</w:t>
            </w:r>
          </w:p>
        </w:tc>
        <w:tc>
          <w:tcPr>
            <w:tcW w:w="572" w:type="dxa"/>
            <w:tcBorders>
              <w:top w:val="nil"/>
              <w:left w:val="nil"/>
              <w:bottom w:val="single" w:sz="4" w:space="0" w:color="auto"/>
              <w:right w:val="single" w:sz="4" w:space="0" w:color="auto"/>
            </w:tcBorders>
            <w:shd w:val="clear" w:color="auto" w:fill="auto"/>
            <w:hideMark/>
          </w:tcPr>
          <w:p w:rsidR="00697B76" w:rsidRPr="00A250D0" w:rsidRDefault="00697B76">
            <w:pPr>
              <w:rPr>
                <w:rFonts w:ascii="Arial" w:hAnsi="Arial" w:cs="Arial"/>
                <w:sz w:val="20"/>
                <w:szCs w:val="20"/>
              </w:rPr>
            </w:pPr>
            <w:r w:rsidRPr="00A250D0">
              <w:rPr>
                <w:rFonts w:ascii="Arial" w:hAnsi="Arial" w:cs="Arial"/>
                <w:sz w:val="20"/>
                <w:szCs w:val="20"/>
              </w:rPr>
              <w:t>810</w:t>
            </w:r>
          </w:p>
        </w:tc>
        <w:tc>
          <w:tcPr>
            <w:tcW w:w="5877" w:type="dxa"/>
            <w:gridSpan w:val="2"/>
            <w:tcBorders>
              <w:top w:val="nil"/>
              <w:left w:val="nil"/>
              <w:bottom w:val="single" w:sz="4" w:space="0" w:color="auto"/>
              <w:right w:val="single" w:sz="4" w:space="0" w:color="auto"/>
            </w:tcBorders>
            <w:shd w:val="clear" w:color="auto" w:fill="auto"/>
            <w:hideMark/>
          </w:tcPr>
          <w:p w:rsidR="00697B76" w:rsidRDefault="00697B76">
            <w:pPr>
              <w:rPr>
                <w:rFonts w:ascii="Arial" w:hAnsi="Arial" w:cs="Arial"/>
                <w:sz w:val="20"/>
                <w:szCs w:val="20"/>
              </w:rPr>
            </w:pPr>
            <w:r w:rsidRPr="00A250D0">
              <w:rPr>
                <w:rFonts w:ascii="Arial" w:hAnsi="Arial" w:cs="Arial"/>
                <w:sz w:val="20"/>
                <w:szCs w:val="20"/>
              </w:rPr>
              <w:t xml:space="preserve">Погашение бюджетами городских округов кредитов от других бюджетов бюджетной системы Российской Федерации в валюте Российской Федерации </w:t>
            </w:r>
          </w:p>
          <w:p w:rsidR="00446C9B" w:rsidRPr="00A250D0" w:rsidRDefault="00446C9B">
            <w:pPr>
              <w:rPr>
                <w:rFonts w:ascii="Arial" w:hAnsi="Arial" w:cs="Arial"/>
                <w:sz w:val="20"/>
                <w:szCs w:val="20"/>
              </w:rPr>
            </w:pPr>
          </w:p>
        </w:tc>
        <w:tc>
          <w:tcPr>
            <w:tcW w:w="1346"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w:t>
            </w:r>
          </w:p>
        </w:tc>
        <w:tc>
          <w:tcPr>
            <w:tcW w:w="1279" w:type="dxa"/>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w:t>
            </w:r>
          </w:p>
        </w:tc>
        <w:tc>
          <w:tcPr>
            <w:tcW w:w="1560"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w:t>
            </w:r>
          </w:p>
        </w:tc>
      </w:tr>
      <w:tr w:rsidR="004E0588" w:rsidRPr="00A250D0" w:rsidTr="000D4C7D">
        <w:trPr>
          <w:gridAfter w:val="1"/>
          <w:wAfter w:w="1564" w:type="dxa"/>
          <w:trHeight w:val="300"/>
        </w:trPr>
        <w:tc>
          <w:tcPr>
            <w:tcW w:w="579" w:type="dxa"/>
            <w:tcBorders>
              <w:top w:val="nil"/>
              <w:left w:val="single" w:sz="4" w:space="0" w:color="auto"/>
              <w:bottom w:val="single" w:sz="4" w:space="0" w:color="auto"/>
              <w:right w:val="single" w:sz="4" w:space="0" w:color="auto"/>
            </w:tcBorders>
            <w:shd w:val="clear" w:color="auto" w:fill="auto"/>
            <w:hideMark/>
          </w:tcPr>
          <w:p w:rsidR="00697B76" w:rsidRPr="00A250D0" w:rsidRDefault="00697B76">
            <w:pPr>
              <w:jc w:val="right"/>
              <w:rPr>
                <w:rFonts w:ascii="Arial" w:hAnsi="Arial" w:cs="Arial"/>
                <w:b/>
                <w:bCs/>
                <w:sz w:val="20"/>
                <w:szCs w:val="20"/>
              </w:rPr>
            </w:pPr>
            <w:r w:rsidRPr="00A250D0">
              <w:rPr>
                <w:rFonts w:ascii="Arial" w:hAnsi="Arial" w:cs="Arial"/>
                <w:b/>
                <w:bCs/>
                <w:sz w:val="20"/>
                <w:szCs w:val="20"/>
              </w:rPr>
              <w:t>000</w:t>
            </w:r>
          </w:p>
        </w:tc>
        <w:tc>
          <w:tcPr>
            <w:tcW w:w="566"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b/>
                <w:bCs/>
                <w:sz w:val="20"/>
                <w:szCs w:val="20"/>
              </w:rPr>
            </w:pPr>
            <w:r w:rsidRPr="00A250D0">
              <w:rPr>
                <w:rFonts w:ascii="Arial" w:hAnsi="Arial" w:cs="Arial"/>
                <w:b/>
                <w:bCs/>
                <w:sz w:val="20"/>
                <w:szCs w:val="20"/>
              </w:rPr>
              <w:t>01</w:t>
            </w:r>
          </w:p>
        </w:tc>
        <w:tc>
          <w:tcPr>
            <w:tcW w:w="709"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b/>
                <w:bCs/>
                <w:sz w:val="20"/>
                <w:szCs w:val="20"/>
              </w:rPr>
            </w:pPr>
            <w:r w:rsidRPr="00A250D0">
              <w:rPr>
                <w:rFonts w:ascii="Arial" w:hAnsi="Arial" w:cs="Arial"/>
                <w:b/>
                <w:bCs/>
                <w:sz w:val="20"/>
                <w:szCs w:val="20"/>
              </w:rPr>
              <w:t>02</w:t>
            </w:r>
          </w:p>
        </w:tc>
        <w:tc>
          <w:tcPr>
            <w:tcW w:w="567" w:type="dxa"/>
            <w:gridSpan w:val="3"/>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b/>
                <w:bCs/>
                <w:sz w:val="20"/>
                <w:szCs w:val="20"/>
              </w:rPr>
            </w:pPr>
            <w:r w:rsidRPr="00A250D0">
              <w:rPr>
                <w:rFonts w:ascii="Arial" w:hAnsi="Arial" w:cs="Arial"/>
                <w:b/>
                <w:bCs/>
                <w:sz w:val="20"/>
                <w:szCs w:val="20"/>
              </w:rPr>
              <w:t>00</w:t>
            </w:r>
          </w:p>
        </w:tc>
        <w:tc>
          <w:tcPr>
            <w:tcW w:w="709"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b/>
                <w:bCs/>
                <w:sz w:val="20"/>
                <w:szCs w:val="20"/>
              </w:rPr>
            </w:pPr>
            <w:r w:rsidRPr="00A250D0">
              <w:rPr>
                <w:rFonts w:ascii="Arial" w:hAnsi="Arial" w:cs="Arial"/>
                <w:b/>
                <w:bCs/>
                <w:sz w:val="20"/>
                <w:szCs w:val="20"/>
              </w:rPr>
              <w:t>00</w:t>
            </w:r>
          </w:p>
        </w:tc>
        <w:tc>
          <w:tcPr>
            <w:tcW w:w="568"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b/>
                <w:bCs/>
                <w:sz w:val="20"/>
                <w:szCs w:val="20"/>
              </w:rPr>
            </w:pPr>
            <w:r w:rsidRPr="00A250D0">
              <w:rPr>
                <w:rFonts w:ascii="Arial" w:hAnsi="Arial" w:cs="Arial"/>
                <w:b/>
                <w:bCs/>
                <w:sz w:val="20"/>
                <w:szCs w:val="20"/>
              </w:rPr>
              <w:t>00</w:t>
            </w:r>
          </w:p>
        </w:tc>
        <w:tc>
          <w:tcPr>
            <w:tcW w:w="709" w:type="dxa"/>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b/>
                <w:bCs/>
                <w:sz w:val="20"/>
                <w:szCs w:val="20"/>
              </w:rPr>
            </w:pPr>
            <w:r w:rsidRPr="00A250D0">
              <w:rPr>
                <w:rFonts w:ascii="Arial" w:hAnsi="Arial" w:cs="Arial"/>
                <w:b/>
                <w:bCs/>
                <w:sz w:val="20"/>
                <w:szCs w:val="20"/>
              </w:rPr>
              <w:t>0000</w:t>
            </w:r>
          </w:p>
        </w:tc>
        <w:tc>
          <w:tcPr>
            <w:tcW w:w="572" w:type="dxa"/>
            <w:tcBorders>
              <w:top w:val="nil"/>
              <w:left w:val="nil"/>
              <w:bottom w:val="single" w:sz="4" w:space="0" w:color="auto"/>
              <w:right w:val="single" w:sz="4" w:space="0" w:color="auto"/>
            </w:tcBorders>
            <w:shd w:val="clear" w:color="auto" w:fill="auto"/>
            <w:hideMark/>
          </w:tcPr>
          <w:p w:rsidR="00697B76" w:rsidRPr="00A250D0" w:rsidRDefault="00697B76">
            <w:pPr>
              <w:rPr>
                <w:rFonts w:ascii="Arial" w:hAnsi="Arial" w:cs="Arial"/>
                <w:b/>
                <w:bCs/>
                <w:sz w:val="20"/>
                <w:szCs w:val="20"/>
              </w:rPr>
            </w:pPr>
            <w:r w:rsidRPr="00A250D0">
              <w:rPr>
                <w:rFonts w:ascii="Arial" w:hAnsi="Arial" w:cs="Arial"/>
                <w:b/>
                <w:bCs/>
                <w:sz w:val="20"/>
                <w:szCs w:val="20"/>
              </w:rPr>
              <w:t>000</w:t>
            </w:r>
          </w:p>
        </w:tc>
        <w:tc>
          <w:tcPr>
            <w:tcW w:w="5877" w:type="dxa"/>
            <w:gridSpan w:val="2"/>
            <w:tcBorders>
              <w:top w:val="nil"/>
              <w:left w:val="nil"/>
              <w:bottom w:val="single" w:sz="4" w:space="0" w:color="auto"/>
              <w:right w:val="single" w:sz="4" w:space="0" w:color="auto"/>
            </w:tcBorders>
            <w:shd w:val="clear" w:color="auto" w:fill="auto"/>
            <w:hideMark/>
          </w:tcPr>
          <w:p w:rsidR="00697B76" w:rsidRDefault="00697B76">
            <w:pPr>
              <w:rPr>
                <w:rFonts w:ascii="Arial" w:hAnsi="Arial" w:cs="Arial"/>
                <w:b/>
                <w:bCs/>
                <w:sz w:val="20"/>
                <w:szCs w:val="20"/>
              </w:rPr>
            </w:pPr>
            <w:r w:rsidRPr="00A250D0">
              <w:rPr>
                <w:rFonts w:ascii="Arial" w:hAnsi="Arial" w:cs="Arial"/>
                <w:b/>
                <w:bCs/>
                <w:sz w:val="20"/>
                <w:szCs w:val="20"/>
              </w:rPr>
              <w:t>Кредиты кредитных организаций в валюте Российской Федерации</w:t>
            </w:r>
          </w:p>
          <w:p w:rsidR="00446C9B" w:rsidRPr="00A250D0" w:rsidRDefault="00446C9B">
            <w:pPr>
              <w:rPr>
                <w:rFonts w:ascii="Arial" w:hAnsi="Arial" w:cs="Arial"/>
                <w:b/>
                <w:bCs/>
                <w:sz w:val="20"/>
                <w:szCs w:val="20"/>
              </w:rPr>
            </w:pPr>
          </w:p>
        </w:tc>
        <w:tc>
          <w:tcPr>
            <w:tcW w:w="1346"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b/>
                <w:bCs/>
                <w:sz w:val="20"/>
                <w:szCs w:val="20"/>
              </w:rPr>
            </w:pPr>
            <w:r w:rsidRPr="00A250D0">
              <w:rPr>
                <w:rFonts w:ascii="Arial" w:hAnsi="Arial" w:cs="Arial"/>
                <w:b/>
                <w:bCs/>
                <w:sz w:val="20"/>
                <w:szCs w:val="20"/>
              </w:rPr>
              <w:t>170 364,1</w:t>
            </w:r>
          </w:p>
        </w:tc>
        <w:tc>
          <w:tcPr>
            <w:tcW w:w="1279" w:type="dxa"/>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b/>
                <w:bCs/>
                <w:sz w:val="20"/>
                <w:szCs w:val="20"/>
              </w:rPr>
            </w:pPr>
            <w:r w:rsidRPr="00A250D0">
              <w:rPr>
                <w:rFonts w:ascii="Arial" w:hAnsi="Arial" w:cs="Arial"/>
                <w:b/>
                <w:bCs/>
                <w:sz w:val="20"/>
                <w:szCs w:val="20"/>
              </w:rPr>
              <w:t>0,0</w:t>
            </w:r>
          </w:p>
        </w:tc>
        <w:tc>
          <w:tcPr>
            <w:tcW w:w="1560"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b/>
                <w:bCs/>
                <w:sz w:val="20"/>
                <w:szCs w:val="20"/>
              </w:rPr>
            </w:pPr>
            <w:r w:rsidRPr="00A250D0">
              <w:rPr>
                <w:rFonts w:ascii="Arial" w:hAnsi="Arial" w:cs="Arial"/>
                <w:b/>
                <w:bCs/>
                <w:sz w:val="20"/>
                <w:szCs w:val="20"/>
              </w:rPr>
              <w:t>0,0</w:t>
            </w:r>
          </w:p>
        </w:tc>
      </w:tr>
      <w:tr w:rsidR="004E0588" w:rsidRPr="00A250D0" w:rsidTr="000D4C7D">
        <w:trPr>
          <w:gridAfter w:val="1"/>
          <w:wAfter w:w="1564" w:type="dxa"/>
          <w:trHeight w:val="379"/>
        </w:trPr>
        <w:tc>
          <w:tcPr>
            <w:tcW w:w="579" w:type="dxa"/>
            <w:tcBorders>
              <w:top w:val="nil"/>
              <w:left w:val="single" w:sz="4" w:space="0" w:color="auto"/>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001</w:t>
            </w:r>
          </w:p>
        </w:tc>
        <w:tc>
          <w:tcPr>
            <w:tcW w:w="566"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01</w:t>
            </w:r>
          </w:p>
        </w:tc>
        <w:tc>
          <w:tcPr>
            <w:tcW w:w="709"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02</w:t>
            </w:r>
          </w:p>
        </w:tc>
        <w:tc>
          <w:tcPr>
            <w:tcW w:w="567" w:type="dxa"/>
            <w:gridSpan w:val="3"/>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w:t>
            </w:r>
          </w:p>
        </w:tc>
        <w:tc>
          <w:tcPr>
            <w:tcW w:w="709"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w:t>
            </w:r>
          </w:p>
        </w:tc>
        <w:tc>
          <w:tcPr>
            <w:tcW w:w="568"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w:t>
            </w:r>
          </w:p>
        </w:tc>
        <w:tc>
          <w:tcPr>
            <w:tcW w:w="709" w:type="dxa"/>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0000</w:t>
            </w:r>
          </w:p>
        </w:tc>
        <w:tc>
          <w:tcPr>
            <w:tcW w:w="572" w:type="dxa"/>
            <w:tcBorders>
              <w:top w:val="nil"/>
              <w:left w:val="nil"/>
              <w:bottom w:val="single" w:sz="4" w:space="0" w:color="auto"/>
              <w:right w:val="single" w:sz="4" w:space="0" w:color="auto"/>
            </w:tcBorders>
            <w:shd w:val="clear" w:color="auto" w:fill="auto"/>
            <w:hideMark/>
          </w:tcPr>
          <w:p w:rsidR="00697B76" w:rsidRPr="00A250D0" w:rsidRDefault="00697B76">
            <w:pPr>
              <w:rPr>
                <w:rFonts w:ascii="Arial" w:hAnsi="Arial" w:cs="Arial"/>
                <w:sz w:val="20"/>
                <w:szCs w:val="20"/>
              </w:rPr>
            </w:pPr>
            <w:r w:rsidRPr="00A250D0">
              <w:rPr>
                <w:rFonts w:ascii="Arial" w:hAnsi="Arial" w:cs="Arial"/>
                <w:sz w:val="20"/>
                <w:szCs w:val="20"/>
              </w:rPr>
              <w:t>700</w:t>
            </w:r>
          </w:p>
        </w:tc>
        <w:tc>
          <w:tcPr>
            <w:tcW w:w="5877" w:type="dxa"/>
            <w:gridSpan w:val="2"/>
            <w:tcBorders>
              <w:top w:val="nil"/>
              <w:left w:val="nil"/>
              <w:bottom w:val="single" w:sz="4" w:space="0" w:color="auto"/>
              <w:right w:val="single" w:sz="4" w:space="0" w:color="auto"/>
            </w:tcBorders>
            <w:shd w:val="clear" w:color="auto" w:fill="auto"/>
            <w:hideMark/>
          </w:tcPr>
          <w:p w:rsidR="00697B76" w:rsidRDefault="00697B76">
            <w:pPr>
              <w:rPr>
                <w:rFonts w:ascii="Arial" w:hAnsi="Arial" w:cs="Arial"/>
                <w:sz w:val="20"/>
                <w:szCs w:val="20"/>
              </w:rPr>
            </w:pPr>
            <w:r w:rsidRPr="00A250D0">
              <w:rPr>
                <w:rFonts w:ascii="Arial" w:hAnsi="Arial" w:cs="Arial"/>
                <w:sz w:val="20"/>
                <w:szCs w:val="20"/>
              </w:rPr>
              <w:t xml:space="preserve">   </w:t>
            </w:r>
            <w:r w:rsidRPr="00A250D0">
              <w:rPr>
                <w:rFonts w:ascii="Arial" w:hAnsi="Arial" w:cs="Arial"/>
                <w:b/>
                <w:bCs/>
                <w:sz w:val="20"/>
                <w:szCs w:val="20"/>
              </w:rPr>
              <w:t xml:space="preserve"> </w:t>
            </w:r>
            <w:r w:rsidRPr="00A250D0">
              <w:rPr>
                <w:rFonts w:ascii="Arial" w:hAnsi="Arial" w:cs="Arial"/>
                <w:sz w:val="20"/>
                <w:szCs w:val="20"/>
              </w:rPr>
              <w:t xml:space="preserve"> Получение кредитов от кредитных организаций в валюте Российской Федерации</w:t>
            </w:r>
          </w:p>
          <w:p w:rsidR="00446C9B" w:rsidRPr="00A250D0" w:rsidRDefault="00446C9B">
            <w:pPr>
              <w:rPr>
                <w:rFonts w:ascii="Arial" w:hAnsi="Arial" w:cs="Arial"/>
                <w:sz w:val="20"/>
                <w:szCs w:val="20"/>
              </w:rPr>
            </w:pPr>
          </w:p>
        </w:tc>
        <w:tc>
          <w:tcPr>
            <w:tcW w:w="1346"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551 000,0</w:t>
            </w:r>
          </w:p>
        </w:tc>
        <w:tc>
          <w:tcPr>
            <w:tcW w:w="1279" w:type="dxa"/>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551 000,0</w:t>
            </w:r>
          </w:p>
        </w:tc>
        <w:tc>
          <w:tcPr>
            <w:tcW w:w="1560"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551 000,0</w:t>
            </w:r>
          </w:p>
        </w:tc>
      </w:tr>
      <w:tr w:rsidR="004E0588" w:rsidRPr="00A250D0" w:rsidTr="000D4C7D">
        <w:trPr>
          <w:gridAfter w:val="1"/>
          <w:wAfter w:w="1564" w:type="dxa"/>
          <w:trHeight w:val="480"/>
        </w:trPr>
        <w:tc>
          <w:tcPr>
            <w:tcW w:w="579" w:type="dxa"/>
            <w:tcBorders>
              <w:top w:val="nil"/>
              <w:left w:val="single" w:sz="4" w:space="0" w:color="auto"/>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001</w:t>
            </w:r>
          </w:p>
        </w:tc>
        <w:tc>
          <w:tcPr>
            <w:tcW w:w="566"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01</w:t>
            </w:r>
          </w:p>
        </w:tc>
        <w:tc>
          <w:tcPr>
            <w:tcW w:w="709"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02</w:t>
            </w:r>
          </w:p>
        </w:tc>
        <w:tc>
          <w:tcPr>
            <w:tcW w:w="567" w:type="dxa"/>
            <w:gridSpan w:val="3"/>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w:t>
            </w:r>
          </w:p>
        </w:tc>
        <w:tc>
          <w:tcPr>
            <w:tcW w:w="709"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w:t>
            </w:r>
          </w:p>
        </w:tc>
        <w:tc>
          <w:tcPr>
            <w:tcW w:w="568"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04</w:t>
            </w:r>
          </w:p>
        </w:tc>
        <w:tc>
          <w:tcPr>
            <w:tcW w:w="709" w:type="dxa"/>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0000</w:t>
            </w:r>
          </w:p>
        </w:tc>
        <w:tc>
          <w:tcPr>
            <w:tcW w:w="572" w:type="dxa"/>
            <w:tcBorders>
              <w:top w:val="nil"/>
              <w:left w:val="nil"/>
              <w:bottom w:val="single" w:sz="4" w:space="0" w:color="auto"/>
              <w:right w:val="single" w:sz="4" w:space="0" w:color="auto"/>
            </w:tcBorders>
            <w:shd w:val="clear" w:color="auto" w:fill="auto"/>
            <w:hideMark/>
          </w:tcPr>
          <w:p w:rsidR="00697B76" w:rsidRPr="00A250D0" w:rsidRDefault="00697B76">
            <w:pPr>
              <w:rPr>
                <w:rFonts w:ascii="Arial" w:hAnsi="Arial" w:cs="Arial"/>
                <w:sz w:val="20"/>
                <w:szCs w:val="20"/>
              </w:rPr>
            </w:pPr>
            <w:r w:rsidRPr="00A250D0">
              <w:rPr>
                <w:rFonts w:ascii="Arial" w:hAnsi="Arial" w:cs="Arial"/>
                <w:sz w:val="20"/>
                <w:szCs w:val="20"/>
              </w:rPr>
              <w:t>710</w:t>
            </w:r>
          </w:p>
        </w:tc>
        <w:tc>
          <w:tcPr>
            <w:tcW w:w="5877" w:type="dxa"/>
            <w:gridSpan w:val="2"/>
            <w:tcBorders>
              <w:top w:val="nil"/>
              <w:left w:val="nil"/>
              <w:bottom w:val="single" w:sz="4" w:space="0" w:color="auto"/>
              <w:right w:val="single" w:sz="4" w:space="0" w:color="auto"/>
            </w:tcBorders>
            <w:shd w:val="clear" w:color="auto" w:fill="auto"/>
            <w:hideMark/>
          </w:tcPr>
          <w:p w:rsidR="00697B76" w:rsidRPr="00A250D0" w:rsidRDefault="00697B76">
            <w:pPr>
              <w:rPr>
                <w:rFonts w:ascii="Arial" w:hAnsi="Arial" w:cs="Arial"/>
                <w:sz w:val="20"/>
                <w:szCs w:val="20"/>
              </w:rPr>
            </w:pPr>
            <w:r w:rsidRPr="00A250D0">
              <w:rPr>
                <w:rFonts w:ascii="Arial" w:hAnsi="Arial" w:cs="Arial"/>
                <w:sz w:val="20"/>
                <w:szCs w:val="20"/>
              </w:rPr>
              <w:t xml:space="preserve">     Получение кредитов от кредитных организаций бюджетами городских округов в валюте Российской Федерации</w:t>
            </w:r>
          </w:p>
        </w:tc>
        <w:tc>
          <w:tcPr>
            <w:tcW w:w="1346"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551 000,0</w:t>
            </w:r>
          </w:p>
        </w:tc>
        <w:tc>
          <w:tcPr>
            <w:tcW w:w="1279" w:type="dxa"/>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551 000,0</w:t>
            </w:r>
          </w:p>
        </w:tc>
        <w:tc>
          <w:tcPr>
            <w:tcW w:w="1560"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551 000,0</w:t>
            </w:r>
          </w:p>
        </w:tc>
      </w:tr>
      <w:tr w:rsidR="004E0588" w:rsidRPr="00A250D0" w:rsidTr="000D4C7D">
        <w:trPr>
          <w:gridAfter w:val="1"/>
          <w:wAfter w:w="1564" w:type="dxa"/>
          <w:trHeight w:val="480"/>
        </w:trPr>
        <w:tc>
          <w:tcPr>
            <w:tcW w:w="579" w:type="dxa"/>
            <w:tcBorders>
              <w:top w:val="nil"/>
              <w:left w:val="single" w:sz="4" w:space="0" w:color="auto"/>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001</w:t>
            </w:r>
          </w:p>
        </w:tc>
        <w:tc>
          <w:tcPr>
            <w:tcW w:w="566"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01</w:t>
            </w:r>
          </w:p>
        </w:tc>
        <w:tc>
          <w:tcPr>
            <w:tcW w:w="709"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02</w:t>
            </w:r>
          </w:p>
        </w:tc>
        <w:tc>
          <w:tcPr>
            <w:tcW w:w="567" w:type="dxa"/>
            <w:gridSpan w:val="3"/>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w:t>
            </w:r>
          </w:p>
        </w:tc>
        <w:tc>
          <w:tcPr>
            <w:tcW w:w="709"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w:t>
            </w:r>
          </w:p>
        </w:tc>
        <w:tc>
          <w:tcPr>
            <w:tcW w:w="568"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w:t>
            </w:r>
          </w:p>
        </w:tc>
        <w:tc>
          <w:tcPr>
            <w:tcW w:w="709" w:type="dxa"/>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0000</w:t>
            </w:r>
          </w:p>
        </w:tc>
        <w:tc>
          <w:tcPr>
            <w:tcW w:w="572" w:type="dxa"/>
            <w:tcBorders>
              <w:top w:val="nil"/>
              <w:left w:val="nil"/>
              <w:bottom w:val="single" w:sz="4" w:space="0" w:color="auto"/>
              <w:right w:val="single" w:sz="4" w:space="0" w:color="auto"/>
            </w:tcBorders>
            <w:shd w:val="clear" w:color="auto" w:fill="auto"/>
            <w:hideMark/>
          </w:tcPr>
          <w:p w:rsidR="00697B76" w:rsidRPr="00A250D0" w:rsidRDefault="00697B76">
            <w:pPr>
              <w:rPr>
                <w:rFonts w:ascii="Arial" w:hAnsi="Arial" w:cs="Arial"/>
                <w:sz w:val="20"/>
                <w:szCs w:val="20"/>
              </w:rPr>
            </w:pPr>
            <w:r w:rsidRPr="00A250D0">
              <w:rPr>
                <w:rFonts w:ascii="Arial" w:hAnsi="Arial" w:cs="Arial"/>
                <w:sz w:val="20"/>
                <w:szCs w:val="20"/>
              </w:rPr>
              <w:t>800</w:t>
            </w:r>
          </w:p>
        </w:tc>
        <w:tc>
          <w:tcPr>
            <w:tcW w:w="5877" w:type="dxa"/>
            <w:gridSpan w:val="2"/>
            <w:tcBorders>
              <w:top w:val="nil"/>
              <w:left w:val="nil"/>
              <w:bottom w:val="single" w:sz="4" w:space="0" w:color="auto"/>
              <w:right w:val="single" w:sz="4" w:space="0" w:color="auto"/>
            </w:tcBorders>
            <w:shd w:val="clear" w:color="auto" w:fill="auto"/>
            <w:hideMark/>
          </w:tcPr>
          <w:p w:rsidR="00697B76" w:rsidRDefault="00697B76">
            <w:pPr>
              <w:rPr>
                <w:rFonts w:ascii="Arial" w:hAnsi="Arial" w:cs="Arial"/>
                <w:sz w:val="20"/>
                <w:szCs w:val="20"/>
              </w:rPr>
            </w:pPr>
            <w:r w:rsidRPr="00A250D0">
              <w:rPr>
                <w:rFonts w:ascii="Arial" w:hAnsi="Arial" w:cs="Arial"/>
                <w:sz w:val="20"/>
                <w:szCs w:val="20"/>
              </w:rPr>
              <w:t xml:space="preserve">    </w:t>
            </w:r>
            <w:r w:rsidRPr="00A250D0">
              <w:rPr>
                <w:rFonts w:ascii="Arial" w:hAnsi="Arial" w:cs="Arial"/>
                <w:b/>
                <w:bCs/>
                <w:sz w:val="20"/>
                <w:szCs w:val="20"/>
              </w:rPr>
              <w:t xml:space="preserve"> </w:t>
            </w:r>
            <w:r w:rsidRPr="00A250D0">
              <w:rPr>
                <w:rFonts w:ascii="Arial" w:hAnsi="Arial" w:cs="Arial"/>
                <w:sz w:val="20"/>
                <w:szCs w:val="20"/>
              </w:rPr>
              <w:t xml:space="preserve">Погашение кредитов, предоставленных кредитными организациями в валюте Российской Федерации </w:t>
            </w:r>
          </w:p>
          <w:p w:rsidR="00446C9B" w:rsidRPr="00A250D0" w:rsidRDefault="00446C9B">
            <w:pPr>
              <w:rPr>
                <w:rFonts w:ascii="Arial" w:hAnsi="Arial" w:cs="Arial"/>
                <w:sz w:val="20"/>
                <w:szCs w:val="20"/>
              </w:rPr>
            </w:pPr>
          </w:p>
        </w:tc>
        <w:tc>
          <w:tcPr>
            <w:tcW w:w="1346"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-380 635,9</w:t>
            </w:r>
          </w:p>
        </w:tc>
        <w:tc>
          <w:tcPr>
            <w:tcW w:w="1279" w:type="dxa"/>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-551 000,0</w:t>
            </w:r>
          </w:p>
        </w:tc>
        <w:tc>
          <w:tcPr>
            <w:tcW w:w="1560"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-551 000,0</w:t>
            </w:r>
          </w:p>
        </w:tc>
      </w:tr>
      <w:tr w:rsidR="004E0588" w:rsidRPr="00A250D0" w:rsidTr="000D4C7D">
        <w:trPr>
          <w:gridAfter w:val="1"/>
          <w:wAfter w:w="1564" w:type="dxa"/>
          <w:trHeight w:val="480"/>
        </w:trPr>
        <w:tc>
          <w:tcPr>
            <w:tcW w:w="579" w:type="dxa"/>
            <w:tcBorders>
              <w:top w:val="nil"/>
              <w:left w:val="single" w:sz="4" w:space="0" w:color="auto"/>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001</w:t>
            </w:r>
          </w:p>
        </w:tc>
        <w:tc>
          <w:tcPr>
            <w:tcW w:w="566"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01</w:t>
            </w:r>
          </w:p>
        </w:tc>
        <w:tc>
          <w:tcPr>
            <w:tcW w:w="709"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02</w:t>
            </w:r>
          </w:p>
        </w:tc>
        <w:tc>
          <w:tcPr>
            <w:tcW w:w="567" w:type="dxa"/>
            <w:gridSpan w:val="3"/>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w:t>
            </w:r>
          </w:p>
        </w:tc>
        <w:tc>
          <w:tcPr>
            <w:tcW w:w="709"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w:t>
            </w:r>
          </w:p>
        </w:tc>
        <w:tc>
          <w:tcPr>
            <w:tcW w:w="568"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04</w:t>
            </w:r>
          </w:p>
        </w:tc>
        <w:tc>
          <w:tcPr>
            <w:tcW w:w="709" w:type="dxa"/>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0000</w:t>
            </w:r>
          </w:p>
        </w:tc>
        <w:tc>
          <w:tcPr>
            <w:tcW w:w="572" w:type="dxa"/>
            <w:tcBorders>
              <w:top w:val="nil"/>
              <w:left w:val="nil"/>
              <w:bottom w:val="single" w:sz="4" w:space="0" w:color="auto"/>
              <w:right w:val="single" w:sz="4" w:space="0" w:color="auto"/>
            </w:tcBorders>
            <w:shd w:val="clear" w:color="auto" w:fill="auto"/>
            <w:hideMark/>
          </w:tcPr>
          <w:p w:rsidR="00697B76" w:rsidRPr="00A250D0" w:rsidRDefault="00697B76">
            <w:pPr>
              <w:rPr>
                <w:rFonts w:ascii="Arial" w:hAnsi="Arial" w:cs="Arial"/>
                <w:sz w:val="20"/>
                <w:szCs w:val="20"/>
              </w:rPr>
            </w:pPr>
            <w:r w:rsidRPr="00A250D0">
              <w:rPr>
                <w:rFonts w:ascii="Arial" w:hAnsi="Arial" w:cs="Arial"/>
                <w:sz w:val="20"/>
                <w:szCs w:val="20"/>
              </w:rPr>
              <w:t>810</w:t>
            </w:r>
          </w:p>
        </w:tc>
        <w:tc>
          <w:tcPr>
            <w:tcW w:w="5877" w:type="dxa"/>
            <w:gridSpan w:val="2"/>
            <w:tcBorders>
              <w:top w:val="nil"/>
              <w:left w:val="nil"/>
              <w:bottom w:val="single" w:sz="4" w:space="0" w:color="auto"/>
              <w:right w:val="single" w:sz="4" w:space="0" w:color="auto"/>
            </w:tcBorders>
            <w:shd w:val="clear" w:color="auto" w:fill="auto"/>
            <w:hideMark/>
          </w:tcPr>
          <w:p w:rsidR="00697B76" w:rsidRPr="00A250D0" w:rsidRDefault="00697B76">
            <w:pPr>
              <w:rPr>
                <w:rFonts w:ascii="Arial" w:hAnsi="Arial" w:cs="Arial"/>
                <w:sz w:val="20"/>
                <w:szCs w:val="20"/>
              </w:rPr>
            </w:pPr>
            <w:r w:rsidRPr="00A250D0">
              <w:rPr>
                <w:rFonts w:ascii="Arial" w:hAnsi="Arial" w:cs="Arial"/>
                <w:sz w:val="20"/>
                <w:szCs w:val="20"/>
              </w:rPr>
              <w:t xml:space="preserve">    </w:t>
            </w:r>
            <w:r w:rsidRPr="00A250D0">
              <w:rPr>
                <w:rFonts w:ascii="Arial" w:hAnsi="Arial" w:cs="Arial"/>
                <w:b/>
                <w:bCs/>
                <w:sz w:val="20"/>
                <w:szCs w:val="20"/>
              </w:rPr>
              <w:t xml:space="preserve"> </w:t>
            </w:r>
            <w:r w:rsidRPr="00A250D0">
              <w:rPr>
                <w:rFonts w:ascii="Arial" w:hAnsi="Arial" w:cs="Arial"/>
                <w:sz w:val="20"/>
                <w:szCs w:val="20"/>
              </w:rPr>
              <w:t xml:space="preserve">Погашение бюджетами городских округов кредитов от кредитных организаций в валюте Российской Федерации </w:t>
            </w:r>
          </w:p>
        </w:tc>
        <w:tc>
          <w:tcPr>
            <w:tcW w:w="1346"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-380 635,9</w:t>
            </w:r>
          </w:p>
        </w:tc>
        <w:tc>
          <w:tcPr>
            <w:tcW w:w="1279" w:type="dxa"/>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-551 000,0</w:t>
            </w:r>
          </w:p>
        </w:tc>
        <w:tc>
          <w:tcPr>
            <w:tcW w:w="1560"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-551 000,0</w:t>
            </w:r>
          </w:p>
        </w:tc>
      </w:tr>
      <w:tr w:rsidR="004E0588" w:rsidRPr="00A250D0" w:rsidTr="000D4C7D">
        <w:trPr>
          <w:gridAfter w:val="1"/>
          <w:wAfter w:w="1564" w:type="dxa"/>
          <w:trHeight w:val="300"/>
        </w:trPr>
        <w:tc>
          <w:tcPr>
            <w:tcW w:w="579" w:type="dxa"/>
            <w:tcBorders>
              <w:top w:val="nil"/>
              <w:left w:val="single" w:sz="4" w:space="0" w:color="auto"/>
              <w:bottom w:val="single" w:sz="4" w:space="0" w:color="auto"/>
              <w:right w:val="single" w:sz="4" w:space="0" w:color="auto"/>
            </w:tcBorders>
            <w:shd w:val="clear" w:color="auto" w:fill="auto"/>
            <w:hideMark/>
          </w:tcPr>
          <w:p w:rsidR="00697B76" w:rsidRPr="00A250D0" w:rsidRDefault="00697B76">
            <w:pPr>
              <w:jc w:val="right"/>
              <w:rPr>
                <w:rFonts w:ascii="Arial" w:hAnsi="Arial" w:cs="Arial"/>
                <w:b/>
                <w:bCs/>
                <w:sz w:val="20"/>
                <w:szCs w:val="20"/>
              </w:rPr>
            </w:pPr>
            <w:r w:rsidRPr="00A250D0">
              <w:rPr>
                <w:rFonts w:ascii="Arial" w:hAnsi="Arial" w:cs="Arial"/>
                <w:b/>
                <w:bCs/>
                <w:sz w:val="20"/>
                <w:szCs w:val="20"/>
              </w:rPr>
              <w:lastRenderedPageBreak/>
              <w:t>000</w:t>
            </w:r>
          </w:p>
        </w:tc>
        <w:tc>
          <w:tcPr>
            <w:tcW w:w="566"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b/>
                <w:bCs/>
                <w:sz w:val="20"/>
                <w:szCs w:val="20"/>
              </w:rPr>
            </w:pPr>
            <w:r w:rsidRPr="00A250D0">
              <w:rPr>
                <w:rFonts w:ascii="Arial" w:hAnsi="Arial" w:cs="Arial"/>
                <w:b/>
                <w:bCs/>
                <w:sz w:val="20"/>
                <w:szCs w:val="20"/>
              </w:rPr>
              <w:t>01</w:t>
            </w:r>
          </w:p>
        </w:tc>
        <w:tc>
          <w:tcPr>
            <w:tcW w:w="709"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b/>
                <w:bCs/>
                <w:sz w:val="20"/>
                <w:szCs w:val="20"/>
              </w:rPr>
            </w:pPr>
            <w:r w:rsidRPr="00A250D0">
              <w:rPr>
                <w:rFonts w:ascii="Arial" w:hAnsi="Arial" w:cs="Arial"/>
                <w:b/>
                <w:bCs/>
                <w:sz w:val="20"/>
                <w:szCs w:val="20"/>
              </w:rPr>
              <w:t>05</w:t>
            </w:r>
          </w:p>
        </w:tc>
        <w:tc>
          <w:tcPr>
            <w:tcW w:w="567" w:type="dxa"/>
            <w:gridSpan w:val="3"/>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b/>
                <w:bCs/>
                <w:sz w:val="20"/>
                <w:szCs w:val="20"/>
              </w:rPr>
            </w:pPr>
            <w:r w:rsidRPr="00A250D0">
              <w:rPr>
                <w:rFonts w:ascii="Arial" w:hAnsi="Arial" w:cs="Arial"/>
                <w:b/>
                <w:bCs/>
                <w:sz w:val="20"/>
                <w:szCs w:val="20"/>
              </w:rPr>
              <w:t>00</w:t>
            </w:r>
          </w:p>
        </w:tc>
        <w:tc>
          <w:tcPr>
            <w:tcW w:w="709"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b/>
                <w:bCs/>
                <w:sz w:val="20"/>
                <w:szCs w:val="20"/>
              </w:rPr>
            </w:pPr>
            <w:r w:rsidRPr="00A250D0">
              <w:rPr>
                <w:rFonts w:ascii="Arial" w:hAnsi="Arial" w:cs="Arial"/>
                <w:b/>
                <w:bCs/>
                <w:sz w:val="20"/>
                <w:szCs w:val="20"/>
              </w:rPr>
              <w:t>00</w:t>
            </w:r>
          </w:p>
        </w:tc>
        <w:tc>
          <w:tcPr>
            <w:tcW w:w="568"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b/>
                <w:bCs/>
                <w:sz w:val="20"/>
                <w:szCs w:val="20"/>
              </w:rPr>
            </w:pPr>
            <w:r w:rsidRPr="00A250D0">
              <w:rPr>
                <w:rFonts w:ascii="Arial" w:hAnsi="Arial" w:cs="Arial"/>
                <w:b/>
                <w:bCs/>
                <w:sz w:val="20"/>
                <w:szCs w:val="20"/>
              </w:rPr>
              <w:t>00</w:t>
            </w:r>
          </w:p>
        </w:tc>
        <w:tc>
          <w:tcPr>
            <w:tcW w:w="709" w:type="dxa"/>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b/>
                <w:bCs/>
                <w:sz w:val="20"/>
                <w:szCs w:val="20"/>
              </w:rPr>
            </w:pPr>
            <w:r w:rsidRPr="00A250D0">
              <w:rPr>
                <w:rFonts w:ascii="Arial" w:hAnsi="Arial" w:cs="Arial"/>
                <w:b/>
                <w:bCs/>
                <w:sz w:val="20"/>
                <w:szCs w:val="20"/>
              </w:rPr>
              <w:t>0000</w:t>
            </w:r>
          </w:p>
        </w:tc>
        <w:tc>
          <w:tcPr>
            <w:tcW w:w="572" w:type="dxa"/>
            <w:tcBorders>
              <w:top w:val="nil"/>
              <w:left w:val="nil"/>
              <w:bottom w:val="single" w:sz="4" w:space="0" w:color="auto"/>
              <w:right w:val="single" w:sz="4" w:space="0" w:color="auto"/>
            </w:tcBorders>
            <w:shd w:val="clear" w:color="auto" w:fill="auto"/>
            <w:hideMark/>
          </w:tcPr>
          <w:p w:rsidR="00697B76" w:rsidRPr="00A250D0" w:rsidRDefault="00697B76">
            <w:pPr>
              <w:rPr>
                <w:rFonts w:ascii="Arial" w:hAnsi="Arial" w:cs="Arial"/>
                <w:b/>
                <w:bCs/>
                <w:sz w:val="20"/>
                <w:szCs w:val="20"/>
              </w:rPr>
            </w:pPr>
            <w:r w:rsidRPr="00A250D0">
              <w:rPr>
                <w:rFonts w:ascii="Arial" w:hAnsi="Arial" w:cs="Arial"/>
                <w:b/>
                <w:bCs/>
                <w:sz w:val="20"/>
                <w:szCs w:val="20"/>
              </w:rPr>
              <w:t>000</w:t>
            </w:r>
          </w:p>
        </w:tc>
        <w:tc>
          <w:tcPr>
            <w:tcW w:w="5877" w:type="dxa"/>
            <w:gridSpan w:val="2"/>
            <w:tcBorders>
              <w:top w:val="nil"/>
              <w:left w:val="nil"/>
              <w:bottom w:val="single" w:sz="4" w:space="0" w:color="auto"/>
              <w:right w:val="single" w:sz="4" w:space="0" w:color="auto"/>
            </w:tcBorders>
            <w:shd w:val="clear" w:color="auto" w:fill="auto"/>
            <w:hideMark/>
          </w:tcPr>
          <w:p w:rsidR="00446C9B" w:rsidRPr="00A250D0" w:rsidRDefault="00697B76" w:rsidP="000D4C7D">
            <w:pPr>
              <w:rPr>
                <w:rFonts w:ascii="Arial" w:hAnsi="Arial" w:cs="Arial"/>
                <w:b/>
                <w:bCs/>
                <w:sz w:val="20"/>
                <w:szCs w:val="20"/>
              </w:rPr>
            </w:pPr>
            <w:r w:rsidRPr="00A250D0">
              <w:rPr>
                <w:rFonts w:ascii="Arial" w:hAnsi="Arial" w:cs="Arial"/>
                <w:b/>
                <w:bCs/>
                <w:sz w:val="20"/>
                <w:szCs w:val="20"/>
              </w:rPr>
              <w:t>Изменение остатков средств на счетах по учету средств бюджета</w:t>
            </w:r>
          </w:p>
        </w:tc>
        <w:tc>
          <w:tcPr>
            <w:tcW w:w="1346"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b/>
                <w:bCs/>
                <w:sz w:val="20"/>
                <w:szCs w:val="20"/>
              </w:rPr>
            </w:pPr>
            <w:r w:rsidRPr="00A250D0">
              <w:rPr>
                <w:rFonts w:ascii="Arial" w:hAnsi="Arial" w:cs="Arial"/>
                <w:b/>
                <w:bCs/>
                <w:sz w:val="20"/>
                <w:szCs w:val="20"/>
              </w:rPr>
              <w:t>31 166,8</w:t>
            </w:r>
          </w:p>
        </w:tc>
        <w:tc>
          <w:tcPr>
            <w:tcW w:w="1279" w:type="dxa"/>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b/>
                <w:bCs/>
                <w:sz w:val="20"/>
                <w:szCs w:val="20"/>
              </w:rPr>
            </w:pPr>
            <w:r w:rsidRPr="00A250D0">
              <w:rPr>
                <w:rFonts w:ascii="Arial" w:hAnsi="Arial" w:cs="Arial"/>
                <w:b/>
                <w:bCs/>
                <w:sz w:val="20"/>
                <w:szCs w:val="20"/>
              </w:rPr>
              <w:t>0,0</w:t>
            </w:r>
          </w:p>
        </w:tc>
        <w:tc>
          <w:tcPr>
            <w:tcW w:w="1560"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b/>
                <w:bCs/>
                <w:sz w:val="20"/>
                <w:szCs w:val="20"/>
              </w:rPr>
            </w:pPr>
            <w:r w:rsidRPr="00A250D0">
              <w:rPr>
                <w:rFonts w:ascii="Arial" w:hAnsi="Arial" w:cs="Arial"/>
                <w:b/>
                <w:bCs/>
                <w:sz w:val="20"/>
                <w:szCs w:val="20"/>
              </w:rPr>
              <w:t>0,0</w:t>
            </w:r>
          </w:p>
        </w:tc>
      </w:tr>
      <w:tr w:rsidR="004E0588" w:rsidRPr="00A250D0" w:rsidTr="000D4C7D">
        <w:trPr>
          <w:gridAfter w:val="1"/>
          <w:wAfter w:w="1564" w:type="dxa"/>
          <w:trHeight w:val="435"/>
        </w:trPr>
        <w:tc>
          <w:tcPr>
            <w:tcW w:w="579" w:type="dxa"/>
            <w:tcBorders>
              <w:top w:val="nil"/>
              <w:left w:val="single" w:sz="4" w:space="0" w:color="auto"/>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000</w:t>
            </w:r>
          </w:p>
        </w:tc>
        <w:tc>
          <w:tcPr>
            <w:tcW w:w="566"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01</w:t>
            </w:r>
          </w:p>
        </w:tc>
        <w:tc>
          <w:tcPr>
            <w:tcW w:w="709"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05</w:t>
            </w:r>
          </w:p>
        </w:tc>
        <w:tc>
          <w:tcPr>
            <w:tcW w:w="567" w:type="dxa"/>
            <w:gridSpan w:val="3"/>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02</w:t>
            </w:r>
          </w:p>
        </w:tc>
        <w:tc>
          <w:tcPr>
            <w:tcW w:w="709"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01</w:t>
            </w:r>
          </w:p>
        </w:tc>
        <w:tc>
          <w:tcPr>
            <w:tcW w:w="568"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w:t>
            </w:r>
          </w:p>
        </w:tc>
        <w:tc>
          <w:tcPr>
            <w:tcW w:w="709" w:type="dxa"/>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0000</w:t>
            </w:r>
          </w:p>
        </w:tc>
        <w:tc>
          <w:tcPr>
            <w:tcW w:w="572" w:type="dxa"/>
            <w:tcBorders>
              <w:top w:val="nil"/>
              <w:left w:val="nil"/>
              <w:bottom w:val="single" w:sz="4" w:space="0" w:color="auto"/>
              <w:right w:val="single" w:sz="4" w:space="0" w:color="auto"/>
            </w:tcBorders>
            <w:shd w:val="clear" w:color="auto" w:fill="auto"/>
            <w:hideMark/>
          </w:tcPr>
          <w:p w:rsidR="00697B76" w:rsidRPr="00A250D0" w:rsidRDefault="00697B76">
            <w:pPr>
              <w:rPr>
                <w:rFonts w:ascii="Arial" w:hAnsi="Arial" w:cs="Arial"/>
                <w:sz w:val="20"/>
                <w:szCs w:val="20"/>
              </w:rPr>
            </w:pPr>
            <w:r w:rsidRPr="00A250D0">
              <w:rPr>
                <w:rFonts w:ascii="Arial" w:hAnsi="Arial" w:cs="Arial"/>
                <w:sz w:val="20"/>
                <w:szCs w:val="20"/>
              </w:rPr>
              <w:t>510</w:t>
            </w:r>
          </w:p>
        </w:tc>
        <w:tc>
          <w:tcPr>
            <w:tcW w:w="5877" w:type="dxa"/>
            <w:gridSpan w:val="2"/>
            <w:tcBorders>
              <w:top w:val="nil"/>
              <w:left w:val="nil"/>
              <w:bottom w:val="single" w:sz="4" w:space="0" w:color="auto"/>
              <w:right w:val="single" w:sz="4" w:space="0" w:color="auto"/>
            </w:tcBorders>
            <w:shd w:val="clear" w:color="auto" w:fill="auto"/>
            <w:hideMark/>
          </w:tcPr>
          <w:p w:rsidR="00697B76" w:rsidRPr="00A250D0" w:rsidRDefault="00697B76">
            <w:pPr>
              <w:rPr>
                <w:rFonts w:ascii="Arial" w:hAnsi="Arial" w:cs="Arial"/>
                <w:sz w:val="20"/>
                <w:szCs w:val="20"/>
              </w:rPr>
            </w:pPr>
            <w:r w:rsidRPr="00A250D0">
              <w:rPr>
                <w:rFonts w:ascii="Arial" w:hAnsi="Arial" w:cs="Arial"/>
                <w:sz w:val="20"/>
                <w:szCs w:val="20"/>
              </w:rPr>
              <w:t xml:space="preserve">     Увеличение прочих остатков денежных средств бюджетов</w:t>
            </w:r>
          </w:p>
        </w:tc>
        <w:tc>
          <w:tcPr>
            <w:tcW w:w="1346" w:type="dxa"/>
            <w:gridSpan w:val="2"/>
            <w:tcBorders>
              <w:top w:val="nil"/>
              <w:left w:val="nil"/>
              <w:bottom w:val="single" w:sz="4" w:space="0" w:color="auto"/>
              <w:right w:val="single" w:sz="4" w:space="0" w:color="auto"/>
            </w:tcBorders>
            <w:shd w:val="clear" w:color="auto" w:fill="auto"/>
            <w:hideMark/>
          </w:tcPr>
          <w:p w:rsidR="00697B76" w:rsidRPr="00A250D0" w:rsidRDefault="004E0588">
            <w:pPr>
              <w:jc w:val="right"/>
              <w:rPr>
                <w:rFonts w:ascii="Arial" w:hAnsi="Arial" w:cs="Arial"/>
                <w:sz w:val="20"/>
                <w:szCs w:val="20"/>
              </w:rPr>
            </w:pPr>
            <w:r>
              <w:rPr>
                <w:rFonts w:ascii="Arial" w:hAnsi="Arial" w:cs="Arial"/>
                <w:sz w:val="20"/>
                <w:szCs w:val="20"/>
              </w:rPr>
              <w:t>-6930028,7</w:t>
            </w:r>
          </w:p>
        </w:tc>
        <w:tc>
          <w:tcPr>
            <w:tcW w:w="1279" w:type="dxa"/>
            <w:tcBorders>
              <w:top w:val="nil"/>
              <w:left w:val="nil"/>
              <w:bottom w:val="single" w:sz="4" w:space="0" w:color="auto"/>
              <w:right w:val="single" w:sz="4" w:space="0" w:color="auto"/>
            </w:tcBorders>
            <w:shd w:val="clear" w:color="auto" w:fill="auto"/>
            <w:hideMark/>
          </w:tcPr>
          <w:p w:rsidR="00697B76" w:rsidRPr="00A250D0" w:rsidRDefault="004E0588">
            <w:pPr>
              <w:jc w:val="right"/>
              <w:rPr>
                <w:rFonts w:ascii="Arial" w:hAnsi="Arial" w:cs="Arial"/>
                <w:sz w:val="20"/>
                <w:szCs w:val="20"/>
              </w:rPr>
            </w:pPr>
            <w:r>
              <w:rPr>
                <w:rFonts w:ascii="Arial" w:hAnsi="Arial" w:cs="Arial"/>
                <w:sz w:val="20"/>
                <w:szCs w:val="20"/>
              </w:rPr>
              <w:t>-6147209,2</w:t>
            </w:r>
          </w:p>
        </w:tc>
        <w:tc>
          <w:tcPr>
            <w:tcW w:w="1560" w:type="dxa"/>
            <w:gridSpan w:val="2"/>
            <w:tcBorders>
              <w:top w:val="nil"/>
              <w:left w:val="nil"/>
              <w:bottom w:val="single" w:sz="4" w:space="0" w:color="auto"/>
              <w:right w:val="single" w:sz="4" w:space="0" w:color="auto"/>
            </w:tcBorders>
            <w:shd w:val="clear" w:color="auto" w:fill="auto"/>
            <w:hideMark/>
          </w:tcPr>
          <w:p w:rsidR="00697B76" w:rsidRPr="00A250D0" w:rsidRDefault="004E0588">
            <w:pPr>
              <w:jc w:val="right"/>
              <w:rPr>
                <w:rFonts w:ascii="Arial" w:hAnsi="Arial" w:cs="Arial"/>
                <w:sz w:val="20"/>
                <w:szCs w:val="20"/>
              </w:rPr>
            </w:pPr>
            <w:r>
              <w:rPr>
                <w:rFonts w:ascii="Arial" w:hAnsi="Arial" w:cs="Arial"/>
                <w:sz w:val="20"/>
                <w:szCs w:val="20"/>
              </w:rPr>
              <w:t>-6231712,6</w:t>
            </w:r>
          </w:p>
        </w:tc>
      </w:tr>
      <w:tr w:rsidR="004E0588" w:rsidRPr="00A250D0" w:rsidTr="000D4C7D">
        <w:trPr>
          <w:gridAfter w:val="1"/>
          <w:wAfter w:w="1564" w:type="dxa"/>
          <w:trHeight w:val="315"/>
        </w:trPr>
        <w:tc>
          <w:tcPr>
            <w:tcW w:w="579" w:type="dxa"/>
            <w:tcBorders>
              <w:top w:val="nil"/>
              <w:left w:val="single" w:sz="4" w:space="0" w:color="auto"/>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000</w:t>
            </w:r>
          </w:p>
        </w:tc>
        <w:tc>
          <w:tcPr>
            <w:tcW w:w="566"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01</w:t>
            </w:r>
          </w:p>
        </w:tc>
        <w:tc>
          <w:tcPr>
            <w:tcW w:w="709"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05</w:t>
            </w:r>
          </w:p>
        </w:tc>
        <w:tc>
          <w:tcPr>
            <w:tcW w:w="567" w:type="dxa"/>
            <w:gridSpan w:val="3"/>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02</w:t>
            </w:r>
          </w:p>
        </w:tc>
        <w:tc>
          <w:tcPr>
            <w:tcW w:w="709"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01</w:t>
            </w:r>
          </w:p>
        </w:tc>
        <w:tc>
          <w:tcPr>
            <w:tcW w:w="568"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04</w:t>
            </w:r>
          </w:p>
        </w:tc>
        <w:tc>
          <w:tcPr>
            <w:tcW w:w="709" w:type="dxa"/>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0000</w:t>
            </w:r>
          </w:p>
        </w:tc>
        <w:tc>
          <w:tcPr>
            <w:tcW w:w="572" w:type="dxa"/>
            <w:tcBorders>
              <w:top w:val="nil"/>
              <w:left w:val="nil"/>
              <w:bottom w:val="single" w:sz="4" w:space="0" w:color="auto"/>
              <w:right w:val="single" w:sz="4" w:space="0" w:color="auto"/>
            </w:tcBorders>
            <w:shd w:val="clear" w:color="auto" w:fill="auto"/>
            <w:hideMark/>
          </w:tcPr>
          <w:p w:rsidR="00697B76" w:rsidRPr="00A250D0" w:rsidRDefault="00697B76">
            <w:pPr>
              <w:rPr>
                <w:rFonts w:ascii="Arial" w:hAnsi="Arial" w:cs="Arial"/>
                <w:sz w:val="20"/>
                <w:szCs w:val="20"/>
              </w:rPr>
            </w:pPr>
            <w:r w:rsidRPr="00A250D0">
              <w:rPr>
                <w:rFonts w:ascii="Arial" w:hAnsi="Arial" w:cs="Arial"/>
                <w:sz w:val="20"/>
                <w:szCs w:val="20"/>
              </w:rPr>
              <w:t>510</w:t>
            </w:r>
          </w:p>
        </w:tc>
        <w:tc>
          <w:tcPr>
            <w:tcW w:w="5877" w:type="dxa"/>
            <w:gridSpan w:val="2"/>
            <w:tcBorders>
              <w:top w:val="nil"/>
              <w:left w:val="nil"/>
              <w:bottom w:val="single" w:sz="4" w:space="0" w:color="auto"/>
              <w:right w:val="single" w:sz="4" w:space="0" w:color="auto"/>
            </w:tcBorders>
            <w:shd w:val="clear" w:color="auto" w:fill="auto"/>
            <w:hideMark/>
          </w:tcPr>
          <w:p w:rsidR="00697B76" w:rsidRPr="00A250D0" w:rsidRDefault="00697B76">
            <w:pPr>
              <w:rPr>
                <w:rFonts w:ascii="Arial" w:hAnsi="Arial" w:cs="Arial"/>
                <w:sz w:val="20"/>
                <w:szCs w:val="20"/>
              </w:rPr>
            </w:pPr>
            <w:r w:rsidRPr="00A250D0">
              <w:rPr>
                <w:rFonts w:ascii="Arial" w:hAnsi="Arial" w:cs="Arial"/>
                <w:sz w:val="20"/>
                <w:szCs w:val="20"/>
              </w:rPr>
              <w:t xml:space="preserve">     Увеличение прочих остатков денежных средств бюджетов  городских округов</w:t>
            </w:r>
          </w:p>
        </w:tc>
        <w:tc>
          <w:tcPr>
            <w:tcW w:w="1346" w:type="dxa"/>
            <w:gridSpan w:val="2"/>
            <w:tcBorders>
              <w:top w:val="nil"/>
              <w:left w:val="nil"/>
              <w:bottom w:val="single" w:sz="4" w:space="0" w:color="auto"/>
              <w:right w:val="single" w:sz="4" w:space="0" w:color="auto"/>
            </w:tcBorders>
            <w:shd w:val="clear" w:color="auto" w:fill="auto"/>
            <w:hideMark/>
          </w:tcPr>
          <w:p w:rsidR="00697B76" w:rsidRPr="00A250D0" w:rsidRDefault="004E0588">
            <w:pPr>
              <w:jc w:val="right"/>
              <w:rPr>
                <w:rFonts w:ascii="Arial" w:hAnsi="Arial" w:cs="Arial"/>
                <w:sz w:val="20"/>
                <w:szCs w:val="20"/>
              </w:rPr>
            </w:pPr>
            <w:r>
              <w:rPr>
                <w:rFonts w:ascii="Arial" w:hAnsi="Arial" w:cs="Arial"/>
                <w:sz w:val="20"/>
                <w:szCs w:val="20"/>
              </w:rPr>
              <w:t>-6930028,7</w:t>
            </w:r>
          </w:p>
        </w:tc>
        <w:tc>
          <w:tcPr>
            <w:tcW w:w="1279" w:type="dxa"/>
            <w:tcBorders>
              <w:top w:val="nil"/>
              <w:left w:val="nil"/>
              <w:bottom w:val="single" w:sz="4" w:space="0" w:color="auto"/>
              <w:right w:val="single" w:sz="4" w:space="0" w:color="auto"/>
            </w:tcBorders>
            <w:shd w:val="clear" w:color="auto" w:fill="auto"/>
            <w:hideMark/>
          </w:tcPr>
          <w:p w:rsidR="00697B76" w:rsidRPr="00A250D0" w:rsidRDefault="004E0588">
            <w:pPr>
              <w:jc w:val="right"/>
              <w:rPr>
                <w:rFonts w:ascii="Arial" w:hAnsi="Arial" w:cs="Arial"/>
                <w:sz w:val="20"/>
                <w:szCs w:val="20"/>
              </w:rPr>
            </w:pPr>
            <w:r>
              <w:rPr>
                <w:rFonts w:ascii="Arial" w:hAnsi="Arial" w:cs="Arial"/>
                <w:sz w:val="20"/>
                <w:szCs w:val="20"/>
              </w:rPr>
              <w:t>-6147209,2</w:t>
            </w:r>
          </w:p>
        </w:tc>
        <w:tc>
          <w:tcPr>
            <w:tcW w:w="1560" w:type="dxa"/>
            <w:gridSpan w:val="2"/>
            <w:tcBorders>
              <w:top w:val="nil"/>
              <w:left w:val="nil"/>
              <w:bottom w:val="single" w:sz="4" w:space="0" w:color="auto"/>
              <w:right w:val="single" w:sz="4" w:space="0" w:color="auto"/>
            </w:tcBorders>
            <w:shd w:val="clear" w:color="auto" w:fill="auto"/>
            <w:hideMark/>
          </w:tcPr>
          <w:p w:rsidR="00697B76" w:rsidRPr="00A250D0" w:rsidRDefault="004E0588">
            <w:pPr>
              <w:jc w:val="right"/>
              <w:rPr>
                <w:rFonts w:ascii="Arial" w:hAnsi="Arial" w:cs="Arial"/>
                <w:sz w:val="20"/>
                <w:szCs w:val="20"/>
              </w:rPr>
            </w:pPr>
            <w:r>
              <w:rPr>
                <w:rFonts w:ascii="Arial" w:hAnsi="Arial" w:cs="Arial"/>
                <w:sz w:val="20"/>
                <w:szCs w:val="20"/>
              </w:rPr>
              <w:t>-6231712,6</w:t>
            </w:r>
          </w:p>
        </w:tc>
      </w:tr>
      <w:tr w:rsidR="004E0588" w:rsidRPr="00A250D0" w:rsidTr="000D4C7D">
        <w:trPr>
          <w:gridAfter w:val="1"/>
          <w:wAfter w:w="1564" w:type="dxa"/>
          <w:trHeight w:val="330"/>
        </w:trPr>
        <w:tc>
          <w:tcPr>
            <w:tcW w:w="579" w:type="dxa"/>
            <w:tcBorders>
              <w:top w:val="nil"/>
              <w:left w:val="single" w:sz="4" w:space="0" w:color="auto"/>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000</w:t>
            </w:r>
          </w:p>
        </w:tc>
        <w:tc>
          <w:tcPr>
            <w:tcW w:w="566"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01</w:t>
            </w:r>
          </w:p>
        </w:tc>
        <w:tc>
          <w:tcPr>
            <w:tcW w:w="709"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05</w:t>
            </w:r>
          </w:p>
        </w:tc>
        <w:tc>
          <w:tcPr>
            <w:tcW w:w="567" w:type="dxa"/>
            <w:gridSpan w:val="3"/>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02</w:t>
            </w:r>
          </w:p>
        </w:tc>
        <w:tc>
          <w:tcPr>
            <w:tcW w:w="709"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01</w:t>
            </w:r>
          </w:p>
        </w:tc>
        <w:tc>
          <w:tcPr>
            <w:tcW w:w="568"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w:t>
            </w:r>
          </w:p>
        </w:tc>
        <w:tc>
          <w:tcPr>
            <w:tcW w:w="709" w:type="dxa"/>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0000</w:t>
            </w:r>
          </w:p>
        </w:tc>
        <w:tc>
          <w:tcPr>
            <w:tcW w:w="572" w:type="dxa"/>
            <w:tcBorders>
              <w:top w:val="nil"/>
              <w:left w:val="nil"/>
              <w:bottom w:val="single" w:sz="4" w:space="0" w:color="auto"/>
              <w:right w:val="single" w:sz="4" w:space="0" w:color="auto"/>
            </w:tcBorders>
            <w:shd w:val="clear" w:color="auto" w:fill="auto"/>
            <w:hideMark/>
          </w:tcPr>
          <w:p w:rsidR="00697B76" w:rsidRPr="00A250D0" w:rsidRDefault="00697B76">
            <w:pPr>
              <w:rPr>
                <w:rFonts w:ascii="Arial" w:hAnsi="Arial" w:cs="Arial"/>
                <w:sz w:val="20"/>
                <w:szCs w:val="20"/>
              </w:rPr>
            </w:pPr>
            <w:r w:rsidRPr="00A250D0">
              <w:rPr>
                <w:rFonts w:ascii="Arial" w:hAnsi="Arial" w:cs="Arial"/>
                <w:sz w:val="20"/>
                <w:szCs w:val="20"/>
              </w:rPr>
              <w:t>610</w:t>
            </w:r>
          </w:p>
        </w:tc>
        <w:tc>
          <w:tcPr>
            <w:tcW w:w="5877" w:type="dxa"/>
            <w:gridSpan w:val="2"/>
            <w:tcBorders>
              <w:top w:val="nil"/>
              <w:left w:val="nil"/>
              <w:bottom w:val="single" w:sz="4" w:space="0" w:color="auto"/>
              <w:right w:val="single" w:sz="4" w:space="0" w:color="auto"/>
            </w:tcBorders>
            <w:shd w:val="clear" w:color="auto" w:fill="auto"/>
            <w:hideMark/>
          </w:tcPr>
          <w:p w:rsidR="00697B76" w:rsidRPr="00A250D0" w:rsidRDefault="00697B76">
            <w:pPr>
              <w:rPr>
                <w:rFonts w:ascii="Arial" w:hAnsi="Arial" w:cs="Arial"/>
                <w:sz w:val="20"/>
                <w:szCs w:val="20"/>
              </w:rPr>
            </w:pPr>
            <w:r w:rsidRPr="00A250D0">
              <w:rPr>
                <w:rFonts w:ascii="Arial" w:hAnsi="Arial" w:cs="Arial"/>
                <w:sz w:val="20"/>
                <w:szCs w:val="20"/>
              </w:rPr>
              <w:t xml:space="preserve">     Уменьшение прочих остатков денежных средств бюджетов</w:t>
            </w:r>
          </w:p>
        </w:tc>
        <w:tc>
          <w:tcPr>
            <w:tcW w:w="1346"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6 961 195,5</w:t>
            </w:r>
          </w:p>
        </w:tc>
        <w:tc>
          <w:tcPr>
            <w:tcW w:w="1279" w:type="dxa"/>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6 147 209,2</w:t>
            </w:r>
          </w:p>
        </w:tc>
        <w:tc>
          <w:tcPr>
            <w:tcW w:w="1560"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6 231 712,6</w:t>
            </w:r>
          </w:p>
        </w:tc>
      </w:tr>
      <w:tr w:rsidR="004E0588" w:rsidRPr="00A250D0" w:rsidTr="000D4C7D">
        <w:trPr>
          <w:gridAfter w:val="1"/>
          <w:wAfter w:w="1564" w:type="dxa"/>
          <w:trHeight w:val="405"/>
        </w:trPr>
        <w:tc>
          <w:tcPr>
            <w:tcW w:w="579" w:type="dxa"/>
            <w:tcBorders>
              <w:top w:val="nil"/>
              <w:left w:val="single" w:sz="4" w:space="0" w:color="auto"/>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000</w:t>
            </w:r>
          </w:p>
        </w:tc>
        <w:tc>
          <w:tcPr>
            <w:tcW w:w="566"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01</w:t>
            </w:r>
          </w:p>
        </w:tc>
        <w:tc>
          <w:tcPr>
            <w:tcW w:w="709"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05</w:t>
            </w:r>
          </w:p>
        </w:tc>
        <w:tc>
          <w:tcPr>
            <w:tcW w:w="567" w:type="dxa"/>
            <w:gridSpan w:val="3"/>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02</w:t>
            </w:r>
          </w:p>
        </w:tc>
        <w:tc>
          <w:tcPr>
            <w:tcW w:w="709"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01</w:t>
            </w:r>
          </w:p>
        </w:tc>
        <w:tc>
          <w:tcPr>
            <w:tcW w:w="568"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04</w:t>
            </w:r>
          </w:p>
        </w:tc>
        <w:tc>
          <w:tcPr>
            <w:tcW w:w="709" w:type="dxa"/>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0000</w:t>
            </w:r>
          </w:p>
        </w:tc>
        <w:tc>
          <w:tcPr>
            <w:tcW w:w="572" w:type="dxa"/>
            <w:tcBorders>
              <w:top w:val="nil"/>
              <w:left w:val="nil"/>
              <w:bottom w:val="single" w:sz="4" w:space="0" w:color="auto"/>
              <w:right w:val="single" w:sz="4" w:space="0" w:color="auto"/>
            </w:tcBorders>
            <w:shd w:val="clear" w:color="auto" w:fill="auto"/>
            <w:hideMark/>
          </w:tcPr>
          <w:p w:rsidR="00697B76" w:rsidRPr="00A250D0" w:rsidRDefault="00697B76">
            <w:pPr>
              <w:rPr>
                <w:rFonts w:ascii="Arial" w:hAnsi="Arial" w:cs="Arial"/>
                <w:sz w:val="20"/>
                <w:szCs w:val="20"/>
              </w:rPr>
            </w:pPr>
            <w:r w:rsidRPr="00A250D0">
              <w:rPr>
                <w:rFonts w:ascii="Arial" w:hAnsi="Arial" w:cs="Arial"/>
                <w:sz w:val="20"/>
                <w:szCs w:val="20"/>
              </w:rPr>
              <w:t>610</w:t>
            </w:r>
          </w:p>
        </w:tc>
        <w:tc>
          <w:tcPr>
            <w:tcW w:w="5877" w:type="dxa"/>
            <w:gridSpan w:val="2"/>
            <w:tcBorders>
              <w:top w:val="nil"/>
              <w:left w:val="nil"/>
              <w:bottom w:val="single" w:sz="4" w:space="0" w:color="auto"/>
              <w:right w:val="single" w:sz="4" w:space="0" w:color="auto"/>
            </w:tcBorders>
            <w:shd w:val="clear" w:color="auto" w:fill="auto"/>
            <w:hideMark/>
          </w:tcPr>
          <w:p w:rsidR="00697B76" w:rsidRPr="00A250D0" w:rsidRDefault="00697B76">
            <w:pPr>
              <w:rPr>
                <w:rFonts w:ascii="Arial" w:hAnsi="Arial" w:cs="Arial"/>
                <w:sz w:val="20"/>
                <w:szCs w:val="20"/>
              </w:rPr>
            </w:pPr>
            <w:r w:rsidRPr="00A250D0">
              <w:rPr>
                <w:rFonts w:ascii="Arial" w:hAnsi="Arial" w:cs="Arial"/>
                <w:sz w:val="20"/>
                <w:szCs w:val="20"/>
              </w:rPr>
              <w:t xml:space="preserve">     Уменьшение прочих остатков денежных средств бюджетов  городских округов</w:t>
            </w:r>
          </w:p>
        </w:tc>
        <w:tc>
          <w:tcPr>
            <w:tcW w:w="1346"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6 961 195,5</w:t>
            </w:r>
          </w:p>
        </w:tc>
        <w:tc>
          <w:tcPr>
            <w:tcW w:w="1279" w:type="dxa"/>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6 147 209,2</w:t>
            </w:r>
          </w:p>
        </w:tc>
        <w:tc>
          <w:tcPr>
            <w:tcW w:w="1560"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6 231 712,6</w:t>
            </w:r>
          </w:p>
        </w:tc>
      </w:tr>
      <w:tr w:rsidR="004E0588" w:rsidRPr="00A250D0" w:rsidTr="000D4C7D">
        <w:trPr>
          <w:gridAfter w:val="1"/>
          <w:wAfter w:w="1564" w:type="dxa"/>
          <w:trHeight w:val="300"/>
        </w:trPr>
        <w:tc>
          <w:tcPr>
            <w:tcW w:w="579" w:type="dxa"/>
            <w:tcBorders>
              <w:top w:val="nil"/>
              <w:left w:val="single" w:sz="4" w:space="0" w:color="auto"/>
              <w:bottom w:val="single" w:sz="4" w:space="0" w:color="auto"/>
              <w:right w:val="single" w:sz="4" w:space="0" w:color="auto"/>
            </w:tcBorders>
            <w:shd w:val="clear" w:color="auto" w:fill="auto"/>
            <w:hideMark/>
          </w:tcPr>
          <w:p w:rsidR="00697B76" w:rsidRPr="00A250D0" w:rsidRDefault="00697B76">
            <w:pPr>
              <w:jc w:val="right"/>
              <w:rPr>
                <w:rFonts w:ascii="Arial" w:hAnsi="Arial" w:cs="Arial"/>
                <w:b/>
                <w:bCs/>
                <w:sz w:val="20"/>
                <w:szCs w:val="20"/>
              </w:rPr>
            </w:pPr>
            <w:r w:rsidRPr="00A250D0">
              <w:rPr>
                <w:rFonts w:ascii="Arial" w:hAnsi="Arial" w:cs="Arial"/>
                <w:b/>
                <w:bCs/>
                <w:sz w:val="20"/>
                <w:szCs w:val="20"/>
              </w:rPr>
              <w:t>000</w:t>
            </w:r>
          </w:p>
        </w:tc>
        <w:tc>
          <w:tcPr>
            <w:tcW w:w="566"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b/>
                <w:bCs/>
                <w:sz w:val="20"/>
                <w:szCs w:val="20"/>
              </w:rPr>
            </w:pPr>
            <w:r w:rsidRPr="00A250D0">
              <w:rPr>
                <w:rFonts w:ascii="Arial" w:hAnsi="Arial" w:cs="Arial"/>
                <w:b/>
                <w:bCs/>
                <w:sz w:val="20"/>
                <w:szCs w:val="20"/>
              </w:rPr>
              <w:t>01</w:t>
            </w:r>
          </w:p>
        </w:tc>
        <w:tc>
          <w:tcPr>
            <w:tcW w:w="709"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b/>
                <w:bCs/>
                <w:sz w:val="20"/>
                <w:szCs w:val="20"/>
              </w:rPr>
            </w:pPr>
            <w:r w:rsidRPr="00A250D0">
              <w:rPr>
                <w:rFonts w:ascii="Arial" w:hAnsi="Arial" w:cs="Arial"/>
                <w:b/>
                <w:bCs/>
                <w:sz w:val="20"/>
                <w:szCs w:val="20"/>
              </w:rPr>
              <w:t>06</w:t>
            </w:r>
          </w:p>
        </w:tc>
        <w:tc>
          <w:tcPr>
            <w:tcW w:w="567" w:type="dxa"/>
            <w:gridSpan w:val="3"/>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b/>
                <w:bCs/>
                <w:sz w:val="20"/>
                <w:szCs w:val="20"/>
              </w:rPr>
            </w:pPr>
            <w:r w:rsidRPr="00A250D0">
              <w:rPr>
                <w:rFonts w:ascii="Arial" w:hAnsi="Arial" w:cs="Arial"/>
                <w:b/>
                <w:bCs/>
                <w:sz w:val="20"/>
                <w:szCs w:val="20"/>
              </w:rPr>
              <w:t>00</w:t>
            </w:r>
          </w:p>
        </w:tc>
        <w:tc>
          <w:tcPr>
            <w:tcW w:w="709"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b/>
                <w:bCs/>
                <w:sz w:val="20"/>
                <w:szCs w:val="20"/>
              </w:rPr>
            </w:pPr>
            <w:r w:rsidRPr="00A250D0">
              <w:rPr>
                <w:rFonts w:ascii="Arial" w:hAnsi="Arial" w:cs="Arial"/>
                <w:b/>
                <w:bCs/>
                <w:sz w:val="20"/>
                <w:szCs w:val="20"/>
              </w:rPr>
              <w:t>00</w:t>
            </w:r>
          </w:p>
        </w:tc>
        <w:tc>
          <w:tcPr>
            <w:tcW w:w="568"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b/>
                <w:bCs/>
                <w:sz w:val="20"/>
                <w:szCs w:val="20"/>
              </w:rPr>
            </w:pPr>
            <w:r w:rsidRPr="00A250D0">
              <w:rPr>
                <w:rFonts w:ascii="Arial" w:hAnsi="Arial" w:cs="Arial"/>
                <w:b/>
                <w:bCs/>
                <w:sz w:val="20"/>
                <w:szCs w:val="20"/>
              </w:rPr>
              <w:t>00</w:t>
            </w:r>
          </w:p>
        </w:tc>
        <w:tc>
          <w:tcPr>
            <w:tcW w:w="709" w:type="dxa"/>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b/>
                <w:bCs/>
                <w:sz w:val="20"/>
                <w:szCs w:val="20"/>
              </w:rPr>
            </w:pPr>
            <w:r w:rsidRPr="00A250D0">
              <w:rPr>
                <w:rFonts w:ascii="Arial" w:hAnsi="Arial" w:cs="Arial"/>
                <w:b/>
                <w:bCs/>
                <w:sz w:val="20"/>
                <w:szCs w:val="20"/>
              </w:rPr>
              <w:t>0000</w:t>
            </w:r>
          </w:p>
        </w:tc>
        <w:tc>
          <w:tcPr>
            <w:tcW w:w="572" w:type="dxa"/>
            <w:tcBorders>
              <w:top w:val="nil"/>
              <w:left w:val="nil"/>
              <w:bottom w:val="single" w:sz="4" w:space="0" w:color="auto"/>
              <w:right w:val="single" w:sz="4" w:space="0" w:color="auto"/>
            </w:tcBorders>
            <w:shd w:val="clear" w:color="auto" w:fill="auto"/>
            <w:hideMark/>
          </w:tcPr>
          <w:p w:rsidR="00697B76" w:rsidRPr="00A250D0" w:rsidRDefault="00697B76">
            <w:pPr>
              <w:rPr>
                <w:rFonts w:ascii="Arial" w:hAnsi="Arial" w:cs="Arial"/>
                <w:b/>
                <w:bCs/>
                <w:sz w:val="20"/>
                <w:szCs w:val="20"/>
              </w:rPr>
            </w:pPr>
            <w:r w:rsidRPr="00A250D0">
              <w:rPr>
                <w:rFonts w:ascii="Arial" w:hAnsi="Arial" w:cs="Arial"/>
                <w:b/>
                <w:bCs/>
                <w:sz w:val="20"/>
                <w:szCs w:val="20"/>
              </w:rPr>
              <w:t>000</w:t>
            </w:r>
          </w:p>
        </w:tc>
        <w:tc>
          <w:tcPr>
            <w:tcW w:w="5877" w:type="dxa"/>
            <w:gridSpan w:val="2"/>
            <w:tcBorders>
              <w:top w:val="nil"/>
              <w:left w:val="nil"/>
              <w:bottom w:val="single" w:sz="4" w:space="0" w:color="auto"/>
              <w:right w:val="single" w:sz="4" w:space="0" w:color="auto"/>
            </w:tcBorders>
            <w:shd w:val="clear" w:color="auto" w:fill="auto"/>
            <w:hideMark/>
          </w:tcPr>
          <w:p w:rsidR="00446C9B" w:rsidRPr="00A250D0" w:rsidRDefault="00697B76" w:rsidP="000D4C7D">
            <w:pPr>
              <w:rPr>
                <w:rFonts w:ascii="Arial" w:hAnsi="Arial" w:cs="Arial"/>
                <w:b/>
                <w:bCs/>
                <w:sz w:val="20"/>
                <w:szCs w:val="20"/>
              </w:rPr>
            </w:pPr>
            <w:r w:rsidRPr="00A250D0">
              <w:rPr>
                <w:rFonts w:ascii="Arial" w:hAnsi="Arial" w:cs="Arial"/>
                <w:b/>
                <w:bCs/>
                <w:sz w:val="20"/>
                <w:szCs w:val="20"/>
              </w:rPr>
              <w:t>Иные источники внутреннего финансирования дефицитов бюджетов</w:t>
            </w:r>
          </w:p>
        </w:tc>
        <w:tc>
          <w:tcPr>
            <w:tcW w:w="1346"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b/>
                <w:bCs/>
                <w:sz w:val="20"/>
                <w:szCs w:val="20"/>
              </w:rPr>
            </w:pPr>
            <w:r w:rsidRPr="00A250D0">
              <w:rPr>
                <w:rFonts w:ascii="Arial" w:hAnsi="Arial" w:cs="Arial"/>
                <w:b/>
                <w:bCs/>
                <w:sz w:val="20"/>
                <w:szCs w:val="20"/>
              </w:rPr>
              <w:t>0,0</w:t>
            </w:r>
          </w:p>
        </w:tc>
        <w:tc>
          <w:tcPr>
            <w:tcW w:w="1279" w:type="dxa"/>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b/>
                <w:bCs/>
                <w:sz w:val="20"/>
                <w:szCs w:val="20"/>
              </w:rPr>
            </w:pPr>
            <w:r w:rsidRPr="00A250D0">
              <w:rPr>
                <w:rFonts w:ascii="Arial" w:hAnsi="Arial" w:cs="Arial"/>
                <w:b/>
                <w:bCs/>
                <w:sz w:val="20"/>
                <w:szCs w:val="20"/>
              </w:rPr>
              <w:t>0,0</w:t>
            </w:r>
          </w:p>
        </w:tc>
        <w:tc>
          <w:tcPr>
            <w:tcW w:w="1560"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b/>
                <w:bCs/>
                <w:sz w:val="20"/>
                <w:szCs w:val="20"/>
              </w:rPr>
            </w:pPr>
            <w:r w:rsidRPr="00A250D0">
              <w:rPr>
                <w:rFonts w:ascii="Arial" w:hAnsi="Arial" w:cs="Arial"/>
                <w:b/>
                <w:bCs/>
                <w:sz w:val="20"/>
                <w:szCs w:val="20"/>
              </w:rPr>
              <w:t>0,0</w:t>
            </w:r>
          </w:p>
        </w:tc>
      </w:tr>
      <w:tr w:rsidR="004E0588" w:rsidRPr="00A250D0" w:rsidTr="000D4C7D">
        <w:trPr>
          <w:gridAfter w:val="1"/>
          <w:wAfter w:w="1564" w:type="dxa"/>
          <w:trHeight w:val="480"/>
        </w:trPr>
        <w:tc>
          <w:tcPr>
            <w:tcW w:w="579" w:type="dxa"/>
            <w:tcBorders>
              <w:top w:val="nil"/>
              <w:left w:val="single" w:sz="4" w:space="0" w:color="auto"/>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002</w:t>
            </w:r>
          </w:p>
        </w:tc>
        <w:tc>
          <w:tcPr>
            <w:tcW w:w="566"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01</w:t>
            </w:r>
          </w:p>
        </w:tc>
        <w:tc>
          <w:tcPr>
            <w:tcW w:w="709"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06</w:t>
            </w:r>
          </w:p>
        </w:tc>
        <w:tc>
          <w:tcPr>
            <w:tcW w:w="567" w:type="dxa"/>
            <w:gridSpan w:val="3"/>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01</w:t>
            </w:r>
          </w:p>
        </w:tc>
        <w:tc>
          <w:tcPr>
            <w:tcW w:w="709"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w:t>
            </w:r>
          </w:p>
        </w:tc>
        <w:tc>
          <w:tcPr>
            <w:tcW w:w="568"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w:t>
            </w:r>
          </w:p>
        </w:tc>
        <w:tc>
          <w:tcPr>
            <w:tcW w:w="709" w:type="dxa"/>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0000</w:t>
            </w:r>
          </w:p>
        </w:tc>
        <w:tc>
          <w:tcPr>
            <w:tcW w:w="572" w:type="dxa"/>
            <w:tcBorders>
              <w:top w:val="nil"/>
              <w:left w:val="nil"/>
              <w:bottom w:val="single" w:sz="4" w:space="0" w:color="auto"/>
              <w:right w:val="single" w:sz="4" w:space="0" w:color="auto"/>
            </w:tcBorders>
            <w:shd w:val="clear" w:color="auto" w:fill="auto"/>
            <w:hideMark/>
          </w:tcPr>
          <w:p w:rsidR="00697B76" w:rsidRPr="00A250D0" w:rsidRDefault="00697B76">
            <w:pPr>
              <w:rPr>
                <w:rFonts w:ascii="Arial" w:hAnsi="Arial" w:cs="Arial"/>
                <w:sz w:val="20"/>
                <w:szCs w:val="20"/>
              </w:rPr>
            </w:pPr>
            <w:r w:rsidRPr="00A250D0">
              <w:rPr>
                <w:rFonts w:ascii="Arial" w:hAnsi="Arial" w:cs="Arial"/>
                <w:sz w:val="20"/>
                <w:szCs w:val="20"/>
              </w:rPr>
              <w:t>000</w:t>
            </w:r>
          </w:p>
        </w:tc>
        <w:tc>
          <w:tcPr>
            <w:tcW w:w="5877" w:type="dxa"/>
            <w:gridSpan w:val="2"/>
            <w:tcBorders>
              <w:top w:val="nil"/>
              <w:left w:val="nil"/>
              <w:bottom w:val="single" w:sz="4" w:space="0" w:color="auto"/>
              <w:right w:val="single" w:sz="4" w:space="0" w:color="auto"/>
            </w:tcBorders>
            <w:shd w:val="clear" w:color="auto" w:fill="auto"/>
            <w:hideMark/>
          </w:tcPr>
          <w:p w:rsidR="00446C9B" w:rsidRPr="00A250D0" w:rsidRDefault="00697B76" w:rsidP="00446C9B">
            <w:pPr>
              <w:rPr>
                <w:rFonts w:ascii="Arial" w:hAnsi="Arial" w:cs="Arial"/>
                <w:sz w:val="20"/>
                <w:szCs w:val="20"/>
              </w:rPr>
            </w:pPr>
            <w:r w:rsidRPr="00A250D0">
              <w:rPr>
                <w:rFonts w:ascii="Arial" w:hAnsi="Arial" w:cs="Arial"/>
                <w:sz w:val="20"/>
                <w:szCs w:val="20"/>
              </w:rPr>
              <w:t>Акции и иные формы участия в капитале, находящиеся в государственной и муниципальной собственности</w:t>
            </w:r>
          </w:p>
        </w:tc>
        <w:tc>
          <w:tcPr>
            <w:tcW w:w="1346"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w:t>
            </w:r>
          </w:p>
        </w:tc>
        <w:tc>
          <w:tcPr>
            <w:tcW w:w="1279" w:type="dxa"/>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w:t>
            </w:r>
          </w:p>
        </w:tc>
        <w:tc>
          <w:tcPr>
            <w:tcW w:w="1560"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w:t>
            </w:r>
          </w:p>
        </w:tc>
      </w:tr>
      <w:tr w:rsidR="004E0588" w:rsidRPr="00A250D0" w:rsidTr="000D4C7D">
        <w:trPr>
          <w:gridAfter w:val="1"/>
          <w:wAfter w:w="1564" w:type="dxa"/>
          <w:trHeight w:val="480"/>
        </w:trPr>
        <w:tc>
          <w:tcPr>
            <w:tcW w:w="579" w:type="dxa"/>
            <w:tcBorders>
              <w:top w:val="nil"/>
              <w:left w:val="single" w:sz="4" w:space="0" w:color="auto"/>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002</w:t>
            </w:r>
          </w:p>
        </w:tc>
        <w:tc>
          <w:tcPr>
            <w:tcW w:w="566"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01</w:t>
            </w:r>
          </w:p>
        </w:tc>
        <w:tc>
          <w:tcPr>
            <w:tcW w:w="709"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06</w:t>
            </w:r>
          </w:p>
        </w:tc>
        <w:tc>
          <w:tcPr>
            <w:tcW w:w="567" w:type="dxa"/>
            <w:gridSpan w:val="3"/>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01</w:t>
            </w:r>
          </w:p>
        </w:tc>
        <w:tc>
          <w:tcPr>
            <w:tcW w:w="709"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w:t>
            </w:r>
          </w:p>
        </w:tc>
        <w:tc>
          <w:tcPr>
            <w:tcW w:w="568"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w:t>
            </w:r>
          </w:p>
        </w:tc>
        <w:tc>
          <w:tcPr>
            <w:tcW w:w="709" w:type="dxa"/>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0000</w:t>
            </w:r>
          </w:p>
        </w:tc>
        <w:tc>
          <w:tcPr>
            <w:tcW w:w="572" w:type="dxa"/>
            <w:tcBorders>
              <w:top w:val="nil"/>
              <w:left w:val="nil"/>
              <w:bottom w:val="single" w:sz="4" w:space="0" w:color="auto"/>
              <w:right w:val="single" w:sz="4" w:space="0" w:color="auto"/>
            </w:tcBorders>
            <w:shd w:val="clear" w:color="auto" w:fill="auto"/>
            <w:hideMark/>
          </w:tcPr>
          <w:p w:rsidR="00697B76" w:rsidRPr="00A250D0" w:rsidRDefault="00697B76">
            <w:pPr>
              <w:rPr>
                <w:rFonts w:ascii="Arial" w:hAnsi="Arial" w:cs="Arial"/>
                <w:sz w:val="20"/>
                <w:szCs w:val="20"/>
              </w:rPr>
            </w:pPr>
            <w:r w:rsidRPr="00A250D0">
              <w:rPr>
                <w:rFonts w:ascii="Arial" w:hAnsi="Arial" w:cs="Arial"/>
                <w:sz w:val="20"/>
                <w:szCs w:val="20"/>
              </w:rPr>
              <w:t>630</w:t>
            </w:r>
          </w:p>
        </w:tc>
        <w:tc>
          <w:tcPr>
            <w:tcW w:w="5877" w:type="dxa"/>
            <w:gridSpan w:val="2"/>
            <w:tcBorders>
              <w:top w:val="nil"/>
              <w:left w:val="nil"/>
              <w:bottom w:val="single" w:sz="4" w:space="0" w:color="auto"/>
              <w:right w:val="single" w:sz="4" w:space="0" w:color="auto"/>
            </w:tcBorders>
            <w:shd w:val="clear" w:color="auto" w:fill="auto"/>
            <w:hideMark/>
          </w:tcPr>
          <w:p w:rsidR="00697B76" w:rsidRDefault="00697B76">
            <w:pPr>
              <w:rPr>
                <w:rFonts w:ascii="Arial" w:hAnsi="Arial" w:cs="Arial"/>
                <w:sz w:val="20"/>
                <w:szCs w:val="20"/>
              </w:rPr>
            </w:pPr>
            <w:r w:rsidRPr="00A250D0">
              <w:rPr>
                <w:rFonts w:ascii="Arial" w:hAnsi="Arial" w:cs="Arial"/>
                <w:sz w:val="20"/>
                <w:szCs w:val="20"/>
              </w:rPr>
              <w:t>Средства от продажи акций и иных форм участия в капитале, находящихся в государственной и муниципальной собственности</w:t>
            </w:r>
          </w:p>
          <w:p w:rsidR="00446C9B" w:rsidRPr="00A250D0" w:rsidRDefault="00446C9B">
            <w:pPr>
              <w:rPr>
                <w:rFonts w:ascii="Arial" w:hAnsi="Arial" w:cs="Arial"/>
                <w:sz w:val="20"/>
                <w:szCs w:val="20"/>
              </w:rPr>
            </w:pPr>
          </w:p>
        </w:tc>
        <w:tc>
          <w:tcPr>
            <w:tcW w:w="1346"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w:t>
            </w:r>
          </w:p>
        </w:tc>
        <w:tc>
          <w:tcPr>
            <w:tcW w:w="1279" w:type="dxa"/>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w:t>
            </w:r>
          </w:p>
        </w:tc>
        <w:tc>
          <w:tcPr>
            <w:tcW w:w="1560"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w:t>
            </w:r>
          </w:p>
        </w:tc>
      </w:tr>
      <w:tr w:rsidR="004E0588" w:rsidRPr="00A250D0" w:rsidTr="000D4C7D">
        <w:trPr>
          <w:gridAfter w:val="1"/>
          <w:wAfter w:w="1564" w:type="dxa"/>
          <w:trHeight w:val="480"/>
        </w:trPr>
        <w:tc>
          <w:tcPr>
            <w:tcW w:w="579" w:type="dxa"/>
            <w:tcBorders>
              <w:top w:val="nil"/>
              <w:left w:val="single" w:sz="4" w:space="0" w:color="auto"/>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002</w:t>
            </w:r>
          </w:p>
        </w:tc>
        <w:tc>
          <w:tcPr>
            <w:tcW w:w="566"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01</w:t>
            </w:r>
          </w:p>
        </w:tc>
        <w:tc>
          <w:tcPr>
            <w:tcW w:w="709"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06</w:t>
            </w:r>
          </w:p>
        </w:tc>
        <w:tc>
          <w:tcPr>
            <w:tcW w:w="567" w:type="dxa"/>
            <w:gridSpan w:val="3"/>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01</w:t>
            </w:r>
          </w:p>
        </w:tc>
        <w:tc>
          <w:tcPr>
            <w:tcW w:w="709"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w:t>
            </w:r>
          </w:p>
        </w:tc>
        <w:tc>
          <w:tcPr>
            <w:tcW w:w="568"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04</w:t>
            </w:r>
          </w:p>
        </w:tc>
        <w:tc>
          <w:tcPr>
            <w:tcW w:w="709" w:type="dxa"/>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0000</w:t>
            </w:r>
          </w:p>
        </w:tc>
        <w:tc>
          <w:tcPr>
            <w:tcW w:w="572" w:type="dxa"/>
            <w:tcBorders>
              <w:top w:val="nil"/>
              <w:left w:val="nil"/>
              <w:bottom w:val="single" w:sz="4" w:space="0" w:color="auto"/>
              <w:right w:val="single" w:sz="4" w:space="0" w:color="auto"/>
            </w:tcBorders>
            <w:shd w:val="clear" w:color="auto" w:fill="auto"/>
            <w:hideMark/>
          </w:tcPr>
          <w:p w:rsidR="00697B76" w:rsidRPr="00A250D0" w:rsidRDefault="00697B76">
            <w:pPr>
              <w:rPr>
                <w:rFonts w:ascii="Arial" w:hAnsi="Arial" w:cs="Arial"/>
                <w:sz w:val="20"/>
                <w:szCs w:val="20"/>
              </w:rPr>
            </w:pPr>
            <w:r w:rsidRPr="00A250D0">
              <w:rPr>
                <w:rFonts w:ascii="Arial" w:hAnsi="Arial" w:cs="Arial"/>
                <w:sz w:val="20"/>
                <w:szCs w:val="20"/>
              </w:rPr>
              <w:t>630</w:t>
            </w:r>
          </w:p>
        </w:tc>
        <w:tc>
          <w:tcPr>
            <w:tcW w:w="5877" w:type="dxa"/>
            <w:gridSpan w:val="2"/>
            <w:tcBorders>
              <w:top w:val="nil"/>
              <w:left w:val="nil"/>
              <w:bottom w:val="single" w:sz="4" w:space="0" w:color="auto"/>
              <w:right w:val="single" w:sz="4" w:space="0" w:color="auto"/>
            </w:tcBorders>
            <w:shd w:val="clear" w:color="auto" w:fill="auto"/>
            <w:hideMark/>
          </w:tcPr>
          <w:p w:rsidR="00446C9B" w:rsidRPr="00A250D0" w:rsidRDefault="00697B76" w:rsidP="00446C9B">
            <w:pPr>
              <w:rPr>
                <w:rFonts w:ascii="Arial" w:hAnsi="Arial" w:cs="Arial"/>
                <w:sz w:val="20"/>
                <w:szCs w:val="20"/>
              </w:rPr>
            </w:pPr>
            <w:r w:rsidRPr="00A250D0">
              <w:rPr>
                <w:rFonts w:ascii="Arial" w:hAnsi="Arial" w:cs="Arial"/>
                <w:sz w:val="20"/>
                <w:szCs w:val="20"/>
              </w:rPr>
              <w:t>Средства от продажи акций и иных форм участия в капитале, находящихся в  собственности городских округов</w:t>
            </w:r>
          </w:p>
        </w:tc>
        <w:tc>
          <w:tcPr>
            <w:tcW w:w="1346"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w:t>
            </w:r>
          </w:p>
        </w:tc>
        <w:tc>
          <w:tcPr>
            <w:tcW w:w="1279" w:type="dxa"/>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w:t>
            </w:r>
          </w:p>
        </w:tc>
        <w:tc>
          <w:tcPr>
            <w:tcW w:w="1560"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w:t>
            </w:r>
          </w:p>
        </w:tc>
      </w:tr>
      <w:tr w:rsidR="004E0588" w:rsidRPr="00A250D0" w:rsidTr="000D4C7D">
        <w:trPr>
          <w:gridAfter w:val="1"/>
          <w:wAfter w:w="1564" w:type="dxa"/>
          <w:trHeight w:val="480"/>
        </w:trPr>
        <w:tc>
          <w:tcPr>
            <w:tcW w:w="579" w:type="dxa"/>
            <w:tcBorders>
              <w:top w:val="nil"/>
              <w:left w:val="single" w:sz="4" w:space="0" w:color="auto"/>
              <w:bottom w:val="single" w:sz="4" w:space="0" w:color="auto"/>
              <w:right w:val="single" w:sz="4" w:space="0" w:color="auto"/>
            </w:tcBorders>
            <w:shd w:val="clear" w:color="auto" w:fill="auto"/>
            <w:hideMark/>
          </w:tcPr>
          <w:p w:rsidR="00697B76" w:rsidRPr="00A250D0" w:rsidRDefault="00697B76">
            <w:pPr>
              <w:jc w:val="right"/>
              <w:rPr>
                <w:rFonts w:ascii="Arial" w:hAnsi="Arial" w:cs="Arial"/>
                <w:b/>
                <w:bCs/>
                <w:sz w:val="20"/>
                <w:szCs w:val="20"/>
              </w:rPr>
            </w:pPr>
            <w:r w:rsidRPr="00A250D0">
              <w:rPr>
                <w:rFonts w:ascii="Arial" w:hAnsi="Arial" w:cs="Arial"/>
                <w:b/>
                <w:bCs/>
                <w:sz w:val="20"/>
                <w:szCs w:val="20"/>
              </w:rPr>
              <w:t>000</w:t>
            </w:r>
          </w:p>
        </w:tc>
        <w:tc>
          <w:tcPr>
            <w:tcW w:w="566"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b/>
                <w:bCs/>
                <w:sz w:val="20"/>
                <w:szCs w:val="20"/>
              </w:rPr>
            </w:pPr>
            <w:r w:rsidRPr="00A250D0">
              <w:rPr>
                <w:rFonts w:ascii="Arial" w:hAnsi="Arial" w:cs="Arial"/>
                <w:b/>
                <w:bCs/>
                <w:sz w:val="20"/>
                <w:szCs w:val="20"/>
              </w:rPr>
              <w:t>01</w:t>
            </w:r>
          </w:p>
        </w:tc>
        <w:tc>
          <w:tcPr>
            <w:tcW w:w="709"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b/>
                <w:bCs/>
                <w:sz w:val="20"/>
                <w:szCs w:val="20"/>
              </w:rPr>
            </w:pPr>
            <w:r w:rsidRPr="00A250D0">
              <w:rPr>
                <w:rFonts w:ascii="Arial" w:hAnsi="Arial" w:cs="Arial"/>
                <w:b/>
                <w:bCs/>
                <w:sz w:val="20"/>
                <w:szCs w:val="20"/>
              </w:rPr>
              <w:t>06</w:t>
            </w:r>
          </w:p>
        </w:tc>
        <w:tc>
          <w:tcPr>
            <w:tcW w:w="567" w:type="dxa"/>
            <w:gridSpan w:val="3"/>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b/>
                <w:bCs/>
                <w:sz w:val="20"/>
                <w:szCs w:val="20"/>
              </w:rPr>
            </w:pPr>
            <w:r w:rsidRPr="00A250D0">
              <w:rPr>
                <w:rFonts w:ascii="Arial" w:hAnsi="Arial" w:cs="Arial"/>
                <w:b/>
                <w:bCs/>
                <w:sz w:val="20"/>
                <w:szCs w:val="20"/>
              </w:rPr>
              <w:t>04</w:t>
            </w:r>
          </w:p>
        </w:tc>
        <w:tc>
          <w:tcPr>
            <w:tcW w:w="709"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b/>
                <w:bCs/>
                <w:sz w:val="20"/>
                <w:szCs w:val="20"/>
              </w:rPr>
            </w:pPr>
            <w:r w:rsidRPr="00A250D0">
              <w:rPr>
                <w:rFonts w:ascii="Arial" w:hAnsi="Arial" w:cs="Arial"/>
                <w:b/>
                <w:bCs/>
                <w:sz w:val="20"/>
                <w:szCs w:val="20"/>
              </w:rPr>
              <w:t>00</w:t>
            </w:r>
          </w:p>
        </w:tc>
        <w:tc>
          <w:tcPr>
            <w:tcW w:w="568"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b/>
                <w:bCs/>
                <w:sz w:val="20"/>
                <w:szCs w:val="20"/>
              </w:rPr>
            </w:pPr>
            <w:r w:rsidRPr="00A250D0">
              <w:rPr>
                <w:rFonts w:ascii="Arial" w:hAnsi="Arial" w:cs="Arial"/>
                <w:b/>
                <w:bCs/>
                <w:sz w:val="20"/>
                <w:szCs w:val="20"/>
              </w:rPr>
              <w:t>00</w:t>
            </w:r>
          </w:p>
        </w:tc>
        <w:tc>
          <w:tcPr>
            <w:tcW w:w="709" w:type="dxa"/>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b/>
                <w:bCs/>
                <w:sz w:val="20"/>
                <w:szCs w:val="20"/>
              </w:rPr>
            </w:pPr>
            <w:r w:rsidRPr="00A250D0">
              <w:rPr>
                <w:rFonts w:ascii="Arial" w:hAnsi="Arial" w:cs="Arial"/>
                <w:b/>
                <w:bCs/>
                <w:sz w:val="20"/>
                <w:szCs w:val="20"/>
              </w:rPr>
              <w:t>0000</w:t>
            </w:r>
          </w:p>
        </w:tc>
        <w:tc>
          <w:tcPr>
            <w:tcW w:w="572" w:type="dxa"/>
            <w:tcBorders>
              <w:top w:val="nil"/>
              <w:left w:val="nil"/>
              <w:bottom w:val="single" w:sz="4" w:space="0" w:color="auto"/>
              <w:right w:val="single" w:sz="4" w:space="0" w:color="auto"/>
            </w:tcBorders>
            <w:shd w:val="clear" w:color="auto" w:fill="auto"/>
            <w:hideMark/>
          </w:tcPr>
          <w:p w:rsidR="00697B76" w:rsidRPr="00A250D0" w:rsidRDefault="00697B76">
            <w:pPr>
              <w:rPr>
                <w:rFonts w:ascii="Arial" w:hAnsi="Arial" w:cs="Arial"/>
                <w:b/>
                <w:bCs/>
                <w:sz w:val="20"/>
                <w:szCs w:val="20"/>
              </w:rPr>
            </w:pPr>
            <w:r w:rsidRPr="00A250D0">
              <w:rPr>
                <w:rFonts w:ascii="Arial" w:hAnsi="Arial" w:cs="Arial"/>
                <w:b/>
                <w:bCs/>
                <w:sz w:val="20"/>
                <w:szCs w:val="20"/>
              </w:rPr>
              <w:t>000</w:t>
            </w:r>
          </w:p>
        </w:tc>
        <w:tc>
          <w:tcPr>
            <w:tcW w:w="5877" w:type="dxa"/>
            <w:gridSpan w:val="2"/>
            <w:tcBorders>
              <w:top w:val="nil"/>
              <w:left w:val="nil"/>
              <w:bottom w:val="single" w:sz="4" w:space="0" w:color="auto"/>
              <w:right w:val="single" w:sz="4" w:space="0" w:color="auto"/>
            </w:tcBorders>
            <w:shd w:val="clear" w:color="auto" w:fill="auto"/>
            <w:hideMark/>
          </w:tcPr>
          <w:p w:rsidR="00446C9B" w:rsidRPr="00A250D0" w:rsidRDefault="00697B76" w:rsidP="000D4C7D">
            <w:pPr>
              <w:rPr>
                <w:rFonts w:ascii="Arial" w:hAnsi="Arial" w:cs="Arial"/>
                <w:b/>
                <w:bCs/>
                <w:sz w:val="20"/>
                <w:szCs w:val="20"/>
              </w:rPr>
            </w:pPr>
            <w:r w:rsidRPr="00A250D0">
              <w:rPr>
                <w:rFonts w:ascii="Arial" w:hAnsi="Arial" w:cs="Arial"/>
                <w:b/>
                <w:bCs/>
                <w:sz w:val="20"/>
                <w:szCs w:val="20"/>
              </w:rPr>
              <w:t>Исполнение государственных и муниципальных гарантий</w:t>
            </w:r>
          </w:p>
        </w:tc>
        <w:tc>
          <w:tcPr>
            <w:tcW w:w="1346"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b/>
                <w:bCs/>
                <w:sz w:val="20"/>
                <w:szCs w:val="20"/>
              </w:rPr>
            </w:pPr>
            <w:r w:rsidRPr="00A250D0">
              <w:rPr>
                <w:rFonts w:ascii="Arial" w:hAnsi="Arial" w:cs="Arial"/>
                <w:b/>
                <w:bCs/>
                <w:sz w:val="20"/>
                <w:szCs w:val="20"/>
              </w:rPr>
              <w:t>0,0</w:t>
            </w:r>
          </w:p>
        </w:tc>
        <w:tc>
          <w:tcPr>
            <w:tcW w:w="1279" w:type="dxa"/>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b/>
                <w:bCs/>
                <w:sz w:val="20"/>
                <w:szCs w:val="20"/>
              </w:rPr>
            </w:pPr>
            <w:r w:rsidRPr="00A250D0">
              <w:rPr>
                <w:rFonts w:ascii="Arial" w:hAnsi="Arial" w:cs="Arial"/>
                <w:b/>
                <w:bCs/>
                <w:sz w:val="20"/>
                <w:szCs w:val="20"/>
              </w:rPr>
              <w:t>0,0</w:t>
            </w:r>
          </w:p>
        </w:tc>
        <w:tc>
          <w:tcPr>
            <w:tcW w:w="1560"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b/>
                <w:bCs/>
                <w:sz w:val="20"/>
                <w:szCs w:val="20"/>
              </w:rPr>
            </w:pPr>
            <w:r w:rsidRPr="00A250D0">
              <w:rPr>
                <w:rFonts w:ascii="Arial" w:hAnsi="Arial" w:cs="Arial"/>
                <w:b/>
                <w:bCs/>
                <w:sz w:val="20"/>
                <w:szCs w:val="20"/>
              </w:rPr>
              <w:t>0,0</w:t>
            </w:r>
          </w:p>
        </w:tc>
      </w:tr>
      <w:tr w:rsidR="004E0588" w:rsidRPr="00A250D0" w:rsidTr="000D4C7D">
        <w:trPr>
          <w:gridAfter w:val="1"/>
          <w:wAfter w:w="1564" w:type="dxa"/>
          <w:trHeight w:val="1340"/>
        </w:trPr>
        <w:tc>
          <w:tcPr>
            <w:tcW w:w="579" w:type="dxa"/>
            <w:tcBorders>
              <w:top w:val="nil"/>
              <w:left w:val="single" w:sz="4" w:space="0" w:color="auto"/>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001</w:t>
            </w:r>
          </w:p>
        </w:tc>
        <w:tc>
          <w:tcPr>
            <w:tcW w:w="566"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01</w:t>
            </w:r>
          </w:p>
        </w:tc>
        <w:tc>
          <w:tcPr>
            <w:tcW w:w="709"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06</w:t>
            </w:r>
          </w:p>
        </w:tc>
        <w:tc>
          <w:tcPr>
            <w:tcW w:w="567" w:type="dxa"/>
            <w:gridSpan w:val="3"/>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04</w:t>
            </w:r>
          </w:p>
        </w:tc>
        <w:tc>
          <w:tcPr>
            <w:tcW w:w="709"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01</w:t>
            </w:r>
          </w:p>
        </w:tc>
        <w:tc>
          <w:tcPr>
            <w:tcW w:w="568"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w:t>
            </w:r>
          </w:p>
        </w:tc>
        <w:tc>
          <w:tcPr>
            <w:tcW w:w="709" w:type="dxa"/>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0000</w:t>
            </w:r>
          </w:p>
        </w:tc>
        <w:tc>
          <w:tcPr>
            <w:tcW w:w="572" w:type="dxa"/>
            <w:tcBorders>
              <w:top w:val="nil"/>
              <w:left w:val="nil"/>
              <w:bottom w:val="single" w:sz="4" w:space="0" w:color="auto"/>
              <w:right w:val="single" w:sz="4" w:space="0" w:color="auto"/>
            </w:tcBorders>
            <w:shd w:val="clear" w:color="auto" w:fill="auto"/>
            <w:hideMark/>
          </w:tcPr>
          <w:p w:rsidR="00697B76" w:rsidRPr="00A250D0" w:rsidRDefault="00697B76">
            <w:pPr>
              <w:rPr>
                <w:rFonts w:ascii="Arial" w:hAnsi="Arial" w:cs="Arial"/>
                <w:sz w:val="20"/>
                <w:szCs w:val="20"/>
              </w:rPr>
            </w:pPr>
            <w:r w:rsidRPr="00A250D0">
              <w:rPr>
                <w:rFonts w:ascii="Arial" w:hAnsi="Arial" w:cs="Arial"/>
                <w:sz w:val="20"/>
                <w:szCs w:val="20"/>
              </w:rPr>
              <w:t>800</w:t>
            </w:r>
          </w:p>
        </w:tc>
        <w:tc>
          <w:tcPr>
            <w:tcW w:w="5877" w:type="dxa"/>
            <w:gridSpan w:val="2"/>
            <w:tcBorders>
              <w:top w:val="nil"/>
              <w:left w:val="nil"/>
              <w:bottom w:val="single" w:sz="4" w:space="0" w:color="auto"/>
              <w:right w:val="single" w:sz="4" w:space="0" w:color="auto"/>
            </w:tcBorders>
            <w:shd w:val="clear" w:color="auto" w:fill="auto"/>
            <w:hideMark/>
          </w:tcPr>
          <w:p w:rsidR="00446C9B" w:rsidRPr="00A250D0" w:rsidRDefault="00697B76" w:rsidP="000D4C7D">
            <w:pPr>
              <w:rPr>
                <w:rFonts w:ascii="Arial" w:hAnsi="Arial" w:cs="Arial"/>
                <w:sz w:val="20"/>
                <w:szCs w:val="20"/>
              </w:rPr>
            </w:pPr>
            <w:r w:rsidRPr="00A250D0">
              <w:rPr>
                <w:rFonts w:ascii="Arial" w:hAnsi="Arial" w:cs="Arial"/>
                <w:sz w:val="20"/>
                <w:szCs w:val="20"/>
              </w:rPr>
              <w:t xml:space="preserve">     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346"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w:t>
            </w:r>
          </w:p>
        </w:tc>
        <w:tc>
          <w:tcPr>
            <w:tcW w:w="1279" w:type="dxa"/>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w:t>
            </w:r>
          </w:p>
        </w:tc>
        <w:tc>
          <w:tcPr>
            <w:tcW w:w="1560"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w:t>
            </w:r>
          </w:p>
        </w:tc>
      </w:tr>
      <w:tr w:rsidR="004E0588" w:rsidRPr="00A250D0" w:rsidTr="000D4C7D">
        <w:trPr>
          <w:gridAfter w:val="1"/>
          <w:wAfter w:w="1564" w:type="dxa"/>
          <w:trHeight w:val="1099"/>
        </w:trPr>
        <w:tc>
          <w:tcPr>
            <w:tcW w:w="579" w:type="dxa"/>
            <w:tcBorders>
              <w:top w:val="nil"/>
              <w:left w:val="single" w:sz="4" w:space="0" w:color="auto"/>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001</w:t>
            </w:r>
          </w:p>
        </w:tc>
        <w:tc>
          <w:tcPr>
            <w:tcW w:w="566"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01</w:t>
            </w:r>
          </w:p>
        </w:tc>
        <w:tc>
          <w:tcPr>
            <w:tcW w:w="709"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06</w:t>
            </w:r>
          </w:p>
        </w:tc>
        <w:tc>
          <w:tcPr>
            <w:tcW w:w="567" w:type="dxa"/>
            <w:gridSpan w:val="3"/>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04</w:t>
            </w:r>
          </w:p>
        </w:tc>
        <w:tc>
          <w:tcPr>
            <w:tcW w:w="709"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01</w:t>
            </w:r>
          </w:p>
        </w:tc>
        <w:tc>
          <w:tcPr>
            <w:tcW w:w="568"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04</w:t>
            </w:r>
          </w:p>
        </w:tc>
        <w:tc>
          <w:tcPr>
            <w:tcW w:w="709" w:type="dxa"/>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0000</w:t>
            </w:r>
          </w:p>
        </w:tc>
        <w:tc>
          <w:tcPr>
            <w:tcW w:w="572" w:type="dxa"/>
            <w:tcBorders>
              <w:top w:val="nil"/>
              <w:left w:val="nil"/>
              <w:bottom w:val="single" w:sz="4" w:space="0" w:color="auto"/>
              <w:right w:val="single" w:sz="4" w:space="0" w:color="auto"/>
            </w:tcBorders>
            <w:shd w:val="clear" w:color="auto" w:fill="auto"/>
            <w:hideMark/>
          </w:tcPr>
          <w:p w:rsidR="00697B76" w:rsidRPr="00A250D0" w:rsidRDefault="00697B76">
            <w:pPr>
              <w:rPr>
                <w:rFonts w:ascii="Arial" w:hAnsi="Arial" w:cs="Arial"/>
                <w:sz w:val="20"/>
                <w:szCs w:val="20"/>
              </w:rPr>
            </w:pPr>
            <w:r w:rsidRPr="00A250D0">
              <w:rPr>
                <w:rFonts w:ascii="Arial" w:hAnsi="Arial" w:cs="Arial"/>
                <w:sz w:val="20"/>
                <w:szCs w:val="20"/>
              </w:rPr>
              <w:t>810</w:t>
            </w:r>
          </w:p>
        </w:tc>
        <w:tc>
          <w:tcPr>
            <w:tcW w:w="5877" w:type="dxa"/>
            <w:gridSpan w:val="2"/>
            <w:tcBorders>
              <w:top w:val="nil"/>
              <w:left w:val="nil"/>
              <w:bottom w:val="single" w:sz="4" w:space="0" w:color="auto"/>
              <w:right w:val="single" w:sz="4" w:space="0" w:color="auto"/>
            </w:tcBorders>
            <w:shd w:val="clear" w:color="auto" w:fill="auto"/>
            <w:hideMark/>
          </w:tcPr>
          <w:p w:rsidR="00697B76" w:rsidRPr="00A250D0" w:rsidRDefault="00697B76">
            <w:pPr>
              <w:rPr>
                <w:rFonts w:ascii="Arial" w:hAnsi="Arial" w:cs="Arial"/>
                <w:sz w:val="20"/>
                <w:szCs w:val="20"/>
              </w:rPr>
            </w:pPr>
            <w:r w:rsidRPr="00A250D0">
              <w:rPr>
                <w:rFonts w:ascii="Arial" w:hAnsi="Arial" w:cs="Arial"/>
                <w:sz w:val="20"/>
                <w:szCs w:val="20"/>
              </w:rPr>
              <w:t xml:space="preserve">     Исполнение муниципальных гарантий городских округов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346"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w:t>
            </w:r>
          </w:p>
        </w:tc>
        <w:tc>
          <w:tcPr>
            <w:tcW w:w="1279" w:type="dxa"/>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w:t>
            </w:r>
          </w:p>
        </w:tc>
        <w:tc>
          <w:tcPr>
            <w:tcW w:w="1560"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right"/>
              <w:rPr>
                <w:rFonts w:ascii="Arial" w:hAnsi="Arial" w:cs="Arial"/>
                <w:sz w:val="20"/>
                <w:szCs w:val="20"/>
              </w:rPr>
            </w:pPr>
            <w:r w:rsidRPr="00A250D0">
              <w:rPr>
                <w:rFonts w:ascii="Arial" w:hAnsi="Arial" w:cs="Arial"/>
                <w:sz w:val="20"/>
                <w:szCs w:val="20"/>
              </w:rPr>
              <w:t>0,0</w:t>
            </w:r>
          </w:p>
        </w:tc>
      </w:tr>
    </w:tbl>
    <w:p w:rsidR="000D4C7D" w:rsidRDefault="000D4C7D">
      <w:r>
        <w:br w:type="page"/>
      </w:r>
    </w:p>
    <w:p w:rsidR="000D4C7D" w:rsidRPr="00194F3F" w:rsidRDefault="000D4C7D" w:rsidP="000D4C7D">
      <w:pPr>
        <w:rPr>
          <w:rFonts w:ascii="Arial" w:hAnsi="Arial" w:cs="Arial"/>
          <w:sz w:val="20"/>
          <w:szCs w:val="20"/>
        </w:rPr>
      </w:pPr>
      <w:r>
        <w:rPr>
          <w:rFonts w:ascii="Arial" w:hAnsi="Arial" w:cs="Arial"/>
          <w:sz w:val="20"/>
          <w:szCs w:val="20"/>
        </w:rPr>
        <w:lastRenderedPageBreak/>
        <w:t xml:space="preserve">                                                                                                                                                                                               </w:t>
      </w:r>
      <w:r w:rsidRPr="00194F3F">
        <w:rPr>
          <w:rFonts w:ascii="Arial" w:hAnsi="Arial" w:cs="Arial"/>
          <w:sz w:val="20"/>
          <w:szCs w:val="20"/>
        </w:rPr>
        <w:t xml:space="preserve">Приложение  №  9 </w:t>
      </w:r>
      <w:r w:rsidRPr="00194F3F">
        <w:rPr>
          <w:rFonts w:ascii="Arial" w:hAnsi="Arial" w:cs="Arial"/>
          <w:sz w:val="20"/>
          <w:szCs w:val="20"/>
        </w:rPr>
        <w:br/>
      </w:r>
      <w:r>
        <w:rPr>
          <w:rFonts w:ascii="Arial" w:hAnsi="Arial" w:cs="Arial"/>
          <w:sz w:val="20"/>
          <w:szCs w:val="20"/>
        </w:rPr>
        <w:t xml:space="preserve">                                                                                                                                                                                               </w:t>
      </w:r>
      <w:r w:rsidRPr="00194F3F">
        <w:rPr>
          <w:rFonts w:ascii="Arial" w:hAnsi="Arial" w:cs="Arial"/>
          <w:sz w:val="20"/>
          <w:szCs w:val="20"/>
        </w:rPr>
        <w:t>к  решению Совета депутатов</w:t>
      </w:r>
      <w:r w:rsidRPr="00194F3F">
        <w:rPr>
          <w:rFonts w:ascii="Arial" w:hAnsi="Arial" w:cs="Arial"/>
          <w:sz w:val="20"/>
          <w:szCs w:val="20"/>
        </w:rPr>
        <w:br/>
      </w:r>
      <w:r>
        <w:rPr>
          <w:rFonts w:ascii="Arial" w:hAnsi="Arial" w:cs="Arial"/>
          <w:sz w:val="20"/>
          <w:szCs w:val="20"/>
        </w:rPr>
        <w:t xml:space="preserve">                                                                                                                                                                                               </w:t>
      </w:r>
      <w:r w:rsidRPr="00194F3F">
        <w:rPr>
          <w:rFonts w:ascii="Arial" w:hAnsi="Arial" w:cs="Arial"/>
          <w:sz w:val="20"/>
          <w:szCs w:val="20"/>
        </w:rPr>
        <w:t xml:space="preserve">городского округа Электросталь </w:t>
      </w:r>
      <w:r w:rsidRPr="00194F3F">
        <w:rPr>
          <w:rFonts w:ascii="Arial" w:hAnsi="Arial" w:cs="Arial"/>
          <w:sz w:val="20"/>
          <w:szCs w:val="20"/>
        </w:rPr>
        <w:br/>
      </w:r>
      <w:r>
        <w:rPr>
          <w:rFonts w:ascii="Arial" w:hAnsi="Arial" w:cs="Arial"/>
          <w:sz w:val="20"/>
          <w:szCs w:val="20"/>
        </w:rPr>
        <w:t xml:space="preserve">                                                                                                                                                                                               </w:t>
      </w:r>
      <w:r w:rsidRPr="00194F3F">
        <w:rPr>
          <w:rFonts w:ascii="Arial" w:hAnsi="Arial" w:cs="Arial"/>
          <w:sz w:val="20"/>
          <w:szCs w:val="20"/>
        </w:rPr>
        <w:t xml:space="preserve">Московской области  </w:t>
      </w:r>
      <w:r w:rsidRPr="00194F3F">
        <w:rPr>
          <w:rFonts w:ascii="Arial" w:hAnsi="Arial" w:cs="Arial"/>
          <w:sz w:val="20"/>
          <w:szCs w:val="20"/>
        </w:rPr>
        <w:br/>
      </w:r>
      <w:r>
        <w:rPr>
          <w:rFonts w:ascii="Arial" w:hAnsi="Arial" w:cs="Arial"/>
          <w:sz w:val="20"/>
          <w:szCs w:val="20"/>
        </w:rPr>
        <w:t xml:space="preserve">                                                                                                                                                                                               </w:t>
      </w:r>
      <w:r w:rsidRPr="00194F3F">
        <w:rPr>
          <w:rFonts w:ascii="Arial" w:hAnsi="Arial" w:cs="Arial"/>
          <w:sz w:val="20"/>
          <w:szCs w:val="20"/>
        </w:rPr>
        <w:t xml:space="preserve">от </w:t>
      </w:r>
      <w:r>
        <w:rPr>
          <w:rFonts w:ascii="Arial" w:hAnsi="Arial" w:cs="Arial"/>
          <w:sz w:val="20"/>
          <w:szCs w:val="20"/>
        </w:rPr>
        <w:t>26.02.2020</w:t>
      </w:r>
      <w:r w:rsidRPr="00194F3F">
        <w:rPr>
          <w:rFonts w:ascii="Arial" w:hAnsi="Arial" w:cs="Arial"/>
          <w:sz w:val="20"/>
          <w:szCs w:val="20"/>
        </w:rPr>
        <w:t xml:space="preserve">  № </w:t>
      </w:r>
      <w:r>
        <w:rPr>
          <w:rFonts w:ascii="Arial" w:hAnsi="Arial" w:cs="Arial"/>
          <w:sz w:val="20"/>
          <w:szCs w:val="20"/>
        </w:rPr>
        <w:t>410/70</w:t>
      </w:r>
    </w:p>
    <w:tbl>
      <w:tblPr>
        <w:tblW w:w="15038" w:type="dxa"/>
        <w:tblInd w:w="96" w:type="dxa"/>
        <w:tblLayout w:type="fixed"/>
        <w:tblLook w:val="04A0"/>
      </w:tblPr>
      <w:tblGrid>
        <w:gridCol w:w="1572"/>
        <w:gridCol w:w="2551"/>
        <w:gridCol w:w="10915"/>
      </w:tblGrid>
      <w:tr w:rsidR="000D4C7D" w:rsidRPr="00194F3F" w:rsidTr="000D4C7D">
        <w:trPr>
          <w:trHeight w:val="408"/>
        </w:trPr>
        <w:tc>
          <w:tcPr>
            <w:tcW w:w="15038" w:type="dxa"/>
            <w:gridSpan w:val="3"/>
            <w:tcBorders>
              <w:top w:val="nil"/>
              <w:left w:val="nil"/>
              <w:bottom w:val="nil"/>
              <w:right w:val="nil"/>
            </w:tcBorders>
            <w:shd w:val="clear" w:color="auto" w:fill="auto"/>
            <w:vAlign w:val="bottom"/>
            <w:hideMark/>
          </w:tcPr>
          <w:p w:rsidR="000D4C7D" w:rsidRPr="00194F3F" w:rsidRDefault="000D4C7D" w:rsidP="000D4C7D">
            <w:pPr>
              <w:jc w:val="center"/>
              <w:rPr>
                <w:rFonts w:ascii="Arial" w:hAnsi="Arial" w:cs="Arial"/>
                <w:b/>
                <w:bCs/>
                <w:sz w:val="20"/>
                <w:szCs w:val="20"/>
              </w:rPr>
            </w:pPr>
            <w:r w:rsidRPr="00194F3F">
              <w:rPr>
                <w:rFonts w:ascii="Arial" w:hAnsi="Arial" w:cs="Arial"/>
                <w:b/>
                <w:bCs/>
                <w:sz w:val="20"/>
                <w:szCs w:val="20"/>
              </w:rPr>
              <w:t xml:space="preserve">Перечень главных </w:t>
            </w:r>
            <w:proofErr w:type="gramStart"/>
            <w:r w:rsidRPr="00194F3F">
              <w:rPr>
                <w:rFonts w:ascii="Arial" w:hAnsi="Arial" w:cs="Arial"/>
                <w:b/>
                <w:bCs/>
                <w:sz w:val="20"/>
                <w:szCs w:val="20"/>
              </w:rPr>
              <w:t>администраторов источников  финансирования дефицита бюджета городского округа</w:t>
            </w:r>
            <w:proofErr w:type="gramEnd"/>
            <w:r w:rsidRPr="00194F3F">
              <w:rPr>
                <w:rFonts w:ascii="Arial" w:hAnsi="Arial" w:cs="Arial"/>
                <w:b/>
                <w:bCs/>
                <w:sz w:val="20"/>
                <w:szCs w:val="20"/>
              </w:rPr>
              <w:t xml:space="preserve"> Электросталь  Московской области  </w:t>
            </w:r>
          </w:p>
        </w:tc>
      </w:tr>
      <w:tr w:rsidR="000D4C7D" w:rsidRPr="00194F3F" w:rsidTr="000D4C7D">
        <w:trPr>
          <w:trHeight w:val="134"/>
        </w:trPr>
        <w:tc>
          <w:tcPr>
            <w:tcW w:w="1572" w:type="dxa"/>
            <w:tcBorders>
              <w:top w:val="nil"/>
              <w:left w:val="nil"/>
              <w:bottom w:val="nil"/>
              <w:right w:val="nil"/>
            </w:tcBorders>
            <w:shd w:val="clear" w:color="auto" w:fill="auto"/>
            <w:noWrap/>
            <w:vAlign w:val="bottom"/>
            <w:hideMark/>
          </w:tcPr>
          <w:p w:rsidR="000D4C7D" w:rsidRPr="00194F3F" w:rsidRDefault="000D4C7D" w:rsidP="000D4C7D">
            <w:pPr>
              <w:rPr>
                <w:rFonts w:ascii="Arial" w:hAnsi="Arial" w:cs="Arial"/>
                <w:sz w:val="20"/>
                <w:szCs w:val="20"/>
              </w:rPr>
            </w:pPr>
          </w:p>
        </w:tc>
        <w:tc>
          <w:tcPr>
            <w:tcW w:w="2551" w:type="dxa"/>
            <w:tcBorders>
              <w:top w:val="nil"/>
              <w:left w:val="nil"/>
              <w:bottom w:val="nil"/>
              <w:right w:val="nil"/>
            </w:tcBorders>
            <w:shd w:val="clear" w:color="auto" w:fill="auto"/>
            <w:noWrap/>
            <w:vAlign w:val="bottom"/>
            <w:hideMark/>
          </w:tcPr>
          <w:p w:rsidR="000D4C7D" w:rsidRPr="00194F3F" w:rsidRDefault="000D4C7D" w:rsidP="000D4C7D">
            <w:pPr>
              <w:rPr>
                <w:rFonts w:ascii="Arial" w:hAnsi="Arial" w:cs="Arial"/>
                <w:sz w:val="20"/>
                <w:szCs w:val="20"/>
              </w:rPr>
            </w:pPr>
          </w:p>
        </w:tc>
        <w:tc>
          <w:tcPr>
            <w:tcW w:w="10915" w:type="dxa"/>
            <w:tcBorders>
              <w:top w:val="nil"/>
              <w:left w:val="nil"/>
              <w:bottom w:val="nil"/>
              <w:right w:val="nil"/>
            </w:tcBorders>
            <w:shd w:val="clear" w:color="auto" w:fill="auto"/>
            <w:noWrap/>
            <w:vAlign w:val="bottom"/>
            <w:hideMark/>
          </w:tcPr>
          <w:p w:rsidR="000D4C7D" w:rsidRPr="00194F3F" w:rsidRDefault="000D4C7D" w:rsidP="000D4C7D">
            <w:pPr>
              <w:rPr>
                <w:rFonts w:ascii="Arial" w:hAnsi="Arial" w:cs="Arial"/>
                <w:sz w:val="20"/>
                <w:szCs w:val="20"/>
              </w:rPr>
            </w:pPr>
          </w:p>
        </w:tc>
      </w:tr>
      <w:tr w:rsidR="000D4C7D" w:rsidRPr="00194F3F" w:rsidTr="000D4C7D">
        <w:trPr>
          <w:trHeight w:val="477"/>
        </w:trPr>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4C7D" w:rsidRPr="00194F3F" w:rsidRDefault="000D4C7D" w:rsidP="000D4C7D">
            <w:pPr>
              <w:jc w:val="center"/>
              <w:rPr>
                <w:rFonts w:ascii="Arial" w:hAnsi="Arial" w:cs="Arial"/>
                <w:sz w:val="20"/>
                <w:szCs w:val="20"/>
              </w:rPr>
            </w:pPr>
            <w:r w:rsidRPr="00194F3F">
              <w:rPr>
                <w:rFonts w:ascii="Arial" w:hAnsi="Arial" w:cs="Arial"/>
                <w:sz w:val="20"/>
                <w:szCs w:val="20"/>
              </w:rPr>
              <w:t>Код администратора</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0D4C7D" w:rsidRPr="00194F3F" w:rsidRDefault="000D4C7D" w:rsidP="000D4C7D">
            <w:pPr>
              <w:jc w:val="center"/>
              <w:rPr>
                <w:rFonts w:ascii="Arial" w:hAnsi="Arial" w:cs="Arial"/>
                <w:sz w:val="20"/>
                <w:szCs w:val="20"/>
              </w:rPr>
            </w:pPr>
            <w:r w:rsidRPr="00194F3F">
              <w:rPr>
                <w:rFonts w:ascii="Arial" w:hAnsi="Arial" w:cs="Arial"/>
                <w:sz w:val="20"/>
                <w:szCs w:val="20"/>
              </w:rPr>
              <w:t>Код группы, подгруппы, статьи и вида источников</w:t>
            </w:r>
          </w:p>
        </w:tc>
        <w:tc>
          <w:tcPr>
            <w:tcW w:w="10915" w:type="dxa"/>
            <w:tcBorders>
              <w:top w:val="single" w:sz="4" w:space="0" w:color="auto"/>
              <w:left w:val="nil"/>
              <w:bottom w:val="single" w:sz="4" w:space="0" w:color="auto"/>
              <w:right w:val="single" w:sz="4" w:space="0" w:color="auto"/>
            </w:tcBorders>
            <w:shd w:val="clear" w:color="auto" w:fill="auto"/>
            <w:vAlign w:val="center"/>
            <w:hideMark/>
          </w:tcPr>
          <w:p w:rsidR="000D4C7D" w:rsidRPr="00194F3F" w:rsidRDefault="000D4C7D" w:rsidP="000D4C7D">
            <w:pPr>
              <w:jc w:val="center"/>
              <w:rPr>
                <w:rFonts w:ascii="Arial" w:hAnsi="Arial" w:cs="Arial"/>
                <w:sz w:val="20"/>
                <w:szCs w:val="20"/>
              </w:rPr>
            </w:pPr>
            <w:r w:rsidRPr="00194F3F">
              <w:rPr>
                <w:rFonts w:ascii="Arial" w:hAnsi="Arial" w:cs="Arial"/>
                <w:sz w:val="20"/>
                <w:szCs w:val="20"/>
              </w:rPr>
              <w:t>Наименование</w:t>
            </w:r>
          </w:p>
        </w:tc>
      </w:tr>
      <w:tr w:rsidR="000D4C7D" w:rsidRPr="00194F3F" w:rsidTr="000D4C7D">
        <w:trPr>
          <w:trHeight w:val="321"/>
        </w:trPr>
        <w:tc>
          <w:tcPr>
            <w:tcW w:w="1572" w:type="dxa"/>
            <w:tcBorders>
              <w:top w:val="nil"/>
              <w:left w:val="single" w:sz="4" w:space="0" w:color="auto"/>
              <w:bottom w:val="single" w:sz="4" w:space="0" w:color="auto"/>
              <w:right w:val="single" w:sz="4" w:space="0" w:color="auto"/>
            </w:tcBorders>
            <w:shd w:val="clear" w:color="auto" w:fill="auto"/>
            <w:noWrap/>
            <w:hideMark/>
          </w:tcPr>
          <w:p w:rsidR="000D4C7D" w:rsidRPr="00194F3F" w:rsidRDefault="000D4C7D" w:rsidP="000D4C7D">
            <w:pPr>
              <w:jc w:val="center"/>
              <w:rPr>
                <w:rFonts w:ascii="Arial" w:hAnsi="Arial" w:cs="Arial"/>
                <w:b/>
                <w:bCs/>
                <w:sz w:val="20"/>
                <w:szCs w:val="20"/>
              </w:rPr>
            </w:pPr>
            <w:r w:rsidRPr="00194F3F">
              <w:rPr>
                <w:rFonts w:ascii="Arial" w:hAnsi="Arial" w:cs="Arial"/>
                <w:b/>
                <w:bCs/>
                <w:sz w:val="20"/>
                <w:szCs w:val="20"/>
              </w:rPr>
              <w:t>001</w:t>
            </w:r>
          </w:p>
        </w:tc>
        <w:tc>
          <w:tcPr>
            <w:tcW w:w="2551" w:type="dxa"/>
            <w:tcBorders>
              <w:top w:val="nil"/>
              <w:left w:val="nil"/>
              <w:bottom w:val="single" w:sz="4" w:space="0" w:color="auto"/>
              <w:right w:val="single" w:sz="4" w:space="0" w:color="auto"/>
            </w:tcBorders>
            <w:shd w:val="clear" w:color="auto" w:fill="auto"/>
            <w:noWrap/>
            <w:hideMark/>
          </w:tcPr>
          <w:p w:rsidR="000D4C7D" w:rsidRPr="00194F3F" w:rsidRDefault="000D4C7D" w:rsidP="000D4C7D">
            <w:pPr>
              <w:rPr>
                <w:rFonts w:ascii="Arial" w:hAnsi="Arial" w:cs="Arial"/>
                <w:sz w:val="20"/>
                <w:szCs w:val="20"/>
              </w:rPr>
            </w:pPr>
            <w:r w:rsidRPr="00194F3F">
              <w:rPr>
                <w:rFonts w:ascii="Arial" w:hAnsi="Arial" w:cs="Arial"/>
                <w:sz w:val="20"/>
                <w:szCs w:val="20"/>
              </w:rPr>
              <w:t> </w:t>
            </w:r>
          </w:p>
        </w:tc>
        <w:tc>
          <w:tcPr>
            <w:tcW w:w="10915" w:type="dxa"/>
            <w:tcBorders>
              <w:top w:val="nil"/>
              <w:left w:val="nil"/>
              <w:bottom w:val="single" w:sz="4" w:space="0" w:color="auto"/>
              <w:right w:val="single" w:sz="4" w:space="0" w:color="auto"/>
            </w:tcBorders>
            <w:shd w:val="clear" w:color="auto" w:fill="auto"/>
            <w:hideMark/>
          </w:tcPr>
          <w:p w:rsidR="000D4C7D" w:rsidRPr="00194F3F" w:rsidRDefault="000D4C7D" w:rsidP="000D4C7D">
            <w:pPr>
              <w:rPr>
                <w:rFonts w:ascii="Arial" w:hAnsi="Arial" w:cs="Arial"/>
                <w:b/>
                <w:bCs/>
                <w:sz w:val="20"/>
                <w:szCs w:val="20"/>
              </w:rPr>
            </w:pPr>
            <w:r w:rsidRPr="00194F3F">
              <w:rPr>
                <w:rFonts w:ascii="Arial" w:hAnsi="Arial" w:cs="Arial"/>
                <w:b/>
                <w:bCs/>
                <w:sz w:val="20"/>
                <w:szCs w:val="20"/>
              </w:rPr>
              <w:t xml:space="preserve"> Адинистрация городского округа Электросталь Московской области</w:t>
            </w:r>
          </w:p>
        </w:tc>
      </w:tr>
      <w:tr w:rsidR="000D4C7D" w:rsidRPr="00194F3F" w:rsidTr="000D4C7D">
        <w:trPr>
          <w:trHeight w:val="412"/>
        </w:trPr>
        <w:tc>
          <w:tcPr>
            <w:tcW w:w="1572" w:type="dxa"/>
            <w:tcBorders>
              <w:top w:val="nil"/>
              <w:left w:val="single" w:sz="4" w:space="0" w:color="auto"/>
              <w:bottom w:val="single" w:sz="4" w:space="0" w:color="auto"/>
              <w:right w:val="single" w:sz="4" w:space="0" w:color="auto"/>
            </w:tcBorders>
            <w:shd w:val="clear" w:color="auto" w:fill="auto"/>
            <w:noWrap/>
            <w:hideMark/>
          </w:tcPr>
          <w:p w:rsidR="000D4C7D" w:rsidRPr="00194F3F" w:rsidRDefault="000D4C7D" w:rsidP="000D4C7D">
            <w:pPr>
              <w:jc w:val="center"/>
              <w:rPr>
                <w:rFonts w:ascii="Arial" w:hAnsi="Arial" w:cs="Arial"/>
                <w:sz w:val="20"/>
                <w:szCs w:val="20"/>
              </w:rPr>
            </w:pPr>
            <w:r w:rsidRPr="00194F3F">
              <w:rPr>
                <w:rFonts w:ascii="Arial" w:hAnsi="Arial" w:cs="Arial"/>
                <w:sz w:val="20"/>
                <w:szCs w:val="20"/>
              </w:rPr>
              <w:t>001</w:t>
            </w:r>
          </w:p>
        </w:tc>
        <w:tc>
          <w:tcPr>
            <w:tcW w:w="2551" w:type="dxa"/>
            <w:tcBorders>
              <w:top w:val="nil"/>
              <w:left w:val="nil"/>
              <w:bottom w:val="single" w:sz="4" w:space="0" w:color="auto"/>
              <w:right w:val="single" w:sz="4" w:space="0" w:color="auto"/>
            </w:tcBorders>
            <w:shd w:val="clear" w:color="auto" w:fill="auto"/>
            <w:noWrap/>
            <w:hideMark/>
          </w:tcPr>
          <w:p w:rsidR="000D4C7D" w:rsidRPr="00194F3F" w:rsidRDefault="000D4C7D" w:rsidP="000D4C7D">
            <w:pPr>
              <w:jc w:val="center"/>
              <w:rPr>
                <w:rFonts w:ascii="Arial" w:hAnsi="Arial" w:cs="Arial"/>
                <w:sz w:val="20"/>
                <w:szCs w:val="20"/>
              </w:rPr>
            </w:pPr>
            <w:r w:rsidRPr="00194F3F">
              <w:rPr>
                <w:rFonts w:ascii="Arial" w:hAnsi="Arial" w:cs="Arial"/>
                <w:sz w:val="20"/>
                <w:szCs w:val="20"/>
              </w:rPr>
              <w:t>01 01 00 00 04 0000 710</w:t>
            </w:r>
          </w:p>
        </w:tc>
        <w:tc>
          <w:tcPr>
            <w:tcW w:w="10915" w:type="dxa"/>
            <w:tcBorders>
              <w:top w:val="nil"/>
              <w:left w:val="nil"/>
              <w:bottom w:val="single" w:sz="4" w:space="0" w:color="auto"/>
              <w:right w:val="single" w:sz="4" w:space="0" w:color="auto"/>
            </w:tcBorders>
            <w:shd w:val="clear" w:color="auto" w:fill="auto"/>
            <w:hideMark/>
          </w:tcPr>
          <w:p w:rsidR="000D4C7D" w:rsidRPr="00194F3F" w:rsidRDefault="000D4C7D" w:rsidP="000D4C7D">
            <w:pPr>
              <w:rPr>
                <w:rFonts w:ascii="Arial" w:hAnsi="Arial" w:cs="Arial"/>
                <w:sz w:val="20"/>
                <w:szCs w:val="20"/>
              </w:rPr>
            </w:pPr>
            <w:r w:rsidRPr="00194F3F">
              <w:rPr>
                <w:rFonts w:ascii="Arial" w:hAnsi="Arial" w:cs="Arial"/>
                <w:sz w:val="20"/>
                <w:szCs w:val="20"/>
              </w:rPr>
              <w:t xml:space="preserve"> Размещение  муниципальных ценных бумаг городских округов, номинальная стоимость которых указана в валюте Российской Федерации</w:t>
            </w:r>
          </w:p>
        </w:tc>
      </w:tr>
      <w:tr w:rsidR="000D4C7D" w:rsidRPr="00194F3F" w:rsidTr="000D4C7D">
        <w:trPr>
          <w:trHeight w:val="503"/>
        </w:trPr>
        <w:tc>
          <w:tcPr>
            <w:tcW w:w="1572" w:type="dxa"/>
            <w:tcBorders>
              <w:top w:val="nil"/>
              <w:left w:val="single" w:sz="4" w:space="0" w:color="auto"/>
              <w:bottom w:val="single" w:sz="4" w:space="0" w:color="auto"/>
              <w:right w:val="single" w:sz="4" w:space="0" w:color="auto"/>
            </w:tcBorders>
            <w:shd w:val="clear" w:color="auto" w:fill="auto"/>
            <w:noWrap/>
            <w:hideMark/>
          </w:tcPr>
          <w:p w:rsidR="000D4C7D" w:rsidRPr="00194F3F" w:rsidRDefault="000D4C7D" w:rsidP="000D4C7D">
            <w:pPr>
              <w:jc w:val="center"/>
              <w:rPr>
                <w:rFonts w:ascii="Arial" w:hAnsi="Arial" w:cs="Arial"/>
                <w:sz w:val="20"/>
                <w:szCs w:val="20"/>
              </w:rPr>
            </w:pPr>
            <w:r w:rsidRPr="00194F3F">
              <w:rPr>
                <w:rFonts w:ascii="Arial" w:hAnsi="Arial" w:cs="Arial"/>
                <w:sz w:val="20"/>
                <w:szCs w:val="20"/>
              </w:rPr>
              <w:t>001</w:t>
            </w:r>
          </w:p>
        </w:tc>
        <w:tc>
          <w:tcPr>
            <w:tcW w:w="2551" w:type="dxa"/>
            <w:tcBorders>
              <w:top w:val="nil"/>
              <w:left w:val="nil"/>
              <w:bottom w:val="single" w:sz="4" w:space="0" w:color="auto"/>
              <w:right w:val="single" w:sz="4" w:space="0" w:color="auto"/>
            </w:tcBorders>
            <w:shd w:val="clear" w:color="auto" w:fill="auto"/>
            <w:noWrap/>
            <w:hideMark/>
          </w:tcPr>
          <w:p w:rsidR="000D4C7D" w:rsidRPr="00194F3F" w:rsidRDefault="000D4C7D" w:rsidP="000D4C7D">
            <w:pPr>
              <w:jc w:val="center"/>
              <w:rPr>
                <w:rFonts w:ascii="Arial" w:hAnsi="Arial" w:cs="Arial"/>
                <w:sz w:val="20"/>
                <w:szCs w:val="20"/>
              </w:rPr>
            </w:pPr>
            <w:r w:rsidRPr="00194F3F">
              <w:rPr>
                <w:rFonts w:ascii="Arial" w:hAnsi="Arial" w:cs="Arial"/>
                <w:sz w:val="20"/>
                <w:szCs w:val="20"/>
              </w:rPr>
              <w:t>01 01 00 00 04 0000 810</w:t>
            </w:r>
          </w:p>
        </w:tc>
        <w:tc>
          <w:tcPr>
            <w:tcW w:w="10915" w:type="dxa"/>
            <w:tcBorders>
              <w:top w:val="nil"/>
              <w:left w:val="nil"/>
              <w:bottom w:val="single" w:sz="4" w:space="0" w:color="auto"/>
              <w:right w:val="single" w:sz="4" w:space="0" w:color="auto"/>
            </w:tcBorders>
            <w:shd w:val="clear" w:color="auto" w:fill="auto"/>
            <w:hideMark/>
          </w:tcPr>
          <w:p w:rsidR="000D4C7D" w:rsidRPr="00194F3F" w:rsidRDefault="000D4C7D" w:rsidP="000D4C7D">
            <w:pPr>
              <w:rPr>
                <w:rFonts w:ascii="Arial" w:hAnsi="Arial" w:cs="Arial"/>
                <w:sz w:val="20"/>
                <w:szCs w:val="20"/>
              </w:rPr>
            </w:pPr>
            <w:r w:rsidRPr="00194F3F">
              <w:rPr>
                <w:rFonts w:ascii="Arial" w:hAnsi="Arial" w:cs="Arial"/>
                <w:sz w:val="20"/>
                <w:szCs w:val="20"/>
              </w:rPr>
              <w:t xml:space="preserve"> Погашение  муниципальных ценных бумаг городских округов, номинальная стоимость которых указана в валюте Российской Федерации</w:t>
            </w:r>
          </w:p>
        </w:tc>
      </w:tr>
      <w:tr w:rsidR="000D4C7D" w:rsidRPr="00194F3F" w:rsidTr="000D4C7D">
        <w:trPr>
          <w:trHeight w:val="411"/>
        </w:trPr>
        <w:tc>
          <w:tcPr>
            <w:tcW w:w="1572" w:type="dxa"/>
            <w:tcBorders>
              <w:top w:val="nil"/>
              <w:left w:val="single" w:sz="4" w:space="0" w:color="auto"/>
              <w:bottom w:val="single" w:sz="4" w:space="0" w:color="auto"/>
              <w:right w:val="single" w:sz="4" w:space="0" w:color="auto"/>
            </w:tcBorders>
            <w:shd w:val="clear" w:color="auto" w:fill="auto"/>
            <w:noWrap/>
            <w:hideMark/>
          </w:tcPr>
          <w:p w:rsidR="000D4C7D" w:rsidRPr="00194F3F" w:rsidRDefault="000D4C7D" w:rsidP="000D4C7D">
            <w:pPr>
              <w:jc w:val="center"/>
              <w:rPr>
                <w:rFonts w:ascii="Arial" w:hAnsi="Arial" w:cs="Arial"/>
                <w:sz w:val="20"/>
                <w:szCs w:val="20"/>
              </w:rPr>
            </w:pPr>
            <w:r w:rsidRPr="00194F3F">
              <w:rPr>
                <w:rFonts w:ascii="Arial" w:hAnsi="Arial" w:cs="Arial"/>
                <w:sz w:val="20"/>
                <w:szCs w:val="20"/>
              </w:rPr>
              <w:t>001</w:t>
            </w:r>
          </w:p>
        </w:tc>
        <w:tc>
          <w:tcPr>
            <w:tcW w:w="2551" w:type="dxa"/>
            <w:tcBorders>
              <w:top w:val="nil"/>
              <w:left w:val="nil"/>
              <w:bottom w:val="single" w:sz="4" w:space="0" w:color="auto"/>
              <w:right w:val="single" w:sz="4" w:space="0" w:color="auto"/>
            </w:tcBorders>
            <w:shd w:val="clear" w:color="auto" w:fill="auto"/>
            <w:noWrap/>
            <w:hideMark/>
          </w:tcPr>
          <w:p w:rsidR="000D4C7D" w:rsidRPr="00194F3F" w:rsidRDefault="000D4C7D" w:rsidP="000D4C7D">
            <w:pPr>
              <w:jc w:val="center"/>
              <w:rPr>
                <w:rFonts w:ascii="Arial" w:hAnsi="Arial" w:cs="Arial"/>
                <w:sz w:val="20"/>
                <w:szCs w:val="20"/>
              </w:rPr>
            </w:pPr>
            <w:r w:rsidRPr="00194F3F">
              <w:rPr>
                <w:rFonts w:ascii="Arial" w:hAnsi="Arial" w:cs="Arial"/>
                <w:sz w:val="20"/>
                <w:szCs w:val="20"/>
              </w:rPr>
              <w:t>01 02 00 00 04 0000 710</w:t>
            </w:r>
          </w:p>
        </w:tc>
        <w:tc>
          <w:tcPr>
            <w:tcW w:w="10915" w:type="dxa"/>
            <w:tcBorders>
              <w:top w:val="nil"/>
              <w:left w:val="nil"/>
              <w:bottom w:val="single" w:sz="4" w:space="0" w:color="auto"/>
              <w:right w:val="single" w:sz="4" w:space="0" w:color="auto"/>
            </w:tcBorders>
            <w:shd w:val="clear" w:color="auto" w:fill="auto"/>
            <w:hideMark/>
          </w:tcPr>
          <w:p w:rsidR="000D4C7D" w:rsidRPr="00194F3F" w:rsidRDefault="000D4C7D" w:rsidP="000D4C7D">
            <w:pPr>
              <w:rPr>
                <w:rFonts w:ascii="Arial" w:hAnsi="Arial" w:cs="Arial"/>
                <w:sz w:val="20"/>
                <w:szCs w:val="20"/>
              </w:rPr>
            </w:pPr>
            <w:r w:rsidRPr="00194F3F">
              <w:rPr>
                <w:rFonts w:ascii="Arial" w:hAnsi="Arial" w:cs="Arial"/>
                <w:sz w:val="20"/>
                <w:szCs w:val="20"/>
              </w:rPr>
              <w:t xml:space="preserve"> Получение кредитов от кредитных организаций бюджетами городских округов в валюте Российской Федерации</w:t>
            </w:r>
          </w:p>
        </w:tc>
      </w:tr>
      <w:tr w:rsidR="000D4C7D" w:rsidRPr="00194F3F" w:rsidTr="000D4C7D">
        <w:trPr>
          <w:trHeight w:val="517"/>
        </w:trPr>
        <w:tc>
          <w:tcPr>
            <w:tcW w:w="1572" w:type="dxa"/>
            <w:tcBorders>
              <w:top w:val="nil"/>
              <w:left w:val="single" w:sz="4" w:space="0" w:color="auto"/>
              <w:bottom w:val="single" w:sz="4" w:space="0" w:color="auto"/>
              <w:right w:val="single" w:sz="4" w:space="0" w:color="auto"/>
            </w:tcBorders>
            <w:shd w:val="clear" w:color="auto" w:fill="auto"/>
            <w:noWrap/>
            <w:hideMark/>
          </w:tcPr>
          <w:p w:rsidR="000D4C7D" w:rsidRPr="00194F3F" w:rsidRDefault="000D4C7D" w:rsidP="000D4C7D">
            <w:pPr>
              <w:jc w:val="center"/>
              <w:rPr>
                <w:rFonts w:ascii="Arial" w:hAnsi="Arial" w:cs="Arial"/>
                <w:sz w:val="20"/>
                <w:szCs w:val="20"/>
              </w:rPr>
            </w:pPr>
            <w:r w:rsidRPr="00194F3F">
              <w:rPr>
                <w:rFonts w:ascii="Arial" w:hAnsi="Arial" w:cs="Arial"/>
                <w:sz w:val="20"/>
                <w:szCs w:val="20"/>
              </w:rPr>
              <w:t>001</w:t>
            </w:r>
          </w:p>
        </w:tc>
        <w:tc>
          <w:tcPr>
            <w:tcW w:w="2551" w:type="dxa"/>
            <w:tcBorders>
              <w:top w:val="nil"/>
              <w:left w:val="nil"/>
              <w:bottom w:val="single" w:sz="4" w:space="0" w:color="auto"/>
              <w:right w:val="single" w:sz="4" w:space="0" w:color="auto"/>
            </w:tcBorders>
            <w:shd w:val="clear" w:color="auto" w:fill="auto"/>
            <w:noWrap/>
            <w:hideMark/>
          </w:tcPr>
          <w:p w:rsidR="000D4C7D" w:rsidRPr="00194F3F" w:rsidRDefault="000D4C7D" w:rsidP="000D4C7D">
            <w:pPr>
              <w:jc w:val="center"/>
              <w:rPr>
                <w:rFonts w:ascii="Arial" w:hAnsi="Arial" w:cs="Arial"/>
                <w:sz w:val="20"/>
                <w:szCs w:val="20"/>
              </w:rPr>
            </w:pPr>
            <w:r w:rsidRPr="00194F3F">
              <w:rPr>
                <w:rFonts w:ascii="Arial" w:hAnsi="Arial" w:cs="Arial"/>
                <w:sz w:val="20"/>
                <w:szCs w:val="20"/>
              </w:rPr>
              <w:t>01 02 00 00 04 0000 810</w:t>
            </w:r>
          </w:p>
        </w:tc>
        <w:tc>
          <w:tcPr>
            <w:tcW w:w="10915" w:type="dxa"/>
            <w:tcBorders>
              <w:top w:val="nil"/>
              <w:left w:val="nil"/>
              <w:bottom w:val="single" w:sz="4" w:space="0" w:color="auto"/>
              <w:right w:val="single" w:sz="4" w:space="0" w:color="auto"/>
            </w:tcBorders>
            <w:shd w:val="clear" w:color="auto" w:fill="auto"/>
            <w:hideMark/>
          </w:tcPr>
          <w:p w:rsidR="000D4C7D" w:rsidRPr="00194F3F" w:rsidRDefault="000D4C7D" w:rsidP="000D4C7D">
            <w:pPr>
              <w:rPr>
                <w:rFonts w:ascii="Arial" w:hAnsi="Arial" w:cs="Arial"/>
                <w:sz w:val="20"/>
                <w:szCs w:val="20"/>
              </w:rPr>
            </w:pPr>
            <w:r w:rsidRPr="00194F3F">
              <w:rPr>
                <w:rFonts w:ascii="Arial" w:hAnsi="Arial" w:cs="Arial"/>
                <w:sz w:val="20"/>
                <w:szCs w:val="20"/>
              </w:rPr>
              <w:t xml:space="preserve">Погашение бюджетами городских округов кредитов от кредитных организаций в валюте Российской Федерации </w:t>
            </w:r>
          </w:p>
        </w:tc>
      </w:tr>
      <w:tr w:rsidR="000D4C7D" w:rsidRPr="00194F3F" w:rsidTr="000D4C7D">
        <w:trPr>
          <w:trHeight w:val="411"/>
        </w:trPr>
        <w:tc>
          <w:tcPr>
            <w:tcW w:w="1572" w:type="dxa"/>
            <w:tcBorders>
              <w:top w:val="nil"/>
              <w:left w:val="single" w:sz="4" w:space="0" w:color="auto"/>
              <w:bottom w:val="single" w:sz="4" w:space="0" w:color="auto"/>
              <w:right w:val="single" w:sz="4" w:space="0" w:color="auto"/>
            </w:tcBorders>
            <w:shd w:val="clear" w:color="auto" w:fill="auto"/>
            <w:noWrap/>
            <w:hideMark/>
          </w:tcPr>
          <w:p w:rsidR="000D4C7D" w:rsidRPr="00194F3F" w:rsidRDefault="000D4C7D" w:rsidP="000D4C7D">
            <w:pPr>
              <w:jc w:val="center"/>
              <w:rPr>
                <w:rFonts w:ascii="Arial" w:hAnsi="Arial" w:cs="Arial"/>
                <w:sz w:val="20"/>
                <w:szCs w:val="20"/>
              </w:rPr>
            </w:pPr>
            <w:r w:rsidRPr="00194F3F">
              <w:rPr>
                <w:rFonts w:ascii="Arial" w:hAnsi="Arial" w:cs="Arial"/>
                <w:sz w:val="20"/>
                <w:szCs w:val="20"/>
              </w:rPr>
              <w:t>001</w:t>
            </w:r>
          </w:p>
        </w:tc>
        <w:tc>
          <w:tcPr>
            <w:tcW w:w="2551" w:type="dxa"/>
            <w:tcBorders>
              <w:top w:val="nil"/>
              <w:left w:val="nil"/>
              <w:bottom w:val="single" w:sz="4" w:space="0" w:color="auto"/>
              <w:right w:val="single" w:sz="4" w:space="0" w:color="auto"/>
            </w:tcBorders>
            <w:shd w:val="clear" w:color="auto" w:fill="auto"/>
            <w:noWrap/>
            <w:hideMark/>
          </w:tcPr>
          <w:p w:rsidR="000D4C7D" w:rsidRPr="00194F3F" w:rsidRDefault="000D4C7D" w:rsidP="000D4C7D">
            <w:pPr>
              <w:jc w:val="center"/>
              <w:rPr>
                <w:rFonts w:ascii="Arial" w:hAnsi="Arial" w:cs="Arial"/>
                <w:sz w:val="20"/>
                <w:szCs w:val="20"/>
              </w:rPr>
            </w:pPr>
            <w:r w:rsidRPr="00194F3F">
              <w:rPr>
                <w:rFonts w:ascii="Arial" w:hAnsi="Arial" w:cs="Arial"/>
                <w:sz w:val="20"/>
                <w:szCs w:val="20"/>
              </w:rPr>
              <w:t>01 03 01 00 04 0000 710</w:t>
            </w:r>
          </w:p>
        </w:tc>
        <w:tc>
          <w:tcPr>
            <w:tcW w:w="10915" w:type="dxa"/>
            <w:tcBorders>
              <w:top w:val="nil"/>
              <w:left w:val="nil"/>
              <w:bottom w:val="single" w:sz="4" w:space="0" w:color="auto"/>
              <w:right w:val="single" w:sz="4" w:space="0" w:color="auto"/>
            </w:tcBorders>
            <w:shd w:val="clear" w:color="auto" w:fill="auto"/>
            <w:hideMark/>
          </w:tcPr>
          <w:p w:rsidR="000D4C7D" w:rsidRPr="00194F3F" w:rsidRDefault="000D4C7D" w:rsidP="000D4C7D">
            <w:pPr>
              <w:rPr>
                <w:rFonts w:ascii="Arial" w:hAnsi="Arial" w:cs="Arial"/>
                <w:sz w:val="20"/>
                <w:szCs w:val="20"/>
              </w:rPr>
            </w:pPr>
            <w:r w:rsidRPr="00194F3F">
              <w:rPr>
                <w:rFonts w:ascii="Arial" w:hAnsi="Arial" w:cs="Arial"/>
                <w:sz w:val="20"/>
                <w:szCs w:val="20"/>
              </w:rPr>
              <w:t>Получение кредитов от других бюджетов бюджетной системы  Российской Федерации</w:t>
            </w:r>
            <w:r>
              <w:rPr>
                <w:rFonts w:ascii="Arial" w:hAnsi="Arial" w:cs="Arial"/>
                <w:sz w:val="20"/>
                <w:szCs w:val="20"/>
              </w:rPr>
              <w:t xml:space="preserve"> </w:t>
            </w:r>
            <w:r w:rsidRPr="00194F3F">
              <w:rPr>
                <w:rFonts w:ascii="Arial" w:hAnsi="Arial" w:cs="Arial"/>
                <w:sz w:val="20"/>
                <w:szCs w:val="20"/>
              </w:rPr>
              <w:t xml:space="preserve">в валюте Российской Федерации </w:t>
            </w:r>
          </w:p>
        </w:tc>
      </w:tr>
      <w:tr w:rsidR="000D4C7D" w:rsidRPr="00194F3F" w:rsidTr="000D4C7D">
        <w:trPr>
          <w:trHeight w:val="503"/>
        </w:trPr>
        <w:tc>
          <w:tcPr>
            <w:tcW w:w="1572" w:type="dxa"/>
            <w:tcBorders>
              <w:top w:val="nil"/>
              <w:left w:val="single" w:sz="4" w:space="0" w:color="auto"/>
              <w:bottom w:val="single" w:sz="4" w:space="0" w:color="auto"/>
              <w:right w:val="single" w:sz="4" w:space="0" w:color="auto"/>
            </w:tcBorders>
            <w:shd w:val="clear" w:color="auto" w:fill="auto"/>
            <w:noWrap/>
            <w:hideMark/>
          </w:tcPr>
          <w:p w:rsidR="000D4C7D" w:rsidRPr="00194F3F" w:rsidRDefault="000D4C7D" w:rsidP="000D4C7D">
            <w:pPr>
              <w:jc w:val="center"/>
              <w:rPr>
                <w:rFonts w:ascii="Arial" w:hAnsi="Arial" w:cs="Arial"/>
                <w:sz w:val="20"/>
                <w:szCs w:val="20"/>
              </w:rPr>
            </w:pPr>
            <w:r w:rsidRPr="00194F3F">
              <w:rPr>
                <w:rFonts w:ascii="Arial" w:hAnsi="Arial" w:cs="Arial"/>
                <w:sz w:val="20"/>
                <w:szCs w:val="20"/>
              </w:rPr>
              <w:t>001</w:t>
            </w:r>
          </w:p>
        </w:tc>
        <w:tc>
          <w:tcPr>
            <w:tcW w:w="2551" w:type="dxa"/>
            <w:tcBorders>
              <w:top w:val="nil"/>
              <w:left w:val="nil"/>
              <w:bottom w:val="single" w:sz="4" w:space="0" w:color="auto"/>
              <w:right w:val="single" w:sz="4" w:space="0" w:color="auto"/>
            </w:tcBorders>
            <w:shd w:val="clear" w:color="auto" w:fill="auto"/>
            <w:noWrap/>
            <w:hideMark/>
          </w:tcPr>
          <w:p w:rsidR="000D4C7D" w:rsidRPr="00194F3F" w:rsidRDefault="000D4C7D" w:rsidP="000D4C7D">
            <w:pPr>
              <w:jc w:val="center"/>
              <w:rPr>
                <w:rFonts w:ascii="Arial" w:hAnsi="Arial" w:cs="Arial"/>
                <w:sz w:val="20"/>
                <w:szCs w:val="20"/>
              </w:rPr>
            </w:pPr>
            <w:r w:rsidRPr="00194F3F">
              <w:rPr>
                <w:rFonts w:ascii="Arial" w:hAnsi="Arial" w:cs="Arial"/>
                <w:sz w:val="20"/>
                <w:szCs w:val="20"/>
              </w:rPr>
              <w:t>01 03 01 00 04 0000 810</w:t>
            </w:r>
          </w:p>
        </w:tc>
        <w:tc>
          <w:tcPr>
            <w:tcW w:w="10915" w:type="dxa"/>
            <w:tcBorders>
              <w:top w:val="nil"/>
              <w:left w:val="nil"/>
              <w:bottom w:val="single" w:sz="4" w:space="0" w:color="auto"/>
              <w:right w:val="single" w:sz="4" w:space="0" w:color="auto"/>
            </w:tcBorders>
            <w:shd w:val="clear" w:color="auto" w:fill="auto"/>
            <w:hideMark/>
          </w:tcPr>
          <w:p w:rsidR="000D4C7D" w:rsidRPr="00194F3F" w:rsidRDefault="000D4C7D" w:rsidP="000D4C7D">
            <w:pPr>
              <w:rPr>
                <w:rFonts w:ascii="Arial" w:hAnsi="Arial" w:cs="Arial"/>
                <w:sz w:val="20"/>
                <w:szCs w:val="20"/>
              </w:rPr>
            </w:pPr>
            <w:r w:rsidRPr="00194F3F">
              <w:rPr>
                <w:rFonts w:ascii="Arial" w:hAnsi="Arial" w:cs="Arial"/>
                <w:sz w:val="20"/>
                <w:szCs w:val="20"/>
              </w:rPr>
              <w:t xml:space="preserve">Погашение бюджетами городских округов кредитов от других бюджетов бюджетной системы Российской Федерации в валюте Российской Федерации </w:t>
            </w:r>
          </w:p>
        </w:tc>
      </w:tr>
      <w:tr w:rsidR="000D4C7D" w:rsidRPr="00194F3F" w:rsidTr="000D4C7D">
        <w:trPr>
          <w:trHeight w:val="851"/>
        </w:trPr>
        <w:tc>
          <w:tcPr>
            <w:tcW w:w="1572" w:type="dxa"/>
            <w:tcBorders>
              <w:top w:val="nil"/>
              <w:left w:val="single" w:sz="4" w:space="0" w:color="auto"/>
              <w:bottom w:val="single" w:sz="4" w:space="0" w:color="auto"/>
              <w:right w:val="single" w:sz="4" w:space="0" w:color="auto"/>
            </w:tcBorders>
            <w:shd w:val="clear" w:color="auto" w:fill="auto"/>
            <w:noWrap/>
            <w:hideMark/>
          </w:tcPr>
          <w:p w:rsidR="000D4C7D" w:rsidRPr="00194F3F" w:rsidRDefault="000D4C7D" w:rsidP="000D4C7D">
            <w:pPr>
              <w:jc w:val="center"/>
              <w:rPr>
                <w:rFonts w:ascii="Arial" w:hAnsi="Arial" w:cs="Arial"/>
                <w:sz w:val="20"/>
                <w:szCs w:val="20"/>
              </w:rPr>
            </w:pPr>
            <w:r w:rsidRPr="00194F3F">
              <w:rPr>
                <w:rFonts w:ascii="Arial" w:hAnsi="Arial" w:cs="Arial"/>
                <w:sz w:val="20"/>
                <w:szCs w:val="20"/>
              </w:rPr>
              <w:t>001</w:t>
            </w:r>
          </w:p>
        </w:tc>
        <w:tc>
          <w:tcPr>
            <w:tcW w:w="2551" w:type="dxa"/>
            <w:tcBorders>
              <w:top w:val="nil"/>
              <w:left w:val="nil"/>
              <w:bottom w:val="single" w:sz="4" w:space="0" w:color="auto"/>
              <w:right w:val="single" w:sz="4" w:space="0" w:color="auto"/>
            </w:tcBorders>
            <w:shd w:val="clear" w:color="auto" w:fill="auto"/>
            <w:noWrap/>
            <w:hideMark/>
          </w:tcPr>
          <w:p w:rsidR="000D4C7D" w:rsidRPr="00194F3F" w:rsidRDefault="000D4C7D" w:rsidP="000D4C7D">
            <w:pPr>
              <w:jc w:val="center"/>
              <w:rPr>
                <w:rFonts w:ascii="Arial" w:hAnsi="Arial" w:cs="Arial"/>
                <w:sz w:val="20"/>
                <w:szCs w:val="20"/>
              </w:rPr>
            </w:pPr>
            <w:r w:rsidRPr="00194F3F">
              <w:rPr>
                <w:rFonts w:ascii="Arial" w:hAnsi="Arial" w:cs="Arial"/>
                <w:sz w:val="20"/>
                <w:szCs w:val="20"/>
              </w:rPr>
              <w:t>01 06 04 01 04 0000 810</w:t>
            </w:r>
          </w:p>
        </w:tc>
        <w:tc>
          <w:tcPr>
            <w:tcW w:w="10915" w:type="dxa"/>
            <w:tcBorders>
              <w:top w:val="nil"/>
              <w:left w:val="nil"/>
              <w:bottom w:val="single" w:sz="4" w:space="0" w:color="auto"/>
              <w:right w:val="single" w:sz="4" w:space="0" w:color="auto"/>
            </w:tcBorders>
            <w:shd w:val="clear" w:color="auto" w:fill="auto"/>
            <w:hideMark/>
          </w:tcPr>
          <w:p w:rsidR="000D4C7D" w:rsidRPr="00194F3F" w:rsidRDefault="000D4C7D" w:rsidP="000D4C7D">
            <w:pPr>
              <w:rPr>
                <w:rFonts w:ascii="Arial" w:hAnsi="Arial" w:cs="Arial"/>
                <w:sz w:val="20"/>
                <w:szCs w:val="20"/>
              </w:rPr>
            </w:pPr>
            <w:r w:rsidRPr="00194F3F">
              <w:rPr>
                <w:rFonts w:ascii="Arial" w:hAnsi="Arial" w:cs="Arial"/>
                <w:sz w:val="20"/>
                <w:szCs w:val="20"/>
              </w:rPr>
              <w:t>Исполнение муниципальных гарантий городских округов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r>
      <w:tr w:rsidR="000D4C7D" w:rsidRPr="00194F3F" w:rsidTr="000D4C7D">
        <w:trPr>
          <w:trHeight w:val="481"/>
        </w:trPr>
        <w:tc>
          <w:tcPr>
            <w:tcW w:w="1572" w:type="dxa"/>
            <w:tcBorders>
              <w:top w:val="nil"/>
              <w:left w:val="single" w:sz="4" w:space="0" w:color="auto"/>
              <w:bottom w:val="single" w:sz="4" w:space="0" w:color="auto"/>
              <w:right w:val="single" w:sz="4" w:space="0" w:color="auto"/>
            </w:tcBorders>
            <w:shd w:val="clear" w:color="auto" w:fill="auto"/>
            <w:noWrap/>
            <w:hideMark/>
          </w:tcPr>
          <w:p w:rsidR="000D4C7D" w:rsidRPr="00194F3F" w:rsidRDefault="000D4C7D" w:rsidP="000D4C7D">
            <w:pPr>
              <w:jc w:val="center"/>
              <w:rPr>
                <w:rFonts w:ascii="Arial" w:hAnsi="Arial" w:cs="Arial"/>
                <w:b/>
                <w:bCs/>
                <w:sz w:val="20"/>
                <w:szCs w:val="20"/>
              </w:rPr>
            </w:pPr>
            <w:r w:rsidRPr="00194F3F">
              <w:rPr>
                <w:rFonts w:ascii="Arial" w:hAnsi="Arial" w:cs="Arial"/>
                <w:b/>
                <w:bCs/>
                <w:sz w:val="20"/>
                <w:szCs w:val="20"/>
              </w:rPr>
              <w:t>002</w:t>
            </w:r>
          </w:p>
        </w:tc>
        <w:tc>
          <w:tcPr>
            <w:tcW w:w="2551" w:type="dxa"/>
            <w:tcBorders>
              <w:top w:val="nil"/>
              <w:left w:val="nil"/>
              <w:bottom w:val="single" w:sz="4" w:space="0" w:color="auto"/>
              <w:right w:val="single" w:sz="4" w:space="0" w:color="auto"/>
            </w:tcBorders>
            <w:shd w:val="clear" w:color="auto" w:fill="auto"/>
            <w:noWrap/>
            <w:hideMark/>
          </w:tcPr>
          <w:p w:rsidR="000D4C7D" w:rsidRPr="00194F3F" w:rsidRDefault="000D4C7D" w:rsidP="000D4C7D">
            <w:pPr>
              <w:jc w:val="center"/>
              <w:rPr>
                <w:rFonts w:ascii="Arial" w:hAnsi="Arial" w:cs="Arial"/>
                <w:sz w:val="20"/>
                <w:szCs w:val="20"/>
              </w:rPr>
            </w:pPr>
            <w:r w:rsidRPr="00194F3F">
              <w:rPr>
                <w:rFonts w:ascii="Arial" w:hAnsi="Arial" w:cs="Arial"/>
                <w:sz w:val="20"/>
                <w:szCs w:val="20"/>
              </w:rPr>
              <w:t> </w:t>
            </w:r>
          </w:p>
        </w:tc>
        <w:tc>
          <w:tcPr>
            <w:tcW w:w="10915" w:type="dxa"/>
            <w:tcBorders>
              <w:top w:val="nil"/>
              <w:left w:val="nil"/>
              <w:bottom w:val="single" w:sz="4" w:space="0" w:color="auto"/>
              <w:right w:val="single" w:sz="4" w:space="0" w:color="auto"/>
            </w:tcBorders>
            <w:shd w:val="clear" w:color="auto" w:fill="auto"/>
            <w:hideMark/>
          </w:tcPr>
          <w:p w:rsidR="000D4C7D" w:rsidRPr="00194F3F" w:rsidRDefault="000D4C7D" w:rsidP="000D4C7D">
            <w:pPr>
              <w:rPr>
                <w:rFonts w:ascii="Arial" w:hAnsi="Arial" w:cs="Arial"/>
                <w:b/>
                <w:bCs/>
                <w:sz w:val="20"/>
                <w:szCs w:val="20"/>
              </w:rPr>
            </w:pPr>
            <w:r w:rsidRPr="00194F3F">
              <w:rPr>
                <w:rFonts w:ascii="Arial" w:hAnsi="Arial" w:cs="Arial"/>
                <w:b/>
                <w:bCs/>
                <w:sz w:val="20"/>
                <w:szCs w:val="20"/>
              </w:rPr>
              <w:t>Комитет имущественных отношений Администрации городского округа Электросталь Московской области</w:t>
            </w:r>
          </w:p>
        </w:tc>
      </w:tr>
      <w:tr w:rsidR="000D4C7D" w:rsidRPr="00194F3F" w:rsidTr="000D4C7D">
        <w:trPr>
          <w:trHeight w:val="378"/>
        </w:trPr>
        <w:tc>
          <w:tcPr>
            <w:tcW w:w="1572" w:type="dxa"/>
            <w:tcBorders>
              <w:top w:val="nil"/>
              <w:left w:val="single" w:sz="4" w:space="0" w:color="auto"/>
              <w:bottom w:val="single" w:sz="4" w:space="0" w:color="auto"/>
              <w:right w:val="single" w:sz="4" w:space="0" w:color="auto"/>
            </w:tcBorders>
            <w:shd w:val="clear" w:color="auto" w:fill="auto"/>
            <w:noWrap/>
            <w:hideMark/>
          </w:tcPr>
          <w:p w:rsidR="000D4C7D" w:rsidRPr="00194F3F" w:rsidRDefault="000D4C7D" w:rsidP="000D4C7D">
            <w:pPr>
              <w:jc w:val="center"/>
              <w:rPr>
                <w:rFonts w:ascii="Arial" w:hAnsi="Arial" w:cs="Arial"/>
                <w:sz w:val="20"/>
                <w:szCs w:val="20"/>
              </w:rPr>
            </w:pPr>
            <w:r w:rsidRPr="00194F3F">
              <w:rPr>
                <w:rFonts w:ascii="Arial" w:hAnsi="Arial" w:cs="Arial"/>
                <w:sz w:val="20"/>
                <w:szCs w:val="20"/>
              </w:rPr>
              <w:t>002</w:t>
            </w:r>
          </w:p>
        </w:tc>
        <w:tc>
          <w:tcPr>
            <w:tcW w:w="2551" w:type="dxa"/>
            <w:tcBorders>
              <w:top w:val="nil"/>
              <w:left w:val="nil"/>
              <w:bottom w:val="single" w:sz="4" w:space="0" w:color="auto"/>
              <w:right w:val="single" w:sz="4" w:space="0" w:color="auto"/>
            </w:tcBorders>
            <w:shd w:val="clear" w:color="auto" w:fill="auto"/>
            <w:noWrap/>
            <w:hideMark/>
          </w:tcPr>
          <w:p w:rsidR="000D4C7D" w:rsidRPr="00194F3F" w:rsidRDefault="000D4C7D" w:rsidP="000D4C7D">
            <w:pPr>
              <w:jc w:val="center"/>
              <w:rPr>
                <w:rFonts w:ascii="Arial" w:hAnsi="Arial" w:cs="Arial"/>
                <w:sz w:val="20"/>
                <w:szCs w:val="20"/>
              </w:rPr>
            </w:pPr>
            <w:r w:rsidRPr="00194F3F">
              <w:rPr>
                <w:rFonts w:ascii="Arial" w:hAnsi="Arial" w:cs="Arial"/>
                <w:sz w:val="20"/>
                <w:szCs w:val="20"/>
              </w:rPr>
              <w:t>01 06 01 00 04 0000 630</w:t>
            </w:r>
          </w:p>
        </w:tc>
        <w:tc>
          <w:tcPr>
            <w:tcW w:w="10915" w:type="dxa"/>
            <w:tcBorders>
              <w:top w:val="nil"/>
              <w:left w:val="nil"/>
              <w:bottom w:val="single" w:sz="4" w:space="0" w:color="auto"/>
              <w:right w:val="single" w:sz="4" w:space="0" w:color="auto"/>
            </w:tcBorders>
            <w:shd w:val="clear" w:color="auto" w:fill="auto"/>
            <w:hideMark/>
          </w:tcPr>
          <w:p w:rsidR="000D4C7D" w:rsidRPr="00194F3F" w:rsidRDefault="000D4C7D" w:rsidP="000D4C7D">
            <w:pPr>
              <w:rPr>
                <w:rFonts w:ascii="Arial" w:hAnsi="Arial" w:cs="Arial"/>
                <w:sz w:val="20"/>
                <w:szCs w:val="20"/>
              </w:rPr>
            </w:pPr>
            <w:r w:rsidRPr="00194F3F">
              <w:rPr>
                <w:rFonts w:ascii="Arial" w:hAnsi="Arial" w:cs="Arial"/>
                <w:sz w:val="20"/>
                <w:szCs w:val="20"/>
              </w:rPr>
              <w:t>Средства от продажи акций и иных форм участия в капитале, находящихся в  собственности городских округов</w:t>
            </w:r>
          </w:p>
        </w:tc>
      </w:tr>
      <w:tr w:rsidR="000D4C7D" w:rsidRPr="00194F3F" w:rsidTr="000D4C7D">
        <w:trPr>
          <w:trHeight w:val="513"/>
        </w:trPr>
        <w:tc>
          <w:tcPr>
            <w:tcW w:w="15038" w:type="dxa"/>
            <w:gridSpan w:val="3"/>
            <w:tcBorders>
              <w:top w:val="single" w:sz="4" w:space="0" w:color="auto"/>
              <w:left w:val="single" w:sz="4" w:space="0" w:color="auto"/>
              <w:bottom w:val="single" w:sz="4" w:space="0" w:color="auto"/>
              <w:right w:val="single" w:sz="4" w:space="0" w:color="000000"/>
            </w:tcBorders>
            <w:shd w:val="clear" w:color="auto" w:fill="auto"/>
            <w:hideMark/>
          </w:tcPr>
          <w:p w:rsidR="000D4C7D" w:rsidRPr="00194F3F" w:rsidRDefault="000D4C7D" w:rsidP="000D4C7D">
            <w:pPr>
              <w:rPr>
                <w:rFonts w:ascii="Arial" w:hAnsi="Arial" w:cs="Arial"/>
                <w:sz w:val="20"/>
                <w:szCs w:val="20"/>
              </w:rPr>
            </w:pPr>
            <w:r w:rsidRPr="00194F3F">
              <w:rPr>
                <w:rFonts w:ascii="Arial" w:hAnsi="Arial" w:cs="Arial"/>
                <w:sz w:val="20"/>
                <w:szCs w:val="20"/>
              </w:rPr>
              <w:t xml:space="preserve">Источники внутреннего финансирования дефицита бюджета городского округа, администрирование которых может осуществляться главными администраторами </w:t>
            </w:r>
            <w:proofErr w:type="gramStart"/>
            <w:r w:rsidRPr="00194F3F">
              <w:rPr>
                <w:rFonts w:ascii="Arial" w:hAnsi="Arial" w:cs="Arial"/>
                <w:sz w:val="20"/>
                <w:szCs w:val="20"/>
              </w:rPr>
              <w:t>источников внутреннего финансирования дефицита бюджета городского округа</w:t>
            </w:r>
            <w:proofErr w:type="gramEnd"/>
            <w:r w:rsidRPr="00194F3F">
              <w:rPr>
                <w:rFonts w:ascii="Arial" w:hAnsi="Arial" w:cs="Arial"/>
                <w:sz w:val="20"/>
                <w:szCs w:val="20"/>
              </w:rPr>
              <w:t xml:space="preserve"> в пределах их компетенции</w:t>
            </w:r>
          </w:p>
        </w:tc>
      </w:tr>
      <w:tr w:rsidR="000D4C7D" w:rsidRPr="00194F3F" w:rsidTr="000D4C7D">
        <w:trPr>
          <w:trHeight w:val="615"/>
        </w:trPr>
        <w:tc>
          <w:tcPr>
            <w:tcW w:w="1572" w:type="dxa"/>
            <w:tcBorders>
              <w:top w:val="nil"/>
              <w:left w:val="single" w:sz="4" w:space="0" w:color="auto"/>
              <w:bottom w:val="single" w:sz="4" w:space="0" w:color="auto"/>
              <w:right w:val="single" w:sz="4" w:space="0" w:color="auto"/>
            </w:tcBorders>
            <w:shd w:val="clear" w:color="auto" w:fill="auto"/>
            <w:noWrap/>
            <w:hideMark/>
          </w:tcPr>
          <w:p w:rsidR="000D4C7D" w:rsidRPr="00194F3F" w:rsidRDefault="000D4C7D" w:rsidP="000D4C7D">
            <w:pPr>
              <w:jc w:val="center"/>
              <w:rPr>
                <w:rFonts w:ascii="Arial" w:hAnsi="Arial" w:cs="Arial"/>
                <w:sz w:val="20"/>
                <w:szCs w:val="20"/>
              </w:rPr>
            </w:pPr>
            <w:r w:rsidRPr="00194F3F">
              <w:rPr>
                <w:rFonts w:ascii="Arial" w:hAnsi="Arial" w:cs="Arial"/>
                <w:sz w:val="20"/>
                <w:szCs w:val="20"/>
              </w:rPr>
              <w:t> </w:t>
            </w:r>
          </w:p>
        </w:tc>
        <w:tc>
          <w:tcPr>
            <w:tcW w:w="2551" w:type="dxa"/>
            <w:tcBorders>
              <w:top w:val="nil"/>
              <w:left w:val="nil"/>
              <w:bottom w:val="single" w:sz="4" w:space="0" w:color="auto"/>
              <w:right w:val="single" w:sz="4" w:space="0" w:color="auto"/>
            </w:tcBorders>
            <w:shd w:val="clear" w:color="auto" w:fill="auto"/>
            <w:noWrap/>
            <w:hideMark/>
          </w:tcPr>
          <w:p w:rsidR="000D4C7D" w:rsidRPr="00194F3F" w:rsidRDefault="000D4C7D" w:rsidP="000D4C7D">
            <w:pPr>
              <w:jc w:val="center"/>
              <w:rPr>
                <w:rFonts w:ascii="Arial" w:hAnsi="Arial" w:cs="Arial"/>
                <w:sz w:val="20"/>
                <w:szCs w:val="20"/>
              </w:rPr>
            </w:pPr>
            <w:r w:rsidRPr="00194F3F">
              <w:rPr>
                <w:rFonts w:ascii="Arial" w:hAnsi="Arial" w:cs="Arial"/>
                <w:sz w:val="20"/>
                <w:szCs w:val="20"/>
              </w:rPr>
              <w:t>01 05 02 01 04 0000 510</w:t>
            </w:r>
          </w:p>
        </w:tc>
        <w:tc>
          <w:tcPr>
            <w:tcW w:w="10915" w:type="dxa"/>
            <w:tcBorders>
              <w:top w:val="nil"/>
              <w:left w:val="nil"/>
              <w:bottom w:val="single" w:sz="4" w:space="0" w:color="auto"/>
              <w:right w:val="single" w:sz="4" w:space="0" w:color="auto"/>
            </w:tcBorders>
            <w:shd w:val="clear" w:color="auto" w:fill="auto"/>
            <w:hideMark/>
          </w:tcPr>
          <w:p w:rsidR="000D4C7D" w:rsidRPr="00194F3F" w:rsidRDefault="000D4C7D" w:rsidP="000D4C7D">
            <w:pPr>
              <w:rPr>
                <w:rFonts w:ascii="Arial" w:hAnsi="Arial" w:cs="Arial"/>
                <w:sz w:val="20"/>
                <w:szCs w:val="20"/>
              </w:rPr>
            </w:pPr>
            <w:r w:rsidRPr="00194F3F">
              <w:rPr>
                <w:rFonts w:ascii="Arial" w:hAnsi="Arial" w:cs="Arial"/>
                <w:sz w:val="20"/>
                <w:szCs w:val="20"/>
              </w:rPr>
              <w:t>Увеличение прочих остатков денежных средств бюджетов  городских округов</w:t>
            </w:r>
          </w:p>
        </w:tc>
      </w:tr>
      <w:tr w:rsidR="000D4C7D" w:rsidRPr="00194F3F" w:rsidTr="000D4C7D">
        <w:trPr>
          <w:trHeight w:val="615"/>
        </w:trPr>
        <w:tc>
          <w:tcPr>
            <w:tcW w:w="1572" w:type="dxa"/>
            <w:tcBorders>
              <w:top w:val="nil"/>
              <w:left w:val="single" w:sz="4" w:space="0" w:color="auto"/>
              <w:bottom w:val="single" w:sz="4" w:space="0" w:color="auto"/>
              <w:right w:val="single" w:sz="4" w:space="0" w:color="auto"/>
            </w:tcBorders>
            <w:shd w:val="clear" w:color="auto" w:fill="auto"/>
            <w:noWrap/>
            <w:hideMark/>
          </w:tcPr>
          <w:p w:rsidR="000D4C7D" w:rsidRPr="00194F3F" w:rsidRDefault="000D4C7D" w:rsidP="000D4C7D">
            <w:pPr>
              <w:jc w:val="center"/>
              <w:rPr>
                <w:rFonts w:ascii="Arial" w:hAnsi="Arial" w:cs="Arial"/>
                <w:sz w:val="20"/>
                <w:szCs w:val="20"/>
              </w:rPr>
            </w:pPr>
            <w:r w:rsidRPr="00194F3F">
              <w:rPr>
                <w:rFonts w:ascii="Arial" w:hAnsi="Arial" w:cs="Arial"/>
                <w:sz w:val="20"/>
                <w:szCs w:val="20"/>
              </w:rPr>
              <w:t> </w:t>
            </w:r>
          </w:p>
        </w:tc>
        <w:tc>
          <w:tcPr>
            <w:tcW w:w="2551" w:type="dxa"/>
            <w:tcBorders>
              <w:top w:val="nil"/>
              <w:left w:val="nil"/>
              <w:bottom w:val="single" w:sz="4" w:space="0" w:color="auto"/>
              <w:right w:val="single" w:sz="4" w:space="0" w:color="auto"/>
            </w:tcBorders>
            <w:shd w:val="clear" w:color="auto" w:fill="auto"/>
            <w:noWrap/>
            <w:hideMark/>
          </w:tcPr>
          <w:p w:rsidR="000D4C7D" w:rsidRPr="00194F3F" w:rsidRDefault="000D4C7D" w:rsidP="000D4C7D">
            <w:pPr>
              <w:jc w:val="center"/>
              <w:rPr>
                <w:rFonts w:ascii="Arial" w:hAnsi="Arial" w:cs="Arial"/>
                <w:sz w:val="20"/>
                <w:szCs w:val="20"/>
              </w:rPr>
            </w:pPr>
            <w:r w:rsidRPr="00194F3F">
              <w:rPr>
                <w:rFonts w:ascii="Arial" w:hAnsi="Arial" w:cs="Arial"/>
                <w:sz w:val="20"/>
                <w:szCs w:val="20"/>
              </w:rPr>
              <w:t>01 05 02 01 04 0000 610</w:t>
            </w:r>
          </w:p>
        </w:tc>
        <w:tc>
          <w:tcPr>
            <w:tcW w:w="10915" w:type="dxa"/>
            <w:tcBorders>
              <w:top w:val="nil"/>
              <w:left w:val="nil"/>
              <w:bottom w:val="single" w:sz="4" w:space="0" w:color="auto"/>
              <w:right w:val="single" w:sz="4" w:space="0" w:color="auto"/>
            </w:tcBorders>
            <w:shd w:val="clear" w:color="auto" w:fill="auto"/>
            <w:hideMark/>
          </w:tcPr>
          <w:p w:rsidR="000D4C7D" w:rsidRPr="00194F3F" w:rsidRDefault="000D4C7D" w:rsidP="000D4C7D">
            <w:pPr>
              <w:rPr>
                <w:rFonts w:ascii="Arial" w:hAnsi="Arial" w:cs="Arial"/>
                <w:sz w:val="20"/>
                <w:szCs w:val="20"/>
              </w:rPr>
            </w:pPr>
            <w:r w:rsidRPr="00194F3F">
              <w:rPr>
                <w:rFonts w:ascii="Arial" w:hAnsi="Arial" w:cs="Arial"/>
                <w:sz w:val="20"/>
                <w:szCs w:val="20"/>
              </w:rPr>
              <w:t>Уменьшение прочих остатков денежных средств бюджетов  городских округов</w:t>
            </w:r>
          </w:p>
        </w:tc>
      </w:tr>
    </w:tbl>
    <w:p w:rsidR="000D4C7D" w:rsidRDefault="000D4C7D">
      <w:r>
        <w:br w:type="page"/>
      </w:r>
    </w:p>
    <w:tbl>
      <w:tblPr>
        <w:tblW w:w="15041" w:type="dxa"/>
        <w:tblInd w:w="93" w:type="dxa"/>
        <w:tblLayout w:type="fixed"/>
        <w:tblLook w:val="04A0"/>
      </w:tblPr>
      <w:tblGrid>
        <w:gridCol w:w="531"/>
        <w:gridCol w:w="446"/>
        <w:gridCol w:w="476"/>
        <w:gridCol w:w="505"/>
        <w:gridCol w:w="491"/>
        <w:gridCol w:w="53"/>
        <w:gridCol w:w="423"/>
        <w:gridCol w:w="635"/>
        <w:gridCol w:w="531"/>
        <w:gridCol w:w="2728"/>
        <w:gridCol w:w="2036"/>
        <w:gridCol w:w="1167"/>
        <w:gridCol w:w="763"/>
        <w:gridCol w:w="854"/>
        <w:gridCol w:w="1701"/>
        <w:gridCol w:w="1701"/>
      </w:tblGrid>
      <w:tr w:rsidR="004E3C76" w:rsidRPr="00A250D0" w:rsidTr="00DC7F9A">
        <w:trPr>
          <w:trHeight w:val="1551"/>
        </w:trPr>
        <w:tc>
          <w:tcPr>
            <w:tcW w:w="531" w:type="dxa"/>
            <w:tcBorders>
              <w:top w:val="nil"/>
              <w:left w:val="nil"/>
              <w:bottom w:val="nil"/>
              <w:right w:val="nil"/>
            </w:tcBorders>
            <w:shd w:val="clear" w:color="auto" w:fill="auto"/>
            <w:vAlign w:val="bottom"/>
            <w:hideMark/>
          </w:tcPr>
          <w:p w:rsidR="004E3C76" w:rsidRPr="00A250D0" w:rsidRDefault="004E3C76" w:rsidP="004E3C76">
            <w:pPr>
              <w:rPr>
                <w:rFonts w:ascii="Arial" w:hAnsi="Arial" w:cs="Arial"/>
                <w:sz w:val="20"/>
                <w:szCs w:val="20"/>
              </w:rPr>
            </w:pPr>
          </w:p>
        </w:tc>
        <w:tc>
          <w:tcPr>
            <w:tcW w:w="446" w:type="dxa"/>
            <w:tcBorders>
              <w:top w:val="nil"/>
              <w:left w:val="nil"/>
              <w:bottom w:val="nil"/>
              <w:right w:val="nil"/>
            </w:tcBorders>
            <w:shd w:val="clear" w:color="auto" w:fill="auto"/>
            <w:vAlign w:val="bottom"/>
            <w:hideMark/>
          </w:tcPr>
          <w:p w:rsidR="004E3C76" w:rsidRPr="00A250D0" w:rsidRDefault="004E3C76" w:rsidP="004E3C76">
            <w:pPr>
              <w:rPr>
                <w:rFonts w:ascii="Arial" w:hAnsi="Arial" w:cs="Arial"/>
                <w:sz w:val="20"/>
                <w:szCs w:val="20"/>
              </w:rPr>
            </w:pPr>
          </w:p>
        </w:tc>
        <w:tc>
          <w:tcPr>
            <w:tcW w:w="476" w:type="dxa"/>
            <w:tcBorders>
              <w:top w:val="nil"/>
              <w:left w:val="nil"/>
              <w:bottom w:val="nil"/>
              <w:right w:val="nil"/>
            </w:tcBorders>
            <w:shd w:val="clear" w:color="auto" w:fill="auto"/>
            <w:vAlign w:val="bottom"/>
            <w:hideMark/>
          </w:tcPr>
          <w:p w:rsidR="004E3C76" w:rsidRPr="00A250D0" w:rsidRDefault="004E3C76" w:rsidP="004E3C76">
            <w:pPr>
              <w:rPr>
                <w:rFonts w:ascii="Arial" w:hAnsi="Arial" w:cs="Arial"/>
                <w:sz w:val="20"/>
                <w:szCs w:val="20"/>
              </w:rPr>
            </w:pPr>
          </w:p>
        </w:tc>
        <w:tc>
          <w:tcPr>
            <w:tcW w:w="505" w:type="dxa"/>
            <w:tcBorders>
              <w:top w:val="nil"/>
              <w:left w:val="nil"/>
              <w:bottom w:val="nil"/>
              <w:right w:val="nil"/>
            </w:tcBorders>
            <w:shd w:val="clear" w:color="auto" w:fill="auto"/>
            <w:vAlign w:val="bottom"/>
            <w:hideMark/>
          </w:tcPr>
          <w:p w:rsidR="004E3C76" w:rsidRPr="00A250D0" w:rsidRDefault="004E3C76" w:rsidP="004E3C76">
            <w:pPr>
              <w:rPr>
                <w:rFonts w:ascii="Arial" w:hAnsi="Arial" w:cs="Arial"/>
                <w:sz w:val="20"/>
                <w:szCs w:val="20"/>
              </w:rPr>
            </w:pPr>
          </w:p>
        </w:tc>
        <w:tc>
          <w:tcPr>
            <w:tcW w:w="491" w:type="dxa"/>
            <w:tcBorders>
              <w:top w:val="nil"/>
              <w:left w:val="nil"/>
              <w:bottom w:val="nil"/>
              <w:right w:val="nil"/>
            </w:tcBorders>
            <w:shd w:val="clear" w:color="auto" w:fill="auto"/>
            <w:vAlign w:val="bottom"/>
            <w:hideMark/>
          </w:tcPr>
          <w:p w:rsidR="004E3C76" w:rsidRPr="00A250D0" w:rsidRDefault="004E3C76" w:rsidP="004E3C76">
            <w:pPr>
              <w:rPr>
                <w:rFonts w:ascii="Arial" w:hAnsi="Arial" w:cs="Arial"/>
                <w:sz w:val="20"/>
                <w:szCs w:val="20"/>
              </w:rPr>
            </w:pPr>
          </w:p>
        </w:tc>
        <w:tc>
          <w:tcPr>
            <w:tcW w:w="476" w:type="dxa"/>
            <w:gridSpan w:val="2"/>
            <w:tcBorders>
              <w:top w:val="nil"/>
              <w:left w:val="nil"/>
              <w:bottom w:val="nil"/>
              <w:right w:val="nil"/>
            </w:tcBorders>
            <w:shd w:val="clear" w:color="auto" w:fill="auto"/>
            <w:vAlign w:val="bottom"/>
            <w:hideMark/>
          </w:tcPr>
          <w:p w:rsidR="004E3C76" w:rsidRPr="00A250D0" w:rsidRDefault="004E3C76" w:rsidP="004E3C76">
            <w:pPr>
              <w:rPr>
                <w:rFonts w:ascii="Arial" w:hAnsi="Arial" w:cs="Arial"/>
                <w:sz w:val="20"/>
                <w:szCs w:val="20"/>
              </w:rPr>
            </w:pPr>
          </w:p>
        </w:tc>
        <w:tc>
          <w:tcPr>
            <w:tcW w:w="635" w:type="dxa"/>
            <w:tcBorders>
              <w:top w:val="nil"/>
              <w:left w:val="nil"/>
              <w:bottom w:val="nil"/>
              <w:right w:val="nil"/>
            </w:tcBorders>
            <w:shd w:val="clear" w:color="auto" w:fill="auto"/>
            <w:vAlign w:val="bottom"/>
            <w:hideMark/>
          </w:tcPr>
          <w:p w:rsidR="004E3C76" w:rsidRPr="00A250D0" w:rsidRDefault="004E3C76" w:rsidP="004E3C76">
            <w:pPr>
              <w:rPr>
                <w:rFonts w:ascii="Arial" w:hAnsi="Arial" w:cs="Arial"/>
                <w:sz w:val="20"/>
                <w:szCs w:val="20"/>
              </w:rPr>
            </w:pPr>
          </w:p>
        </w:tc>
        <w:tc>
          <w:tcPr>
            <w:tcW w:w="531" w:type="dxa"/>
            <w:tcBorders>
              <w:top w:val="nil"/>
              <w:left w:val="nil"/>
              <w:bottom w:val="nil"/>
              <w:right w:val="nil"/>
            </w:tcBorders>
            <w:shd w:val="clear" w:color="auto" w:fill="auto"/>
            <w:vAlign w:val="bottom"/>
            <w:hideMark/>
          </w:tcPr>
          <w:p w:rsidR="004E3C76" w:rsidRPr="00A250D0" w:rsidRDefault="004E3C76" w:rsidP="004E3C76">
            <w:pPr>
              <w:rPr>
                <w:rFonts w:ascii="Arial" w:hAnsi="Arial" w:cs="Arial"/>
                <w:sz w:val="20"/>
                <w:szCs w:val="20"/>
              </w:rPr>
            </w:pPr>
          </w:p>
        </w:tc>
        <w:tc>
          <w:tcPr>
            <w:tcW w:w="6694" w:type="dxa"/>
            <w:gridSpan w:val="4"/>
            <w:tcBorders>
              <w:top w:val="nil"/>
              <w:left w:val="nil"/>
              <w:bottom w:val="nil"/>
              <w:right w:val="nil"/>
            </w:tcBorders>
            <w:shd w:val="clear" w:color="auto" w:fill="auto"/>
            <w:vAlign w:val="bottom"/>
            <w:hideMark/>
          </w:tcPr>
          <w:p w:rsidR="004E3C76" w:rsidRPr="00A250D0" w:rsidRDefault="004E3C76" w:rsidP="004E3C76">
            <w:pPr>
              <w:rPr>
                <w:rFonts w:ascii="Arial" w:hAnsi="Arial" w:cs="Arial"/>
                <w:sz w:val="20"/>
                <w:szCs w:val="20"/>
              </w:rPr>
            </w:pPr>
          </w:p>
        </w:tc>
        <w:tc>
          <w:tcPr>
            <w:tcW w:w="4256" w:type="dxa"/>
            <w:gridSpan w:val="3"/>
            <w:tcBorders>
              <w:top w:val="nil"/>
              <w:left w:val="nil"/>
              <w:bottom w:val="nil"/>
              <w:right w:val="nil"/>
            </w:tcBorders>
            <w:shd w:val="clear" w:color="auto" w:fill="auto"/>
            <w:vAlign w:val="center"/>
            <w:hideMark/>
          </w:tcPr>
          <w:p w:rsidR="00446C9B" w:rsidRDefault="004E3C76" w:rsidP="004E3C76">
            <w:pPr>
              <w:rPr>
                <w:rFonts w:ascii="Arial" w:hAnsi="Arial" w:cs="Arial"/>
                <w:sz w:val="20"/>
                <w:szCs w:val="20"/>
              </w:rPr>
            </w:pPr>
            <w:r w:rsidRPr="00A250D0">
              <w:rPr>
                <w:rFonts w:ascii="Arial" w:hAnsi="Arial" w:cs="Arial"/>
                <w:sz w:val="20"/>
                <w:szCs w:val="20"/>
              </w:rPr>
              <w:t xml:space="preserve">Приложение  № </w:t>
            </w:r>
            <w:r w:rsidR="000D4C7D">
              <w:rPr>
                <w:rFonts w:ascii="Arial" w:hAnsi="Arial" w:cs="Arial"/>
                <w:sz w:val="20"/>
                <w:szCs w:val="20"/>
              </w:rPr>
              <w:t>10</w:t>
            </w:r>
            <w:r w:rsidRPr="00A250D0">
              <w:rPr>
                <w:rFonts w:ascii="Arial" w:hAnsi="Arial" w:cs="Arial"/>
                <w:sz w:val="20"/>
                <w:szCs w:val="20"/>
              </w:rPr>
              <w:br/>
              <w:t>к  решению Совета депутатов</w:t>
            </w:r>
          </w:p>
          <w:p w:rsidR="004E3C76" w:rsidRPr="00A250D0" w:rsidRDefault="004E3C76" w:rsidP="00446C9B">
            <w:pPr>
              <w:rPr>
                <w:rFonts w:ascii="Arial" w:hAnsi="Arial" w:cs="Arial"/>
                <w:sz w:val="20"/>
                <w:szCs w:val="20"/>
              </w:rPr>
            </w:pPr>
            <w:r w:rsidRPr="00A250D0">
              <w:rPr>
                <w:rFonts w:ascii="Arial" w:hAnsi="Arial" w:cs="Arial"/>
                <w:sz w:val="20"/>
                <w:szCs w:val="20"/>
              </w:rPr>
              <w:t xml:space="preserve"> городского округа Электросталь Московской области  </w:t>
            </w:r>
            <w:r w:rsidRPr="00A250D0">
              <w:rPr>
                <w:rFonts w:ascii="Arial" w:hAnsi="Arial" w:cs="Arial"/>
                <w:sz w:val="20"/>
                <w:szCs w:val="20"/>
              </w:rPr>
              <w:br/>
            </w:r>
            <w:r w:rsidR="00446C9B">
              <w:rPr>
                <w:rFonts w:ascii="Arial" w:hAnsi="Arial" w:cs="Arial"/>
                <w:sz w:val="20"/>
                <w:szCs w:val="20"/>
              </w:rPr>
              <w:t>о</w:t>
            </w:r>
            <w:r w:rsidR="002B4B93" w:rsidRPr="00A250D0">
              <w:rPr>
                <w:rFonts w:ascii="Arial" w:hAnsi="Arial" w:cs="Arial"/>
                <w:sz w:val="20"/>
                <w:szCs w:val="20"/>
              </w:rPr>
              <w:t xml:space="preserve">т  </w:t>
            </w:r>
            <w:r w:rsidR="00446C9B">
              <w:rPr>
                <w:rFonts w:ascii="Arial" w:hAnsi="Arial" w:cs="Arial"/>
                <w:sz w:val="20"/>
                <w:szCs w:val="20"/>
              </w:rPr>
              <w:t>26.02.2020</w:t>
            </w:r>
            <w:r w:rsidR="002B4B93" w:rsidRPr="00A250D0">
              <w:rPr>
                <w:rFonts w:ascii="Arial" w:hAnsi="Arial" w:cs="Arial"/>
                <w:sz w:val="20"/>
                <w:szCs w:val="20"/>
              </w:rPr>
              <w:t xml:space="preserve"> г. № </w:t>
            </w:r>
            <w:r w:rsidR="00446C9B">
              <w:rPr>
                <w:rFonts w:ascii="Arial" w:hAnsi="Arial" w:cs="Arial"/>
                <w:sz w:val="20"/>
                <w:szCs w:val="20"/>
              </w:rPr>
              <w:t>410/70</w:t>
            </w:r>
          </w:p>
        </w:tc>
      </w:tr>
      <w:tr w:rsidR="00697B76" w:rsidRPr="00A250D0" w:rsidTr="00DC7F9A">
        <w:trPr>
          <w:trHeight w:val="1005"/>
        </w:trPr>
        <w:tc>
          <w:tcPr>
            <w:tcW w:w="15041" w:type="dxa"/>
            <w:gridSpan w:val="16"/>
            <w:tcBorders>
              <w:top w:val="nil"/>
              <w:left w:val="nil"/>
              <w:bottom w:val="nil"/>
              <w:right w:val="nil"/>
            </w:tcBorders>
            <w:shd w:val="clear" w:color="auto" w:fill="auto"/>
            <w:vAlign w:val="center"/>
            <w:hideMark/>
          </w:tcPr>
          <w:p w:rsidR="00697B76" w:rsidRPr="00A250D0" w:rsidRDefault="00697B76">
            <w:pPr>
              <w:jc w:val="center"/>
              <w:rPr>
                <w:rFonts w:ascii="Arial" w:hAnsi="Arial" w:cs="Arial"/>
                <w:b/>
                <w:bCs/>
                <w:color w:val="000000"/>
                <w:sz w:val="20"/>
                <w:szCs w:val="20"/>
              </w:rPr>
            </w:pPr>
            <w:r w:rsidRPr="00A250D0">
              <w:rPr>
                <w:rFonts w:ascii="Arial" w:hAnsi="Arial" w:cs="Arial"/>
                <w:b/>
                <w:bCs/>
                <w:color w:val="000000"/>
                <w:sz w:val="20"/>
                <w:szCs w:val="20"/>
              </w:rPr>
              <w:t xml:space="preserve">Распределение бюджетных ассигнований  по целевым статьям (муниципальным программам городского округа и непрограммным направлениям деятельности),  группам и подгруппам </w:t>
            </w:r>
            <w:proofErr w:type="gramStart"/>
            <w:r w:rsidRPr="00A250D0">
              <w:rPr>
                <w:rFonts w:ascii="Arial" w:hAnsi="Arial" w:cs="Arial"/>
                <w:b/>
                <w:bCs/>
                <w:color w:val="000000"/>
                <w:sz w:val="20"/>
                <w:szCs w:val="20"/>
              </w:rPr>
              <w:t>видов расходов классификации расходов бюджета  городского округа</w:t>
            </w:r>
            <w:proofErr w:type="gramEnd"/>
            <w:r w:rsidRPr="00A250D0">
              <w:rPr>
                <w:rFonts w:ascii="Arial" w:hAnsi="Arial" w:cs="Arial"/>
                <w:b/>
                <w:bCs/>
                <w:color w:val="000000"/>
                <w:sz w:val="20"/>
                <w:szCs w:val="20"/>
              </w:rPr>
              <w:t xml:space="preserve"> Электросталь Московской области на 2020 год и на плановый период  2021 и 2022 годов</w:t>
            </w:r>
          </w:p>
        </w:tc>
      </w:tr>
      <w:tr w:rsidR="00697B76" w:rsidRPr="00A250D0" w:rsidTr="00DC7F9A">
        <w:trPr>
          <w:trHeight w:val="300"/>
        </w:trPr>
        <w:tc>
          <w:tcPr>
            <w:tcW w:w="2502" w:type="dxa"/>
            <w:gridSpan w:val="6"/>
            <w:tcBorders>
              <w:top w:val="nil"/>
              <w:left w:val="nil"/>
              <w:bottom w:val="nil"/>
              <w:right w:val="nil"/>
            </w:tcBorders>
            <w:shd w:val="clear" w:color="auto" w:fill="auto"/>
            <w:vAlign w:val="center"/>
            <w:hideMark/>
          </w:tcPr>
          <w:p w:rsidR="00697B76" w:rsidRPr="00A250D0" w:rsidRDefault="00697B76">
            <w:pPr>
              <w:rPr>
                <w:rFonts w:ascii="Arial" w:hAnsi="Arial" w:cs="Arial"/>
                <w:color w:val="000000"/>
                <w:sz w:val="20"/>
                <w:szCs w:val="20"/>
              </w:rPr>
            </w:pPr>
          </w:p>
        </w:tc>
        <w:tc>
          <w:tcPr>
            <w:tcW w:w="4317" w:type="dxa"/>
            <w:gridSpan w:val="4"/>
            <w:tcBorders>
              <w:top w:val="nil"/>
              <w:left w:val="nil"/>
              <w:bottom w:val="nil"/>
              <w:right w:val="nil"/>
            </w:tcBorders>
            <w:shd w:val="clear" w:color="auto" w:fill="auto"/>
            <w:vAlign w:val="center"/>
            <w:hideMark/>
          </w:tcPr>
          <w:p w:rsidR="00697B76" w:rsidRPr="00A250D0" w:rsidRDefault="00697B76">
            <w:pPr>
              <w:rPr>
                <w:rFonts w:ascii="Arial" w:hAnsi="Arial" w:cs="Arial"/>
                <w:color w:val="000000"/>
                <w:sz w:val="20"/>
                <w:szCs w:val="20"/>
              </w:rPr>
            </w:pPr>
          </w:p>
        </w:tc>
        <w:tc>
          <w:tcPr>
            <w:tcW w:w="2036" w:type="dxa"/>
            <w:tcBorders>
              <w:top w:val="nil"/>
              <w:left w:val="nil"/>
              <w:bottom w:val="nil"/>
              <w:right w:val="nil"/>
            </w:tcBorders>
            <w:shd w:val="clear" w:color="auto" w:fill="auto"/>
            <w:vAlign w:val="center"/>
            <w:hideMark/>
          </w:tcPr>
          <w:p w:rsidR="00697B76" w:rsidRPr="00A250D0" w:rsidRDefault="00697B76">
            <w:pPr>
              <w:rPr>
                <w:rFonts w:ascii="Arial" w:hAnsi="Arial" w:cs="Arial"/>
                <w:color w:val="000000"/>
                <w:sz w:val="20"/>
                <w:szCs w:val="20"/>
              </w:rPr>
            </w:pPr>
          </w:p>
        </w:tc>
        <w:tc>
          <w:tcPr>
            <w:tcW w:w="1167" w:type="dxa"/>
            <w:tcBorders>
              <w:top w:val="nil"/>
              <w:left w:val="nil"/>
              <w:bottom w:val="nil"/>
              <w:right w:val="nil"/>
            </w:tcBorders>
            <w:shd w:val="clear" w:color="auto" w:fill="auto"/>
            <w:vAlign w:val="center"/>
            <w:hideMark/>
          </w:tcPr>
          <w:p w:rsidR="00697B76" w:rsidRPr="00A250D0" w:rsidRDefault="00697B76">
            <w:pPr>
              <w:rPr>
                <w:rFonts w:ascii="Arial" w:hAnsi="Arial" w:cs="Arial"/>
                <w:color w:val="000000"/>
                <w:sz w:val="20"/>
                <w:szCs w:val="20"/>
              </w:rPr>
            </w:pPr>
          </w:p>
        </w:tc>
        <w:tc>
          <w:tcPr>
            <w:tcW w:w="1617" w:type="dxa"/>
            <w:gridSpan w:val="2"/>
            <w:tcBorders>
              <w:top w:val="nil"/>
              <w:left w:val="nil"/>
              <w:bottom w:val="nil"/>
              <w:right w:val="nil"/>
            </w:tcBorders>
            <w:shd w:val="clear" w:color="auto" w:fill="auto"/>
            <w:vAlign w:val="center"/>
            <w:hideMark/>
          </w:tcPr>
          <w:p w:rsidR="00697B76" w:rsidRPr="00A250D0" w:rsidRDefault="00697B76">
            <w:pPr>
              <w:rPr>
                <w:rFonts w:ascii="Arial" w:hAnsi="Arial" w:cs="Arial"/>
                <w:color w:val="000000"/>
                <w:sz w:val="20"/>
                <w:szCs w:val="20"/>
              </w:rPr>
            </w:pPr>
          </w:p>
        </w:tc>
        <w:tc>
          <w:tcPr>
            <w:tcW w:w="1701" w:type="dxa"/>
            <w:tcBorders>
              <w:top w:val="nil"/>
              <w:left w:val="nil"/>
              <w:bottom w:val="nil"/>
              <w:right w:val="nil"/>
            </w:tcBorders>
            <w:shd w:val="clear" w:color="auto" w:fill="auto"/>
            <w:vAlign w:val="center"/>
            <w:hideMark/>
          </w:tcPr>
          <w:p w:rsidR="00697B76" w:rsidRPr="00A250D0" w:rsidRDefault="00697B76">
            <w:pPr>
              <w:rPr>
                <w:rFonts w:ascii="Arial" w:hAnsi="Arial" w:cs="Arial"/>
                <w:color w:val="000000"/>
                <w:sz w:val="20"/>
                <w:szCs w:val="20"/>
              </w:rPr>
            </w:pPr>
          </w:p>
        </w:tc>
        <w:tc>
          <w:tcPr>
            <w:tcW w:w="1701" w:type="dxa"/>
            <w:tcBorders>
              <w:top w:val="nil"/>
              <w:left w:val="nil"/>
              <w:bottom w:val="nil"/>
              <w:right w:val="nil"/>
            </w:tcBorders>
            <w:shd w:val="clear" w:color="auto" w:fill="auto"/>
            <w:vAlign w:val="center"/>
            <w:hideMark/>
          </w:tcPr>
          <w:p w:rsidR="00697B76" w:rsidRPr="00A250D0" w:rsidRDefault="00697B76">
            <w:pPr>
              <w:jc w:val="right"/>
              <w:rPr>
                <w:rFonts w:ascii="Arial" w:hAnsi="Arial" w:cs="Arial"/>
                <w:b/>
                <w:bCs/>
                <w:color w:val="000000"/>
                <w:sz w:val="20"/>
                <w:szCs w:val="20"/>
              </w:rPr>
            </w:pPr>
            <w:r w:rsidRPr="00A250D0">
              <w:rPr>
                <w:rFonts w:ascii="Arial" w:hAnsi="Arial" w:cs="Arial"/>
                <w:b/>
                <w:bCs/>
                <w:color w:val="000000"/>
                <w:sz w:val="20"/>
                <w:szCs w:val="20"/>
              </w:rPr>
              <w:t>(тыс</w:t>
            </w:r>
            <w:proofErr w:type="gramStart"/>
            <w:r w:rsidRPr="00A250D0">
              <w:rPr>
                <w:rFonts w:ascii="Arial" w:hAnsi="Arial" w:cs="Arial"/>
                <w:b/>
                <w:bCs/>
                <w:color w:val="000000"/>
                <w:sz w:val="20"/>
                <w:szCs w:val="20"/>
              </w:rPr>
              <w:t>.р</w:t>
            </w:r>
            <w:proofErr w:type="gramEnd"/>
            <w:r w:rsidRPr="00A250D0">
              <w:rPr>
                <w:rFonts w:ascii="Arial" w:hAnsi="Arial" w:cs="Arial"/>
                <w:b/>
                <w:bCs/>
                <w:color w:val="000000"/>
                <w:sz w:val="20"/>
                <w:szCs w:val="20"/>
              </w:rPr>
              <w:t>уб.)</w:t>
            </w:r>
          </w:p>
        </w:tc>
      </w:tr>
      <w:tr w:rsidR="00697B76" w:rsidRPr="00A250D0" w:rsidTr="00DC7F9A">
        <w:trPr>
          <w:trHeight w:val="563"/>
        </w:trPr>
        <w:tc>
          <w:tcPr>
            <w:tcW w:w="6819"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697B76" w:rsidRPr="00A250D0" w:rsidRDefault="00697B76">
            <w:pPr>
              <w:jc w:val="center"/>
              <w:rPr>
                <w:rFonts w:ascii="Arial" w:hAnsi="Arial" w:cs="Arial"/>
                <w:b/>
                <w:bCs/>
                <w:sz w:val="20"/>
                <w:szCs w:val="20"/>
              </w:rPr>
            </w:pPr>
            <w:r w:rsidRPr="00A250D0">
              <w:rPr>
                <w:rFonts w:ascii="Arial" w:hAnsi="Arial" w:cs="Arial"/>
                <w:b/>
                <w:bCs/>
                <w:sz w:val="20"/>
                <w:szCs w:val="20"/>
              </w:rPr>
              <w:t xml:space="preserve">Наименования </w:t>
            </w:r>
          </w:p>
        </w:tc>
        <w:tc>
          <w:tcPr>
            <w:tcW w:w="2036" w:type="dxa"/>
            <w:tcBorders>
              <w:top w:val="single" w:sz="4" w:space="0" w:color="auto"/>
              <w:left w:val="nil"/>
              <w:bottom w:val="single" w:sz="4" w:space="0" w:color="auto"/>
              <w:right w:val="single" w:sz="4" w:space="0" w:color="auto"/>
            </w:tcBorders>
            <w:shd w:val="clear" w:color="000000" w:fill="FFFFFF"/>
            <w:hideMark/>
          </w:tcPr>
          <w:p w:rsidR="00697B76" w:rsidRPr="00A250D0" w:rsidRDefault="00697B76">
            <w:pPr>
              <w:jc w:val="center"/>
              <w:rPr>
                <w:rFonts w:ascii="Arial" w:hAnsi="Arial" w:cs="Arial"/>
                <w:b/>
                <w:bCs/>
                <w:sz w:val="20"/>
                <w:szCs w:val="20"/>
              </w:rPr>
            </w:pPr>
            <w:r w:rsidRPr="00A250D0">
              <w:rPr>
                <w:rFonts w:ascii="Arial" w:hAnsi="Arial" w:cs="Arial"/>
                <w:b/>
                <w:bCs/>
                <w:sz w:val="20"/>
                <w:szCs w:val="20"/>
              </w:rPr>
              <w:t>Целевая статья</w:t>
            </w:r>
          </w:p>
        </w:tc>
        <w:tc>
          <w:tcPr>
            <w:tcW w:w="1167" w:type="dxa"/>
            <w:tcBorders>
              <w:top w:val="single" w:sz="4" w:space="0" w:color="auto"/>
              <w:left w:val="nil"/>
              <w:bottom w:val="single" w:sz="4" w:space="0" w:color="auto"/>
              <w:right w:val="single" w:sz="4" w:space="0" w:color="auto"/>
            </w:tcBorders>
            <w:shd w:val="clear" w:color="000000" w:fill="FFFFFF"/>
            <w:hideMark/>
          </w:tcPr>
          <w:p w:rsidR="00697B76" w:rsidRPr="00A250D0" w:rsidRDefault="00697B76">
            <w:pPr>
              <w:jc w:val="center"/>
              <w:rPr>
                <w:rFonts w:ascii="Arial" w:hAnsi="Arial" w:cs="Arial"/>
                <w:b/>
                <w:bCs/>
                <w:sz w:val="20"/>
                <w:szCs w:val="20"/>
              </w:rPr>
            </w:pPr>
            <w:r w:rsidRPr="00A250D0">
              <w:rPr>
                <w:rFonts w:ascii="Arial" w:hAnsi="Arial" w:cs="Arial"/>
                <w:b/>
                <w:bCs/>
                <w:sz w:val="20"/>
                <w:szCs w:val="20"/>
              </w:rPr>
              <w:t>Вид расходов</w:t>
            </w:r>
          </w:p>
        </w:tc>
        <w:tc>
          <w:tcPr>
            <w:tcW w:w="1617" w:type="dxa"/>
            <w:gridSpan w:val="2"/>
            <w:tcBorders>
              <w:top w:val="single" w:sz="4" w:space="0" w:color="auto"/>
              <w:left w:val="nil"/>
              <w:bottom w:val="single" w:sz="4" w:space="0" w:color="auto"/>
              <w:right w:val="single" w:sz="4" w:space="0" w:color="auto"/>
            </w:tcBorders>
            <w:shd w:val="clear" w:color="auto" w:fill="auto"/>
            <w:vAlign w:val="center"/>
            <w:hideMark/>
          </w:tcPr>
          <w:p w:rsidR="00697B76" w:rsidRPr="00A250D0" w:rsidRDefault="00697B76">
            <w:pPr>
              <w:jc w:val="center"/>
              <w:rPr>
                <w:rFonts w:ascii="Arial" w:hAnsi="Arial" w:cs="Arial"/>
                <w:b/>
                <w:bCs/>
                <w:sz w:val="20"/>
                <w:szCs w:val="20"/>
              </w:rPr>
            </w:pPr>
            <w:r w:rsidRPr="00A250D0">
              <w:rPr>
                <w:rFonts w:ascii="Arial" w:hAnsi="Arial" w:cs="Arial"/>
                <w:b/>
                <w:bCs/>
                <w:sz w:val="20"/>
                <w:szCs w:val="20"/>
              </w:rPr>
              <w:t>на</w:t>
            </w:r>
            <w:r w:rsidRPr="00A250D0">
              <w:rPr>
                <w:rFonts w:ascii="Arial" w:hAnsi="Arial" w:cs="Arial"/>
                <w:b/>
                <w:bCs/>
                <w:sz w:val="20"/>
                <w:szCs w:val="20"/>
              </w:rPr>
              <w:br/>
              <w:t>2020 год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97B76" w:rsidRPr="00A250D0" w:rsidRDefault="00697B76">
            <w:pPr>
              <w:jc w:val="center"/>
              <w:rPr>
                <w:rFonts w:ascii="Arial" w:hAnsi="Arial" w:cs="Arial"/>
                <w:b/>
                <w:bCs/>
                <w:sz w:val="20"/>
                <w:szCs w:val="20"/>
              </w:rPr>
            </w:pPr>
            <w:r w:rsidRPr="00A250D0">
              <w:rPr>
                <w:rFonts w:ascii="Arial" w:hAnsi="Arial" w:cs="Arial"/>
                <w:b/>
                <w:bCs/>
                <w:sz w:val="20"/>
                <w:szCs w:val="20"/>
              </w:rPr>
              <w:t>на</w:t>
            </w:r>
            <w:r w:rsidRPr="00A250D0">
              <w:rPr>
                <w:rFonts w:ascii="Arial" w:hAnsi="Arial" w:cs="Arial"/>
                <w:b/>
                <w:bCs/>
                <w:sz w:val="20"/>
                <w:szCs w:val="20"/>
              </w:rPr>
              <w:br/>
              <w:t>2021 год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97B76" w:rsidRPr="00A250D0" w:rsidRDefault="00697B76">
            <w:pPr>
              <w:jc w:val="center"/>
              <w:rPr>
                <w:rFonts w:ascii="Arial" w:hAnsi="Arial" w:cs="Arial"/>
                <w:b/>
                <w:bCs/>
                <w:sz w:val="20"/>
                <w:szCs w:val="20"/>
              </w:rPr>
            </w:pPr>
            <w:r w:rsidRPr="00A250D0">
              <w:rPr>
                <w:rFonts w:ascii="Arial" w:hAnsi="Arial" w:cs="Arial"/>
                <w:b/>
                <w:bCs/>
                <w:sz w:val="20"/>
                <w:szCs w:val="20"/>
              </w:rPr>
              <w:t>на</w:t>
            </w:r>
            <w:r w:rsidRPr="00A250D0">
              <w:rPr>
                <w:rFonts w:ascii="Arial" w:hAnsi="Arial" w:cs="Arial"/>
                <w:b/>
                <w:bCs/>
                <w:sz w:val="20"/>
                <w:szCs w:val="20"/>
              </w:rPr>
              <w:br/>
              <w:t>2022 год</w:t>
            </w:r>
          </w:p>
        </w:tc>
      </w:tr>
      <w:tr w:rsidR="00697B76" w:rsidRPr="00A250D0" w:rsidTr="00DC7F9A">
        <w:trPr>
          <w:trHeight w:val="240"/>
        </w:trPr>
        <w:tc>
          <w:tcPr>
            <w:tcW w:w="6819" w:type="dxa"/>
            <w:gridSpan w:val="10"/>
            <w:tcBorders>
              <w:top w:val="single" w:sz="8" w:space="0" w:color="auto"/>
              <w:left w:val="single" w:sz="8" w:space="0" w:color="000000"/>
              <w:bottom w:val="single" w:sz="4" w:space="0" w:color="000000"/>
              <w:right w:val="single" w:sz="4" w:space="0" w:color="000000"/>
            </w:tcBorders>
            <w:shd w:val="clear" w:color="auto" w:fill="auto"/>
            <w:vAlign w:val="center"/>
            <w:hideMark/>
          </w:tcPr>
          <w:p w:rsidR="00697B76" w:rsidRDefault="00697B76">
            <w:pPr>
              <w:rPr>
                <w:rFonts w:ascii="Arial" w:hAnsi="Arial" w:cs="Arial"/>
                <w:b/>
                <w:bCs/>
                <w:color w:val="000000"/>
                <w:sz w:val="20"/>
                <w:szCs w:val="20"/>
              </w:rPr>
            </w:pPr>
            <w:r w:rsidRPr="00A250D0">
              <w:rPr>
                <w:rFonts w:ascii="Arial" w:hAnsi="Arial" w:cs="Arial"/>
                <w:b/>
                <w:bCs/>
                <w:color w:val="000000"/>
                <w:sz w:val="20"/>
                <w:szCs w:val="20"/>
              </w:rPr>
              <w:t>Муниципальная программа "Здравоохранение"</w:t>
            </w:r>
          </w:p>
          <w:p w:rsidR="00DC7F9A" w:rsidRPr="00A250D0" w:rsidRDefault="00DC7F9A">
            <w:pPr>
              <w:rPr>
                <w:rFonts w:ascii="Arial" w:hAnsi="Arial" w:cs="Arial"/>
                <w:b/>
                <w:bCs/>
                <w:color w:val="000000"/>
                <w:sz w:val="20"/>
                <w:szCs w:val="20"/>
              </w:rPr>
            </w:pPr>
          </w:p>
        </w:tc>
        <w:tc>
          <w:tcPr>
            <w:tcW w:w="2036" w:type="dxa"/>
            <w:tcBorders>
              <w:top w:val="single" w:sz="8" w:space="0" w:color="auto"/>
              <w:left w:val="nil"/>
              <w:bottom w:val="single" w:sz="4" w:space="0" w:color="000000"/>
              <w:right w:val="single" w:sz="4" w:space="0" w:color="000000"/>
            </w:tcBorders>
            <w:shd w:val="clear" w:color="auto" w:fill="auto"/>
            <w:vAlign w:val="center"/>
            <w:hideMark/>
          </w:tcPr>
          <w:p w:rsidR="00697B76" w:rsidRPr="00A250D0" w:rsidRDefault="00697B76">
            <w:pPr>
              <w:jc w:val="center"/>
              <w:rPr>
                <w:rFonts w:ascii="Arial" w:hAnsi="Arial" w:cs="Arial"/>
                <w:b/>
                <w:bCs/>
                <w:color w:val="000000"/>
                <w:sz w:val="20"/>
                <w:szCs w:val="20"/>
              </w:rPr>
            </w:pPr>
            <w:r w:rsidRPr="00A250D0">
              <w:rPr>
                <w:rFonts w:ascii="Arial" w:hAnsi="Arial" w:cs="Arial"/>
                <w:b/>
                <w:bCs/>
                <w:color w:val="000000"/>
                <w:sz w:val="20"/>
                <w:szCs w:val="20"/>
              </w:rPr>
              <w:t>0100000000</w:t>
            </w:r>
          </w:p>
        </w:tc>
        <w:tc>
          <w:tcPr>
            <w:tcW w:w="1167" w:type="dxa"/>
            <w:tcBorders>
              <w:top w:val="single" w:sz="8" w:space="0" w:color="auto"/>
              <w:left w:val="nil"/>
              <w:bottom w:val="single" w:sz="4" w:space="0" w:color="000000"/>
              <w:right w:val="single" w:sz="4" w:space="0" w:color="000000"/>
            </w:tcBorders>
            <w:shd w:val="clear" w:color="auto" w:fill="auto"/>
            <w:vAlign w:val="center"/>
            <w:hideMark/>
          </w:tcPr>
          <w:p w:rsidR="00697B76" w:rsidRPr="00A250D0" w:rsidRDefault="00697B76">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617" w:type="dxa"/>
            <w:gridSpan w:val="2"/>
            <w:tcBorders>
              <w:top w:val="single" w:sz="8" w:space="0" w:color="000000"/>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b/>
                <w:bCs/>
                <w:color w:val="000000"/>
                <w:sz w:val="20"/>
                <w:szCs w:val="20"/>
              </w:rPr>
            </w:pPr>
            <w:r w:rsidRPr="00A250D0">
              <w:rPr>
                <w:rFonts w:ascii="Arial" w:hAnsi="Arial" w:cs="Arial"/>
                <w:b/>
                <w:bCs/>
                <w:color w:val="000000"/>
                <w:sz w:val="20"/>
                <w:szCs w:val="20"/>
              </w:rPr>
              <w:t>480,0</w:t>
            </w:r>
          </w:p>
        </w:tc>
        <w:tc>
          <w:tcPr>
            <w:tcW w:w="1701" w:type="dxa"/>
            <w:tcBorders>
              <w:top w:val="single" w:sz="8" w:space="0" w:color="auto"/>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b/>
                <w:bCs/>
                <w:color w:val="000000"/>
                <w:sz w:val="20"/>
                <w:szCs w:val="20"/>
              </w:rPr>
            </w:pPr>
            <w:r w:rsidRPr="00A250D0">
              <w:rPr>
                <w:rFonts w:ascii="Arial" w:hAnsi="Arial" w:cs="Arial"/>
                <w:b/>
                <w:bCs/>
                <w:color w:val="000000"/>
                <w:sz w:val="20"/>
                <w:szCs w:val="20"/>
              </w:rPr>
              <w:t>480,0</w:t>
            </w:r>
          </w:p>
        </w:tc>
        <w:tc>
          <w:tcPr>
            <w:tcW w:w="1701" w:type="dxa"/>
            <w:tcBorders>
              <w:top w:val="single" w:sz="8" w:space="0" w:color="auto"/>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b/>
                <w:bCs/>
                <w:color w:val="000000"/>
                <w:sz w:val="20"/>
                <w:szCs w:val="20"/>
              </w:rPr>
            </w:pPr>
            <w:r w:rsidRPr="00A250D0">
              <w:rPr>
                <w:rFonts w:ascii="Arial" w:hAnsi="Arial" w:cs="Arial"/>
                <w:b/>
                <w:bCs/>
                <w:color w:val="000000"/>
                <w:sz w:val="20"/>
                <w:szCs w:val="20"/>
              </w:rPr>
              <w:t>480,0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Подпрограмма "Финансовое обеспечение системы организации медицинской помощи"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0150000000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480,0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480,0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480,0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Основное мероприятие "Развитие мер социальной поддержки медицинских работников"</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0150300000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480,0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480,0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480,0</w:t>
            </w:r>
          </w:p>
        </w:tc>
      </w:tr>
      <w:tr w:rsidR="00697B76" w:rsidRPr="00A250D0" w:rsidTr="00DC7F9A">
        <w:trPr>
          <w:trHeight w:val="91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0150300420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480,0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480,0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480,0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Социальное обеспечение и иные выплаты населению</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0150300420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300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480,0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480,0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480,0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Иные выплаты населению</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0150300420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360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480,0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480,0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480,0</w:t>
            </w:r>
          </w:p>
        </w:tc>
      </w:tr>
      <w:tr w:rsidR="00697B76" w:rsidRPr="00A250D0" w:rsidTr="00DC7F9A">
        <w:trPr>
          <w:trHeight w:val="240"/>
        </w:trPr>
        <w:tc>
          <w:tcPr>
            <w:tcW w:w="6819" w:type="dxa"/>
            <w:gridSpan w:val="10"/>
            <w:tcBorders>
              <w:top w:val="single" w:sz="4" w:space="0" w:color="auto"/>
              <w:left w:val="single" w:sz="8" w:space="0" w:color="000000"/>
              <w:bottom w:val="single" w:sz="4" w:space="0" w:color="000000"/>
              <w:right w:val="single" w:sz="4" w:space="0" w:color="000000"/>
            </w:tcBorders>
            <w:shd w:val="clear" w:color="auto" w:fill="auto"/>
            <w:vAlign w:val="center"/>
            <w:hideMark/>
          </w:tcPr>
          <w:p w:rsidR="00697B76" w:rsidRDefault="00697B76">
            <w:pPr>
              <w:rPr>
                <w:rFonts w:ascii="Arial" w:hAnsi="Arial" w:cs="Arial"/>
                <w:b/>
                <w:bCs/>
                <w:color w:val="000000"/>
                <w:sz w:val="20"/>
                <w:szCs w:val="20"/>
              </w:rPr>
            </w:pPr>
            <w:r w:rsidRPr="00A250D0">
              <w:rPr>
                <w:rFonts w:ascii="Arial" w:hAnsi="Arial" w:cs="Arial"/>
                <w:b/>
                <w:bCs/>
                <w:color w:val="000000"/>
                <w:sz w:val="20"/>
                <w:szCs w:val="20"/>
              </w:rPr>
              <w:t>Муниципальная программа "Культура"</w:t>
            </w:r>
          </w:p>
          <w:p w:rsidR="00DC7F9A" w:rsidRPr="00A250D0" w:rsidRDefault="00DC7F9A">
            <w:pPr>
              <w:rPr>
                <w:rFonts w:ascii="Arial" w:hAnsi="Arial" w:cs="Arial"/>
                <w:b/>
                <w:bCs/>
                <w:color w:val="000000"/>
                <w:sz w:val="20"/>
                <w:szCs w:val="20"/>
              </w:rPr>
            </w:pPr>
          </w:p>
        </w:tc>
        <w:tc>
          <w:tcPr>
            <w:tcW w:w="2036" w:type="dxa"/>
            <w:tcBorders>
              <w:top w:val="nil"/>
              <w:left w:val="nil"/>
              <w:bottom w:val="single" w:sz="4" w:space="0" w:color="000000"/>
              <w:right w:val="single" w:sz="4" w:space="0" w:color="000000"/>
            </w:tcBorders>
            <w:shd w:val="clear" w:color="auto" w:fill="auto"/>
            <w:vAlign w:val="center"/>
            <w:hideMark/>
          </w:tcPr>
          <w:p w:rsidR="00697B76" w:rsidRPr="00A250D0" w:rsidRDefault="00697B76">
            <w:pPr>
              <w:jc w:val="center"/>
              <w:rPr>
                <w:rFonts w:ascii="Arial" w:hAnsi="Arial" w:cs="Arial"/>
                <w:b/>
                <w:bCs/>
                <w:color w:val="000000"/>
                <w:sz w:val="20"/>
                <w:szCs w:val="20"/>
              </w:rPr>
            </w:pPr>
            <w:r w:rsidRPr="00A250D0">
              <w:rPr>
                <w:rFonts w:ascii="Arial" w:hAnsi="Arial" w:cs="Arial"/>
                <w:b/>
                <w:bCs/>
                <w:color w:val="000000"/>
                <w:sz w:val="20"/>
                <w:szCs w:val="20"/>
              </w:rPr>
              <w:t>0200000000</w:t>
            </w:r>
          </w:p>
        </w:tc>
        <w:tc>
          <w:tcPr>
            <w:tcW w:w="1167" w:type="dxa"/>
            <w:tcBorders>
              <w:top w:val="nil"/>
              <w:left w:val="nil"/>
              <w:bottom w:val="single" w:sz="4" w:space="0" w:color="000000"/>
              <w:right w:val="single" w:sz="4" w:space="0" w:color="000000"/>
            </w:tcBorders>
            <w:shd w:val="clear" w:color="auto" w:fill="auto"/>
            <w:vAlign w:val="center"/>
            <w:hideMark/>
          </w:tcPr>
          <w:p w:rsidR="00697B76" w:rsidRPr="00A250D0" w:rsidRDefault="00697B76">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b/>
                <w:bCs/>
                <w:color w:val="000000"/>
                <w:sz w:val="20"/>
                <w:szCs w:val="20"/>
              </w:rPr>
            </w:pPr>
            <w:r w:rsidRPr="00A250D0">
              <w:rPr>
                <w:rFonts w:ascii="Arial" w:hAnsi="Arial" w:cs="Arial"/>
                <w:b/>
                <w:bCs/>
                <w:color w:val="000000"/>
                <w:sz w:val="20"/>
                <w:szCs w:val="20"/>
              </w:rPr>
              <w:t>219 874,4</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b/>
                <w:bCs/>
                <w:color w:val="000000"/>
                <w:sz w:val="20"/>
                <w:szCs w:val="20"/>
              </w:rPr>
            </w:pPr>
            <w:r w:rsidRPr="00A250D0">
              <w:rPr>
                <w:rFonts w:ascii="Arial" w:hAnsi="Arial" w:cs="Arial"/>
                <w:b/>
                <w:bCs/>
                <w:color w:val="000000"/>
                <w:sz w:val="20"/>
                <w:szCs w:val="20"/>
              </w:rPr>
              <w:t>292 517,9</w:t>
            </w:r>
          </w:p>
        </w:tc>
        <w:tc>
          <w:tcPr>
            <w:tcW w:w="1701" w:type="dxa"/>
            <w:tcBorders>
              <w:top w:val="single" w:sz="4" w:space="0" w:color="auto"/>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b/>
                <w:bCs/>
                <w:color w:val="000000"/>
                <w:sz w:val="20"/>
                <w:szCs w:val="20"/>
              </w:rPr>
            </w:pPr>
            <w:r w:rsidRPr="00A250D0">
              <w:rPr>
                <w:rFonts w:ascii="Arial" w:hAnsi="Arial" w:cs="Arial"/>
                <w:b/>
                <w:bCs/>
                <w:color w:val="000000"/>
                <w:sz w:val="20"/>
                <w:szCs w:val="20"/>
              </w:rPr>
              <w:t>266 511,0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Подпрограмма "Развитие музейного дела и народных художественных промыслов"</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0220000000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22 041,9</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18 895,6</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18 411,7</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Основное мероприятие "Обеспечение выполнения функций муниципальных музеев"</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0220100000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22 041,9</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18 895,6</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18 411,7</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Расходы на обеспечение деятельности (оказание услуг) муниципальных учреждений - музеи, галереи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0220106130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22 041,9</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18 895,6</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18 411,7</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0220106130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22 041,9</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18 895,6</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18 411,7</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0220106130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610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22 041,9</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18 895,6</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18 411,7</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Подпрограмма "Развитие библиотечного дела"</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0230000000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62 241,8</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52 480,7</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51 136,6</w:t>
            </w:r>
          </w:p>
        </w:tc>
      </w:tr>
      <w:tr w:rsidR="00697B76" w:rsidRPr="00A250D0" w:rsidTr="00DC7F9A">
        <w:trPr>
          <w:trHeight w:val="69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lastRenderedPageBreak/>
              <w:t>Основное мероприятие "Организация библиотечного обслуживания населения муниципальными библиотеками Московской области"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0230100000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62 241,8</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52 480,7</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51 136,6</w:t>
            </w:r>
          </w:p>
        </w:tc>
      </w:tr>
      <w:tr w:rsidR="00697B76" w:rsidRPr="00A250D0" w:rsidTr="00DC7F9A">
        <w:trPr>
          <w:trHeight w:val="69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Организация библиотечного обслуживания населения, комплектование и обеспечение сохранности библиотечных фондов библиотек городского округа</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0230100450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3 800,0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0230100450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3 700,0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0230100450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240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3 700,0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0230100450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100,0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0230100450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610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100,0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Расходы на обеспечение деятельности (оказание услуг) муниципальных учреждений - библиотеки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0230106100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58 441,8</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52 480,7</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51 136,6</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0230106100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58 441,8</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52 480,7</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51 136,6</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0230106100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610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58 441,8</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52 480,7</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51 136,6</w:t>
            </w:r>
          </w:p>
        </w:tc>
      </w:tr>
      <w:tr w:rsidR="00697B76" w:rsidRPr="00A250D0" w:rsidTr="00DC7F9A">
        <w:trPr>
          <w:trHeight w:val="69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Подпрограмма "Развитие профессионального искусства, гастрольно-концертной и культурно-досуговой деятельности, кинематографии"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0240000000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95 848,2</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88 387,0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86 104,5</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Основное мероприятие "Реализация отдельных функций органа местного самоуправления в сфере культуры"</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0240300000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209,0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209,0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209,0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Стипендии в области образования, культуры и искусства</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0240301110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209,0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209,0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209,0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Социальное обеспечение и иные выплаты населению</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0240301110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300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209,0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209,0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209,0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Стипендии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0240301110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340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209,0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209,0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209,0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Основное мероприятие "Обеспечение функций культурно-досуговых учреждений"</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0240500000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95 639,2</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88 178,0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85 895,5</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Мероприятия в сфере культуры</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0240500500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11 183,8</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11 200,0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11 200,0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0240500500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11 183,8</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11 200,0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11 200,0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0240500500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610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10 612,8</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10 629,0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10 629,0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Субсидии автономным учреждениям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0240500500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620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571,0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571,0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571,0</w:t>
            </w:r>
          </w:p>
        </w:tc>
      </w:tr>
      <w:tr w:rsidR="00697B76" w:rsidRPr="00A250D0" w:rsidTr="00DC7F9A">
        <w:trPr>
          <w:trHeight w:val="69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Расходы на обеспечение деятельности (оказание услуг) муниципальных учреждений - культурно-досуговые учреждения</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0240506110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84 455,4</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76 978,0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74 695,5</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0240506110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84 455,4</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76 978,0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74 695,5</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0240506110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610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84 455,4</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76 978,0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74 695,5</w:t>
            </w:r>
          </w:p>
        </w:tc>
      </w:tr>
      <w:tr w:rsidR="00697B76" w:rsidRPr="00A250D0" w:rsidTr="00DC7F9A">
        <w:trPr>
          <w:trHeight w:val="69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lastRenderedPageBreak/>
              <w:t>Подпрограмма "Укрепление материально-технической базы государственных и муниципальных учреждений культуры Московской области"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0250000000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23 554,4</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116 615,5</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94 713,2</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Федеральный проект "Культурная среда"</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025A100000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23 554,4</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116 615,5</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94 713,2</w:t>
            </w:r>
          </w:p>
        </w:tc>
      </w:tr>
      <w:tr w:rsidR="00697B76" w:rsidRPr="00A250D0" w:rsidTr="00DC7F9A">
        <w:trPr>
          <w:trHeight w:val="91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Проведение капитального ремонта, технического переоснащения и благоустройство территорий объектов культуры, находящихся в собственности муниципальных образований Московской области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025A1S0080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23 554,4</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116 615,5</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94 713,2</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025A1S0080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23 554,4</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116 615,5</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94 713,2</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025A1S0080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240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23 554,4</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116 615,5</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94 713,2</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Подпрограмма "Развитие архивного дела"</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0270000000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1 119,0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1 070,0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1 076,0</w:t>
            </w:r>
          </w:p>
        </w:tc>
      </w:tr>
      <w:tr w:rsidR="00697B76" w:rsidRPr="00A250D0" w:rsidTr="00DC7F9A">
        <w:trPr>
          <w:trHeight w:val="69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Основное мероприятие "Хранение, комплектование, учет и использование архивных документов в муниципальных архивах"</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0270100000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150,0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100,0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Расходы на обеспечение деятельности (оказание услуг) муниципальных архивов</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0270106160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150,0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100,0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0270106160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150,0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100,0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0270106160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240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150,0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100,0</w:t>
            </w:r>
          </w:p>
        </w:tc>
      </w:tr>
      <w:tr w:rsidR="00697B76" w:rsidRPr="00A250D0" w:rsidTr="00DC7F9A">
        <w:trPr>
          <w:trHeight w:val="91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Основное мероприятие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0270200000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969,0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970,0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976,0</w:t>
            </w:r>
          </w:p>
        </w:tc>
      </w:tr>
      <w:tr w:rsidR="00697B76" w:rsidRPr="00A250D0" w:rsidTr="00DC7F9A">
        <w:trPr>
          <w:trHeight w:val="91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0270260690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969,0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970,0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976,0</w:t>
            </w:r>
          </w:p>
        </w:tc>
      </w:tr>
      <w:tr w:rsidR="00697B76" w:rsidRPr="00A250D0" w:rsidTr="00DC7F9A">
        <w:trPr>
          <w:trHeight w:val="91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0270260690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766,2</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766,2</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766,2</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Расходы на выплаты персоналу государственных (муниципальных) органов</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0270260690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120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766,2</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766,2</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766,2</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0270260690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202,8</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203,8</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209,8</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0270260690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240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202,8</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203,8</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209,8</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Default="00697B76">
            <w:pPr>
              <w:rPr>
                <w:rFonts w:ascii="Arial" w:hAnsi="Arial" w:cs="Arial"/>
                <w:color w:val="000000"/>
                <w:sz w:val="20"/>
                <w:szCs w:val="20"/>
              </w:rPr>
            </w:pPr>
            <w:r w:rsidRPr="00A250D0">
              <w:rPr>
                <w:rFonts w:ascii="Arial" w:hAnsi="Arial" w:cs="Arial"/>
                <w:color w:val="000000"/>
                <w:sz w:val="20"/>
                <w:szCs w:val="20"/>
              </w:rPr>
              <w:lastRenderedPageBreak/>
              <w:t>Обеспечивающая подпрограмма</w:t>
            </w:r>
          </w:p>
          <w:p w:rsidR="00DC7F9A" w:rsidRPr="00A250D0" w:rsidRDefault="00DC7F9A">
            <w:pPr>
              <w:rPr>
                <w:rFonts w:ascii="Arial" w:hAnsi="Arial" w:cs="Arial"/>
                <w:color w:val="000000"/>
                <w:sz w:val="20"/>
                <w:szCs w:val="20"/>
              </w:rPr>
            </w:pP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0280000000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15 069,0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15 069,0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15 069,0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0280100000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15 069,0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15 069,0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15 069,0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Обеспечение деятельности органов местного самоуправления</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0280100130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15 039,0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15 039,0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15 039,0</w:t>
            </w:r>
          </w:p>
        </w:tc>
      </w:tr>
      <w:tr w:rsidR="00697B76" w:rsidRPr="00A250D0" w:rsidTr="00DC7F9A">
        <w:trPr>
          <w:trHeight w:val="91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0280100130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14 790,0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14 790,0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14 790,0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Расходы на выплаты персоналу государственных (муниципальных) органов</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0280100130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120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14 790,0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14 790,0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14 790,0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0280100130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249,0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249,0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249,0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0280100130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240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249,0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249,0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249,0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Мероприятия в сфере культуры</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0280100500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0280100500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0280100500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240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30,0</w:t>
            </w:r>
          </w:p>
        </w:tc>
      </w:tr>
      <w:tr w:rsidR="00697B76" w:rsidRPr="00A250D0" w:rsidTr="00DC7F9A">
        <w:trPr>
          <w:trHeight w:val="240"/>
        </w:trPr>
        <w:tc>
          <w:tcPr>
            <w:tcW w:w="6819" w:type="dxa"/>
            <w:gridSpan w:val="10"/>
            <w:tcBorders>
              <w:top w:val="single" w:sz="4" w:space="0" w:color="auto"/>
              <w:left w:val="single" w:sz="8" w:space="0" w:color="000000"/>
              <w:bottom w:val="single" w:sz="4" w:space="0" w:color="000000"/>
              <w:right w:val="single" w:sz="4" w:space="0" w:color="000000"/>
            </w:tcBorders>
            <w:shd w:val="clear" w:color="auto" w:fill="auto"/>
            <w:vAlign w:val="center"/>
            <w:hideMark/>
          </w:tcPr>
          <w:p w:rsidR="00697B76" w:rsidRDefault="00697B76">
            <w:pPr>
              <w:rPr>
                <w:rFonts w:ascii="Arial" w:hAnsi="Arial" w:cs="Arial"/>
                <w:b/>
                <w:bCs/>
                <w:color w:val="000000"/>
                <w:sz w:val="20"/>
                <w:szCs w:val="20"/>
              </w:rPr>
            </w:pPr>
            <w:r w:rsidRPr="00A250D0">
              <w:rPr>
                <w:rFonts w:ascii="Arial" w:hAnsi="Arial" w:cs="Arial"/>
                <w:b/>
                <w:bCs/>
                <w:color w:val="000000"/>
                <w:sz w:val="20"/>
                <w:szCs w:val="20"/>
              </w:rPr>
              <w:t>Муниципальная программа "Образование"</w:t>
            </w:r>
          </w:p>
          <w:p w:rsidR="00DC7F9A" w:rsidRPr="00A250D0" w:rsidRDefault="00DC7F9A">
            <w:pPr>
              <w:rPr>
                <w:rFonts w:ascii="Arial" w:hAnsi="Arial" w:cs="Arial"/>
                <w:b/>
                <w:bCs/>
                <w:color w:val="000000"/>
                <w:sz w:val="20"/>
                <w:szCs w:val="20"/>
              </w:rPr>
            </w:pPr>
          </w:p>
        </w:tc>
        <w:tc>
          <w:tcPr>
            <w:tcW w:w="2036" w:type="dxa"/>
            <w:tcBorders>
              <w:top w:val="nil"/>
              <w:left w:val="nil"/>
              <w:bottom w:val="single" w:sz="4" w:space="0" w:color="000000"/>
              <w:right w:val="single" w:sz="4" w:space="0" w:color="000000"/>
            </w:tcBorders>
            <w:shd w:val="clear" w:color="auto" w:fill="auto"/>
            <w:vAlign w:val="center"/>
            <w:hideMark/>
          </w:tcPr>
          <w:p w:rsidR="00697B76" w:rsidRPr="00A250D0" w:rsidRDefault="00697B76">
            <w:pPr>
              <w:jc w:val="center"/>
              <w:rPr>
                <w:rFonts w:ascii="Arial" w:hAnsi="Arial" w:cs="Arial"/>
                <w:b/>
                <w:bCs/>
                <w:color w:val="000000"/>
                <w:sz w:val="20"/>
                <w:szCs w:val="20"/>
              </w:rPr>
            </w:pPr>
            <w:r w:rsidRPr="00A250D0">
              <w:rPr>
                <w:rFonts w:ascii="Arial" w:hAnsi="Arial" w:cs="Arial"/>
                <w:b/>
                <w:bCs/>
                <w:color w:val="000000"/>
                <w:sz w:val="20"/>
                <w:szCs w:val="20"/>
              </w:rPr>
              <w:t>0300000000</w:t>
            </w:r>
          </w:p>
        </w:tc>
        <w:tc>
          <w:tcPr>
            <w:tcW w:w="1167" w:type="dxa"/>
            <w:tcBorders>
              <w:top w:val="nil"/>
              <w:left w:val="nil"/>
              <w:bottom w:val="single" w:sz="4" w:space="0" w:color="000000"/>
              <w:right w:val="single" w:sz="4" w:space="0" w:color="000000"/>
            </w:tcBorders>
            <w:shd w:val="clear" w:color="auto" w:fill="auto"/>
            <w:vAlign w:val="center"/>
            <w:hideMark/>
          </w:tcPr>
          <w:p w:rsidR="00697B76" w:rsidRPr="00A250D0" w:rsidRDefault="00697B76">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b/>
                <w:bCs/>
                <w:color w:val="000000"/>
                <w:sz w:val="20"/>
                <w:szCs w:val="20"/>
              </w:rPr>
            </w:pPr>
            <w:r w:rsidRPr="00A250D0">
              <w:rPr>
                <w:rFonts w:ascii="Arial" w:hAnsi="Arial" w:cs="Arial"/>
                <w:b/>
                <w:bCs/>
                <w:color w:val="000000"/>
                <w:sz w:val="20"/>
                <w:szCs w:val="20"/>
              </w:rPr>
              <w:t>3 063 772,1</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b/>
                <w:bCs/>
                <w:color w:val="000000"/>
                <w:sz w:val="20"/>
                <w:szCs w:val="20"/>
              </w:rPr>
            </w:pPr>
            <w:r w:rsidRPr="00A250D0">
              <w:rPr>
                <w:rFonts w:ascii="Arial" w:hAnsi="Arial" w:cs="Arial"/>
                <w:b/>
                <w:bCs/>
                <w:color w:val="000000"/>
                <w:sz w:val="20"/>
                <w:szCs w:val="20"/>
              </w:rPr>
              <w:t>2 819 660,9</w:t>
            </w:r>
          </w:p>
        </w:tc>
        <w:tc>
          <w:tcPr>
            <w:tcW w:w="1701" w:type="dxa"/>
            <w:tcBorders>
              <w:top w:val="single" w:sz="4" w:space="0" w:color="auto"/>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b/>
                <w:bCs/>
                <w:color w:val="000000"/>
                <w:sz w:val="20"/>
                <w:szCs w:val="20"/>
              </w:rPr>
            </w:pPr>
            <w:r w:rsidRPr="00A250D0">
              <w:rPr>
                <w:rFonts w:ascii="Arial" w:hAnsi="Arial" w:cs="Arial"/>
                <w:b/>
                <w:bCs/>
                <w:color w:val="000000"/>
                <w:sz w:val="20"/>
                <w:szCs w:val="20"/>
              </w:rPr>
              <w:t>2 903 625,4</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Подпрограмма "Дошкольное образование"</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0310000000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1 191 102,1</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1 100 618,7</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1 105 965,9</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Основное мероприятие "Проведение капитального ремонта объектов дошкольного образования"</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0310100000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35 344,0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69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Мероприятия по проведению капитального ремонта в муниципальных дошкольных образовательных организациях в Московской области за счет средств местного бюджета</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0310172590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2 137,0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0310172590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2 137,0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0310172590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240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2 137,0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69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Мероприятия по проведению капитального ремонта в муниципальных дошкольных образовательных организациях в Московской области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03101S2590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33 207,0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03101S2590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33 207,0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03101S2590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240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33 207,0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69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lastRenderedPageBreak/>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0310200000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1 154 039,1</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1 098 899,7</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1 104 246,9</w:t>
            </w:r>
          </w:p>
        </w:tc>
      </w:tr>
      <w:tr w:rsidR="00697B76" w:rsidRPr="00A250D0" w:rsidTr="00DC7F9A">
        <w:trPr>
          <w:trHeight w:val="69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Расходы на обеспечение деятельности (оказание услуг) муниципальных учреждений - дошкольные образовательные организации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0310206040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381 569,4</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326 430,0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331 777,2</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0310206040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381 569,4</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326 430,0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331 777,2</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0310206040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610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372 032,8</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318 281,9</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323 405,6</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Субсидии автономным учреждениям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0310206040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620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9 536,6</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8 148,1</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8 371,6</w:t>
            </w:r>
          </w:p>
        </w:tc>
      </w:tr>
      <w:tr w:rsidR="00697B76" w:rsidRPr="00A250D0" w:rsidTr="00DC7F9A">
        <w:trPr>
          <w:trHeight w:val="181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0310262110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691 722,0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691 722,0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691 722,0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0310262110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691 722,0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691 722,0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691 722,0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0310262110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610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671 160,2</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671 160,2</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671 160,2</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Субсидии автономным учреждениям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0310262110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620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20 561,8</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20 561,8</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20 561,8</w:t>
            </w:r>
          </w:p>
        </w:tc>
      </w:tr>
      <w:tr w:rsidR="00697B76" w:rsidRPr="00A250D0" w:rsidTr="00DC7F9A">
        <w:trPr>
          <w:trHeight w:val="13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Финансовое обеспечение получения гражданами дошкольного образования в частных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0310262120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1 854,0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1 854,0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1 854,0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0310262120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1 854,0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1 854,0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1 854,0</w:t>
            </w:r>
          </w:p>
        </w:tc>
      </w:tr>
      <w:tr w:rsidR="00697B76" w:rsidRPr="00A250D0" w:rsidTr="00DC7F9A">
        <w:trPr>
          <w:trHeight w:val="91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0310262120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630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1 854,0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1 854,0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1 854,0</w:t>
            </w:r>
          </w:p>
        </w:tc>
      </w:tr>
      <w:tr w:rsidR="00697B76" w:rsidRPr="00A250D0" w:rsidTr="00DC7F9A">
        <w:trPr>
          <w:trHeight w:val="91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0310262140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55 767,0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55 767,0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55 767,0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0310262140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531,0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531,0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531,0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0310262140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240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531,0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531,0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531,0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Социальное обеспечение и иные выплаты населению</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0310262140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300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53 145,0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53 145,0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53 145,0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Публичные нормативные социальные выплаты гражданам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0310262140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310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53 145,0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53 145,0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53 145,0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0310262140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2 091,0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2 091,0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2 091,0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0310262140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610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2 091,0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2 091,0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2 091,0</w:t>
            </w:r>
          </w:p>
        </w:tc>
      </w:tr>
      <w:tr w:rsidR="00697B76" w:rsidRPr="00A250D0" w:rsidTr="00DC7F9A">
        <w:trPr>
          <w:trHeight w:val="181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proofErr w:type="gramStart"/>
            <w:r w:rsidRPr="00A250D0">
              <w:rPr>
                <w:rFonts w:ascii="Arial" w:hAnsi="Arial" w:cs="Arial"/>
                <w:color w:val="000000"/>
                <w:sz w:val="20"/>
                <w:szCs w:val="20"/>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 счет средств местного бюджета</w:t>
            </w:r>
            <w:proofErr w:type="gramEnd"/>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0310272110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23 126,7</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23 126,7</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23 126,7</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0310272110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23 126,7</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23 126,7</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23 126,7</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0310272110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610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22 298,0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22 298,0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22 298,0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Субсидии автономным учреждениям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0310272110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620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828,7</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828,7</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828,7</w:t>
            </w:r>
          </w:p>
        </w:tc>
      </w:tr>
      <w:tr w:rsidR="00697B76" w:rsidRPr="00A250D0" w:rsidTr="00DC7F9A">
        <w:trPr>
          <w:trHeight w:val="69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Федеральный проект "Содействие занятости женщин - создание условий дошкольного образования для детей в возрасте до трех лет"</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031P200000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1 719,0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1 719,0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1 719,0</w:t>
            </w:r>
          </w:p>
        </w:tc>
      </w:tr>
      <w:tr w:rsidR="00697B76" w:rsidRPr="00A250D0" w:rsidTr="00DC7F9A">
        <w:trPr>
          <w:trHeight w:val="91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Государственная поддержка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031P2S2330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1 719,0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1 719,0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1 719,0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031P2S2330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1 719,0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1 719,0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1 719,0</w:t>
            </w:r>
          </w:p>
        </w:tc>
      </w:tr>
      <w:tr w:rsidR="00697B76" w:rsidRPr="00A250D0" w:rsidTr="00DC7F9A">
        <w:trPr>
          <w:trHeight w:val="91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031P2S2330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630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1 719,0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1 719,0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1 719,0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Подпрограмма "Общее образование"</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0320000000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1 585 203,0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1 486 319,9</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1 490 509,9</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Основное мероприятие "Финансовое обеспечение деятельности образовательных организаций"</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0320100000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1 408 288,4</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1 374 337,9</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1 376 267,6</w:t>
            </w:r>
          </w:p>
        </w:tc>
      </w:tr>
      <w:tr w:rsidR="00697B76" w:rsidRPr="00A250D0" w:rsidTr="00DC7F9A">
        <w:trPr>
          <w:trHeight w:val="69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Расходы на обеспечение деятельности (оказание услуг) муниципальных учреждений - общеобразовательные организации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0320106050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229 222,4</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195 271,9</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197 201,6</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0320106050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229 222,4</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195 271,9</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197 201,6</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lastRenderedPageBreak/>
              <w:t>Субсидии бюджетным учреждениям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0320106050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610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218 272,4</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185 916,1</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187 313,1</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Субсидии автономным учреждениям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0320106050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620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10 950,0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9 355,8</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9 888,5</w:t>
            </w:r>
          </w:p>
        </w:tc>
      </w:tr>
      <w:tr w:rsidR="00697B76" w:rsidRPr="00A250D0" w:rsidTr="00DC7F9A">
        <w:trPr>
          <w:trHeight w:val="249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proofErr w:type="gramStart"/>
            <w:r w:rsidRPr="00A250D0">
              <w:rPr>
                <w:rFonts w:ascii="Arial" w:hAnsi="Arial" w:cs="Arial"/>
                <w:color w:val="000000"/>
                <w:sz w:val="20"/>
                <w:szCs w:val="20"/>
              </w:rPr>
              <w:t>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w:t>
            </w:r>
            <w:proofErr w:type="gramEnd"/>
            <w:r w:rsidRPr="00A250D0">
              <w:rPr>
                <w:rFonts w:ascii="Arial" w:hAnsi="Arial" w:cs="Arial"/>
                <w:color w:val="000000"/>
                <w:sz w:val="20"/>
                <w:szCs w:val="20"/>
              </w:rPr>
              <w:t xml:space="preserve"> коммунальных услуг)</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0320162200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1 168 610,0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1 168 610,0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1 168 610,0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0320162200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1 168 610,0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1 168 610,0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1 168 610,0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0320162200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610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1 108 311,5</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1 108 311,5</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1 108 311,5</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Субсидии автономным учреждениям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0320162200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620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60 298,5</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60 298,5</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60 298,5</w:t>
            </w:r>
          </w:p>
        </w:tc>
      </w:tr>
      <w:tr w:rsidR="00697B76" w:rsidRPr="00A250D0" w:rsidTr="00DC7F9A">
        <w:trPr>
          <w:trHeight w:val="22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proofErr w:type="gramStart"/>
            <w:r w:rsidRPr="00A250D0">
              <w:rPr>
                <w:rFonts w:ascii="Arial" w:hAnsi="Arial" w:cs="Arial"/>
                <w:color w:val="000000"/>
                <w:sz w:val="20"/>
                <w:szCs w:val="20"/>
              </w:rPr>
              <w:t>Финансовое обеспечение получения гражданами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0320162210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10 456,0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10 456,0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10 456,0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0320162210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10 456,0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10 456,0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10 456,0</w:t>
            </w:r>
          </w:p>
        </w:tc>
      </w:tr>
      <w:tr w:rsidR="00697B76" w:rsidRPr="00A250D0" w:rsidTr="00DC7F9A">
        <w:trPr>
          <w:trHeight w:val="91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0320162210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630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10 456,0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10 456,0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10 456,0</w:t>
            </w:r>
          </w:p>
        </w:tc>
      </w:tr>
      <w:tr w:rsidR="00697B76" w:rsidRPr="00A250D0" w:rsidTr="00DC7F9A">
        <w:trPr>
          <w:trHeight w:val="11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0320300000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109 832,0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111 982,0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109 934,0</w:t>
            </w:r>
          </w:p>
        </w:tc>
      </w:tr>
      <w:tr w:rsidR="00697B76" w:rsidRPr="00A250D0" w:rsidTr="00DC7F9A">
        <w:trPr>
          <w:trHeight w:val="91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lastRenderedPageBreak/>
              <w:t>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0320360680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6 491,0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6 491,0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6 491,0</w:t>
            </w:r>
          </w:p>
        </w:tc>
      </w:tr>
      <w:tr w:rsidR="00697B76" w:rsidRPr="00A250D0" w:rsidTr="00DC7F9A">
        <w:trPr>
          <w:trHeight w:val="91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0320360680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5 641,0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5 641,0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5 641,0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Расходы на выплаты персоналу государственных (муниципальных) органов</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0320360680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120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5 641,0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5 641,0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5 641,0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0320360680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850,0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850,0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850,0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0320360680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240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850,0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850,0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850,0</w:t>
            </w:r>
          </w:p>
        </w:tc>
      </w:tr>
      <w:tr w:rsidR="00697B76" w:rsidRPr="00A250D0" w:rsidTr="00DC7F9A">
        <w:trPr>
          <w:trHeight w:val="181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proofErr w:type="gramStart"/>
            <w:r w:rsidRPr="00A250D0">
              <w:rPr>
                <w:rFonts w:ascii="Arial" w:hAnsi="Arial" w:cs="Arial"/>
                <w:color w:val="000000"/>
                <w:sz w:val="20"/>
                <w:szCs w:val="20"/>
              </w:rPr>
              <w:t>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обучающимся по очной форме обучения</w:t>
            </w:r>
            <w:proofErr w:type="gramEnd"/>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0320362220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67 002,0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67 002,0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67 002,0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0320362220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67 002,0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67 002,0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67 002,0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0320362220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610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59 002,0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59 002,0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59 002,0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Субсидии автономным учреждениям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0320362220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620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6 000,0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6 000,0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6 000,0</w:t>
            </w:r>
          </w:p>
        </w:tc>
      </w:tr>
      <w:tr w:rsidR="00697B76" w:rsidRPr="00A250D0" w:rsidTr="00DC7F9A">
        <w:trPr>
          <w:trHeight w:val="91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0320362220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630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2 000,0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2 000,0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2 000,0</w:t>
            </w:r>
          </w:p>
        </w:tc>
      </w:tr>
      <w:tr w:rsidR="00697B76" w:rsidRPr="00A250D0" w:rsidTr="00DC7F9A">
        <w:trPr>
          <w:trHeight w:val="91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0320362230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85,0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85,0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85,0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0320362230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85,0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85,0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85,0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0320362230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610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85,0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85,0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85,0</w:t>
            </w:r>
          </w:p>
        </w:tc>
      </w:tr>
      <w:tr w:rsidR="00697B76" w:rsidRPr="00A250D0" w:rsidTr="00DC7F9A">
        <w:trPr>
          <w:trHeight w:val="181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proofErr w:type="gramStart"/>
            <w:r w:rsidRPr="00A250D0">
              <w:rPr>
                <w:rFonts w:ascii="Arial" w:hAnsi="Arial" w:cs="Arial"/>
                <w:color w:val="000000"/>
                <w:sz w:val="20"/>
                <w:szCs w:val="20"/>
              </w:rPr>
              <w:lastRenderedPageBreak/>
              <w:t>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обучающимся по очной форме обучения за счет средств местного бюджета</w:t>
            </w:r>
            <w:proofErr w:type="gramEnd"/>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0320372220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35 000,0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35 000,0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35 000,0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0320372220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35 000,0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35 000,0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35 000,0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0320372220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610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34 516,7</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35 000,0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35 000,0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Субсидии автономным учреждениям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0320372220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620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483,3</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69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03203S2260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2 100,0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03203S2260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2 100,0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03203S2260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610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2 100,0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91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proofErr w:type="gramStart"/>
            <w:r w:rsidRPr="00A250D0">
              <w:rPr>
                <w:rFonts w:ascii="Arial" w:hAnsi="Arial" w:cs="Arial"/>
                <w:color w:val="000000"/>
                <w:sz w:val="20"/>
                <w:szCs w:val="20"/>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roofErr w:type="gramEnd"/>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03203S2270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1 254,0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1 304,0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1 356,0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03203S2270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1 254,0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1 304,0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1 356,0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03203S2270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610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1 254,0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1 304,0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1 356,0</w:t>
            </w:r>
          </w:p>
        </w:tc>
      </w:tr>
      <w:tr w:rsidR="00697B76" w:rsidRPr="00A250D0" w:rsidTr="00DC7F9A">
        <w:trPr>
          <w:trHeight w:val="11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xml:space="preserve">Основное мероприятие "Обеспечение и проведение государственной итоговой аттестации </w:t>
            </w:r>
            <w:proofErr w:type="gramStart"/>
            <w:r w:rsidRPr="00A250D0">
              <w:rPr>
                <w:rFonts w:ascii="Arial" w:hAnsi="Arial" w:cs="Arial"/>
                <w:color w:val="000000"/>
                <w:sz w:val="20"/>
                <w:szCs w:val="20"/>
              </w:rPr>
              <w:t>обучающихся</w:t>
            </w:r>
            <w:proofErr w:type="gramEnd"/>
            <w:r w:rsidRPr="00A250D0">
              <w:rPr>
                <w:rFonts w:ascii="Arial" w:hAnsi="Arial" w:cs="Arial"/>
                <w:color w:val="000000"/>
                <w:sz w:val="20"/>
                <w:szCs w:val="20"/>
              </w:rPr>
              <w:t>, освоивших образовательные программы основного общего и среднего общего образования, в том числе в форме единого государственного экзамена"</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0320500000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4 700,0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69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Расходы на обеспечение деятельности (оказание услуг) муниципальных учреждений - общеобразовательные организации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0320506050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4 700,0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0320506050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4 700,0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0320506050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610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4 400,0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Субсидии автономным учреждениям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0320506050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620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300,0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Федеральный проект "Современная школа"</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032E100000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62 382,6</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4 308,3</w:t>
            </w:r>
          </w:p>
        </w:tc>
      </w:tr>
      <w:tr w:rsidR="00697B76" w:rsidRPr="00A250D0" w:rsidTr="00DC7F9A">
        <w:trPr>
          <w:trHeight w:val="69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lastRenderedPageBreak/>
              <w:t>Проведение капитального ремонта, технического переоснащения и благоустройства территорий учреждений образования</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032E100390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4 700,0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032E100390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4 700,0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032E100390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240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4 700,0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11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032E151690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2 308,3</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032E151690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2 308,3</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032E151690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610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2 308,3</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Создание центров образования цифрового и гуманитарного профилей</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032E162760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1 000,0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032E162760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1 000,0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032E162760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610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1 000,0</w:t>
            </w:r>
          </w:p>
        </w:tc>
      </w:tr>
      <w:tr w:rsidR="00697B76" w:rsidRPr="00A250D0" w:rsidTr="00DC7F9A">
        <w:trPr>
          <w:trHeight w:val="69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Мероприятия по проведению капитального ремонта в муниципальных общеобразовательных организациях за счет средств местного бюджета</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032E172340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3 861,6</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032E172340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3 861,6</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032E172340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240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3 861,6</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Создание центров образования цифрового и гуманитарного профилей за счет средств местного бюджета</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032E172760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1 000,0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032E172760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1 000,0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032E172760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610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1 000,0</w:t>
            </w:r>
          </w:p>
        </w:tc>
      </w:tr>
      <w:tr w:rsidR="00697B76" w:rsidRPr="00A250D0" w:rsidTr="00DC7F9A">
        <w:trPr>
          <w:trHeight w:val="69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Мероприятия по проведению капитального ремонта в муниципальных общеобразовательных организациях в Московской области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032E1S2340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53 821,0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032E1S2340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53 821,0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032E1S2340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240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53 821,0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lastRenderedPageBreak/>
              <w:t>Подпрограмма "Дополнительное образование, воспитание и психолого-социальное сопровождение детей"</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0330000000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214 067,1</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167 396,0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241 075,7</w:t>
            </w:r>
          </w:p>
        </w:tc>
      </w:tr>
      <w:tr w:rsidR="00697B76" w:rsidRPr="00A250D0" w:rsidTr="00DC7F9A">
        <w:trPr>
          <w:trHeight w:val="91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Основное мероприятие "Реализация "пилотных проектов" обновления содержания и технологий дополнительного образования, воспитания, психолого-педагогического сопровождения детей"</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0330200000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475,0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475,0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475,0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Стипендии в области образования, культуры и искусства</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0330201110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475,0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475,0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475,0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Социальное обеспечение и иные выплаты населению</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0330201110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300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475,0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475,0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475,0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Стипендии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0330201110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340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475,0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475,0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475,0</w:t>
            </w:r>
          </w:p>
        </w:tc>
      </w:tr>
      <w:tr w:rsidR="00697B76" w:rsidRPr="00A250D0" w:rsidTr="00DC7F9A">
        <w:trPr>
          <w:trHeight w:val="69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Основное мероприятие "Финансовое обеспечение оказания услуг (выполнения работ) организациями дополнительного образования"</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0330300000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153 778,1</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166 921,0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166 139,6</w:t>
            </w:r>
          </w:p>
        </w:tc>
      </w:tr>
      <w:tr w:rsidR="00697B76" w:rsidRPr="00A250D0" w:rsidTr="00DC7F9A">
        <w:trPr>
          <w:trHeight w:val="69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Расходы на обеспечение деятельности (оказание услуг) муниципальных учреждений - организации дополнительного образования</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0330306060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153 778,1</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166 921,0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166 139,6</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0330306060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153 778,1</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166 921,0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166 139,6</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0330306060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610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110 783,0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120 818,2</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120 585,0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Субсидии автономным учреждениям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0330306060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620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42 995,1</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46 102,8</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45 554,6</w:t>
            </w:r>
          </w:p>
        </w:tc>
      </w:tr>
      <w:tr w:rsidR="00697B76" w:rsidRPr="00A250D0" w:rsidTr="00DC7F9A">
        <w:trPr>
          <w:trHeight w:val="69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xml:space="preserve">Основное мероприятие "Обеспечение </w:t>
            </w:r>
            <w:proofErr w:type="gramStart"/>
            <w:r w:rsidRPr="00A250D0">
              <w:rPr>
                <w:rFonts w:ascii="Arial" w:hAnsi="Arial" w:cs="Arial"/>
                <w:color w:val="000000"/>
                <w:sz w:val="20"/>
                <w:szCs w:val="20"/>
              </w:rPr>
              <w:t>функционирования модели персонифицированного финансирования дополнительного образования детей</w:t>
            </w:r>
            <w:proofErr w:type="gramEnd"/>
            <w:r w:rsidRPr="00A250D0">
              <w:rPr>
                <w:rFonts w:ascii="Arial" w:hAnsi="Arial" w:cs="Arial"/>
                <w:color w:val="000000"/>
                <w:sz w:val="20"/>
                <w:szCs w:val="20"/>
              </w:rPr>
              <w:t>"</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0330500000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38 934,0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69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xml:space="preserve">Внедрение и обеспечение </w:t>
            </w:r>
            <w:proofErr w:type="gramStart"/>
            <w:r w:rsidRPr="00A250D0">
              <w:rPr>
                <w:rFonts w:ascii="Arial" w:hAnsi="Arial" w:cs="Arial"/>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0330500940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38 934,0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0330500940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38 934,0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0330500940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610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29 734,0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Субсидии автономным учреждениям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0330500940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620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9 200,0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Федеральный проект "Культурная среда"</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033A100000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20 880,0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69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Приобретение музыкальных инструментов для муниципальных организаций дополнительного образования Московской области, осуществляющих деятельность в сфере культуры</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033A1S0480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20 880,0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033A1S0480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20 880,0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Субсидии автономным учреждениям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033A1S0480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620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20 880,0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Федеральный проект "Успех каждого ребенка"</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033E200000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74 461,1</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Создание детских технопарков "Кванториум"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033E251730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74 461,1</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033E251730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74 461,1</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lastRenderedPageBreak/>
              <w:t>Субсидии бюджетным учреждениям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033E251730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610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74 461,1</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Подпрограмма "Обеспечивающая подпрограмма"</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0350000000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73 399,9</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65 326,3</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66 073,9</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0350100000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73 399,9</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65 326,3</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66 073,9</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Обеспечение деятельности органов местного самоуправления</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0350100130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20 006,6</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19 706,6</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19 706,6</w:t>
            </w:r>
          </w:p>
        </w:tc>
      </w:tr>
      <w:tr w:rsidR="00697B76" w:rsidRPr="00A250D0" w:rsidTr="00DC7F9A">
        <w:trPr>
          <w:trHeight w:val="91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0350100130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19 625,1</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19 625,1</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19 625,1</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Расходы на выплаты персоналу государственных (муниципальных) органов</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0350100130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120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19 625,1</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19 625,1</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19 625,1</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0350100130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381,5</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81,5</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81,5</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0350100130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240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381,5</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81,5</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81,5</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Обеспечение деятельности прочих учреждений образования</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0350106080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53 393,3</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45 619,7</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46 367,3</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0350106080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53 393,3</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45 619,7</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46 367,3</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0350106080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610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53 393,3</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45 619,7</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46 367,3</w:t>
            </w:r>
          </w:p>
        </w:tc>
      </w:tr>
      <w:tr w:rsidR="00697B76" w:rsidRPr="00A250D0" w:rsidTr="00DC7F9A">
        <w:trPr>
          <w:trHeight w:val="465"/>
        </w:trPr>
        <w:tc>
          <w:tcPr>
            <w:tcW w:w="6819" w:type="dxa"/>
            <w:gridSpan w:val="10"/>
            <w:tcBorders>
              <w:top w:val="single" w:sz="4" w:space="0" w:color="auto"/>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b/>
                <w:bCs/>
                <w:color w:val="000000"/>
                <w:sz w:val="20"/>
                <w:szCs w:val="20"/>
              </w:rPr>
            </w:pPr>
            <w:r w:rsidRPr="00A250D0">
              <w:rPr>
                <w:rFonts w:ascii="Arial" w:hAnsi="Arial" w:cs="Arial"/>
                <w:b/>
                <w:bCs/>
                <w:color w:val="000000"/>
                <w:sz w:val="20"/>
                <w:szCs w:val="20"/>
              </w:rPr>
              <w:t>Муниципальная программа "Социальная защита населения"</w:t>
            </w:r>
          </w:p>
        </w:tc>
        <w:tc>
          <w:tcPr>
            <w:tcW w:w="2036" w:type="dxa"/>
            <w:tcBorders>
              <w:top w:val="nil"/>
              <w:left w:val="nil"/>
              <w:bottom w:val="single" w:sz="4" w:space="0" w:color="000000"/>
              <w:right w:val="single" w:sz="4" w:space="0" w:color="000000"/>
            </w:tcBorders>
            <w:shd w:val="clear" w:color="auto" w:fill="auto"/>
            <w:vAlign w:val="center"/>
            <w:hideMark/>
          </w:tcPr>
          <w:p w:rsidR="00697B76" w:rsidRPr="00A250D0" w:rsidRDefault="00697B76">
            <w:pPr>
              <w:jc w:val="center"/>
              <w:rPr>
                <w:rFonts w:ascii="Arial" w:hAnsi="Arial" w:cs="Arial"/>
                <w:b/>
                <w:bCs/>
                <w:color w:val="000000"/>
                <w:sz w:val="20"/>
                <w:szCs w:val="20"/>
              </w:rPr>
            </w:pPr>
            <w:r w:rsidRPr="00A250D0">
              <w:rPr>
                <w:rFonts w:ascii="Arial" w:hAnsi="Arial" w:cs="Arial"/>
                <w:b/>
                <w:bCs/>
                <w:color w:val="000000"/>
                <w:sz w:val="20"/>
                <w:szCs w:val="20"/>
              </w:rPr>
              <w:t>0400000000</w:t>
            </w:r>
          </w:p>
        </w:tc>
        <w:tc>
          <w:tcPr>
            <w:tcW w:w="1167" w:type="dxa"/>
            <w:tcBorders>
              <w:top w:val="nil"/>
              <w:left w:val="nil"/>
              <w:bottom w:val="single" w:sz="4" w:space="0" w:color="000000"/>
              <w:right w:val="single" w:sz="4" w:space="0" w:color="000000"/>
            </w:tcBorders>
            <w:shd w:val="clear" w:color="auto" w:fill="auto"/>
            <w:vAlign w:val="center"/>
            <w:hideMark/>
          </w:tcPr>
          <w:p w:rsidR="00697B76" w:rsidRPr="00A250D0" w:rsidRDefault="00697B76">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b/>
                <w:bCs/>
                <w:color w:val="000000"/>
                <w:sz w:val="20"/>
                <w:szCs w:val="20"/>
              </w:rPr>
            </w:pPr>
            <w:r w:rsidRPr="00A250D0">
              <w:rPr>
                <w:rFonts w:ascii="Arial" w:hAnsi="Arial" w:cs="Arial"/>
                <w:b/>
                <w:bCs/>
                <w:color w:val="000000"/>
                <w:sz w:val="20"/>
                <w:szCs w:val="20"/>
              </w:rPr>
              <w:t>95 050,8</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b/>
                <w:bCs/>
                <w:color w:val="000000"/>
                <w:sz w:val="20"/>
                <w:szCs w:val="20"/>
              </w:rPr>
            </w:pPr>
            <w:r w:rsidRPr="00A250D0">
              <w:rPr>
                <w:rFonts w:ascii="Arial" w:hAnsi="Arial" w:cs="Arial"/>
                <w:b/>
                <w:bCs/>
                <w:color w:val="000000"/>
                <w:sz w:val="20"/>
                <w:szCs w:val="20"/>
              </w:rPr>
              <w:t>94 663,1</w:t>
            </w:r>
          </w:p>
        </w:tc>
        <w:tc>
          <w:tcPr>
            <w:tcW w:w="1701" w:type="dxa"/>
            <w:tcBorders>
              <w:top w:val="single" w:sz="4" w:space="0" w:color="auto"/>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b/>
                <w:bCs/>
                <w:color w:val="000000"/>
                <w:sz w:val="20"/>
                <w:szCs w:val="20"/>
              </w:rPr>
            </w:pPr>
            <w:r w:rsidRPr="00A250D0">
              <w:rPr>
                <w:rFonts w:ascii="Arial" w:hAnsi="Arial" w:cs="Arial"/>
                <w:b/>
                <w:bCs/>
                <w:color w:val="000000"/>
                <w:sz w:val="20"/>
                <w:szCs w:val="20"/>
              </w:rPr>
              <w:t>94 972,7</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Подпрограмма "Социальная поддержка граждан"</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0410000000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73 171,3</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77 588,7</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80 246,7</w:t>
            </w:r>
          </w:p>
        </w:tc>
      </w:tr>
      <w:tr w:rsidR="00697B76" w:rsidRPr="00A250D0" w:rsidTr="00DC7F9A">
        <w:trPr>
          <w:trHeight w:val="91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0410300000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65 292,0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69 662,0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72 320,0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Предоставление гражданам субсидий на оплату жилого помещения и коммунальных услуг</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0410361410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58 897,0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63 267,0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65 925,0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0410361410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450,0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475,0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500,0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0410361410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240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450,0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475,0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500,0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Социальное обеспечение и иные выплаты населению</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0410361410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300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58 447,0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62 792,0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65 425,0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Публичные нормативные социальные выплаты гражданам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0410361410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310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58 447,0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62 792,0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65 425,0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Обеспечение предоставления гражданам субсидий на оплату жилого помещения и коммунальных услуг</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0410361420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6 395,0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6 395,0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6 395,0</w:t>
            </w:r>
          </w:p>
        </w:tc>
      </w:tr>
      <w:tr w:rsidR="00697B76" w:rsidRPr="00A250D0" w:rsidTr="00DC7F9A">
        <w:trPr>
          <w:trHeight w:val="91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0410361420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5 120,7</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5 120,7</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5 120,7</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Расходы на выплаты персоналу государственных (муниципальных) органов</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0410361420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120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5 120,7</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5 120,7</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5 120,7</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0410361420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1 274,3</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1 274,3</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1 274,3</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0410361420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240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1 274,3</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1 274,3</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1 274,3</w:t>
            </w:r>
          </w:p>
        </w:tc>
      </w:tr>
      <w:tr w:rsidR="00697B76" w:rsidRPr="00A250D0" w:rsidTr="00DC7F9A">
        <w:trPr>
          <w:trHeight w:val="69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Основное мероприятие "Предоставление государственных гарантий муниципальным служащим, поощрение за муниципальную службу"</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0411800000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7 879,3</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7 926,7</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7 926,7</w:t>
            </w:r>
          </w:p>
        </w:tc>
      </w:tr>
      <w:tr w:rsidR="00697B76" w:rsidRPr="00A250D0" w:rsidTr="00DC7F9A">
        <w:trPr>
          <w:trHeight w:val="69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Предоставление доплаты за выслугу лет к трудовой пенсии муниципальным служащим за счет средств местного бюджета</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0411800840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7 879,3</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7 926,7</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7 926,7</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Социальное обеспечение и иные выплаты населению</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0411800840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300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7 879,3</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7 926,7</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7 926,7</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Социальные выплаты гражданам, кроме публичных нормативных социальных выплат</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0411800840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320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7 879,3</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7 926,7</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7 926,7</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Подпрограмма "Доступная среда"</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0420000000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11 937,5</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7 132,4</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4 784,0</w:t>
            </w:r>
          </w:p>
        </w:tc>
      </w:tr>
      <w:tr w:rsidR="00697B76" w:rsidRPr="00A250D0" w:rsidTr="00DC7F9A">
        <w:trPr>
          <w:trHeight w:val="69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Основное мероприятие "Создание безбарьерной среды на объектах социальной, инженерной и транспортной инфраструктуры в Московской области"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0420200000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6 437,5</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2 242,9</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69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Повышение доступности объектов культуры, спорта, образования для инвалидов и маломобильных групп населения</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0420200960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2 000,0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0420200960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2 000,0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0420200960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240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2 000,0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91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04202S1560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1 577,5</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2 242,9</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04202S1560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1 577,5</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2 242,9</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04202S1560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610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1 577,5</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1 942,9</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Субсидии автономным учреждениям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04202S1560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620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159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lastRenderedPageBreak/>
              <w:t>Мероприятия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04202S2640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2 860,0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04202S2640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2 860,0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04202S2640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610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2 860,0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69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Основное мероприятие "Повышение доступности и качества реабилитационных услуг (развитие системы реабилитации и социальной интеграции инвалидов)"</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0420300000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5 500,0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4 889,5</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4 784,0</w:t>
            </w:r>
          </w:p>
        </w:tc>
      </w:tr>
      <w:tr w:rsidR="00697B76" w:rsidRPr="00A250D0" w:rsidTr="00DC7F9A">
        <w:trPr>
          <w:trHeight w:val="69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0420300910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5 500,0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4 889,5</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4 784,0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0420300910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5 500,0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4 889,5</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4 784,0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0420300910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610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5 500,0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4 889,5</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4 784,0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Подпрограмма "Развитие системы отдыха и оздоровления детей"</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0430000000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9 942,0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9 942,0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9 942,0</w:t>
            </w:r>
          </w:p>
        </w:tc>
      </w:tr>
      <w:tr w:rsidR="00697B76" w:rsidRPr="00A250D0" w:rsidTr="00DC7F9A">
        <w:trPr>
          <w:trHeight w:val="69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Основное мероприятие "Мероприятия по организации отдыха детей в каникулярное время, проводимые муниципальными образованиями Московской области"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0430500000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9 942,0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9 942,0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9 942,0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Мероприятия по организации отдыха детей в каникулярное время</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04305S2190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9 942,0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9 942,0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9 942,0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04305S2190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9 942,0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9 942,0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9 942,0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04305S2190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240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9 942,0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9 942,0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9 942,0</w:t>
            </w:r>
          </w:p>
        </w:tc>
      </w:tr>
      <w:tr w:rsidR="00697B76" w:rsidRPr="00A250D0" w:rsidTr="00DC7F9A">
        <w:trPr>
          <w:trHeight w:val="240"/>
        </w:trPr>
        <w:tc>
          <w:tcPr>
            <w:tcW w:w="6819" w:type="dxa"/>
            <w:gridSpan w:val="10"/>
            <w:tcBorders>
              <w:top w:val="single" w:sz="4" w:space="0" w:color="auto"/>
              <w:left w:val="single" w:sz="8" w:space="0" w:color="000000"/>
              <w:bottom w:val="single" w:sz="4" w:space="0" w:color="000000"/>
              <w:right w:val="single" w:sz="4" w:space="0" w:color="000000"/>
            </w:tcBorders>
            <w:shd w:val="clear" w:color="auto" w:fill="auto"/>
            <w:vAlign w:val="center"/>
            <w:hideMark/>
          </w:tcPr>
          <w:p w:rsidR="00697B76" w:rsidRDefault="00697B76">
            <w:pPr>
              <w:rPr>
                <w:rFonts w:ascii="Arial" w:hAnsi="Arial" w:cs="Arial"/>
                <w:b/>
                <w:bCs/>
                <w:color w:val="000000"/>
                <w:sz w:val="20"/>
                <w:szCs w:val="20"/>
              </w:rPr>
            </w:pPr>
            <w:r w:rsidRPr="00A250D0">
              <w:rPr>
                <w:rFonts w:ascii="Arial" w:hAnsi="Arial" w:cs="Arial"/>
                <w:b/>
                <w:bCs/>
                <w:color w:val="000000"/>
                <w:sz w:val="20"/>
                <w:szCs w:val="20"/>
              </w:rPr>
              <w:t>Муниципальная программа "Спорт"</w:t>
            </w:r>
          </w:p>
          <w:p w:rsidR="00DC7F9A" w:rsidRPr="00A250D0" w:rsidRDefault="00DC7F9A">
            <w:pPr>
              <w:rPr>
                <w:rFonts w:ascii="Arial" w:hAnsi="Arial" w:cs="Arial"/>
                <w:b/>
                <w:bCs/>
                <w:color w:val="000000"/>
                <w:sz w:val="20"/>
                <w:szCs w:val="20"/>
              </w:rPr>
            </w:pPr>
          </w:p>
        </w:tc>
        <w:tc>
          <w:tcPr>
            <w:tcW w:w="2036" w:type="dxa"/>
            <w:tcBorders>
              <w:top w:val="nil"/>
              <w:left w:val="nil"/>
              <w:bottom w:val="single" w:sz="4" w:space="0" w:color="000000"/>
              <w:right w:val="single" w:sz="4" w:space="0" w:color="000000"/>
            </w:tcBorders>
            <w:shd w:val="clear" w:color="auto" w:fill="auto"/>
            <w:vAlign w:val="center"/>
            <w:hideMark/>
          </w:tcPr>
          <w:p w:rsidR="00697B76" w:rsidRPr="00A250D0" w:rsidRDefault="00697B76">
            <w:pPr>
              <w:jc w:val="center"/>
              <w:rPr>
                <w:rFonts w:ascii="Arial" w:hAnsi="Arial" w:cs="Arial"/>
                <w:b/>
                <w:bCs/>
                <w:color w:val="000000"/>
                <w:sz w:val="20"/>
                <w:szCs w:val="20"/>
              </w:rPr>
            </w:pPr>
            <w:r w:rsidRPr="00A250D0">
              <w:rPr>
                <w:rFonts w:ascii="Arial" w:hAnsi="Arial" w:cs="Arial"/>
                <w:b/>
                <w:bCs/>
                <w:color w:val="000000"/>
                <w:sz w:val="20"/>
                <w:szCs w:val="20"/>
              </w:rPr>
              <w:t>0500000000</w:t>
            </w:r>
          </w:p>
        </w:tc>
        <w:tc>
          <w:tcPr>
            <w:tcW w:w="1167" w:type="dxa"/>
            <w:tcBorders>
              <w:top w:val="nil"/>
              <w:left w:val="nil"/>
              <w:bottom w:val="single" w:sz="4" w:space="0" w:color="000000"/>
              <w:right w:val="single" w:sz="4" w:space="0" w:color="000000"/>
            </w:tcBorders>
            <w:shd w:val="clear" w:color="auto" w:fill="auto"/>
            <w:vAlign w:val="center"/>
            <w:hideMark/>
          </w:tcPr>
          <w:p w:rsidR="00697B76" w:rsidRPr="00A250D0" w:rsidRDefault="00697B76">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b/>
                <w:bCs/>
                <w:color w:val="000000"/>
                <w:sz w:val="20"/>
                <w:szCs w:val="20"/>
              </w:rPr>
            </w:pPr>
            <w:r w:rsidRPr="00A250D0">
              <w:rPr>
                <w:rFonts w:ascii="Arial" w:hAnsi="Arial" w:cs="Arial"/>
                <w:b/>
                <w:bCs/>
                <w:color w:val="000000"/>
                <w:sz w:val="20"/>
                <w:szCs w:val="20"/>
              </w:rPr>
              <w:t>268 880,1</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b/>
                <w:bCs/>
                <w:color w:val="000000"/>
                <w:sz w:val="20"/>
                <w:szCs w:val="20"/>
              </w:rPr>
            </w:pPr>
            <w:r w:rsidRPr="00A250D0">
              <w:rPr>
                <w:rFonts w:ascii="Arial" w:hAnsi="Arial" w:cs="Arial"/>
                <w:b/>
                <w:bCs/>
                <w:color w:val="000000"/>
                <w:sz w:val="20"/>
                <w:szCs w:val="20"/>
              </w:rPr>
              <w:t>237 931,3</w:t>
            </w:r>
          </w:p>
        </w:tc>
        <w:tc>
          <w:tcPr>
            <w:tcW w:w="1701" w:type="dxa"/>
            <w:tcBorders>
              <w:top w:val="single" w:sz="4" w:space="0" w:color="auto"/>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b/>
                <w:bCs/>
                <w:color w:val="000000"/>
                <w:sz w:val="20"/>
                <w:szCs w:val="20"/>
              </w:rPr>
            </w:pPr>
            <w:r w:rsidRPr="00A250D0">
              <w:rPr>
                <w:rFonts w:ascii="Arial" w:hAnsi="Arial" w:cs="Arial"/>
                <w:b/>
                <w:bCs/>
                <w:color w:val="000000"/>
                <w:sz w:val="20"/>
                <w:szCs w:val="20"/>
              </w:rPr>
              <w:t>223 211,6</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Подпрограмма "Развитие физической культуры и спорта"</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0510000000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103 693,8</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90 790,6</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79 856,6</w:t>
            </w:r>
          </w:p>
        </w:tc>
      </w:tr>
      <w:tr w:rsidR="00697B76" w:rsidRPr="00A250D0" w:rsidTr="00DC7F9A">
        <w:trPr>
          <w:trHeight w:val="69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0510100000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91 693,8</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81 591,6</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79 856,6</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Организация проведения официальных физкультурно-оздоровительных и спортивных мероприятий</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0510100570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3 193,8</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2 915,1</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2 864,6</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0510100570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1 707,9</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1 426,0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1 393,8</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0510100570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240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1 707,9</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1 426,0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1 393,8</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Социальное обеспечение и иные выплаты населению</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0510100570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300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656,8</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656,8</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656,8</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Стипендии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0510100570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340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490,0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490,0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490,0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Премии и гранты</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0510100570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350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166,8</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166,8</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166,8</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0510100570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829,1</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832,3</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814,1</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0510100570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610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829,1</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832,3</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814,1</w:t>
            </w:r>
          </w:p>
        </w:tc>
      </w:tr>
      <w:tr w:rsidR="00697B76" w:rsidRPr="00A250D0" w:rsidTr="00DC7F9A">
        <w:trPr>
          <w:trHeight w:val="69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Расходы на обеспечение деятельности (оказание услуг) муниципальных учреждений в сфере физической культуры и спорта</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0510106140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88 500,0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78 676,5</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76 992,0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0510106140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88 500,0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78 676,5</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76 992,0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0510106140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610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88 500,0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78 676,5</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76 992,0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Федеральный проект "Спорт - норма жизни"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051P500000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12 000,0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9 199,0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69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Проведение капитального ремонта объектов физической культуры и спорта, находящихся в собственности муниципальных образований Московской области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051P5S0770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9 199,0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051P5S0770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9 199,0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051P5S0770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240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9 199,0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69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Подготовка основания, приобретение и установка плоскостных спортивных сооружений в муниципальных образованиях Московской области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051P5S2610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12 000,0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051P5S2610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12 000,0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051P5S2610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240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12 000,0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Подпрограмма "Подготовка спортивного резерва"</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0530000000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155 600,0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137 684,3</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133 898,6</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Основное мероприятие "Подготовка спортивных сборных команд"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0530100000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155 600,0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137 684,3</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133 898,6</w:t>
            </w:r>
          </w:p>
        </w:tc>
      </w:tr>
      <w:tr w:rsidR="00697B76" w:rsidRPr="00A250D0" w:rsidTr="00DC7F9A">
        <w:trPr>
          <w:trHeight w:val="69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Расходы на обеспечение деятельности (оказание услуг) муниципальных учреждений по подготовке спортивных команд и спортивного резерва</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0530106150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155 600,0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137 684,3</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133 898,6</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0530106150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155 600,0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137 684,3</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133 898,6</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0530106150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610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155 600,0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137 684,3</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133 898,6</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Обеспечивающая подпрограмма</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0540000000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9 586,4</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9 456,4</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9 456,4</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lastRenderedPageBreak/>
              <w:t>Основное мероприятие "Создание условий для реализации полномочий органов местного самоуправления"</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0540100000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9 586,4</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9 456,4</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9 456,4</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Обеспечение деятельности органов местного самоуправления</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0540100130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9 586,4</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9 456,4</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9 456,4</w:t>
            </w:r>
          </w:p>
        </w:tc>
      </w:tr>
      <w:tr w:rsidR="00697B76" w:rsidRPr="00A250D0" w:rsidTr="00DC7F9A">
        <w:trPr>
          <w:trHeight w:val="91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0540100130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9 376,3</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9 376,3</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9 376,3</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Расходы на выплаты персоналу государственных (муниципальных) органов</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0540100130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120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9 376,3</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9 376,3</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9 376,3</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0540100130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209,1</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79,1</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79,1</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0540100130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240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209,1</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79,1</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79,1</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Иные бюджетные ассигнования</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0540100130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800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Уплата налогов, сборов и иных платежей</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0540100130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850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1,0</w:t>
            </w:r>
          </w:p>
        </w:tc>
      </w:tr>
      <w:tr w:rsidR="00697B76" w:rsidRPr="00A250D0" w:rsidTr="00DC7F9A">
        <w:trPr>
          <w:trHeight w:val="465"/>
        </w:trPr>
        <w:tc>
          <w:tcPr>
            <w:tcW w:w="6819" w:type="dxa"/>
            <w:gridSpan w:val="10"/>
            <w:tcBorders>
              <w:top w:val="single" w:sz="4" w:space="0" w:color="auto"/>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b/>
                <w:bCs/>
                <w:color w:val="000000"/>
                <w:sz w:val="20"/>
                <w:szCs w:val="20"/>
              </w:rPr>
            </w:pPr>
            <w:r w:rsidRPr="00A250D0">
              <w:rPr>
                <w:rFonts w:ascii="Arial" w:hAnsi="Arial" w:cs="Arial"/>
                <w:b/>
                <w:bCs/>
                <w:color w:val="000000"/>
                <w:sz w:val="20"/>
                <w:szCs w:val="20"/>
              </w:rPr>
              <w:t>Муниципальная программа "Развитие сельского хозяйства"</w:t>
            </w:r>
          </w:p>
        </w:tc>
        <w:tc>
          <w:tcPr>
            <w:tcW w:w="2036" w:type="dxa"/>
            <w:tcBorders>
              <w:top w:val="nil"/>
              <w:left w:val="nil"/>
              <w:bottom w:val="single" w:sz="4" w:space="0" w:color="000000"/>
              <w:right w:val="single" w:sz="4" w:space="0" w:color="000000"/>
            </w:tcBorders>
            <w:shd w:val="clear" w:color="auto" w:fill="auto"/>
            <w:vAlign w:val="center"/>
            <w:hideMark/>
          </w:tcPr>
          <w:p w:rsidR="00697B76" w:rsidRPr="00A250D0" w:rsidRDefault="00697B76">
            <w:pPr>
              <w:jc w:val="center"/>
              <w:rPr>
                <w:rFonts w:ascii="Arial" w:hAnsi="Arial" w:cs="Arial"/>
                <w:b/>
                <w:bCs/>
                <w:color w:val="000000"/>
                <w:sz w:val="20"/>
                <w:szCs w:val="20"/>
              </w:rPr>
            </w:pPr>
            <w:r w:rsidRPr="00A250D0">
              <w:rPr>
                <w:rFonts w:ascii="Arial" w:hAnsi="Arial" w:cs="Arial"/>
                <w:b/>
                <w:bCs/>
                <w:color w:val="000000"/>
                <w:sz w:val="20"/>
                <w:szCs w:val="20"/>
              </w:rPr>
              <w:t>0600000000</w:t>
            </w:r>
          </w:p>
        </w:tc>
        <w:tc>
          <w:tcPr>
            <w:tcW w:w="1167" w:type="dxa"/>
            <w:tcBorders>
              <w:top w:val="nil"/>
              <w:left w:val="nil"/>
              <w:bottom w:val="single" w:sz="4" w:space="0" w:color="000000"/>
              <w:right w:val="single" w:sz="4" w:space="0" w:color="000000"/>
            </w:tcBorders>
            <w:shd w:val="clear" w:color="auto" w:fill="auto"/>
            <w:vAlign w:val="center"/>
            <w:hideMark/>
          </w:tcPr>
          <w:p w:rsidR="00697B76" w:rsidRPr="00A250D0" w:rsidRDefault="00697B76">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b/>
                <w:bCs/>
                <w:color w:val="000000"/>
                <w:sz w:val="20"/>
                <w:szCs w:val="20"/>
              </w:rPr>
            </w:pPr>
            <w:r w:rsidRPr="00A250D0">
              <w:rPr>
                <w:rFonts w:ascii="Arial" w:hAnsi="Arial" w:cs="Arial"/>
                <w:b/>
                <w:bCs/>
                <w:color w:val="000000"/>
                <w:sz w:val="20"/>
                <w:szCs w:val="20"/>
              </w:rPr>
              <w:t>2 042,0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b/>
                <w:bCs/>
                <w:color w:val="000000"/>
                <w:sz w:val="20"/>
                <w:szCs w:val="20"/>
              </w:rPr>
            </w:pPr>
            <w:r w:rsidRPr="00A250D0">
              <w:rPr>
                <w:rFonts w:ascii="Arial" w:hAnsi="Arial" w:cs="Arial"/>
                <w:b/>
                <w:bCs/>
                <w:color w:val="000000"/>
                <w:sz w:val="20"/>
                <w:szCs w:val="20"/>
              </w:rPr>
              <w:t>2 074,0</w:t>
            </w:r>
          </w:p>
        </w:tc>
        <w:tc>
          <w:tcPr>
            <w:tcW w:w="1701" w:type="dxa"/>
            <w:tcBorders>
              <w:top w:val="single" w:sz="4" w:space="0" w:color="auto"/>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b/>
                <w:bCs/>
                <w:color w:val="000000"/>
                <w:sz w:val="20"/>
                <w:szCs w:val="20"/>
              </w:rPr>
            </w:pPr>
            <w:r w:rsidRPr="00A250D0">
              <w:rPr>
                <w:rFonts w:ascii="Arial" w:hAnsi="Arial" w:cs="Arial"/>
                <w:b/>
                <w:bCs/>
                <w:color w:val="000000"/>
                <w:sz w:val="20"/>
                <w:szCs w:val="20"/>
              </w:rPr>
              <w:t>2 109,2</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Подпрограмма "Развитие мелиорации земель сельскохозяйственного назначения"</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0620000000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620,0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652,0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687,2</w:t>
            </w:r>
          </w:p>
        </w:tc>
      </w:tr>
      <w:tr w:rsidR="00697B76" w:rsidRPr="00A250D0" w:rsidTr="00DC7F9A">
        <w:trPr>
          <w:trHeight w:val="91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Основное мероприятие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0620100000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620,0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652,0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687,2</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Проведение мероприятий по комплексной борьбе с борщевиком Сосновского</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0620101280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620,0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652,0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687,2</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0620101280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620,0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652,0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687,2</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0620101280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610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620,0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652,0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687,2</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Подпрограмма "Обеспечение эпизоотического и ветеринарно-санитарного благополучия"</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0640000000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1 422,0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1 422,0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1 422,0</w:t>
            </w:r>
          </w:p>
        </w:tc>
      </w:tr>
      <w:tr w:rsidR="00697B76" w:rsidRPr="00A250D0" w:rsidTr="00DC7F9A">
        <w:trPr>
          <w:trHeight w:val="91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Основное мероприятие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0640100000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1 422,0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1 422,0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1 422,0</w:t>
            </w:r>
          </w:p>
        </w:tc>
      </w:tr>
      <w:tr w:rsidR="00697B76" w:rsidRPr="00A250D0" w:rsidTr="00DC7F9A">
        <w:trPr>
          <w:trHeight w:val="69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0640160870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1 422,0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1 422,0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1 422,0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0640160870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1 422,0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1 422,0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1 422,0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lastRenderedPageBreak/>
              <w:t>Субсидии бюджетным учреждениям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0640160870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610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1 422,0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1 422,0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1 422,0</w:t>
            </w:r>
          </w:p>
        </w:tc>
      </w:tr>
      <w:tr w:rsidR="00697B76" w:rsidRPr="00A250D0" w:rsidTr="00DC7F9A">
        <w:trPr>
          <w:trHeight w:val="465"/>
        </w:trPr>
        <w:tc>
          <w:tcPr>
            <w:tcW w:w="6819" w:type="dxa"/>
            <w:gridSpan w:val="10"/>
            <w:tcBorders>
              <w:top w:val="single" w:sz="4" w:space="0" w:color="auto"/>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b/>
                <w:bCs/>
                <w:color w:val="000000"/>
                <w:sz w:val="20"/>
                <w:szCs w:val="20"/>
              </w:rPr>
            </w:pPr>
            <w:r w:rsidRPr="00A250D0">
              <w:rPr>
                <w:rFonts w:ascii="Arial" w:hAnsi="Arial" w:cs="Arial"/>
                <w:b/>
                <w:bCs/>
                <w:color w:val="000000"/>
                <w:sz w:val="20"/>
                <w:szCs w:val="20"/>
              </w:rPr>
              <w:t>Муниципальная программа "Экология и окружающая среда"</w:t>
            </w:r>
          </w:p>
        </w:tc>
        <w:tc>
          <w:tcPr>
            <w:tcW w:w="2036" w:type="dxa"/>
            <w:tcBorders>
              <w:top w:val="nil"/>
              <w:left w:val="nil"/>
              <w:bottom w:val="single" w:sz="4" w:space="0" w:color="000000"/>
              <w:right w:val="single" w:sz="4" w:space="0" w:color="000000"/>
            </w:tcBorders>
            <w:shd w:val="clear" w:color="auto" w:fill="auto"/>
            <w:vAlign w:val="center"/>
            <w:hideMark/>
          </w:tcPr>
          <w:p w:rsidR="00697B76" w:rsidRPr="00A250D0" w:rsidRDefault="00697B76">
            <w:pPr>
              <w:jc w:val="center"/>
              <w:rPr>
                <w:rFonts w:ascii="Arial" w:hAnsi="Arial" w:cs="Arial"/>
                <w:b/>
                <w:bCs/>
                <w:color w:val="000000"/>
                <w:sz w:val="20"/>
                <w:szCs w:val="20"/>
              </w:rPr>
            </w:pPr>
            <w:r w:rsidRPr="00A250D0">
              <w:rPr>
                <w:rFonts w:ascii="Arial" w:hAnsi="Arial" w:cs="Arial"/>
                <w:b/>
                <w:bCs/>
                <w:color w:val="000000"/>
                <w:sz w:val="20"/>
                <w:szCs w:val="20"/>
              </w:rPr>
              <w:t>0700000000</w:t>
            </w:r>
          </w:p>
        </w:tc>
        <w:tc>
          <w:tcPr>
            <w:tcW w:w="1167" w:type="dxa"/>
            <w:tcBorders>
              <w:top w:val="nil"/>
              <w:left w:val="nil"/>
              <w:bottom w:val="single" w:sz="4" w:space="0" w:color="000000"/>
              <w:right w:val="single" w:sz="4" w:space="0" w:color="000000"/>
            </w:tcBorders>
            <w:shd w:val="clear" w:color="auto" w:fill="auto"/>
            <w:vAlign w:val="center"/>
            <w:hideMark/>
          </w:tcPr>
          <w:p w:rsidR="00697B76" w:rsidRPr="00A250D0" w:rsidRDefault="00697B76">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b/>
                <w:bCs/>
                <w:color w:val="000000"/>
                <w:sz w:val="20"/>
                <w:szCs w:val="20"/>
              </w:rPr>
            </w:pPr>
            <w:r w:rsidRPr="00A250D0">
              <w:rPr>
                <w:rFonts w:ascii="Arial" w:hAnsi="Arial" w:cs="Arial"/>
                <w:b/>
                <w:bCs/>
                <w:color w:val="000000"/>
                <w:sz w:val="20"/>
                <w:szCs w:val="20"/>
              </w:rPr>
              <w:t>11 050,0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b/>
                <w:bCs/>
                <w:color w:val="000000"/>
                <w:sz w:val="20"/>
                <w:szCs w:val="20"/>
              </w:rPr>
            </w:pPr>
            <w:r w:rsidRPr="00A250D0">
              <w:rPr>
                <w:rFonts w:ascii="Arial" w:hAnsi="Arial" w:cs="Arial"/>
                <w:b/>
                <w:bCs/>
                <w:color w:val="000000"/>
                <w:sz w:val="20"/>
                <w:szCs w:val="20"/>
              </w:rPr>
              <w:t>10 234,1</w:t>
            </w:r>
          </w:p>
        </w:tc>
        <w:tc>
          <w:tcPr>
            <w:tcW w:w="1701" w:type="dxa"/>
            <w:tcBorders>
              <w:top w:val="single" w:sz="4" w:space="0" w:color="auto"/>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b/>
                <w:bCs/>
                <w:color w:val="000000"/>
                <w:sz w:val="20"/>
                <w:szCs w:val="20"/>
              </w:rPr>
            </w:pPr>
            <w:r w:rsidRPr="00A250D0">
              <w:rPr>
                <w:rFonts w:ascii="Arial" w:hAnsi="Arial" w:cs="Arial"/>
                <w:b/>
                <w:bCs/>
                <w:color w:val="000000"/>
                <w:sz w:val="20"/>
                <w:szCs w:val="20"/>
              </w:rPr>
              <w:t>12 803,5</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Подпрограмма "Охрана окружающей среды"</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0710000000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500,0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580,0</w:t>
            </w:r>
          </w:p>
        </w:tc>
      </w:tr>
      <w:tr w:rsidR="00697B76" w:rsidRPr="00A250D0" w:rsidTr="00DC7F9A">
        <w:trPr>
          <w:trHeight w:val="69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Основное мероприятие "Проведение обследований состояния окружающей среды и проведение мероприятий по охране окружающей среды"</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0710100000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500,0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580,0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Организация мероприятий по охране окружающей среды в границах городского округа</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0710100370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500,0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580,0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0710100370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500,0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580,0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0710100370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240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500,0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580,0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Подпрограмма "Развитие лесного хозяйства"</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0740000000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350,0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385,0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423,5</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Основное мероприятие "Осуществление отдельных полномочий в области лесных отношений"</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0740100000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350,0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385,0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423,5</w:t>
            </w:r>
          </w:p>
        </w:tc>
      </w:tr>
      <w:tr w:rsidR="00697B76" w:rsidRPr="00A250D0" w:rsidTr="00DC7F9A">
        <w:trPr>
          <w:trHeight w:val="69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Организация использования, охраны, защиты, воспроизводства городских лесов, лесов особо охраняемых природных территорий</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0740100640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350,0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385,0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423,5</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0740100640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350,0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385,0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423,5</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0740100640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610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350,0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385,0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423,5</w:t>
            </w:r>
          </w:p>
        </w:tc>
      </w:tr>
      <w:tr w:rsidR="00697B76" w:rsidRPr="00A250D0" w:rsidTr="00DC7F9A">
        <w:trPr>
          <w:trHeight w:val="69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Подпрограмма "Региональная программа в области обращения с отходами, в том числе с твердыми коммунальными отходами"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0750000000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10 200,0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9 349,1</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11 800,0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Федеральный проект "Чистая страна"</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075G100000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10 200,0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9 349,1</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11 800,0</w:t>
            </w:r>
          </w:p>
        </w:tc>
      </w:tr>
      <w:tr w:rsidR="00697B76" w:rsidRPr="00A250D0" w:rsidTr="00DC7F9A">
        <w:trPr>
          <w:trHeight w:val="69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Организации деятельности по сбору, транспортированию, обработке, утилизации, обезвреживанию, захоронению твердых коммунальных отходов</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075G100610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3 500,0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2 849,1</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4 000,0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075G100610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3 500,0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2 849,1</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4 000,0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075G100610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610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3 500,0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2 849,1</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4 000,0</w:t>
            </w:r>
          </w:p>
        </w:tc>
      </w:tr>
      <w:tr w:rsidR="00697B76" w:rsidRPr="00A250D0" w:rsidTr="00DC7F9A">
        <w:trPr>
          <w:trHeight w:val="69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Ликвидация несанкционированных свалок в границах городов и наиболее опасных объектов накопленного экологического вреда окружающей среде за счет средств местного бюджета</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075G172420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6 700,0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6 500,0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7 800,0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075G172420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6 700,0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6 500,0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7 800,0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075G172420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240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6 700,0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6 500,0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7 800,0</w:t>
            </w:r>
          </w:p>
        </w:tc>
      </w:tr>
      <w:tr w:rsidR="00697B76" w:rsidRPr="00A250D0" w:rsidTr="00DC7F9A">
        <w:trPr>
          <w:trHeight w:val="465"/>
        </w:trPr>
        <w:tc>
          <w:tcPr>
            <w:tcW w:w="6819" w:type="dxa"/>
            <w:gridSpan w:val="10"/>
            <w:tcBorders>
              <w:top w:val="single" w:sz="4" w:space="0" w:color="auto"/>
              <w:left w:val="single" w:sz="8" w:space="0" w:color="000000"/>
              <w:bottom w:val="single" w:sz="4" w:space="0" w:color="000000"/>
              <w:right w:val="single" w:sz="4" w:space="0" w:color="000000"/>
            </w:tcBorders>
            <w:shd w:val="clear" w:color="auto" w:fill="auto"/>
            <w:vAlign w:val="center"/>
            <w:hideMark/>
          </w:tcPr>
          <w:p w:rsidR="00697B76" w:rsidRDefault="00697B76">
            <w:pPr>
              <w:rPr>
                <w:rFonts w:ascii="Arial" w:hAnsi="Arial" w:cs="Arial"/>
                <w:b/>
                <w:bCs/>
                <w:color w:val="000000"/>
                <w:sz w:val="20"/>
                <w:szCs w:val="20"/>
              </w:rPr>
            </w:pPr>
            <w:r w:rsidRPr="00A250D0">
              <w:rPr>
                <w:rFonts w:ascii="Arial" w:hAnsi="Arial" w:cs="Arial"/>
                <w:b/>
                <w:bCs/>
                <w:color w:val="000000"/>
                <w:sz w:val="20"/>
                <w:szCs w:val="20"/>
              </w:rPr>
              <w:lastRenderedPageBreak/>
              <w:t>Муниципальная программа "Безопасность и обеспечение безопасности жизнедеятельности населения"</w:t>
            </w:r>
          </w:p>
          <w:p w:rsidR="00DC7F9A" w:rsidRPr="00A250D0" w:rsidRDefault="00DC7F9A">
            <w:pPr>
              <w:rPr>
                <w:rFonts w:ascii="Arial" w:hAnsi="Arial" w:cs="Arial"/>
                <w:b/>
                <w:bCs/>
                <w:color w:val="000000"/>
                <w:sz w:val="20"/>
                <w:szCs w:val="20"/>
              </w:rPr>
            </w:pPr>
          </w:p>
        </w:tc>
        <w:tc>
          <w:tcPr>
            <w:tcW w:w="2036" w:type="dxa"/>
            <w:tcBorders>
              <w:top w:val="nil"/>
              <w:left w:val="nil"/>
              <w:bottom w:val="single" w:sz="4" w:space="0" w:color="000000"/>
              <w:right w:val="single" w:sz="4" w:space="0" w:color="000000"/>
            </w:tcBorders>
            <w:shd w:val="clear" w:color="auto" w:fill="auto"/>
            <w:vAlign w:val="center"/>
            <w:hideMark/>
          </w:tcPr>
          <w:p w:rsidR="00697B76" w:rsidRPr="00A250D0" w:rsidRDefault="00697B76">
            <w:pPr>
              <w:jc w:val="center"/>
              <w:rPr>
                <w:rFonts w:ascii="Arial" w:hAnsi="Arial" w:cs="Arial"/>
                <w:b/>
                <w:bCs/>
                <w:color w:val="000000"/>
                <w:sz w:val="20"/>
                <w:szCs w:val="20"/>
              </w:rPr>
            </w:pPr>
            <w:r w:rsidRPr="00A250D0">
              <w:rPr>
                <w:rFonts w:ascii="Arial" w:hAnsi="Arial" w:cs="Arial"/>
                <w:b/>
                <w:bCs/>
                <w:color w:val="000000"/>
                <w:sz w:val="20"/>
                <w:szCs w:val="20"/>
              </w:rPr>
              <w:t>0800000000</w:t>
            </w:r>
          </w:p>
        </w:tc>
        <w:tc>
          <w:tcPr>
            <w:tcW w:w="1167" w:type="dxa"/>
            <w:tcBorders>
              <w:top w:val="nil"/>
              <w:left w:val="nil"/>
              <w:bottom w:val="single" w:sz="4" w:space="0" w:color="000000"/>
              <w:right w:val="single" w:sz="4" w:space="0" w:color="000000"/>
            </w:tcBorders>
            <w:shd w:val="clear" w:color="auto" w:fill="auto"/>
            <w:vAlign w:val="center"/>
            <w:hideMark/>
          </w:tcPr>
          <w:p w:rsidR="00697B76" w:rsidRPr="00A250D0" w:rsidRDefault="00697B76">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b/>
                <w:bCs/>
                <w:color w:val="000000"/>
                <w:sz w:val="20"/>
                <w:szCs w:val="20"/>
              </w:rPr>
            </w:pPr>
            <w:r w:rsidRPr="00A250D0">
              <w:rPr>
                <w:rFonts w:ascii="Arial" w:hAnsi="Arial" w:cs="Arial"/>
                <w:b/>
                <w:bCs/>
                <w:color w:val="000000"/>
                <w:sz w:val="20"/>
                <w:szCs w:val="20"/>
              </w:rPr>
              <w:t>113 789,8</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b/>
                <w:bCs/>
                <w:color w:val="000000"/>
                <w:sz w:val="20"/>
                <w:szCs w:val="20"/>
              </w:rPr>
            </w:pPr>
            <w:r w:rsidRPr="00A250D0">
              <w:rPr>
                <w:rFonts w:ascii="Arial" w:hAnsi="Arial" w:cs="Arial"/>
                <w:b/>
                <w:bCs/>
                <w:color w:val="000000"/>
                <w:sz w:val="20"/>
                <w:szCs w:val="20"/>
              </w:rPr>
              <w:t>96 920,7</w:t>
            </w:r>
          </w:p>
        </w:tc>
        <w:tc>
          <w:tcPr>
            <w:tcW w:w="1701" w:type="dxa"/>
            <w:tcBorders>
              <w:top w:val="single" w:sz="4" w:space="0" w:color="auto"/>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b/>
                <w:bCs/>
                <w:color w:val="000000"/>
                <w:sz w:val="20"/>
                <w:szCs w:val="20"/>
              </w:rPr>
            </w:pPr>
            <w:r w:rsidRPr="00A250D0">
              <w:rPr>
                <w:rFonts w:ascii="Arial" w:hAnsi="Arial" w:cs="Arial"/>
                <w:b/>
                <w:bCs/>
                <w:color w:val="000000"/>
                <w:sz w:val="20"/>
                <w:szCs w:val="20"/>
              </w:rPr>
              <w:t>95 126,5</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Подпрограмма "Профилактика преступлений и иных правонарушений"</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0810000000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52 672,1</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34 839,7</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35 106,2</w:t>
            </w:r>
          </w:p>
        </w:tc>
      </w:tr>
      <w:tr w:rsidR="00697B76" w:rsidRPr="00A250D0" w:rsidTr="00DC7F9A">
        <w:trPr>
          <w:trHeight w:val="69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Основное мероприятие "Обеспечение деятельности общественных объединений правоохранительной направленности"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0810200000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853,0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700,0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700,0</w:t>
            </w:r>
          </w:p>
        </w:tc>
      </w:tr>
      <w:tr w:rsidR="00697B76" w:rsidRPr="00A250D0" w:rsidTr="00DC7F9A">
        <w:trPr>
          <w:trHeight w:val="69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0810200780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853,0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700,0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700,0</w:t>
            </w:r>
          </w:p>
        </w:tc>
      </w:tr>
      <w:tr w:rsidR="00697B76" w:rsidRPr="00A250D0" w:rsidTr="00DC7F9A">
        <w:trPr>
          <w:trHeight w:val="91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0810200780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790,0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690,0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690,0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Расходы на выплаты персоналу государственных (муниципальных) органов</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0810200780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120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790,0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690,0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690,0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0810200780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63,0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0810200780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240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63,0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10,0</w:t>
            </w:r>
          </w:p>
        </w:tc>
      </w:tr>
      <w:tr w:rsidR="00697B76" w:rsidRPr="00A250D0" w:rsidTr="00DC7F9A">
        <w:trPr>
          <w:trHeight w:val="91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0810400000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22 070,1</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12 063,0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12 530,7</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Осуществление мероприятий в сфере профилактики правонарушений</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0810400900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22 070,1</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12 063,0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12 530,7</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0810400900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22 070,1</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12 063,0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12 530,7</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0810400900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240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22 070,1</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12 063,0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12 530,7</w:t>
            </w:r>
          </w:p>
        </w:tc>
      </w:tr>
      <w:tr w:rsidR="00697B76" w:rsidRPr="00A250D0" w:rsidTr="00DC7F9A">
        <w:trPr>
          <w:trHeight w:val="13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Основное мероприятие "Оснащение  специализированных медицинских подразделений (отделений, диспансеров, лабораторий) оборудованием, реагентами, реактивами, расходными материалами с целью выявления, предупреждения и пресечения преступлений и иных правонарушений, связанных с наркоманией и токсикоманией"</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0810600000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1 959,0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1 959,0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1 959,0</w:t>
            </w:r>
          </w:p>
        </w:tc>
      </w:tr>
      <w:tr w:rsidR="00697B76" w:rsidRPr="00A250D0" w:rsidTr="00DC7F9A">
        <w:trPr>
          <w:trHeight w:val="91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0810662820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1 959,0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1 959,0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1 959,0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0810662820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1 959,0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1 959,0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1 959,0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0810662820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240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1 959,0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1 959,0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1 959,0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Основное мероприятие "Организация ритуальных услуг и содержание мест захоронения"</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0810700000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27 790,1</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20 117,7</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19 916,5</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Организация ритуальных услуг</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0810700480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985,2</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756,5</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749,0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0810700480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985,2</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756,5</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749,0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0810700480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240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985,2</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756,5</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749,0</w:t>
            </w:r>
          </w:p>
        </w:tc>
      </w:tr>
      <w:tr w:rsidR="00697B76" w:rsidRPr="00A250D0" w:rsidTr="00DC7F9A">
        <w:trPr>
          <w:trHeight w:val="69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Транспортировка в морг с мест обнаружения или происшествия умерших для производства судебно-медицинской экспертизы</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0810700490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143,3</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0810700490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143,3</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0810700490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240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143,3</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Содержание мест захоронения</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0810700590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20 381,6</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19 361,1</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19 167,5</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0810700590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20 381,6</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19 361,1</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19 167,5</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0810700590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240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20 381,6</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19 361,1</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19 167,5</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Проведение инвентаризации мест захоронений</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0810701240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700,0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0810701240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700,0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0810701240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240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700,0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Благоустройство мест захоронений</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0810701250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5 580,0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0810701250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5 580,0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0810701250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240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5 580,0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69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Подпрограмма "Снижение рисков возникновения и смягчение последствий чрезвычайных ситуаций природного и техногенного характера"</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0820000000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5 196,2</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6 105,3</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4 817,1</w:t>
            </w:r>
          </w:p>
        </w:tc>
      </w:tr>
      <w:tr w:rsidR="00697B76" w:rsidRPr="00A250D0" w:rsidTr="00DC7F9A">
        <w:trPr>
          <w:trHeight w:val="91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0820100000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4 497,5</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5 449,3</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4 178,1</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lastRenderedPageBreak/>
              <w:t>Участие в предупреждении и ликвидации последствий чрезвычайных ситуаций в границах городского округа</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0820100340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3 042,0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2 911,6</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3 035,0</w:t>
            </w:r>
          </w:p>
        </w:tc>
      </w:tr>
      <w:tr w:rsidR="00697B76" w:rsidRPr="00A250D0" w:rsidTr="00DC7F9A">
        <w:trPr>
          <w:trHeight w:val="91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0820100340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2 104,0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2 216,6</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2 340,0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Расходы на выплаты персоналу казенных учреждений</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0820100340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110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2 104,0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2 216,6</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2 340,0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0820100340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938,0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695,0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695,0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0820100340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240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938,0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695,0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695,0</w:t>
            </w:r>
          </w:p>
        </w:tc>
      </w:tr>
      <w:tr w:rsidR="00697B76" w:rsidRPr="00A250D0" w:rsidTr="00DC7F9A">
        <w:trPr>
          <w:trHeight w:val="69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Создание, содержание и организация деятельности аварийно-спасательных служб и (или) аварийно-спасательных формирований</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0820100710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120,0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120,0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120,0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0820100710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120,0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120,0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120,0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0820100710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240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120,0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120,0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120,0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Содержание и развитие муниципальных экстренных оперативных служб</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0820101020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1 335,5</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2 417,7</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1 023,1</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0820101020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1 335,5</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2 417,7</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1 023,1</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0820101020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240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1 335,5</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2 417,7</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1 023,1</w:t>
            </w:r>
          </w:p>
        </w:tc>
      </w:tr>
      <w:tr w:rsidR="00697B76" w:rsidRPr="00A250D0" w:rsidTr="00DC7F9A">
        <w:trPr>
          <w:trHeight w:val="69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Основное мероприятие "Выполнение мероприятий по безопасности населения на водных объектах, расположенных на территории Московской области"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0820200000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125,0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100,0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Осуществление мероприятий по обеспечению безопасности людей на водных объектах, охране их жизни и здоровья</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0820200730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125,0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100,0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0820200730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125,0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100,0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0820200730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240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125,0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100,0</w:t>
            </w:r>
          </w:p>
        </w:tc>
      </w:tr>
      <w:tr w:rsidR="00697B76" w:rsidRPr="00A250D0" w:rsidTr="00DC7F9A">
        <w:trPr>
          <w:trHeight w:val="69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Основное мероприятие "Создание, содержание системно-аппаратного комплекса "Безопасный город" на территории Московской области"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0820300000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573,7</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556,0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539,0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Участие в предупреждении и ликвидации последствий чрезвычайных ситуаций в границах городского округа</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0820300340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573,7</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556,0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539,0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0820300340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573,7</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556,0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539,0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0820300340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240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573,7</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556,0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539,0</w:t>
            </w:r>
          </w:p>
        </w:tc>
      </w:tr>
      <w:tr w:rsidR="00697B76" w:rsidRPr="00A250D0" w:rsidTr="00DC7F9A">
        <w:trPr>
          <w:trHeight w:val="69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Подпрограмма "Развитие и совершенствование систем оповещения и информирования населения Московской области"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0830000000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4 096,2</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3 400,0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6 420,0</w:t>
            </w:r>
          </w:p>
        </w:tc>
      </w:tr>
      <w:tr w:rsidR="00697B76" w:rsidRPr="00A250D0" w:rsidTr="00DC7F9A">
        <w:trPr>
          <w:trHeight w:val="13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Основное мероприятие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Московской области"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0830100000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4 096,2</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3 400,0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6 420,0</w:t>
            </w:r>
          </w:p>
        </w:tc>
      </w:tr>
      <w:tr w:rsidR="00697B76" w:rsidRPr="00A250D0" w:rsidTr="00DC7F9A">
        <w:trPr>
          <w:trHeight w:val="69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Поддержка в состоянии постоянной готовности к использованию систем оповещения населения об опасности, объектов гражданской обороны</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0830100690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4 096,2</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3 400,0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6 420,0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0830100690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4 096,2</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3 400,0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6 420,0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0830100690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240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4 096,2</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3 400,0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6 420,0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Подпрограмма "Обеспечение пожарной безопасности"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0840000000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1 824,5</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1 000,0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1 000,0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Основное мероприятие "Повышение степени пожарной безопасности"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0840100000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1 824,5</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1 000,0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1 000,0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Обеспечение первичных мер пожарной безопасности в границах городского округа</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0840100360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1 824,5</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1 000,0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1 000,0</w:t>
            </w:r>
          </w:p>
        </w:tc>
      </w:tr>
      <w:tr w:rsidR="00697B76" w:rsidRPr="00A250D0" w:rsidTr="00DC7F9A">
        <w:trPr>
          <w:trHeight w:val="91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0840100360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100,0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100,0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Расходы на выплаты персоналу государственных (муниципальных) органов</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0840100360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120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100,0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100,0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0840100360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1 724,5</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900,0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900,0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0840100360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240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1 724,5</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900,0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900,0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Подпрограмма "Обеспечение мероприятий гражданской обороны"</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0850000000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380,5</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300,0</w:t>
            </w:r>
          </w:p>
        </w:tc>
      </w:tr>
      <w:tr w:rsidR="00697B76" w:rsidRPr="00A250D0" w:rsidTr="00DC7F9A">
        <w:trPr>
          <w:trHeight w:val="91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Основное мероприятие "Организация накопления, хранения, освежения и обслуживания запасов материально-технических, продовольственных, медицинских и иных сре</w:t>
            </w:r>
            <w:proofErr w:type="gramStart"/>
            <w:r w:rsidRPr="00A250D0">
              <w:rPr>
                <w:rFonts w:ascii="Arial" w:hAnsi="Arial" w:cs="Arial"/>
                <w:color w:val="000000"/>
                <w:sz w:val="20"/>
                <w:szCs w:val="20"/>
              </w:rPr>
              <w:t>дств в ц</w:t>
            </w:r>
            <w:proofErr w:type="gramEnd"/>
            <w:r w:rsidRPr="00A250D0">
              <w:rPr>
                <w:rFonts w:ascii="Arial" w:hAnsi="Arial" w:cs="Arial"/>
                <w:color w:val="000000"/>
                <w:sz w:val="20"/>
                <w:szCs w:val="20"/>
              </w:rPr>
              <w:t>елях гражданской обороны"</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0850100000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258,5</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200,0</w:t>
            </w:r>
          </w:p>
        </w:tc>
      </w:tr>
      <w:tr w:rsidR="00697B76" w:rsidRPr="00A250D0" w:rsidTr="00DC7F9A">
        <w:trPr>
          <w:trHeight w:val="69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lastRenderedPageBreak/>
              <w:t>Создание и содержание в целях гражданской обороны запасов материально-технических, продовольственных, медицинских и иных средств</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0850100700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258,5</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200,0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0850100700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258,5</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200,0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0850100700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240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258,5</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200,0</w:t>
            </w:r>
          </w:p>
        </w:tc>
      </w:tr>
      <w:tr w:rsidR="00697B76" w:rsidRPr="00A250D0" w:rsidTr="00DC7F9A">
        <w:trPr>
          <w:trHeight w:val="91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Основное мероприятие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0850200000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122,0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100,0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Организация и осуществление мероприятий по территориальной обороне и гражданской обороне</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0850200670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122,0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100,0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0850200670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122,0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100,0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0850200670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240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122,0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100,0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Обеспечивающая подпрограмма</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0860000000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49 620,2</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51 275,7</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47 483,2</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0860100000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49 620,2</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51 275,7</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47 483,2</w:t>
            </w:r>
          </w:p>
        </w:tc>
      </w:tr>
      <w:tr w:rsidR="00697B76" w:rsidRPr="00A250D0" w:rsidTr="00DC7F9A">
        <w:trPr>
          <w:trHeight w:val="69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Создание, содержание и организация деятельности аварийно-спасательных служб и (или) аварийно-спасательных формирований</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0860100710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49 620,2</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51 275,7</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47 483,2</w:t>
            </w:r>
          </w:p>
        </w:tc>
      </w:tr>
      <w:tr w:rsidR="00697B76" w:rsidRPr="00A250D0" w:rsidTr="00DC7F9A">
        <w:trPr>
          <w:trHeight w:val="91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0860100710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40 304,6</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41 436,8</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41 313,4</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Расходы на выплаты персоналу казенных учреждений</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0860100710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110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40 304,6</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41 436,8</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41 313,4</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0860100710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9 261,6</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9 783,9</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6 114,9</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0860100710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240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9 261,6</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9 783,9</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6 114,9</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Иные бюджетные ассигнования</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0860100710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800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54,0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55,0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55,0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Уплата налогов, сборов и иных платежей</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0860100710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850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54,0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55,0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55,0</w:t>
            </w:r>
          </w:p>
        </w:tc>
      </w:tr>
      <w:tr w:rsidR="00697B76" w:rsidRPr="00A250D0" w:rsidTr="00DC7F9A">
        <w:trPr>
          <w:trHeight w:val="240"/>
        </w:trPr>
        <w:tc>
          <w:tcPr>
            <w:tcW w:w="6819" w:type="dxa"/>
            <w:gridSpan w:val="10"/>
            <w:tcBorders>
              <w:top w:val="single" w:sz="4" w:space="0" w:color="auto"/>
              <w:left w:val="single" w:sz="8" w:space="0" w:color="000000"/>
              <w:bottom w:val="single" w:sz="4" w:space="0" w:color="000000"/>
              <w:right w:val="single" w:sz="4" w:space="0" w:color="000000"/>
            </w:tcBorders>
            <w:shd w:val="clear" w:color="auto" w:fill="auto"/>
            <w:vAlign w:val="center"/>
            <w:hideMark/>
          </w:tcPr>
          <w:p w:rsidR="00697B76" w:rsidRDefault="00697B76">
            <w:pPr>
              <w:rPr>
                <w:rFonts w:ascii="Arial" w:hAnsi="Arial" w:cs="Arial"/>
                <w:b/>
                <w:bCs/>
                <w:color w:val="000000"/>
                <w:sz w:val="20"/>
                <w:szCs w:val="20"/>
              </w:rPr>
            </w:pPr>
            <w:r w:rsidRPr="00A250D0">
              <w:rPr>
                <w:rFonts w:ascii="Arial" w:hAnsi="Arial" w:cs="Arial"/>
                <w:b/>
                <w:bCs/>
                <w:color w:val="000000"/>
                <w:sz w:val="20"/>
                <w:szCs w:val="20"/>
              </w:rPr>
              <w:t>Муниципальная программа "Жилище"</w:t>
            </w:r>
          </w:p>
          <w:p w:rsidR="00DC7F9A" w:rsidRPr="00A250D0" w:rsidRDefault="00DC7F9A">
            <w:pPr>
              <w:rPr>
                <w:rFonts w:ascii="Arial" w:hAnsi="Arial" w:cs="Arial"/>
                <w:b/>
                <w:bCs/>
                <w:color w:val="000000"/>
                <w:sz w:val="20"/>
                <w:szCs w:val="20"/>
              </w:rPr>
            </w:pPr>
          </w:p>
        </w:tc>
        <w:tc>
          <w:tcPr>
            <w:tcW w:w="2036" w:type="dxa"/>
            <w:tcBorders>
              <w:top w:val="nil"/>
              <w:left w:val="nil"/>
              <w:bottom w:val="single" w:sz="4" w:space="0" w:color="000000"/>
              <w:right w:val="single" w:sz="4" w:space="0" w:color="000000"/>
            </w:tcBorders>
            <w:shd w:val="clear" w:color="auto" w:fill="auto"/>
            <w:vAlign w:val="center"/>
            <w:hideMark/>
          </w:tcPr>
          <w:p w:rsidR="00697B76" w:rsidRPr="00A250D0" w:rsidRDefault="00697B76">
            <w:pPr>
              <w:jc w:val="center"/>
              <w:rPr>
                <w:rFonts w:ascii="Arial" w:hAnsi="Arial" w:cs="Arial"/>
                <w:b/>
                <w:bCs/>
                <w:color w:val="000000"/>
                <w:sz w:val="20"/>
                <w:szCs w:val="20"/>
              </w:rPr>
            </w:pPr>
            <w:r w:rsidRPr="00A250D0">
              <w:rPr>
                <w:rFonts w:ascii="Arial" w:hAnsi="Arial" w:cs="Arial"/>
                <w:b/>
                <w:bCs/>
                <w:color w:val="000000"/>
                <w:sz w:val="20"/>
                <w:szCs w:val="20"/>
              </w:rPr>
              <w:t>0900000000</w:t>
            </w:r>
          </w:p>
        </w:tc>
        <w:tc>
          <w:tcPr>
            <w:tcW w:w="1167" w:type="dxa"/>
            <w:tcBorders>
              <w:top w:val="nil"/>
              <w:left w:val="nil"/>
              <w:bottom w:val="single" w:sz="4" w:space="0" w:color="000000"/>
              <w:right w:val="single" w:sz="4" w:space="0" w:color="000000"/>
            </w:tcBorders>
            <w:shd w:val="clear" w:color="auto" w:fill="auto"/>
            <w:vAlign w:val="center"/>
            <w:hideMark/>
          </w:tcPr>
          <w:p w:rsidR="00697B76" w:rsidRPr="00A250D0" w:rsidRDefault="00697B76">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b/>
                <w:bCs/>
                <w:color w:val="000000"/>
                <w:sz w:val="20"/>
                <w:szCs w:val="20"/>
              </w:rPr>
            </w:pPr>
            <w:r w:rsidRPr="00A250D0">
              <w:rPr>
                <w:rFonts w:ascii="Arial" w:hAnsi="Arial" w:cs="Arial"/>
                <w:b/>
                <w:bCs/>
                <w:color w:val="000000"/>
                <w:sz w:val="20"/>
                <w:szCs w:val="20"/>
              </w:rPr>
              <w:t>17 223,9</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b/>
                <w:bCs/>
                <w:color w:val="000000"/>
                <w:sz w:val="20"/>
                <w:szCs w:val="20"/>
              </w:rPr>
            </w:pPr>
            <w:r w:rsidRPr="00A250D0">
              <w:rPr>
                <w:rFonts w:ascii="Arial" w:hAnsi="Arial" w:cs="Arial"/>
                <w:b/>
                <w:bCs/>
                <w:color w:val="000000"/>
                <w:sz w:val="20"/>
                <w:szCs w:val="20"/>
              </w:rPr>
              <w:t>17 571,5</w:t>
            </w:r>
          </w:p>
        </w:tc>
        <w:tc>
          <w:tcPr>
            <w:tcW w:w="1701" w:type="dxa"/>
            <w:tcBorders>
              <w:top w:val="single" w:sz="4" w:space="0" w:color="auto"/>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b/>
                <w:bCs/>
                <w:color w:val="000000"/>
                <w:sz w:val="20"/>
                <w:szCs w:val="20"/>
              </w:rPr>
            </w:pPr>
            <w:r w:rsidRPr="00A250D0">
              <w:rPr>
                <w:rFonts w:ascii="Arial" w:hAnsi="Arial" w:cs="Arial"/>
                <w:b/>
                <w:bCs/>
                <w:color w:val="000000"/>
                <w:sz w:val="20"/>
                <w:szCs w:val="20"/>
              </w:rPr>
              <w:t>15 278,5</w:t>
            </w:r>
          </w:p>
        </w:tc>
      </w:tr>
      <w:tr w:rsidR="00697B76" w:rsidRPr="00A250D0" w:rsidTr="00DC7F9A">
        <w:trPr>
          <w:trHeight w:val="69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Подпрограмма "Комплексное освоение земельных участков в целях жилищного строительства и развитие застроенных территорий"</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0910000000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238,0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238,0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238,0</w:t>
            </w:r>
          </w:p>
        </w:tc>
      </w:tr>
      <w:tr w:rsidR="00697B76" w:rsidRPr="00A250D0" w:rsidTr="00DC7F9A">
        <w:trPr>
          <w:trHeight w:val="69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lastRenderedPageBreak/>
              <w:t>Основное мероприятие "Финансовое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0910700000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238,0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238,0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238,0</w:t>
            </w:r>
          </w:p>
        </w:tc>
      </w:tr>
      <w:tr w:rsidR="00697B76" w:rsidRPr="00A250D0" w:rsidTr="00DC7F9A">
        <w:trPr>
          <w:trHeight w:val="271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proofErr w:type="gramStart"/>
            <w:r w:rsidRPr="00A250D0">
              <w:rPr>
                <w:rFonts w:ascii="Arial" w:hAnsi="Arial" w:cs="Arial"/>
                <w:color w:val="000000"/>
                <w:sz w:val="20"/>
                <w:szCs w:val="20"/>
              </w:rPr>
              <w:t>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w:t>
            </w:r>
            <w:proofErr w:type="gramEnd"/>
            <w:r w:rsidRPr="00A250D0">
              <w:rPr>
                <w:rFonts w:ascii="Arial" w:hAnsi="Arial" w:cs="Arial"/>
                <w:color w:val="000000"/>
                <w:sz w:val="20"/>
                <w:szCs w:val="20"/>
              </w:rPr>
              <w:t xml:space="preserve"> деятельности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0910760710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238,0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238,0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238,0</w:t>
            </w:r>
          </w:p>
        </w:tc>
      </w:tr>
      <w:tr w:rsidR="00697B76" w:rsidRPr="00A250D0" w:rsidTr="00DC7F9A">
        <w:trPr>
          <w:trHeight w:val="91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0910760710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238,0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222,9</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222,9</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Расходы на выплаты персоналу государственных (муниципальных) органов</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0910760710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120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238,0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222,9</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222,9</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0910760710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15,1</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15,1</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0910760710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240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15,1</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15,1</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Подпрограмма "Обеспечение жильем молодых семей"</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0920000000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4 297,6</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2 352,2</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2 352,2</w:t>
            </w:r>
          </w:p>
        </w:tc>
      </w:tr>
      <w:tr w:rsidR="00697B76" w:rsidRPr="00A250D0" w:rsidTr="00DC7F9A">
        <w:trPr>
          <w:trHeight w:val="91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Основное мероприятие "Оказание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0920100000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4 297,6</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2 352,2</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2 352,2</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Реализация мероприятий по обеспечению жильем молодых семей</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09201L4970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4 297,6</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2 352,2</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2 352,2</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Социальное обеспечение и иные выплаты населению</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09201L4970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300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4 297,6</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2 352,2</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2 352,2</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Социальные выплаты гражданам, кроме публичных нормативных социальных выплат</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09201L4970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320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4 297,6</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2 352,2</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2 352,2</w:t>
            </w:r>
          </w:p>
        </w:tc>
      </w:tr>
      <w:tr w:rsidR="00697B76" w:rsidRPr="00A250D0" w:rsidTr="00DC7F9A">
        <w:trPr>
          <w:trHeight w:val="69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Подпрограмма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0930000000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12 468,0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14 761,0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12 468,0</w:t>
            </w:r>
          </w:p>
        </w:tc>
      </w:tr>
      <w:tr w:rsidR="00697B76" w:rsidRPr="00A250D0" w:rsidTr="00DC7F9A">
        <w:trPr>
          <w:trHeight w:val="91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lastRenderedPageBreak/>
              <w:t>Основное мероприятие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0930100000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12 468,0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14 761,0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12 468,0</w:t>
            </w:r>
          </w:p>
        </w:tc>
      </w:tr>
      <w:tr w:rsidR="00697B76" w:rsidRPr="00A250D0" w:rsidTr="00DC7F9A">
        <w:trPr>
          <w:trHeight w:val="91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0930160820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11 468,0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13 761,0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11 468,0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Капитальные вложения в объекты государственной (муниципальной) собственности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0930160820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400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11 468,0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13 761,0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11 468,0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Бюджетные инвестиции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0930160820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410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11 468,0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13 761,0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11 468,0</w:t>
            </w:r>
          </w:p>
        </w:tc>
      </w:tr>
      <w:tr w:rsidR="00697B76" w:rsidRPr="00A250D0" w:rsidTr="00DC7F9A">
        <w:trPr>
          <w:trHeight w:val="11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за счет средств местного бюджета</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0930170820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1 000,0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1 000,0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1 000,0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Капитальные вложения в объекты государственной (муниципальной) собственности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0930170820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400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1 000,0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1 000,0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1 000,0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Бюджетные инвестиции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0930170820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410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1 000,0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1 000,0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1 000,0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Подпрограмма "Социальная ипотека"</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0940000000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220,3</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220,3</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220,3</w:t>
            </w:r>
          </w:p>
        </w:tc>
      </w:tr>
      <w:tr w:rsidR="00697B76" w:rsidRPr="00A250D0" w:rsidTr="00DC7F9A">
        <w:trPr>
          <w:trHeight w:val="69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Основное мероприятие "I этап реализации подпрограммы 4. Компенсация оплаты основного долга по ипотечному жилищному кредиту"</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0940100000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220,3</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220,3</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220,3</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Компенсация оплаты основного долга по ипотечному жилищному кредиту</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09401S0220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220,3</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220,3</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220,3</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Социальное обеспечение и иные выплаты населению</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09401S0220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300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220,3</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220,3</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220,3</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Социальные выплаты гражданам, кроме публичных нормативных социальных выплат</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09401S0220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320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220,3</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220,3</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220,3</w:t>
            </w:r>
          </w:p>
        </w:tc>
      </w:tr>
      <w:tr w:rsidR="00697B76" w:rsidRPr="00A250D0" w:rsidTr="00DC7F9A">
        <w:trPr>
          <w:trHeight w:val="465"/>
        </w:trPr>
        <w:tc>
          <w:tcPr>
            <w:tcW w:w="6819" w:type="dxa"/>
            <w:gridSpan w:val="10"/>
            <w:tcBorders>
              <w:top w:val="single" w:sz="4" w:space="0" w:color="auto"/>
              <w:left w:val="single" w:sz="8" w:space="0" w:color="000000"/>
              <w:bottom w:val="single" w:sz="4" w:space="0" w:color="000000"/>
              <w:right w:val="single" w:sz="4" w:space="0" w:color="000000"/>
            </w:tcBorders>
            <w:shd w:val="clear" w:color="auto" w:fill="auto"/>
            <w:vAlign w:val="center"/>
            <w:hideMark/>
          </w:tcPr>
          <w:p w:rsidR="00697B76" w:rsidRDefault="00697B76">
            <w:pPr>
              <w:rPr>
                <w:rFonts w:ascii="Arial" w:hAnsi="Arial" w:cs="Arial"/>
                <w:b/>
                <w:bCs/>
                <w:color w:val="000000"/>
                <w:sz w:val="20"/>
                <w:szCs w:val="20"/>
              </w:rPr>
            </w:pPr>
            <w:r w:rsidRPr="00A250D0">
              <w:rPr>
                <w:rFonts w:ascii="Arial" w:hAnsi="Arial" w:cs="Arial"/>
                <w:b/>
                <w:bCs/>
                <w:color w:val="000000"/>
                <w:sz w:val="20"/>
                <w:szCs w:val="20"/>
              </w:rPr>
              <w:t>Муниципальная программа "Развитие инженерной инфраструктуры и энергоэффективности"</w:t>
            </w:r>
          </w:p>
          <w:p w:rsidR="00DC7F9A" w:rsidRPr="00A250D0" w:rsidRDefault="00DC7F9A">
            <w:pPr>
              <w:rPr>
                <w:rFonts w:ascii="Arial" w:hAnsi="Arial" w:cs="Arial"/>
                <w:b/>
                <w:bCs/>
                <w:color w:val="000000"/>
                <w:sz w:val="20"/>
                <w:szCs w:val="20"/>
              </w:rPr>
            </w:pPr>
          </w:p>
        </w:tc>
        <w:tc>
          <w:tcPr>
            <w:tcW w:w="2036" w:type="dxa"/>
            <w:tcBorders>
              <w:top w:val="nil"/>
              <w:left w:val="nil"/>
              <w:bottom w:val="single" w:sz="4" w:space="0" w:color="000000"/>
              <w:right w:val="single" w:sz="4" w:space="0" w:color="000000"/>
            </w:tcBorders>
            <w:shd w:val="clear" w:color="auto" w:fill="auto"/>
            <w:vAlign w:val="center"/>
            <w:hideMark/>
          </w:tcPr>
          <w:p w:rsidR="00697B76" w:rsidRPr="00A250D0" w:rsidRDefault="00697B76">
            <w:pPr>
              <w:jc w:val="center"/>
              <w:rPr>
                <w:rFonts w:ascii="Arial" w:hAnsi="Arial" w:cs="Arial"/>
                <w:b/>
                <w:bCs/>
                <w:color w:val="000000"/>
                <w:sz w:val="20"/>
                <w:szCs w:val="20"/>
              </w:rPr>
            </w:pPr>
            <w:r w:rsidRPr="00A250D0">
              <w:rPr>
                <w:rFonts w:ascii="Arial" w:hAnsi="Arial" w:cs="Arial"/>
                <w:b/>
                <w:bCs/>
                <w:color w:val="000000"/>
                <w:sz w:val="20"/>
                <w:szCs w:val="20"/>
              </w:rPr>
              <w:t>1000000000</w:t>
            </w:r>
          </w:p>
        </w:tc>
        <w:tc>
          <w:tcPr>
            <w:tcW w:w="1167" w:type="dxa"/>
            <w:tcBorders>
              <w:top w:val="nil"/>
              <w:left w:val="nil"/>
              <w:bottom w:val="single" w:sz="4" w:space="0" w:color="000000"/>
              <w:right w:val="single" w:sz="4" w:space="0" w:color="000000"/>
            </w:tcBorders>
            <w:shd w:val="clear" w:color="auto" w:fill="auto"/>
            <w:vAlign w:val="center"/>
            <w:hideMark/>
          </w:tcPr>
          <w:p w:rsidR="00697B76" w:rsidRPr="00A250D0" w:rsidRDefault="00697B76">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b/>
                <w:bCs/>
                <w:color w:val="000000"/>
                <w:sz w:val="20"/>
                <w:szCs w:val="20"/>
              </w:rPr>
            </w:pPr>
            <w:r w:rsidRPr="00A250D0">
              <w:rPr>
                <w:rFonts w:ascii="Arial" w:hAnsi="Arial" w:cs="Arial"/>
                <w:b/>
                <w:bCs/>
                <w:color w:val="000000"/>
                <w:sz w:val="20"/>
                <w:szCs w:val="20"/>
              </w:rPr>
              <w:t>250 405,1</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b/>
                <w:bCs/>
                <w:color w:val="000000"/>
                <w:sz w:val="20"/>
                <w:szCs w:val="20"/>
              </w:rPr>
            </w:pPr>
            <w:r w:rsidRPr="00A250D0">
              <w:rPr>
                <w:rFonts w:ascii="Arial" w:hAnsi="Arial" w:cs="Arial"/>
                <w:b/>
                <w:bCs/>
                <w:color w:val="000000"/>
                <w:sz w:val="20"/>
                <w:szCs w:val="20"/>
              </w:rPr>
              <w:t>266 211,0</w:t>
            </w:r>
          </w:p>
        </w:tc>
        <w:tc>
          <w:tcPr>
            <w:tcW w:w="1701" w:type="dxa"/>
            <w:tcBorders>
              <w:top w:val="single" w:sz="4" w:space="0" w:color="auto"/>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b/>
                <w:bCs/>
                <w:color w:val="000000"/>
                <w:sz w:val="20"/>
                <w:szCs w:val="20"/>
              </w:rPr>
            </w:pPr>
            <w:r w:rsidRPr="00A250D0">
              <w:rPr>
                <w:rFonts w:ascii="Arial" w:hAnsi="Arial" w:cs="Arial"/>
                <w:b/>
                <w:bCs/>
                <w:color w:val="000000"/>
                <w:sz w:val="20"/>
                <w:szCs w:val="20"/>
              </w:rPr>
              <w:t>58 642,6</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Подпрограмма "Чистая вода"</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1010000000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79 301,0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91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Основное мероприятие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1010200000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9 301,0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Капитальный ремонт, приобретение, монтаж и ввод в эксплуатацию объектов водоснабжения</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10102S0330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9 301,0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Капитальные вложения в объекты государственной (муниципальной) собственности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10102S0330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400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9 301,0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lastRenderedPageBreak/>
              <w:t>Бюджетные инвестиции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10102S0330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410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9 301,0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Федеральный проект "Чистая вода"</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101G500000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70 000,0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Строительство и реконструкция (модернизация) объектов питьевого водоснабжения</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101G552430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70 000,0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Капитальные вложения в объекты государственной (муниципальной) собственности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101G552430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400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70 000,0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Бюджетные инвестиции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101G552430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410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70 000,0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Подпрограмма "Системы водоотведения"</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1020000000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50 000,0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11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Основное мероприятие "Строительство, реконструкция (модернизация)</w:t>
            </w:r>
            <w:proofErr w:type="gramStart"/>
            <w:r w:rsidRPr="00A250D0">
              <w:rPr>
                <w:rFonts w:ascii="Arial" w:hAnsi="Arial" w:cs="Arial"/>
                <w:color w:val="000000"/>
                <w:sz w:val="20"/>
                <w:szCs w:val="20"/>
              </w:rPr>
              <w:t xml:space="preserve"> ,</w:t>
            </w:r>
            <w:proofErr w:type="gramEnd"/>
            <w:r w:rsidRPr="00A250D0">
              <w:rPr>
                <w:rFonts w:ascii="Arial" w:hAnsi="Arial" w:cs="Arial"/>
                <w:color w:val="000000"/>
                <w:sz w:val="20"/>
                <w:szCs w:val="20"/>
              </w:rPr>
              <w:t xml:space="preserve">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1020100000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50 000,0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Строительство и реконструкция объектов очистки сточных вод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10201S4020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50 000,0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Капитальные вложения в объекты государственной (муниципальной) собственности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10201S4020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400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50 000,0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Бюджетные инвестиции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10201S4020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410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50 000,0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Подпрограмма "Создание условий для обеспечения качественными коммунальными услугами"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1030000000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169 466,0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155 942,2</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9 050,0</w:t>
            </w:r>
          </w:p>
        </w:tc>
      </w:tr>
      <w:tr w:rsidR="00697B76" w:rsidRPr="00A250D0" w:rsidTr="00DC7F9A">
        <w:trPr>
          <w:trHeight w:val="69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Основное мероприятие "Строительство, реконструкция, капитальный (текущий) ремонт, приобретение, монтаж и ввод в эксплуатацию объектов коммунальной инфраструктуры"</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1030200000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11 657,0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3 242,2</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573,0</w:t>
            </w:r>
          </w:p>
        </w:tc>
      </w:tr>
      <w:tr w:rsidR="00697B76" w:rsidRPr="00A250D0" w:rsidTr="00DC7F9A">
        <w:trPr>
          <w:trHeight w:val="69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Организация в границах городского округа электро-, тепл</w:t>
            </w:r>
            <w:proofErr w:type="gramStart"/>
            <w:r w:rsidRPr="00A250D0">
              <w:rPr>
                <w:rFonts w:ascii="Arial" w:hAnsi="Arial" w:cs="Arial"/>
                <w:color w:val="000000"/>
                <w:sz w:val="20"/>
                <w:szCs w:val="20"/>
              </w:rPr>
              <w:t>о-</w:t>
            </w:r>
            <w:proofErr w:type="gramEnd"/>
            <w:r w:rsidRPr="00A250D0">
              <w:rPr>
                <w:rFonts w:ascii="Arial" w:hAnsi="Arial" w:cs="Arial"/>
                <w:color w:val="000000"/>
                <w:sz w:val="20"/>
                <w:szCs w:val="20"/>
              </w:rPr>
              <w:t>, газо- и водоснабжения населения, водоотведения, снабжения населения топливом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1030200190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11 657,0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3 242,2</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573,0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1030200190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11 657,0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3 242,2</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573,0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1030200190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240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11 657,0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3 242,2</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573,0</w:t>
            </w:r>
          </w:p>
        </w:tc>
      </w:tr>
      <w:tr w:rsidR="00697B76" w:rsidRPr="00A250D0" w:rsidTr="00DC7F9A">
        <w:trPr>
          <w:trHeight w:val="91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Основное мероприятие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1030300000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148 209,0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150 000,0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91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10303S0300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78 209,0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10303S0300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25 773,2</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10303S0300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240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25 773,2</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10303S0300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52 435,8</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10303S0300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610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52 435,8</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Капитальные вложения в объекты инженерной инфраструктуры на территории военных городков</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10303S4460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70 000,0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150 000,0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Капитальные вложения в объекты государственной (муниципальной) собственности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10303S4460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400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70 000,0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150 000,0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Бюджетные инвестиции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10303S4460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410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70 000,0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150 000,0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91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Основное мероприятие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1030500000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9 600,0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2 700,0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8 477,0</w:t>
            </w:r>
          </w:p>
        </w:tc>
      </w:tr>
      <w:tr w:rsidR="00697B76" w:rsidRPr="00A250D0" w:rsidTr="00DC7F9A">
        <w:trPr>
          <w:trHeight w:val="69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Организация в границах городского округа электро-, тепл</w:t>
            </w:r>
            <w:proofErr w:type="gramStart"/>
            <w:r w:rsidRPr="00A250D0">
              <w:rPr>
                <w:rFonts w:ascii="Arial" w:hAnsi="Arial" w:cs="Arial"/>
                <w:color w:val="000000"/>
                <w:sz w:val="20"/>
                <w:szCs w:val="20"/>
              </w:rPr>
              <w:t>о-</w:t>
            </w:r>
            <w:proofErr w:type="gramEnd"/>
            <w:r w:rsidRPr="00A250D0">
              <w:rPr>
                <w:rFonts w:ascii="Arial" w:hAnsi="Arial" w:cs="Arial"/>
                <w:color w:val="000000"/>
                <w:sz w:val="20"/>
                <w:szCs w:val="20"/>
              </w:rPr>
              <w:t>, газо- и водоснабжения населения, водоотведения, снабжения населения топливом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1030500190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9 600,0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2 700,0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8 477,0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1030500190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9 600,0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2 700,0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8 477,0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1030500190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240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9 600,0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2 700,0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8 477,0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Обеспечивающая подпрограмма</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1080000000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30 939,1</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30 967,8</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49 592,6</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1080100000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30 939,1</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30 967,8</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49 592,6</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Обеспечение деятельности органов местного самоуправления</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1080100130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30 307,1</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30 335,8</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30 401,9</w:t>
            </w:r>
          </w:p>
        </w:tc>
      </w:tr>
      <w:tr w:rsidR="00697B76" w:rsidRPr="00A250D0" w:rsidTr="00DC7F9A">
        <w:trPr>
          <w:trHeight w:val="91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1080100130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29 505,4</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29 505,4</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29 505,4</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Расходы на выплаты персоналу государственных (муниципальных) органов</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1080100130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120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29 505,4</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29 505,4</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29 505,4</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1080100130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796,7</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825,4</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891,5</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1080100130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240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796,7</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825,4</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891,5</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Иные бюджетные ассигнования</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1080100130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800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Уплата налогов, сборов и иных платежей</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1080100130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850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5,0</w:t>
            </w:r>
          </w:p>
        </w:tc>
      </w:tr>
      <w:tr w:rsidR="00697B76" w:rsidRPr="00A250D0" w:rsidTr="00DC7F9A">
        <w:trPr>
          <w:trHeight w:val="69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lastRenderedPageBreak/>
              <w:t>Расходы на обеспечение деятельности (оказание услуг) муниципальных учреждений в сфере жилищно-коммунального хозяйства</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1080106220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18 558,7</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1080106220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18 558,7</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1080106220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610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18 558,7</w:t>
            </w:r>
          </w:p>
        </w:tc>
      </w:tr>
      <w:tr w:rsidR="00697B76" w:rsidRPr="00A250D0" w:rsidTr="00DC7F9A">
        <w:trPr>
          <w:trHeight w:val="69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1080162670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632,0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632,0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632,0</w:t>
            </w:r>
          </w:p>
        </w:tc>
      </w:tr>
      <w:tr w:rsidR="00697B76" w:rsidRPr="00A250D0" w:rsidTr="00DC7F9A">
        <w:trPr>
          <w:trHeight w:val="91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1080162670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632,0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632,0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632,0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Расходы на выплаты персоналу государственных (муниципальных) органов</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1080162670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120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632,0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632,0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632,0</w:t>
            </w:r>
          </w:p>
        </w:tc>
      </w:tr>
      <w:tr w:rsidR="00697B76" w:rsidRPr="00A250D0" w:rsidTr="00DC7F9A">
        <w:trPr>
          <w:trHeight w:val="240"/>
        </w:trPr>
        <w:tc>
          <w:tcPr>
            <w:tcW w:w="6819" w:type="dxa"/>
            <w:gridSpan w:val="10"/>
            <w:tcBorders>
              <w:top w:val="single" w:sz="4" w:space="0" w:color="auto"/>
              <w:left w:val="single" w:sz="8" w:space="0" w:color="000000"/>
              <w:bottom w:val="single" w:sz="4" w:space="0" w:color="000000"/>
              <w:right w:val="single" w:sz="4" w:space="0" w:color="000000"/>
            </w:tcBorders>
            <w:shd w:val="clear" w:color="auto" w:fill="auto"/>
            <w:vAlign w:val="center"/>
            <w:hideMark/>
          </w:tcPr>
          <w:p w:rsidR="00697B76" w:rsidRDefault="00697B76">
            <w:pPr>
              <w:rPr>
                <w:rFonts w:ascii="Arial" w:hAnsi="Arial" w:cs="Arial"/>
                <w:b/>
                <w:bCs/>
                <w:color w:val="000000"/>
                <w:sz w:val="20"/>
                <w:szCs w:val="20"/>
              </w:rPr>
            </w:pPr>
            <w:r w:rsidRPr="00A250D0">
              <w:rPr>
                <w:rFonts w:ascii="Arial" w:hAnsi="Arial" w:cs="Arial"/>
                <w:b/>
                <w:bCs/>
                <w:color w:val="000000"/>
                <w:sz w:val="20"/>
                <w:szCs w:val="20"/>
              </w:rPr>
              <w:t>Муниципальная программа "Предпринимательство"</w:t>
            </w:r>
          </w:p>
          <w:p w:rsidR="00DC7F9A" w:rsidRPr="00A250D0" w:rsidRDefault="00DC7F9A">
            <w:pPr>
              <w:rPr>
                <w:rFonts w:ascii="Arial" w:hAnsi="Arial" w:cs="Arial"/>
                <w:b/>
                <w:bCs/>
                <w:color w:val="000000"/>
                <w:sz w:val="20"/>
                <w:szCs w:val="20"/>
              </w:rPr>
            </w:pPr>
          </w:p>
        </w:tc>
        <w:tc>
          <w:tcPr>
            <w:tcW w:w="2036" w:type="dxa"/>
            <w:tcBorders>
              <w:top w:val="nil"/>
              <w:left w:val="nil"/>
              <w:bottom w:val="single" w:sz="4" w:space="0" w:color="000000"/>
              <w:right w:val="single" w:sz="4" w:space="0" w:color="000000"/>
            </w:tcBorders>
            <w:shd w:val="clear" w:color="auto" w:fill="auto"/>
            <w:vAlign w:val="center"/>
            <w:hideMark/>
          </w:tcPr>
          <w:p w:rsidR="00697B76" w:rsidRPr="00A250D0" w:rsidRDefault="00697B76">
            <w:pPr>
              <w:jc w:val="center"/>
              <w:rPr>
                <w:rFonts w:ascii="Arial" w:hAnsi="Arial" w:cs="Arial"/>
                <w:b/>
                <w:bCs/>
                <w:color w:val="000000"/>
                <w:sz w:val="20"/>
                <w:szCs w:val="20"/>
              </w:rPr>
            </w:pPr>
            <w:r w:rsidRPr="00A250D0">
              <w:rPr>
                <w:rFonts w:ascii="Arial" w:hAnsi="Arial" w:cs="Arial"/>
                <w:b/>
                <w:bCs/>
                <w:color w:val="000000"/>
                <w:sz w:val="20"/>
                <w:szCs w:val="20"/>
              </w:rPr>
              <w:t>1100000000</w:t>
            </w:r>
          </w:p>
        </w:tc>
        <w:tc>
          <w:tcPr>
            <w:tcW w:w="1167" w:type="dxa"/>
            <w:tcBorders>
              <w:top w:val="nil"/>
              <w:left w:val="nil"/>
              <w:bottom w:val="single" w:sz="4" w:space="0" w:color="000000"/>
              <w:right w:val="single" w:sz="4" w:space="0" w:color="000000"/>
            </w:tcBorders>
            <w:shd w:val="clear" w:color="auto" w:fill="auto"/>
            <w:vAlign w:val="center"/>
            <w:hideMark/>
          </w:tcPr>
          <w:p w:rsidR="00697B76" w:rsidRPr="00A250D0" w:rsidRDefault="00697B76">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b/>
                <w:bCs/>
                <w:color w:val="000000"/>
                <w:sz w:val="20"/>
                <w:szCs w:val="20"/>
              </w:rPr>
            </w:pPr>
            <w:r w:rsidRPr="00A250D0">
              <w:rPr>
                <w:rFonts w:ascii="Arial" w:hAnsi="Arial" w:cs="Arial"/>
                <w:b/>
                <w:bCs/>
                <w:color w:val="000000"/>
                <w:sz w:val="20"/>
                <w:szCs w:val="20"/>
              </w:rPr>
              <w:t>3 000,0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b/>
                <w:bCs/>
                <w:color w:val="000000"/>
                <w:sz w:val="20"/>
                <w:szCs w:val="20"/>
              </w:rPr>
            </w:pPr>
            <w:r w:rsidRPr="00A250D0">
              <w:rPr>
                <w:rFonts w:ascii="Arial" w:hAnsi="Arial" w:cs="Arial"/>
                <w:b/>
                <w:bCs/>
                <w:color w:val="000000"/>
                <w:sz w:val="20"/>
                <w:szCs w:val="20"/>
              </w:rPr>
              <w:t>3 000,0</w:t>
            </w:r>
          </w:p>
        </w:tc>
        <w:tc>
          <w:tcPr>
            <w:tcW w:w="1701" w:type="dxa"/>
            <w:tcBorders>
              <w:top w:val="single" w:sz="4" w:space="0" w:color="auto"/>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b/>
                <w:bCs/>
                <w:color w:val="000000"/>
                <w:sz w:val="20"/>
                <w:szCs w:val="20"/>
              </w:rPr>
            </w:pPr>
            <w:r w:rsidRPr="00A250D0">
              <w:rPr>
                <w:rFonts w:ascii="Arial" w:hAnsi="Arial" w:cs="Arial"/>
                <w:b/>
                <w:bCs/>
                <w:color w:val="000000"/>
                <w:sz w:val="20"/>
                <w:szCs w:val="20"/>
              </w:rPr>
              <w:t>1 000,0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Подпрограмма "Развитие малого и среднего предпринимательства"</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1130000000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3 000,0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3 000,0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1 000,0</w:t>
            </w:r>
          </w:p>
        </w:tc>
      </w:tr>
      <w:tr w:rsidR="00697B76" w:rsidRPr="00A250D0" w:rsidTr="00DC7F9A">
        <w:trPr>
          <w:trHeight w:val="69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Основное мероприятие "Реализация механизмов муниципальной поддержки субъектов малого и среднего предпринимательства"</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1130200000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3 000,0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3 000,0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1 000,0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Содействие развитию малого и среднего предпринимательства</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1130200750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3 000,0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3 000,0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1 000,0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Иные бюджетные ассигнования</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1130200750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800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3 000,0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3 000,0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1 000,0</w:t>
            </w:r>
          </w:p>
        </w:tc>
      </w:tr>
      <w:tr w:rsidR="00697B76" w:rsidRPr="00A250D0" w:rsidTr="00DC7F9A">
        <w:trPr>
          <w:trHeight w:val="69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1130200750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810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3 000,0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3 000,0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1 000,0</w:t>
            </w:r>
          </w:p>
        </w:tc>
      </w:tr>
      <w:tr w:rsidR="00697B76" w:rsidRPr="00A250D0" w:rsidTr="00DC7F9A">
        <w:trPr>
          <w:trHeight w:val="465"/>
        </w:trPr>
        <w:tc>
          <w:tcPr>
            <w:tcW w:w="6819" w:type="dxa"/>
            <w:gridSpan w:val="10"/>
            <w:tcBorders>
              <w:top w:val="single" w:sz="4" w:space="0" w:color="auto"/>
              <w:left w:val="single" w:sz="8" w:space="0" w:color="000000"/>
              <w:bottom w:val="single" w:sz="4" w:space="0" w:color="000000"/>
              <w:right w:val="single" w:sz="4" w:space="0" w:color="000000"/>
            </w:tcBorders>
            <w:shd w:val="clear" w:color="auto" w:fill="auto"/>
            <w:vAlign w:val="center"/>
            <w:hideMark/>
          </w:tcPr>
          <w:p w:rsidR="00697B76" w:rsidRDefault="00697B76">
            <w:pPr>
              <w:rPr>
                <w:rFonts w:ascii="Arial" w:hAnsi="Arial" w:cs="Arial"/>
                <w:b/>
                <w:bCs/>
                <w:color w:val="000000"/>
                <w:sz w:val="20"/>
                <w:szCs w:val="20"/>
              </w:rPr>
            </w:pPr>
            <w:r w:rsidRPr="00A250D0">
              <w:rPr>
                <w:rFonts w:ascii="Arial" w:hAnsi="Arial" w:cs="Arial"/>
                <w:b/>
                <w:bCs/>
                <w:color w:val="000000"/>
                <w:sz w:val="20"/>
                <w:szCs w:val="20"/>
              </w:rPr>
              <w:t>Муниципальная программа "Управление имуществом и муниципальными финансами"</w:t>
            </w:r>
          </w:p>
          <w:p w:rsidR="00DC7F9A" w:rsidRPr="00A250D0" w:rsidRDefault="00DC7F9A">
            <w:pPr>
              <w:rPr>
                <w:rFonts w:ascii="Arial" w:hAnsi="Arial" w:cs="Arial"/>
                <w:b/>
                <w:bCs/>
                <w:color w:val="000000"/>
                <w:sz w:val="20"/>
                <w:szCs w:val="20"/>
              </w:rPr>
            </w:pPr>
          </w:p>
        </w:tc>
        <w:tc>
          <w:tcPr>
            <w:tcW w:w="2036" w:type="dxa"/>
            <w:tcBorders>
              <w:top w:val="nil"/>
              <w:left w:val="nil"/>
              <w:bottom w:val="single" w:sz="4" w:space="0" w:color="000000"/>
              <w:right w:val="single" w:sz="4" w:space="0" w:color="000000"/>
            </w:tcBorders>
            <w:shd w:val="clear" w:color="auto" w:fill="auto"/>
            <w:vAlign w:val="center"/>
            <w:hideMark/>
          </w:tcPr>
          <w:p w:rsidR="00697B76" w:rsidRPr="00A250D0" w:rsidRDefault="00697B76">
            <w:pPr>
              <w:jc w:val="center"/>
              <w:rPr>
                <w:rFonts w:ascii="Arial" w:hAnsi="Arial" w:cs="Arial"/>
                <w:b/>
                <w:bCs/>
                <w:color w:val="000000"/>
                <w:sz w:val="20"/>
                <w:szCs w:val="20"/>
              </w:rPr>
            </w:pPr>
            <w:r w:rsidRPr="00A250D0">
              <w:rPr>
                <w:rFonts w:ascii="Arial" w:hAnsi="Arial" w:cs="Arial"/>
                <w:b/>
                <w:bCs/>
                <w:color w:val="000000"/>
                <w:sz w:val="20"/>
                <w:szCs w:val="20"/>
              </w:rPr>
              <w:t>1200000000</w:t>
            </w:r>
          </w:p>
        </w:tc>
        <w:tc>
          <w:tcPr>
            <w:tcW w:w="1167" w:type="dxa"/>
            <w:tcBorders>
              <w:top w:val="nil"/>
              <w:left w:val="nil"/>
              <w:bottom w:val="single" w:sz="4" w:space="0" w:color="000000"/>
              <w:right w:val="single" w:sz="4" w:space="0" w:color="000000"/>
            </w:tcBorders>
            <w:shd w:val="clear" w:color="auto" w:fill="auto"/>
            <w:vAlign w:val="center"/>
            <w:hideMark/>
          </w:tcPr>
          <w:p w:rsidR="00697B76" w:rsidRPr="00A250D0" w:rsidRDefault="00697B76">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b/>
                <w:bCs/>
                <w:color w:val="000000"/>
                <w:sz w:val="20"/>
                <w:szCs w:val="20"/>
              </w:rPr>
            </w:pPr>
            <w:r w:rsidRPr="00A250D0">
              <w:rPr>
                <w:rFonts w:ascii="Arial" w:hAnsi="Arial" w:cs="Arial"/>
                <w:b/>
                <w:bCs/>
                <w:color w:val="000000"/>
                <w:sz w:val="20"/>
                <w:szCs w:val="20"/>
              </w:rPr>
              <w:t>565 553,5</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b/>
                <w:bCs/>
                <w:color w:val="000000"/>
                <w:sz w:val="20"/>
                <w:szCs w:val="20"/>
              </w:rPr>
            </w:pPr>
            <w:r w:rsidRPr="00A250D0">
              <w:rPr>
                <w:rFonts w:ascii="Arial" w:hAnsi="Arial" w:cs="Arial"/>
                <w:b/>
                <w:bCs/>
                <w:color w:val="000000"/>
                <w:sz w:val="20"/>
                <w:szCs w:val="20"/>
              </w:rPr>
              <w:t>521 318,0</w:t>
            </w:r>
          </w:p>
        </w:tc>
        <w:tc>
          <w:tcPr>
            <w:tcW w:w="1701" w:type="dxa"/>
            <w:tcBorders>
              <w:top w:val="single" w:sz="4" w:space="0" w:color="auto"/>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b/>
                <w:bCs/>
                <w:color w:val="000000"/>
                <w:sz w:val="20"/>
                <w:szCs w:val="20"/>
              </w:rPr>
            </w:pPr>
            <w:r w:rsidRPr="00A250D0">
              <w:rPr>
                <w:rFonts w:ascii="Arial" w:hAnsi="Arial" w:cs="Arial"/>
                <w:b/>
                <w:bCs/>
                <w:color w:val="000000"/>
                <w:sz w:val="20"/>
                <w:szCs w:val="20"/>
              </w:rPr>
              <w:t>505 523,8</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Подпрограмма "Развитие имущественного комплекса"</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1210000000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146 443,8</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120 130,1</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117 229,2</w:t>
            </w:r>
          </w:p>
        </w:tc>
      </w:tr>
      <w:tr w:rsidR="00697B76" w:rsidRPr="00A250D0" w:rsidTr="00DC7F9A">
        <w:trPr>
          <w:trHeight w:val="69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Основное мероприятие "Управление имуществом, находящимся в муниципальной собственности, и выполнение кадастровых работ"</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1210200000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111 657,9</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91 305,3</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88 379,4</w:t>
            </w:r>
          </w:p>
        </w:tc>
      </w:tr>
      <w:tr w:rsidR="00697B76" w:rsidRPr="00A250D0" w:rsidTr="00DC7F9A">
        <w:trPr>
          <w:trHeight w:val="69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Владение, пользование и распоряжение имуществом, находящимся в муниципальной собственности городского округа</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1210200170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62 727,4</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53 305,3</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50 379,4</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1210200170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49 394,4</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44 090,3</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40 586,4</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1210200170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240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49 394,4</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44 090,3</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40 586,4</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Социальное обеспечение и иные выплаты населению</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1210200170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300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3 444,0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3 312,0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2 480,0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Публичные нормативные социальные выплаты гражданам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1210200170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310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2 900,0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2 804,0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2 045,0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Социальные выплаты гражданам, кроме публичных нормативных социальных выплат</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1210200170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320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544,0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508,0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435,0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1210200170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6 800,0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4 500,0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5 910,0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1210200170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610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6 800,0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4 500,0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5 910,0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Иные бюджетные ассигнования</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1210200170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800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3 089,0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1 403,0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1 403,0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Уплата налогов, сборов и иных платежей</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1210200170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850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3 089,0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1 403,0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1 403,0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Взносы на капитальный ремонт общего имущества многоквартирных домов</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1210200180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35 100,5</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35 000,0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35 000,0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Иные бюджетные ассигнования</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1210200180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800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35 100,5</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35 000,0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35 000,0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Уплата налогов, сборов и иных платежей</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1210200180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850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35 100,5</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35 000,0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35 000,0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Выполнения комплексных кадастровых работ и утверждение карты-плана территории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1210200790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13 830,0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3 000,0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3 000,0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1210200790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13 830,0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3 000,0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3 000,0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1210200790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240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13 830,0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3 000,0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3 000,0</w:t>
            </w:r>
          </w:p>
        </w:tc>
      </w:tr>
      <w:tr w:rsidR="00697B76" w:rsidRPr="00A250D0" w:rsidTr="00DC7F9A">
        <w:trPr>
          <w:trHeight w:val="69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Основное мероприятие "Создание условий для реализации государственных полномочий в области земельных отношений"</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1210300000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4 485,7</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Осуществление государственных полномочий Московской области в области земельных отношений</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1210360830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4 077,0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91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1210360830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3 487,8</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Расходы на выплаты персоналу государственных (муниципальных) органов</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1210360830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120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3 487,8</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1210360830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589,2</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1210360830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240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589,2</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69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Осуществление государственных полномочий Московской области в области земельных отношений за счет средств местного бюджета</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1210370830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408,7</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91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1210370830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408,7</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Расходы на выплаты персоналу государственных (муниципальных) органов</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1210370830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120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408,7</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1210700000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30 300,2</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28 824,8</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28 849,8</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Обеспечение деятельности органов местного самоуправления</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1210700130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30 300,2</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28 824,8</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28 849,8</w:t>
            </w:r>
          </w:p>
        </w:tc>
      </w:tr>
      <w:tr w:rsidR="00697B76" w:rsidRPr="00A250D0" w:rsidTr="00DC7F9A">
        <w:trPr>
          <w:trHeight w:val="91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1210700130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27 979,8</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27 979,8</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27 979,8</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Расходы на выплаты персоналу государственных (муниципальных) органов</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1210700130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120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27 979,8</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27 979,8</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27 979,8</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1210700130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2 120,4</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845,0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870,0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1210700130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240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2 120,4</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845,0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870,0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Иные бюджетные ассигнования</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1210700130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800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200,0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Уплата налогов, сборов и иных платежей</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1210700130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850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200,0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Подпрограмма "Совершенствование муниципальной службы Московской области"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1230000000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3 037,8</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2 595,5</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2 141,2</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Основное мероприятие "Организация профессионального развития муниципальных служащих Московской области"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1230100000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3 037,8</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2 595,5</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2 141,2</w:t>
            </w:r>
          </w:p>
        </w:tc>
      </w:tr>
      <w:tr w:rsidR="00697B76" w:rsidRPr="00A250D0" w:rsidTr="00DC7F9A">
        <w:trPr>
          <w:trHeight w:val="181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1230100830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3 037,8</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2 595,5</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2 141,2</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1230100830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3 037,8</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2 595,5</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2 141,2</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1230100830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240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3 037,8</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2 595,5</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2 141,2</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Подпрограмма "Управление муниципальными финансами"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1240000000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40 000,0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36 000,0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30 000,0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Основное мероприятие "Управление муниципальным долгом"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1240600000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40 000,0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36 000,0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30 000,0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lastRenderedPageBreak/>
              <w:t>Обслуживание муниципального долга</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1240600800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40 000,0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36 000,0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30 000,0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Обслуживание государственного (муниципального) долга</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1240600800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700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40 000,0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36 000,0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30 000,0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Обслуживание муниципального долга</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1240600800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730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40 000,0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36 000,0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30 000,0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Обеспечивающая подпрограмма</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1250000000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376 071,9</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362 592,4</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356 153,4</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1250100000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376 071,9</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362 592,4</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356 153,4</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Функционирование высшего должностного лица</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1250100110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2 442,6</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2 442,6</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2 440,4</w:t>
            </w:r>
          </w:p>
        </w:tc>
      </w:tr>
      <w:tr w:rsidR="00697B76" w:rsidRPr="00A250D0" w:rsidTr="00DC7F9A">
        <w:trPr>
          <w:trHeight w:val="91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1250100110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2 442,6</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2 442,6</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2 440,4</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Расходы на выплаты персоналу государственных (муниципальных) органов</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1250100110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120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2 442,6</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2 442,6</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2 440,4</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Обеспечение деятельности администрации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1250100120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149 533,2</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145 033,2</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139 562,6</w:t>
            </w:r>
          </w:p>
        </w:tc>
      </w:tr>
      <w:tr w:rsidR="00697B76" w:rsidRPr="00A250D0" w:rsidTr="00DC7F9A">
        <w:trPr>
          <w:trHeight w:val="91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1250100120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143 237,7</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141 137,3</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137 487,1</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Расходы на выплаты персоналу государственных (муниципальных) органов</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1250100120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120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143 237,7</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141 137,3</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137 487,1</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1250100120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6 245,5</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3 845,9</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2 025,5</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1250100120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240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6 245,5</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3 845,9</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2 025,5</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Иные бюджетные ассигнования</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1250100120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800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50,0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Уплата налогов, сборов и иных платежей</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1250100120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850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Обеспечение деятельности органов местного самоуправления</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1250100130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14 285,3</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15 209,7</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15 970,1</w:t>
            </w:r>
          </w:p>
        </w:tc>
      </w:tr>
      <w:tr w:rsidR="00697B76" w:rsidRPr="00A250D0" w:rsidTr="00DC7F9A">
        <w:trPr>
          <w:trHeight w:val="91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1250100130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14 095,3</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15 010,2</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15 760,7</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Расходы на выплаты персоналу государственных (муниципальных) органов</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1250100130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120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14 095,3</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15 010,2</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15 760,7</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1250100130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190,0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199,5</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209,5</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1250100130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240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190,0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199,5</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209,5</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Обеспечение деятельности финансового органа</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1250100160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23 206,5</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23 172,5</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22 955,1</w:t>
            </w:r>
          </w:p>
        </w:tc>
      </w:tr>
      <w:tr w:rsidR="00697B76" w:rsidRPr="00A250D0" w:rsidTr="00DC7F9A">
        <w:trPr>
          <w:trHeight w:val="91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1250100160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22 931,5</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22 730,1</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22 730,1</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Расходы на выплаты персоналу государственных (муниципальных) органов</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1250100160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120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22 931,5</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22 730,1</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22 730,1</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1250100160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275,0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442,4</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225,0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1250100160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240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275,0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442,4</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225,0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Организация и осуществление мероприятий по мобилизационной подготовке</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1250100720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390,0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300,0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1250100720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390,0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300,0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1250100720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240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390,0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300,0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Взносы в общественные организации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1250100870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260,9</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273,9</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287,6</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Иные бюджетные ассигнования</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1250100870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800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260,9</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273,9</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287,6</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Уплата налогов, сборов и иных платежей</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1250100870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850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260,9</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273,9</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287,6</w:t>
            </w:r>
          </w:p>
        </w:tc>
      </w:tr>
      <w:tr w:rsidR="00697B76" w:rsidRPr="00A250D0" w:rsidTr="00DC7F9A">
        <w:trPr>
          <w:trHeight w:val="69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Расходы на обеспечение деятельности (оказание услуг) муниципальных учреждений - централизованная бухгалтерия муниципального образования</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1250106070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75 951,6</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68 500,0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68 000,0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1250106070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75 951,6</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68 500,0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68 000,0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1250106070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610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75 951,6</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68 500,0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68 000,0</w:t>
            </w:r>
          </w:p>
        </w:tc>
      </w:tr>
      <w:tr w:rsidR="00697B76" w:rsidRPr="00A250D0" w:rsidTr="00DC7F9A">
        <w:trPr>
          <w:trHeight w:val="69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Расходы на обеспечение деятельности (оказание услуг) муниципальных учреждений - обеспечение деятельности органов местного самоуправления</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1250106090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110 001,9</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107 660,5</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106 637,6</w:t>
            </w:r>
          </w:p>
        </w:tc>
      </w:tr>
      <w:tr w:rsidR="00697B76" w:rsidRPr="00A250D0" w:rsidTr="00DC7F9A">
        <w:trPr>
          <w:trHeight w:val="91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1250106090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89 390,6</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87 858,9</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86 968,7</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Расходы на выплаты персоналу казенных учреждений</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1250106090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110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89 390,6</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87 858,9</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86 968,7</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1250106090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19 951,3</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19 210,2</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19 085,3</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1250106090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240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19 951,3</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19 210,2</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19 085,3</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Иные бюджетные ассигнования</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1250106090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800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660,0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591,5</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583,7</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Уплата налогов, сборов и иных платежей</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1250106090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850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660,0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591,5</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583,7</w:t>
            </w:r>
          </w:p>
        </w:tc>
      </w:tr>
      <w:tr w:rsidR="00697B76" w:rsidRPr="00A250D0" w:rsidTr="00DC7F9A">
        <w:trPr>
          <w:trHeight w:val="915"/>
        </w:trPr>
        <w:tc>
          <w:tcPr>
            <w:tcW w:w="6819" w:type="dxa"/>
            <w:gridSpan w:val="10"/>
            <w:tcBorders>
              <w:top w:val="single" w:sz="4" w:space="0" w:color="auto"/>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b/>
                <w:bCs/>
                <w:color w:val="000000"/>
                <w:sz w:val="20"/>
                <w:szCs w:val="20"/>
              </w:rPr>
            </w:pPr>
            <w:r w:rsidRPr="00A250D0">
              <w:rPr>
                <w:rFonts w:ascii="Arial" w:hAnsi="Arial" w:cs="Arial"/>
                <w:b/>
                <w:bCs/>
                <w:color w:val="000000"/>
                <w:sz w:val="20"/>
                <w:szCs w:val="20"/>
              </w:rPr>
              <w:lastRenderedPageBreak/>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2036" w:type="dxa"/>
            <w:tcBorders>
              <w:top w:val="nil"/>
              <w:left w:val="nil"/>
              <w:bottom w:val="single" w:sz="4" w:space="0" w:color="000000"/>
              <w:right w:val="single" w:sz="4" w:space="0" w:color="000000"/>
            </w:tcBorders>
            <w:shd w:val="clear" w:color="auto" w:fill="auto"/>
            <w:vAlign w:val="center"/>
            <w:hideMark/>
          </w:tcPr>
          <w:p w:rsidR="00697B76" w:rsidRPr="00A250D0" w:rsidRDefault="00697B76">
            <w:pPr>
              <w:jc w:val="center"/>
              <w:rPr>
                <w:rFonts w:ascii="Arial" w:hAnsi="Arial" w:cs="Arial"/>
                <w:b/>
                <w:bCs/>
                <w:color w:val="000000"/>
                <w:sz w:val="20"/>
                <w:szCs w:val="20"/>
              </w:rPr>
            </w:pPr>
            <w:r w:rsidRPr="00A250D0">
              <w:rPr>
                <w:rFonts w:ascii="Arial" w:hAnsi="Arial" w:cs="Arial"/>
                <w:b/>
                <w:bCs/>
                <w:color w:val="000000"/>
                <w:sz w:val="20"/>
                <w:szCs w:val="20"/>
              </w:rPr>
              <w:t>1300000000</w:t>
            </w:r>
          </w:p>
        </w:tc>
        <w:tc>
          <w:tcPr>
            <w:tcW w:w="1167" w:type="dxa"/>
            <w:tcBorders>
              <w:top w:val="nil"/>
              <w:left w:val="nil"/>
              <w:bottom w:val="single" w:sz="4" w:space="0" w:color="000000"/>
              <w:right w:val="single" w:sz="4" w:space="0" w:color="000000"/>
            </w:tcBorders>
            <w:shd w:val="clear" w:color="auto" w:fill="auto"/>
            <w:vAlign w:val="center"/>
            <w:hideMark/>
          </w:tcPr>
          <w:p w:rsidR="00697B76" w:rsidRPr="00A250D0" w:rsidRDefault="00697B76">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b/>
                <w:bCs/>
                <w:color w:val="000000"/>
                <w:sz w:val="20"/>
                <w:szCs w:val="20"/>
              </w:rPr>
            </w:pPr>
            <w:r w:rsidRPr="00A250D0">
              <w:rPr>
                <w:rFonts w:ascii="Arial" w:hAnsi="Arial" w:cs="Arial"/>
                <w:b/>
                <w:bCs/>
                <w:color w:val="000000"/>
                <w:sz w:val="20"/>
                <w:szCs w:val="20"/>
              </w:rPr>
              <w:t>86 537,6</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b/>
                <w:bCs/>
                <w:color w:val="000000"/>
                <w:sz w:val="20"/>
                <w:szCs w:val="20"/>
              </w:rPr>
            </w:pPr>
            <w:r w:rsidRPr="00A250D0">
              <w:rPr>
                <w:rFonts w:ascii="Arial" w:hAnsi="Arial" w:cs="Arial"/>
                <w:b/>
                <w:bCs/>
                <w:color w:val="000000"/>
                <w:sz w:val="20"/>
                <w:szCs w:val="20"/>
              </w:rPr>
              <w:t>74 103,6</w:t>
            </w:r>
          </w:p>
        </w:tc>
        <w:tc>
          <w:tcPr>
            <w:tcW w:w="1701" w:type="dxa"/>
            <w:tcBorders>
              <w:top w:val="single" w:sz="4" w:space="0" w:color="auto"/>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b/>
                <w:bCs/>
                <w:color w:val="000000"/>
                <w:sz w:val="20"/>
                <w:szCs w:val="20"/>
              </w:rPr>
            </w:pPr>
            <w:r w:rsidRPr="00A250D0">
              <w:rPr>
                <w:rFonts w:ascii="Arial" w:hAnsi="Arial" w:cs="Arial"/>
                <w:b/>
                <w:bCs/>
                <w:color w:val="000000"/>
                <w:sz w:val="20"/>
                <w:szCs w:val="20"/>
              </w:rPr>
              <w:t>75 774,1</w:t>
            </w:r>
          </w:p>
        </w:tc>
      </w:tr>
      <w:tr w:rsidR="00697B76" w:rsidRPr="00A250D0" w:rsidTr="00DC7F9A">
        <w:trPr>
          <w:trHeight w:val="69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медиасреды"</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1310000000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40 916,3</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32 500,0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33 000,0</w:t>
            </w:r>
          </w:p>
        </w:tc>
      </w:tr>
      <w:tr w:rsidR="00697B76" w:rsidRPr="00A250D0" w:rsidTr="00DC7F9A">
        <w:trPr>
          <w:trHeight w:val="69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1310100000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37 050,0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30 050,0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30 050,0</w:t>
            </w:r>
          </w:p>
        </w:tc>
      </w:tr>
      <w:tr w:rsidR="00697B76" w:rsidRPr="00A250D0" w:rsidTr="00DC7F9A">
        <w:trPr>
          <w:trHeight w:val="20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1310100820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37 050,0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30 050,0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30 050,0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1310100820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37 050,0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30 050,0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30 050,0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1310100820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240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37 050,0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30 050,0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30 050,0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Основное мероприятие "Организация создания и эксплуатации сети объектов наружной рекламы"</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1310700000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3 866,3</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2 450,0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2 950,0</w:t>
            </w:r>
          </w:p>
        </w:tc>
      </w:tr>
      <w:tr w:rsidR="00697B76" w:rsidRPr="00A250D0" w:rsidTr="00DC7F9A">
        <w:trPr>
          <w:trHeight w:val="91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Утверждение схемы размещения рекламных конструкций, выдача разрешений на установку и эксплуатацию рекламных конструкций, выдача предписаний о демонтаже самовольно установленных рекламных конструкций</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1310700660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3 866,3</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2 450,0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2 950,0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1310700660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3 400,0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2 150,0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1 950,0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1310700660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240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3 400,0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2 150,0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1 950,0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1310700660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466,3</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1 000,0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1310700660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610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466,3</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1 000,0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Подпрограмма "Молодежь Подмосковья"</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1340000000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33 840,3</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31 408,6</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30 860,1</w:t>
            </w:r>
          </w:p>
        </w:tc>
      </w:tr>
      <w:tr w:rsidR="00697B76" w:rsidRPr="00A250D0" w:rsidTr="00DC7F9A">
        <w:trPr>
          <w:trHeight w:val="11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lastRenderedPageBreak/>
              <w:t>Основное мероприятие "Организация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1340100000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31 804,8</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29 580,7</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29 079,1</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Организация и осуществление мероприятий по работе с детьми и молодежью в городском округе</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1340100770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10 709,3</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10 637,0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10 620,6</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1340100770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10 709,3</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10 637,0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10 620,6</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1340100770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610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10 709,3</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10 637,0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10 620,6</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Расходы на обеспечение деятельности (оказание услуг) муниципальных учреждений в сфере молодежной политики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1340106020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21 095,5</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18 943,7</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18 458,5</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1340106020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21 095,5</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18 943,7</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18 458,5</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1340106020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610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21 095,5</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18 943,7</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18 458,5</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Федеральный проект "Социальная активность"</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134E800000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2 035,5</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1 827,9</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1 781,0</w:t>
            </w:r>
          </w:p>
        </w:tc>
      </w:tr>
      <w:tr w:rsidR="00697B76" w:rsidRPr="00A250D0" w:rsidTr="00DC7F9A">
        <w:trPr>
          <w:trHeight w:val="69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Создание условий для развития наставничества, поддержки общественных инициатив и проектов, в том числе в сфере добровольчества (волонтерства)</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134E800430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2 035,5</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1 827,9</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1 781,0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134E800430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2 035,5</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1 827,9</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1 781,0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134E800430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610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2 035,5</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1 827,9</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1 781,0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Обеспечивающая подпрограмма</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1350000000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11 631,0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10 045,0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11 764,0</w:t>
            </w:r>
          </w:p>
        </w:tc>
      </w:tr>
      <w:tr w:rsidR="00697B76" w:rsidRPr="00A250D0" w:rsidTr="00DC7F9A">
        <w:trPr>
          <w:trHeight w:val="69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Основное мероприятие "Осуществление первичного воинского учета на территориях, где отсутствуют военные комиссариаты"</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1350300000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9 908,0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10 041,0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10 532,0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Осуществление первичного воинского учета на территориях, где отсутствуют военные комиссариаты</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1350351180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9 908,0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10 041,0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10 532,0</w:t>
            </w:r>
          </w:p>
        </w:tc>
      </w:tr>
      <w:tr w:rsidR="00697B76" w:rsidRPr="00A250D0" w:rsidTr="00DC7F9A">
        <w:trPr>
          <w:trHeight w:val="91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1350351180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9 493,8</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9 470,8</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9 475,8</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Расходы на выплаты персоналу государственных (муниципальных) органов</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1350351180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120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9 493,8</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9 470,8</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9 475,8</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1350351180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414,2</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570,2</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1 056,2</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1350351180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240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414,2</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570,2</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1 056,2</w:t>
            </w:r>
          </w:p>
        </w:tc>
      </w:tr>
      <w:tr w:rsidR="00697B76" w:rsidRPr="00A250D0" w:rsidTr="00DC7F9A">
        <w:trPr>
          <w:trHeight w:val="69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lastRenderedPageBreak/>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1350400000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1 232,0</w:t>
            </w:r>
          </w:p>
        </w:tc>
      </w:tr>
      <w:tr w:rsidR="00697B76" w:rsidRPr="00A250D0" w:rsidTr="00DC7F9A">
        <w:trPr>
          <w:trHeight w:val="69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Составление (изменение) списков кандидатов в присяжные заседатели федеральных судов общей юрисдикции в Российской Федерации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1350451200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1 232,0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1350451200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1 232,0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1350451200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240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1 232,0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Основное мероприятие "Подготовка и проведение Всероссийской переписи населения"</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1350600000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1 720,0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Проведение Всероссийской переписи населения 2020 года</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1350654690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1 720,0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1350654690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1 720,0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1350654690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240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1 720,0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Подпрограмма "Развитие туризма в Московской области"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1360000000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150,0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150,0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150,0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Основное мероприятие "Развитие рынка туристских услуг, развитие внутреннего и въездного туризма"</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1360100000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150,0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150,0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150,0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Создание условий для развития туризма</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1360100860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150,0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150,0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150,0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1360100860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150,0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150,0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150,0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1360100860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610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150,0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150,0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150,0</w:t>
            </w:r>
          </w:p>
        </w:tc>
      </w:tr>
      <w:tr w:rsidR="00697B76" w:rsidRPr="00A250D0" w:rsidTr="00DC7F9A">
        <w:trPr>
          <w:trHeight w:val="465"/>
        </w:trPr>
        <w:tc>
          <w:tcPr>
            <w:tcW w:w="6819" w:type="dxa"/>
            <w:gridSpan w:val="10"/>
            <w:tcBorders>
              <w:top w:val="single" w:sz="4" w:space="0" w:color="auto"/>
              <w:left w:val="single" w:sz="8" w:space="0" w:color="000000"/>
              <w:bottom w:val="single" w:sz="4" w:space="0" w:color="000000"/>
              <w:right w:val="single" w:sz="4" w:space="0" w:color="000000"/>
            </w:tcBorders>
            <w:shd w:val="clear" w:color="auto" w:fill="auto"/>
            <w:vAlign w:val="center"/>
            <w:hideMark/>
          </w:tcPr>
          <w:p w:rsidR="00697B76" w:rsidRDefault="00697B76">
            <w:pPr>
              <w:rPr>
                <w:rFonts w:ascii="Arial" w:hAnsi="Arial" w:cs="Arial"/>
                <w:b/>
                <w:bCs/>
                <w:color w:val="000000"/>
                <w:sz w:val="20"/>
                <w:szCs w:val="20"/>
              </w:rPr>
            </w:pPr>
            <w:r w:rsidRPr="00A250D0">
              <w:rPr>
                <w:rFonts w:ascii="Arial" w:hAnsi="Arial" w:cs="Arial"/>
                <w:b/>
                <w:bCs/>
                <w:color w:val="000000"/>
                <w:sz w:val="20"/>
                <w:szCs w:val="20"/>
              </w:rPr>
              <w:t>Муниципальная программа "Развитие и функционирование дорожно-транспортного комплекса"</w:t>
            </w:r>
          </w:p>
          <w:p w:rsidR="00DC7F9A" w:rsidRPr="00A250D0" w:rsidRDefault="00DC7F9A">
            <w:pPr>
              <w:rPr>
                <w:rFonts w:ascii="Arial" w:hAnsi="Arial" w:cs="Arial"/>
                <w:b/>
                <w:bCs/>
                <w:color w:val="000000"/>
                <w:sz w:val="20"/>
                <w:szCs w:val="20"/>
              </w:rPr>
            </w:pPr>
          </w:p>
        </w:tc>
        <w:tc>
          <w:tcPr>
            <w:tcW w:w="2036" w:type="dxa"/>
            <w:tcBorders>
              <w:top w:val="nil"/>
              <w:left w:val="nil"/>
              <w:bottom w:val="single" w:sz="4" w:space="0" w:color="000000"/>
              <w:right w:val="single" w:sz="4" w:space="0" w:color="000000"/>
            </w:tcBorders>
            <w:shd w:val="clear" w:color="auto" w:fill="auto"/>
            <w:vAlign w:val="center"/>
            <w:hideMark/>
          </w:tcPr>
          <w:p w:rsidR="00697B76" w:rsidRPr="00A250D0" w:rsidRDefault="00697B76">
            <w:pPr>
              <w:jc w:val="center"/>
              <w:rPr>
                <w:rFonts w:ascii="Arial" w:hAnsi="Arial" w:cs="Arial"/>
                <w:b/>
                <w:bCs/>
                <w:color w:val="000000"/>
                <w:sz w:val="20"/>
                <w:szCs w:val="20"/>
              </w:rPr>
            </w:pPr>
            <w:r w:rsidRPr="00A250D0">
              <w:rPr>
                <w:rFonts w:ascii="Arial" w:hAnsi="Arial" w:cs="Arial"/>
                <w:b/>
                <w:bCs/>
                <w:color w:val="000000"/>
                <w:sz w:val="20"/>
                <w:szCs w:val="20"/>
              </w:rPr>
              <w:t>1400000000</w:t>
            </w:r>
          </w:p>
        </w:tc>
        <w:tc>
          <w:tcPr>
            <w:tcW w:w="1167" w:type="dxa"/>
            <w:tcBorders>
              <w:top w:val="nil"/>
              <w:left w:val="nil"/>
              <w:bottom w:val="single" w:sz="4" w:space="0" w:color="000000"/>
              <w:right w:val="single" w:sz="4" w:space="0" w:color="000000"/>
            </w:tcBorders>
            <w:shd w:val="clear" w:color="auto" w:fill="auto"/>
            <w:vAlign w:val="center"/>
            <w:hideMark/>
          </w:tcPr>
          <w:p w:rsidR="00697B76" w:rsidRPr="00A250D0" w:rsidRDefault="00697B76">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b/>
                <w:bCs/>
                <w:color w:val="000000"/>
                <w:sz w:val="20"/>
                <w:szCs w:val="20"/>
              </w:rPr>
            </w:pPr>
            <w:r w:rsidRPr="00A250D0">
              <w:rPr>
                <w:rFonts w:ascii="Arial" w:hAnsi="Arial" w:cs="Arial"/>
                <w:b/>
                <w:bCs/>
                <w:color w:val="000000"/>
                <w:sz w:val="20"/>
                <w:szCs w:val="20"/>
              </w:rPr>
              <w:t>263 867,9</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b/>
                <w:bCs/>
                <w:color w:val="000000"/>
                <w:sz w:val="20"/>
                <w:szCs w:val="20"/>
              </w:rPr>
            </w:pPr>
            <w:r w:rsidRPr="00A250D0">
              <w:rPr>
                <w:rFonts w:ascii="Arial" w:hAnsi="Arial" w:cs="Arial"/>
                <w:b/>
                <w:bCs/>
                <w:color w:val="000000"/>
                <w:sz w:val="20"/>
                <w:szCs w:val="20"/>
              </w:rPr>
              <w:t>205 556,5</w:t>
            </w:r>
          </w:p>
        </w:tc>
        <w:tc>
          <w:tcPr>
            <w:tcW w:w="1701" w:type="dxa"/>
            <w:tcBorders>
              <w:top w:val="single" w:sz="4" w:space="0" w:color="auto"/>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b/>
                <w:bCs/>
                <w:color w:val="000000"/>
                <w:sz w:val="20"/>
                <w:szCs w:val="20"/>
              </w:rPr>
            </w:pPr>
            <w:r w:rsidRPr="00A250D0">
              <w:rPr>
                <w:rFonts w:ascii="Arial" w:hAnsi="Arial" w:cs="Arial"/>
                <w:b/>
                <w:bCs/>
                <w:color w:val="000000"/>
                <w:sz w:val="20"/>
                <w:szCs w:val="20"/>
              </w:rPr>
              <w:t>231 176,2</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Подпрограмма "Пассажирский транспорт общего пользования"</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1410000000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11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Основное мероприятие "Организация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1410200000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91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1410200280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1410200280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1410200280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240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Подпрограмма "Дороги Подмосковья"</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1420000000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263 867,9</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205 556,5</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231 176,2</w:t>
            </w:r>
          </w:p>
        </w:tc>
      </w:tr>
      <w:tr w:rsidR="00697B76" w:rsidRPr="00A250D0" w:rsidTr="00DC7F9A">
        <w:trPr>
          <w:trHeight w:val="69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Основное мероприятие "Ремонт, капитальный ремонт сети автомобильных дорог, мостов и путепроводов местного значения"</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1420500000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263 867,9</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205 556,5</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231 176,2</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Дорожная деятельность в отношении автомобильных дорог местного значения в границах городского округа</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1420500200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103 056,9</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91 457,5</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115 565,1</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1420500200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103 056,9</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91 457,5</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115 565,1</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1420500200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240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103 056,9</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91 457,5</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115 565,1</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Мероприятия по обеспечению безопасности дорожного движения</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1420500210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22 460,0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4 248,0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3 536,1</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1420500210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18 210,0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3 423,0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2 336,1</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1420500210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240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18 210,0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3 423,0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2 336,1</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1420500210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4 250,0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825,0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1 200,0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1420500210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610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4 250,0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825,0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1 200,0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Софинансирование работ по капитальному ремонту и ремонту автомобильных дорог общего пользования местного значения</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14205S0240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138 351,0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109 851,0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112 075,0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14205S0240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138 351,0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109 851,0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112 075,0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14205S0240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240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138 351,0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109 851,0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112 075,0</w:t>
            </w:r>
          </w:p>
        </w:tc>
      </w:tr>
      <w:tr w:rsidR="00697B76" w:rsidRPr="00A250D0" w:rsidTr="00DC7F9A">
        <w:trPr>
          <w:trHeight w:val="465"/>
        </w:trPr>
        <w:tc>
          <w:tcPr>
            <w:tcW w:w="6819" w:type="dxa"/>
            <w:gridSpan w:val="10"/>
            <w:tcBorders>
              <w:top w:val="single" w:sz="4" w:space="0" w:color="auto"/>
              <w:left w:val="single" w:sz="8" w:space="0" w:color="000000"/>
              <w:bottom w:val="single" w:sz="4" w:space="0" w:color="000000"/>
              <w:right w:val="single" w:sz="4" w:space="0" w:color="000000"/>
            </w:tcBorders>
            <w:shd w:val="clear" w:color="auto" w:fill="auto"/>
            <w:vAlign w:val="center"/>
            <w:hideMark/>
          </w:tcPr>
          <w:p w:rsidR="00697B76" w:rsidRDefault="00697B76">
            <w:pPr>
              <w:rPr>
                <w:rFonts w:ascii="Arial" w:hAnsi="Arial" w:cs="Arial"/>
                <w:b/>
                <w:bCs/>
                <w:color w:val="000000"/>
                <w:sz w:val="20"/>
                <w:szCs w:val="20"/>
              </w:rPr>
            </w:pPr>
            <w:r w:rsidRPr="00A250D0">
              <w:rPr>
                <w:rFonts w:ascii="Arial" w:hAnsi="Arial" w:cs="Arial"/>
                <w:b/>
                <w:bCs/>
                <w:color w:val="000000"/>
                <w:sz w:val="20"/>
                <w:szCs w:val="20"/>
              </w:rPr>
              <w:t>Муниципальная программа "Цифровое муниципальное образование"</w:t>
            </w:r>
          </w:p>
          <w:p w:rsidR="00DC7F9A" w:rsidRPr="00A250D0" w:rsidRDefault="00DC7F9A">
            <w:pPr>
              <w:rPr>
                <w:rFonts w:ascii="Arial" w:hAnsi="Arial" w:cs="Arial"/>
                <w:b/>
                <w:bCs/>
                <w:color w:val="000000"/>
                <w:sz w:val="20"/>
                <w:szCs w:val="20"/>
              </w:rPr>
            </w:pPr>
          </w:p>
        </w:tc>
        <w:tc>
          <w:tcPr>
            <w:tcW w:w="2036" w:type="dxa"/>
            <w:tcBorders>
              <w:top w:val="nil"/>
              <w:left w:val="nil"/>
              <w:bottom w:val="single" w:sz="4" w:space="0" w:color="000000"/>
              <w:right w:val="single" w:sz="4" w:space="0" w:color="000000"/>
            </w:tcBorders>
            <w:shd w:val="clear" w:color="auto" w:fill="auto"/>
            <w:vAlign w:val="center"/>
            <w:hideMark/>
          </w:tcPr>
          <w:p w:rsidR="00697B76" w:rsidRPr="00A250D0" w:rsidRDefault="00697B76">
            <w:pPr>
              <w:jc w:val="center"/>
              <w:rPr>
                <w:rFonts w:ascii="Arial" w:hAnsi="Arial" w:cs="Arial"/>
                <w:b/>
                <w:bCs/>
                <w:color w:val="000000"/>
                <w:sz w:val="20"/>
                <w:szCs w:val="20"/>
              </w:rPr>
            </w:pPr>
            <w:r w:rsidRPr="00A250D0">
              <w:rPr>
                <w:rFonts w:ascii="Arial" w:hAnsi="Arial" w:cs="Arial"/>
                <w:b/>
                <w:bCs/>
                <w:color w:val="000000"/>
                <w:sz w:val="20"/>
                <w:szCs w:val="20"/>
              </w:rPr>
              <w:t>1500000000</w:t>
            </w:r>
          </w:p>
        </w:tc>
        <w:tc>
          <w:tcPr>
            <w:tcW w:w="1167" w:type="dxa"/>
            <w:tcBorders>
              <w:top w:val="nil"/>
              <w:left w:val="nil"/>
              <w:bottom w:val="single" w:sz="4" w:space="0" w:color="000000"/>
              <w:right w:val="single" w:sz="4" w:space="0" w:color="000000"/>
            </w:tcBorders>
            <w:shd w:val="clear" w:color="auto" w:fill="auto"/>
            <w:vAlign w:val="center"/>
            <w:hideMark/>
          </w:tcPr>
          <w:p w:rsidR="00697B76" w:rsidRPr="00A250D0" w:rsidRDefault="00697B76">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b/>
                <w:bCs/>
                <w:color w:val="000000"/>
                <w:sz w:val="20"/>
                <w:szCs w:val="20"/>
              </w:rPr>
            </w:pPr>
            <w:r w:rsidRPr="00A250D0">
              <w:rPr>
                <w:rFonts w:ascii="Arial" w:hAnsi="Arial" w:cs="Arial"/>
                <w:b/>
                <w:bCs/>
                <w:color w:val="000000"/>
                <w:sz w:val="20"/>
                <w:szCs w:val="20"/>
              </w:rPr>
              <w:t>108 159,6</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b/>
                <w:bCs/>
                <w:color w:val="000000"/>
                <w:sz w:val="20"/>
                <w:szCs w:val="20"/>
              </w:rPr>
            </w:pPr>
            <w:r w:rsidRPr="00A250D0">
              <w:rPr>
                <w:rFonts w:ascii="Arial" w:hAnsi="Arial" w:cs="Arial"/>
                <w:b/>
                <w:bCs/>
                <w:color w:val="000000"/>
                <w:sz w:val="20"/>
                <w:szCs w:val="20"/>
              </w:rPr>
              <w:t>128 023,9</w:t>
            </w:r>
          </w:p>
        </w:tc>
        <w:tc>
          <w:tcPr>
            <w:tcW w:w="1701" w:type="dxa"/>
            <w:tcBorders>
              <w:top w:val="single" w:sz="4" w:space="0" w:color="auto"/>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b/>
                <w:bCs/>
                <w:color w:val="000000"/>
                <w:sz w:val="20"/>
                <w:szCs w:val="20"/>
              </w:rPr>
            </w:pPr>
            <w:r w:rsidRPr="00A250D0">
              <w:rPr>
                <w:rFonts w:ascii="Arial" w:hAnsi="Arial" w:cs="Arial"/>
                <w:b/>
                <w:bCs/>
                <w:color w:val="000000"/>
                <w:sz w:val="20"/>
                <w:szCs w:val="20"/>
              </w:rPr>
              <w:t>153 606,6</w:t>
            </w:r>
          </w:p>
        </w:tc>
      </w:tr>
      <w:tr w:rsidR="00697B76" w:rsidRPr="00A250D0" w:rsidTr="00DC7F9A">
        <w:trPr>
          <w:trHeight w:val="11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1510000000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88 525,5</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77 400,0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77 000,0</w:t>
            </w:r>
          </w:p>
        </w:tc>
      </w:tr>
      <w:tr w:rsidR="00697B76" w:rsidRPr="00A250D0" w:rsidTr="00DC7F9A">
        <w:trPr>
          <w:trHeight w:val="69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1510200000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86 599,5</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77 400,0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77 000,0</w:t>
            </w:r>
          </w:p>
        </w:tc>
      </w:tr>
      <w:tr w:rsidR="00697B76" w:rsidRPr="00A250D0" w:rsidTr="00DC7F9A">
        <w:trPr>
          <w:trHeight w:val="69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lastRenderedPageBreak/>
              <w:t>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1510206190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85 575,5</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77 400,0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77 000,0</w:t>
            </w:r>
          </w:p>
        </w:tc>
      </w:tr>
      <w:tr w:rsidR="00697B76" w:rsidRPr="00A250D0" w:rsidTr="00DC7F9A">
        <w:trPr>
          <w:trHeight w:val="91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1510206190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78 251,0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70 225,0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69 434,0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Расходы на выплаты персоналу казенных учреждений</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1510206190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110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78 251,0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70 225,0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69 434,0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1510206190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7 236,1</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7 117,0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7 506,0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1510206190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240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7 236,1</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7 117,0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7 506,0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Иные бюджетные ассигнования</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1510206190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800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88,4</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58,0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60,0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Уплата налогов, сборов и иных платежей</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1510206190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850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88,4</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58,0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60,0</w:t>
            </w:r>
          </w:p>
        </w:tc>
      </w:tr>
      <w:tr w:rsidR="00697B76" w:rsidRPr="00A250D0" w:rsidTr="00DC7F9A">
        <w:trPr>
          <w:trHeight w:val="13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Организация деятельности многофункциональных центров предоставления государственных и муниципальных услуг, действующих на территории Московской области, по реализации мероприятий, направленных на повышение уровня удовлетворенности граждан качеством предоставления государственных и муниципальных услуг</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15102S0140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1 024,0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15102S0140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1 024,0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15102S0140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240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1 024,0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91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Основное мероприятие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1510300000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1 926,0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159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15103S0860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1 926,0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15103S0860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1 926,0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15103S0860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240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1 926,0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69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lastRenderedPageBreak/>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1520000000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19 634,1</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50 623,9</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76 606,6</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Основное мероприятие "Информационная инфраструктура"</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1520100000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6 523,7</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6 098,3</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5 649,6</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Развитие информационной инфраструктуры</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1520101150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6 523,7</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6 098,3</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5 649,6</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1520101150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6 523,7</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6 098,3</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5 649,6</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1520101150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240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6 523,7</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6 098,3</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5 649,6</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Основное мероприятие "Информационная безопасность"</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1520200000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1 087,0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482,0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487,0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Информационная безопасность</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1520201160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1 087,0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482,0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487,0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1520201160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1 087,0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482,0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487,0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1520201160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240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1 087,0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482,0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487,0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Основное мероприятие "Цифровое государственное управление"</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1520300000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3 212,5</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2 872,3</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2 609,5</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Цифровое государственное управление</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1520301170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3 212,5</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2 872,3</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2 609,5</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1520301170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3 212,5</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2 872,3</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2 609,5</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1520301170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240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3 212,5</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2 872,3</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2 609,5</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Основное мероприятие "Цифровая культура"</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1520400000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168,9</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185,8</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204,4</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Цифровая культура</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1520401180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168,9</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185,8</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204,4</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1520401180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168,9</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185,8</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204,4</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1520401180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610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168,9</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185,8</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204,4</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Федеральный проект "Информационная инфраструктура"</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152D200000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1 657,0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1 658,0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1 665,0</w:t>
            </w:r>
          </w:p>
        </w:tc>
      </w:tr>
      <w:tr w:rsidR="00697B76" w:rsidRPr="00A250D0" w:rsidTr="00DC7F9A">
        <w:trPr>
          <w:trHeight w:val="11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Обеспечение организаций дошкольного, начального общего, основного общего и среднего общего образования, находящихся в ведении органов местного самоуправления муниципальных образований Московской области, доступом в информационно-телекоммуникационную сеть "Интернет"</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152D2S0600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1 657,0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1 658,0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1 665,0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152D2S0600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1 657,0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1 658,0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1 665,0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152D2S0600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610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1 657,0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1 658,0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1 665,0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Федеральный проект "Цифровое государственное управление"</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152D600000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2 938,0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Предоставление доступа к электронным сервисам цифровой инфраструктуры в сфере жилищно-коммунального хозяйства</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152D6S0940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2 938,0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152D6S0940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2 938,0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152D6S0940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240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2 938,0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Федеральный проект "Цифровая образовательная среда"</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152E400000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4 047,0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39 327,5</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65 991,1</w:t>
            </w:r>
          </w:p>
        </w:tc>
      </w:tr>
      <w:tr w:rsidR="00697B76" w:rsidRPr="00A250D0" w:rsidTr="00DC7F9A">
        <w:trPr>
          <w:trHeight w:val="69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152E452100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13 865,5</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6 830,1</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152E452100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13 865,5</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6 830,1</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152E452100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610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13 865,5</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6 830,1</w:t>
            </w:r>
          </w:p>
        </w:tc>
      </w:tr>
      <w:tr w:rsidR="00697B76" w:rsidRPr="00A250D0" w:rsidTr="00DC7F9A">
        <w:trPr>
          <w:trHeight w:val="13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Обновление и техническое обслуживание (ремонт) средств (программного обеспечения и оборудования),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152E4S1690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903,0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937,0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2 916,0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152E4S1690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903,0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937,0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2 916,0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152E4S1690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610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903,0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937,0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2 916,0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Оснащение планшетными компьютерами общеобразовательных организаций в Московской области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152E4S2770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3 144,0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5 426,0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10 448,0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152E4S2770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3 144,0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5 426,0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10 448,0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152E4S2770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610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3 144,0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5 426,0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10 448,0</w:t>
            </w:r>
          </w:p>
        </w:tc>
      </w:tr>
      <w:tr w:rsidR="00697B76" w:rsidRPr="00A250D0" w:rsidTr="00DC7F9A">
        <w:trPr>
          <w:trHeight w:val="69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Оснащение мультимедийными проекторами и экранами для мультимедийных проекторов общеобразовательных организаций в Московской области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152E4S2780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19 099,0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45 797,0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152E4S2780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19 099,0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45 797,0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152E4S2780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610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19 099,0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45 797,0</w:t>
            </w:r>
          </w:p>
        </w:tc>
      </w:tr>
      <w:tr w:rsidR="00697B76" w:rsidRPr="00A250D0" w:rsidTr="00DC7F9A">
        <w:trPr>
          <w:trHeight w:val="465"/>
        </w:trPr>
        <w:tc>
          <w:tcPr>
            <w:tcW w:w="6819" w:type="dxa"/>
            <w:gridSpan w:val="10"/>
            <w:tcBorders>
              <w:top w:val="single" w:sz="4" w:space="0" w:color="auto"/>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b/>
                <w:bCs/>
                <w:color w:val="000000"/>
                <w:sz w:val="20"/>
                <w:szCs w:val="20"/>
              </w:rPr>
            </w:pPr>
            <w:r w:rsidRPr="00A250D0">
              <w:rPr>
                <w:rFonts w:ascii="Arial" w:hAnsi="Arial" w:cs="Arial"/>
                <w:b/>
                <w:bCs/>
                <w:color w:val="000000"/>
                <w:sz w:val="20"/>
                <w:szCs w:val="20"/>
              </w:rPr>
              <w:t>Муниципальная программа "Архитектура и градостроительство"</w:t>
            </w:r>
          </w:p>
        </w:tc>
        <w:tc>
          <w:tcPr>
            <w:tcW w:w="2036" w:type="dxa"/>
            <w:tcBorders>
              <w:top w:val="nil"/>
              <w:left w:val="nil"/>
              <w:bottom w:val="single" w:sz="4" w:space="0" w:color="000000"/>
              <w:right w:val="single" w:sz="4" w:space="0" w:color="000000"/>
            </w:tcBorders>
            <w:shd w:val="clear" w:color="auto" w:fill="auto"/>
            <w:vAlign w:val="center"/>
            <w:hideMark/>
          </w:tcPr>
          <w:p w:rsidR="00697B76" w:rsidRPr="00A250D0" w:rsidRDefault="00697B76">
            <w:pPr>
              <w:jc w:val="center"/>
              <w:rPr>
                <w:rFonts w:ascii="Arial" w:hAnsi="Arial" w:cs="Arial"/>
                <w:b/>
                <w:bCs/>
                <w:color w:val="000000"/>
                <w:sz w:val="20"/>
                <w:szCs w:val="20"/>
              </w:rPr>
            </w:pPr>
            <w:r w:rsidRPr="00A250D0">
              <w:rPr>
                <w:rFonts w:ascii="Arial" w:hAnsi="Arial" w:cs="Arial"/>
                <w:b/>
                <w:bCs/>
                <w:color w:val="000000"/>
                <w:sz w:val="20"/>
                <w:szCs w:val="20"/>
              </w:rPr>
              <w:t>1600000000</w:t>
            </w:r>
          </w:p>
        </w:tc>
        <w:tc>
          <w:tcPr>
            <w:tcW w:w="1167" w:type="dxa"/>
            <w:tcBorders>
              <w:top w:val="nil"/>
              <w:left w:val="nil"/>
              <w:bottom w:val="single" w:sz="4" w:space="0" w:color="000000"/>
              <w:right w:val="single" w:sz="4" w:space="0" w:color="000000"/>
            </w:tcBorders>
            <w:shd w:val="clear" w:color="auto" w:fill="auto"/>
            <w:vAlign w:val="center"/>
            <w:hideMark/>
          </w:tcPr>
          <w:p w:rsidR="00697B76" w:rsidRPr="00A250D0" w:rsidRDefault="00697B76">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b/>
                <w:bCs/>
                <w:color w:val="000000"/>
                <w:sz w:val="20"/>
                <w:szCs w:val="20"/>
              </w:rPr>
            </w:pPr>
            <w:r w:rsidRPr="00A250D0">
              <w:rPr>
                <w:rFonts w:ascii="Arial" w:hAnsi="Arial" w:cs="Arial"/>
                <w:b/>
                <w:bCs/>
                <w:color w:val="000000"/>
                <w:sz w:val="20"/>
                <w:szCs w:val="20"/>
              </w:rPr>
              <w:t>474,0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b/>
                <w:bCs/>
                <w:color w:val="000000"/>
                <w:sz w:val="20"/>
                <w:szCs w:val="20"/>
              </w:rPr>
            </w:pPr>
            <w:r w:rsidRPr="00A250D0">
              <w:rPr>
                <w:rFonts w:ascii="Arial" w:hAnsi="Arial" w:cs="Arial"/>
                <w:b/>
                <w:bCs/>
                <w:color w:val="000000"/>
                <w:sz w:val="20"/>
                <w:szCs w:val="20"/>
              </w:rPr>
              <w:t>474,0</w:t>
            </w:r>
          </w:p>
        </w:tc>
        <w:tc>
          <w:tcPr>
            <w:tcW w:w="1701" w:type="dxa"/>
            <w:tcBorders>
              <w:top w:val="single" w:sz="4" w:space="0" w:color="auto"/>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b/>
                <w:bCs/>
                <w:color w:val="000000"/>
                <w:sz w:val="20"/>
                <w:szCs w:val="20"/>
              </w:rPr>
            </w:pPr>
            <w:r w:rsidRPr="00A250D0">
              <w:rPr>
                <w:rFonts w:ascii="Arial" w:hAnsi="Arial" w:cs="Arial"/>
                <w:b/>
                <w:bCs/>
                <w:color w:val="000000"/>
                <w:sz w:val="20"/>
                <w:szCs w:val="20"/>
              </w:rPr>
              <w:t>474,0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Подпрограмма "Реализация политики пространственного развития"</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1620000000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474,0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474,0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474,0</w:t>
            </w:r>
          </w:p>
        </w:tc>
      </w:tr>
      <w:tr w:rsidR="00697B76" w:rsidRPr="00A250D0" w:rsidTr="00DC7F9A">
        <w:trPr>
          <w:trHeight w:val="91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Основное мероприятие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1620300000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474,0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474,0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474,0</w:t>
            </w:r>
          </w:p>
        </w:tc>
      </w:tr>
      <w:tr w:rsidR="00697B76" w:rsidRPr="00A250D0" w:rsidTr="00DC7F9A">
        <w:trPr>
          <w:trHeight w:val="22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proofErr w:type="gramStart"/>
            <w:r w:rsidRPr="00A250D0">
              <w:rPr>
                <w:rFonts w:ascii="Arial" w:hAnsi="Arial" w:cs="Arial"/>
                <w:color w:val="000000"/>
                <w:sz w:val="20"/>
                <w:szCs w:val="20"/>
              </w:rPr>
              <w:lastRenderedPageBreak/>
              <w:t>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roofErr w:type="gramEnd"/>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1620360700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474,0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474,0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474,0</w:t>
            </w:r>
          </w:p>
        </w:tc>
      </w:tr>
      <w:tr w:rsidR="00697B76" w:rsidRPr="00A250D0" w:rsidTr="00DC7F9A">
        <w:trPr>
          <w:trHeight w:val="91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1620360700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474,0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291,8</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291,8</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Расходы на выплаты персоналу государственных (муниципальных) органов</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1620360700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120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474,0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291,8</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291,8</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1620360700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182,2</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182,2</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1620360700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240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182,2</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182,2</w:t>
            </w:r>
          </w:p>
        </w:tc>
      </w:tr>
      <w:tr w:rsidR="00697B76" w:rsidRPr="00A250D0" w:rsidTr="00DC7F9A">
        <w:trPr>
          <w:trHeight w:val="465"/>
        </w:trPr>
        <w:tc>
          <w:tcPr>
            <w:tcW w:w="6819" w:type="dxa"/>
            <w:gridSpan w:val="10"/>
            <w:tcBorders>
              <w:top w:val="single" w:sz="4" w:space="0" w:color="auto"/>
              <w:left w:val="single" w:sz="8" w:space="0" w:color="000000"/>
              <w:bottom w:val="single" w:sz="4" w:space="0" w:color="000000"/>
              <w:right w:val="single" w:sz="4" w:space="0" w:color="000000"/>
            </w:tcBorders>
            <w:shd w:val="clear" w:color="auto" w:fill="auto"/>
            <w:vAlign w:val="center"/>
            <w:hideMark/>
          </w:tcPr>
          <w:p w:rsidR="00DC7F9A" w:rsidRPr="00A250D0" w:rsidRDefault="00697B76" w:rsidP="00DC7F9A">
            <w:pPr>
              <w:rPr>
                <w:rFonts w:ascii="Arial" w:hAnsi="Arial" w:cs="Arial"/>
                <w:b/>
                <w:bCs/>
                <w:color w:val="000000"/>
                <w:sz w:val="20"/>
                <w:szCs w:val="20"/>
              </w:rPr>
            </w:pPr>
            <w:r w:rsidRPr="00A250D0">
              <w:rPr>
                <w:rFonts w:ascii="Arial" w:hAnsi="Arial" w:cs="Arial"/>
                <w:b/>
                <w:bCs/>
                <w:color w:val="000000"/>
                <w:sz w:val="20"/>
                <w:szCs w:val="20"/>
              </w:rPr>
              <w:t>Муниципальная программа "Формирование современной комфортной городской среды"</w:t>
            </w:r>
          </w:p>
        </w:tc>
        <w:tc>
          <w:tcPr>
            <w:tcW w:w="2036" w:type="dxa"/>
            <w:tcBorders>
              <w:top w:val="nil"/>
              <w:left w:val="nil"/>
              <w:bottom w:val="single" w:sz="4" w:space="0" w:color="000000"/>
              <w:right w:val="single" w:sz="4" w:space="0" w:color="000000"/>
            </w:tcBorders>
            <w:shd w:val="clear" w:color="auto" w:fill="auto"/>
            <w:vAlign w:val="center"/>
            <w:hideMark/>
          </w:tcPr>
          <w:p w:rsidR="00697B76" w:rsidRPr="00A250D0" w:rsidRDefault="00697B76">
            <w:pPr>
              <w:jc w:val="center"/>
              <w:rPr>
                <w:rFonts w:ascii="Arial" w:hAnsi="Arial" w:cs="Arial"/>
                <w:b/>
                <w:bCs/>
                <w:color w:val="000000"/>
                <w:sz w:val="20"/>
                <w:szCs w:val="20"/>
              </w:rPr>
            </w:pPr>
            <w:r w:rsidRPr="00A250D0">
              <w:rPr>
                <w:rFonts w:ascii="Arial" w:hAnsi="Arial" w:cs="Arial"/>
                <w:b/>
                <w:bCs/>
                <w:color w:val="000000"/>
                <w:sz w:val="20"/>
                <w:szCs w:val="20"/>
              </w:rPr>
              <w:t>1700000000</w:t>
            </w:r>
          </w:p>
        </w:tc>
        <w:tc>
          <w:tcPr>
            <w:tcW w:w="1167" w:type="dxa"/>
            <w:tcBorders>
              <w:top w:val="nil"/>
              <w:left w:val="nil"/>
              <w:bottom w:val="single" w:sz="4" w:space="0" w:color="000000"/>
              <w:right w:val="single" w:sz="4" w:space="0" w:color="000000"/>
            </w:tcBorders>
            <w:shd w:val="clear" w:color="auto" w:fill="auto"/>
            <w:vAlign w:val="center"/>
            <w:hideMark/>
          </w:tcPr>
          <w:p w:rsidR="00697B76" w:rsidRPr="00A250D0" w:rsidRDefault="00697B76">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b/>
                <w:bCs/>
                <w:color w:val="000000"/>
                <w:sz w:val="20"/>
                <w:szCs w:val="20"/>
              </w:rPr>
            </w:pPr>
            <w:r w:rsidRPr="00A250D0">
              <w:rPr>
                <w:rFonts w:ascii="Arial" w:hAnsi="Arial" w:cs="Arial"/>
                <w:b/>
                <w:bCs/>
                <w:color w:val="000000"/>
                <w:sz w:val="20"/>
                <w:szCs w:val="20"/>
              </w:rPr>
              <w:t>513 889,4</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b/>
                <w:bCs/>
                <w:color w:val="000000"/>
                <w:sz w:val="20"/>
                <w:szCs w:val="20"/>
              </w:rPr>
            </w:pPr>
            <w:r w:rsidRPr="00A250D0">
              <w:rPr>
                <w:rFonts w:ascii="Arial" w:hAnsi="Arial" w:cs="Arial"/>
                <w:b/>
                <w:bCs/>
                <w:color w:val="000000"/>
                <w:sz w:val="20"/>
                <w:szCs w:val="20"/>
              </w:rPr>
              <w:t>420 781,2</w:t>
            </w:r>
          </w:p>
        </w:tc>
        <w:tc>
          <w:tcPr>
            <w:tcW w:w="1701" w:type="dxa"/>
            <w:tcBorders>
              <w:top w:val="single" w:sz="4" w:space="0" w:color="auto"/>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b/>
                <w:bCs/>
                <w:color w:val="000000"/>
                <w:sz w:val="20"/>
                <w:szCs w:val="20"/>
              </w:rPr>
            </w:pPr>
            <w:r w:rsidRPr="00A250D0">
              <w:rPr>
                <w:rFonts w:ascii="Arial" w:hAnsi="Arial" w:cs="Arial"/>
                <w:b/>
                <w:bCs/>
                <w:color w:val="000000"/>
                <w:sz w:val="20"/>
                <w:szCs w:val="20"/>
              </w:rPr>
              <w:t>358 417,8</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Подпрограмма "Комфортная городская среда"</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1710000000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152 431,3</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178 234,2</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77 844,4</w:t>
            </w:r>
          </w:p>
        </w:tc>
      </w:tr>
      <w:tr w:rsidR="00697B76" w:rsidRPr="00A250D0" w:rsidTr="00DC7F9A">
        <w:trPr>
          <w:trHeight w:val="69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Основное мероприятие "Благоустройство общественных территорий муниципальных образований Московской области"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1710100000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15 037,0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9 795,0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7 300,2</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Организация обустройства мест массового отдыха населения</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1710100580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11 720,0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7 795,0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3 800,2</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1710100580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11 720,0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7 795,0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3 800,2</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1710100580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610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11 720,0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7 795,0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3 800,2</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Устройство контейнерных площадок за счет средств местного бюджета</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1710171670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3 317,0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2 000,0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3 500,0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1710171670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3 317,0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2 000,0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3 500,0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1710171670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240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3 317,0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2 000,0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3 500,0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Федеральный проект "Формирование комфортной городской среды"</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171F200000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137 394,3</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168 439,2</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70 544,2</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lastRenderedPageBreak/>
              <w:t>Реализация программ формирования современной городской среды в части благоустройства общественных территорий</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171F255551</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135 763,7</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157 935,3</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171F255551</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135 763,7</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157 935,3</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171F255551</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240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135 763,7</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157 935,3</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Приобретение коммунальной техники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171F2S1360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1 630,6</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3 438,9</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2 570,8</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171F2S1360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1 630,6</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3 438,9</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2 570,8</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171F2S1360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610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1 630,6</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3 438,9</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2 570,8</w:t>
            </w:r>
          </w:p>
        </w:tc>
      </w:tr>
      <w:tr w:rsidR="00697B76" w:rsidRPr="00A250D0" w:rsidTr="00DC7F9A">
        <w:trPr>
          <w:trHeight w:val="69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Устройство и капитальный ремонт архитектурно-художественного освещения в рамках реализации проекта "Светлый город"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171F2S2580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67 973,4</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171F2S2580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67 973,4</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171F2S2580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240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67 973,4</w:t>
            </w:r>
          </w:p>
        </w:tc>
      </w:tr>
      <w:tr w:rsidR="00697B76" w:rsidRPr="00A250D0" w:rsidTr="00DC7F9A">
        <w:trPr>
          <w:trHeight w:val="69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Устройство и капитальный ремонт электросетевого хозяйства, систем наружного освещения в рамках реализации проекта "Светлый город"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171F2S2630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7 065,0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171F2S2630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7 065,0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171F2S2630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240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7 065,0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Подпрограмма "Благоустройство территорий"</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1720000000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343 098,6</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237 959,5</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280 573,4</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Основное мероприятие "Обеспечение комфортной среды проживания на территории муниципального образования"</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1720100000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343 098,6</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237 959,5</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280 573,4</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Организация благоустройства территории городского округа</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1720100620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112 661,8</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73 828,6</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79 783,6</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1720100620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81 115,6</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41 493,7</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51 165,4</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1720100620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240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81 115,6</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41 493,7</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51 165,4</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1720100620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31 546,3</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32 334,8</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28 618,2</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1720100620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610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31 546,3</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32 334,8</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28 618,2</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Организация благоустройства территории городского округа в части ремонта асфальтового покрытия дворовых территорий</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1720100630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28 614,3</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1 500,0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1 500,0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1720100630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26 114,3</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1720100630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240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26 114,3</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1720100630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2 500,0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1 500,0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1 500,0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1720100630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610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2 500,0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1 500,0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1 500,0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Расходы на обеспечение деятельности (оказание услуг) муниципальных учреждений в сфере благоустройства</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1720106240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201 822,5</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162 630,9</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199 289,8</w:t>
            </w:r>
          </w:p>
        </w:tc>
      </w:tr>
      <w:tr w:rsidR="00697B76" w:rsidRPr="00A250D0" w:rsidTr="00DC7F9A">
        <w:trPr>
          <w:trHeight w:val="91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1720106240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41 862,7</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42 150,1</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44 754,1</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Расходы на выплаты персоналу казенных учреждений</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1720106240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110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41 862,7</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42 150,1</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44 754,1</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1720106240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1 764,8</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803,0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843,2</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1720106240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240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1 764,8</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803,0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843,2</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1720106240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156 194,9</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117 577,8</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151 487,5</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Субсидии бюджетным учреждениям</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1720106240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610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156 194,9</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117 577,8</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151 487,5</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Иные бюджетные ассигнования</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1720106240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800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2 000,0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2 100,0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2 205,0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Уплата налогов, сборов и иных платежей</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1720106240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850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2 000,0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2 100,0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2 205,0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Подпрограмма "Создание условий для обеспечения комфортного проживания жителей в многоквартирных домах"</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1730000000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18 359,6</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4 587,6</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Основное мероприятие "Приведение в надлежащее состояние подъездов в многоквартирных домах"</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1730100000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18 359,6</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4 587,6</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Ремонт подъездов в многоквартирных домах за счет средств местного бюджета</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1730170950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2 876,8</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1 751,2</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Иные бюджетные ассигнования</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1730170950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800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2 876,8</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1 751,2</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69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1730170950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810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2 876,8</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1 751,2</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Ремонт подъездов в многоквартирных домах</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17301S0950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15 482,8</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2 836,4</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Иные бюджетные ассигнования</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17301S0950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800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15 482,8</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2 836,4</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69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17301S0950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810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15 482,8</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2 836,4</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465"/>
        </w:trPr>
        <w:tc>
          <w:tcPr>
            <w:tcW w:w="6819" w:type="dxa"/>
            <w:gridSpan w:val="10"/>
            <w:tcBorders>
              <w:top w:val="single" w:sz="4" w:space="0" w:color="auto"/>
              <w:left w:val="single" w:sz="8" w:space="0" w:color="000000"/>
              <w:bottom w:val="single" w:sz="4" w:space="0" w:color="000000"/>
              <w:right w:val="single" w:sz="4" w:space="0" w:color="000000"/>
            </w:tcBorders>
            <w:shd w:val="clear" w:color="auto" w:fill="auto"/>
            <w:vAlign w:val="center"/>
            <w:hideMark/>
          </w:tcPr>
          <w:p w:rsidR="00697B76" w:rsidRDefault="00697B76">
            <w:pPr>
              <w:rPr>
                <w:rFonts w:ascii="Arial" w:hAnsi="Arial" w:cs="Arial"/>
                <w:b/>
                <w:bCs/>
                <w:color w:val="000000"/>
                <w:sz w:val="20"/>
                <w:szCs w:val="20"/>
              </w:rPr>
            </w:pPr>
            <w:r w:rsidRPr="00A250D0">
              <w:rPr>
                <w:rFonts w:ascii="Arial" w:hAnsi="Arial" w:cs="Arial"/>
                <w:b/>
                <w:bCs/>
                <w:color w:val="000000"/>
                <w:sz w:val="20"/>
                <w:szCs w:val="20"/>
              </w:rPr>
              <w:t>Муниципальная программа "Строительство объектов социальной инфраструктуры"</w:t>
            </w:r>
          </w:p>
          <w:p w:rsidR="00DC7F9A" w:rsidRPr="00A250D0" w:rsidRDefault="00DC7F9A">
            <w:pPr>
              <w:rPr>
                <w:rFonts w:ascii="Arial" w:hAnsi="Arial" w:cs="Arial"/>
                <w:b/>
                <w:bCs/>
                <w:color w:val="000000"/>
                <w:sz w:val="20"/>
                <w:szCs w:val="20"/>
              </w:rPr>
            </w:pPr>
          </w:p>
        </w:tc>
        <w:tc>
          <w:tcPr>
            <w:tcW w:w="2036" w:type="dxa"/>
            <w:tcBorders>
              <w:top w:val="nil"/>
              <w:left w:val="nil"/>
              <w:bottom w:val="single" w:sz="4" w:space="0" w:color="000000"/>
              <w:right w:val="single" w:sz="4" w:space="0" w:color="000000"/>
            </w:tcBorders>
            <w:shd w:val="clear" w:color="auto" w:fill="auto"/>
            <w:vAlign w:val="center"/>
            <w:hideMark/>
          </w:tcPr>
          <w:p w:rsidR="00697B76" w:rsidRPr="00A250D0" w:rsidRDefault="00697B76">
            <w:pPr>
              <w:jc w:val="center"/>
              <w:rPr>
                <w:rFonts w:ascii="Arial" w:hAnsi="Arial" w:cs="Arial"/>
                <w:b/>
                <w:bCs/>
                <w:color w:val="000000"/>
                <w:sz w:val="20"/>
                <w:szCs w:val="20"/>
              </w:rPr>
            </w:pPr>
            <w:r w:rsidRPr="00A250D0">
              <w:rPr>
                <w:rFonts w:ascii="Arial" w:hAnsi="Arial" w:cs="Arial"/>
                <w:b/>
                <w:bCs/>
                <w:color w:val="000000"/>
                <w:sz w:val="20"/>
                <w:szCs w:val="20"/>
              </w:rPr>
              <w:t>1800000000</w:t>
            </w:r>
          </w:p>
        </w:tc>
        <w:tc>
          <w:tcPr>
            <w:tcW w:w="1167" w:type="dxa"/>
            <w:tcBorders>
              <w:top w:val="nil"/>
              <w:left w:val="nil"/>
              <w:bottom w:val="single" w:sz="4" w:space="0" w:color="000000"/>
              <w:right w:val="single" w:sz="4" w:space="0" w:color="000000"/>
            </w:tcBorders>
            <w:shd w:val="clear" w:color="auto" w:fill="auto"/>
            <w:vAlign w:val="center"/>
            <w:hideMark/>
          </w:tcPr>
          <w:p w:rsidR="00697B76" w:rsidRPr="00A250D0" w:rsidRDefault="00697B76">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b/>
                <w:bCs/>
                <w:color w:val="000000"/>
                <w:sz w:val="20"/>
                <w:szCs w:val="20"/>
              </w:rPr>
            </w:pPr>
            <w:r w:rsidRPr="00A250D0">
              <w:rPr>
                <w:rFonts w:ascii="Arial" w:hAnsi="Arial" w:cs="Arial"/>
                <w:b/>
                <w:bCs/>
                <w:color w:val="000000"/>
                <w:sz w:val="20"/>
                <w:szCs w:val="20"/>
              </w:rPr>
              <w:t>957 520,6</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b/>
                <w:bCs/>
                <w:color w:val="000000"/>
                <w:sz w:val="20"/>
                <w:szCs w:val="20"/>
              </w:rPr>
            </w:pPr>
            <w:r w:rsidRPr="00A250D0">
              <w:rPr>
                <w:rFonts w:ascii="Arial" w:hAnsi="Arial" w:cs="Arial"/>
                <w:b/>
                <w:bCs/>
                <w:color w:val="000000"/>
                <w:sz w:val="20"/>
                <w:szCs w:val="20"/>
              </w:rPr>
              <w:t>311 703,7</w:t>
            </w:r>
          </w:p>
        </w:tc>
        <w:tc>
          <w:tcPr>
            <w:tcW w:w="1701" w:type="dxa"/>
            <w:tcBorders>
              <w:top w:val="single" w:sz="4" w:space="0" w:color="auto"/>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b/>
                <w:bCs/>
                <w:color w:val="000000"/>
                <w:sz w:val="20"/>
                <w:szCs w:val="20"/>
              </w:rPr>
            </w:pPr>
            <w:r w:rsidRPr="00A250D0">
              <w:rPr>
                <w:rFonts w:ascii="Arial" w:hAnsi="Arial" w:cs="Arial"/>
                <w:b/>
                <w:bCs/>
                <w:color w:val="000000"/>
                <w:sz w:val="20"/>
                <w:szCs w:val="20"/>
              </w:rPr>
              <w:t>305 014,5</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lastRenderedPageBreak/>
              <w:t>Подпрограмма "Строительство (реконструкция) объектов образования"</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1830000000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957 520,6</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311 703,7</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305 014,5</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Основное мероприятие "Организация строительства (реконструкции) объектов общего образования"</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1830200000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298,4</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Создание и развитие объектов общего образования (включая реконструкцию со строительством пристроек)</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1830200400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298,4</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1830200400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298,4</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1830200400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240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298,4</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Федеральный проект "Современная школа"</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183E100000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957 222,1</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311 703,7</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305 014,5</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Создание новых мест в общеобразовательных организациях</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183E155200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204 100,3</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Капитальные вложения в объекты государственной (муниципальной) собственности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183E155200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400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204 100,3</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Бюджетные инвестиции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183E155200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410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204 100,3</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Капитальные вложения в объекты общего образования</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183E1S4260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17 948,4</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311 703,7</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305 014,5</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Капитальные вложения в объекты государственной (муниципальной) собственности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183E1S4260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400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17 948,4</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311 703,7</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305 014,5</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Бюджетные инвестиции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183E1S4260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410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17 948,4</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311 703,7</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305 014,5</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Капитальные вложения в общеобразовательные организации в целях обеспечения односменного режима обучения</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183E1S4480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735 173,5</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Капитальные вложения в объекты государственной (муниципальной) собственности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183E1S4480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400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735 173,5</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Бюджетные инвестиции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183E1S4480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410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735 173,5</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587"/>
        </w:trPr>
        <w:tc>
          <w:tcPr>
            <w:tcW w:w="6819" w:type="dxa"/>
            <w:gridSpan w:val="10"/>
            <w:tcBorders>
              <w:top w:val="single" w:sz="4" w:space="0" w:color="auto"/>
              <w:left w:val="single" w:sz="8" w:space="0" w:color="000000"/>
              <w:bottom w:val="single" w:sz="4" w:space="0" w:color="000000"/>
              <w:right w:val="single" w:sz="4" w:space="0" w:color="000000"/>
            </w:tcBorders>
            <w:shd w:val="clear" w:color="auto" w:fill="auto"/>
            <w:vAlign w:val="center"/>
            <w:hideMark/>
          </w:tcPr>
          <w:p w:rsidR="00DC7F9A" w:rsidRPr="00A250D0" w:rsidRDefault="00697B76" w:rsidP="00DC7F9A">
            <w:pPr>
              <w:rPr>
                <w:rFonts w:ascii="Arial" w:hAnsi="Arial" w:cs="Arial"/>
                <w:b/>
                <w:bCs/>
                <w:color w:val="000000"/>
                <w:sz w:val="20"/>
                <w:szCs w:val="20"/>
              </w:rPr>
            </w:pPr>
            <w:r w:rsidRPr="00A250D0">
              <w:rPr>
                <w:rFonts w:ascii="Arial" w:hAnsi="Arial" w:cs="Arial"/>
                <w:b/>
                <w:bCs/>
                <w:color w:val="000000"/>
                <w:sz w:val="20"/>
                <w:szCs w:val="20"/>
              </w:rPr>
              <w:t>Муниципальная программа "Переселение граждан из аварийного жилищного фонда"</w:t>
            </w:r>
          </w:p>
        </w:tc>
        <w:tc>
          <w:tcPr>
            <w:tcW w:w="2036" w:type="dxa"/>
            <w:tcBorders>
              <w:top w:val="nil"/>
              <w:left w:val="nil"/>
              <w:bottom w:val="single" w:sz="4" w:space="0" w:color="000000"/>
              <w:right w:val="single" w:sz="4" w:space="0" w:color="000000"/>
            </w:tcBorders>
            <w:shd w:val="clear" w:color="auto" w:fill="auto"/>
            <w:vAlign w:val="center"/>
            <w:hideMark/>
          </w:tcPr>
          <w:p w:rsidR="00697B76" w:rsidRPr="00A250D0" w:rsidRDefault="00697B76">
            <w:pPr>
              <w:jc w:val="center"/>
              <w:rPr>
                <w:rFonts w:ascii="Arial" w:hAnsi="Arial" w:cs="Arial"/>
                <w:b/>
                <w:bCs/>
                <w:color w:val="000000"/>
                <w:sz w:val="20"/>
                <w:szCs w:val="20"/>
              </w:rPr>
            </w:pPr>
            <w:r w:rsidRPr="00A250D0">
              <w:rPr>
                <w:rFonts w:ascii="Arial" w:hAnsi="Arial" w:cs="Arial"/>
                <w:b/>
                <w:bCs/>
                <w:color w:val="000000"/>
                <w:sz w:val="20"/>
                <w:szCs w:val="20"/>
              </w:rPr>
              <w:t>1900000000</w:t>
            </w:r>
          </w:p>
        </w:tc>
        <w:tc>
          <w:tcPr>
            <w:tcW w:w="1167" w:type="dxa"/>
            <w:tcBorders>
              <w:top w:val="nil"/>
              <w:left w:val="nil"/>
              <w:bottom w:val="single" w:sz="4" w:space="0" w:color="000000"/>
              <w:right w:val="single" w:sz="4" w:space="0" w:color="000000"/>
            </w:tcBorders>
            <w:shd w:val="clear" w:color="auto" w:fill="auto"/>
            <w:vAlign w:val="center"/>
            <w:hideMark/>
          </w:tcPr>
          <w:p w:rsidR="00697B76" w:rsidRPr="00A250D0" w:rsidRDefault="00697B76">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b/>
                <w:bCs/>
                <w:color w:val="000000"/>
                <w:sz w:val="20"/>
                <w:szCs w:val="20"/>
              </w:rPr>
            </w:pPr>
            <w:r w:rsidRPr="00A250D0">
              <w:rPr>
                <w:rFonts w:ascii="Arial" w:hAnsi="Arial" w:cs="Arial"/>
                <w:b/>
                <w:bCs/>
                <w:color w:val="000000"/>
                <w:sz w:val="20"/>
                <w:szCs w:val="20"/>
              </w:rPr>
              <w:t>6 390,9</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b/>
                <w:bCs/>
                <w:color w:val="000000"/>
                <w:sz w:val="20"/>
                <w:szCs w:val="20"/>
              </w:rPr>
            </w:pPr>
            <w:r w:rsidRPr="00A250D0">
              <w:rPr>
                <w:rFonts w:ascii="Arial" w:hAnsi="Arial" w:cs="Arial"/>
                <w:b/>
                <w:bCs/>
                <w:color w:val="000000"/>
                <w:sz w:val="20"/>
                <w:szCs w:val="20"/>
              </w:rPr>
              <w:t>0,0</w:t>
            </w:r>
          </w:p>
        </w:tc>
        <w:tc>
          <w:tcPr>
            <w:tcW w:w="1701" w:type="dxa"/>
            <w:tcBorders>
              <w:top w:val="single" w:sz="4" w:space="0" w:color="auto"/>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b/>
                <w:bCs/>
                <w:color w:val="000000"/>
                <w:sz w:val="20"/>
                <w:szCs w:val="20"/>
              </w:rPr>
            </w:pPr>
            <w:r w:rsidRPr="00A250D0">
              <w:rPr>
                <w:rFonts w:ascii="Arial" w:hAnsi="Arial" w:cs="Arial"/>
                <w:b/>
                <w:bCs/>
                <w:color w:val="000000"/>
                <w:sz w:val="20"/>
                <w:szCs w:val="20"/>
              </w:rPr>
              <w:t>3 944,7</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Подпрограмма "Обеспечение устойчивого сокращения непригодного для проживания жилищного фонда"</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1910000000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6 390,9</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3 944,7</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Федеральный проект "Обеспечение устойчивого сокращения непригодного для проживания жилищного фонда"</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191F300000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6 390,9</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3 944,7</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Обеспечение мероприятий по устойчивому сокращению непригодного для проживания жилищного фонда</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191F367483</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4 266,3</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Капитальные вложения в объекты государственной (муниципальной) собственности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191F367483</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400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4 266,3</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Бюджетные инвестиции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191F367483</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410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4 266,3</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Обеспечение мероприятий по устойчивому сокращению непригодного для проживания жилищного фонда</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191F367484</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1 276,6</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3 136,0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Капитальные вложения в объекты государственной (муниципальной) собственности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191F367484</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400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1 276,6</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3 136,0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lastRenderedPageBreak/>
              <w:t>Бюджетные инвестиции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191F367484</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410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1 276,6</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3 136,0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Обеспечение мероприятий по устойчивому сокращению непригодного для проживания жилищного фонда</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191F36748S</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848,0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808,7</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Капитальные вложения в объекты государственной (муниципальной) собственности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191F36748S</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400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848,0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808,7</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Бюджетные инвестиции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191F36748S</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410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848,0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808,7</w:t>
            </w:r>
          </w:p>
        </w:tc>
      </w:tr>
      <w:tr w:rsidR="00697B76" w:rsidRPr="00A250D0" w:rsidTr="00DC7F9A">
        <w:trPr>
          <w:trHeight w:val="526"/>
        </w:trPr>
        <w:tc>
          <w:tcPr>
            <w:tcW w:w="6819" w:type="dxa"/>
            <w:gridSpan w:val="10"/>
            <w:tcBorders>
              <w:top w:val="single" w:sz="4" w:space="0" w:color="auto"/>
              <w:left w:val="single" w:sz="8" w:space="0" w:color="000000"/>
              <w:bottom w:val="single" w:sz="4" w:space="0" w:color="000000"/>
              <w:right w:val="single" w:sz="4" w:space="0" w:color="000000"/>
            </w:tcBorders>
            <w:shd w:val="clear" w:color="auto" w:fill="auto"/>
            <w:vAlign w:val="center"/>
            <w:hideMark/>
          </w:tcPr>
          <w:p w:rsidR="00DC7F9A" w:rsidRPr="00A250D0" w:rsidRDefault="00697B76" w:rsidP="00DC7F9A">
            <w:pPr>
              <w:rPr>
                <w:rFonts w:ascii="Arial" w:hAnsi="Arial" w:cs="Arial"/>
                <w:b/>
                <w:bCs/>
                <w:color w:val="000000"/>
                <w:sz w:val="20"/>
                <w:szCs w:val="20"/>
              </w:rPr>
            </w:pPr>
            <w:r w:rsidRPr="00A250D0">
              <w:rPr>
                <w:rFonts w:ascii="Arial" w:hAnsi="Arial" w:cs="Arial"/>
                <w:b/>
                <w:bCs/>
                <w:color w:val="000000"/>
                <w:sz w:val="20"/>
                <w:szCs w:val="20"/>
              </w:rPr>
              <w:t>Руководство и управление в сфере установленных функций органов местного самоуправления</w:t>
            </w:r>
          </w:p>
        </w:tc>
        <w:tc>
          <w:tcPr>
            <w:tcW w:w="2036" w:type="dxa"/>
            <w:tcBorders>
              <w:top w:val="nil"/>
              <w:left w:val="nil"/>
              <w:bottom w:val="single" w:sz="4" w:space="0" w:color="000000"/>
              <w:right w:val="single" w:sz="4" w:space="0" w:color="000000"/>
            </w:tcBorders>
            <w:shd w:val="clear" w:color="auto" w:fill="auto"/>
            <w:vAlign w:val="center"/>
            <w:hideMark/>
          </w:tcPr>
          <w:p w:rsidR="00697B76" w:rsidRPr="00A250D0" w:rsidRDefault="00697B76">
            <w:pPr>
              <w:jc w:val="center"/>
              <w:rPr>
                <w:rFonts w:ascii="Arial" w:hAnsi="Arial" w:cs="Arial"/>
                <w:b/>
                <w:bCs/>
                <w:color w:val="000000"/>
                <w:sz w:val="20"/>
                <w:szCs w:val="20"/>
              </w:rPr>
            </w:pPr>
            <w:r w:rsidRPr="00A250D0">
              <w:rPr>
                <w:rFonts w:ascii="Arial" w:hAnsi="Arial" w:cs="Arial"/>
                <w:b/>
                <w:bCs/>
                <w:color w:val="000000"/>
                <w:sz w:val="20"/>
                <w:szCs w:val="20"/>
              </w:rPr>
              <w:t>9500000000</w:t>
            </w:r>
          </w:p>
        </w:tc>
        <w:tc>
          <w:tcPr>
            <w:tcW w:w="1167" w:type="dxa"/>
            <w:tcBorders>
              <w:top w:val="nil"/>
              <w:left w:val="nil"/>
              <w:bottom w:val="single" w:sz="4" w:space="0" w:color="000000"/>
              <w:right w:val="single" w:sz="4" w:space="0" w:color="000000"/>
            </w:tcBorders>
            <w:shd w:val="clear" w:color="auto" w:fill="auto"/>
            <w:vAlign w:val="center"/>
            <w:hideMark/>
          </w:tcPr>
          <w:p w:rsidR="00697B76" w:rsidRPr="00A250D0" w:rsidRDefault="00697B76">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b/>
                <w:bCs/>
                <w:color w:val="000000"/>
                <w:sz w:val="20"/>
                <w:szCs w:val="20"/>
              </w:rPr>
            </w:pPr>
            <w:r w:rsidRPr="00A250D0">
              <w:rPr>
                <w:rFonts w:ascii="Arial" w:hAnsi="Arial" w:cs="Arial"/>
                <w:b/>
                <w:bCs/>
                <w:color w:val="000000"/>
                <w:sz w:val="20"/>
                <w:szCs w:val="20"/>
              </w:rPr>
              <w:t>17 484,9</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b/>
                <w:bCs/>
                <w:color w:val="000000"/>
                <w:sz w:val="20"/>
                <w:szCs w:val="20"/>
              </w:rPr>
            </w:pPr>
            <w:r w:rsidRPr="00A250D0">
              <w:rPr>
                <w:rFonts w:ascii="Arial" w:hAnsi="Arial" w:cs="Arial"/>
                <w:b/>
                <w:bCs/>
                <w:color w:val="000000"/>
                <w:sz w:val="20"/>
                <w:szCs w:val="20"/>
              </w:rPr>
              <w:t>17 484,9</w:t>
            </w:r>
          </w:p>
        </w:tc>
        <w:tc>
          <w:tcPr>
            <w:tcW w:w="1701" w:type="dxa"/>
            <w:tcBorders>
              <w:top w:val="single" w:sz="4" w:space="0" w:color="auto"/>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b/>
                <w:bCs/>
                <w:color w:val="000000"/>
                <w:sz w:val="20"/>
                <w:szCs w:val="20"/>
              </w:rPr>
            </w:pPr>
            <w:r w:rsidRPr="00A250D0">
              <w:rPr>
                <w:rFonts w:ascii="Arial" w:hAnsi="Arial" w:cs="Arial"/>
                <w:b/>
                <w:bCs/>
                <w:color w:val="000000"/>
                <w:sz w:val="20"/>
                <w:szCs w:val="20"/>
              </w:rPr>
              <w:t>17 484,9</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Председатель представительного органа местного самоуправления</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9500000010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2 153,0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2 153,0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2 153,0</w:t>
            </w:r>
          </w:p>
        </w:tc>
      </w:tr>
      <w:tr w:rsidR="00697B76" w:rsidRPr="00A250D0" w:rsidTr="00DC7F9A">
        <w:trPr>
          <w:trHeight w:val="91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9500000010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2 153,0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2 153,0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2 153,0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Расходы на выплаты персоналу государственных (муниципальных) органов</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9500000010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120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2 153,0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2 153,0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2 153,0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Расходы на содержание представительного органа муниципального образования</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9500000030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6 052,0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6 052,0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6 052,0</w:t>
            </w:r>
          </w:p>
        </w:tc>
      </w:tr>
      <w:tr w:rsidR="00697B76" w:rsidRPr="00A250D0" w:rsidTr="00DC7F9A">
        <w:trPr>
          <w:trHeight w:val="91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9500000030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4 657,8</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4 657,8</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4 657,8</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Расходы на выплаты персоналу государственных (муниципальных) органов</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9500000030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120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4 657,8</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4 657,8</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4 657,8</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9500000030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1 390,2</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1 390,2</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1 390,2</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9500000030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240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1 390,2</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1 390,2</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1 390,2</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Иные бюджетные ассигнования</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9500000030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800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Уплата налогов, сборов и иных платежей</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9500000030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850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Обеспечение деятельности избирательной комиссии муниципального образования</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9500000050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2 013,0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2 013,0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2 013,0</w:t>
            </w:r>
          </w:p>
        </w:tc>
      </w:tr>
      <w:tr w:rsidR="00697B76" w:rsidRPr="00A250D0" w:rsidTr="00DC7F9A">
        <w:trPr>
          <w:trHeight w:val="91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9500000050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2 013,0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2 013,0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2 013,0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Расходы на выплаты персоналу государственных (муниципальных) органов</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9500000050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120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2 013,0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2 013,0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2 013,0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Председатель Контрольно-счетной палаты</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9500000140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1 762,9</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1 762,9</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1 762,9</w:t>
            </w:r>
          </w:p>
        </w:tc>
      </w:tr>
      <w:tr w:rsidR="00697B76" w:rsidRPr="00A250D0" w:rsidTr="00DC7F9A">
        <w:trPr>
          <w:trHeight w:val="91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9500000140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1 717,9</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1 717,9</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1 717,9</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Расходы на выплаты персоналу государственных (муниципальных) органов</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9500000140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120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1 717,9</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1 717,9</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1 717,9</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9500000140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45,0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45,0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45,0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DC7F9A" w:rsidRPr="00A250D0" w:rsidRDefault="00697B76" w:rsidP="00DC7F9A">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9500000140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240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45,0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45,0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45,0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DC7F9A" w:rsidRPr="00A250D0" w:rsidRDefault="00697B76" w:rsidP="00DC7F9A">
            <w:pPr>
              <w:rPr>
                <w:rFonts w:ascii="Arial" w:hAnsi="Arial" w:cs="Arial"/>
                <w:color w:val="000000"/>
                <w:sz w:val="20"/>
                <w:szCs w:val="20"/>
              </w:rPr>
            </w:pPr>
            <w:r w:rsidRPr="00A250D0">
              <w:rPr>
                <w:rFonts w:ascii="Arial" w:hAnsi="Arial" w:cs="Arial"/>
                <w:color w:val="000000"/>
                <w:sz w:val="20"/>
                <w:szCs w:val="20"/>
              </w:rPr>
              <w:t>Обеспечение деятельности контрольно-счетной палаты</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9500000150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5 504,0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5 504,0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5 504,0</w:t>
            </w:r>
          </w:p>
        </w:tc>
      </w:tr>
      <w:tr w:rsidR="00697B76" w:rsidRPr="00A250D0" w:rsidTr="00DC7F9A">
        <w:trPr>
          <w:trHeight w:val="91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9500000150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5 131,6</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5 131,6</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5 131,6</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Расходы на выплаты персоналу государственных (муниципальных) органов</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9500000150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120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5 131,6</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5 131,6</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5 131,6</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9500000150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372,4</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372,4</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372,4</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9500000150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240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372,4</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372,4</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372,4</w:t>
            </w:r>
          </w:p>
        </w:tc>
      </w:tr>
      <w:tr w:rsidR="00697B76" w:rsidRPr="00A250D0" w:rsidTr="00DC7F9A">
        <w:trPr>
          <w:trHeight w:val="240"/>
        </w:trPr>
        <w:tc>
          <w:tcPr>
            <w:tcW w:w="6819" w:type="dxa"/>
            <w:gridSpan w:val="10"/>
            <w:tcBorders>
              <w:top w:val="single" w:sz="4" w:space="0" w:color="auto"/>
              <w:left w:val="single" w:sz="8" w:space="0" w:color="000000"/>
              <w:bottom w:val="single" w:sz="4" w:space="0" w:color="000000"/>
              <w:right w:val="single" w:sz="4" w:space="0" w:color="000000"/>
            </w:tcBorders>
            <w:shd w:val="clear" w:color="auto" w:fill="auto"/>
            <w:vAlign w:val="center"/>
            <w:hideMark/>
          </w:tcPr>
          <w:p w:rsidR="00DC7F9A" w:rsidRPr="00A250D0" w:rsidRDefault="00697B76" w:rsidP="00DC7F9A">
            <w:pPr>
              <w:rPr>
                <w:rFonts w:ascii="Arial" w:hAnsi="Arial" w:cs="Arial"/>
                <w:b/>
                <w:bCs/>
                <w:color w:val="000000"/>
                <w:sz w:val="20"/>
                <w:szCs w:val="20"/>
              </w:rPr>
            </w:pPr>
            <w:r w:rsidRPr="00A250D0">
              <w:rPr>
                <w:rFonts w:ascii="Arial" w:hAnsi="Arial" w:cs="Arial"/>
                <w:b/>
                <w:bCs/>
                <w:color w:val="000000"/>
                <w:sz w:val="20"/>
                <w:szCs w:val="20"/>
              </w:rPr>
              <w:t>Непрограммные расходы</w:t>
            </w:r>
          </w:p>
        </w:tc>
        <w:tc>
          <w:tcPr>
            <w:tcW w:w="2036" w:type="dxa"/>
            <w:tcBorders>
              <w:top w:val="nil"/>
              <w:left w:val="nil"/>
              <w:bottom w:val="single" w:sz="4" w:space="0" w:color="000000"/>
              <w:right w:val="single" w:sz="4" w:space="0" w:color="000000"/>
            </w:tcBorders>
            <w:shd w:val="clear" w:color="auto" w:fill="auto"/>
            <w:vAlign w:val="center"/>
            <w:hideMark/>
          </w:tcPr>
          <w:p w:rsidR="00697B76" w:rsidRPr="00A250D0" w:rsidRDefault="00697B76">
            <w:pPr>
              <w:jc w:val="center"/>
              <w:rPr>
                <w:rFonts w:ascii="Arial" w:hAnsi="Arial" w:cs="Arial"/>
                <w:b/>
                <w:bCs/>
                <w:color w:val="000000"/>
                <w:sz w:val="20"/>
                <w:szCs w:val="20"/>
              </w:rPr>
            </w:pPr>
            <w:r w:rsidRPr="00A250D0">
              <w:rPr>
                <w:rFonts w:ascii="Arial" w:hAnsi="Arial" w:cs="Arial"/>
                <w:b/>
                <w:bCs/>
                <w:color w:val="000000"/>
                <w:sz w:val="20"/>
                <w:szCs w:val="20"/>
              </w:rPr>
              <w:t>9900000000</w:t>
            </w:r>
          </w:p>
        </w:tc>
        <w:tc>
          <w:tcPr>
            <w:tcW w:w="1167" w:type="dxa"/>
            <w:tcBorders>
              <w:top w:val="nil"/>
              <w:left w:val="nil"/>
              <w:bottom w:val="single" w:sz="4" w:space="0" w:color="000000"/>
              <w:right w:val="single" w:sz="4" w:space="0" w:color="000000"/>
            </w:tcBorders>
            <w:shd w:val="clear" w:color="auto" w:fill="auto"/>
            <w:vAlign w:val="center"/>
            <w:hideMark/>
          </w:tcPr>
          <w:p w:rsidR="00697B76" w:rsidRPr="00A250D0" w:rsidRDefault="00697B76">
            <w:pPr>
              <w:jc w:val="center"/>
              <w:rPr>
                <w:rFonts w:ascii="Arial" w:hAnsi="Arial" w:cs="Arial"/>
                <w:b/>
                <w:bCs/>
                <w:color w:val="000000"/>
                <w:sz w:val="20"/>
                <w:szCs w:val="20"/>
              </w:rPr>
            </w:pPr>
            <w:r w:rsidRPr="00A250D0">
              <w:rPr>
                <w:rFonts w:ascii="Arial" w:hAnsi="Arial" w:cs="Arial"/>
                <w:b/>
                <w:bCs/>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b/>
                <w:bCs/>
                <w:color w:val="000000"/>
                <w:sz w:val="20"/>
                <w:szCs w:val="20"/>
              </w:rPr>
            </w:pPr>
            <w:r w:rsidRPr="00A250D0">
              <w:rPr>
                <w:rFonts w:ascii="Arial" w:hAnsi="Arial" w:cs="Arial"/>
                <w:b/>
                <w:bCs/>
                <w:color w:val="000000"/>
                <w:sz w:val="20"/>
                <w:szCs w:val="20"/>
              </w:rPr>
              <w:t>15 113,0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b/>
                <w:bCs/>
                <w:color w:val="000000"/>
                <w:sz w:val="20"/>
                <w:szCs w:val="20"/>
              </w:rPr>
            </w:pPr>
            <w:r w:rsidRPr="00A250D0">
              <w:rPr>
                <w:rFonts w:ascii="Arial" w:hAnsi="Arial" w:cs="Arial"/>
                <w:b/>
                <w:bCs/>
                <w:color w:val="000000"/>
                <w:sz w:val="20"/>
                <w:szCs w:val="20"/>
              </w:rPr>
              <w:t>4 000,0</w:t>
            </w:r>
          </w:p>
        </w:tc>
        <w:tc>
          <w:tcPr>
            <w:tcW w:w="1701" w:type="dxa"/>
            <w:tcBorders>
              <w:top w:val="single" w:sz="4" w:space="0" w:color="auto"/>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b/>
                <w:bCs/>
                <w:color w:val="000000"/>
                <w:sz w:val="20"/>
                <w:szCs w:val="20"/>
              </w:rPr>
            </w:pPr>
            <w:r w:rsidRPr="00A250D0">
              <w:rPr>
                <w:rFonts w:ascii="Arial" w:hAnsi="Arial" w:cs="Arial"/>
                <w:b/>
                <w:bCs/>
                <w:color w:val="000000"/>
                <w:sz w:val="20"/>
                <w:szCs w:val="20"/>
              </w:rPr>
              <w:t>4 000,0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Проведение выборов</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9900000040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10 113,0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Закупка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9900000040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10 113,0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9900000040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240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10 113,0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0,0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Резервный фонд администрации</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9900000060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3 000,0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2 000,0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2 000,0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Иные бюджетные ассигнования</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9900000060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800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3 000,0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2 000,0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2 000,0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Резервные средства</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9900000060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870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3 000,0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2 000,0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2 000,0</w:t>
            </w:r>
          </w:p>
        </w:tc>
      </w:tr>
      <w:tr w:rsidR="00697B76" w:rsidRPr="00A250D0" w:rsidTr="00DC7F9A">
        <w:trPr>
          <w:trHeight w:val="46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Резервный фонд на предупреждение и ликвидацию чрезвычайных ситуаций и последствий стихийных бедствий</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9900000070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 </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2 000,0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2 000,0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2 000,0</w:t>
            </w:r>
          </w:p>
        </w:tc>
      </w:tr>
      <w:tr w:rsidR="00697B76" w:rsidRPr="00A250D0" w:rsidTr="00DC7F9A">
        <w:trPr>
          <w:trHeight w:val="240"/>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Иные бюджетные ассигнования</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9900000070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800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2 000,0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2 000,0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2 000,0</w:t>
            </w:r>
          </w:p>
        </w:tc>
      </w:tr>
      <w:tr w:rsidR="00697B76" w:rsidRPr="00A250D0" w:rsidTr="00DC7F9A">
        <w:trPr>
          <w:trHeight w:val="255"/>
        </w:trPr>
        <w:tc>
          <w:tcPr>
            <w:tcW w:w="6819"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97B76" w:rsidRPr="00A250D0" w:rsidRDefault="00697B76">
            <w:pPr>
              <w:rPr>
                <w:rFonts w:ascii="Arial" w:hAnsi="Arial" w:cs="Arial"/>
                <w:color w:val="000000"/>
                <w:sz w:val="20"/>
                <w:szCs w:val="20"/>
              </w:rPr>
            </w:pPr>
            <w:r w:rsidRPr="00A250D0">
              <w:rPr>
                <w:rFonts w:ascii="Arial" w:hAnsi="Arial" w:cs="Arial"/>
                <w:color w:val="000000"/>
                <w:sz w:val="20"/>
                <w:szCs w:val="20"/>
              </w:rPr>
              <w:t>Резервные средства</w:t>
            </w:r>
          </w:p>
        </w:tc>
        <w:tc>
          <w:tcPr>
            <w:tcW w:w="2036"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9900000070</w:t>
            </w:r>
          </w:p>
        </w:tc>
        <w:tc>
          <w:tcPr>
            <w:tcW w:w="1167"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center"/>
              <w:rPr>
                <w:rFonts w:ascii="Arial" w:hAnsi="Arial" w:cs="Arial"/>
                <w:color w:val="000000"/>
                <w:sz w:val="20"/>
                <w:szCs w:val="20"/>
              </w:rPr>
            </w:pPr>
            <w:r w:rsidRPr="00A250D0">
              <w:rPr>
                <w:rFonts w:ascii="Arial" w:hAnsi="Arial" w:cs="Arial"/>
                <w:color w:val="000000"/>
                <w:sz w:val="20"/>
                <w:szCs w:val="20"/>
              </w:rPr>
              <w:t>870</w:t>
            </w:r>
          </w:p>
        </w:tc>
        <w:tc>
          <w:tcPr>
            <w:tcW w:w="1617" w:type="dxa"/>
            <w:gridSpan w:val="2"/>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2 000,0</w:t>
            </w:r>
          </w:p>
        </w:tc>
        <w:tc>
          <w:tcPr>
            <w:tcW w:w="1701" w:type="dxa"/>
            <w:tcBorders>
              <w:top w:val="nil"/>
              <w:left w:val="nil"/>
              <w:bottom w:val="single" w:sz="4" w:space="0" w:color="000000"/>
              <w:right w:val="single" w:sz="4"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2 000,0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697B76" w:rsidRPr="00A250D0" w:rsidRDefault="00697B76">
            <w:pPr>
              <w:jc w:val="right"/>
              <w:rPr>
                <w:rFonts w:ascii="Arial" w:hAnsi="Arial" w:cs="Arial"/>
                <w:color w:val="000000"/>
                <w:sz w:val="20"/>
                <w:szCs w:val="20"/>
              </w:rPr>
            </w:pPr>
            <w:r w:rsidRPr="00A250D0">
              <w:rPr>
                <w:rFonts w:ascii="Arial" w:hAnsi="Arial" w:cs="Arial"/>
                <w:color w:val="000000"/>
                <w:sz w:val="20"/>
                <w:szCs w:val="20"/>
              </w:rPr>
              <w:t>2 000,0</w:t>
            </w:r>
          </w:p>
        </w:tc>
      </w:tr>
      <w:tr w:rsidR="00697B76" w:rsidRPr="00A250D0" w:rsidTr="00DC7F9A">
        <w:trPr>
          <w:trHeight w:val="255"/>
        </w:trPr>
        <w:tc>
          <w:tcPr>
            <w:tcW w:w="10022" w:type="dxa"/>
            <w:gridSpan w:val="1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97B76" w:rsidRPr="00A250D0" w:rsidRDefault="00697B76">
            <w:pPr>
              <w:rPr>
                <w:rFonts w:ascii="Arial" w:hAnsi="Arial" w:cs="Arial"/>
                <w:b/>
                <w:bCs/>
                <w:color w:val="000000"/>
                <w:sz w:val="20"/>
                <w:szCs w:val="20"/>
              </w:rPr>
            </w:pPr>
            <w:r w:rsidRPr="00A250D0">
              <w:rPr>
                <w:rFonts w:ascii="Arial" w:hAnsi="Arial" w:cs="Arial"/>
                <w:b/>
                <w:bCs/>
                <w:color w:val="000000"/>
                <w:sz w:val="20"/>
                <w:szCs w:val="20"/>
              </w:rPr>
              <w:t>Итого по непрограммным расходам</w:t>
            </w:r>
          </w:p>
        </w:tc>
        <w:tc>
          <w:tcPr>
            <w:tcW w:w="1617" w:type="dxa"/>
            <w:gridSpan w:val="2"/>
            <w:tcBorders>
              <w:top w:val="single" w:sz="8" w:space="0" w:color="000000"/>
              <w:left w:val="nil"/>
              <w:bottom w:val="single" w:sz="8" w:space="0" w:color="000000"/>
              <w:right w:val="single" w:sz="8" w:space="0" w:color="000000"/>
            </w:tcBorders>
            <w:shd w:val="clear" w:color="auto" w:fill="auto"/>
            <w:noWrap/>
            <w:vAlign w:val="center"/>
            <w:hideMark/>
          </w:tcPr>
          <w:p w:rsidR="00697B76" w:rsidRPr="00A250D0" w:rsidRDefault="00697B76">
            <w:pPr>
              <w:jc w:val="right"/>
              <w:rPr>
                <w:rFonts w:ascii="Arial" w:hAnsi="Arial" w:cs="Arial"/>
                <w:b/>
                <w:bCs/>
                <w:color w:val="000000"/>
                <w:sz w:val="20"/>
                <w:szCs w:val="20"/>
              </w:rPr>
            </w:pPr>
            <w:r w:rsidRPr="00A250D0">
              <w:rPr>
                <w:rFonts w:ascii="Arial" w:hAnsi="Arial" w:cs="Arial"/>
                <w:b/>
                <w:bCs/>
                <w:color w:val="000000"/>
                <w:sz w:val="20"/>
                <w:szCs w:val="20"/>
              </w:rPr>
              <w:t>32 597,9</w:t>
            </w:r>
          </w:p>
        </w:tc>
        <w:tc>
          <w:tcPr>
            <w:tcW w:w="1701" w:type="dxa"/>
            <w:tcBorders>
              <w:top w:val="single" w:sz="8" w:space="0" w:color="000000"/>
              <w:left w:val="nil"/>
              <w:bottom w:val="single" w:sz="8" w:space="0" w:color="000000"/>
              <w:right w:val="single" w:sz="8" w:space="0" w:color="000000"/>
            </w:tcBorders>
            <w:shd w:val="clear" w:color="auto" w:fill="auto"/>
            <w:noWrap/>
            <w:vAlign w:val="center"/>
            <w:hideMark/>
          </w:tcPr>
          <w:p w:rsidR="00697B76" w:rsidRPr="00A250D0" w:rsidRDefault="00697B76">
            <w:pPr>
              <w:jc w:val="right"/>
              <w:rPr>
                <w:rFonts w:ascii="Arial" w:hAnsi="Arial" w:cs="Arial"/>
                <w:b/>
                <w:bCs/>
                <w:color w:val="000000"/>
                <w:sz w:val="20"/>
                <w:szCs w:val="20"/>
              </w:rPr>
            </w:pPr>
            <w:r w:rsidRPr="00A250D0">
              <w:rPr>
                <w:rFonts w:ascii="Arial" w:hAnsi="Arial" w:cs="Arial"/>
                <w:b/>
                <w:bCs/>
                <w:color w:val="000000"/>
                <w:sz w:val="20"/>
                <w:szCs w:val="20"/>
              </w:rPr>
              <w:t>21 484,9</w:t>
            </w:r>
          </w:p>
        </w:tc>
        <w:tc>
          <w:tcPr>
            <w:tcW w:w="1701" w:type="dxa"/>
            <w:tcBorders>
              <w:top w:val="single" w:sz="8" w:space="0" w:color="000000"/>
              <w:left w:val="nil"/>
              <w:bottom w:val="single" w:sz="8" w:space="0" w:color="000000"/>
              <w:right w:val="single" w:sz="8" w:space="0" w:color="000000"/>
            </w:tcBorders>
            <w:shd w:val="clear" w:color="auto" w:fill="auto"/>
            <w:noWrap/>
            <w:vAlign w:val="center"/>
            <w:hideMark/>
          </w:tcPr>
          <w:p w:rsidR="00697B76" w:rsidRPr="00A250D0" w:rsidRDefault="00697B76">
            <w:pPr>
              <w:jc w:val="right"/>
              <w:rPr>
                <w:rFonts w:ascii="Arial" w:hAnsi="Arial" w:cs="Arial"/>
                <w:b/>
                <w:bCs/>
                <w:color w:val="000000"/>
                <w:sz w:val="20"/>
                <w:szCs w:val="20"/>
              </w:rPr>
            </w:pPr>
            <w:r w:rsidRPr="00A250D0">
              <w:rPr>
                <w:rFonts w:ascii="Arial" w:hAnsi="Arial" w:cs="Arial"/>
                <w:b/>
                <w:bCs/>
                <w:color w:val="000000"/>
                <w:sz w:val="20"/>
                <w:szCs w:val="20"/>
              </w:rPr>
              <w:t>21 484,9</w:t>
            </w:r>
          </w:p>
        </w:tc>
      </w:tr>
      <w:tr w:rsidR="00697B76" w:rsidRPr="00A250D0" w:rsidTr="00DC7F9A">
        <w:trPr>
          <w:trHeight w:val="255"/>
        </w:trPr>
        <w:tc>
          <w:tcPr>
            <w:tcW w:w="10022" w:type="dxa"/>
            <w:gridSpan w:val="1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97B76" w:rsidRPr="00A250D0" w:rsidRDefault="00697B76">
            <w:pPr>
              <w:rPr>
                <w:rFonts w:ascii="Arial" w:hAnsi="Arial" w:cs="Arial"/>
                <w:b/>
                <w:bCs/>
                <w:color w:val="000000"/>
                <w:sz w:val="20"/>
                <w:szCs w:val="20"/>
              </w:rPr>
            </w:pPr>
            <w:r w:rsidRPr="00A250D0">
              <w:rPr>
                <w:rFonts w:ascii="Arial" w:hAnsi="Arial" w:cs="Arial"/>
                <w:b/>
                <w:bCs/>
                <w:color w:val="000000"/>
                <w:sz w:val="20"/>
                <w:szCs w:val="20"/>
              </w:rPr>
              <w:t>Итого по муниципальным программам</w:t>
            </w:r>
          </w:p>
        </w:tc>
        <w:tc>
          <w:tcPr>
            <w:tcW w:w="1617" w:type="dxa"/>
            <w:gridSpan w:val="2"/>
            <w:tcBorders>
              <w:top w:val="nil"/>
              <w:left w:val="nil"/>
              <w:bottom w:val="single" w:sz="8" w:space="0" w:color="000000"/>
              <w:right w:val="single" w:sz="8" w:space="0" w:color="000000"/>
            </w:tcBorders>
            <w:shd w:val="clear" w:color="auto" w:fill="auto"/>
            <w:noWrap/>
            <w:vAlign w:val="center"/>
            <w:hideMark/>
          </w:tcPr>
          <w:p w:rsidR="00697B76" w:rsidRPr="00A250D0" w:rsidRDefault="00697B76">
            <w:pPr>
              <w:jc w:val="right"/>
              <w:rPr>
                <w:rFonts w:ascii="Arial" w:hAnsi="Arial" w:cs="Arial"/>
                <w:b/>
                <w:bCs/>
                <w:color w:val="000000"/>
                <w:sz w:val="20"/>
                <w:szCs w:val="20"/>
              </w:rPr>
            </w:pPr>
            <w:r w:rsidRPr="00A250D0">
              <w:rPr>
                <w:rFonts w:ascii="Arial" w:hAnsi="Arial" w:cs="Arial"/>
                <w:b/>
                <w:bCs/>
                <w:color w:val="000000"/>
                <w:sz w:val="20"/>
                <w:szCs w:val="20"/>
              </w:rPr>
              <w:t>6 547 961,7</w:t>
            </w:r>
          </w:p>
        </w:tc>
        <w:tc>
          <w:tcPr>
            <w:tcW w:w="1701" w:type="dxa"/>
            <w:tcBorders>
              <w:top w:val="nil"/>
              <w:left w:val="nil"/>
              <w:bottom w:val="single" w:sz="8" w:space="0" w:color="000000"/>
              <w:right w:val="single" w:sz="8" w:space="0" w:color="000000"/>
            </w:tcBorders>
            <w:shd w:val="clear" w:color="auto" w:fill="auto"/>
            <w:noWrap/>
            <w:vAlign w:val="center"/>
            <w:hideMark/>
          </w:tcPr>
          <w:p w:rsidR="00697B76" w:rsidRPr="00A250D0" w:rsidRDefault="00697B76">
            <w:pPr>
              <w:jc w:val="right"/>
              <w:rPr>
                <w:rFonts w:ascii="Arial" w:hAnsi="Arial" w:cs="Arial"/>
                <w:b/>
                <w:bCs/>
                <w:color w:val="000000"/>
                <w:sz w:val="20"/>
                <w:szCs w:val="20"/>
              </w:rPr>
            </w:pPr>
            <w:r w:rsidRPr="00A250D0">
              <w:rPr>
                <w:rFonts w:ascii="Arial" w:hAnsi="Arial" w:cs="Arial"/>
                <w:b/>
                <w:bCs/>
                <w:color w:val="000000"/>
                <w:sz w:val="20"/>
                <w:szCs w:val="20"/>
              </w:rPr>
              <w:t>5 503 225,3</w:t>
            </w:r>
          </w:p>
        </w:tc>
        <w:tc>
          <w:tcPr>
            <w:tcW w:w="1701" w:type="dxa"/>
            <w:tcBorders>
              <w:top w:val="single" w:sz="8" w:space="0" w:color="000000"/>
              <w:left w:val="nil"/>
              <w:bottom w:val="single" w:sz="8" w:space="0" w:color="000000"/>
              <w:right w:val="single" w:sz="8" w:space="0" w:color="000000"/>
            </w:tcBorders>
            <w:shd w:val="clear" w:color="auto" w:fill="auto"/>
            <w:noWrap/>
            <w:vAlign w:val="center"/>
            <w:hideMark/>
          </w:tcPr>
          <w:p w:rsidR="00697B76" w:rsidRPr="00A250D0" w:rsidRDefault="00697B76">
            <w:pPr>
              <w:jc w:val="right"/>
              <w:rPr>
                <w:rFonts w:ascii="Arial" w:hAnsi="Arial" w:cs="Arial"/>
                <w:b/>
                <w:bCs/>
                <w:color w:val="000000"/>
                <w:sz w:val="20"/>
                <w:szCs w:val="20"/>
              </w:rPr>
            </w:pPr>
            <w:r w:rsidRPr="00A250D0">
              <w:rPr>
                <w:rFonts w:ascii="Arial" w:hAnsi="Arial" w:cs="Arial"/>
                <w:b/>
                <w:bCs/>
                <w:color w:val="000000"/>
                <w:sz w:val="20"/>
                <w:szCs w:val="20"/>
              </w:rPr>
              <w:t>5 307 692,7</w:t>
            </w:r>
          </w:p>
        </w:tc>
      </w:tr>
      <w:tr w:rsidR="00697B76" w:rsidRPr="00A250D0" w:rsidTr="00DC7F9A">
        <w:trPr>
          <w:trHeight w:val="255"/>
        </w:trPr>
        <w:tc>
          <w:tcPr>
            <w:tcW w:w="10022" w:type="dxa"/>
            <w:gridSpan w:val="1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97B76" w:rsidRPr="00A250D0" w:rsidRDefault="00697B76">
            <w:pPr>
              <w:rPr>
                <w:rFonts w:ascii="Arial" w:hAnsi="Arial" w:cs="Arial"/>
                <w:b/>
                <w:bCs/>
                <w:color w:val="000000"/>
                <w:sz w:val="20"/>
                <w:szCs w:val="20"/>
              </w:rPr>
            </w:pPr>
            <w:r w:rsidRPr="00A250D0">
              <w:rPr>
                <w:rFonts w:ascii="Arial" w:hAnsi="Arial" w:cs="Arial"/>
                <w:b/>
                <w:bCs/>
                <w:color w:val="000000"/>
                <w:sz w:val="20"/>
                <w:szCs w:val="20"/>
              </w:rPr>
              <w:t>Итого</w:t>
            </w:r>
          </w:p>
        </w:tc>
        <w:tc>
          <w:tcPr>
            <w:tcW w:w="1617" w:type="dxa"/>
            <w:gridSpan w:val="2"/>
            <w:tcBorders>
              <w:top w:val="nil"/>
              <w:left w:val="nil"/>
              <w:bottom w:val="single" w:sz="8" w:space="0" w:color="000000"/>
              <w:right w:val="single" w:sz="8" w:space="0" w:color="000000"/>
            </w:tcBorders>
            <w:shd w:val="clear" w:color="auto" w:fill="auto"/>
            <w:noWrap/>
            <w:vAlign w:val="center"/>
            <w:hideMark/>
          </w:tcPr>
          <w:p w:rsidR="00697B76" w:rsidRPr="00A250D0" w:rsidRDefault="00697B76">
            <w:pPr>
              <w:jc w:val="right"/>
              <w:rPr>
                <w:rFonts w:ascii="Arial" w:hAnsi="Arial" w:cs="Arial"/>
                <w:b/>
                <w:bCs/>
                <w:color w:val="000000"/>
                <w:sz w:val="20"/>
                <w:szCs w:val="20"/>
              </w:rPr>
            </w:pPr>
            <w:r w:rsidRPr="00A250D0">
              <w:rPr>
                <w:rFonts w:ascii="Arial" w:hAnsi="Arial" w:cs="Arial"/>
                <w:b/>
                <w:bCs/>
                <w:color w:val="000000"/>
                <w:sz w:val="20"/>
                <w:szCs w:val="20"/>
              </w:rPr>
              <w:t>6 580 559,6</w:t>
            </w:r>
          </w:p>
        </w:tc>
        <w:tc>
          <w:tcPr>
            <w:tcW w:w="1701" w:type="dxa"/>
            <w:tcBorders>
              <w:top w:val="nil"/>
              <w:left w:val="nil"/>
              <w:bottom w:val="single" w:sz="8" w:space="0" w:color="000000"/>
              <w:right w:val="single" w:sz="8" w:space="0" w:color="000000"/>
            </w:tcBorders>
            <w:shd w:val="clear" w:color="auto" w:fill="auto"/>
            <w:noWrap/>
            <w:vAlign w:val="center"/>
            <w:hideMark/>
          </w:tcPr>
          <w:p w:rsidR="00697B76" w:rsidRPr="00A250D0" w:rsidRDefault="00697B76">
            <w:pPr>
              <w:jc w:val="right"/>
              <w:rPr>
                <w:rFonts w:ascii="Arial" w:hAnsi="Arial" w:cs="Arial"/>
                <w:b/>
                <w:bCs/>
                <w:color w:val="000000"/>
                <w:sz w:val="20"/>
                <w:szCs w:val="20"/>
              </w:rPr>
            </w:pPr>
            <w:r w:rsidRPr="00A250D0">
              <w:rPr>
                <w:rFonts w:ascii="Arial" w:hAnsi="Arial" w:cs="Arial"/>
                <w:b/>
                <w:bCs/>
                <w:color w:val="000000"/>
                <w:sz w:val="20"/>
                <w:szCs w:val="20"/>
              </w:rPr>
              <w:t>5 524 710,2</w:t>
            </w:r>
          </w:p>
        </w:tc>
        <w:tc>
          <w:tcPr>
            <w:tcW w:w="1701" w:type="dxa"/>
            <w:tcBorders>
              <w:top w:val="single" w:sz="8" w:space="0" w:color="000000"/>
              <w:left w:val="nil"/>
              <w:bottom w:val="single" w:sz="8" w:space="0" w:color="000000"/>
              <w:right w:val="single" w:sz="8" w:space="0" w:color="000000"/>
            </w:tcBorders>
            <w:shd w:val="clear" w:color="auto" w:fill="auto"/>
            <w:noWrap/>
            <w:vAlign w:val="center"/>
            <w:hideMark/>
          </w:tcPr>
          <w:p w:rsidR="00697B76" w:rsidRPr="00A250D0" w:rsidRDefault="00697B76">
            <w:pPr>
              <w:jc w:val="right"/>
              <w:rPr>
                <w:rFonts w:ascii="Arial" w:hAnsi="Arial" w:cs="Arial"/>
                <w:b/>
                <w:bCs/>
                <w:color w:val="000000"/>
                <w:sz w:val="20"/>
                <w:szCs w:val="20"/>
              </w:rPr>
            </w:pPr>
            <w:r w:rsidRPr="00A250D0">
              <w:rPr>
                <w:rFonts w:ascii="Arial" w:hAnsi="Arial" w:cs="Arial"/>
                <w:b/>
                <w:bCs/>
                <w:color w:val="000000"/>
                <w:sz w:val="20"/>
                <w:szCs w:val="20"/>
              </w:rPr>
              <w:t>5 329 177,6</w:t>
            </w:r>
          </w:p>
        </w:tc>
      </w:tr>
    </w:tbl>
    <w:p w:rsidR="00DC7F9A" w:rsidRDefault="00DC7F9A" w:rsidP="008E3EDA">
      <w:pPr>
        <w:rPr>
          <w:rFonts w:ascii="Arial" w:hAnsi="Arial" w:cs="Arial"/>
          <w:sz w:val="20"/>
          <w:szCs w:val="20"/>
        </w:rPr>
      </w:pPr>
    </w:p>
    <w:p w:rsidR="00DC7F9A" w:rsidRDefault="00DC7F9A">
      <w:pPr>
        <w:rPr>
          <w:rFonts w:ascii="Arial" w:hAnsi="Arial" w:cs="Arial"/>
          <w:sz w:val="20"/>
          <w:szCs w:val="20"/>
        </w:rPr>
      </w:pPr>
      <w:r>
        <w:rPr>
          <w:rFonts w:ascii="Arial" w:hAnsi="Arial" w:cs="Arial"/>
          <w:sz w:val="20"/>
          <w:szCs w:val="20"/>
        </w:rPr>
        <w:br w:type="page"/>
      </w:r>
    </w:p>
    <w:p w:rsidR="002F3476" w:rsidRPr="00A250D0" w:rsidRDefault="002F3476" w:rsidP="008E3EDA">
      <w:pPr>
        <w:rPr>
          <w:rFonts w:ascii="Arial" w:hAnsi="Arial" w:cs="Arial"/>
          <w:sz w:val="20"/>
          <w:szCs w:val="20"/>
        </w:rPr>
      </w:pPr>
    </w:p>
    <w:p w:rsidR="00E54892" w:rsidRPr="00A250D0" w:rsidRDefault="00E54892" w:rsidP="008E3EDA">
      <w:pPr>
        <w:rPr>
          <w:rFonts w:ascii="Arial" w:hAnsi="Arial" w:cs="Arial"/>
          <w:sz w:val="20"/>
          <w:szCs w:val="20"/>
        </w:rPr>
      </w:pPr>
    </w:p>
    <w:tbl>
      <w:tblPr>
        <w:tblW w:w="15041" w:type="dxa"/>
        <w:tblInd w:w="93" w:type="dxa"/>
        <w:tblLayout w:type="fixed"/>
        <w:tblLook w:val="04A0"/>
      </w:tblPr>
      <w:tblGrid>
        <w:gridCol w:w="514"/>
        <w:gridCol w:w="1326"/>
        <w:gridCol w:w="1152"/>
        <w:gridCol w:w="1418"/>
        <w:gridCol w:w="650"/>
        <w:gridCol w:w="625"/>
        <w:gridCol w:w="1134"/>
        <w:gridCol w:w="1134"/>
        <w:gridCol w:w="1276"/>
        <w:gridCol w:w="1276"/>
        <w:gridCol w:w="1134"/>
        <w:gridCol w:w="1276"/>
        <w:gridCol w:w="2076"/>
        <w:gridCol w:w="50"/>
      </w:tblGrid>
      <w:tr w:rsidR="00E54892" w:rsidRPr="00A250D0" w:rsidTr="00DC7F9A">
        <w:trPr>
          <w:trHeight w:val="1223"/>
        </w:trPr>
        <w:tc>
          <w:tcPr>
            <w:tcW w:w="1840" w:type="dxa"/>
            <w:gridSpan w:val="2"/>
            <w:tcBorders>
              <w:top w:val="nil"/>
              <w:left w:val="nil"/>
              <w:bottom w:val="nil"/>
              <w:right w:val="nil"/>
            </w:tcBorders>
            <w:shd w:val="clear" w:color="auto" w:fill="auto"/>
            <w:noWrap/>
            <w:vAlign w:val="bottom"/>
            <w:hideMark/>
          </w:tcPr>
          <w:p w:rsidR="00E54892" w:rsidRPr="00A250D0" w:rsidRDefault="00E54892" w:rsidP="004D7E95">
            <w:pPr>
              <w:rPr>
                <w:rFonts w:ascii="Arial" w:hAnsi="Arial" w:cs="Arial"/>
                <w:sz w:val="20"/>
                <w:szCs w:val="20"/>
              </w:rPr>
            </w:pPr>
          </w:p>
        </w:tc>
        <w:tc>
          <w:tcPr>
            <w:tcW w:w="3220" w:type="dxa"/>
            <w:gridSpan w:val="3"/>
            <w:tcBorders>
              <w:top w:val="nil"/>
              <w:left w:val="nil"/>
              <w:bottom w:val="nil"/>
              <w:right w:val="nil"/>
            </w:tcBorders>
            <w:shd w:val="clear" w:color="auto" w:fill="auto"/>
            <w:noWrap/>
            <w:vAlign w:val="bottom"/>
            <w:hideMark/>
          </w:tcPr>
          <w:p w:rsidR="00E54892" w:rsidRPr="00A250D0" w:rsidRDefault="00E54892" w:rsidP="004D7E95">
            <w:pPr>
              <w:rPr>
                <w:rFonts w:ascii="Arial" w:hAnsi="Arial" w:cs="Arial"/>
                <w:sz w:val="20"/>
                <w:szCs w:val="20"/>
              </w:rPr>
            </w:pPr>
            <w:r w:rsidRPr="00A250D0">
              <w:rPr>
                <w:rFonts w:ascii="Arial" w:hAnsi="Arial" w:cs="Arial"/>
                <w:sz w:val="20"/>
                <w:szCs w:val="20"/>
              </w:rPr>
              <w:t xml:space="preserve">                                                                </w:t>
            </w:r>
          </w:p>
        </w:tc>
        <w:tc>
          <w:tcPr>
            <w:tcW w:w="9981" w:type="dxa"/>
            <w:gridSpan w:val="9"/>
            <w:tcBorders>
              <w:top w:val="nil"/>
              <w:left w:val="nil"/>
              <w:bottom w:val="nil"/>
              <w:right w:val="nil"/>
            </w:tcBorders>
            <w:shd w:val="clear" w:color="auto" w:fill="auto"/>
            <w:vAlign w:val="bottom"/>
            <w:hideMark/>
          </w:tcPr>
          <w:p w:rsidR="00E54892" w:rsidRPr="00A250D0" w:rsidRDefault="00E54892" w:rsidP="00DC7F9A">
            <w:pPr>
              <w:rPr>
                <w:rFonts w:ascii="Arial" w:hAnsi="Arial" w:cs="Arial"/>
                <w:sz w:val="20"/>
                <w:szCs w:val="20"/>
              </w:rPr>
            </w:pPr>
            <w:r w:rsidRPr="00A250D0">
              <w:rPr>
                <w:rFonts w:ascii="Arial" w:hAnsi="Arial" w:cs="Arial"/>
                <w:sz w:val="20"/>
                <w:szCs w:val="20"/>
              </w:rPr>
              <w:br/>
            </w:r>
            <w:r w:rsidR="00DC7F9A">
              <w:rPr>
                <w:rFonts w:ascii="Arial" w:hAnsi="Arial" w:cs="Arial"/>
                <w:sz w:val="20"/>
                <w:szCs w:val="20"/>
              </w:rPr>
              <w:t xml:space="preserve">                                                                                                             </w:t>
            </w:r>
            <w:r w:rsidRPr="00A250D0">
              <w:rPr>
                <w:rFonts w:ascii="Arial" w:hAnsi="Arial" w:cs="Arial"/>
                <w:sz w:val="20"/>
                <w:szCs w:val="20"/>
              </w:rPr>
              <w:t xml:space="preserve">Приложение  №  </w:t>
            </w:r>
            <w:r w:rsidR="00DC7F9A">
              <w:rPr>
                <w:rFonts w:ascii="Arial" w:hAnsi="Arial" w:cs="Arial"/>
                <w:sz w:val="20"/>
                <w:szCs w:val="20"/>
              </w:rPr>
              <w:t>11</w:t>
            </w:r>
            <w:r w:rsidRPr="00A250D0">
              <w:rPr>
                <w:rFonts w:ascii="Arial" w:hAnsi="Arial" w:cs="Arial"/>
                <w:sz w:val="20"/>
                <w:szCs w:val="20"/>
              </w:rPr>
              <w:t xml:space="preserve"> </w:t>
            </w:r>
            <w:r w:rsidRPr="00A250D0">
              <w:rPr>
                <w:rFonts w:ascii="Arial" w:hAnsi="Arial" w:cs="Arial"/>
                <w:sz w:val="20"/>
                <w:szCs w:val="20"/>
              </w:rPr>
              <w:br/>
            </w:r>
            <w:r w:rsidR="00DC7F9A">
              <w:rPr>
                <w:rFonts w:ascii="Arial" w:hAnsi="Arial" w:cs="Arial"/>
                <w:sz w:val="20"/>
                <w:szCs w:val="20"/>
              </w:rPr>
              <w:t xml:space="preserve">                                                                                                             </w:t>
            </w:r>
            <w:r w:rsidRPr="00A250D0">
              <w:rPr>
                <w:rFonts w:ascii="Arial" w:hAnsi="Arial" w:cs="Arial"/>
                <w:sz w:val="20"/>
                <w:szCs w:val="20"/>
              </w:rPr>
              <w:t xml:space="preserve">к  решению Совета депутатов </w:t>
            </w:r>
          </w:p>
          <w:p w:rsidR="00E54892" w:rsidRPr="00A250D0" w:rsidRDefault="00DC7F9A" w:rsidP="00DC7F9A">
            <w:pPr>
              <w:rPr>
                <w:rFonts w:ascii="Arial" w:hAnsi="Arial" w:cs="Arial"/>
                <w:sz w:val="20"/>
                <w:szCs w:val="20"/>
              </w:rPr>
            </w:pPr>
            <w:r>
              <w:rPr>
                <w:rFonts w:ascii="Arial" w:hAnsi="Arial" w:cs="Arial"/>
                <w:sz w:val="20"/>
                <w:szCs w:val="20"/>
              </w:rPr>
              <w:t xml:space="preserve">                                                                                                             </w:t>
            </w:r>
            <w:r w:rsidR="00E54892" w:rsidRPr="00A250D0">
              <w:rPr>
                <w:rFonts w:ascii="Arial" w:hAnsi="Arial" w:cs="Arial"/>
                <w:sz w:val="20"/>
                <w:szCs w:val="20"/>
              </w:rPr>
              <w:t xml:space="preserve">городского округа Электросталь </w:t>
            </w:r>
          </w:p>
          <w:p w:rsidR="00E54892" w:rsidRDefault="00DC7F9A" w:rsidP="00DC7F9A">
            <w:pPr>
              <w:rPr>
                <w:rFonts w:ascii="Arial" w:hAnsi="Arial" w:cs="Arial"/>
                <w:sz w:val="20"/>
                <w:szCs w:val="20"/>
              </w:rPr>
            </w:pPr>
            <w:r>
              <w:rPr>
                <w:rFonts w:ascii="Arial" w:hAnsi="Arial" w:cs="Arial"/>
                <w:sz w:val="20"/>
                <w:szCs w:val="20"/>
              </w:rPr>
              <w:t xml:space="preserve">                                                                                                             </w:t>
            </w:r>
            <w:r w:rsidR="00E54892" w:rsidRPr="00A250D0">
              <w:rPr>
                <w:rFonts w:ascii="Arial" w:hAnsi="Arial" w:cs="Arial"/>
                <w:sz w:val="20"/>
                <w:szCs w:val="20"/>
              </w:rPr>
              <w:t xml:space="preserve">Московской области  </w:t>
            </w:r>
            <w:r w:rsidR="00E54892" w:rsidRPr="00A250D0">
              <w:rPr>
                <w:rFonts w:ascii="Arial" w:hAnsi="Arial" w:cs="Arial"/>
                <w:sz w:val="20"/>
                <w:szCs w:val="20"/>
              </w:rPr>
              <w:br/>
            </w:r>
            <w:r>
              <w:rPr>
                <w:rFonts w:ascii="Arial" w:hAnsi="Arial" w:cs="Arial"/>
                <w:sz w:val="20"/>
                <w:szCs w:val="20"/>
              </w:rPr>
              <w:t xml:space="preserve">                                                                                                             о</w:t>
            </w:r>
            <w:r w:rsidR="002B4B93" w:rsidRPr="00A250D0">
              <w:rPr>
                <w:rFonts w:ascii="Arial" w:hAnsi="Arial" w:cs="Arial"/>
                <w:sz w:val="20"/>
                <w:szCs w:val="20"/>
              </w:rPr>
              <w:t xml:space="preserve">т  </w:t>
            </w:r>
            <w:r>
              <w:rPr>
                <w:rFonts w:ascii="Arial" w:hAnsi="Arial" w:cs="Arial"/>
                <w:sz w:val="20"/>
                <w:szCs w:val="20"/>
              </w:rPr>
              <w:t>26.02.2020</w:t>
            </w:r>
            <w:r w:rsidR="002B4B93" w:rsidRPr="00A250D0">
              <w:rPr>
                <w:rFonts w:ascii="Arial" w:hAnsi="Arial" w:cs="Arial"/>
                <w:sz w:val="20"/>
                <w:szCs w:val="20"/>
              </w:rPr>
              <w:t xml:space="preserve"> г. № </w:t>
            </w:r>
            <w:r>
              <w:rPr>
                <w:rFonts w:ascii="Arial" w:hAnsi="Arial" w:cs="Arial"/>
                <w:sz w:val="20"/>
                <w:szCs w:val="20"/>
              </w:rPr>
              <w:t>410/70</w:t>
            </w:r>
          </w:p>
          <w:p w:rsidR="00DC7F9A" w:rsidRPr="00A250D0" w:rsidRDefault="00DC7F9A" w:rsidP="00DC7F9A">
            <w:pPr>
              <w:rPr>
                <w:rFonts w:ascii="Arial" w:hAnsi="Arial" w:cs="Arial"/>
                <w:sz w:val="20"/>
                <w:szCs w:val="20"/>
              </w:rPr>
            </w:pPr>
          </w:p>
        </w:tc>
      </w:tr>
      <w:tr w:rsidR="00697B76" w:rsidRPr="00A250D0" w:rsidTr="00DC7F9A">
        <w:trPr>
          <w:trHeight w:val="953"/>
        </w:trPr>
        <w:tc>
          <w:tcPr>
            <w:tcW w:w="15041" w:type="dxa"/>
            <w:gridSpan w:val="14"/>
            <w:tcBorders>
              <w:top w:val="nil"/>
              <w:left w:val="nil"/>
              <w:bottom w:val="nil"/>
              <w:right w:val="nil"/>
            </w:tcBorders>
            <w:shd w:val="clear" w:color="auto" w:fill="auto"/>
            <w:hideMark/>
          </w:tcPr>
          <w:p w:rsidR="00697B76" w:rsidRPr="00A250D0" w:rsidRDefault="00697B76">
            <w:pPr>
              <w:jc w:val="center"/>
              <w:rPr>
                <w:rFonts w:ascii="Arial" w:hAnsi="Arial" w:cs="Arial"/>
                <w:b/>
                <w:bCs/>
                <w:sz w:val="20"/>
                <w:szCs w:val="20"/>
              </w:rPr>
            </w:pPr>
            <w:r w:rsidRPr="00A250D0">
              <w:rPr>
                <w:rFonts w:ascii="Arial" w:hAnsi="Arial" w:cs="Arial"/>
                <w:b/>
                <w:bCs/>
                <w:sz w:val="20"/>
                <w:szCs w:val="20"/>
              </w:rPr>
              <w:t>Расходы бюджета городского округа Электросталь Московской области на осуществление бюджетных инвестиций в объекты муниципальной собственности, софинансирование капитальных вложений</w:t>
            </w:r>
            <w:r w:rsidRPr="00A250D0">
              <w:rPr>
                <w:rFonts w:ascii="Arial" w:hAnsi="Arial" w:cs="Arial"/>
                <w:b/>
                <w:bCs/>
                <w:sz w:val="20"/>
                <w:szCs w:val="20"/>
              </w:rPr>
              <w:br/>
              <w:t>в которые осуществляется за счет субсидий из областного бюджета, на 2020 год и плановый период 2021 и 2022 годов</w:t>
            </w:r>
          </w:p>
        </w:tc>
      </w:tr>
      <w:tr w:rsidR="00697B76" w:rsidRPr="00A250D0" w:rsidTr="00DC7F9A">
        <w:trPr>
          <w:trHeight w:val="960"/>
        </w:trPr>
        <w:tc>
          <w:tcPr>
            <w:tcW w:w="5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7B76" w:rsidRPr="00A250D0" w:rsidRDefault="00697B76">
            <w:pPr>
              <w:jc w:val="center"/>
              <w:rPr>
                <w:rFonts w:ascii="Arial" w:hAnsi="Arial" w:cs="Arial"/>
                <w:b/>
                <w:bCs/>
                <w:sz w:val="20"/>
                <w:szCs w:val="20"/>
              </w:rPr>
            </w:pPr>
            <w:r w:rsidRPr="00A250D0">
              <w:rPr>
                <w:rFonts w:ascii="Arial" w:hAnsi="Arial" w:cs="Arial"/>
                <w:b/>
                <w:bCs/>
                <w:sz w:val="20"/>
                <w:szCs w:val="20"/>
              </w:rPr>
              <w:t>№</w:t>
            </w:r>
            <w:r w:rsidRPr="00A250D0">
              <w:rPr>
                <w:rFonts w:ascii="Arial" w:hAnsi="Arial" w:cs="Arial"/>
                <w:b/>
                <w:bCs/>
                <w:sz w:val="20"/>
                <w:szCs w:val="20"/>
              </w:rPr>
              <w:br/>
            </w:r>
            <w:proofErr w:type="gramStart"/>
            <w:r w:rsidRPr="00A250D0">
              <w:rPr>
                <w:rFonts w:ascii="Arial" w:hAnsi="Arial" w:cs="Arial"/>
                <w:b/>
                <w:bCs/>
                <w:sz w:val="20"/>
                <w:szCs w:val="20"/>
              </w:rPr>
              <w:t>п</w:t>
            </w:r>
            <w:proofErr w:type="gramEnd"/>
            <w:r w:rsidRPr="00A250D0">
              <w:rPr>
                <w:rFonts w:ascii="Arial" w:hAnsi="Arial" w:cs="Arial"/>
                <w:b/>
                <w:bCs/>
                <w:sz w:val="20"/>
                <w:szCs w:val="20"/>
              </w:rPr>
              <w:t>/п</w:t>
            </w:r>
          </w:p>
        </w:tc>
        <w:tc>
          <w:tcPr>
            <w:tcW w:w="247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7B76" w:rsidRPr="00A250D0" w:rsidRDefault="00697B76">
            <w:pPr>
              <w:jc w:val="center"/>
              <w:rPr>
                <w:rFonts w:ascii="Arial" w:hAnsi="Arial" w:cs="Arial"/>
                <w:b/>
                <w:bCs/>
                <w:sz w:val="20"/>
                <w:szCs w:val="20"/>
              </w:rPr>
            </w:pPr>
            <w:r w:rsidRPr="00A250D0">
              <w:rPr>
                <w:rFonts w:ascii="Arial" w:hAnsi="Arial" w:cs="Arial"/>
                <w:b/>
                <w:bCs/>
                <w:sz w:val="20"/>
                <w:szCs w:val="20"/>
              </w:rPr>
              <w:t xml:space="preserve"> Наименование объекта</w:t>
            </w:r>
          </w:p>
        </w:tc>
        <w:tc>
          <w:tcPr>
            <w:tcW w:w="3827" w:type="dxa"/>
            <w:gridSpan w:val="4"/>
            <w:tcBorders>
              <w:top w:val="single" w:sz="4" w:space="0" w:color="auto"/>
              <w:left w:val="nil"/>
              <w:bottom w:val="single" w:sz="4" w:space="0" w:color="auto"/>
              <w:right w:val="single" w:sz="4" w:space="0" w:color="auto"/>
            </w:tcBorders>
            <w:shd w:val="clear" w:color="auto" w:fill="auto"/>
            <w:vAlign w:val="center"/>
            <w:hideMark/>
          </w:tcPr>
          <w:p w:rsidR="00697B76" w:rsidRPr="00A250D0" w:rsidRDefault="00697B76">
            <w:pPr>
              <w:jc w:val="center"/>
              <w:rPr>
                <w:rFonts w:ascii="Arial" w:hAnsi="Arial" w:cs="Arial"/>
                <w:b/>
                <w:bCs/>
                <w:sz w:val="20"/>
                <w:szCs w:val="20"/>
              </w:rPr>
            </w:pPr>
            <w:r w:rsidRPr="00A250D0">
              <w:rPr>
                <w:rFonts w:ascii="Arial" w:hAnsi="Arial" w:cs="Arial"/>
                <w:b/>
                <w:bCs/>
                <w:sz w:val="20"/>
                <w:szCs w:val="20"/>
              </w:rPr>
              <w:t>Объемы финансирования  на 2020 год</w:t>
            </w:r>
            <w:r w:rsidRPr="00A250D0">
              <w:rPr>
                <w:rFonts w:ascii="Arial" w:hAnsi="Arial" w:cs="Arial"/>
                <w:b/>
                <w:bCs/>
                <w:sz w:val="20"/>
                <w:szCs w:val="20"/>
              </w:rPr>
              <w:br/>
              <w:t>(тыс. рублей)</w:t>
            </w:r>
          </w:p>
        </w:tc>
        <w:tc>
          <w:tcPr>
            <w:tcW w:w="3686" w:type="dxa"/>
            <w:gridSpan w:val="3"/>
            <w:tcBorders>
              <w:top w:val="single" w:sz="4" w:space="0" w:color="auto"/>
              <w:left w:val="nil"/>
              <w:bottom w:val="single" w:sz="4" w:space="0" w:color="auto"/>
              <w:right w:val="single" w:sz="4" w:space="0" w:color="auto"/>
            </w:tcBorders>
            <w:shd w:val="clear" w:color="auto" w:fill="auto"/>
            <w:vAlign w:val="center"/>
            <w:hideMark/>
          </w:tcPr>
          <w:p w:rsidR="00697B76" w:rsidRPr="00A250D0" w:rsidRDefault="00697B76">
            <w:pPr>
              <w:jc w:val="center"/>
              <w:rPr>
                <w:rFonts w:ascii="Arial" w:hAnsi="Arial" w:cs="Arial"/>
                <w:b/>
                <w:bCs/>
                <w:sz w:val="20"/>
                <w:szCs w:val="20"/>
              </w:rPr>
            </w:pPr>
            <w:r w:rsidRPr="00A250D0">
              <w:rPr>
                <w:rFonts w:ascii="Arial" w:hAnsi="Arial" w:cs="Arial"/>
                <w:b/>
                <w:bCs/>
                <w:sz w:val="20"/>
                <w:szCs w:val="20"/>
              </w:rPr>
              <w:t>Объемы финансирования  на 2021 год</w:t>
            </w:r>
            <w:r w:rsidRPr="00A250D0">
              <w:rPr>
                <w:rFonts w:ascii="Arial" w:hAnsi="Arial" w:cs="Arial"/>
                <w:b/>
                <w:bCs/>
                <w:sz w:val="20"/>
                <w:szCs w:val="20"/>
              </w:rPr>
              <w:br/>
              <w:t>(тыс. рублей)</w:t>
            </w:r>
          </w:p>
        </w:tc>
        <w:tc>
          <w:tcPr>
            <w:tcW w:w="4536" w:type="dxa"/>
            <w:gridSpan w:val="4"/>
            <w:tcBorders>
              <w:top w:val="single" w:sz="4" w:space="0" w:color="auto"/>
              <w:left w:val="nil"/>
              <w:bottom w:val="single" w:sz="4" w:space="0" w:color="auto"/>
              <w:right w:val="single" w:sz="4" w:space="0" w:color="auto"/>
            </w:tcBorders>
            <w:shd w:val="clear" w:color="auto" w:fill="auto"/>
            <w:vAlign w:val="center"/>
            <w:hideMark/>
          </w:tcPr>
          <w:p w:rsidR="00697B76" w:rsidRPr="00A250D0" w:rsidRDefault="00697B76">
            <w:pPr>
              <w:jc w:val="center"/>
              <w:rPr>
                <w:rFonts w:ascii="Arial" w:hAnsi="Arial" w:cs="Arial"/>
                <w:b/>
                <w:bCs/>
                <w:sz w:val="20"/>
                <w:szCs w:val="20"/>
              </w:rPr>
            </w:pPr>
            <w:r w:rsidRPr="00A250D0">
              <w:rPr>
                <w:rFonts w:ascii="Arial" w:hAnsi="Arial" w:cs="Arial"/>
                <w:b/>
                <w:bCs/>
                <w:sz w:val="20"/>
                <w:szCs w:val="20"/>
              </w:rPr>
              <w:t>Объемы финансирования на  2022 год</w:t>
            </w:r>
            <w:r w:rsidRPr="00A250D0">
              <w:rPr>
                <w:rFonts w:ascii="Arial" w:hAnsi="Arial" w:cs="Arial"/>
                <w:b/>
                <w:bCs/>
                <w:sz w:val="20"/>
                <w:szCs w:val="20"/>
              </w:rPr>
              <w:br/>
              <w:t>(тыс. рублей)</w:t>
            </w:r>
          </w:p>
        </w:tc>
      </w:tr>
      <w:tr w:rsidR="00DC7F9A" w:rsidRPr="00A250D0" w:rsidTr="00DC7F9A">
        <w:trPr>
          <w:trHeight w:val="312"/>
        </w:trPr>
        <w:tc>
          <w:tcPr>
            <w:tcW w:w="514" w:type="dxa"/>
            <w:vMerge/>
            <w:tcBorders>
              <w:top w:val="single" w:sz="4" w:space="0" w:color="auto"/>
              <w:left w:val="single" w:sz="4" w:space="0" w:color="auto"/>
              <w:bottom w:val="single" w:sz="4" w:space="0" w:color="auto"/>
              <w:right w:val="single" w:sz="4" w:space="0" w:color="auto"/>
            </w:tcBorders>
            <w:vAlign w:val="center"/>
            <w:hideMark/>
          </w:tcPr>
          <w:p w:rsidR="00697B76" w:rsidRPr="00A250D0" w:rsidRDefault="00697B76">
            <w:pPr>
              <w:rPr>
                <w:rFonts w:ascii="Arial" w:hAnsi="Arial" w:cs="Arial"/>
                <w:b/>
                <w:bCs/>
                <w:sz w:val="20"/>
                <w:szCs w:val="20"/>
              </w:rPr>
            </w:pPr>
          </w:p>
        </w:tc>
        <w:tc>
          <w:tcPr>
            <w:tcW w:w="2478" w:type="dxa"/>
            <w:gridSpan w:val="2"/>
            <w:vMerge/>
            <w:tcBorders>
              <w:top w:val="single" w:sz="4" w:space="0" w:color="auto"/>
              <w:left w:val="single" w:sz="4" w:space="0" w:color="auto"/>
              <w:bottom w:val="single" w:sz="4" w:space="0" w:color="auto"/>
              <w:right w:val="single" w:sz="4" w:space="0" w:color="auto"/>
            </w:tcBorders>
            <w:vAlign w:val="center"/>
            <w:hideMark/>
          </w:tcPr>
          <w:p w:rsidR="00697B76" w:rsidRPr="00A250D0" w:rsidRDefault="00697B76">
            <w:pPr>
              <w:rPr>
                <w:rFonts w:ascii="Arial" w:hAnsi="Arial" w:cs="Arial"/>
                <w:b/>
                <w:bCs/>
                <w:sz w:val="20"/>
                <w:szCs w:val="20"/>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697B76" w:rsidRPr="00A250D0" w:rsidRDefault="00697B76">
            <w:pPr>
              <w:jc w:val="center"/>
              <w:rPr>
                <w:rFonts w:ascii="Arial" w:hAnsi="Arial" w:cs="Arial"/>
                <w:b/>
                <w:bCs/>
                <w:sz w:val="20"/>
                <w:szCs w:val="20"/>
              </w:rPr>
            </w:pPr>
            <w:r w:rsidRPr="00A250D0">
              <w:rPr>
                <w:rFonts w:ascii="Arial" w:hAnsi="Arial" w:cs="Arial"/>
                <w:b/>
                <w:bCs/>
                <w:sz w:val="20"/>
                <w:szCs w:val="20"/>
              </w:rPr>
              <w:t>Всего</w:t>
            </w:r>
          </w:p>
        </w:tc>
        <w:tc>
          <w:tcPr>
            <w:tcW w:w="2409" w:type="dxa"/>
            <w:gridSpan w:val="3"/>
            <w:tcBorders>
              <w:top w:val="single" w:sz="4" w:space="0" w:color="auto"/>
              <w:left w:val="nil"/>
              <w:bottom w:val="single" w:sz="4" w:space="0" w:color="auto"/>
              <w:right w:val="single" w:sz="4" w:space="0" w:color="auto"/>
            </w:tcBorders>
            <w:shd w:val="clear" w:color="auto" w:fill="auto"/>
            <w:vAlign w:val="center"/>
            <w:hideMark/>
          </w:tcPr>
          <w:p w:rsidR="00697B76" w:rsidRPr="00A250D0" w:rsidRDefault="00697B76">
            <w:pPr>
              <w:jc w:val="center"/>
              <w:rPr>
                <w:rFonts w:ascii="Arial" w:hAnsi="Arial" w:cs="Arial"/>
                <w:b/>
                <w:bCs/>
                <w:sz w:val="20"/>
                <w:szCs w:val="20"/>
              </w:rPr>
            </w:pPr>
            <w:r w:rsidRPr="00A250D0">
              <w:rPr>
                <w:rFonts w:ascii="Arial" w:hAnsi="Arial" w:cs="Arial"/>
                <w:b/>
                <w:bCs/>
                <w:sz w:val="20"/>
                <w:szCs w:val="20"/>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697B76" w:rsidRPr="00A250D0" w:rsidRDefault="00697B76">
            <w:pPr>
              <w:jc w:val="center"/>
              <w:rPr>
                <w:rFonts w:ascii="Arial" w:hAnsi="Arial" w:cs="Arial"/>
                <w:b/>
                <w:bCs/>
                <w:sz w:val="20"/>
                <w:szCs w:val="20"/>
              </w:rPr>
            </w:pPr>
            <w:r w:rsidRPr="00A250D0">
              <w:rPr>
                <w:rFonts w:ascii="Arial" w:hAnsi="Arial" w:cs="Arial"/>
                <w:b/>
                <w:bCs/>
                <w:sz w:val="20"/>
                <w:szCs w:val="20"/>
              </w:rPr>
              <w:t>Всего</w:t>
            </w: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rsidR="00697B76" w:rsidRPr="00A250D0" w:rsidRDefault="00697B76">
            <w:pPr>
              <w:jc w:val="center"/>
              <w:rPr>
                <w:rFonts w:ascii="Arial" w:hAnsi="Arial" w:cs="Arial"/>
                <w:b/>
                <w:bCs/>
                <w:sz w:val="20"/>
                <w:szCs w:val="20"/>
              </w:rPr>
            </w:pPr>
            <w:r w:rsidRPr="00A250D0">
              <w:rPr>
                <w:rFonts w:ascii="Arial" w:hAnsi="Arial" w:cs="Arial"/>
                <w:b/>
                <w:bCs/>
                <w:sz w:val="20"/>
                <w:szCs w:val="20"/>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697B76" w:rsidRPr="00A250D0" w:rsidRDefault="00697B76">
            <w:pPr>
              <w:jc w:val="center"/>
              <w:rPr>
                <w:rFonts w:ascii="Arial" w:hAnsi="Arial" w:cs="Arial"/>
                <w:b/>
                <w:bCs/>
                <w:sz w:val="20"/>
                <w:szCs w:val="20"/>
              </w:rPr>
            </w:pPr>
            <w:r w:rsidRPr="00A250D0">
              <w:rPr>
                <w:rFonts w:ascii="Arial" w:hAnsi="Arial" w:cs="Arial"/>
                <w:b/>
                <w:bCs/>
                <w:sz w:val="20"/>
                <w:szCs w:val="20"/>
              </w:rPr>
              <w:t>Всего</w:t>
            </w: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rsidR="00697B76" w:rsidRPr="00A250D0" w:rsidRDefault="00697B76">
            <w:pPr>
              <w:jc w:val="center"/>
              <w:rPr>
                <w:rFonts w:ascii="Arial" w:hAnsi="Arial" w:cs="Arial"/>
                <w:b/>
                <w:bCs/>
                <w:sz w:val="20"/>
                <w:szCs w:val="20"/>
              </w:rPr>
            </w:pPr>
            <w:r w:rsidRPr="00A250D0">
              <w:rPr>
                <w:rFonts w:ascii="Arial" w:hAnsi="Arial" w:cs="Arial"/>
                <w:b/>
                <w:bCs/>
                <w:sz w:val="20"/>
                <w:szCs w:val="20"/>
              </w:rPr>
              <w:t>в том числе:</w:t>
            </w:r>
          </w:p>
        </w:tc>
      </w:tr>
      <w:tr w:rsidR="00DC7F9A" w:rsidRPr="00A250D0" w:rsidTr="00DC7F9A">
        <w:trPr>
          <w:trHeight w:val="720"/>
        </w:trPr>
        <w:tc>
          <w:tcPr>
            <w:tcW w:w="514" w:type="dxa"/>
            <w:vMerge/>
            <w:tcBorders>
              <w:top w:val="single" w:sz="4" w:space="0" w:color="auto"/>
              <w:left w:val="single" w:sz="4" w:space="0" w:color="auto"/>
              <w:bottom w:val="single" w:sz="4" w:space="0" w:color="auto"/>
              <w:right w:val="single" w:sz="4" w:space="0" w:color="auto"/>
            </w:tcBorders>
            <w:vAlign w:val="center"/>
            <w:hideMark/>
          </w:tcPr>
          <w:p w:rsidR="00697B76" w:rsidRPr="00A250D0" w:rsidRDefault="00697B76">
            <w:pPr>
              <w:rPr>
                <w:rFonts w:ascii="Arial" w:hAnsi="Arial" w:cs="Arial"/>
                <w:b/>
                <w:bCs/>
                <w:sz w:val="20"/>
                <w:szCs w:val="20"/>
              </w:rPr>
            </w:pPr>
          </w:p>
        </w:tc>
        <w:tc>
          <w:tcPr>
            <w:tcW w:w="2478" w:type="dxa"/>
            <w:gridSpan w:val="2"/>
            <w:vMerge/>
            <w:tcBorders>
              <w:top w:val="single" w:sz="4" w:space="0" w:color="auto"/>
              <w:left w:val="single" w:sz="4" w:space="0" w:color="auto"/>
              <w:bottom w:val="single" w:sz="4" w:space="0" w:color="auto"/>
              <w:right w:val="single" w:sz="4" w:space="0" w:color="auto"/>
            </w:tcBorders>
            <w:vAlign w:val="center"/>
            <w:hideMark/>
          </w:tcPr>
          <w:p w:rsidR="00697B76" w:rsidRPr="00A250D0" w:rsidRDefault="00697B76">
            <w:pPr>
              <w:rPr>
                <w:rFonts w:ascii="Arial" w:hAnsi="Arial" w:cs="Arial"/>
                <w:b/>
                <w:bCs/>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697B76" w:rsidRPr="00A250D0" w:rsidRDefault="00697B76">
            <w:pPr>
              <w:rPr>
                <w:rFonts w:ascii="Arial" w:hAnsi="Arial" w:cs="Arial"/>
                <w:b/>
                <w:bCs/>
                <w:sz w:val="20"/>
                <w:szCs w:val="20"/>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697B76" w:rsidRPr="00A250D0" w:rsidRDefault="00697B76">
            <w:pPr>
              <w:jc w:val="center"/>
              <w:rPr>
                <w:rFonts w:ascii="Arial" w:hAnsi="Arial" w:cs="Arial"/>
                <w:b/>
                <w:bCs/>
                <w:sz w:val="20"/>
                <w:szCs w:val="20"/>
              </w:rPr>
            </w:pPr>
            <w:r w:rsidRPr="00A250D0">
              <w:rPr>
                <w:rFonts w:ascii="Arial" w:hAnsi="Arial" w:cs="Arial"/>
                <w:b/>
                <w:bCs/>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97B76" w:rsidRPr="00A250D0" w:rsidRDefault="00697B76">
            <w:pPr>
              <w:jc w:val="center"/>
              <w:rPr>
                <w:rFonts w:ascii="Arial" w:hAnsi="Arial" w:cs="Arial"/>
                <w:b/>
                <w:bCs/>
                <w:sz w:val="20"/>
                <w:szCs w:val="20"/>
              </w:rPr>
            </w:pPr>
            <w:r w:rsidRPr="00A250D0">
              <w:rPr>
                <w:rFonts w:ascii="Arial" w:hAnsi="Arial" w:cs="Arial"/>
                <w:b/>
                <w:bCs/>
                <w:sz w:val="20"/>
                <w:szCs w:val="20"/>
              </w:rPr>
              <w:t>бюджет городского округа</w:t>
            </w:r>
          </w:p>
        </w:tc>
        <w:tc>
          <w:tcPr>
            <w:tcW w:w="1134" w:type="dxa"/>
            <w:vMerge/>
            <w:tcBorders>
              <w:top w:val="nil"/>
              <w:left w:val="single" w:sz="4" w:space="0" w:color="auto"/>
              <w:bottom w:val="single" w:sz="4" w:space="0" w:color="auto"/>
              <w:right w:val="single" w:sz="4" w:space="0" w:color="auto"/>
            </w:tcBorders>
            <w:vAlign w:val="center"/>
            <w:hideMark/>
          </w:tcPr>
          <w:p w:rsidR="00697B76" w:rsidRPr="00A250D0" w:rsidRDefault="00697B76">
            <w:pPr>
              <w:rPr>
                <w:rFonts w:ascii="Arial" w:hAnsi="Arial" w:cs="Arial"/>
                <w:b/>
                <w:bCs/>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697B76" w:rsidRPr="00A250D0" w:rsidRDefault="00697B76">
            <w:pPr>
              <w:jc w:val="center"/>
              <w:rPr>
                <w:rFonts w:ascii="Arial" w:hAnsi="Arial" w:cs="Arial"/>
                <w:b/>
                <w:bCs/>
                <w:sz w:val="20"/>
                <w:szCs w:val="20"/>
              </w:rPr>
            </w:pPr>
            <w:r w:rsidRPr="00A250D0">
              <w:rPr>
                <w:rFonts w:ascii="Arial" w:hAnsi="Arial" w:cs="Arial"/>
                <w:b/>
                <w:bCs/>
                <w:sz w:val="20"/>
                <w:szCs w:val="20"/>
              </w:rPr>
              <w:t>бюджет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697B76" w:rsidRPr="00A250D0" w:rsidRDefault="00697B76">
            <w:pPr>
              <w:jc w:val="center"/>
              <w:rPr>
                <w:rFonts w:ascii="Arial" w:hAnsi="Arial" w:cs="Arial"/>
                <w:b/>
                <w:bCs/>
                <w:sz w:val="20"/>
                <w:szCs w:val="20"/>
              </w:rPr>
            </w:pPr>
            <w:r w:rsidRPr="00A250D0">
              <w:rPr>
                <w:rFonts w:ascii="Arial" w:hAnsi="Arial" w:cs="Arial"/>
                <w:b/>
                <w:bCs/>
                <w:sz w:val="20"/>
                <w:szCs w:val="20"/>
              </w:rPr>
              <w:t>бюджет городского округа</w:t>
            </w:r>
          </w:p>
        </w:tc>
        <w:tc>
          <w:tcPr>
            <w:tcW w:w="1134" w:type="dxa"/>
            <w:vMerge/>
            <w:tcBorders>
              <w:top w:val="nil"/>
              <w:left w:val="single" w:sz="4" w:space="0" w:color="auto"/>
              <w:bottom w:val="single" w:sz="4" w:space="0" w:color="auto"/>
              <w:right w:val="single" w:sz="4" w:space="0" w:color="auto"/>
            </w:tcBorders>
            <w:vAlign w:val="center"/>
            <w:hideMark/>
          </w:tcPr>
          <w:p w:rsidR="00697B76" w:rsidRPr="00A250D0" w:rsidRDefault="00697B76">
            <w:pPr>
              <w:rPr>
                <w:rFonts w:ascii="Arial" w:hAnsi="Arial" w:cs="Arial"/>
                <w:b/>
                <w:bCs/>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697B76" w:rsidRPr="00A250D0" w:rsidRDefault="00697B76">
            <w:pPr>
              <w:jc w:val="center"/>
              <w:rPr>
                <w:rFonts w:ascii="Arial" w:hAnsi="Arial" w:cs="Arial"/>
                <w:b/>
                <w:bCs/>
                <w:sz w:val="20"/>
                <w:szCs w:val="20"/>
              </w:rPr>
            </w:pPr>
            <w:r w:rsidRPr="00A250D0">
              <w:rPr>
                <w:rFonts w:ascii="Arial" w:hAnsi="Arial" w:cs="Arial"/>
                <w:b/>
                <w:bCs/>
                <w:sz w:val="20"/>
                <w:szCs w:val="20"/>
              </w:rPr>
              <w:t>бюджет Московской области</w:t>
            </w:r>
          </w:p>
        </w:tc>
        <w:tc>
          <w:tcPr>
            <w:tcW w:w="2126" w:type="dxa"/>
            <w:gridSpan w:val="2"/>
            <w:tcBorders>
              <w:top w:val="nil"/>
              <w:left w:val="nil"/>
              <w:bottom w:val="single" w:sz="4" w:space="0" w:color="auto"/>
              <w:right w:val="single" w:sz="4" w:space="0" w:color="auto"/>
            </w:tcBorders>
            <w:shd w:val="clear" w:color="auto" w:fill="auto"/>
            <w:vAlign w:val="center"/>
            <w:hideMark/>
          </w:tcPr>
          <w:p w:rsidR="00697B76" w:rsidRPr="00A250D0" w:rsidRDefault="00697B76" w:rsidP="00DC7F9A">
            <w:pPr>
              <w:ind w:right="905"/>
              <w:jc w:val="center"/>
              <w:rPr>
                <w:rFonts w:ascii="Arial" w:hAnsi="Arial" w:cs="Arial"/>
                <w:b/>
                <w:bCs/>
                <w:sz w:val="20"/>
                <w:szCs w:val="20"/>
              </w:rPr>
            </w:pPr>
            <w:r w:rsidRPr="00A250D0">
              <w:rPr>
                <w:rFonts w:ascii="Arial" w:hAnsi="Arial" w:cs="Arial"/>
                <w:b/>
                <w:bCs/>
                <w:sz w:val="20"/>
                <w:szCs w:val="20"/>
              </w:rPr>
              <w:t>бюджет городского округа</w:t>
            </w:r>
          </w:p>
        </w:tc>
      </w:tr>
      <w:tr w:rsidR="00DC7F9A" w:rsidRPr="00A250D0" w:rsidTr="00DC7F9A">
        <w:trPr>
          <w:trHeight w:val="315"/>
        </w:trPr>
        <w:tc>
          <w:tcPr>
            <w:tcW w:w="514" w:type="dxa"/>
            <w:tcBorders>
              <w:top w:val="nil"/>
              <w:left w:val="single" w:sz="4" w:space="0" w:color="auto"/>
              <w:bottom w:val="single" w:sz="4" w:space="0" w:color="auto"/>
              <w:right w:val="single" w:sz="4" w:space="0" w:color="auto"/>
            </w:tcBorders>
            <w:shd w:val="clear" w:color="auto" w:fill="auto"/>
            <w:vAlign w:val="center"/>
            <w:hideMark/>
          </w:tcPr>
          <w:p w:rsidR="00697B76" w:rsidRPr="00A250D0" w:rsidRDefault="00697B76">
            <w:pPr>
              <w:jc w:val="center"/>
              <w:rPr>
                <w:rFonts w:ascii="Arial" w:hAnsi="Arial" w:cs="Arial"/>
                <w:sz w:val="20"/>
                <w:szCs w:val="20"/>
              </w:rPr>
            </w:pPr>
            <w:r w:rsidRPr="00A250D0">
              <w:rPr>
                <w:rFonts w:ascii="Arial" w:hAnsi="Arial" w:cs="Arial"/>
                <w:sz w:val="20"/>
                <w:szCs w:val="20"/>
              </w:rPr>
              <w:t>1</w:t>
            </w:r>
          </w:p>
        </w:tc>
        <w:tc>
          <w:tcPr>
            <w:tcW w:w="2478" w:type="dxa"/>
            <w:gridSpan w:val="2"/>
            <w:tcBorders>
              <w:top w:val="nil"/>
              <w:left w:val="nil"/>
              <w:bottom w:val="single" w:sz="4" w:space="0" w:color="auto"/>
              <w:right w:val="single" w:sz="4" w:space="0" w:color="auto"/>
            </w:tcBorders>
            <w:shd w:val="clear" w:color="auto" w:fill="auto"/>
            <w:vAlign w:val="center"/>
            <w:hideMark/>
          </w:tcPr>
          <w:p w:rsidR="00697B76" w:rsidRPr="00A250D0" w:rsidRDefault="00697B76">
            <w:pPr>
              <w:jc w:val="center"/>
              <w:rPr>
                <w:rFonts w:ascii="Arial" w:hAnsi="Arial" w:cs="Arial"/>
                <w:sz w:val="20"/>
                <w:szCs w:val="20"/>
              </w:rPr>
            </w:pPr>
            <w:r w:rsidRPr="00A250D0">
              <w:rPr>
                <w:rFonts w:ascii="Arial" w:hAnsi="Arial" w:cs="Arial"/>
                <w:sz w:val="20"/>
                <w:szCs w:val="20"/>
              </w:rPr>
              <w:t>2</w:t>
            </w:r>
          </w:p>
        </w:tc>
        <w:tc>
          <w:tcPr>
            <w:tcW w:w="1418" w:type="dxa"/>
            <w:tcBorders>
              <w:top w:val="nil"/>
              <w:left w:val="nil"/>
              <w:bottom w:val="single" w:sz="4" w:space="0" w:color="auto"/>
              <w:right w:val="single" w:sz="4" w:space="0" w:color="auto"/>
            </w:tcBorders>
            <w:shd w:val="clear" w:color="auto" w:fill="auto"/>
            <w:vAlign w:val="center"/>
            <w:hideMark/>
          </w:tcPr>
          <w:p w:rsidR="00697B76" w:rsidRPr="00A250D0" w:rsidRDefault="00697B76">
            <w:pPr>
              <w:jc w:val="center"/>
              <w:rPr>
                <w:rFonts w:ascii="Arial" w:hAnsi="Arial" w:cs="Arial"/>
                <w:sz w:val="20"/>
                <w:szCs w:val="20"/>
              </w:rPr>
            </w:pPr>
            <w:r w:rsidRPr="00A250D0">
              <w:rPr>
                <w:rFonts w:ascii="Arial" w:hAnsi="Arial" w:cs="Arial"/>
                <w:sz w:val="20"/>
                <w:szCs w:val="20"/>
              </w:rPr>
              <w:t>3</w:t>
            </w:r>
          </w:p>
        </w:tc>
        <w:tc>
          <w:tcPr>
            <w:tcW w:w="1275" w:type="dxa"/>
            <w:gridSpan w:val="2"/>
            <w:tcBorders>
              <w:top w:val="nil"/>
              <w:left w:val="nil"/>
              <w:bottom w:val="single" w:sz="4" w:space="0" w:color="auto"/>
              <w:right w:val="single" w:sz="4" w:space="0" w:color="auto"/>
            </w:tcBorders>
            <w:shd w:val="clear" w:color="auto" w:fill="auto"/>
            <w:vAlign w:val="center"/>
            <w:hideMark/>
          </w:tcPr>
          <w:p w:rsidR="00697B76" w:rsidRPr="00A250D0" w:rsidRDefault="00697B76">
            <w:pPr>
              <w:jc w:val="center"/>
              <w:rPr>
                <w:rFonts w:ascii="Arial" w:hAnsi="Arial" w:cs="Arial"/>
                <w:sz w:val="20"/>
                <w:szCs w:val="20"/>
              </w:rPr>
            </w:pPr>
            <w:r w:rsidRPr="00A250D0">
              <w:rPr>
                <w:rFonts w:ascii="Arial" w:hAnsi="Arial" w:cs="Arial"/>
                <w:sz w:val="20"/>
                <w:szCs w:val="20"/>
              </w:rPr>
              <w:t>4</w:t>
            </w:r>
          </w:p>
        </w:tc>
        <w:tc>
          <w:tcPr>
            <w:tcW w:w="1134" w:type="dxa"/>
            <w:tcBorders>
              <w:top w:val="nil"/>
              <w:left w:val="nil"/>
              <w:bottom w:val="single" w:sz="4" w:space="0" w:color="auto"/>
              <w:right w:val="single" w:sz="4" w:space="0" w:color="auto"/>
            </w:tcBorders>
            <w:shd w:val="clear" w:color="auto" w:fill="auto"/>
            <w:vAlign w:val="center"/>
            <w:hideMark/>
          </w:tcPr>
          <w:p w:rsidR="00697B76" w:rsidRPr="00A250D0" w:rsidRDefault="00697B76">
            <w:pPr>
              <w:jc w:val="center"/>
              <w:rPr>
                <w:rFonts w:ascii="Arial" w:hAnsi="Arial" w:cs="Arial"/>
                <w:sz w:val="20"/>
                <w:szCs w:val="20"/>
              </w:rPr>
            </w:pPr>
            <w:r w:rsidRPr="00A250D0">
              <w:rPr>
                <w:rFonts w:ascii="Arial" w:hAnsi="Arial" w:cs="Arial"/>
                <w:sz w:val="20"/>
                <w:szCs w:val="20"/>
              </w:rPr>
              <w:t>5</w:t>
            </w:r>
          </w:p>
        </w:tc>
        <w:tc>
          <w:tcPr>
            <w:tcW w:w="1134" w:type="dxa"/>
            <w:tcBorders>
              <w:top w:val="nil"/>
              <w:left w:val="nil"/>
              <w:bottom w:val="single" w:sz="4" w:space="0" w:color="auto"/>
              <w:right w:val="single" w:sz="4" w:space="0" w:color="auto"/>
            </w:tcBorders>
            <w:shd w:val="clear" w:color="auto" w:fill="auto"/>
            <w:vAlign w:val="center"/>
            <w:hideMark/>
          </w:tcPr>
          <w:p w:rsidR="00697B76" w:rsidRPr="00A250D0" w:rsidRDefault="00697B76">
            <w:pPr>
              <w:jc w:val="center"/>
              <w:rPr>
                <w:rFonts w:ascii="Arial" w:hAnsi="Arial" w:cs="Arial"/>
                <w:sz w:val="20"/>
                <w:szCs w:val="20"/>
              </w:rPr>
            </w:pPr>
            <w:r w:rsidRPr="00A250D0">
              <w:rPr>
                <w:rFonts w:ascii="Arial" w:hAnsi="Arial" w:cs="Arial"/>
                <w:sz w:val="20"/>
                <w:szCs w:val="20"/>
              </w:rPr>
              <w:t>6</w:t>
            </w:r>
          </w:p>
        </w:tc>
        <w:tc>
          <w:tcPr>
            <w:tcW w:w="1276" w:type="dxa"/>
            <w:tcBorders>
              <w:top w:val="nil"/>
              <w:left w:val="nil"/>
              <w:bottom w:val="single" w:sz="4" w:space="0" w:color="auto"/>
              <w:right w:val="single" w:sz="4" w:space="0" w:color="auto"/>
            </w:tcBorders>
            <w:shd w:val="clear" w:color="auto" w:fill="auto"/>
            <w:vAlign w:val="center"/>
            <w:hideMark/>
          </w:tcPr>
          <w:p w:rsidR="00697B76" w:rsidRPr="00A250D0" w:rsidRDefault="00697B76">
            <w:pPr>
              <w:jc w:val="center"/>
              <w:rPr>
                <w:rFonts w:ascii="Arial" w:hAnsi="Arial" w:cs="Arial"/>
                <w:sz w:val="20"/>
                <w:szCs w:val="20"/>
              </w:rPr>
            </w:pPr>
            <w:r w:rsidRPr="00A250D0">
              <w:rPr>
                <w:rFonts w:ascii="Arial" w:hAnsi="Arial" w:cs="Arial"/>
                <w:sz w:val="20"/>
                <w:szCs w:val="20"/>
              </w:rPr>
              <w:t>7</w:t>
            </w:r>
          </w:p>
        </w:tc>
        <w:tc>
          <w:tcPr>
            <w:tcW w:w="1276" w:type="dxa"/>
            <w:tcBorders>
              <w:top w:val="nil"/>
              <w:left w:val="nil"/>
              <w:bottom w:val="single" w:sz="4" w:space="0" w:color="auto"/>
              <w:right w:val="single" w:sz="4" w:space="0" w:color="auto"/>
            </w:tcBorders>
            <w:shd w:val="clear" w:color="auto" w:fill="auto"/>
            <w:vAlign w:val="center"/>
            <w:hideMark/>
          </w:tcPr>
          <w:p w:rsidR="00697B76" w:rsidRPr="00A250D0" w:rsidRDefault="00697B76">
            <w:pPr>
              <w:jc w:val="center"/>
              <w:rPr>
                <w:rFonts w:ascii="Arial" w:hAnsi="Arial" w:cs="Arial"/>
                <w:sz w:val="20"/>
                <w:szCs w:val="20"/>
              </w:rPr>
            </w:pPr>
            <w:r w:rsidRPr="00A250D0">
              <w:rPr>
                <w:rFonts w:ascii="Arial" w:hAnsi="Arial" w:cs="Arial"/>
                <w:sz w:val="20"/>
                <w:szCs w:val="20"/>
              </w:rPr>
              <w:t>8</w:t>
            </w:r>
          </w:p>
        </w:tc>
        <w:tc>
          <w:tcPr>
            <w:tcW w:w="1134" w:type="dxa"/>
            <w:tcBorders>
              <w:top w:val="nil"/>
              <w:left w:val="nil"/>
              <w:bottom w:val="single" w:sz="4" w:space="0" w:color="auto"/>
              <w:right w:val="single" w:sz="4" w:space="0" w:color="auto"/>
            </w:tcBorders>
            <w:shd w:val="clear" w:color="auto" w:fill="auto"/>
            <w:vAlign w:val="center"/>
            <w:hideMark/>
          </w:tcPr>
          <w:p w:rsidR="00697B76" w:rsidRPr="00A250D0" w:rsidRDefault="00697B76">
            <w:pPr>
              <w:jc w:val="center"/>
              <w:rPr>
                <w:rFonts w:ascii="Arial" w:hAnsi="Arial" w:cs="Arial"/>
                <w:sz w:val="20"/>
                <w:szCs w:val="20"/>
              </w:rPr>
            </w:pPr>
            <w:r w:rsidRPr="00A250D0">
              <w:rPr>
                <w:rFonts w:ascii="Arial" w:hAnsi="Arial" w:cs="Arial"/>
                <w:sz w:val="20"/>
                <w:szCs w:val="20"/>
              </w:rPr>
              <w:t>9</w:t>
            </w:r>
          </w:p>
        </w:tc>
        <w:tc>
          <w:tcPr>
            <w:tcW w:w="1276" w:type="dxa"/>
            <w:tcBorders>
              <w:top w:val="nil"/>
              <w:left w:val="nil"/>
              <w:bottom w:val="single" w:sz="4" w:space="0" w:color="auto"/>
              <w:right w:val="single" w:sz="4" w:space="0" w:color="auto"/>
            </w:tcBorders>
            <w:shd w:val="clear" w:color="auto" w:fill="auto"/>
            <w:vAlign w:val="center"/>
            <w:hideMark/>
          </w:tcPr>
          <w:p w:rsidR="00697B76" w:rsidRPr="00A250D0" w:rsidRDefault="00697B76">
            <w:pPr>
              <w:jc w:val="center"/>
              <w:rPr>
                <w:rFonts w:ascii="Arial" w:hAnsi="Arial" w:cs="Arial"/>
                <w:sz w:val="20"/>
                <w:szCs w:val="20"/>
              </w:rPr>
            </w:pPr>
            <w:r w:rsidRPr="00A250D0">
              <w:rPr>
                <w:rFonts w:ascii="Arial" w:hAnsi="Arial" w:cs="Arial"/>
                <w:sz w:val="20"/>
                <w:szCs w:val="20"/>
              </w:rPr>
              <w:t>10</w:t>
            </w:r>
          </w:p>
        </w:tc>
        <w:tc>
          <w:tcPr>
            <w:tcW w:w="2126" w:type="dxa"/>
            <w:gridSpan w:val="2"/>
            <w:tcBorders>
              <w:top w:val="nil"/>
              <w:left w:val="nil"/>
              <w:bottom w:val="single" w:sz="4" w:space="0" w:color="auto"/>
              <w:right w:val="single" w:sz="4" w:space="0" w:color="auto"/>
            </w:tcBorders>
            <w:shd w:val="clear" w:color="auto" w:fill="auto"/>
            <w:vAlign w:val="center"/>
            <w:hideMark/>
          </w:tcPr>
          <w:p w:rsidR="00697B76" w:rsidRPr="00A250D0" w:rsidRDefault="00697B76">
            <w:pPr>
              <w:jc w:val="center"/>
              <w:rPr>
                <w:rFonts w:ascii="Arial" w:hAnsi="Arial" w:cs="Arial"/>
                <w:sz w:val="20"/>
                <w:szCs w:val="20"/>
              </w:rPr>
            </w:pPr>
            <w:r w:rsidRPr="00A250D0">
              <w:rPr>
                <w:rFonts w:ascii="Arial" w:hAnsi="Arial" w:cs="Arial"/>
                <w:sz w:val="20"/>
                <w:szCs w:val="20"/>
              </w:rPr>
              <w:t>11</w:t>
            </w:r>
          </w:p>
        </w:tc>
      </w:tr>
      <w:tr w:rsidR="00DC7F9A" w:rsidRPr="00A250D0" w:rsidTr="00DC7F9A">
        <w:trPr>
          <w:trHeight w:val="338"/>
        </w:trPr>
        <w:tc>
          <w:tcPr>
            <w:tcW w:w="514" w:type="dxa"/>
            <w:tcBorders>
              <w:top w:val="nil"/>
              <w:left w:val="single" w:sz="4" w:space="0" w:color="auto"/>
              <w:bottom w:val="nil"/>
              <w:right w:val="single" w:sz="4" w:space="0" w:color="auto"/>
            </w:tcBorders>
            <w:shd w:val="clear" w:color="auto" w:fill="auto"/>
            <w:vAlign w:val="center"/>
            <w:hideMark/>
          </w:tcPr>
          <w:p w:rsidR="00697B76" w:rsidRPr="00A250D0" w:rsidRDefault="00697B76">
            <w:pPr>
              <w:jc w:val="center"/>
              <w:rPr>
                <w:rFonts w:ascii="Arial" w:hAnsi="Arial" w:cs="Arial"/>
                <w:b/>
                <w:bCs/>
                <w:sz w:val="20"/>
                <w:szCs w:val="20"/>
              </w:rPr>
            </w:pPr>
            <w:r w:rsidRPr="00A250D0">
              <w:rPr>
                <w:rFonts w:ascii="Arial" w:hAnsi="Arial" w:cs="Arial"/>
                <w:b/>
                <w:bCs/>
                <w:sz w:val="20"/>
                <w:szCs w:val="20"/>
              </w:rPr>
              <w:t> </w:t>
            </w:r>
          </w:p>
        </w:tc>
        <w:tc>
          <w:tcPr>
            <w:tcW w:w="2478" w:type="dxa"/>
            <w:gridSpan w:val="2"/>
            <w:tcBorders>
              <w:top w:val="nil"/>
              <w:left w:val="nil"/>
              <w:bottom w:val="nil"/>
              <w:right w:val="single" w:sz="4" w:space="0" w:color="auto"/>
            </w:tcBorders>
            <w:shd w:val="clear" w:color="auto" w:fill="auto"/>
            <w:vAlign w:val="center"/>
            <w:hideMark/>
          </w:tcPr>
          <w:p w:rsidR="00697B76" w:rsidRPr="00A250D0" w:rsidRDefault="00697B76">
            <w:pPr>
              <w:rPr>
                <w:rFonts w:ascii="Arial" w:hAnsi="Arial" w:cs="Arial"/>
                <w:b/>
                <w:bCs/>
                <w:sz w:val="20"/>
                <w:szCs w:val="20"/>
              </w:rPr>
            </w:pPr>
            <w:r w:rsidRPr="00A250D0">
              <w:rPr>
                <w:rFonts w:ascii="Arial" w:hAnsi="Arial" w:cs="Arial"/>
                <w:b/>
                <w:bCs/>
                <w:sz w:val="20"/>
                <w:szCs w:val="20"/>
              </w:rPr>
              <w:t>Всего</w:t>
            </w:r>
          </w:p>
        </w:tc>
        <w:tc>
          <w:tcPr>
            <w:tcW w:w="1418" w:type="dxa"/>
            <w:tcBorders>
              <w:top w:val="nil"/>
              <w:left w:val="nil"/>
              <w:bottom w:val="single" w:sz="4" w:space="0" w:color="auto"/>
              <w:right w:val="single" w:sz="4" w:space="0" w:color="auto"/>
            </w:tcBorders>
            <w:shd w:val="clear" w:color="auto" w:fill="auto"/>
            <w:vAlign w:val="center"/>
            <w:hideMark/>
          </w:tcPr>
          <w:p w:rsidR="00697B76" w:rsidRPr="00A250D0" w:rsidRDefault="00697B76">
            <w:pPr>
              <w:jc w:val="center"/>
              <w:rPr>
                <w:rFonts w:ascii="Arial" w:hAnsi="Arial" w:cs="Arial"/>
                <w:b/>
                <w:bCs/>
                <w:sz w:val="20"/>
                <w:szCs w:val="20"/>
              </w:rPr>
            </w:pPr>
            <w:r w:rsidRPr="00A250D0">
              <w:rPr>
                <w:rFonts w:ascii="Arial" w:hAnsi="Arial" w:cs="Arial"/>
                <w:b/>
                <w:bCs/>
                <w:sz w:val="20"/>
                <w:szCs w:val="20"/>
              </w:rPr>
              <w:t>1 077 222,2</w:t>
            </w:r>
          </w:p>
        </w:tc>
        <w:tc>
          <w:tcPr>
            <w:tcW w:w="1275" w:type="dxa"/>
            <w:gridSpan w:val="2"/>
            <w:tcBorders>
              <w:top w:val="nil"/>
              <w:left w:val="nil"/>
              <w:bottom w:val="single" w:sz="4" w:space="0" w:color="auto"/>
              <w:right w:val="single" w:sz="4" w:space="0" w:color="auto"/>
            </w:tcBorders>
            <w:shd w:val="clear" w:color="auto" w:fill="auto"/>
            <w:vAlign w:val="center"/>
            <w:hideMark/>
          </w:tcPr>
          <w:p w:rsidR="00697B76" w:rsidRPr="00A250D0" w:rsidRDefault="00697B76">
            <w:pPr>
              <w:jc w:val="center"/>
              <w:rPr>
                <w:rFonts w:ascii="Arial" w:hAnsi="Arial" w:cs="Arial"/>
                <w:b/>
                <w:bCs/>
                <w:sz w:val="20"/>
                <w:szCs w:val="20"/>
              </w:rPr>
            </w:pPr>
            <w:r w:rsidRPr="00A250D0">
              <w:rPr>
                <w:rFonts w:ascii="Arial" w:hAnsi="Arial" w:cs="Arial"/>
                <w:b/>
                <w:bCs/>
                <w:sz w:val="20"/>
                <w:szCs w:val="20"/>
              </w:rPr>
              <w:t>1 017 705,6</w:t>
            </w:r>
          </w:p>
        </w:tc>
        <w:tc>
          <w:tcPr>
            <w:tcW w:w="1134" w:type="dxa"/>
            <w:tcBorders>
              <w:top w:val="nil"/>
              <w:left w:val="nil"/>
              <w:bottom w:val="single" w:sz="4" w:space="0" w:color="auto"/>
              <w:right w:val="single" w:sz="4" w:space="0" w:color="auto"/>
            </w:tcBorders>
            <w:shd w:val="clear" w:color="auto" w:fill="auto"/>
            <w:vAlign w:val="center"/>
            <w:hideMark/>
          </w:tcPr>
          <w:p w:rsidR="00697B76" w:rsidRPr="00A250D0" w:rsidRDefault="00697B76">
            <w:pPr>
              <w:jc w:val="center"/>
              <w:rPr>
                <w:rFonts w:ascii="Arial" w:hAnsi="Arial" w:cs="Arial"/>
                <w:b/>
                <w:bCs/>
                <w:sz w:val="20"/>
                <w:szCs w:val="20"/>
              </w:rPr>
            </w:pPr>
            <w:r w:rsidRPr="00A250D0">
              <w:rPr>
                <w:rFonts w:ascii="Arial" w:hAnsi="Arial" w:cs="Arial"/>
                <w:b/>
                <w:bCs/>
                <w:sz w:val="20"/>
                <w:szCs w:val="20"/>
              </w:rPr>
              <w:t>59 516,6</w:t>
            </w:r>
          </w:p>
        </w:tc>
        <w:tc>
          <w:tcPr>
            <w:tcW w:w="1134" w:type="dxa"/>
            <w:tcBorders>
              <w:top w:val="nil"/>
              <w:left w:val="nil"/>
              <w:bottom w:val="single" w:sz="4" w:space="0" w:color="auto"/>
              <w:right w:val="single" w:sz="4" w:space="0" w:color="auto"/>
            </w:tcBorders>
            <w:shd w:val="clear" w:color="auto" w:fill="auto"/>
            <w:vAlign w:val="center"/>
            <w:hideMark/>
          </w:tcPr>
          <w:p w:rsidR="00697B76" w:rsidRPr="00A250D0" w:rsidRDefault="00697B76">
            <w:pPr>
              <w:jc w:val="center"/>
              <w:rPr>
                <w:rFonts w:ascii="Arial" w:hAnsi="Arial" w:cs="Arial"/>
                <w:b/>
                <w:bCs/>
                <w:sz w:val="20"/>
                <w:szCs w:val="20"/>
              </w:rPr>
            </w:pPr>
            <w:r w:rsidRPr="00A250D0">
              <w:rPr>
                <w:rFonts w:ascii="Arial" w:hAnsi="Arial" w:cs="Arial"/>
                <w:b/>
                <w:bCs/>
                <w:sz w:val="20"/>
                <w:szCs w:val="20"/>
              </w:rPr>
              <w:t>541 004,7</w:t>
            </w:r>
          </w:p>
        </w:tc>
        <w:tc>
          <w:tcPr>
            <w:tcW w:w="1276" w:type="dxa"/>
            <w:tcBorders>
              <w:top w:val="nil"/>
              <w:left w:val="nil"/>
              <w:bottom w:val="single" w:sz="4" w:space="0" w:color="auto"/>
              <w:right w:val="single" w:sz="4" w:space="0" w:color="auto"/>
            </w:tcBorders>
            <w:shd w:val="clear" w:color="auto" w:fill="auto"/>
            <w:vAlign w:val="center"/>
            <w:hideMark/>
          </w:tcPr>
          <w:p w:rsidR="00697B76" w:rsidRPr="00A250D0" w:rsidRDefault="00697B76">
            <w:pPr>
              <w:jc w:val="center"/>
              <w:rPr>
                <w:rFonts w:ascii="Arial" w:hAnsi="Arial" w:cs="Arial"/>
                <w:b/>
                <w:bCs/>
                <w:sz w:val="20"/>
                <w:szCs w:val="20"/>
              </w:rPr>
            </w:pPr>
            <w:r w:rsidRPr="00A250D0">
              <w:rPr>
                <w:rFonts w:ascii="Arial" w:hAnsi="Arial" w:cs="Arial"/>
                <w:b/>
                <w:bCs/>
                <w:sz w:val="20"/>
                <w:szCs w:val="20"/>
              </w:rPr>
              <w:t>446 490,0</w:t>
            </w:r>
          </w:p>
        </w:tc>
        <w:tc>
          <w:tcPr>
            <w:tcW w:w="1276" w:type="dxa"/>
            <w:tcBorders>
              <w:top w:val="nil"/>
              <w:left w:val="nil"/>
              <w:bottom w:val="single" w:sz="4" w:space="0" w:color="auto"/>
              <w:right w:val="single" w:sz="4" w:space="0" w:color="auto"/>
            </w:tcBorders>
            <w:shd w:val="clear" w:color="auto" w:fill="auto"/>
            <w:vAlign w:val="center"/>
            <w:hideMark/>
          </w:tcPr>
          <w:p w:rsidR="00697B76" w:rsidRPr="00A250D0" w:rsidRDefault="00697B76">
            <w:pPr>
              <w:jc w:val="center"/>
              <w:rPr>
                <w:rFonts w:ascii="Arial" w:hAnsi="Arial" w:cs="Arial"/>
                <w:b/>
                <w:bCs/>
                <w:sz w:val="20"/>
                <w:szCs w:val="20"/>
              </w:rPr>
            </w:pPr>
            <w:r w:rsidRPr="00A250D0">
              <w:rPr>
                <w:rFonts w:ascii="Arial" w:hAnsi="Arial" w:cs="Arial"/>
                <w:b/>
                <w:bCs/>
                <w:sz w:val="20"/>
                <w:szCs w:val="20"/>
              </w:rPr>
              <w:t>94 514,7</w:t>
            </w:r>
          </w:p>
        </w:tc>
        <w:tc>
          <w:tcPr>
            <w:tcW w:w="1134" w:type="dxa"/>
            <w:tcBorders>
              <w:top w:val="nil"/>
              <w:left w:val="nil"/>
              <w:bottom w:val="single" w:sz="4" w:space="0" w:color="auto"/>
              <w:right w:val="single" w:sz="4" w:space="0" w:color="auto"/>
            </w:tcBorders>
            <w:shd w:val="clear" w:color="auto" w:fill="auto"/>
            <w:vAlign w:val="center"/>
            <w:hideMark/>
          </w:tcPr>
          <w:p w:rsidR="00697B76" w:rsidRPr="00A250D0" w:rsidRDefault="00697B76">
            <w:pPr>
              <w:jc w:val="center"/>
              <w:rPr>
                <w:rFonts w:ascii="Arial" w:hAnsi="Arial" w:cs="Arial"/>
                <w:b/>
                <w:bCs/>
                <w:sz w:val="20"/>
                <w:szCs w:val="20"/>
              </w:rPr>
            </w:pPr>
            <w:r w:rsidRPr="00A250D0">
              <w:rPr>
                <w:rFonts w:ascii="Arial" w:hAnsi="Arial" w:cs="Arial"/>
                <w:b/>
                <w:bCs/>
                <w:sz w:val="20"/>
                <w:szCs w:val="20"/>
              </w:rPr>
              <w:t>305 014,5</w:t>
            </w:r>
          </w:p>
        </w:tc>
        <w:tc>
          <w:tcPr>
            <w:tcW w:w="1276" w:type="dxa"/>
            <w:tcBorders>
              <w:top w:val="nil"/>
              <w:left w:val="nil"/>
              <w:bottom w:val="single" w:sz="4" w:space="0" w:color="auto"/>
              <w:right w:val="single" w:sz="4" w:space="0" w:color="auto"/>
            </w:tcBorders>
            <w:shd w:val="clear" w:color="auto" w:fill="auto"/>
            <w:vAlign w:val="center"/>
            <w:hideMark/>
          </w:tcPr>
          <w:p w:rsidR="00697B76" w:rsidRPr="00A250D0" w:rsidRDefault="00697B76">
            <w:pPr>
              <w:jc w:val="center"/>
              <w:rPr>
                <w:rFonts w:ascii="Arial" w:hAnsi="Arial" w:cs="Arial"/>
                <w:b/>
                <w:bCs/>
                <w:sz w:val="20"/>
                <w:szCs w:val="20"/>
              </w:rPr>
            </w:pPr>
            <w:r w:rsidRPr="00A250D0">
              <w:rPr>
                <w:rFonts w:ascii="Arial" w:hAnsi="Arial" w:cs="Arial"/>
                <w:b/>
                <w:bCs/>
                <w:sz w:val="20"/>
                <w:szCs w:val="20"/>
              </w:rPr>
              <w:t>235 776,0</w:t>
            </w:r>
          </w:p>
        </w:tc>
        <w:tc>
          <w:tcPr>
            <w:tcW w:w="2126" w:type="dxa"/>
            <w:gridSpan w:val="2"/>
            <w:tcBorders>
              <w:top w:val="nil"/>
              <w:left w:val="nil"/>
              <w:bottom w:val="single" w:sz="4" w:space="0" w:color="auto"/>
              <w:right w:val="single" w:sz="4" w:space="0" w:color="auto"/>
            </w:tcBorders>
            <w:shd w:val="clear" w:color="auto" w:fill="auto"/>
            <w:vAlign w:val="center"/>
            <w:hideMark/>
          </w:tcPr>
          <w:p w:rsidR="00697B76" w:rsidRPr="00A250D0" w:rsidRDefault="00697B76">
            <w:pPr>
              <w:jc w:val="center"/>
              <w:rPr>
                <w:rFonts w:ascii="Arial" w:hAnsi="Arial" w:cs="Arial"/>
                <w:b/>
                <w:bCs/>
                <w:sz w:val="20"/>
                <w:szCs w:val="20"/>
              </w:rPr>
            </w:pPr>
            <w:r w:rsidRPr="00A250D0">
              <w:rPr>
                <w:rFonts w:ascii="Arial" w:hAnsi="Arial" w:cs="Arial"/>
                <w:b/>
                <w:bCs/>
                <w:sz w:val="20"/>
                <w:szCs w:val="20"/>
              </w:rPr>
              <w:t>69 238,5</w:t>
            </w:r>
          </w:p>
        </w:tc>
      </w:tr>
      <w:tr w:rsidR="00DC7F9A" w:rsidRPr="00A250D0" w:rsidTr="00DC7F9A">
        <w:trPr>
          <w:trHeight w:val="263"/>
        </w:trPr>
        <w:tc>
          <w:tcPr>
            <w:tcW w:w="514" w:type="dxa"/>
            <w:tcBorders>
              <w:top w:val="single" w:sz="4" w:space="0" w:color="auto"/>
              <w:left w:val="single" w:sz="4" w:space="0" w:color="auto"/>
              <w:bottom w:val="nil"/>
              <w:right w:val="single" w:sz="4" w:space="0" w:color="auto"/>
            </w:tcBorders>
            <w:shd w:val="clear" w:color="auto" w:fill="auto"/>
            <w:vAlign w:val="center"/>
            <w:hideMark/>
          </w:tcPr>
          <w:p w:rsidR="00697B76" w:rsidRPr="00A250D0" w:rsidRDefault="00697B76">
            <w:pPr>
              <w:jc w:val="center"/>
              <w:rPr>
                <w:rFonts w:ascii="Arial" w:hAnsi="Arial" w:cs="Arial"/>
                <w:sz w:val="20"/>
                <w:szCs w:val="20"/>
              </w:rPr>
            </w:pPr>
            <w:r w:rsidRPr="00A250D0">
              <w:rPr>
                <w:rFonts w:ascii="Arial" w:hAnsi="Arial" w:cs="Arial"/>
                <w:sz w:val="20"/>
                <w:szCs w:val="20"/>
              </w:rPr>
              <w:t> </w:t>
            </w:r>
          </w:p>
        </w:tc>
        <w:tc>
          <w:tcPr>
            <w:tcW w:w="2478" w:type="dxa"/>
            <w:gridSpan w:val="2"/>
            <w:tcBorders>
              <w:top w:val="single" w:sz="4" w:space="0" w:color="auto"/>
              <w:left w:val="nil"/>
              <w:bottom w:val="nil"/>
              <w:right w:val="single" w:sz="4" w:space="0" w:color="auto"/>
            </w:tcBorders>
            <w:shd w:val="clear" w:color="auto" w:fill="auto"/>
            <w:vAlign w:val="center"/>
            <w:hideMark/>
          </w:tcPr>
          <w:p w:rsidR="00697B76" w:rsidRPr="00A250D0" w:rsidRDefault="00697B76">
            <w:pPr>
              <w:rPr>
                <w:rFonts w:ascii="Arial" w:hAnsi="Arial" w:cs="Arial"/>
                <w:sz w:val="20"/>
                <w:szCs w:val="20"/>
              </w:rPr>
            </w:pPr>
            <w:r w:rsidRPr="00A250D0">
              <w:rPr>
                <w:rFonts w:ascii="Arial" w:hAnsi="Arial" w:cs="Arial"/>
                <w:sz w:val="20"/>
                <w:szCs w:val="20"/>
              </w:rPr>
              <w:t>в том числе:</w:t>
            </w:r>
          </w:p>
        </w:tc>
        <w:tc>
          <w:tcPr>
            <w:tcW w:w="1418" w:type="dxa"/>
            <w:tcBorders>
              <w:top w:val="nil"/>
              <w:left w:val="nil"/>
              <w:bottom w:val="single" w:sz="4" w:space="0" w:color="auto"/>
              <w:right w:val="single" w:sz="4" w:space="0" w:color="auto"/>
            </w:tcBorders>
            <w:shd w:val="clear" w:color="auto" w:fill="auto"/>
            <w:vAlign w:val="center"/>
            <w:hideMark/>
          </w:tcPr>
          <w:p w:rsidR="00697B76" w:rsidRPr="00A250D0" w:rsidRDefault="00697B76">
            <w:pPr>
              <w:jc w:val="center"/>
              <w:rPr>
                <w:rFonts w:ascii="Arial" w:hAnsi="Arial" w:cs="Arial"/>
                <w:sz w:val="20"/>
                <w:szCs w:val="20"/>
              </w:rPr>
            </w:pPr>
            <w:r w:rsidRPr="00A250D0">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697B76" w:rsidRPr="00A250D0" w:rsidRDefault="00697B76">
            <w:pPr>
              <w:jc w:val="center"/>
              <w:rPr>
                <w:rFonts w:ascii="Arial" w:hAnsi="Arial" w:cs="Arial"/>
                <w:sz w:val="20"/>
                <w:szCs w:val="20"/>
              </w:rPr>
            </w:pPr>
            <w:r w:rsidRPr="00A250D0">
              <w:rPr>
                <w:rFonts w:ascii="Arial" w:hAnsi="Arial" w:cs="Arial"/>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697B76" w:rsidRPr="00A250D0" w:rsidRDefault="00697B76">
            <w:pPr>
              <w:jc w:val="center"/>
              <w:rPr>
                <w:rFonts w:ascii="Arial" w:hAnsi="Arial" w:cs="Arial"/>
                <w:sz w:val="20"/>
                <w:szCs w:val="20"/>
              </w:rPr>
            </w:pPr>
            <w:r w:rsidRPr="00A250D0">
              <w:rPr>
                <w:rFonts w:ascii="Arial" w:hAnsi="Arial" w:cs="Arial"/>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697B76" w:rsidRPr="00A250D0" w:rsidRDefault="00697B76">
            <w:pPr>
              <w:jc w:val="center"/>
              <w:rPr>
                <w:rFonts w:ascii="Arial" w:hAnsi="Arial" w:cs="Arial"/>
                <w:sz w:val="20"/>
                <w:szCs w:val="20"/>
              </w:rPr>
            </w:pPr>
            <w:r w:rsidRPr="00A250D0">
              <w:rPr>
                <w:rFonts w:ascii="Arial" w:hAnsi="Arial" w:cs="Arial"/>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697B76" w:rsidRPr="00A250D0" w:rsidRDefault="00697B76">
            <w:pPr>
              <w:jc w:val="center"/>
              <w:rPr>
                <w:rFonts w:ascii="Arial" w:hAnsi="Arial" w:cs="Arial"/>
                <w:sz w:val="20"/>
                <w:szCs w:val="20"/>
              </w:rPr>
            </w:pPr>
            <w:r w:rsidRPr="00A250D0">
              <w:rPr>
                <w:rFonts w:ascii="Arial" w:hAnsi="Arial" w:cs="Arial"/>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697B76" w:rsidRPr="00A250D0" w:rsidRDefault="00697B76">
            <w:pPr>
              <w:jc w:val="center"/>
              <w:rPr>
                <w:rFonts w:ascii="Arial" w:hAnsi="Arial" w:cs="Arial"/>
                <w:sz w:val="20"/>
                <w:szCs w:val="20"/>
              </w:rPr>
            </w:pPr>
            <w:r w:rsidRPr="00A250D0">
              <w:rPr>
                <w:rFonts w:ascii="Arial" w:hAnsi="Arial" w:cs="Arial"/>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697B76" w:rsidRPr="00A250D0" w:rsidRDefault="00697B76">
            <w:pPr>
              <w:jc w:val="center"/>
              <w:rPr>
                <w:rFonts w:ascii="Arial" w:hAnsi="Arial" w:cs="Arial"/>
                <w:sz w:val="20"/>
                <w:szCs w:val="20"/>
              </w:rPr>
            </w:pPr>
            <w:r w:rsidRPr="00A250D0">
              <w:rPr>
                <w:rFonts w:ascii="Arial" w:hAnsi="Arial" w:cs="Arial"/>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697B76" w:rsidRPr="00A250D0" w:rsidRDefault="00697B76">
            <w:pPr>
              <w:jc w:val="center"/>
              <w:rPr>
                <w:rFonts w:ascii="Arial" w:hAnsi="Arial" w:cs="Arial"/>
                <w:sz w:val="20"/>
                <w:szCs w:val="20"/>
              </w:rPr>
            </w:pPr>
            <w:r w:rsidRPr="00A250D0">
              <w:rPr>
                <w:rFonts w:ascii="Arial" w:hAnsi="Arial" w:cs="Arial"/>
                <w:sz w:val="20"/>
                <w:szCs w:val="20"/>
              </w:rPr>
              <w:t> </w:t>
            </w:r>
          </w:p>
        </w:tc>
        <w:tc>
          <w:tcPr>
            <w:tcW w:w="2126" w:type="dxa"/>
            <w:gridSpan w:val="2"/>
            <w:tcBorders>
              <w:top w:val="nil"/>
              <w:left w:val="nil"/>
              <w:bottom w:val="single" w:sz="4" w:space="0" w:color="auto"/>
              <w:right w:val="single" w:sz="4" w:space="0" w:color="auto"/>
            </w:tcBorders>
            <w:shd w:val="clear" w:color="auto" w:fill="auto"/>
            <w:vAlign w:val="center"/>
            <w:hideMark/>
          </w:tcPr>
          <w:p w:rsidR="00697B76" w:rsidRPr="00A250D0" w:rsidRDefault="00697B76">
            <w:pPr>
              <w:jc w:val="center"/>
              <w:rPr>
                <w:rFonts w:ascii="Arial" w:hAnsi="Arial" w:cs="Arial"/>
                <w:sz w:val="20"/>
                <w:szCs w:val="20"/>
              </w:rPr>
            </w:pPr>
            <w:r w:rsidRPr="00A250D0">
              <w:rPr>
                <w:rFonts w:ascii="Arial" w:hAnsi="Arial" w:cs="Arial"/>
                <w:sz w:val="20"/>
                <w:szCs w:val="20"/>
              </w:rPr>
              <w:t> </w:t>
            </w:r>
          </w:p>
        </w:tc>
      </w:tr>
      <w:tr w:rsidR="00DC7F9A" w:rsidRPr="00A250D0" w:rsidTr="00DC7F9A">
        <w:trPr>
          <w:trHeight w:val="630"/>
        </w:trPr>
        <w:tc>
          <w:tcPr>
            <w:tcW w:w="514" w:type="dxa"/>
            <w:tcBorders>
              <w:top w:val="single" w:sz="4" w:space="0" w:color="auto"/>
              <w:left w:val="single" w:sz="4" w:space="0" w:color="auto"/>
              <w:bottom w:val="single" w:sz="4" w:space="0" w:color="auto"/>
              <w:right w:val="single" w:sz="4" w:space="0" w:color="auto"/>
            </w:tcBorders>
            <w:shd w:val="clear" w:color="auto" w:fill="auto"/>
            <w:hideMark/>
          </w:tcPr>
          <w:p w:rsidR="00697B76" w:rsidRPr="00A250D0" w:rsidRDefault="00697B76">
            <w:pPr>
              <w:jc w:val="center"/>
              <w:rPr>
                <w:rFonts w:ascii="Arial" w:hAnsi="Arial" w:cs="Arial"/>
                <w:sz w:val="20"/>
                <w:szCs w:val="20"/>
              </w:rPr>
            </w:pPr>
            <w:r w:rsidRPr="00A250D0">
              <w:rPr>
                <w:rFonts w:ascii="Arial" w:hAnsi="Arial" w:cs="Arial"/>
                <w:sz w:val="20"/>
                <w:szCs w:val="20"/>
              </w:rPr>
              <w:t>1.</w:t>
            </w:r>
          </w:p>
        </w:tc>
        <w:tc>
          <w:tcPr>
            <w:tcW w:w="2478" w:type="dxa"/>
            <w:gridSpan w:val="2"/>
            <w:tcBorders>
              <w:top w:val="single" w:sz="4" w:space="0" w:color="auto"/>
              <w:left w:val="nil"/>
              <w:bottom w:val="single" w:sz="4" w:space="0" w:color="auto"/>
              <w:right w:val="single" w:sz="4" w:space="0" w:color="auto"/>
            </w:tcBorders>
            <w:shd w:val="clear" w:color="000000" w:fill="FFFFFF"/>
            <w:hideMark/>
          </w:tcPr>
          <w:p w:rsidR="00697B76" w:rsidRPr="00A250D0" w:rsidRDefault="00697B76">
            <w:pPr>
              <w:rPr>
                <w:rFonts w:ascii="Arial" w:hAnsi="Arial" w:cs="Arial"/>
                <w:sz w:val="20"/>
                <w:szCs w:val="20"/>
              </w:rPr>
            </w:pPr>
            <w:r w:rsidRPr="00A250D0">
              <w:rPr>
                <w:rFonts w:ascii="Arial" w:hAnsi="Arial" w:cs="Arial"/>
                <w:sz w:val="20"/>
                <w:szCs w:val="20"/>
              </w:rPr>
              <w:t>Реконструкция очистных сооружений, в/г Ногинск-5, д</w:t>
            </w:r>
            <w:proofErr w:type="gramStart"/>
            <w:r w:rsidRPr="00A250D0">
              <w:rPr>
                <w:rFonts w:ascii="Arial" w:hAnsi="Arial" w:cs="Arial"/>
                <w:sz w:val="20"/>
                <w:szCs w:val="20"/>
              </w:rPr>
              <w:t>.В</w:t>
            </w:r>
            <w:proofErr w:type="gramEnd"/>
            <w:r w:rsidRPr="00A250D0">
              <w:rPr>
                <w:rFonts w:ascii="Arial" w:hAnsi="Arial" w:cs="Arial"/>
                <w:sz w:val="20"/>
                <w:szCs w:val="20"/>
              </w:rPr>
              <w:t>севолодово, Электросталь г.о., в том числе ПИР</w:t>
            </w:r>
          </w:p>
        </w:tc>
        <w:tc>
          <w:tcPr>
            <w:tcW w:w="1418" w:type="dxa"/>
            <w:tcBorders>
              <w:top w:val="nil"/>
              <w:left w:val="nil"/>
              <w:bottom w:val="single" w:sz="4" w:space="0" w:color="auto"/>
              <w:right w:val="single" w:sz="4" w:space="0" w:color="auto"/>
            </w:tcBorders>
            <w:shd w:val="clear" w:color="000000" w:fill="FFFFFF"/>
            <w:noWrap/>
            <w:hideMark/>
          </w:tcPr>
          <w:p w:rsidR="00697B76" w:rsidRPr="00A250D0" w:rsidRDefault="00697B76">
            <w:pPr>
              <w:jc w:val="center"/>
              <w:rPr>
                <w:rFonts w:ascii="Arial" w:hAnsi="Arial" w:cs="Arial"/>
                <w:b/>
                <w:bCs/>
                <w:sz w:val="20"/>
                <w:szCs w:val="20"/>
              </w:rPr>
            </w:pPr>
            <w:r w:rsidRPr="00A250D0">
              <w:rPr>
                <w:rFonts w:ascii="Arial" w:hAnsi="Arial" w:cs="Arial"/>
                <w:b/>
                <w:bCs/>
                <w:sz w:val="20"/>
                <w:szCs w:val="20"/>
              </w:rPr>
              <w:t>70 000,0</w:t>
            </w:r>
          </w:p>
        </w:tc>
        <w:tc>
          <w:tcPr>
            <w:tcW w:w="1275" w:type="dxa"/>
            <w:gridSpan w:val="2"/>
            <w:tcBorders>
              <w:top w:val="nil"/>
              <w:left w:val="nil"/>
              <w:bottom w:val="single" w:sz="4" w:space="0" w:color="auto"/>
              <w:right w:val="single" w:sz="4" w:space="0" w:color="auto"/>
            </w:tcBorders>
            <w:shd w:val="clear" w:color="auto" w:fill="auto"/>
            <w:hideMark/>
          </w:tcPr>
          <w:p w:rsidR="00697B76" w:rsidRPr="00A250D0" w:rsidRDefault="00697B76">
            <w:pPr>
              <w:jc w:val="center"/>
              <w:rPr>
                <w:rFonts w:ascii="Arial" w:hAnsi="Arial" w:cs="Arial"/>
                <w:sz w:val="20"/>
                <w:szCs w:val="20"/>
              </w:rPr>
            </w:pPr>
            <w:r w:rsidRPr="00A250D0">
              <w:rPr>
                <w:rFonts w:ascii="Arial" w:hAnsi="Arial" w:cs="Arial"/>
                <w:sz w:val="20"/>
                <w:szCs w:val="20"/>
              </w:rPr>
              <w:t>66 500,0</w:t>
            </w:r>
          </w:p>
        </w:tc>
        <w:tc>
          <w:tcPr>
            <w:tcW w:w="1134" w:type="dxa"/>
            <w:tcBorders>
              <w:top w:val="nil"/>
              <w:left w:val="nil"/>
              <w:bottom w:val="single" w:sz="4" w:space="0" w:color="auto"/>
              <w:right w:val="single" w:sz="4" w:space="0" w:color="auto"/>
            </w:tcBorders>
            <w:shd w:val="clear" w:color="auto" w:fill="auto"/>
            <w:hideMark/>
          </w:tcPr>
          <w:p w:rsidR="00697B76" w:rsidRPr="00A250D0" w:rsidRDefault="00697B76">
            <w:pPr>
              <w:jc w:val="center"/>
              <w:rPr>
                <w:rFonts w:ascii="Arial" w:hAnsi="Arial" w:cs="Arial"/>
                <w:sz w:val="20"/>
                <w:szCs w:val="20"/>
              </w:rPr>
            </w:pPr>
            <w:r w:rsidRPr="00A250D0">
              <w:rPr>
                <w:rFonts w:ascii="Arial" w:hAnsi="Arial" w:cs="Arial"/>
                <w:sz w:val="20"/>
                <w:szCs w:val="20"/>
              </w:rPr>
              <w:t>3 500,0</w:t>
            </w:r>
          </w:p>
        </w:tc>
        <w:tc>
          <w:tcPr>
            <w:tcW w:w="1134" w:type="dxa"/>
            <w:tcBorders>
              <w:top w:val="nil"/>
              <w:left w:val="nil"/>
              <w:bottom w:val="single" w:sz="4" w:space="0" w:color="auto"/>
              <w:right w:val="single" w:sz="4" w:space="0" w:color="auto"/>
            </w:tcBorders>
            <w:shd w:val="clear" w:color="000000" w:fill="FFFFFF"/>
            <w:noWrap/>
            <w:hideMark/>
          </w:tcPr>
          <w:p w:rsidR="00697B76" w:rsidRPr="00A250D0" w:rsidRDefault="00697B76">
            <w:pPr>
              <w:jc w:val="center"/>
              <w:rPr>
                <w:rFonts w:ascii="Arial" w:hAnsi="Arial" w:cs="Arial"/>
                <w:b/>
                <w:bCs/>
                <w:sz w:val="20"/>
                <w:szCs w:val="20"/>
              </w:rPr>
            </w:pPr>
            <w:r w:rsidRPr="00A250D0">
              <w:rPr>
                <w:rFonts w:ascii="Arial" w:hAnsi="Arial" w:cs="Arial"/>
                <w:b/>
                <w:bCs/>
                <w:sz w:val="20"/>
                <w:szCs w:val="20"/>
              </w:rPr>
              <w:t>150 000,0</w:t>
            </w:r>
          </w:p>
        </w:tc>
        <w:tc>
          <w:tcPr>
            <w:tcW w:w="1276" w:type="dxa"/>
            <w:tcBorders>
              <w:top w:val="nil"/>
              <w:left w:val="nil"/>
              <w:bottom w:val="single" w:sz="4" w:space="0" w:color="auto"/>
              <w:right w:val="single" w:sz="4" w:space="0" w:color="auto"/>
            </w:tcBorders>
            <w:shd w:val="clear" w:color="000000" w:fill="FFFFFF"/>
            <w:noWrap/>
            <w:hideMark/>
          </w:tcPr>
          <w:p w:rsidR="00697B76" w:rsidRPr="00A250D0" w:rsidRDefault="00697B76">
            <w:pPr>
              <w:jc w:val="center"/>
              <w:rPr>
                <w:rFonts w:ascii="Arial" w:hAnsi="Arial" w:cs="Arial"/>
                <w:sz w:val="20"/>
                <w:szCs w:val="20"/>
              </w:rPr>
            </w:pPr>
            <w:r w:rsidRPr="00A250D0">
              <w:rPr>
                <w:rFonts w:ascii="Arial" w:hAnsi="Arial" w:cs="Arial"/>
                <w:sz w:val="20"/>
                <w:szCs w:val="20"/>
              </w:rPr>
              <w:t>142 500,0</w:t>
            </w:r>
          </w:p>
        </w:tc>
        <w:tc>
          <w:tcPr>
            <w:tcW w:w="1276" w:type="dxa"/>
            <w:tcBorders>
              <w:top w:val="nil"/>
              <w:left w:val="nil"/>
              <w:bottom w:val="single" w:sz="4" w:space="0" w:color="auto"/>
              <w:right w:val="single" w:sz="4" w:space="0" w:color="auto"/>
            </w:tcBorders>
            <w:shd w:val="clear" w:color="000000" w:fill="FFFFFF"/>
            <w:noWrap/>
            <w:hideMark/>
          </w:tcPr>
          <w:p w:rsidR="00697B76" w:rsidRPr="00A250D0" w:rsidRDefault="00697B76">
            <w:pPr>
              <w:jc w:val="center"/>
              <w:rPr>
                <w:rFonts w:ascii="Arial" w:hAnsi="Arial" w:cs="Arial"/>
                <w:sz w:val="20"/>
                <w:szCs w:val="20"/>
              </w:rPr>
            </w:pPr>
            <w:r w:rsidRPr="00A250D0">
              <w:rPr>
                <w:rFonts w:ascii="Arial" w:hAnsi="Arial" w:cs="Arial"/>
                <w:sz w:val="20"/>
                <w:szCs w:val="20"/>
              </w:rPr>
              <w:t>7 500,0</w:t>
            </w:r>
          </w:p>
        </w:tc>
        <w:tc>
          <w:tcPr>
            <w:tcW w:w="1134" w:type="dxa"/>
            <w:tcBorders>
              <w:top w:val="nil"/>
              <w:left w:val="nil"/>
              <w:bottom w:val="single" w:sz="4" w:space="0" w:color="auto"/>
              <w:right w:val="single" w:sz="4" w:space="0" w:color="auto"/>
            </w:tcBorders>
            <w:shd w:val="clear" w:color="000000" w:fill="FFFFFF"/>
            <w:noWrap/>
            <w:hideMark/>
          </w:tcPr>
          <w:p w:rsidR="00697B76" w:rsidRPr="00A250D0" w:rsidRDefault="00697B76">
            <w:pPr>
              <w:jc w:val="center"/>
              <w:rPr>
                <w:rFonts w:ascii="Arial" w:hAnsi="Arial" w:cs="Arial"/>
                <w:b/>
                <w:bCs/>
                <w:sz w:val="20"/>
                <w:szCs w:val="20"/>
              </w:rPr>
            </w:pPr>
            <w:r w:rsidRPr="00A250D0">
              <w:rPr>
                <w:rFonts w:ascii="Arial" w:hAnsi="Arial" w:cs="Arial"/>
                <w:b/>
                <w:bCs/>
                <w:sz w:val="20"/>
                <w:szCs w:val="20"/>
              </w:rPr>
              <w:t>0,0</w:t>
            </w:r>
          </w:p>
        </w:tc>
        <w:tc>
          <w:tcPr>
            <w:tcW w:w="1276" w:type="dxa"/>
            <w:tcBorders>
              <w:top w:val="nil"/>
              <w:left w:val="nil"/>
              <w:bottom w:val="single" w:sz="4" w:space="0" w:color="auto"/>
              <w:right w:val="single" w:sz="4" w:space="0" w:color="auto"/>
            </w:tcBorders>
            <w:shd w:val="clear" w:color="000000" w:fill="FFFFFF"/>
            <w:noWrap/>
            <w:hideMark/>
          </w:tcPr>
          <w:p w:rsidR="00697B76" w:rsidRPr="00A250D0" w:rsidRDefault="00697B76">
            <w:pPr>
              <w:jc w:val="center"/>
              <w:rPr>
                <w:rFonts w:ascii="Arial" w:hAnsi="Arial" w:cs="Arial"/>
                <w:sz w:val="20"/>
                <w:szCs w:val="20"/>
              </w:rPr>
            </w:pPr>
            <w:r w:rsidRPr="00A250D0">
              <w:rPr>
                <w:rFonts w:ascii="Arial" w:hAnsi="Arial" w:cs="Arial"/>
                <w:sz w:val="20"/>
                <w:szCs w:val="20"/>
              </w:rPr>
              <w:t>0,0</w:t>
            </w:r>
          </w:p>
        </w:tc>
        <w:tc>
          <w:tcPr>
            <w:tcW w:w="2126" w:type="dxa"/>
            <w:gridSpan w:val="2"/>
            <w:tcBorders>
              <w:top w:val="nil"/>
              <w:left w:val="nil"/>
              <w:bottom w:val="single" w:sz="4" w:space="0" w:color="auto"/>
              <w:right w:val="single" w:sz="4" w:space="0" w:color="auto"/>
            </w:tcBorders>
            <w:shd w:val="clear" w:color="000000" w:fill="FFFFFF"/>
            <w:noWrap/>
            <w:hideMark/>
          </w:tcPr>
          <w:p w:rsidR="00697B76" w:rsidRPr="00A250D0" w:rsidRDefault="00697B76">
            <w:pPr>
              <w:jc w:val="center"/>
              <w:rPr>
                <w:rFonts w:ascii="Arial" w:hAnsi="Arial" w:cs="Arial"/>
                <w:sz w:val="20"/>
                <w:szCs w:val="20"/>
              </w:rPr>
            </w:pPr>
            <w:r w:rsidRPr="00A250D0">
              <w:rPr>
                <w:rFonts w:ascii="Arial" w:hAnsi="Arial" w:cs="Arial"/>
                <w:sz w:val="20"/>
                <w:szCs w:val="20"/>
              </w:rPr>
              <w:t>0,0</w:t>
            </w:r>
          </w:p>
        </w:tc>
      </w:tr>
      <w:tr w:rsidR="00DC7F9A" w:rsidRPr="00A250D0" w:rsidTr="00DC7F9A">
        <w:trPr>
          <w:trHeight w:val="818"/>
        </w:trPr>
        <w:tc>
          <w:tcPr>
            <w:tcW w:w="514" w:type="dxa"/>
            <w:tcBorders>
              <w:top w:val="nil"/>
              <w:left w:val="single" w:sz="4" w:space="0" w:color="auto"/>
              <w:bottom w:val="single" w:sz="4" w:space="0" w:color="auto"/>
              <w:right w:val="single" w:sz="4" w:space="0" w:color="auto"/>
            </w:tcBorders>
            <w:shd w:val="clear" w:color="auto" w:fill="auto"/>
            <w:hideMark/>
          </w:tcPr>
          <w:p w:rsidR="00697B76" w:rsidRPr="00A250D0" w:rsidRDefault="00697B76">
            <w:pPr>
              <w:jc w:val="center"/>
              <w:rPr>
                <w:rFonts w:ascii="Arial" w:hAnsi="Arial" w:cs="Arial"/>
                <w:sz w:val="20"/>
                <w:szCs w:val="20"/>
              </w:rPr>
            </w:pPr>
            <w:r w:rsidRPr="00A250D0">
              <w:rPr>
                <w:rFonts w:ascii="Arial" w:hAnsi="Arial" w:cs="Arial"/>
                <w:sz w:val="20"/>
                <w:szCs w:val="20"/>
              </w:rPr>
              <w:t>2.</w:t>
            </w:r>
          </w:p>
        </w:tc>
        <w:tc>
          <w:tcPr>
            <w:tcW w:w="2478" w:type="dxa"/>
            <w:gridSpan w:val="2"/>
            <w:tcBorders>
              <w:top w:val="nil"/>
              <w:left w:val="nil"/>
              <w:bottom w:val="single" w:sz="4" w:space="0" w:color="auto"/>
              <w:right w:val="single" w:sz="4" w:space="0" w:color="auto"/>
            </w:tcBorders>
            <w:shd w:val="clear" w:color="000000" w:fill="FFFFFF"/>
            <w:hideMark/>
          </w:tcPr>
          <w:p w:rsidR="00697B76" w:rsidRPr="00A250D0" w:rsidRDefault="00697B76">
            <w:pPr>
              <w:rPr>
                <w:rFonts w:ascii="Arial" w:hAnsi="Arial" w:cs="Arial"/>
                <w:sz w:val="20"/>
                <w:szCs w:val="20"/>
              </w:rPr>
            </w:pPr>
            <w:r w:rsidRPr="00A250D0">
              <w:rPr>
                <w:rFonts w:ascii="Arial" w:hAnsi="Arial" w:cs="Arial"/>
                <w:sz w:val="20"/>
                <w:szCs w:val="20"/>
              </w:rPr>
              <w:t>Реконструкция биологических очистных сооружений канализации по адресу: городской округ Электросталь, пос</w:t>
            </w:r>
            <w:proofErr w:type="gramStart"/>
            <w:r w:rsidRPr="00A250D0">
              <w:rPr>
                <w:rFonts w:ascii="Arial" w:hAnsi="Arial" w:cs="Arial"/>
                <w:sz w:val="20"/>
                <w:szCs w:val="20"/>
              </w:rPr>
              <w:t>.Ф</w:t>
            </w:r>
            <w:proofErr w:type="gramEnd"/>
            <w:r w:rsidRPr="00A250D0">
              <w:rPr>
                <w:rFonts w:ascii="Arial" w:hAnsi="Arial" w:cs="Arial"/>
                <w:sz w:val="20"/>
                <w:szCs w:val="20"/>
              </w:rPr>
              <w:t>рязево (в том числе ПИР)</w:t>
            </w:r>
          </w:p>
        </w:tc>
        <w:tc>
          <w:tcPr>
            <w:tcW w:w="1418" w:type="dxa"/>
            <w:tcBorders>
              <w:top w:val="nil"/>
              <w:left w:val="nil"/>
              <w:bottom w:val="single" w:sz="4" w:space="0" w:color="auto"/>
              <w:right w:val="single" w:sz="4" w:space="0" w:color="auto"/>
            </w:tcBorders>
            <w:shd w:val="clear" w:color="000000" w:fill="FFFFFF"/>
            <w:noWrap/>
            <w:hideMark/>
          </w:tcPr>
          <w:p w:rsidR="00697B76" w:rsidRPr="00A250D0" w:rsidRDefault="00697B76">
            <w:pPr>
              <w:jc w:val="center"/>
              <w:rPr>
                <w:rFonts w:ascii="Arial" w:hAnsi="Arial" w:cs="Arial"/>
                <w:b/>
                <w:bCs/>
                <w:sz w:val="20"/>
                <w:szCs w:val="20"/>
              </w:rPr>
            </w:pPr>
            <w:r w:rsidRPr="00A250D0">
              <w:rPr>
                <w:rFonts w:ascii="Arial" w:hAnsi="Arial" w:cs="Arial"/>
                <w:b/>
                <w:bCs/>
                <w:sz w:val="20"/>
                <w:szCs w:val="20"/>
              </w:rPr>
              <w:t>50 000,0</w:t>
            </w:r>
          </w:p>
        </w:tc>
        <w:tc>
          <w:tcPr>
            <w:tcW w:w="1275" w:type="dxa"/>
            <w:gridSpan w:val="2"/>
            <w:tcBorders>
              <w:top w:val="nil"/>
              <w:left w:val="nil"/>
              <w:bottom w:val="single" w:sz="4" w:space="0" w:color="auto"/>
              <w:right w:val="single" w:sz="4" w:space="0" w:color="auto"/>
            </w:tcBorders>
            <w:shd w:val="clear" w:color="000000" w:fill="FFFFFF"/>
            <w:noWrap/>
            <w:hideMark/>
          </w:tcPr>
          <w:p w:rsidR="00697B76" w:rsidRPr="00A250D0" w:rsidRDefault="00697B76">
            <w:pPr>
              <w:jc w:val="center"/>
              <w:rPr>
                <w:rFonts w:ascii="Arial" w:hAnsi="Arial" w:cs="Arial"/>
                <w:sz w:val="20"/>
                <w:szCs w:val="20"/>
              </w:rPr>
            </w:pPr>
            <w:r w:rsidRPr="00A250D0">
              <w:rPr>
                <w:rFonts w:ascii="Arial" w:hAnsi="Arial" w:cs="Arial"/>
                <w:sz w:val="20"/>
                <w:szCs w:val="20"/>
              </w:rPr>
              <w:t>45 000,0</w:t>
            </w:r>
          </w:p>
        </w:tc>
        <w:tc>
          <w:tcPr>
            <w:tcW w:w="1134" w:type="dxa"/>
            <w:tcBorders>
              <w:top w:val="nil"/>
              <w:left w:val="nil"/>
              <w:bottom w:val="single" w:sz="4" w:space="0" w:color="auto"/>
              <w:right w:val="single" w:sz="4" w:space="0" w:color="auto"/>
            </w:tcBorders>
            <w:shd w:val="clear" w:color="000000" w:fill="FFFFFF"/>
            <w:noWrap/>
            <w:hideMark/>
          </w:tcPr>
          <w:p w:rsidR="00697B76" w:rsidRPr="00A250D0" w:rsidRDefault="00697B76">
            <w:pPr>
              <w:jc w:val="center"/>
              <w:rPr>
                <w:rFonts w:ascii="Arial" w:hAnsi="Arial" w:cs="Arial"/>
                <w:sz w:val="20"/>
                <w:szCs w:val="20"/>
              </w:rPr>
            </w:pPr>
            <w:r w:rsidRPr="00A250D0">
              <w:rPr>
                <w:rFonts w:ascii="Arial" w:hAnsi="Arial" w:cs="Arial"/>
                <w:sz w:val="20"/>
                <w:szCs w:val="20"/>
              </w:rPr>
              <w:t>5 000,0</w:t>
            </w:r>
          </w:p>
        </w:tc>
        <w:tc>
          <w:tcPr>
            <w:tcW w:w="1134" w:type="dxa"/>
            <w:tcBorders>
              <w:top w:val="nil"/>
              <w:left w:val="nil"/>
              <w:bottom w:val="single" w:sz="4" w:space="0" w:color="auto"/>
              <w:right w:val="single" w:sz="4" w:space="0" w:color="auto"/>
            </w:tcBorders>
            <w:shd w:val="clear" w:color="000000" w:fill="FFFFFF"/>
            <w:noWrap/>
            <w:hideMark/>
          </w:tcPr>
          <w:p w:rsidR="00697B76" w:rsidRPr="00A250D0" w:rsidRDefault="00697B76">
            <w:pPr>
              <w:jc w:val="center"/>
              <w:rPr>
                <w:rFonts w:ascii="Arial" w:hAnsi="Arial" w:cs="Arial"/>
                <w:b/>
                <w:bCs/>
                <w:sz w:val="20"/>
                <w:szCs w:val="20"/>
              </w:rPr>
            </w:pPr>
            <w:r w:rsidRPr="00A250D0">
              <w:rPr>
                <w:rFonts w:ascii="Arial" w:hAnsi="Arial" w:cs="Arial"/>
                <w:b/>
                <w:bCs/>
                <w:sz w:val="20"/>
                <w:szCs w:val="20"/>
              </w:rPr>
              <w:t>0,0</w:t>
            </w:r>
          </w:p>
        </w:tc>
        <w:tc>
          <w:tcPr>
            <w:tcW w:w="1276" w:type="dxa"/>
            <w:tcBorders>
              <w:top w:val="nil"/>
              <w:left w:val="nil"/>
              <w:bottom w:val="single" w:sz="4" w:space="0" w:color="auto"/>
              <w:right w:val="single" w:sz="4" w:space="0" w:color="auto"/>
            </w:tcBorders>
            <w:shd w:val="clear" w:color="000000" w:fill="FFFFFF"/>
            <w:noWrap/>
            <w:hideMark/>
          </w:tcPr>
          <w:p w:rsidR="00697B76" w:rsidRPr="00A250D0" w:rsidRDefault="00697B76">
            <w:pPr>
              <w:jc w:val="center"/>
              <w:rPr>
                <w:rFonts w:ascii="Arial" w:hAnsi="Arial" w:cs="Arial"/>
                <w:sz w:val="20"/>
                <w:szCs w:val="20"/>
              </w:rPr>
            </w:pPr>
            <w:r w:rsidRPr="00A250D0">
              <w:rPr>
                <w:rFonts w:ascii="Arial" w:hAnsi="Arial" w:cs="Arial"/>
                <w:sz w:val="20"/>
                <w:szCs w:val="20"/>
              </w:rPr>
              <w:t>0,0</w:t>
            </w:r>
          </w:p>
        </w:tc>
        <w:tc>
          <w:tcPr>
            <w:tcW w:w="1276" w:type="dxa"/>
            <w:tcBorders>
              <w:top w:val="nil"/>
              <w:left w:val="nil"/>
              <w:bottom w:val="single" w:sz="4" w:space="0" w:color="auto"/>
              <w:right w:val="single" w:sz="4" w:space="0" w:color="auto"/>
            </w:tcBorders>
            <w:shd w:val="clear" w:color="000000" w:fill="FFFFFF"/>
            <w:noWrap/>
            <w:hideMark/>
          </w:tcPr>
          <w:p w:rsidR="00697B76" w:rsidRPr="00A250D0" w:rsidRDefault="00697B76">
            <w:pPr>
              <w:jc w:val="center"/>
              <w:rPr>
                <w:rFonts w:ascii="Arial" w:hAnsi="Arial" w:cs="Arial"/>
                <w:sz w:val="20"/>
                <w:szCs w:val="20"/>
              </w:rPr>
            </w:pPr>
            <w:r w:rsidRPr="00A250D0">
              <w:rPr>
                <w:rFonts w:ascii="Arial" w:hAnsi="Arial" w:cs="Arial"/>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697B76" w:rsidRPr="00A250D0" w:rsidRDefault="00697B76">
            <w:pPr>
              <w:jc w:val="center"/>
              <w:rPr>
                <w:rFonts w:ascii="Arial" w:hAnsi="Arial" w:cs="Arial"/>
                <w:b/>
                <w:bCs/>
                <w:sz w:val="20"/>
                <w:szCs w:val="20"/>
              </w:rPr>
            </w:pPr>
            <w:r w:rsidRPr="00A250D0">
              <w:rPr>
                <w:rFonts w:ascii="Arial" w:hAnsi="Arial" w:cs="Arial"/>
                <w:b/>
                <w:bCs/>
                <w:sz w:val="20"/>
                <w:szCs w:val="20"/>
              </w:rPr>
              <w:t>0,0</w:t>
            </w:r>
          </w:p>
        </w:tc>
        <w:tc>
          <w:tcPr>
            <w:tcW w:w="1276" w:type="dxa"/>
            <w:tcBorders>
              <w:top w:val="nil"/>
              <w:left w:val="nil"/>
              <w:bottom w:val="single" w:sz="4" w:space="0" w:color="auto"/>
              <w:right w:val="single" w:sz="4" w:space="0" w:color="auto"/>
            </w:tcBorders>
            <w:shd w:val="clear" w:color="000000" w:fill="FFFFFF"/>
            <w:noWrap/>
            <w:hideMark/>
          </w:tcPr>
          <w:p w:rsidR="00697B76" w:rsidRPr="00A250D0" w:rsidRDefault="00697B76">
            <w:pPr>
              <w:jc w:val="center"/>
              <w:rPr>
                <w:rFonts w:ascii="Arial" w:hAnsi="Arial" w:cs="Arial"/>
                <w:sz w:val="20"/>
                <w:szCs w:val="20"/>
              </w:rPr>
            </w:pPr>
            <w:r w:rsidRPr="00A250D0">
              <w:rPr>
                <w:rFonts w:ascii="Arial" w:hAnsi="Arial" w:cs="Arial"/>
                <w:sz w:val="20"/>
                <w:szCs w:val="20"/>
              </w:rPr>
              <w:t>0,0</w:t>
            </w:r>
          </w:p>
        </w:tc>
        <w:tc>
          <w:tcPr>
            <w:tcW w:w="2126" w:type="dxa"/>
            <w:gridSpan w:val="2"/>
            <w:tcBorders>
              <w:top w:val="nil"/>
              <w:left w:val="nil"/>
              <w:bottom w:val="single" w:sz="4" w:space="0" w:color="auto"/>
              <w:right w:val="single" w:sz="4" w:space="0" w:color="auto"/>
            </w:tcBorders>
            <w:shd w:val="clear" w:color="000000" w:fill="FFFFFF"/>
            <w:noWrap/>
            <w:hideMark/>
          </w:tcPr>
          <w:p w:rsidR="00697B76" w:rsidRPr="00A250D0" w:rsidRDefault="00697B76">
            <w:pPr>
              <w:jc w:val="center"/>
              <w:rPr>
                <w:rFonts w:ascii="Arial" w:hAnsi="Arial" w:cs="Arial"/>
                <w:sz w:val="20"/>
                <w:szCs w:val="20"/>
              </w:rPr>
            </w:pPr>
            <w:r w:rsidRPr="00A250D0">
              <w:rPr>
                <w:rFonts w:ascii="Arial" w:hAnsi="Arial" w:cs="Arial"/>
                <w:sz w:val="20"/>
                <w:szCs w:val="20"/>
              </w:rPr>
              <w:t>0,0</w:t>
            </w:r>
          </w:p>
        </w:tc>
      </w:tr>
      <w:tr w:rsidR="00DC7F9A" w:rsidRPr="00A250D0" w:rsidTr="00DC7F9A">
        <w:trPr>
          <w:trHeight w:val="720"/>
        </w:trPr>
        <w:tc>
          <w:tcPr>
            <w:tcW w:w="514" w:type="dxa"/>
            <w:tcBorders>
              <w:top w:val="nil"/>
              <w:left w:val="single" w:sz="4" w:space="0" w:color="auto"/>
              <w:bottom w:val="single" w:sz="4" w:space="0" w:color="auto"/>
              <w:right w:val="single" w:sz="4" w:space="0" w:color="auto"/>
            </w:tcBorders>
            <w:shd w:val="clear" w:color="auto" w:fill="auto"/>
            <w:hideMark/>
          </w:tcPr>
          <w:p w:rsidR="00697B76" w:rsidRPr="00A250D0" w:rsidRDefault="00697B76">
            <w:pPr>
              <w:jc w:val="center"/>
              <w:rPr>
                <w:rFonts w:ascii="Arial" w:hAnsi="Arial" w:cs="Arial"/>
                <w:sz w:val="20"/>
                <w:szCs w:val="20"/>
              </w:rPr>
            </w:pPr>
            <w:r w:rsidRPr="00A250D0">
              <w:rPr>
                <w:rFonts w:ascii="Arial" w:hAnsi="Arial" w:cs="Arial"/>
                <w:sz w:val="20"/>
                <w:szCs w:val="20"/>
              </w:rPr>
              <w:t>3.</w:t>
            </w:r>
          </w:p>
        </w:tc>
        <w:tc>
          <w:tcPr>
            <w:tcW w:w="2478" w:type="dxa"/>
            <w:gridSpan w:val="2"/>
            <w:tcBorders>
              <w:top w:val="nil"/>
              <w:left w:val="nil"/>
              <w:bottom w:val="single" w:sz="4" w:space="0" w:color="auto"/>
              <w:right w:val="single" w:sz="4" w:space="0" w:color="auto"/>
            </w:tcBorders>
            <w:shd w:val="clear" w:color="000000" w:fill="FFFFFF"/>
            <w:hideMark/>
          </w:tcPr>
          <w:p w:rsidR="00697B76" w:rsidRPr="00A250D0" w:rsidRDefault="00697B76">
            <w:pPr>
              <w:rPr>
                <w:rFonts w:ascii="Arial" w:hAnsi="Arial" w:cs="Arial"/>
                <w:sz w:val="20"/>
                <w:szCs w:val="20"/>
              </w:rPr>
            </w:pPr>
            <w:r w:rsidRPr="00A250D0">
              <w:rPr>
                <w:rFonts w:ascii="Arial" w:hAnsi="Arial" w:cs="Arial"/>
                <w:sz w:val="20"/>
                <w:szCs w:val="20"/>
              </w:rPr>
              <w:t>Строительство и реконструкция станции обезжелезования с</w:t>
            </w:r>
            <w:proofErr w:type="gramStart"/>
            <w:r w:rsidRPr="00A250D0">
              <w:rPr>
                <w:rFonts w:ascii="Arial" w:hAnsi="Arial" w:cs="Arial"/>
                <w:sz w:val="20"/>
                <w:szCs w:val="20"/>
              </w:rPr>
              <w:t>.И</w:t>
            </w:r>
            <w:proofErr w:type="gramEnd"/>
            <w:r w:rsidRPr="00A250D0">
              <w:rPr>
                <w:rFonts w:ascii="Arial" w:hAnsi="Arial" w:cs="Arial"/>
                <w:sz w:val="20"/>
                <w:szCs w:val="20"/>
              </w:rPr>
              <w:t>ванисово, городской округ Электросталь</w:t>
            </w:r>
          </w:p>
        </w:tc>
        <w:tc>
          <w:tcPr>
            <w:tcW w:w="1418" w:type="dxa"/>
            <w:tcBorders>
              <w:top w:val="nil"/>
              <w:left w:val="nil"/>
              <w:bottom w:val="single" w:sz="4" w:space="0" w:color="auto"/>
              <w:right w:val="single" w:sz="4" w:space="0" w:color="auto"/>
            </w:tcBorders>
            <w:shd w:val="clear" w:color="000000" w:fill="FFFFFF"/>
            <w:noWrap/>
            <w:hideMark/>
          </w:tcPr>
          <w:p w:rsidR="00697B76" w:rsidRPr="00A250D0" w:rsidRDefault="00697B76">
            <w:pPr>
              <w:jc w:val="center"/>
              <w:rPr>
                <w:rFonts w:ascii="Arial" w:hAnsi="Arial" w:cs="Arial"/>
                <w:b/>
                <w:bCs/>
                <w:sz w:val="20"/>
                <w:szCs w:val="20"/>
              </w:rPr>
            </w:pPr>
            <w:r w:rsidRPr="00A250D0">
              <w:rPr>
                <w:rFonts w:ascii="Arial" w:hAnsi="Arial" w:cs="Arial"/>
                <w:b/>
                <w:bCs/>
                <w:sz w:val="20"/>
                <w:szCs w:val="20"/>
              </w:rPr>
              <w:t>0,0</w:t>
            </w:r>
          </w:p>
        </w:tc>
        <w:tc>
          <w:tcPr>
            <w:tcW w:w="1275" w:type="dxa"/>
            <w:gridSpan w:val="2"/>
            <w:tcBorders>
              <w:top w:val="nil"/>
              <w:left w:val="nil"/>
              <w:bottom w:val="single" w:sz="4" w:space="0" w:color="auto"/>
              <w:right w:val="single" w:sz="4" w:space="0" w:color="auto"/>
            </w:tcBorders>
            <w:shd w:val="clear" w:color="000000" w:fill="FFFFFF"/>
            <w:noWrap/>
            <w:hideMark/>
          </w:tcPr>
          <w:p w:rsidR="00697B76" w:rsidRPr="00A250D0" w:rsidRDefault="00697B76">
            <w:pPr>
              <w:jc w:val="center"/>
              <w:rPr>
                <w:rFonts w:ascii="Arial" w:hAnsi="Arial" w:cs="Arial"/>
                <w:sz w:val="20"/>
                <w:szCs w:val="20"/>
              </w:rPr>
            </w:pPr>
            <w:r w:rsidRPr="00A250D0">
              <w:rPr>
                <w:rFonts w:ascii="Arial" w:hAnsi="Arial" w:cs="Arial"/>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697B76" w:rsidRPr="00A250D0" w:rsidRDefault="00697B76">
            <w:pPr>
              <w:jc w:val="center"/>
              <w:rPr>
                <w:rFonts w:ascii="Arial" w:hAnsi="Arial" w:cs="Arial"/>
                <w:sz w:val="20"/>
                <w:szCs w:val="20"/>
              </w:rPr>
            </w:pPr>
            <w:r w:rsidRPr="00A250D0">
              <w:rPr>
                <w:rFonts w:ascii="Arial" w:hAnsi="Arial" w:cs="Arial"/>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697B76" w:rsidRPr="00A250D0" w:rsidRDefault="00697B76">
            <w:pPr>
              <w:jc w:val="center"/>
              <w:rPr>
                <w:rFonts w:ascii="Arial" w:hAnsi="Arial" w:cs="Arial"/>
                <w:b/>
                <w:bCs/>
                <w:sz w:val="20"/>
                <w:szCs w:val="20"/>
              </w:rPr>
            </w:pPr>
            <w:r w:rsidRPr="00A250D0">
              <w:rPr>
                <w:rFonts w:ascii="Arial" w:hAnsi="Arial" w:cs="Arial"/>
                <w:b/>
                <w:bCs/>
                <w:sz w:val="20"/>
                <w:szCs w:val="20"/>
              </w:rPr>
              <w:t>9 301,0</w:t>
            </w:r>
          </w:p>
        </w:tc>
        <w:tc>
          <w:tcPr>
            <w:tcW w:w="1276" w:type="dxa"/>
            <w:tcBorders>
              <w:top w:val="nil"/>
              <w:left w:val="nil"/>
              <w:bottom w:val="single" w:sz="4" w:space="0" w:color="auto"/>
              <w:right w:val="single" w:sz="4" w:space="0" w:color="auto"/>
            </w:tcBorders>
            <w:shd w:val="clear" w:color="000000" w:fill="FFFFFF"/>
            <w:noWrap/>
            <w:hideMark/>
          </w:tcPr>
          <w:p w:rsidR="00697B76" w:rsidRPr="00A250D0" w:rsidRDefault="00697B76">
            <w:pPr>
              <w:jc w:val="center"/>
              <w:rPr>
                <w:rFonts w:ascii="Arial" w:hAnsi="Arial" w:cs="Arial"/>
                <w:sz w:val="20"/>
                <w:szCs w:val="20"/>
              </w:rPr>
            </w:pPr>
            <w:r w:rsidRPr="00A250D0">
              <w:rPr>
                <w:rFonts w:ascii="Arial" w:hAnsi="Arial" w:cs="Arial"/>
                <w:sz w:val="20"/>
                <w:szCs w:val="20"/>
              </w:rPr>
              <w:t>7 394,0</w:t>
            </w:r>
          </w:p>
        </w:tc>
        <w:tc>
          <w:tcPr>
            <w:tcW w:w="1276" w:type="dxa"/>
            <w:tcBorders>
              <w:top w:val="nil"/>
              <w:left w:val="nil"/>
              <w:bottom w:val="single" w:sz="4" w:space="0" w:color="auto"/>
              <w:right w:val="single" w:sz="4" w:space="0" w:color="auto"/>
            </w:tcBorders>
            <w:shd w:val="clear" w:color="000000" w:fill="FFFFFF"/>
            <w:noWrap/>
            <w:hideMark/>
          </w:tcPr>
          <w:p w:rsidR="00697B76" w:rsidRPr="00A250D0" w:rsidRDefault="00697B76">
            <w:pPr>
              <w:jc w:val="center"/>
              <w:rPr>
                <w:rFonts w:ascii="Arial" w:hAnsi="Arial" w:cs="Arial"/>
                <w:sz w:val="20"/>
                <w:szCs w:val="20"/>
              </w:rPr>
            </w:pPr>
            <w:r w:rsidRPr="00A250D0">
              <w:rPr>
                <w:rFonts w:ascii="Arial" w:hAnsi="Arial" w:cs="Arial"/>
                <w:sz w:val="20"/>
                <w:szCs w:val="20"/>
              </w:rPr>
              <w:t>1 907,0</w:t>
            </w:r>
          </w:p>
        </w:tc>
        <w:tc>
          <w:tcPr>
            <w:tcW w:w="1134" w:type="dxa"/>
            <w:tcBorders>
              <w:top w:val="nil"/>
              <w:left w:val="nil"/>
              <w:bottom w:val="single" w:sz="4" w:space="0" w:color="auto"/>
              <w:right w:val="single" w:sz="4" w:space="0" w:color="auto"/>
            </w:tcBorders>
            <w:shd w:val="clear" w:color="000000" w:fill="FFFFFF"/>
            <w:noWrap/>
            <w:hideMark/>
          </w:tcPr>
          <w:p w:rsidR="00697B76" w:rsidRPr="00A250D0" w:rsidRDefault="00697B76">
            <w:pPr>
              <w:jc w:val="center"/>
              <w:rPr>
                <w:rFonts w:ascii="Arial" w:hAnsi="Arial" w:cs="Arial"/>
                <w:b/>
                <w:bCs/>
                <w:sz w:val="20"/>
                <w:szCs w:val="20"/>
              </w:rPr>
            </w:pPr>
            <w:r w:rsidRPr="00A250D0">
              <w:rPr>
                <w:rFonts w:ascii="Arial" w:hAnsi="Arial" w:cs="Arial"/>
                <w:b/>
                <w:bCs/>
                <w:sz w:val="20"/>
                <w:szCs w:val="20"/>
              </w:rPr>
              <w:t>0,0</w:t>
            </w:r>
          </w:p>
        </w:tc>
        <w:tc>
          <w:tcPr>
            <w:tcW w:w="1276" w:type="dxa"/>
            <w:tcBorders>
              <w:top w:val="nil"/>
              <w:left w:val="nil"/>
              <w:bottom w:val="single" w:sz="4" w:space="0" w:color="auto"/>
              <w:right w:val="single" w:sz="4" w:space="0" w:color="auto"/>
            </w:tcBorders>
            <w:shd w:val="clear" w:color="000000" w:fill="FFFFFF"/>
            <w:noWrap/>
            <w:hideMark/>
          </w:tcPr>
          <w:p w:rsidR="00697B76" w:rsidRPr="00A250D0" w:rsidRDefault="00697B76">
            <w:pPr>
              <w:jc w:val="center"/>
              <w:rPr>
                <w:rFonts w:ascii="Arial" w:hAnsi="Arial" w:cs="Arial"/>
                <w:sz w:val="20"/>
                <w:szCs w:val="20"/>
              </w:rPr>
            </w:pPr>
            <w:r w:rsidRPr="00A250D0">
              <w:rPr>
                <w:rFonts w:ascii="Arial" w:hAnsi="Arial" w:cs="Arial"/>
                <w:sz w:val="20"/>
                <w:szCs w:val="20"/>
              </w:rPr>
              <w:t>0,0</w:t>
            </w:r>
          </w:p>
        </w:tc>
        <w:tc>
          <w:tcPr>
            <w:tcW w:w="2126" w:type="dxa"/>
            <w:gridSpan w:val="2"/>
            <w:tcBorders>
              <w:top w:val="nil"/>
              <w:left w:val="nil"/>
              <w:bottom w:val="single" w:sz="4" w:space="0" w:color="auto"/>
              <w:right w:val="single" w:sz="4" w:space="0" w:color="auto"/>
            </w:tcBorders>
            <w:shd w:val="clear" w:color="000000" w:fill="FFFFFF"/>
            <w:noWrap/>
            <w:hideMark/>
          </w:tcPr>
          <w:p w:rsidR="00697B76" w:rsidRPr="00A250D0" w:rsidRDefault="00697B76">
            <w:pPr>
              <w:jc w:val="center"/>
              <w:rPr>
                <w:rFonts w:ascii="Arial" w:hAnsi="Arial" w:cs="Arial"/>
                <w:sz w:val="20"/>
                <w:szCs w:val="20"/>
              </w:rPr>
            </w:pPr>
            <w:r w:rsidRPr="00A250D0">
              <w:rPr>
                <w:rFonts w:ascii="Arial" w:hAnsi="Arial" w:cs="Arial"/>
                <w:sz w:val="20"/>
                <w:szCs w:val="20"/>
              </w:rPr>
              <w:t>0,0</w:t>
            </w:r>
          </w:p>
        </w:tc>
      </w:tr>
      <w:tr w:rsidR="00DC7F9A" w:rsidRPr="00A250D0" w:rsidTr="00DC7F9A">
        <w:trPr>
          <w:trHeight w:val="435"/>
        </w:trPr>
        <w:tc>
          <w:tcPr>
            <w:tcW w:w="514" w:type="dxa"/>
            <w:tcBorders>
              <w:top w:val="nil"/>
              <w:left w:val="single" w:sz="4" w:space="0" w:color="auto"/>
              <w:bottom w:val="single" w:sz="4" w:space="0" w:color="auto"/>
              <w:right w:val="single" w:sz="4" w:space="0" w:color="auto"/>
            </w:tcBorders>
            <w:shd w:val="clear" w:color="auto" w:fill="auto"/>
            <w:hideMark/>
          </w:tcPr>
          <w:p w:rsidR="00697B76" w:rsidRPr="00A250D0" w:rsidRDefault="00697B76">
            <w:pPr>
              <w:jc w:val="center"/>
              <w:rPr>
                <w:rFonts w:ascii="Arial" w:hAnsi="Arial" w:cs="Arial"/>
                <w:sz w:val="20"/>
                <w:szCs w:val="20"/>
              </w:rPr>
            </w:pPr>
            <w:r w:rsidRPr="00A250D0">
              <w:rPr>
                <w:rFonts w:ascii="Arial" w:hAnsi="Arial" w:cs="Arial"/>
                <w:sz w:val="20"/>
                <w:szCs w:val="20"/>
              </w:rPr>
              <w:t>4.</w:t>
            </w:r>
          </w:p>
        </w:tc>
        <w:tc>
          <w:tcPr>
            <w:tcW w:w="2478" w:type="dxa"/>
            <w:gridSpan w:val="2"/>
            <w:tcBorders>
              <w:top w:val="nil"/>
              <w:left w:val="nil"/>
              <w:bottom w:val="single" w:sz="4" w:space="0" w:color="auto"/>
              <w:right w:val="single" w:sz="4" w:space="0" w:color="auto"/>
            </w:tcBorders>
            <w:shd w:val="clear" w:color="auto" w:fill="auto"/>
            <w:hideMark/>
          </w:tcPr>
          <w:p w:rsidR="00697B76" w:rsidRPr="00A250D0" w:rsidRDefault="00697B76">
            <w:pPr>
              <w:rPr>
                <w:rFonts w:ascii="Arial" w:hAnsi="Arial" w:cs="Arial"/>
                <w:sz w:val="20"/>
                <w:szCs w:val="20"/>
              </w:rPr>
            </w:pPr>
            <w:r w:rsidRPr="00A250D0">
              <w:rPr>
                <w:rFonts w:ascii="Arial" w:hAnsi="Arial" w:cs="Arial"/>
                <w:sz w:val="20"/>
                <w:szCs w:val="20"/>
              </w:rPr>
              <w:t>Строительство ВЗУ д</w:t>
            </w:r>
            <w:proofErr w:type="gramStart"/>
            <w:r w:rsidRPr="00A250D0">
              <w:rPr>
                <w:rFonts w:ascii="Arial" w:hAnsi="Arial" w:cs="Arial"/>
                <w:sz w:val="20"/>
                <w:szCs w:val="20"/>
              </w:rPr>
              <w:t>.Е</w:t>
            </w:r>
            <w:proofErr w:type="gramEnd"/>
            <w:r w:rsidRPr="00A250D0">
              <w:rPr>
                <w:rFonts w:ascii="Arial" w:hAnsi="Arial" w:cs="Arial"/>
                <w:sz w:val="20"/>
                <w:szCs w:val="20"/>
              </w:rPr>
              <w:t>сино г.о.Электросталь</w:t>
            </w:r>
          </w:p>
        </w:tc>
        <w:tc>
          <w:tcPr>
            <w:tcW w:w="1418" w:type="dxa"/>
            <w:tcBorders>
              <w:top w:val="nil"/>
              <w:left w:val="nil"/>
              <w:bottom w:val="single" w:sz="4" w:space="0" w:color="auto"/>
              <w:right w:val="single" w:sz="4" w:space="0" w:color="auto"/>
            </w:tcBorders>
            <w:shd w:val="clear" w:color="000000" w:fill="FFFFFF"/>
            <w:noWrap/>
            <w:hideMark/>
          </w:tcPr>
          <w:p w:rsidR="00697B76" w:rsidRPr="00A250D0" w:rsidRDefault="00697B76">
            <w:pPr>
              <w:jc w:val="center"/>
              <w:rPr>
                <w:rFonts w:ascii="Arial" w:hAnsi="Arial" w:cs="Arial"/>
                <w:b/>
                <w:bCs/>
                <w:sz w:val="20"/>
                <w:szCs w:val="20"/>
              </w:rPr>
            </w:pPr>
            <w:r w:rsidRPr="00A250D0">
              <w:rPr>
                <w:rFonts w:ascii="Arial" w:hAnsi="Arial" w:cs="Arial"/>
                <w:b/>
                <w:bCs/>
                <w:sz w:val="20"/>
                <w:szCs w:val="20"/>
              </w:rPr>
              <w:t>0,0</w:t>
            </w:r>
          </w:p>
        </w:tc>
        <w:tc>
          <w:tcPr>
            <w:tcW w:w="1275" w:type="dxa"/>
            <w:gridSpan w:val="2"/>
            <w:tcBorders>
              <w:top w:val="nil"/>
              <w:left w:val="nil"/>
              <w:bottom w:val="single" w:sz="4" w:space="0" w:color="auto"/>
              <w:right w:val="single" w:sz="4" w:space="0" w:color="auto"/>
            </w:tcBorders>
            <w:shd w:val="clear" w:color="000000" w:fill="FFFFFF"/>
            <w:noWrap/>
            <w:hideMark/>
          </w:tcPr>
          <w:p w:rsidR="00697B76" w:rsidRPr="00A250D0" w:rsidRDefault="00697B76">
            <w:pPr>
              <w:jc w:val="center"/>
              <w:rPr>
                <w:rFonts w:ascii="Arial" w:hAnsi="Arial" w:cs="Arial"/>
                <w:sz w:val="20"/>
                <w:szCs w:val="20"/>
              </w:rPr>
            </w:pPr>
            <w:r w:rsidRPr="00A250D0">
              <w:rPr>
                <w:rFonts w:ascii="Arial" w:hAnsi="Arial" w:cs="Arial"/>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697B76" w:rsidRPr="00A250D0" w:rsidRDefault="00697B76">
            <w:pPr>
              <w:jc w:val="center"/>
              <w:rPr>
                <w:rFonts w:ascii="Arial" w:hAnsi="Arial" w:cs="Arial"/>
                <w:sz w:val="20"/>
                <w:szCs w:val="20"/>
              </w:rPr>
            </w:pPr>
            <w:r w:rsidRPr="00A250D0">
              <w:rPr>
                <w:rFonts w:ascii="Arial" w:hAnsi="Arial" w:cs="Arial"/>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697B76" w:rsidRPr="00A250D0" w:rsidRDefault="00697B76">
            <w:pPr>
              <w:jc w:val="center"/>
              <w:rPr>
                <w:rFonts w:ascii="Arial" w:hAnsi="Arial" w:cs="Arial"/>
                <w:b/>
                <w:bCs/>
                <w:sz w:val="20"/>
                <w:szCs w:val="20"/>
              </w:rPr>
            </w:pPr>
            <w:r w:rsidRPr="00A250D0">
              <w:rPr>
                <w:rFonts w:ascii="Arial" w:hAnsi="Arial" w:cs="Arial"/>
                <w:b/>
                <w:bCs/>
                <w:sz w:val="20"/>
                <w:szCs w:val="20"/>
              </w:rPr>
              <w:t>70 000,0</w:t>
            </w:r>
          </w:p>
        </w:tc>
        <w:tc>
          <w:tcPr>
            <w:tcW w:w="1276" w:type="dxa"/>
            <w:tcBorders>
              <w:top w:val="nil"/>
              <w:left w:val="nil"/>
              <w:bottom w:val="single" w:sz="4" w:space="0" w:color="auto"/>
              <w:right w:val="single" w:sz="4" w:space="0" w:color="auto"/>
            </w:tcBorders>
            <w:shd w:val="clear" w:color="000000" w:fill="FFFFFF"/>
            <w:noWrap/>
            <w:hideMark/>
          </w:tcPr>
          <w:p w:rsidR="00697B76" w:rsidRPr="00A250D0" w:rsidRDefault="00697B76">
            <w:pPr>
              <w:jc w:val="center"/>
              <w:rPr>
                <w:rFonts w:ascii="Arial" w:hAnsi="Arial" w:cs="Arial"/>
                <w:sz w:val="20"/>
                <w:szCs w:val="20"/>
              </w:rPr>
            </w:pPr>
            <w:r w:rsidRPr="00A250D0">
              <w:rPr>
                <w:rFonts w:ascii="Arial" w:hAnsi="Arial" w:cs="Arial"/>
                <w:sz w:val="20"/>
                <w:szCs w:val="20"/>
              </w:rPr>
              <w:t>55 650,0</w:t>
            </w:r>
          </w:p>
        </w:tc>
        <w:tc>
          <w:tcPr>
            <w:tcW w:w="1276" w:type="dxa"/>
            <w:tcBorders>
              <w:top w:val="nil"/>
              <w:left w:val="nil"/>
              <w:bottom w:val="single" w:sz="4" w:space="0" w:color="auto"/>
              <w:right w:val="single" w:sz="4" w:space="0" w:color="auto"/>
            </w:tcBorders>
            <w:shd w:val="clear" w:color="000000" w:fill="FFFFFF"/>
            <w:noWrap/>
            <w:hideMark/>
          </w:tcPr>
          <w:p w:rsidR="00697B76" w:rsidRPr="00A250D0" w:rsidRDefault="00697B76">
            <w:pPr>
              <w:jc w:val="center"/>
              <w:rPr>
                <w:rFonts w:ascii="Arial" w:hAnsi="Arial" w:cs="Arial"/>
                <w:sz w:val="20"/>
                <w:szCs w:val="20"/>
              </w:rPr>
            </w:pPr>
            <w:r w:rsidRPr="00A250D0">
              <w:rPr>
                <w:rFonts w:ascii="Arial" w:hAnsi="Arial" w:cs="Arial"/>
                <w:sz w:val="20"/>
                <w:szCs w:val="20"/>
              </w:rPr>
              <w:t>14 350,0</w:t>
            </w:r>
          </w:p>
        </w:tc>
        <w:tc>
          <w:tcPr>
            <w:tcW w:w="1134" w:type="dxa"/>
            <w:tcBorders>
              <w:top w:val="nil"/>
              <w:left w:val="nil"/>
              <w:bottom w:val="single" w:sz="4" w:space="0" w:color="auto"/>
              <w:right w:val="single" w:sz="4" w:space="0" w:color="auto"/>
            </w:tcBorders>
            <w:shd w:val="clear" w:color="000000" w:fill="FFFFFF"/>
            <w:noWrap/>
            <w:hideMark/>
          </w:tcPr>
          <w:p w:rsidR="00697B76" w:rsidRPr="00A250D0" w:rsidRDefault="00697B76">
            <w:pPr>
              <w:jc w:val="center"/>
              <w:rPr>
                <w:rFonts w:ascii="Arial" w:hAnsi="Arial" w:cs="Arial"/>
                <w:b/>
                <w:bCs/>
                <w:sz w:val="20"/>
                <w:szCs w:val="20"/>
              </w:rPr>
            </w:pPr>
            <w:r w:rsidRPr="00A250D0">
              <w:rPr>
                <w:rFonts w:ascii="Arial" w:hAnsi="Arial" w:cs="Arial"/>
                <w:b/>
                <w:bCs/>
                <w:sz w:val="20"/>
                <w:szCs w:val="20"/>
              </w:rPr>
              <w:t>0,0</w:t>
            </w:r>
          </w:p>
        </w:tc>
        <w:tc>
          <w:tcPr>
            <w:tcW w:w="1276" w:type="dxa"/>
            <w:tcBorders>
              <w:top w:val="nil"/>
              <w:left w:val="nil"/>
              <w:bottom w:val="single" w:sz="4" w:space="0" w:color="auto"/>
              <w:right w:val="single" w:sz="4" w:space="0" w:color="auto"/>
            </w:tcBorders>
            <w:shd w:val="clear" w:color="000000" w:fill="FFFFFF"/>
            <w:noWrap/>
            <w:hideMark/>
          </w:tcPr>
          <w:p w:rsidR="00697B76" w:rsidRPr="00A250D0" w:rsidRDefault="00697B76">
            <w:pPr>
              <w:jc w:val="center"/>
              <w:rPr>
                <w:rFonts w:ascii="Arial" w:hAnsi="Arial" w:cs="Arial"/>
                <w:sz w:val="20"/>
                <w:szCs w:val="20"/>
              </w:rPr>
            </w:pPr>
            <w:r w:rsidRPr="00A250D0">
              <w:rPr>
                <w:rFonts w:ascii="Arial" w:hAnsi="Arial" w:cs="Arial"/>
                <w:sz w:val="20"/>
                <w:szCs w:val="20"/>
              </w:rPr>
              <w:t>0,0</w:t>
            </w:r>
          </w:p>
        </w:tc>
        <w:tc>
          <w:tcPr>
            <w:tcW w:w="2126" w:type="dxa"/>
            <w:gridSpan w:val="2"/>
            <w:tcBorders>
              <w:top w:val="nil"/>
              <w:left w:val="nil"/>
              <w:bottom w:val="single" w:sz="4" w:space="0" w:color="auto"/>
              <w:right w:val="single" w:sz="4" w:space="0" w:color="auto"/>
            </w:tcBorders>
            <w:shd w:val="clear" w:color="000000" w:fill="FFFFFF"/>
            <w:noWrap/>
            <w:hideMark/>
          </w:tcPr>
          <w:p w:rsidR="00697B76" w:rsidRPr="00A250D0" w:rsidRDefault="00697B76">
            <w:pPr>
              <w:jc w:val="center"/>
              <w:rPr>
                <w:rFonts w:ascii="Arial" w:hAnsi="Arial" w:cs="Arial"/>
                <w:sz w:val="20"/>
                <w:szCs w:val="20"/>
              </w:rPr>
            </w:pPr>
            <w:r w:rsidRPr="00A250D0">
              <w:rPr>
                <w:rFonts w:ascii="Arial" w:hAnsi="Arial" w:cs="Arial"/>
                <w:sz w:val="20"/>
                <w:szCs w:val="20"/>
              </w:rPr>
              <w:t>0,0</w:t>
            </w:r>
          </w:p>
        </w:tc>
      </w:tr>
      <w:tr w:rsidR="00DC7F9A" w:rsidRPr="00A250D0" w:rsidTr="00DC7F9A">
        <w:trPr>
          <w:trHeight w:val="968"/>
        </w:trPr>
        <w:tc>
          <w:tcPr>
            <w:tcW w:w="514" w:type="dxa"/>
            <w:tcBorders>
              <w:top w:val="nil"/>
              <w:left w:val="single" w:sz="4" w:space="0" w:color="auto"/>
              <w:bottom w:val="single" w:sz="4" w:space="0" w:color="auto"/>
              <w:right w:val="single" w:sz="4" w:space="0" w:color="auto"/>
            </w:tcBorders>
            <w:shd w:val="clear" w:color="auto" w:fill="auto"/>
            <w:hideMark/>
          </w:tcPr>
          <w:p w:rsidR="00697B76" w:rsidRPr="00A250D0" w:rsidRDefault="00697B76">
            <w:pPr>
              <w:jc w:val="center"/>
              <w:rPr>
                <w:rFonts w:ascii="Arial" w:hAnsi="Arial" w:cs="Arial"/>
                <w:sz w:val="20"/>
                <w:szCs w:val="20"/>
              </w:rPr>
            </w:pPr>
            <w:r w:rsidRPr="00A250D0">
              <w:rPr>
                <w:rFonts w:ascii="Arial" w:hAnsi="Arial" w:cs="Arial"/>
                <w:sz w:val="20"/>
                <w:szCs w:val="20"/>
              </w:rPr>
              <w:t>5.</w:t>
            </w:r>
          </w:p>
        </w:tc>
        <w:tc>
          <w:tcPr>
            <w:tcW w:w="2478" w:type="dxa"/>
            <w:gridSpan w:val="2"/>
            <w:tcBorders>
              <w:top w:val="nil"/>
              <w:left w:val="nil"/>
              <w:bottom w:val="single" w:sz="4" w:space="0" w:color="auto"/>
              <w:right w:val="single" w:sz="4" w:space="0" w:color="auto"/>
            </w:tcBorders>
            <w:shd w:val="clear" w:color="auto" w:fill="auto"/>
            <w:hideMark/>
          </w:tcPr>
          <w:p w:rsidR="00697B76" w:rsidRPr="00A250D0" w:rsidRDefault="00697B76">
            <w:pPr>
              <w:rPr>
                <w:rFonts w:ascii="Arial" w:hAnsi="Arial" w:cs="Arial"/>
                <w:sz w:val="20"/>
                <w:szCs w:val="20"/>
              </w:rPr>
            </w:pPr>
            <w:r w:rsidRPr="00A250D0">
              <w:rPr>
                <w:rFonts w:ascii="Arial" w:hAnsi="Arial" w:cs="Arial"/>
                <w:sz w:val="20"/>
                <w:szCs w:val="20"/>
              </w:rPr>
              <w:t>Пристройка на 100 ме</w:t>
            </w:r>
            <w:proofErr w:type="gramStart"/>
            <w:r w:rsidRPr="00A250D0">
              <w:rPr>
                <w:rFonts w:ascii="Arial" w:hAnsi="Arial" w:cs="Arial"/>
                <w:sz w:val="20"/>
                <w:szCs w:val="20"/>
              </w:rPr>
              <w:t>ст к зд</w:t>
            </w:r>
            <w:proofErr w:type="gramEnd"/>
            <w:r w:rsidRPr="00A250D0">
              <w:rPr>
                <w:rFonts w:ascii="Arial" w:hAnsi="Arial" w:cs="Arial"/>
                <w:sz w:val="20"/>
                <w:szCs w:val="20"/>
              </w:rPr>
              <w:t xml:space="preserve">анию МОУ "СОШ №22 с углубленным изучением отдельных предметов" по адресу: Московская область, </w:t>
            </w:r>
            <w:proofErr w:type="gramStart"/>
            <w:r w:rsidRPr="00A250D0">
              <w:rPr>
                <w:rFonts w:ascii="Arial" w:hAnsi="Arial" w:cs="Arial"/>
                <w:sz w:val="20"/>
                <w:szCs w:val="20"/>
              </w:rPr>
              <w:t>г</w:t>
            </w:r>
            <w:proofErr w:type="gramEnd"/>
            <w:r w:rsidRPr="00A250D0">
              <w:rPr>
                <w:rFonts w:ascii="Arial" w:hAnsi="Arial" w:cs="Arial"/>
                <w:sz w:val="20"/>
                <w:szCs w:val="20"/>
              </w:rPr>
              <w:t>. Электросталь, ул. Ялагина д. 14 а (ПИР и строительство)</w:t>
            </w:r>
          </w:p>
        </w:tc>
        <w:tc>
          <w:tcPr>
            <w:tcW w:w="1418" w:type="dxa"/>
            <w:tcBorders>
              <w:top w:val="nil"/>
              <w:left w:val="nil"/>
              <w:bottom w:val="single" w:sz="4" w:space="0" w:color="auto"/>
              <w:right w:val="single" w:sz="4" w:space="0" w:color="auto"/>
            </w:tcBorders>
            <w:shd w:val="clear" w:color="000000" w:fill="FFFFFF"/>
            <w:noWrap/>
            <w:hideMark/>
          </w:tcPr>
          <w:p w:rsidR="00697B76" w:rsidRPr="00A250D0" w:rsidRDefault="00697B76">
            <w:pPr>
              <w:jc w:val="center"/>
              <w:rPr>
                <w:rFonts w:ascii="Arial" w:hAnsi="Arial" w:cs="Arial"/>
                <w:b/>
                <w:bCs/>
                <w:sz w:val="20"/>
                <w:szCs w:val="20"/>
              </w:rPr>
            </w:pPr>
            <w:r w:rsidRPr="00A250D0">
              <w:rPr>
                <w:rFonts w:ascii="Arial" w:hAnsi="Arial" w:cs="Arial"/>
                <w:b/>
                <w:bCs/>
                <w:sz w:val="20"/>
                <w:szCs w:val="20"/>
              </w:rPr>
              <w:t>256 643,1</w:t>
            </w:r>
          </w:p>
        </w:tc>
        <w:tc>
          <w:tcPr>
            <w:tcW w:w="1275" w:type="dxa"/>
            <w:gridSpan w:val="2"/>
            <w:tcBorders>
              <w:top w:val="nil"/>
              <w:left w:val="nil"/>
              <w:bottom w:val="single" w:sz="4" w:space="0" w:color="auto"/>
              <w:right w:val="single" w:sz="4" w:space="0" w:color="auto"/>
            </w:tcBorders>
            <w:shd w:val="clear" w:color="auto" w:fill="auto"/>
            <w:noWrap/>
            <w:hideMark/>
          </w:tcPr>
          <w:p w:rsidR="00697B76" w:rsidRPr="00A250D0" w:rsidRDefault="00697B76">
            <w:pPr>
              <w:jc w:val="center"/>
              <w:rPr>
                <w:rFonts w:ascii="Arial" w:hAnsi="Arial" w:cs="Arial"/>
                <w:sz w:val="20"/>
                <w:szCs w:val="20"/>
              </w:rPr>
            </w:pPr>
            <w:r w:rsidRPr="00A250D0">
              <w:rPr>
                <w:rFonts w:ascii="Arial" w:hAnsi="Arial" w:cs="Arial"/>
                <w:sz w:val="20"/>
                <w:szCs w:val="20"/>
              </w:rPr>
              <w:t>243 691,7</w:t>
            </w:r>
          </w:p>
        </w:tc>
        <w:tc>
          <w:tcPr>
            <w:tcW w:w="1134" w:type="dxa"/>
            <w:tcBorders>
              <w:top w:val="nil"/>
              <w:left w:val="nil"/>
              <w:bottom w:val="single" w:sz="4" w:space="0" w:color="auto"/>
              <w:right w:val="single" w:sz="4" w:space="0" w:color="auto"/>
            </w:tcBorders>
            <w:shd w:val="clear" w:color="auto" w:fill="auto"/>
            <w:noWrap/>
            <w:hideMark/>
          </w:tcPr>
          <w:p w:rsidR="00697B76" w:rsidRPr="00A250D0" w:rsidRDefault="00697B76">
            <w:pPr>
              <w:jc w:val="center"/>
              <w:rPr>
                <w:rFonts w:ascii="Arial" w:hAnsi="Arial" w:cs="Arial"/>
                <w:sz w:val="20"/>
                <w:szCs w:val="20"/>
              </w:rPr>
            </w:pPr>
            <w:r w:rsidRPr="00A250D0">
              <w:rPr>
                <w:rFonts w:ascii="Arial" w:hAnsi="Arial" w:cs="Arial"/>
                <w:sz w:val="20"/>
                <w:szCs w:val="20"/>
              </w:rPr>
              <w:t>12 951,4</w:t>
            </w:r>
          </w:p>
        </w:tc>
        <w:tc>
          <w:tcPr>
            <w:tcW w:w="1134" w:type="dxa"/>
            <w:tcBorders>
              <w:top w:val="nil"/>
              <w:left w:val="nil"/>
              <w:bottom w:val="single" w:sz="4" w:space="0" w:color="auto"/>
              <w:right w:val="single" w:sz="4" w:space="0" w:color="auto"/>
            </w:tcBorders>
            <w:shd w:val="clear" w:color="000000" w:fill="FFFFFF"/>
            <w:noWrap/>
            <w:hideMark/>
          </w:tcPr>
          <w:p w:rsidR="00697B76" w:rsidRPr="00A250D0" w:rsidRDefault="00697B76">
            <w:pPr>
              <w:jc w:val="center"/>
              <w:rPr>
                <w:rFonts w:ascii="Arial" w:hAnsi="Arial" w:cs="Arial"/>
                <w:b/>
                <w:bCs/>
                <w:sz w:val="20"/>
                <w:szCs w:val="20"/>
              </w:rPr>
            </w:pPr>
            <w:r w:rsidRPr="00A250D0">
              <w:rPr>
                <w:rFonts w:ascii="Arial" w:hAnsi="Arial" w:cs="Arial"/>
                <w:b/>
                <w:bCs/>
                <w:sz w:val="20"/>
                <w:szCs w:val="20"/>
              </w:rPr>
              <w:t>0,0</w:t>
            </w:r>
          </w:p>
        </w:tc>
        <w:tc>
          <w:tcPr>
            <w:tcW w:w="1276" w:type="dxa"/>
            <w:tcBorders>
              <w:top w:val="nil"/>
              <w:left w:val="nil"/>
              <w:bottom w:val="single" w:sz="4" w:space="0" w:color="auto"/>
              <w:right w:val="single" w:sz="4" w:space="0" w:color="auto"/>
            </w:tcBorders>
            <w:shd w:val="clear" w:color="auto" w:fill="auto"/>
            <w:noWrap/>
            <w:hideMark/>
          </w:tcPr>
          <w:p w:rsidR="00697B76" w:rsidRPr="00A250D0" w:rsidRDefault="00697B76">
            <w:pPr>
              <w:jc w:val="center"/>
              <w:rPr>
                <w:rFonts w:ascii="Arial" w:hAnsi="Arial" w:cs="Arial"/>
                <w:sz w:val="20"/>
                <w:szCs w:val="20"/>
              </w:rPr>
            </w:pPr>
            <w:r w:rsidRPr="00A250D0">
              <w:rPr>
                <w:rFonts w:ascii="Arial" w:hAnsi="Arial" w:cs="Arial"/>
                <w:sz w:val="20"/>
                <w:szCs w:val="20"/>
              </w:rPr>
              <w:t>0,0</w:t>
            </w:r>
          </w:p>
        </w:tc>
        <w:tc>
          <w:tcPr>
            <w:tcW w:w="1276" w:type="dxa"/>
            <w:tcBorders>
              <w:top w:val="nil"/>
              <w:left w:val="nil"/>
              <w:bottom w:val="single" w:sz="4" w:space="0" w:color="auto"/>
              <w:right w:val="single" w:sz="4" w:space="0" w:color="auto"/>
            </w:tcBorders>
            <w:shd w:val="clear" w:color="auto" w:fill="auto"/>
            <w:noWrap/>
            <w:hideMark/>
          </w:tcPr>
          <w:p w:rsidR="00697B76" w:rsidRPr="00A250D0" w:rsidRDefault="00697B76">
            <w:pPr>
              <w:jc w:val="center"/>
              <w:rPr>
                <w:rFonts w:ascii="Arial" w:hAnsi="Arial" w:cs="Arial"/>
                <w:sz w:val="20"/>
                <w:szCs w:val="20"/>
              </w:rPr>
            </w:pPr>
            <w:r w:rsidRPr="00A250D0">
              <w:rPr>
                <w:rFonts w:ascii="Arial" w:hAnsi="Arial" w:cs="Arial"/>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697B76" w:rsidRPr="00A250D0" w:rsidRDefault="00697B76">
            <w:pPr>
              <w:jc w:val="center"/>
              <w:rPr>
                <w:rFonts w:ascii="Arial" w:hAnsi="Arial" w:cs="Arial"/>
                <w:b/>
                <w:bCs/>
                <w:sz w:val="20"/>
                <w:szCs w:val="20"/>
              </w:rPr>
            </w:pPr>
            <w:r w:rsidRPr="00A250D0">
              <w:rPr>
                <w:rFonts w:ascii="Arial" w:hAnsi="Arial" w:cs="Arial"/>
                <w:b/>
                <w:bCs/>
                <w:sz w:val="20"/>
                <w:szCs w:val="20"/>
              </w:rPr>
              <w:t>0,0</w:t>
            </w:r>
          </w:p>
        </w:tc>
        <w:tc>
          <w:tcPr>
            <w:tcW w:w="1276" w:type="dxa"/>
            <w:tcBorders>
              <w:top w:val="nil"/>
              <w:left w:val="nil"/>
              <w:bottom w:val="single" w:sz="4" w:space="0" w:color="auto"/>
              <w:right w:val="single" w:sz="4" w:space="0" w:color="auto"/>
            </w:tcBorders>
            <w:shd w:val="clear" w:color="auto" w:fill="auto"/>
            <w:noWrap/>
            <w:hideMark/>
          </w:tcPr>
          <w:p w:rsidR="00697B76" w:rsidRPr="00A250D0" w:rsidRDefault="00697B76">
            <w:pPr>
              <w:jc w:val="center"/>
              <w:rPr>
                <w:rFonts w:ascii="Arial" w:hAnsi="Arial" w:cs="Arial"/>
                <w:sz w:val="20"/>
                <w:szCs w:val="20"/>
              </w:rPr>
            </w:pPr>
            <w:r w:rsidRPr="00A250D0">
              <w:rPr>
                <w:rFonts w:ascii="Arial" w:hAnsi="Arial" w:cs="Arial"/>
                <w:sz w:val="20"/>
                <w:szCs w:val="20"/>
              </w:rPr>
              <w:t>0,0</w:t>
            </w:r>
          </w:p>
        </w:tc>
        <w:tc>
          <w:tcPr>
            <w:tcW w:w="2126" w:type="dxa"/>
            <w:gridSpan w:val="2"/>
            <w:tcBorders>
              <w:top w:val="nil"/>
              <w:left w:val="nil"/>
              <w:bottom w:val="single" w:sz="4" w:space="0" w:color="auto"/>
              <w:right w:val="single" w:sz="4" w:space="0" w:color="auto"/>
            </w:tcBorders>
            <w:shd w:val="clear" w:color="auto" w:fill="auto"/>
            <w:noWrap/>
            <w:hideMark/>
          </w:tcPr>
          <w:p w:rsidR="00697B76" w:rsidRPr="00A250D0" w:rsidRDefault="00697B76">
            <w:pPr>
              <w:jc w:val="center"/>
              <w:rPr>
                <w:rFonts w:ascii="Arial" w:hAnsi="Arial" w:cs="Arial"/>
                <w:sz w:val="20"/>
                <w:szCs w:val="20"/>
              </w:rPr>
            </w:pPr>
            <w:r w:rsidRPr="00A250D0">
              <w:rPr>
                <w:rFonts w:ascii="Arial" w:hAnsi="Arial" w:cs="Arial"/>
                <w:sz w:val="20"/>
                <w:szCs w:val="20"/>
              </w:rPr>
              <w:t>0,0</w:t>
            </w:r>
          </w:p>
        </w:tc>
      </w:tr>
      <w:tr w:rsidR="00DC7F9A" w:rsidRPr="00A250D0" w:rsidTr="00DC7F9A">
        <w:trPr>
          <w:trHeight w:val="923"/>
        </w:trPr>
        <w:tc>
          <w:tcPr>
            <w:tcW w:w="514" w:type="dxa"/>
            <w:tcBorders>
              <w:top w:val="nil"/>
              <w:left w:val="single" w:sz="4" w:space="0" w:color="auto"/>
              <w:bottom w:val="single" w:sz="4" w:space="0" w:color="auto"/>
              <w:right w:val="single" w:sz="4" w:space="0" w:color="auto"/>
            </w:tcBorders>
            <w:shd w:val="clear" w:color="auto" w:fill="auto"/>
            <w:hideMark/>
          </w:tcPr>
          <w:p w:rsidR="00697B76" w:rsidRPr="00A250D0" w:rsidRDefault="00697B76">
            <w:pPr>
              <w:jc w:val="center"/>
              <w:rPr>
                <w:rFonts w:ascii="Arial" w:hAnsi="Arial" w:cs="Arial"/>
                <w:sz w:val="20"/>
                <w:szCs w:val="20"/>
              </w:rPr>
            </w:pPr>
            <w:r w:rsidRPr="00A250D0">
              <w:rPr>
                <w:rFonts w:ascii="Arial" w:hAnsi="Arial" w:cs="Arial"/>
                <w:sz w:val="20"/>
                <w:szCs w:val="20"/>
              </w:rPr>
              <w:t>6.</w:t>
            </w:r>
          </w:p>
        </w:tc>
        <w:tc>
          <w:tcPr>
            <w:tcW w:w="2478" w:type="dxa"/>
            <w:gridSpan w:val="2"/>
            <w:tcBorders>
              <w:top w:val="nil"/>
              <w:left w:val="nil"/>
              <w:bottom w:val="single" w:sz="4" w:space="0" w:color="auto"/>
              <w:right w:val="single" w:sz="4" w:space="0" w:color="auto"/>
            </w:tcBorders>
            <w:shd w:val="clear" w:color="auto" w:fill="auto"/>
            <w:hideMark/>
          </w:tcPr>
          <w:p w:rsidR="00697B76" w:rsidRPr="00A250D0" w:rsidRDefault="00697B76">
            <w:pPr>
              <w:rPr>
                <w:rFonts w:ascii="Arial" w:hAnsi="Arial" w:cs="Arial"/>
                <w:sz w:val="20"/>
                <w:szCs w:val="20"/>
              </w:rPr>
            </w:pPr>
            <w:r w:rsidRPr="00A250D0">
              <w:rPr>
                <w:rFonts w:ascii="Arial" w:hAnsi="Arial" w:cs="Arial"/>
                <w:sz w:val="20"/>
                <w:szCs w:val="20"/>
              </w:rPr>
              <w:t>Общеобразовательная школа на 825 мест по адресу: Московская область, городской округ Электросталь, мкр. "Северный-2"(ПИР и строительство)</w:t>
            </w:r>
          </w:p>
        </w:tc>
        <w:tc>
          <w:tcPr>
            <w:tcW w:w="1418" w:type="dxa"/>
            <w:tcBorders>
              <w:top w:val="nil"/>
              <w:left w:val="nil"/>
              <w:bottom w:val="single" w:sz="4" w:space="0" w:color="auto"/>
              <w:right w:val="single" w:sz="4" w:space="0" w:color="auto"/>
            </w:tcBorders>
            <w:shd w:val="clear" w:color="000000" w:fill="FFFFFF"/>
            <w:noWrap/>
            <w:hideMark/>
          </w:tcPr>
          <w:p w:rsidR="00697B76" w:rsidRPr="00A250D0" w:rsidRDefault="00697B76">
            <w:pPr>
              <w:jc w:val="center"/>
              <w:rPr>
                <w:rFonts w:ascii="Arial" w:hAnsi="Arial" w:cs="Arial"/>
                <w:b/>
                <w:bCs/>
                <w:sz w:val="20"/>
                <w:szCs w:val="20"/>
              </w:rPr>
            </w:pPr>
            <w:r w:rsidRPr="00A250D0">
              <w:rPr>
                <w:rFonts w:ascii="Arial" w:hAnsi="Arial" w:cs="Arial"/>
                <w:b/>
                <w:bCs/>
                <w:sz w:val="20"/>
                <w:szCs w:val="20"/>
              </w:rPr>
              <w:t>682 630,7</w:t>
            </w:r>
          </w:p>
        </w:tc>
        <w:tc>
          <w:tcPr>
            <w:tcW w:w="1275" w:type="dxa"/>
            <w:gridSpan w:val="2"/>
            <w:tcBorders>
              <w:top w:val="nil"/>
              <w:left w:val="nil"/>
              <w:bottom w:val="single" w:sz="4" w:space="0" w:color="auto"/>
              <w:right w:val="single" w:sz="4" w:space="0" w:color="auto"/>
            </w:tcBorders>
            <w:shd w:val="clear" w:color="auto" w:fill="auto"/>
            <w:noWrap/>
            <w:hideMark/>
          </w:tcPr>
          <w:p w:rsidR="00697B76" w:rsidRPr="00A250D0" w:rsidRDefault="00697B76">
            <w:pPr>
              <w:jc w:val="center"/>
              <w:rPr>
                <w:rFonts w:ascii="Arial" w:hAnsi="Arial" w:cs="Arial"/>
                <w:sz w:val="20"/>
                <w:szCs w:val="20"/>
              </w:rPr>
            </w:pPr>
            <w:r w:rsidRPr="00A250D0">
              <w:rPr>
                <w:rFonts w:ascii="Arial" w:hAnsi="Arial" w:cs="Arial"/>
                <w:sz w:val="20"/>
                <w:szCs w:val="20"/>
              </w:rPr>
              <w:t>648 173,9</w:t>
            </w:r>
          </w:p>
        </w:tc>
        <w:tc>
          <w:tcPr>
            <w:tcW w:w="1134" w:type="dxa"/>
            <w:tcBorders>
              <w:top w:val="nil"/>
              <w:left w:val="nil"/>
              <w:bottom w:val="single" w:sz="4" w:space="0" w:color="auto"/>
              <w:right w:val="single" w:sz="4" w:space="0" w:color="auto"/>
            </w:tcBorders>
            <w:shd w:val="clear" w:color="auto" w:fill="auto"/>
            <w:noWrap/>
            <w:hideMark/>
          </w:tcPr>
          <w:p w:rsidR="00697B76" w:rsidRPr="00A250D0" w:rsidRDefault="00697B76">
            <w:pPr>
              <w:jc w:val="center"/>
              <w:rPr>
                <w:rFonts w:ascii="Arial" w:hAnsi="Arial" w:cs="Arial"/>
                <w:sz w:val="20"/>
                <w:szCs w:val="20"/>
              </w:rPr>
            </w:pPr>
            <w:r w:rsidRPr="00A250D0">
              <w:rPr>
                <w:rFonts w:ascii="Arial" w:hAnsi="Arial" w:cs="Arial"/>
                <w:sz w:val="20"/>
                <w:szCs w:val="20"/>
              </w:rPr>
              <w:t>34 456,8</w:t>
            </w:r>
          </w:p>
        </w:tc>
        <w:tc>
          <w:tcPr>
            <w:tcW w:w="1134" w:type="dxa"/>
            <w:tcBorders>
              <w:top w:val="nil"/>
              <w:left w:val="nil"/>
              <w:bottom w:val="single" w:sz="4" w:space="0" w:color="auto"/>
              <w:right w:val="single" w:sz="4" w:space="0" w:color="auto"/>
            </w:tcBorders>
            <w:shd w:val="clear" w:color="000000" w:fill="FFFFFF"/>
            <w:noWrap/>
            <w:hideMark/>
          </w:tcPr>
          <w:p w:rsidR="00697B76" w:rsidRPr="00A250D0" w:rsidRDefault="00697B76">
            <w:pPr>
              <w:jc w:val="center"/>
              <w:rPr>
                <w:rFonts w:ascii="Arial" w:hAnsi="Arial" w:cs="Arial"/>
                <w:b/>
                <w:bCs/>
                <w:sz w:val="20"/>
                <w:szCs w:val="20"/>
              </w:rPr>
            </w:pPr>
            <w:r w:rsidRPr="00A250D0">
              <w:rPr>
                <w:rFonts w:ascii="Arial" w:hAnsi="Arial" w:cs="Arial"/>
                <w:b/>
                <w:bCs/>
                <w:sz w:val="20"/>
                <w:szCs w:val="20"/>
              </w:rPr>
              <w:t>0,0</w:t>
            </w:r>
          </w:p>
        </w:tc>
        <w:tc>
          <w:tcPr>
            <w:tcW w:w="1276" w:type="dxa"/>
            <w:tcBorders>
              <w:top w:val="nil"/>
              <w:left w:val="nil"/>
              <w:bottom w:val="single" w:sz="4" w:space="0" w:color="auto"/>
              <w:right w:val="single" w:sz="4" w:space="0" w:color="auto"/>
            </w:tcBorders>
            <w:shd w:val="clear" w:color="auto" w:fill="auto"/>
            <w:noWrap/>
            <w:hideMark/>
          </w:tcPr>
          <w:p w:rsidR="00697B76" w:rsidRPr="00A250D0" w:rsidRDefault="00697B76">
            <w:pPr>
              <w:jc w:val="center"/>
              <w:rPr>
                <w:rFonts w:ascii="Arial" w:hAnsi="Arial" w:cs="Arial"/>
                <w:sz w:val="20"/>
                <w:szCs w:val="20"/>
              </w:rPr>
            </w:pPr>
            <w:r w:rsidRPr="00A250D0">
              <w:rPr>
                <w:rFonts w:ascii="Arial" w:hAnsi="Arial" w:cs="Arial"/>
                <w:sz w:val="20"/>
                <w:szCs w:val="20"/>
              </w:rPr>
              <w:t>0,0</w:t>
            </w:r>
          </w:p>
        </w:tc>
        <w:tc>
          <w:tcPr>
            <w:tcW w:w="1276" w:type="dxa"/>
            <w:tcBorders>
              <w:top w:val="nil"/>
              <w:left w:val="nil"/>
              <w:bottom w:val="single" w:sz="4" w:space="0" w:color="auto"/>
              <w:right w:val="single" w:sz="4" w:space="0" w:color="auto"/>
            </w:tcBorders>
            <w:shd w:val="clear" w:color="auto" w:fill="auto"/>
            <w:noWrap/>
            <w:hideMark/>
          </w:tcPr>
          <w:p w:rsidR="00697B76" w:rsidRPr="00A250D0" w:rsidRDefault="00697B76">
            <w:pPr>
              <w:jc w:val="center"/>
              <w:rPr>
                <w:rFonts w:ascii="Arial" w:hAnsi="Arial" w:cs="Arial"/>
                <w:sz w:val="20"/>
                <w:szCs w:val="20"/>
              </w:rPr>
            </w:pPr>
            <w:r w:rsidRPr="00A250D0">
              <w:rPr>
                <w:rFonts w:ascii="Arial" w:hAnsi="Arial" w:cs="Arial"/>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697B76" w:rsidRPr="00A250D0" w:rsidRDefault="00697B76">
            <w:pPr>
              <w:jc w:val="center"/>
              <w:rPr>
                <w:rFonts w:ascii="Arial" w:hAnsi="Arial" w:cs="Arial"/>
                <w:b/>
                <w:bCs/>
                <w:sz w:val="20"/>
                <w:szCs w:val="20"/>
              </w:rPr>
            </w:pPr>
            <w:r w:rsidRPr="00A250D0">
              <w:rPr>
                <w:rFonts w:ascii="Arial" w:hAnsi="Arial" w:cs="Arial"/>
                <w:b/>
                <w:bCs/>
                <w:sz w:val="20"/>
                <w:szCs w:val="20"/>
              </w:rPr>
              <w:t>0,0</w:t>
            </w:r>
          </w:p>
        </w:tc>
        <w:tc>
          <w:tcPr>
            <w:tcW w:w="1276" w:type="dxa"/>
            <w:tcBorders>
              <w:top w:val="nil"/>
              <w:left w:val="nil"/>
              <w:bottom w:val="single" w:sz="4" w:space="0" w:color="auto"/>
              <w:right w:val="single" w:sz="4" w:space="0" w:color="auto"/>
            </w:tcBorders>
            <w:shd w:val="clear" w:color="auto" w:fill="auto"/>
            <w:noWrap/>
            <w:hideMark/>
          </w:tcPr>
          <w:p w:rsidR="00697B76" w:rsidRPr="00A250D0" w:rsidRDefault="00697B76">
            <w:pPr>
              <w:jc w:val="center"/>
              <w:rPr>
                <w:rFonts w:ascii="Arial" w:hAnsi="Arial" w:cs="Arial"/>
                <w:sz w:val="20"/>
                <w:szCs w:val="20"/>
              </w:rPr>
            </w:pPr>
            <w:r w:rsidRPr="00A250D0">
              <w:rPr>
                <w:rFonts w:ascii="Arial" w:hAnsi="Arial" w:cs="Arial"/>
                <w:sz w:val="20"/>
                <w:szCs w:val="20"/>
              </w:rPr>
              <w:t>0,0</w:t>
            </w:r>
          </w:p>
        </w:tc>
        <w:tc>
          <w:tcPr>
            <w:tcW w:w="2126" w:type="dxa"/>
            <w:gridSpan w:val="2"/>
            <w:tcBorders>
              <w:top w:val="nil"/>
              <w:left w:val="nil"/>
              <w:bottom w:val="single" w:sz="4" w:space="0" w:color="auto"/>
              <w:right w:val="single" w:sz="4" w:space="0" w:color="auto"/>
            </w:tcBorders>
            <w:shd w:val="clear" w:color="auto" w:fill="auto"/>
            <w:noWrap/>
            <w:hideMark/>
          </w:tcPr>
          <w:p w:rsidR="00697B76" w:rsidRPr="00A250D0" w:rsidRDefault="00697B76">
            <w:pPr>
              <w:jc w:val="center"/>
              <w:rPr>
                <w:rFonts w:ascii="Arial" w:hAnsi="Arial" w:cs="Arial"/>
                <w:sz w:val="20"/>
                <w:szCs w:val="20"/>
              </w:rPr>
            </w:pPr>
            <w:r w:rsidRPr="00A250D0">
              <w:rPr>
                <w:rFonts w:ascii="Arial" w:hAnsi="Arial" w:cs="Arial"/>
                <w:sz w:val="20"/>
                <w:szCs w:val="20"/>
              </w:rPr>
              <w:t>0,0</w:t>
            </w:r>
          </w:p>
        </w:tc>
      </w:tr>
      <w:tr w:rsidR="00DC7F9A" w:rsidRPr="00A250D0" w:rsidTr="00DC7F9A">
        <w:trPr>
          <w:trHeight w:val="960"/>
        </w:trPr>
        <w:tc>
          <w:tcPr>
            <w:tcW w:w="514" w:type="dxa"/>
            <w:tcBorders>
              <w:top w:val="nil"/>
              <w:left w:val="single" w:sz="4" w:space="0" w:color="auto"/>
              <w:bottom w:val="single" w:sz="4" w:space="0" w:color="auto"/>
              <w:right w:val="single" w:sz="4" w:space="0" w:color="auto"/>
            </w:tcBorders>
            <w:shd w:val="clear" w:color="auto" w:fill="auto"/>
            <w:hideMark/>
          </w:tcPr>
          <w:p w:rsidR="00697B76" w:rsidRPr="00A250D0" w:rsidRDefault="00697B76">
            <w:pPr>
              <w:jc w:val="center"/>
              <w:rPr>
                <w:rFonts w:ascii="Arial" w:hAnsi="Arial" w:cs="Arial"/>
                <w:sz w:val="20"/>
                <w:szCs w:val="20"/>
              </w:rPr>
            </w:pPr>
            <w:r w:rsidRPr="00A250D0">
              <w:rPr>
                <w:rFonts w:ascii="Arial" w:hAnsi="Arial" w:cs="Arial"/>
                <w:sz w:val="20"/>
                <w:szCs w:val="20"/>
              </w:rPr>
              <w:t>7.</w:t>
            </w:r>
          </w:p>
        </w:tc>
        <w:tc>
          <w:tcPr>
            <w:tcW w:w="2478" w:type="dxa"/>
            <w:gridSpan w:val="2"/>
            <w:tcBorders>
              <w:top w:val="nil"/>
              <w:left w:val="nil"/>
              <w:bottom w:val="single" w:sz="4" w:space="0" w:color="auto"/>
              <w:right w:val="single" w:sz="4" w:space="0" w:color="auto"/>
            </w:tcBorders>
            <w:shd w:val="clear" w:color="000000" w:fill="FFFFFF"/>
            <w:hideMark/>
          </w:tcPr>
          <w:p w:rsidR="00697B76" w:rsidRPr="00A250D0" w:rsidRDefault="00697B76">
            <w:pPr>
              <w:rPr>
                <w:rFonts w:ascii="Arial" w:hAnsi="Arial" w:cs="Arial"/>
                <w:sz w:val="20"/>
                <w:szCs w:val="20"/>
              </w:rPr>
            </w:pPr>
            <w:r w:rsidRPr="00A250D0">
              <w:rPr>
                <w:rFonts w:ascii="Arial" w:hAnsi="Arial" w:cs="Arial"/>
                <w:sz w:val="20"/>
                <w:szCs w:val="20"/>
              </w:rPr>
              <w:t xml:space="preserve">Строительство нового здания школы на 275 мест (МБОУ "Фрязевская школа № 41 имени Б.А. Воробьева") по адресу: Московская область, </w:t>
            </w:r>
            <w:proofErr w:type="gramStart"/>
            <w:r w:rsidRPr="00A250D0">
              <w:rPr>
                <w:rFonts w:ascii="Arial" w:hAnsi="Arial" w:cs="Arial"/>
                <w:sz w:val="20"/>
                <w:szCs w:val="20"/>
              </w:rPr>
              <w:t>г</w:t>
            </w:r>
            <w:proofErr w:type="gramEnd"/>
            <w:r w:rsidRPr="00A250D0">
              <w:rPr>
                <w:rFonts w:ascii="Arial" w:hAnsi="Arial" w:cs="Arial"/>
                <w:sz w:val="20"/>
                <w:szCs w:val="20"/>
              </w:rPr>
              <w:t>.о. Электросталь, д. Степаново (ПИР и строительство)</w:t>
            </w:r>
          </w:p>
        </w:tc>
        <w:tc>
          <w:tcPr>
            <w:tcW w:w="1418" w:type="dxa"/>
            <w:tcBorders>
              <w:top w:val="nil"/>
              <w:left w:val="nil"/>
              <w:bottom w:val="single" w:sz="4" w:space="0" w:color="auto"/>
              <w:right w:val="single" w:sz="4" w:space="0" w:color="auto"/>
            </w:tcBorders>
            <w:shd w:val="clear" w:color="000000" w:fill="FFFFFF"/>
            <w:noWrap/>
            <w:hideMark/>
          </w:tcPr>
          <w:p w:rsidR="00697B76" w:rsidRPr="00A250D0" w:rsidRDefault="00697B76">
            <w:pPr>
              <w:jc w:val="center"/>
              <w:rPr>
                <w:rFonts w:ascii="Arial" w:hAnsi="Arial" w:cs="Arial"/>
                <w:b/>
                <w:bCs/>
                <w:sz w:val="20"/>
                <w:szCs w:val="20"/>
              </w:rPr>
            </w:pPr>
            <w:r w:rsidRPr="00A250D0">
              <w:rPr>
                <w:rFonts w:ascii="Arial" w:hAnsi="Arial" w:cs="Arial"/>
                <w:b/>
                <w:bCs/>
                <w:sz w:val="20"/>
                <w:szCs w:val="20"/>
              </w:rPr>
              <w:t>17 948,4</w:t>
            </w:r>
          </w:p>
        </w:tc>
        <w:tc>
          <w:tcPr>
            <w:tcW w:w="1275" w:type="dxa"/>
            <w:gridSpan w:val="2"/>
            <w:tcBorders>
              <w:top w:val="nil"/>
              <w:left w:val="nil"/>
              <w:bottom w:val="single" w:sz="4" w:space="0" w:color="auto"/>
              <w:right w:val="single" w:sz="4" w:space="0" w:color="auto"/>
            </w:tcBorders>
            <w:shd w:val="clear" w:color="000000" w:fill="FFFFFF"/>
            <w:noWrap/>
            <w:hideMark/>
          </w:tcPr>
          <w:p w:rsidR="00697B76" w:rsidRPr="00A250D0" w:rsidRDefault="00697B76">
            <w:pPr>
              <w:jc w:val="center"/>
              <w:rPr>
                <w:rFonts w:ascii="Arial" w:hAnsi="Arial" w:cs="Arial"/>
                <w:sz w:val="20"/>
                <w:szCs w:val="20"/>
              </w:rPr>
            </w:pPr>
            <w:r w:rsidRPr="00A250D0">
              <w:rPr>
                <w:rFonts w:ascii="Arial" w:hAnsi="Arial" w:cs="Arial"/>
                <w:sz w:val="20"/>
                <w:szCs w:val="20"/>
              </w:rPr>
              <w:t>14 340,0</w:t>
            </w:r>
          </w:p>
        </w:tc>
        <w:tc>
          <w:tcPr>
            <w:tcW w:w="1134" w:type="dxa"/>
            <w:tcBorders>
              <w:top w:val="nil"/>
              <w:left w:val="nil"/>
              <w:bottom w:val="single" w:sz="4" w:space="0" w:color="auto"/>
              <w:right w:val="single" w:sz="4" w:space="0" w:color="auto"/>
            </w:tcBorders>
            <w:shd w:val="clear" w:color="000000" w:fill="FFFFFF"/>
            <w:noWrap/>
            <w:hideMark/>
          </w:tcPr>
          <w:p w:rsidR="00697B76" w:rsidRPr="00A250D0" w:rsidRDefault="00697B76">
            <w:pPr>
              <w:jc w:val="center"/>
              <w:rPr>
                <w:rFonts w:ascii="Arial" w:hAnsi="Arial" w:cs="Arial"/>
                <w:sz w:val="20"/>
                <w:szCs w:val="20"/>
              </w:rPr>
            </w:pPr>
            <w:r w:rsidRPr="00A250D0">
              <w:rPr>
                <w:rFonts w:ascii="Arial" w:hAnsi="Arial" w:cs="Arial"/>
                <w:sz w:val="20"/>
                <w:szCs w:val="20"/>
              </w:rPr>
              <w:t>3 608,4</w:t>
            </w:r>
          </w:p>
        </w:tc>
        <w:tc>
          <w:tcPr>
            <w:tcW w:w="1134" w:type="dxa"/>
            <w:tcBorders>
              <w:top w:val="nil"/>
              <w:left w:val="nil"/>
              <w:bottom w:val="single" w:sz="4" w:space="0" w:color="auto"/>
              <w:right w:val="single" w:sz="4" w:space="0" w:color="auto"/>
            </w:tcBorders>
            <w:shd w:val="clear" w:color="000000" w:fill="FFFFFF"/>
            <w:noWrap/>
            <w:hideMark/>
          </w:tcPr>
          <w:p w:rsidR="00697B76" w:rsidRPr="00A250D0" w:rsidRDefault="00697B76">
            <w:pPr>
              <w:jc w:val="center"/>
              <w:rPr>
                <w:rFonts w:ascii="Arial" w:hAnsi="Arial" w:cs="Arial"/>
                <w:b/>
                <w:bCs/>
                <w:sz w:val="20"/>
                <w:szCs w:val="20"/>
              </w:rPr>
            </w:pPr>
            <w:r w:rsidRPr="00A250D0">
              <w:rPr>
                <w:rFonts w:ascii="Arial" w:hAnsi="Arial" w:cs="Arial"/>
                <w:b/>
                <w:bCs/>
                <w:sz w:val="20"/>
                <w:szCs w:val="20"/>
              </w:rPr>
              <w:t>311 703,7</w:t>
            </w:r>
          </w:p>
        </w:tc>
        <w:tc>
          <w:tcPr>
            <w:tcW w:w="1276" w:type="dxa"/>
            <w:tcBorders>
              <w:top w:val="nil"/>
              <w:left w:val="nil"/>
              <w:bottom w:val="single" w:sz="4" w:space="0" w:color="auto"/>
              <w:right w:val="single" w:sz="4" w:space="0" w:color="auto"/>
            </w:tcBorders>
            <w:shd w:val="clear" w:color="000000" w:fill="FFFFFF"/>
            <w:noWrap/>
            <w:hideMark/>
          </w:tcPr>
          <w:p w:rsidR="00697B76" w:rsidRPr="00A250D0" w:rsidRDefault="00697B76">
            <w:pPr>
              <w:jc w:val="center"/>
              <w:rPr>
                <w:rFonts w:ascii="Arial" w:hAnsi="Arial" w:cs="Arial"/>
                <w:sz w:val="20"/>
                <w:szCs w:val="20"/>
              </w:rPr>
            </w:pPr>
            <w:r w:rsidRPr="00A250D0">
              <w:rPr>
                <w:rFonts w:ascii="Arial" w:hAnsi="Arial" w:cs="Arial"/>
                <w:sz w:val="20"/>
                <w:szCs w:val="20"/>
              </w:rPr>
              <w:t>240 946,0</w:t>
            </w:r>
          </w:p>
        </w:tc>
        <w:tc>
          <w:tcPr>
            <w:tcW w:w="1276" w:type="dxa"/>
            <w:tcBorders>
              <w:top w:val="nil"/>
              <w:left w:val="nil"/>
              <w:bottom w:val="single" w:sz="4" w:space="0" w:color="auto"/>
              <w:right w:val="single" w:sz="4" w:space="0" w:color="auto"/>
            </w:tcBorders>
            <w:shd w:val="clear" w:color="000000" w:fill="FFFFFF"/>
            <w:noWrap/>
            <w:hideMark/>
          </w:tcPr>
          <w:p w:rsidR="00697B76" w:rsidRPr="00A250D0" w:rsidRDefault="00697B76">
            <w:pPr>
              <w:jc w:val="center"/>
              <w:rPr>
                <w:rFonts w:ascii="Arial" w:hAnsi="Arial" w:cs="Arial"/>
                <w:sz w:val="20"/>
                <w:szCs w:val="20"/>
              </w:rPr>
            </w:pPr>
            <w:r w:rsidRPr="00A250D0">
              <w:rPr>
                <w:rFonts w:ascii="Arial" w:hAnsi="Arial" w:cs="Arial"/>
                <w:sz w:val="20"/>
                <w:szCs w:val="20"/>
              </w:rPr>
              <w:t>70 757,7</w:t>
            </w:r>
          </w:p>
        </w:tc>
        <w:tc>
          <w:tcPr>
            <w:tcW w:w="1134" w:type="dxa"/>
            <w:tcBorders>
              <w:top w:val="nil"/>
              <w:left w:val="nil"/>
              <w:bottom w:val="single" w:sz="4" w:space="0" w:color="auto"/>
              <w:right w:val="single" w:sz="4" w:space="0" w:color="auto"/>
            </w:tcBorders>
            <w:shd w:val="clear" w:color="000000" w:fill="FFFFFF"/>
            <w:noWrap/>
            <w:hideMark/>
          </w:tcPr>
          <w:p w:rsidR="00697B76" w:rsidRPr="00A250D0" w:rsidRDefault="00697B76">
            <w:pPr>
              <w:jc w:val="center"/>
              <w:rPr>
                <w:rFonts w:ascii="Arial" w:hAnsi="Arial" w:cs="Arial"/>
                <w:b/>
                <w:bCs/>
                <w:sz w:val="20"/>
                <w:szCs w:val="20"/>
              </w:rPr>
            </w:pPr>
            <w:r w:rsidRPr="00A250D0">
              <w:rPr>
                <w:rFonts w:ascii="Arial" w:hAnsi="Arial" w:cs="Arial"/>
                <w:b/>
                <w:bCs/>
                <w:sz w:val="20"/>
                <w:szCs w:val="20"/>
              </w:rPr>
              <w:t>305 014,5</w:t>
            </w:r>
          </w:p>
        </w:tc>
        <w:tc>
          <w:tcPr>
            <w:tcW w:w="1276" w:type="dxa"/>
            <w:tcBorders>
              <w:top w:val="nil"/>
              <w:left w:val="nil"/>
              <w:bottom w:val="single" w:sz="4" w:space="0" w:color="auto"/>
              <w:right w:val="single" w:sz="4" w:space="0" w:color="auto"/>
            </w:tcBorders>
            <w:shd w:val="clear" w:color="000000" w:fill="FFFFFF"/>
            <w:noWrap/>
            <w:hideMark/>
          </w:tcPr>
          <w:p w:rsidR="00697B76" w:rsidRPr="00A250D0" w:rsidRDefault="00697B76">
            <w:pPr>
              <w:jc w:val="center"/>
              <w:rPr>
                <w:rFonts w:ascii="Arial" w:hAnsi="Arial" w:cs="Arial"/>
                <w:sz w:val="20"/>
                <w:szCs w:val="20"/>
              </w:rPr>
            </w:pPr>
            <w:r w:rsidRPr="00A250D0">
              <w:rPr>
                <w:rFonts w:ascii="Arial" w:hAnsi="Arial" w:cs="Arial"/>
                <w:sz w:val="20"/>
                <w:szCs w:val="20"/>
              </w:rPr>
              <w:t>235 776,0</w:t>
            </w:r>
          </w:p>
        </w:tc>
        <w:tc>
          <w:tcPr>
            <w:tcW w:w="2126" w:type="dxa"/>
            <w:gridSpan w:val="2"/>
            <w:tcBorders>
              <w:top w:val="nil"/>
              <w:left w:val="nil"/>
              <w:bottom w:val="single" w:sz="4" w:space="0" w:color="auto"/>
              <w:right w:val="single" w:sz="4" w:space="0" w:color="auto"/>
            </w:tcBorders>
            <w:shd w:val="clear" w:color="000000" w:fill="FFFFFF"/>
            <w:noWrap/>
            <w:hideMark/>
          </w:tcPr>
          <w:p w:rsidR="00697B76" w:rsidRPr="00A250D0" w:rsidRDefault="00697B76">
            <w:pPr>
              <w:jc w:val="center"/>
              <w:rPr>
                <w:rFonts w:ascii="Arial" w:hAnsi="Arial" w:cs="Arial"/>
                <w:sz w:val="20"/>
                <w:szCs w:val="20"/>
              </w:rPr>
            </w:pPr>
            <w:r w:rsidRPr="00A250D0">
              <w:rPr>
                <w:rFonts w:ascii="Arial" w:hAnsi="Arial" w:cs="Arial"/>
                <w:sz w:val="20"/>
                <w:szCs w:val="20"/>
              </w:rPr>
              <w:t>69 238,5</w:t>
            </w:r>
          </w:p>
        </w:tc>
      </w:tr>
      <w:tr w:rsidR="00697B76" w:rsidRPr="00A250D0" w:rsidTr="00DC7F9A">
        <w:trPr>
          <w:gridAfter w:val="1"/>
          <w:wAfter w:w="50" w:type="dxa"/>
          <w:trHeight w:val="1223"/>
        </w:trPr>
        <w:tc>
          <w:tcPr>
            <w:tcW w:w="1840" w:type="dxa"/>
            <w:gridSpan w:val="2"/>
            <w:tcBorders>
              <w:top w:val="nil"/>
              <w:left w:val="nil"/>
              <w:bottom w:val="nil"/>
              <w:right w:val="nil"/>
            </w:tcBorders>
            <w:shd w:val="clear" w:color="auto" w:fill="auto"/>
            <w:noWrap/>
            <w:vAlign w:val="bottom"/>
            <w:hideMark/>
          </w:tcPr>
          <w:p w:rsidR="00697B76" w:rsidRPr="00A250D0" w:rsidRDefault="00697B76" w:rsidP="004D7E95">
            <w:pPr>
              <w:rPr>
                <w:rFonts w:ascii="Arial" w:hAnsi="Arial" w:cs="Arial"/>
                <w:sz w:val="20"/>
                <w:szCs w:val="20"/>
              </w:rPr>
            </w:pPr>
          </w:p>
        </w:tc>
        <w:tc>
          <w:tcPr>
            <w:tcW w:w="3220" w:type="dxa"/>
            <w:gridSpan w:val="3"/>
            <w:tcBorders>
              <w:top w:val="nil"/>
              <w:left w:val="nil"/>
              <w:bottom w:val="nil"/>
              <w:right w:val="nil"/>
            </w:tcBorders>
            <w:shd w:val="clear" w:color="auto" w:fill="auto"/>
            <w:noWrap/>
            <w:vAlign w:val="bottom"/>
            <w:hideMark/>
          </w:tcPr>
          <w:p w:rsidR="00697B76" w:rsidRPr="00A250D0" w:rsidRDefault="00697B76" w:rsidP="004D7E95">
            <w:pPr>
              <w:rPr>
                <w:rFonts w:ascii="Arial" w:hAnsi="Arial" w:cs="Arial"/>
                <w:sz w:val="20"/>
                <w:szCs w:val="20"/>
              </w:rPr>
            </w:pPr>
          </w:p>
        </w:tc>
        <w:tc>
          <w:tcPr>
            <w:tcW w:w="9931" w:type="dxa"/>
            <w:gridSpan w:val="8"/>
            <w:tcBorders>
              <w:top w:val="nil"/>
              <w:left w:val="nil"/>
              <w:bottom w:val="nil"/>
              <w:right w:val="nil"/>
            </w:tcBorders>
            <w:shd w:val="clear" w:color="auto" w:fill="auto"/>
            <w:vAlign w:val="bottom"/>
            <w:hideMark/>
          </w:tcPr>
          <w:p w:rsidR="00697B76" w:rsidRPr="00A250D0" w:rsidRDefault="00697B76" w:rsidP="00E54892">
            <w:pPr>
              <w:jc w:val="right"/>
              <w:rPr>
                <w:rFonts w:ascii="Arial" w:hAnsi="Arial" w:cs="Arial"/>
                <w:sz w:val="20"/>
                <w:szCs w:val="20"/>
              </w:rPr>
            </w:pPr>
          </w:p>
        </w:tc>
      </w:tr>
    </w:tbl>
    <w:p w:rsidR="004E3C76" w:rsidRPr="00A250D0" w:rsidRDefault="004E3C76" w:rsidP="008E3EDA">
      <w:pPr>
        <w:rPr>
          <w:rFonts w:ascii="Arial" w:hAnsi="Arial" w:cs="Arial"/>
          <w:sz w:val="20"/>
          <w:szCs w:val="20"/>
        </w:rPr>
      </w:pPr>
    </w:p>
    <w:p w:rsidR="00456A70" w:rsidRPr="00A250D0" w:rsidRDefault="00456A70" w:rsidP="008E3EDA">
      <w:pPr>
        <w:rPr>
          <w:rFonts w:ascii="Arial" w:hAnsi="Arial" w:cs="Arial"/>
          <w:sz w:val="20"/>
          <w:szCs w:val="20"/>
        </w:rPr>
      </w:pPr>
    </w:p>
    <w:sectPr w:rsidR="00456A70" w:rsidRPr="00A250D0" w:rsidSect="00DC7F9A">
      <w:pgSz w:w="16838" w:h="11906" w:orient="landscape"/>
      <w:pgMar w:top="1701" w:right="1387" w:bottom="567" w:left="1134"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C7D" w:rsidRDefault="000D4C7D" w:rsidP="00FA2602">
      <w:r>
        <w:separator/>
      </w:r>
    </w:p>
  </w:endnote>
  <w:endnote w:type="continuationSeparator" w:id="0">
    <w:p w:rsidR="000D4C7D" w:rsidRDefault="000D4C7D" w:rsidP="00FA26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C7D" w:rsidRDefault="000D4C7D" w:rsidP="00FA2602">
      <w:r>
        <w:separator/>
      </w:r>
    </w:p>
  </w:footnote>
  <w:footnote w:type="continuationSeparator" w:id="0">
    <w:p w:rsidR="000D4C7D" w:rsidRDefault="000D4C7D" w:rsidP="00FA26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620AC"/>
    <w:multiLevelType w:val="multilevel"/>
    <w:tmpl w:val="9F68D62E"/>
    <w:lvl w:ilvl="0">
      <w:start w:val="2"/>
      <w:numFmt w:val="decimal"/>
      <w:lvlText w:val="%1"/>
      <w:lvlJc w:val="left"/>
      <w:pPr>
        <w:tabs>
          <w:tab w:val="num" w:pos="7080"/>
        </w:tabs>
        <w:ind w:left="7080" w:hanging="7080"/>
      </w:pPr>
      <w:rPr>
        <w:rFonts w:hint="default"/>
        <w:sz w:val="20"/>
      </w:rPr>
    </w:lvl>
    <w:lvl w:ilvl="1">
      <w:start w:val="34"/>
      <w:numFmt w:val="decimal"/>
      <w:lvlText w:val="%1-%2"/>
      <w:lvlJc w:val="left"/>
      <w:pPr>
        <w:tabs>
          <w:tab w:val="num" w:pos="7080"/>
        </w:tabs>
        <w:ind w:left="7080" w:hanging="7080"/>
      </w:pPr>
      <w:rPr>
        <w:rFonts w:hint="default"/>
        <w:sz w:val="20"/>
      </w:rPr>
    </w:lvl>
    <w:lvl w:ilvl="2">
      <w:start w:val="36"/>
      <w:numFmt w:val="decimal"/>
      <w:lvlText w:val="%1-%2-%3"/>
      <w:lvlJc w:val="left"/>
      <w:pPr>
        <w:tabs>
          <w:tab w:val="num" w:pos="7080"/>
        </w:tabs>
        <w:ind w:left="7080" w:hanging="7080"/>
      </w:pPr>
      <w:rPr>
        <w:rFonts w:hint="default"/>
        <w:sz w:val="20"/>
      </w:rPr>
    </w:lvl>
    <w:lvl w:ilvl="3">
      <w:start w:val="1"/>
      <w:numFmt w:val="decimal"/>
      <w:lvlText w:val="%1-%2-%3.%4"/>
      <w:lvlJc w:val="left"/>
      <w:pPr>
        <w:tabs>
          <w:tab w:val="num" w:pos="7080"/>
        </w:tabs>
        <w:ind w:left="7080" w:hanging="7080"/>
      </w:pPr>
      <w:rPr>
        <w:rFonts w:hint="default"/>
        <w:sz w:val="20"/>
      </w:rPr>
    </w:lvl>
    <w:lvl w:ilvl="4">
      <w:start w:val="1"/>
      <w:numFmt w:val="decimal"/>
      <w:lvlText w:val="%1-%2-%3.%4.%5"/>
      <w:lvlJc w:val="left"/>
      <w:pPr>
        <w:tabs>
          <w:tab w:val="num" w:pos="7080"/>
        </w:tabs>
        <w:ind w:left="7080" w:hanging="7080"/>
      </w:pPr>
      <w:rPr>
        <w:rFonts w:hint="default"/>
        <w:sz w:val="20"/>
      </w:rPr>
    </w:lvl>
    <w:lvl w:ilvl="5">
      <w:start w:val="1"/>
      <w:numFmt w:val="decimal"/>
      <w:lvlText w:val="%1-%2-%3.%4.%5.%6"/>
      <w:lvlJc w:val="left"/>
      <w:pPr>
        <w:tabs>
          <w:tab w:val="num" w:pos="7080"/>
        </w:tabs>
        <w:ind w:left="7080" w:hanging="7080"/>
      </w:pPr>
      <w:rPr>
        <w:rFonts w:hint="default"/>
        <w:sz w:val="20"/>
      </w:rPr>
    </w:lvl>
    <w:lvl w:ilvl="6">
      <w:start w:val="1"/>
      <w:numFmt w:val="decimal"/>
      <w:lvlText w:val="%1-%2-%3.%4.%5.%6.%7"/>
      <w:lvlJc w:val="left"/>
      <w:pPr>
        <w:tabs>
          <w:tab w:val="num" w:pos="7080"/>
        </w:tabs>
        <w:ind w:left="7080" w:hanging="7080"/>
      </w:pPr>
      <w:rPr>
        <w:rFonts w:hint="default"/>
        <w:sz w:val="20"/>
      </w:rPr>
    </w:lvl>
    <w:lvl w:ilvl="7">
      <w:start w:val="1"/>
      <w:numFmt w:val="decimal"/>
      <w:lvlText w:val="%1-%2-%3.%4.%5.%6.%7.%8"/>
      <w:lvlJc w:val="left"/>
      <w:pPr>
        <w:tabs>
          <w:tab w:val="num" w:pos="7080"/>
        </w:tabs>
        <w:ind w:left="7080" w:hanging="7080"/>
      </w:pPr>
      <w:rPr>
        <w:rFonts w:hint="default"/>
        <w:sz w:val="20"/>
      </w:rPr>
    </w:lvl>
    <w:lvl w:ilvl="8">
      <w:start w:val="1"/>
      <w:numFmt w:val="decimal"/>
      <w:lvlText w:val="%1-%2-%3.%4.%5.%6.%7.%8.%9"/>
      <w:lvlJc w:val="left"/>
      <w:pPr>
        <w:tabs>
          <w:tab w:val="num" w:pos="7080"/>
        </w:tabs>
        <w:ind w:left="7080" w:hanging="7080"/>
      </w:pPr>
      <w:rPr>
        <w:rFonts w:hint="default"/>
        <w:sz w:val="20"/>
      </w:rPr>
    </w:lvl>
  </w:abstractNum>
  <w:abstractNum w:abstractNumId="1">
    <w:nsid w:val="2DA1311F"/>
    <w:multiLevelType w:val="hybridMultilevel"/>
    <w:tmpl w:val="7722D4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F22F7"/>
    <w:rsid w:val="000020BE"/>
    <w:rsid w:val="00014BB4"/>
    <w:rsid w:val="000253A2"/>
    <w:rsid w:val="00055A97"/>
    <w:rsid w:val="0009711F"/>
    <w:rsid w:val="00097689"/>
    <w:rsid w:val="000A0737"/>
    <w:rsid w:val="000B04DB"/>
    <w:rsid w:val="000B6EA2"/>
    <w:rsid w:val="000D4C7D"/>
    <w:rsid w:val="000D79AE"/>
    <w:rsid w:val="000E209C"/>
    <w:rsid w:val="000E3DB2"/>
    <w:rsid w:val="0011472A"/>
    <w:rsid w:val="00116722"/>
    <w:rsid w:val="00116DDD"/>
    <w:rsid w:val="001220E7"/>
    <w:rsid w:val="00122682"/>
    <w:rsid w:val="00122732"/>
    <w:rsid w:val="00127595"/>
    <w:rsid w:val="00142DB2"/>
    <w:rsid w:val="001544EE"/>
    <w:rsid w:val="00160DED"/>
    <w:rsid w:val="00162E32"/>
    <w:rsid w:val="0018738B"/>
    <w:rsid w:val="001965D2"/>
    <w:rsid w:val="001C0431"/>
    <w:rsid w:val="001C2E5B"/>
    <w:rsid w:val="001D6C85"/>
    <w:rsid w:val="001F0FD4"/>
    <w:rsid w:val="00224693"/>
    <w:rsid w:val="00250299"/>
    <w:rsid w:val="00256DA4"/>
    <w:rsid w:val="00256EC7"/>
    <w:rsid w:val="00275F75"/>
    <w:rsid w:val="002B3770"/>
    <w:rsid w:val="002B4B93"/>
    <w:rsid w:val="002C13AA"/>
    <w:rsid w:val="002C5FB7"/>
    <w:rsid w:val="002E61D2"/>
    <w:rsid w:val="002E6E96"/>
    <w:rsid w:val="002F3476"/>
    <w:rsid w:val="0030411E"/>
    <w:rsid w:val="003075F5"/>
    <w:rsid w:val="00336843"/>
    <w:rsid w:val="003470A1"/>
    <w:rsid w:val="00390D2D"/>
    <w:rsid w:val="00394508"/>
    <w:rsid w:val="003A4B52"/>
    <w:rsid w:val="003D1745"/>
    <w:rsid w:val="003F5DCC"/>
    <w:rsid w:val="00446C9B"/>
    <w:rsid w:val="00456A70"/>
    <w:rsid w:val="00462D8C"/>
    <w:rsid w:val="0047589F"/>
    <w:rsid w:val="00490D50"/>
    <w:rsid w:val="004A24AF"/>
    <w:rsid w:val="004A63EC"/>
    <w:rsid w:val="004B4CE2"/>
    <w:rsid w:val="004C2C1F"/>
    <w:rsid w:val="004D7E95"/>
    <w:rsid w:val="004E0588"/>
    <w:rsid w:val="004E21D4"/>
    <w:rsid w:val="004E3C76"/>
    <w:rsid w:val="004F330C"/>
    <w:rsid w:val="00530004"/>
    <w:rsid w:val="0053014C"/>
    <w:rsid w:val="00531C9B"/>
    <w:rsid w:val="005505CD"/>
    <w:rsid w:val="00560D8E"/>
    <w:rsid w:val="005838E2"/>
    <w:rsid w:val="00585A99"/>
    <w:rsid w:val="005939E3"/>
    <w:rsid w:val="00596914"/>
    <w:rsid w:val="005A2BFE"/>
    <w:rsid w:val="005B7BDC"/>
    <w:rsid w:val="005C486D"/>
    <w:rsid w:val="005D53DC"/>
    <w:rsid w:val="005F689F"/>
    <w:rsid w:val="005F7282"/>
    <w:rsid w:val="00601B4F"/>
    <w:rsid w:val="00615FE8"/>
    <w:rsid w:val="006179E8"/>
    <w:rsid w:val="00647615"/>
    <w:rsid w:val="0065671B"/>
    <w:rsid w:val="006606C8"/>
    <w:rsid w:val="0066195C"/>
    <w:rsid w:val="00697B76"/>
    <w:rsid w:val="006A16FF"/>
    <w:rsid w:val="006A6319"/>
    <w:rsid w:val="006A7696"/>
    <w:rsid w:val="006B2740"/>
    <w:rsid w:val="006B536B"/>
    <w:rsid w:val="006B544C"/>
    <w:rsid w:val="006E5848"/>
    <w:rsid w:val="006F28AF"/>
    <w:rsid w:val="007133E0"/>
    <w:rsid w:val="00717F59"/>
    <w:rsid w:val="007267D7"/>
    <w:rsid w:val="00760670"/>
    <w:rsid w:val="00771910"/>
    <w:rsid w:val="007729F6"/>
    <w:rsid w:val="007760D0"/>
    <w:rsid w:val="007A7E05"/>
    <w:rsid w:val="007D1F28"/>
    <w:rsid w:val="007E123C"/>
    <w:rsid w:val="007E187E"/>
    <w:rsid w:val="00814410"/>
    <w:rsid w:val="008164B3"/>
    <w:rsid w:val="008367CC"/>
    <w:rsid w:val="00850144"/>
    <w:rsid w:val="00853EA4"/>
    <w:rsid w:val="00875E94"/>
    <w:rsid w:val="00883240"/>
    <w:rsid w:val="008B30F9"/>
    <w:rsid w:val="008C3B93"/>
    <w:rsid w:val="008D0DCE"/>
    <w:rsid w:val="008D329A"/>
    <w:rsid w:val="008E3EDA"/>
    <w:rsid w:val="00904183"/>
    <w:rsid w:val="00905C00"/>
    <w:rsid w:val="009158F2"/>
    <w:rsid w:val="00953412"/>
    <w:rsid w:val="009624FC"/>
    <w:rsid w:val="0098302C"/>
    <w:rsid w:val="009A7823"/>
    <w:rsid w:val="009B152E"/>
    <w:rsid w:val="009B341A"/>
    <w:rsid w:val="009B60BD"/>
    <w:rsid w:val="009B7C0D"/>
    <w:rsid w:val="009C529A"/>
    <w:rsid w:val="009D0127"/>
    <w:rsid w:val="009D7205"/>
    <w:rsid w:val="009E4289"/>
    <w:rsid w:val="00A06297"/>
    <w:rsid w:val="00A2370A"/>
    <w:rsid w:val="00A24913"/>
    <w:rsid w:val="00A250D0"/>
    <w:rsid w:val="00A43927"/>
    <w:rsid w:val="00A545F1"/>
    <w:rsid w:val="00A56030"/>
    <w:rsid w:val="00A60063"/>
    <w:rsid w:val="00A8778E"/>
    <w:rsid w:val="00AA6302"/>
    <w:rsid w:val="00AC3C5F"/>
    <w:rsid w:val="00AE0D7F"/>
    <w:rsid w:val="00AE7087"/>
    <w:rsid w:val="00AF0A76"/>
    <w:rsid w:val="00AF2A6E"/>
    <w:rsid w:val="00AF6171"/>
    <w:rsid w:val="00B10A2C"/>
    <w:rsid w:val="00B174D8"/>
    <w:rsid w:val="00B354FC"/>
    <w:rsid w:val="00B50C11"/>
    <w:rsid w:val="00B57336"/>
    <w:rsid w:val="00B617BA"/>
    <w:rsid w:val="00B774D1"/>
    <w:rsid w:val="00B84FCF"/>
    <w:rsid w:val="00BB436D"/>
    <w:rsid w:val="00BB5FAF"/>
    <w:rsid w:val="00BC498F"/>
    <w:rsid w:val="00BC5493"/>
    <w:rsid w:val="00C067F0"/>
    <w:rsid w:val="00C138FF"/>
    <w:rsid w:val="00C23359"/>
    <w:rsid w:val="00C46149"/>
    <w:rsid w:val="00C70E93"/>
    <w:rsid w:val="00C71F41"/>
    <w:rsid w:val="00C83C61"/>
    <w:rsid w:val="00C84CAA"/>
    <w:rsid w:val="00C933E1"/>
    <w:rsid w:val="00C9619E"/>
    <w:rsid w:val="00CA0030"/>
    <w:rsid w:val="00CA52B1"/>
    <w:rsid w:val="00CB79C0"/>
    <w:rsid w:val="00CC04EF"/>
    <w:rsid w:val="00CC0E16"/>
    <w:rsid w:val="00CC7C2F"/>
    <w:rsid w:val="00CF22F7"/>
    <w:rsid w:val="00CF758E"/>
    <w:rsid w:val="00D25505"/>
    <w:rsid w:val="00D50250"/>
    <w:rsid w:val="00D568A9"/>
    <w:rsid w:val="00D61637"/>
    <w:rsid w:val="00D6411C"/>
    <w:rsid w:val="00D641FE"/>
    <w:rsid w:val="00D71811"/>
    <w:rsid w:val="00D778B1"/>
    <w:rsid w:val="00D819AE"/>
    <w:rsid w:val="00D8269D"/>
    <w:rsid w:val="00D85D5F"/>
    <w:rsid w:val="00DA53B9"/>
    <w:rsid w:val="00DB7B5A"/>
    <w:rsid w:val="00DC7F9A"/>
    <w:rsid w:val="00DE20DC"/>
    <w:rsid w:val="00E0140B"/>
    <w:rsid w:val="00E16EF3"/>
    <w:rsid w:val="00E40688"/>
    <w:rsid w:val="00E431FB"/>
    <w:rsid w:val="00E54892"/>
    <w:rsid w:val="00E75855"/>
    <w:rsid w:val="00E832BF"/>
    <w:rsid w:val="00EF1ED7"/>
    <w:rsid w:val="00EF6ED2"/>
    <w:rsid w:val="00F17B2D"/>
    <w:rsid w:val="00F50322"/>
    <w:rsid w:val="00F5657F"/>
    <w:rsid w:val="00F640FD"/>
    <w:rsid w:val="00F65E6D"/>
    <w:rsid w:val="00F705A5"/>
    <w:rsid w:val="00F7760A"/>
    <w:rsid w:val="00F861FB"/>
    <w:rsid w:val="00FA2602"/>
    <w:rsid w:val="00FC2B81"/>
    <w:rsid w:val="00FD1B2C"/>
    <w:rsid w:val="00FE3FFA"/>
    <w:rsid w:val="00FF22F8"/>
    <w:rsid w:val="00FF28CD"/>
    <w:rsid w:val="00FF34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5D5F"/>
    <w:rPr>
      <w:sz w:val="24"/>
      <w:szCs w:val="24"/>
    </w:rPr>
  </w:style>
  <w:style w:type="paragraph" w:styleId="1">
    <w:name w:val="heading 1"/>
    <w:basedOn w:val="a"/>
    <w:next w:val="a"/>
    <w:link w:val="10"/>
    <w:qFormat/>
    <w:rsid w:val="002E61D2"/>
    <w:pPr>
      <w:keepNext/>
      <w:jc w:val="center"/>
      <w:outlineLvl w:val="0"/>
    </w:pPr>
    <w:rPr>
      <w:rFonts w:ascii="Arial" w:hAnsi="Arial"/>
      <w:b/>
      <w:sz w:val="28"/>
      <w:szCs w:val="20"/>
    </w:rPr>
  </w:style>
  <w:style w:type="paragraph" w:styleId="2">
    <w:name w:val="heading 2"/>
    <w:basedOn w:val="a"/>
    <w:next w:val="a"/>
    <w:link w:val="20"/>
    <w:qFormat/>
    <w:rsid w:val="00AC3C5F"/>
    <w:pPr>
      <w:keepNext/>
      <w:ind w:firstLine="720"/>
      <w:jc w:val="both"/>
      <w:outlineLvl w:val="1"/>
    </w:pPr>
    <w:rPr>
      <w:rFonts w:ascii="Arial" w:hAnsi="Arial"/>
      <w:b/>
      <w:szCs w:val="20"/>
    </w:rPr>
  </w:style>
  <w:style w:type="paragraph" w:styleId="3">
    <w:name w:val="heading 3"/>
    <w:basedOn w:val="a"/>
    <w:next w:val="a"/>
    <w:link w:val="30"/>
    <w:qFormat/>
    <w:rsid w:val="00AC3C5F"/>
    <w:pPr>
      <w:keepNext/>
      <w:spacing w:line="360" w:lineRule="auto"/>
      <w:jc w:val="center"/>
      <w:outlineLvl w:val="2"/>
    </w:pPr>
    <w:rPr>
      <w:rFonts w:ascii="Arial" w:hAnsi="Arial"/>
      <w:b/>
      <w:sz w:val="36"/>
      <w:szCs w:val="20"/>
    </w:rPr>
  </w:style>
  <w:style w:type="paragraph" w:styleId="4">
    <w:name w:val="heading 4"/>
    <w:basedOn w:val="a"/>
    <w:next w:val="a"/>
    <w:link w:val="40"/>
    <w:qFormat/>
    <w:rsid w:val="00AC3C5F"/>
    <w:pPr>
      <w:keepNext/>
      <w:spacing w:line="360" w:lineRule="auto"/>
      <w:jc w:val="center"/>
      <w:outlineLvl w:val="3"/>
    </w:pPr>
    <w:rPr>
      <w:rFonts w:ascii="Arial" w:hAnsi="Arial"/>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61D2"/>
    <w:rPr>
      <w:rFonts w:ascii="Arial" w:hAnsi="Arial"/>
      <w:b/>
      <w:sz w:val="28"/>
    </w:rPr>
  </w:style>
  <w:style w:type="character" w:customStyle="1" w:styleId="20">
    <w:name w:val="Заголовок 2 Знак"/>
    <w:basedOn w:val="a0"/>
    <w:link w:val="2"/>
    <w:rsid w:val="00AC3C5F"/>
    <w:rPr>
      <w:rFonts w:ascii="Arial" w:hAnsi="Arial"/>
      <w:b/>
      <w:sz w:val="24"/>
    </w:rPr>
  </w:style>
  <w:style w:type="character" w:customStyle="1" w:styleId="30">
    <w:name w:val="Заголовок 3 Знак"/>
    <w:basedOn w:val="a0"/>
    <w:link w:val="3"/>
    <w:rsid w:val="00AC3C5F"/>
    <w:rPr>
      <w:rFonts w:ascii="Arial" w:hAnsi="Arial"/>
      <w:b/>
      <w:sz w:val="36"/>
    </w:rPr>
  </w:style>
  <w:style w:type="character" w:customStyle="1" w:styleId="40">
    <w:name w:val="Заголовок 4 Знак"/>
    <w:basedOn w:val="a0"/>
    <w:link w:val="4"/>
    <w:rsid w:val="00AC3C5F"/>
    <w:rPr>
      <w:rFonts w:ascii="Arial" w:hAnsi="Arial"/>
      <w:b/>
      <w:sz w:val="32"/>
    </w:rPr>
  </w:style>
  <w:style w:type="paragraph" w:customStyle="1" w:styleId="ConsNormal">
    <w:name w:val="ConsNormal"/>
    <w:rsid w:val="00CF22F7"/>
    <w:pPr>
      <w:widowControl w:val="0"/>
      <w:autoSpaceDE w:val="0"/>
      <w:autoSpaceDN w:val="0"/>
      <w:adjustRightInd w:val="0"/>
      <w:ind w:firstLine="720"/>
    </w:pPr>
    <w:rPr>
      <w:sz w:val="24"/>
      <w:szCs w:val="24"/>
    </w:rPr>
  </w:style>
  <w:style w:type="paragraph" w:customStyle="1" w:styleId="a3">
    <w:name w:val="Стиль"/>
    <w:basedOn w:val="a"/>
    <w:rsid w:val="00CF22F7"/>
    <w:pPr>
      <w:spacing w:after="160" w:line="240" w:lineRule="exact"/>
    </w:pPr>
    <w:rPr>
      <w:rFonts w:ascii="Verdana" w:hAnsi="Verdana" w:cs="Verdana"/>
      <w:sz w:val="20"/>
      <w:szCs w:val="20"/>
      <w:lang w:val="en-US" w:eastAsia="en-US"/>
    </w:rPr>
  </w:style>
  <w:style w:type="paragraph" w:styleId="a4">
    <w:name w:val="Body Text"/>
    <w:basedOn w:val="a"/>
    <w:link w:val="a5"/>
    <w:rsid w:val="00CF22F7"/>
    <w:pPr>
      <w:ind w:firstLine="709"/>
      <w:jc w:val="both"/>
    </w:pPr>
  </w:style>
  <w:style w:type="character" w:customStyle="1" w:styleId="a5">
    <w:name w:val="Основной текст Знак"/>
    <w:basedOn w:val="a0"/>
    <w:link w:val="a4"/>
    <w:rsid w:val="00CF22F7"/>
    <w:rPr>
      <w:sz w:val="24"/>
      <w:szCs w:val="24"/>
      <w:lang w:val="ru-RU" w:eastAsia="ru-RU" w:bidi="ar-SA"/>
    </w:rPr>
  </w:style>
  <w:style w:type="paragraph" w:customStyle="1" w:styleId="ConsPlusNormal">
    <w:name w:val="ConsPlusNormal"/>
    <w:rsid w:val="00CF22F7"/>
    <w:pPr>
      <w:widowControl w:val="0"/>
      <w:autoSpaceDE w:val="0"/>
      <w:autoSpaceDN w:val="0"/>
      <w:adjustRightInd w:val="0"/>
      <w:ind w:firstLine="720"/>
    </w:pPr>
    <w:rPr>
      <w:rFonts w:ascii="Arial" w:hAnsi="Arial" w:cs="Arial"/>
    </w:rPr>
  </w:style>
  <w:style w:type="paragraph" w:styleId="a6">
    <w:name w:val="Body Text Indent"/>
    <w:basedOn w:val="a"/>
    <w:link w:val="a7"/>
    <w:rsid w:val="00CF22F7"/>
    <w:pPr>
      <w:spacing w:after="120"/>
      <w:ind w:left="283"/>
    </w:pPr>
  </w:style>
  <w:style w:type="character" w:customStyle="1" w:styleId="a7">
    <w:name w:val="Основной текст с отступом Знак"/>
    <w:basedOn w:val="a0"/>
    <w:link w:val="a6"/>
    <w:rsid w:val="00CF22F7"/>
    <w:rPr>
      <w:sz w:val="24"/>
      <w:szCs w:val="24"/>
      <w:lang w:val="ru-RU" w:eastAsia="ru-RU" w:bidi="ar-SA"/>
    </w:rPr>
  </w:style>
  <w:style w:type="character" w:styleId="a8">
    <w:name w:val="Hyperlink"/>
    <w:basedOn w:val="a0"/>
    <w:uiPriority w:val="99"/>
    <w:rsid w:val="00CF22F7"/>
    <w:rPr>
      <w:color w:val="0000FF"/>
      <w:u w:val="single"/>
    </w:rPr>
  </w:style>
  <w:style w:type="paragraph" w:styleId="a9">
    <w:name w:val="Title"/>
    <w:basedOn w:val="a"/>
    <w:link w:val="aa"/>
    <w:qFormat/>
    <w:rsid w:val="001F0FD4"/>
    <w:pPr>
      <w:widowControl w:val="0"/>
      <w:jc w:val="center"/>
    </w:pPr>
    <w:rPr>
      <w:b/>
      <w:caps/>
      <w:sz w:val="32"/>
      <w:szCs w:val="20"/>
    </w:rPr>
  </w:style>
  <w:style w:type="character" w:customStyle="1" w:styleId="aa">
    <w:name w:val="Название Знак"/>
    <w:basedOn w:val="a0"/>
    <w:link w:val="a9"/>
    <w:rsid w:val="001F0FD4"/>
    <w:rPr>
      <w:b/>
      <w:caps/>
      <w:sz w:val="32"/>
    </w:rPr>
  </w:style>
  <w:style w:type="character" w:customStyle="1" w:styleId="31">
    <w:name w:val="Заголовок №3_"/>
    <w:basedOn w:val="a0"/>
    <w:link w:val="32"/>
    <w:rsid w:val="009A7823"/>
    <w:rPr>
      <w:b/>
      <w:bCs/>
      <w:sz w:val="28"/>
      <w:szCs w:val="28"/>
      <w:shd w:val="clear" w:color="auto" w:fill="FFFFFF"/>
    </w:rPr>
  </w:style>
  <w:style w:type="paragraph" w:customStyle="1" w:styleId="32">
    <w:name w:val="Заголовок №3"/>
    <w:basedOn w:val="a"/>
    <w:link w:val="31"/>
    <w:rsid w:val="009A7823"/>
    <w:pPr>
      <w:widowControl w:val="0"/>
      <w:shd w:val="clear" w:color="auto" w:fill="FFFFFF"/>
      <w:spacing w:after="600" w:line="326" w:lineRule="exact"/>
      <w:jc w:val="center"/>
      <w:outlineLvl w:val="2"/>
    </w:pPr>
    <w:rPr>
      <w:b/>
      <w:bCs/>
      <w:sz w:val="28"/>
      <w:szCs w:val="28"/>
    </w:rPr>
  </w:style>
  <w:style w:type="paragraph" w:styleId="ab">
    <w:name w:val="header"/>
    <w:basedOn w:val="a"/>
    <w:link w:val="ac"/>
    <w:uiPriority w:val="99"/>
    <w:rsid w:val="00FA2602"/>
    <w:pPr>
      <w:tabs>
        <w:tab w:val="center" w:pos="4677"/>
        <w:tab w:val="right" w:pos="9355"/>
      </w:tabs>
    </w:pPr>
  </w:style>
  <w:style w:type="character" w:customStyle="1" w:styleId="ac">
    <w:name w:val="Верхний колонтитул Знак"/>
    <w:basedOn w:val="a0"/>
    <w:link w:val="ab"/>
    <w:uiPriority w:val="99"/>
    <w:rsid w:val="00FA2602"/>
    <w:rPr>
      <w:sz w:val="24"/>
      <w:szCs w:val="24"/>
    </w:rPr>
  </w:style>
  <w:style w:type="paragraph" w:styleId="ad">
    <w:name w:val="footer"/>
    <w:basedOn w:val="a"/>
    <w:link w:val="ae"/>
    <w:uiPriority w:val="99"/>
    <w:rsid w:val="00FA2602"/>
    <w:pPr>
      <w:tabs>
        <w:tab w:val="center" w:pos="4677"/>
        <w:tab w:val="right" w:pos="9355"/>
      </w:tabs>
    </w:pPr>
  </w:style>
  <w:style w:type="character" w:customStyle="1" w:styleId="ae">
    <w:name w:val="Нижний колонтитул Знак"/>
    <w:basedOn w:val="a0"/>
    <w:link w:val="ad"/>
    <w:uiPriority w:val="99"/>
    <w:rsid w:val="00FA2602"/>
    <w:rPr>
      <w:sz w:val="24"/>
      <w:szCs w:val="24"/>
    </w:rPr>
  </w:style>
  <w:style w:type="paragraph" w:customStyle="1" w:styleId="ConsPlusNonformat">
    <w:name w:val="ConsPlusNonformat"/>
    <w:rsid w:val="00AC3C5F"/>
    <w:pPr>
      <w:autoSpaceDE w:val="0"/>
      <w:autoSpaceDN w:val="0"/>
      <w:adjustRightInd w:val="0"/>
    </w:pPr>
    <w:rPr>
      <w:rFonts w:ascii="Courier New" w:hAnsi="Courier New" w:cs="Courier New"/>
    </w:rPr>
  </w:style>
  <w:style w:type="paragraph" w:customStyle="1" w:styleId="ConsPlusTitle">
    <w:name w:val="ConsPlusTitle"/>
    <w:rsid w:val="00AC3C5F"/>
    <w:pPr>
      <w:autoSpaceDE w:val="0"/>
      <w:autoSpaceDN w:val="0"/>
      <w:adjustRightInd w:val="0"/>
    </w:pPr>
    <w:rPr>
      <w:b/>
      <w:bCs/>
      <w:sz w:val="24"/>
      <w:szCs w:val="24"/>
    </w:rPr>
  </w:style>
  <w:style w:type="paragraph" w:styleId="33">
    <w:name w:val="Body Text Indent 3"/>
    <w:basedOn w:val="a"/>
    <w:link w:val="34"/>
    <w:rsid w:val="00AC3C5F"/>
    <w:pPr>
      <w:spacing w:after="120"/>
      <w:ind w:left="283"/>
    </w:pPr>
    <w:rPr>
      <w:sz w:val="16"/>
      <w:szCs w:val="16"/>
    </w:rPr>
  </w:style>
  <w:style w:type="character" w:customStyle="1" w:styleId="34">
    <w:name w:val="Основной текст с отступом 3 Знак"/>
    <w:basedOn w:val="a0"/>
    <w:link w:val="33"/>
    <w:rsid w:val="00AC3C5F"/>
    <w:rPr>
      <w:sz w:val="16"/>
      <w:szCs w:val="16"/>
    </w:rPr>
  </w:style>
  <w:style w:type="character" w:styleId="af">
    <w:name w:val="page number"/>
    <w:basedOn w:val="a0"/>
    <w:rsid w:val="00AC3C5F"/>
  </w:style>
  <w:style w:type="paragraph" w:customStyle="1" w:styleId="ConsPlusCell">
    <w:name w:val="ConsPlusCell"/>
    <w:rsid w:val="00AC3C5F"/>
    <w:pPr>
      <w:autoSpaceDE w:val="0"/>
      <w:autoSpaceDN w:val="0"/>
      <w:adjustRightInd w:val="0"/>
    </w:pPr>
    <w:rPr>
      <w:rFonts w:ascii="Arial" w:hAnsi="Arial" w:cs="Arial"/>
    </w:rPr>
  </w:style>
  <w:style w:type="paragraph" w:styleId="af0">
    <w:name w:val="Balloon Text"/>
    <w:basedOn w:val="a"/>
    <w:link w:val="af1"/>
    <w:rsid w:val="00AC3C5F"/>
    <w:rPr>
      <w:rFonts w:ascii="Tahoma" w:hAnsi="Tahoma" w:cs="Tahoma"/>
      <w:sz w:val="16"/>
      <w:szCs w:val="16"/>
    </w:rPr>
  </w:style>
  <w:style w:type="character" w:customStyle="1" w:styleId="af1">
    <w:name w:val="Текст выноски Знак"/>
    <w:basedOn w:val="a0"/>
    <w:link w:val="af0"/>
    <w:rsid w:val="00AC3C5F"/>
    <w:rPr>
      <w:rFonts w:ascii="Tahoma" w:hAnsi="Tahoma" w:cs="Tahoma"/>
      <w:sz w:val="16"/>
      <w:szCs w:val="16"/>
    </w:rPr>
  </w:style>
  <w:style w:type="character" w:styleId="af2">
    <w:name w:val="FollowedHyperlink"/>
    <w:basedOn w:val="a0"/>
    <w:uiPriority w:val="99"/>
    <w:unhideWhenUsed/>
    <w:rsid w:val="002B4B93"/>
    <w:rPr>
      <w:color w:val="800080"/>
      <w:u w:val="single"/>
    </w:rPr>
  </w:style>
  <w:style w:type="paragraph" w:customStyle="1" w:styleId="xl65">
    <w:name w:val="xl65"/>
    <w:basedOn w:val="a"/>
    <w:rsid w:val="002B4B9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8"/>
      <w:szCs w:val="18"/>
    </w:rPr>
  </w:style>
  <w:style w:type="paragraph" w:customStyle="1" w:styleId="xl66">
    <w:name w:val="xl66"/>
    <w:basedOn w:val="a"/>
    <w:rsid w:val="002B4B9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color w:val="000000"/>
      <w:sz w:val="18"/>
      <w:szCs w:val="18"/>
    </w:rPr>
  </w:style>
  <w:style w:type="paragraph" w:customStyle="1" w:styleId="xl67">
    <w:name w:val="xl67"/>
    <w:basedOn w:val="a"/>
    <w:rsid w:val="002B4B93"/>
    <w:pPr>
      <w:pBdr>
        <w:top w:val="single" w:sz="8" w:space="0" w:color="000000"/>
        <w:left w:val="single" w:sz="4" w:space="0" w:color="000000"/>
        <w:bottom w:val="single" w:sz="4" w:space="0" w:color="000000"/>
        <w:right w:val="single" w:sz="4" w:space="0" w:color="000000"/>
      </w:pBdr>
      <w:spacing w:before="100" w:beforeAutospacing="1" w:after="100" w:afterAutospacing="1"/>
      <w:textAlignment w:val="center"/>
    </w:pPr>
    <w:rPr>
      <w:b/>
      <w:bCs/>
      <w:color w:val="000000"/>
      <w:sz w:val="18"/>
      <w:szCs w:val="18"/>
    </w:rPr>
  </w:style>
  <w:style w:type="paragraph" w:customStyle="1" w:styleId="xl68">
    <w:name w:val="xl68"/>
    <w:basedOn w:val="a"/>
    <w:rsid w:val="002B4B93"/>
    <w:pPr>
      <w:pBdr>
        <w:top w:val="single" w:sz="8" w:space="0" w:color="000000"/>
        <w:left w:val="single" w:sz="8" w:space="0" w:color="000000"/>
        <w:bottom w:val="single" w:sz="4" w:space="0" w:color="000000"/>
        <w:right w:val="single" w:sz="8" w:space="0" w:color="000000"/>
      </w:pBdr>
      <w:spacing w:before="100" w:beforeAutospacing="1" w:after="100" w:afterAutospacing="1"/>
      <w:jc w:val="center"/>
      <w:textAlignment w:val="center"/>
    </w:pPr>
    <w:rPr>
      <w:b/>
      <w:bCs/>
      <w:color w:val="000000"/>
      <w:sz w:val="18"/>
      <w:szCs w:val="18"/>
    </w:rPr>
  </w:style>
  <w:style w:type="paragraph" w:customStyle="1" w:styleId="xl69">
    <w:name w:val="xl69"/>
    <w:basedOn w:val="a"/>
    <w:rsid w:val="002B4B93"/>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b/>
      <w:bCs/>
      <w:color w:val="000000"/>
      <w:sz w:val="18"/>
      <w:szCs w:val="18"/>
    </w:rPr>
  </w:style>
  <w:style w:type="paragraph" w:customStyle="1" w:styleId="xl70">
    <w:name w:val="xl70"/>
    <w:basedOn w:val="a"/>
    <w:rsid w:val="002B4B9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000000"/>
      <w:sz w:val="18"/>
      <w:szCs w:val="18"/>
    </w:rPr>
  </w:style>
  <w:style w:type="paragraph" w:customStyle="1" w:styleId="xl71">
    <w:name w:val="xl71"/>
    <w:basedOn w:val="a"/>
    <w:rsid w:val="002B4B93"/>
    <w:pPr>
      <w:pBdr>
        <w:top w:val="single" w:sz="4" w:space="0" w:color="000000"/>
        <w:left w:val="single" w:sz="4" w:space="0" w:color="000000"/>
        <w:bottom w:val="single" w:sz="4" w:space="0" w:color="000000"/>
      </w:pBdr>
      <w:spacing w:before="100" w:beforeAutospacing="1" w:after="100" w:afterAutospacing="1"/>
      <w:textAlignment w:val="center"/>
    </w:pPr>
    <w:rPr>
      <w:color w:val="000000"/>
      <w:sz w:val="18"/>
      <w:szCs w:val="18"/>
    </w:rPr>
  </w:style>
  <w:style w:type="paragraph" w:customStyle="1" w:styleId="xl72">
    <w:name w:val="xl72"/>
    <w:basedOn w:val="a"/>
    <w:rsid w:val="002B4B93"/>
    <w:pPr>
      <w:pBdr>
        <w:top w:val="single" w:sz="8" w:space="0" w:color="000000"/>
        <w:left w:val="single" w:sz="8" w:space="0" w:color="000000"/>
        <w:bottom w:val="single" w:sz="8" w:space="0" w:color="000000"/>
      </w:pBdr>
      <w:spacing w:before="100" w:beforeAutospacing="1" w:after="100" w:afterAutospacing="1"/>
      <w:jc w:val="center"/>
      <w:textAlignment w:val="center"/>
    </w:pPr>
    <w:rPr>
      <w:b/>
      <w:bCs/>
      <w:color w:val="000000"/>
      <w:sz w:val="18"/>
      <w:szCs w:val="18"/>
    </w:rPr>
  </w:style>
  <w:style w:type="paragraph" w:customStyle="1" w:styleId="xl73">
    <w:name w:val="xl73"/>
    <w:basedOn w:val="a"/>
    <w:rsid w:val="002B4B93"/>
    <w:pPr>
      <w:pBdr>
        <w:top w:val="single" w:sz="8" w:space="0" w:color="000000"/>
        <w:left w:val="single" w:sz="4" w:space="0" w:color="000000"/>
        <w:bottom w:val="single" w:sz="4" w:space="0" w:color="000000"/>
      </w:pBdr>
      <w:spacing w:before="100" w:beforeAutospacing="1" w:after="100" w:afterAutospacing="1"/>
      <w:textAlignment w:val="center"/>
    </w:pPr>
    <w:rPr>
      <w:b/>
      <w:bCs/>
      <w:color w:val="000000"/>
      <w:sz w:val="18"/>
      <w:szCs w:val="18"/>
    </w:rPr>
  </w:style>
  <w:style w:type="paragraph" w:customStyle="1" w:styleId="xl74">
    <w:name w:val="xl74"/>
    <w:basedOn w:val="a"/>
    <w:rsid w:val="002B4B93"/>
    <w:pPr>
      <w:pBdr>
        <w:top w:val="single" w:sz="4" w:space="0" w:color="000000"/>
        <w:left w:val="single" w:sz="4" w:space="0" w:color="000000"/>
        <w:bottom w:val="single" w:sz="4" w:space="0" w:color="000000"/>
      </w:pBdr>
      <w:spacing w:before="100" w:beforeAutospacing="1" w:after="100" w:afterAutospacing="1"/>
      <w:textAlignment w:val="center"/>
    </w:pPr>
    <w:rPr>
      <w:b/>
      <w:bCs/>
      <w:color w:val="000000"/>
      <w:sz w:val="18"/>
      <w:szCs w:val="18"/>
    </w:rPr>
  </w:style>
  <w:style w:type="paragraph" w:customStyle="1" w:styleId="xl75">
    <w:name w:val="xl75"/>
    <w:basedOn w:val="a"/>
    <w:rsid w:val="002B4B93"/>
    <w:pPr>
      <w:pBdr>
        <w:top w:val="single" w:sz="4" w:space="0" w:color="000000"/>
        <w:left w:val="single" w:sz="4" w:space="0" w:color="000000"/>
        <w:bottom w:val="single" w:sz="4" w:space="0" w:color="000000"/>
      </w:pBdr>
      <w:spacing w:before="100" w:beforeAutospacing="1" w:after="100" w:afterAutospacing="1"/>
      <w:textAlignment w:val="center"/>
    </w:pPr>
    <w:rPr>
      <w:b/>
      <w:bCs/>
      <w:color w:val="000000"/>
      <w:sz w:val="18"/>
      <w:szCs w:val="18"/>
    </w:rPr>
  </w:style>
  <w:style w:type="paragraph" w:customStyle="1" w:styleId="xl76">
    <w:name w:val="xl76"/>
    <w:basedOn w:val="a"/>
    <w:rsid w:val="002B4B93"/>
    <w:pPr>
      <w:pBdr>
        <w:top w:val="single" w:sz="4" w:space="0" w:color="000000"/>
        <w:left w:val="single" w:sz="4" w:space="0" w:color="000000"/>
        <w:bottom w:val="single" w:sz="4" w:space="0" w:color="000000"/>
      </w:pBdr>
      <w:spacing w:before="100" w:beforeAutospacing="1" w:after="100" w:afterAutospacing="1"/>
      <w:textAlignment w:val="center"/>
    </w:pPr>
    <w:rPr>
      <w:sz w:val="18"/>
      <w:szCs w:val="18"/>
    </w:rPr>
  </w:style>
  <w:style w:type="paragraph" w:customStyle="1" w:styleId="xl77">
    <w:name w:val="xl77"/>
    <w:basedOn w:val="a"/>
    <w:rsid w:val="002B4B9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18"/>
      <w:szCs w:val="18"/>
    </w:rPr>
  </w:style>
  <w:style w:type="paragraph" w:customStyle="1" w:styleId="xl78">
    <w:name w:val="xl78"/>
    <w:basedOn w:val="a"/>
    <w:rsid w:val="002B4B93"/>
    <w:pPr>
      <w:pBdr>
        <w:top w:val="single" w:sz="4" w:space="0" w:color="000000"/>
        <w:left w:val="single" w:sz="4" w:space="0" w:color="000000"/>
        <w:bottom w:val="single" w:sz="8" w:space="0" w:color="000000"/>
      </w:pBdr>
      <w:spacing w:before="100" w:beforeAutospacing="1" w:after="100" w:afterAutospacing="1"/>
      <w:textAlignment w:val="center"/>
    </w:pPr>
    <w:rPr>
      <w:color w:val="000000"/>
      <w:sz w:val="18"/>
      <w:szCs w:val="18"/>
    </w:rPr>
  </w:style>
  <w:style w:type="paragraph" w:customStyle="1" w:styleId="xl79">
    <w:name w:val="xl79"/>
    <w:basedOn w:val="a"/>
    <w:rsid w:val="002B4B93"/>
    <w:pPr>
      <w:pBdr>
        <w:top w:val="single" w:sz="8" w:space="0" w:color="000000"/>
        <w:left w:val="single" w:sz="8" w:space="0" w:color="000000"/>
        <w:bottom w:val="single" w:sz="8" w:space="0" w:color="000000"/>
        <w:right w:val="single" w:sz="8" w:space="0" w:color="auto"/>
      </w:pBdr>
      <w:spacing w:before="100" w:beforeAutospacing="1" w:after="100" w:afterAutospacing="1"/>
      <w:jc w:val="center"/>
      <w:textAlignment w:val="center"/>
    </w:pPr>
    <w:rPr>
      <w:b/>
      <w:bCs/>
      <w:color w:val="000000"/>
      <w:sz w:val="18"/>
      <w:szCs w:val="18"/>
    </w:rPr>
  </w:style>
  <w:style w:type="paragraph" w:customStyle="1" w:styleId="xl80">
    <w:name w:val="xl80"/>
    <w:basedOn w:val="a"/>
    <w:rsid w:val="002B4B93"/>
    <w:pPr>
      <w:pBdr>
        <w:top w:val="single" w:sz="8" w:space="0" w:color="000000"/>
        <w:left w:val="single" w:sz="8" w:space="0" w:color="auto"/>
        <w:bottom w:val="single" w:sz="4" w:space="0" w:color="000000"/>
        <w:right w:val="single" w:sz="8" w:space="0" w:color="000000"/>
      </w:pBdr>
      <w:spacing w:before="100" w:beforeAutospacing="1" w:after="100" w:afterAutospacing="1"/>
      <w:jc w:val="center"/>
      <w:textAlignment w:val="center"/>
    </w:pPr>
    <w:rPr>
      <w:b/>
      <w:bCs/>
      <w:color w:val="000000"/>
      <w:sz w:val="18"/>
      <w:szCs w:val="18"/>
    </w:rPr>
  </w:style>
  <w:style w:type="paragraph" w:customStyle="1" w:styleId="xl81">
    <w:name w:val="xl81"/>
    <w:basedOn w:val="a"/>
    <w:rsid w:val="002B4B93"/>
    <w:pPr>
      <w:pBdr>
        <w:top w:val="single" w:sz="8" w:space="0" w:color="000000"/>
        <w:left w:val="single" w:sz="8" w:space="0" w:color="000000"/>
        <w:bottom w:val="single" w:sz="4" w:space="0" w:color="000000"/>
        <w:right w:val="single" w:sz="8" w:space="0" w:color="auto"/>
      </w:pBdr>
      <w:spacing w:before="100" w:beforeAutospacing="1" w:after="100" w:afterAutospacing="1"/>
      <w:jc w:val="center"/>
      <w:textAlignment w:val="center"/>
    </w:pPr>
    <w:rPr>
      <w:b/>
      <w:bCs/>
      <w:color w:val="000000"/>
      <w:sz w:val="18"/>
      <w:szCs w:val="18"/>
    </w:rPr>
  </w:style>
  <w:style w:type="paragraph" w:customStyle="1" w:styleId="xl82">
    <w:name w:val="xl82"/>
    <w:basedOn w:val="a"/>
    <w:rsid w:val="002B4B93"/>
    <w:pPr>
      <w:pBdr>
        <w:top w:val="single" w:sz="8" w:space="0" w:color="000000"/>
        <w:left w:val="single" w:sz="8" w:space="0" w:color="auto"/>
        <w:bottom w:val="single" w:sz="4" w:space="0" w:color="000000"/>
        <w:right w:val="single" w:sz="4" w:space="0" w:color="000000"/>
      </w:pBdr>
      <w:spacing w:before="100" w:beforeAutospacing="1" w:after="100" w:afterAutospacing="1"/>
      <w:jc w:val="center"/>
      <w:textAlignment w:val="center"/>
    </w:pPr>
    <w:rPr>
      <w:b/>
      <w:bCs/>
      <w:color w:val="000000"/>
      <w:sz w:val="18"/>
      <w:szCs w:val="18"/>
    </w:rPr>
  </w:style>
  <w:style w:type="paragraph" w:customStyle="1" w:styleId="xl83">
    <w:name w:val="xl83"/>
    <w:basedOn w:val="a"/>
    <w:rsid w:val="002B4B93"/>
    <w:pPr>
      <w:pBdr>
        <w:top w:val="single" w:sz="8" w:space="0" w:color="000000"/>
        <w:left w:val="single" w:sz="4" w:space="0" w:color="000000"/>
        <w:bottom w:val="single" w:sz="4" w:space="0" w:color="000000"/>
        <w:right w:val="single" w:sz="8" w:space="0" w:color="auto"/>
      </w:pBdr>
      <w:spacing w:before="100" w:beforeAutospacing="1" w:after="100" w:afterAutospacing="1"/>
      <w:textAlignment w:val="center"/>
    </w:pPr>
    <w:rPr>
      <w:b/>
      <w:bCs/>
      <w:color w:val="000000"/>
      <w:sz w:val="18"/>
      <w:szCs w:val="18"/>
    </w:rPr>
  </w:style>
  <w:style w:type="paragraph" w:customStyle="1" w:styleId="xl84">
    <w:name w:val="xl84"/>
    <w:basedOn w:val="a"/>
    <w:rsid w:val="002B4B93"/>
    <w:pPr>
      <w:pBdr>
        <w:top w:val="single" w:sz="4" w:space="0" w:color="000000"/>
        <w:left w:val="single" w:sz="8" w:space="0" w:color="auto"/>
        <w:bottom w:val="single" w:sz="4" w:space="0" w:color="000000"/>
        <w:right w:val="single" w:sz="4" w:space="0" w:color="000000"/>
      </w:pBdr>
      <w:spacing w:before="100" w:beforeAutospacing="1" w:after="100" w:afterAutospacing="1"/>
      <w:jc w:val="center"/>
      <w:textAlignment w:val="center"/>
    </w:pPr>
    <w:rPr>
      <w:b/>
      <w:bCs/>
      <w:color w:val="000000"/>
      <w:sz w:val="18"/>
      <w:szCs w:val="18"/>
    </w:rPr>
  </w:style>
  <w:style w:type="paragraph" w:customStyle="1" w:styleId="xl85">
    <w:name w:val="xl85"/>
    <w:basedOn w:val="a"/>
    <w:rsid w:val="002B4B93"/>
    <w:pPr>
      <w:pBdr>
        <w:top w:val="single" w:sz="4" w:space="0" w:color="000000"/>
        <w:left w:val="single" w:sz="4" w:space="0" w:color="000000"/>
        <w:bottom w:val="single" w:sz="4" w:space="0" w:color="000000"/>
        <w:right w:val="single" w:sz="8" w:space="0" w:color="auto"/>
      </w:pBdr>
      <w:spacing w:before="100" w:beforeAutospacing="1" w:after="100" w:afterAutospacing="1"/>
      <w:textAlignment w:val="center"/>
    </w:pPr>
    <w:rPr>
      <w:b/>
      <w:bCs/>
      <w:color w:val="000000"/>
      <w:sz w:val="18"/>
      <w:szCs w:val="18"/>
    </w:rPr>
  </w:style>
  <w:style w:type="paragraph" w:customStyle="1" w:styleId="xl86">
    <w:name w:val="xl86"/>
    <w:basedOn w:val="a"/>
    <w:rsid w:val="002B4B93"/>
    <w:pPr>
      <w:pBdr>
        <w:top w:val="single" w:sz="4" w:space="0" w:color="000000"/>
        <w:left w:val="single" w:sz="8" w:space="0" w:color="auto"/>
        <w:bottom w:val="single" w:sz="4" w:space="0" w:color="000000"/>
        <w:right w:val="single" w:sz="4" w:space="0" w:color="000000"/>
      </w:pBdr>
      <w:spacing w:before="100" w:beforeAutospacing="1" w:after="100" w:afterAutospacing="1"/>
      <w:jc w:val="center"/>
      <w:textAlignment w:val="center"/>
    </w:pPr>
    <w:rPr>
      <w:color w:val="000000"/>
      <w:sz w:val="18"/>
      <w:szCs w:val="18"/>
    </w:rPr>
  </w:style>
  <w:style w:type="paragraph" w:customStyle="1" w:styleId="xl87">
    <w:name w:val="xl87"/>
    <w:basedOn w:val="a"/>
    <w:rsid w:val="002B4B93"/>
    <w:pPr>
      <w:pBdr>
        <w:top w:val="single" w:sz="4" w:space="0" w:color="000000"/>
        <w:left w:val="single" w:sz="4" w:space="0" w:color="000000"/>
        <w:bottom w:val="single" w:sz="4" w:space="0" w:color="000000"/>
        <w:right w:val="single" w:sz="8" w:space="0" w:color="auto"/>
      </w:pBdr>
      <w:spacing w:before="100" w:beforeAutospacing="1" w:after="100" w:afterAutospacing="1"/>
      <w:jc w:val="right"/>
      <w:textAlignment w:val="center"/>
    </w:pPr>
    <w:rPr>
      <w:color w:val="000000"/>
      <w:sz w:val="18"/>
      <w:szCs w:val="18"/>
    </w:rPr>
  </w:style>
  <w:style w:type="paragraph" w:customStyle="1" w:styleId="xl88">
    <w:name w:val="xl88"/>
    <w:basedOn w:val="a"/>
    <w:rsid w:val="002B4B93"/>
    <w:pPr>
      <w:pBdr>
        <w:top w:val="single" w:sz="4" w:space="0" w:color="000000"/>
        <w:left w:val="single" w:sz="4" w:space="0" w:color="000000"/>
        <w:bottom w:val="single" w:sz="4" w:space="0" w:color="000000"/>
        <w:right w:val="single" w:sz="8" w:space="0" w:color="auto"/>
      </w:pBdr>
      <w:spacing w:before="100" w:beforeAutospacing="1" w:after="100" w:afterAutospacing="1"/>
      <w:textAlignment w:val="center"/>
    </w:pPr>
    <w:rPr>
      <w:b/>
      <w:bCs/>
      <w:color w:val="000000"/>
      <w:sz w:val="18"/>
      <w:szCs w:val="18"/>
    </w:rPr>
  </w:style>
  <w:style w:type="paragraph" w:customStyle="1" w:styleId="xl89">
    <w:name w:val="xl89"/>
    <w:basedOn w:val="a"/>
    <w:rsid w:val="002B4B93"/>
    <w:pPr>
      <w:pBdr>
        <w:top w:val="single" w:sz="4" w:space="0" w:color="000000"/>
        <w:left w:val="single" w:sz="4" w:space="0" w:color="000000"/>
        <w:bottom w:val="single" w:sz="4" w:space="0" w:color="000000"/>
        <w:right w:val="single" w:sz="8" w:space="0" w:color="auto"/>
      </w:pBdr>
      <w:spacing w:before="100" w:beforeAutospacing="1" w:after="100" w:afterAutospacing="1"/>
      <w:jc w:val="right"/>
      <w:textAlignment w:val="center"/>
    </w:pPr>
    <w:rPr>
      <w:sz w:val="18"/>
      <w:szCs w:val="18"/>
    </w:rPr>
  </w:style>
  <w:style w:type="paragraph" w:customStyle="1" w:styleId="xl90">
    <w:name w:val="xl90"/>
    <w:basedOn w:val="a"/>
    <w:rsid w:val="002B4B93"/>
    <w:pPr>
      <w:pBdr>
        <w:top w:val="single" w:sz="8" w:space="0" w:color="000000"/>
        <w:left w:val="single" w:sz="4" w:space="0" w:color="000000"/>
        <w:bottom w:val="single" w:sz="8" w:space="0" w:color="auto"/>
      </w:pBdr>
      <w:spacing w:before="100" w:beforeAutospacing="1" w:after="100" w:afterAutospacing="1"/>
      <w:textAlignment w:val="center"/>
    </w:pPr>
    <w:rPr>
      <w:b/>
      <w:bCs/>
      <w:color w:val="000000"/>
      <w:sz w:val="18"/>
      <w:szCs w:val="18"/>
    </w:rPr>
  </w:style>
  <w:style w:type="paragraph" w:customStyle="1" w:styleId="xl91">
    <w:name w:val="xl91"/>
    <w:basedOn w:val="a"/>
    <w:rsid w:val="002B4B93"/>
    <w:pPr>
      <w:pBdr>
        <w:top w:val="single" w:sz="8" w:space="0" w:color="000000"/>
        <w:left w:val="single" w:sz="4" w:space="0" w:color="000000"/>
        <w:bottom w:val="single" w:sz="8" w:space="0" w:color="auto"/>
        <w:right w:val="single" w:sz="8" w:space="0" w:color="auto"/>
      </w:pBdr>
      <w:spacing w:before="100" w:beforeAutospacing="1" w:after="100" w:afterAutospacing="1"/>
      <w:textAlignment w:val="center"/>
    </w:pPr>
    <w:rPr>
      <w:b/>
      <w:bCs/>
      <w:color w:val="000000"/>
      <w:sz w:val="18"/>
      <w:szCs w:val="18"/>
    </w:rPr>
  </w:style>
  <w:style w:type="paragraph" w:customStyle="1" w:styleId="xl92">
    <w:name w:val="xl92"/>
    <w:basedOn w:val="a"/>
    <w:rsid w:val="002B4B93"/>
    <w:pPr>
      <w:pBdr>
        <w:top w:val="single" w:sz="4" w:space="0" w:color="000000"/>
        <w:left w:val="single" w:sz="4" w:space="0" w:color="000000"/>
        <w:bottom w:val="single" w:sz="4" w:space="0" w:color="000000"/>
      </w:pBdr>
      <w:spacing w:before="100" w:beforeAutospacing="1" w:after="100" w:afterAutospacing="1"/>
      <w:textAlignment w:val="center"/>
    </w:pPr>
    <w:rPr>
      <w:color w:val="000000"/>
      <w:sz w:val="18"/>
      <w:szCs w:val="18"/>
    </w:rPr>
  </w:style>
  <w:style w:type="paragraph" w:customStyle="1" w:styleId="xl93">
    <w:name w:val="xl93"/>
    <w:basedOn w:val="a"/>
    <w:rsid w:val="002B4B93"/>
    <w:pPr>
      <w:pBdr>
        <w:top w:val="single" w:sz="4" w:space="0" w:color="000000"/>
        <w:left w:val="single" w:sz="4" w:space="0" w:color="000000"/>
        <w:bottom w:val="single" w:sz="4" w:space="0" w:color="000000"/>
      </w:pBdr>
      <w:spacing w:before="100" w:beforeAutospacing="1" w:after="100" w:afterAutospacing="1"/>
      <w:jc w:val="right"/>
      <w:textAlignment w:val="center"/>
    </w:pPr>
    <w:rPr>
      <w:color w:val="000000"/>
      <w:sz w:val="18"/>
      <w:szCs w:val="18"/>
    </w:rPr>
  </w:style>
  <w:style w:type="paragraph" w:customStyle="1" w:styleId="xl94">
    <w:name w:val="xl94"/>
    <w:basedOn w:val="a"/>
    <w:rsid w:val="002B4B93"/>
    <w:pPr>
      <w:pBdr>
        <w:top w:val="single" w:sz="8" w:space="0" w:color="auto"/>
        <w:left w:val="single" w:sz="8" w:space="0" w:color="000000"/>
        <w:bottom w:val="single" w:sz="8" w:space="0" w:color="000000"/>
      </w:pBdr>
      <w:spacing w:before="100" w:beforeAutospacing="1" w:after="100" w:afterAutospacing="1"/>
      <w:jc w:val="center"/>
      <w:textAlignment w:val="center"/>
    </w:pPr>
    <w:rPr>
      <w:b/>
      <w:bCs/>
      <w:color w:val="000000"/>
      <w:sz w:val="18"/>
      <w:szCs w:val="18"/>
    </w:rPr>
  </w:style>
  <w:style w:type="paragraph" w:customStyle="1" w:styleId="xl95">
    <w:name w:val="xl95"/>
    <w:basedOn w:val="a"/>
    <w:rsid w:val="002B4B93"/>
    <w:pPr>
      <w:pBdr>
        <w:top w:val="single" w:sz="8" w:space="0" w:color="auto"/>
        <w:bottom w:val="single" w:sz="8" w:space="0" w:color="000000"/>
        <w:right w:val="single" w:sz="8" w:space="0" w:color="auto"/>
      </w:pBdr>
      <w:spacing w:before="100" w:beforeAutospacing="1" w:after="100" w:afterAutospacing="1"/>
      <w:jc w:val="center"/>
      <w:textAlignment w:val="center"/>
    </w:pPr>
    <w:rPr>
      <w:b/>
      <w:bCs/>
      <w:color w:val="000000"/>
      <w:sz w:val="18"/>
      <w:szCs w:val="18"/>
    </w:rPr>
  </w:style>
  <w:style w:type="paragraph" w:customStyle="1" w:styleId="xl96">
    <w:name w:val="xl96"/>
    <w:basedOn w:val="a"/>
    <w:rsid w:val="002B4B93"/>
    <w:pPr>
      <w:spacing w:before="100" w:beforeAutospacing="1" w:after="100" w:afterAutospacing="1"/>
      <w:jc w:val="center"/>
    </w:pPr>
    <w:rPr>
      <w:b/>
      <w:bCs/>
      <w:color w:val="000000"/>
    </w:rPr>
  </w:style>
  <w:style w:type="paragraph" w:customStyle="1" w:styleId="xl97">
    <w:name w:val="xl97"/>
    <w:basedOn w:val="a"/>
    <w:rsid w:val="002B4B93"/>
    <w:pPr>
      <w:spacing w:before="100" w:beforeAutospacing="1" w:after="100" w:afterAutospacing="1"/>
      <w:jc w:val="right"/>
    </w:pPr>
    <w:rPr>
      <w:color w:val="000000"/>
      <w:sz w:val="18"/>
      <w:szCs w:val="18"/>
    </w:rPr>
  </w:style>
  <w:style w:type="paragraph" w:customStyle="1" w:styleId="xl98">
    <w:name w:val="xl98"/>
    <w:basedOn w:val="a"/>
    <w:rsid w:val="002B4B93"/>
    <w:pPr>
      <w:pBdr>
        <w:top w:val="single" w:sz="8" w:space="0" w:color="000000"/>
        <w:left w:val="single" w:sz="8" w:space="0" w:color="auto"/>
        <w:bottom w:val="single" w:sz="8" w:space="0" w:color="auto"/>
        <w:right w:val="single" w:sz="4" w:space="0" w:color="000000"/>
      </w:pBdr>
      <w:spacing w:before="100" w:beforeAutospacing="1" w:after="100" w:afterAutospacing="1"/>
      <w:textAlignment w:val="center"/>
    </w:pPr>
    <w:rPr>
      <w:b/>
      <w:bCs/>
      <w:color w:val="000000"/>
      <w:sz w:val="18"/>
      <w:szCs w:val="18"/>
    </w:rPr>
  </w:style>
  <w:style w:type="paragraph" w:customStyle="1" w:styleId="xl99">
    <w:name w:val="xl99"/>
    <w:basedOn w:val="a"/>
    <w:rsid w:val="002B4B93"/>
    <w:pPr>
      <w:pBdr>
        <w:top w:val="single" w:sz="8" w:space="0" w:color="000000"/>
        <w:left w:val="single" w:sz="4" w:space="0" w:color="000000"/>
        <w:bottom w:val="single" w:sz="8" w:space="0" w:color="auto"/>
        <w:right w:val="single" w:sz="4" w:space="0" w:color="000000"/>
      </w:pBdr>
      <w:spacing w:before="100" w:beforeAutospacing="1" w:after="100" w:afterAutospacing="1"/>
      <w:textAlignment w:val="center"/>
    </w:pPr>
    <w:rPr>
      <w:b/>
      <w:bCs/>
      <w:color w:val="000000"/>
      <w:sz w:val="18"/>
      <w:szCs w:val="18"/>
    </w:rPr>
  </w:style>
  <w:style w:type="paragraph" w:customStyle="1" w:styleId="xl100">
    <w:name w:val="xl100"/>
    <w:basedOn w:val="a"/>
    <w:rsid w:val="002B4B93"/>
    <w:pPr>
      <w:pBdr>
        <w:top w:val="single" w:sz="8" w:space="0" w:color="auto"/>
        <w:left w:val="single" w:sz="8" w:space="0" w:color="auto"/>
        <w:bottom w:val="single" w:sz="8" w:space="0" w:color="000000"/>
        <w:right w:val="single" w:sz="8" w:space="0" w:color="000000"/>
      </w:pBdr>
      <w:spacing w:before="100" w:beforeAutospacing="1" w:after="100" w:afterAutospacing="1"/>
      <w:jc w:val="center"/>
      <w:textAlignment w:val="center"/>
    </w:pPr>
    <w:rPr>
      <w:b/>
      <w:bCs/>
      <w:color w:val="000000"/>
      <w:sz w:val="18"/>
      <w:szCs w:val="18"/>
    </w:rPr>
  </w:style>
  <w:style w:type="paragraph" w:customStyle="1" w:styleId="xl101">
    <w:name w:val="xl101"/>
    <w:basedOn w:val="a"/>
    <w:rsid w:val="002B4B93"/>
    <w:pPr>
      <w:pBdr>
        <w:top w:val="single" w:sz="8" w:space="0" w:color="000000"/>
        <w:left w:val="single" w:sz="8" w:space="0" w:color="auto"/>
        <w:bottom w:val="single" w:sz="8" w:space="0" w:color="000000"/>
        <w:right w:val="single" w:sz="8" w:space="0" w:color="000000"/>
      </w:pBdr>
      <w:spacing w:before="100" w:beforeAutospacing="1" w:after="100" w:afterAutospacing="1"/>
      <w:jc w:val="center"/>
      <w:textAlignment w:val="center"/>
    </w:pPr>
    <w:rPr>
      <w:b/>
      <w:bCs/>
      <w:color w:val="000000"/>
      <w:sz w:val="18"/>
      <w:szCs w:val="18"/>
    </w:rPr>
  </w:style>
  <w:style w:type="paragraph" w:customStyle="1" w:styleId="xl102">
    <w:name w:val="xl102"/>
    <w:basedOn w:val="a"/>
    <w:rsid w:val="002B4B93"/>
    <w:pPr>
      <w:pBdr>
        <w:top w:val="single" w:sz="8" w:space="0" w:color="auto"/>
        <w:left w:val="single" w:sz="8" w:space="0" w:color="000000"/>
        <w:bottom w:val="single" w:sz="8" w:space="0" w:color="000000"/>
        <w:right w:val="single" w:sz="8" w:space="0" w:color="000000"/>
      </w:pBdr>
      <w:spacing w:before="100" w:beforeAutospacing="1" w:after="100" w:afterAutospacing="1"/>
      <w:jc w:val="center"/>
      <w:textAlignment w:val="center"/>
    </w:pPr>
    <w:rPr>
      <w:b/>
      <w:bCs/>
      <w:color w:val="000000"/>
      <w:sz w:val="18"/>
      <w:szCs w:val="18"/>
    </w:rPr>
  </w:style>
  <w:style w:type="paragraph" w:customStyle="1" w:styleId="xl103">
    <w:name w:val="xl103"/>
    <w:basedOn w:val="a"/>
    <w:rsid w:val="002B4B93"/>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b/>
      <w:bCs/>
      <w:color w:val="000000"/>
      <w:sz w:val="18"/>
      <w:szCs w:val="18"/>
    </w:rPr>
  </w:style>
  <w:style w:type="paragraph" w:customStyle="1" w:styleId="xl104">
    <w:name w:val="xl104"/>
    <w:basedOn w:val="a"/>
    <w:rsid w:val="002B4B93"/>
    <w:pPr>
      <w:pBdr>
        <w:top w:val="single" w:sz="8" w:space="0" w:color="auto"/>
        <w:left w:val="single" w:sz="8" w:space="0" w:color="000000"/>
        <w:bottom w:val="single" w:sz="8" w:space="0" w:color="000000"/>
        <w:right w:val="single" w:sz="8" w:space="0" w:color="000000"/>
      </w:pBdr>
      <w:spacing w:before="100" w:beforeAutospacing="1" w:after="100" w:afterAutospacing="1"/>
      <w:jc w:val="center"/>
      <w:textAlignment w:val="center"/>
    </w:pPr>
    <w:rPr>
      <w:b/>
      <w:bCs/>
      <w:color w:val="000000"/>
      <w:sz w:val="18"/>
      <w:szCs w:val="18"/>
    </w:rPr>
  </w:style>
  <w:style w:type="paragraph" w:customStyle="1" w:styleId="xl105">
    <w:name w:val="xl105"/>
    <w:basedOn w:val="a"/>
    <w:rsid w:val="002B4B93"/>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b/>
      <w:bCs/>
      <w:color w:val="000000"/>
      <w:sz w:val="18"/>
      <w:szCs w:val="18"/>
    </w:rPr>
  </w:style>
  <w:style w:type="paragraph" w:customStyle="1" w:styleId="xl63">
    <w:name w:val="xl63"/>
    <w:basedOn w:val="a"/>
    <w:rsid w:val="00697B76"/>
    <w:pPr>
      <w:spacing w:before="100" w:beforeAutospacing="1" w:after="100" w:afterAutospacing="1"/>
    </w:pPr>
    <w:rPr>
      <w:sz w:val="18"/>
      <w:szCs w:val="18"/>
    </w:rPr>
  </w:style>
  <w:style w:type="paragraph" w:customStyle="1" w:styleId="xl64">
    <w:name w:val="xl64"/>
    <w:basedOn w:val="a"/>
    <w:rsid w:val="00697B76"/>
    <w:pPr>
      <w:spacing w:before="100" w:beforeAutospacing="1" w:after="100" w:afterAutospacing="1"/>
      <w:textAlignment w:val="center"/>
    </w:pPr>
    <w:rPr>
      <w:rFonts w:ascii="Arial" w:hAnsi="Arial" w:cs="Arial"/>
      <w:color w:val="000000"/>
      <w:sz w:val="16"/>
      <w:szCs w:val="16"/>
    </w:rPr>
  </w:style>
</w:styles>
</file>

<file path=word/webSettings.xml><?xml version="1.0" encoding="utf-8"?>
<w:webSettings xmlns:r="http://schemas.openxmlformats.org/officeDocument/2006/relationships" xmlns:w="http://schemas.openxmlformats.org/wordprocessingml/2006/main">
  <w:divs>
    <w:div w:id="3436212">
      <w:bodyDiv w:val="1"/>
      <w:marLeft w:val="0"/>
      <w:marRight w:val="0"/>
      <w:marTop w:val="0"/>
      <w:marBottom w:val="0"/>
      <w:divBdr>
        <w:top w:val="none" w:sz="0" w:space="0" w:color="auto"/>
        <w:left w:val="none" w:sz="0" w:space="0" w:color="auto"/>
        <w:bottom w:val="none" w:sz="0" w:space="0" w:color="auto"/>
        <w:right w:val="none" w:sz="0" w:space="0" w:color="auto"/>
      </w:divBdr>
    </w:div>
    <w:div w:id="68964585">
      <w:bodyDiv w:val="1"/>
      <w:marLeft w:val="0"/>
      <w:marRight w:val="0"/>
      <w:marTop w:val="0"/>
      <w:marBottom w:val="0"/>
      <w:divBdr>
        <w:top w:val="none" w:sz="0" w:space="0" w:color="auto"/>
        <w:left w:val="none" w:sz="0" w:space="0" w:color="auto"/>
        <w:bottom w:val="none" w:sz="0" w:space="0" w:color="auto"/>
        <w:right w:val="none" w:sz="0" w:space="0" w:color="auto"/>
      </w:divBdr>
    </w:div>
    <w:div w:id="95179685">
      <w:bodyDiv w:val="1"/>
      <w:marLeft w:val="0"/>
      <w:marRight w:val="0"/>
      <w:marTop w:val="0"/>
      <w:marBottom w:val="0"/>
      <w:divBdr>
        <w:top w:val="none" w:sz="0" w:space="0" w:color="auto"/>
        <w:left w:val="none" w:sz="0" w:space="0" w:color="auto"/>
        <w:bottom w:val="none" w:sz="0" w:space="0" w:color="auto"/>
        <w:right w:val="none" w:sz="0" w:space="0" w:color="auto"/>
      </w:divBdr>
    </w:div>
    <w:div w:id="198930632">
      <w:bodyDiv w:val="1"/>
      <w:marLeft w:val="0"/>
      <w:marRight w:val="0"/>
      <w:marTop w:val="0"/>
      <w:marBottom w:val="0"/>
      <w:divBdr>
        <w:top w:val="none" w:sz="0" w:space="0" w:color="auto"/>
        <w:left w:val="none" w:sz="0" w:space="0" w:color="auto"/>
        <w:bottom w:val="none" w:sz="0" w:space="0" w:color="auto"/>
        <w:right w:val="none" w:sz="0" w:space="0" w:color="auto"/>
      </w:divBdr>
    </w:div>
    <w:div w:id="210575351">
      <w:bodyDiv w:val="1"/>
      <w:marLeft w:val="0"/>
      <w:marRight w:val="0"/>
      <w:marTop w:val="0"/>
      <w:marBottom w:val="0"/>
      <w:divBdr>
        <w:top w:val="none" w:sz="0" w:space="0" w:color="auto"/>
        <w:left w:val="none" w:sz="0" w:space="0" w:color="auto"/>
        <w:bottom w:val="none" w:sz="0" w:space="0" w:color="auto"/>
        <w:right w:val="none" w:sz="0" w:space="0" w:color="auto"/>
      </w:divBdr>
    </w:div>
    <w:div w:id="215169043">
      <w:bodyDiv w:val="1"/>
      <w:marLeft w:val="0"/>
      <w:marRight w:val="0"/>
      <w:marTop w:val="0"/>
      <w:marBottom w:val="0"/>
      <w:divBdr>
        <w:top w:val="none" w:sz="0" w:space="0" w:color="auto"/>
        <w:left w:val="none" w:sz="0" w:space="0" w:color="auto"/>
        <w:bottom w:val="none" w:sz="0" w:space="0" w:color="auto"/>
        <w:right w:val="none" w:sz="0" w:space="0" w:color="auto"/>
      </w:divBdr>
    </w:div>
    <w:div w:id="222369298">
      <w:bodyDiv w:val="1"/>
      <w:marLeft w:val="0"/>
      <w:marRight w:val="0"/>
      <w:marTop w:val="0"/>
      <w:marBottom w:val="0"/>
      <w:divBdr>
        <w:top w:val="none" w:sz="0" w:space="0" w:color="auto"/>
        <w:left w:val="none" w:sz="0" w:space="0" w:color="auto"/>
        <w:bottom w:val="none" w:sz="0" w:space="0" w:color="auto"/>
        <w:right w:val="none" w:sz="0" w:space="0" w:color="auto"/>
      </w:divBdr>
    </w:div>
    <w:div w:id="406655265">
      <w:bodyDiv w:val="1"/>
      <w:marLeft w:val="0"/>
      <w:marRight w:val="0"/>
      <w:marTop w:val="0"/>
      <w:marBottom w:val="0"/>
      <w:divBdr>
        <w:top w:val="none" w:sz="0" w:space="0" w:color="auto"/>
        <w:left w:val="none" w:sz="0" w:space="0" w:color="auto"/>
        <w:bottom w:val="none" w:sz="0" w:space="0" w:color="auto"/>
        <w:right w:val="none" w:sz="0" w:space="0" w:color="auto"/>
      </w:divBdr>
    </w:div>
    <w:div w:id="548420232">
      <w:bodyDiv w:val="1"/>
      <w:marLeft w:val="0"/>
      <w:marRight w:val="0"/>
      <w:marTop w:val="0"/>
      <w:marBottom w:val="0"/>
      <w:divBdr>
        <w:top w:val="none" w:sz="0" w:space="0" w:color="auto"/>
        <w:left w:val="none" w:sz="0" w:space="0" w:color="auto"/>
        <w:bottom w:val="none" w:sz="0" w:space="0" w:color="auto"/>
        <w:right w:val="none" w:sz="0" w:space="0" w:color="auto"/>
      </w:divBdr>
    </w:div>
    <w:div w:id="610162196">
      <w:bodyDiv w:val="1"/>
      <w:marLeft w:val="0"/>
      <w:marRight w:val="0"/>
      <w:marTop w:val="0"/>
      <w:marBottom w:val="0"/>
      <w:divBdr>
        <w:top w:val="none" w:sz="0" w:space="0" w:color="auto"/>
        <w:left w:val="none" w:sz="0" w:space="0" w:color="auto"/>
        <w:bottom w:val="none" w:sz="0" w:space="0" w:color="auto"/>
        <w:right w:val="none" w:sz="0" w:space="0" w:color="auto"/>
      </w:divBdr>
    </w:div>
    <w:div w:id="764763425">
      <w:bodyDiv w:val="1"/>
      <w:marLeft w:val="0"/>
      <w:marRight w:val="0"/>
      <w:marTop w:val="0"/>
      <w:marBottom w:val="0"/>
      <w:divBdr>
        <w:top w:val="none" w:sz="0" w:space="0" w:color="auto"/>
        <w:left w:val="none" w:sz="0" w:space="0" w:color="auto"/>
        <w:bottom w:val="none" w:sz="0" w:space="0" w:color="auto"/>
        <w:right w:val="none" w:sz="0" w:space="0" w:color="auto"/>
      </w:divBdr>
    </w:div>
    <w:div w:id="805583035">
      <w:bodyDiv w:val="1"/>
      <w:marLeft w:val="0"/>
      <w:marRight w:val="0"/>
      <w:marTop w:val="0"/>
      <w:marBottom w:val="0"/>
      <w:divBdr>
        <w:top w:val="none" w:sz="0" w:space="0" w:color="auto"/>
        <w:left w:val="none" w:sz="0" w:space="0" w:color="auto"/>
        <w:bottom w:val="none" w:sz="0" w:space="0" w:color="auto"/>
        <w:right w:val="none" w:sz="0" w:space="0" w:color="auto"/>
      </w:divBdr>
    </w:div>
    <w:div w:id="979771116">
      <w:bodyDiv w:val="1"/>
      <w:marLeft w:val="0"/>
      <w:marRight w:val="0"/>
      <w:marTop w:val="0"/>
      <w:marBottom w:val="0"/>
      <w:divBdr>
        <w:top w:val="none" w:sz="0" w:space="0" w:color="auto"/>
        <w:left w:val="none" w:sz="0" w:space="0" w:color="auto"/>
        <w:bottom w:val="none" w:sz="0" w:space="0" w:color="auto"/>
        <w:right w:val="none" w:sz="0" w:space="0" w:color="auto"/>
      </w:divBdr>
    </w:div>
    <w:div w:id="992300309">
      <w:bodyDiv w:val="1"/>
      <w:marLeft w:val="0"/>
      <w:marRight w:val="0"/>
      <w:marTop w:val="0"/>
      <w:marBottom w:val="0"/>
      <w:divBdr>
        <w:top w:val="none" w:sz="0" w:space="0" w:color="auto"/>
        <w:left w:val="none" w:sz="0" w:space="0" w:color="auto"/>
        <w:bottom w:val="none" w:sz="0" w:space="0" w:color="auto"/>
        <w:right w:val="none" w:sz="0" w:space="0" w:color="auto"/>
      </w:divBdr>
    </w:div>
    <w:div w:id="1185830277">
      <w:bodyDiv w:val="1"/>
      <w:marLeft w:val="0"/>
      <w:marRight w:val="0"/>
      <w:marTop w:val="0"/>
      <w:marBottom w:val="0"/>
      <w:divBdr>
        <w:top w:val="none" w:sz="0" w:space="0" w:color="auto"/>
        <w:left w:val="none" w:sz="0" w:space="0" w:color="auto"/>
        <w:bottom w:val="none" w:sz="0" w:space="0" w:color="auto"/>
        <w:right w:val="none" w:sz="0" w:space="0" w:color="auto"/>
      </w:divBdr>
    </w:div>
    <w:div w:id="1306280916">
      <w:bodyDiv w:val="1"/>
      <w:marLeft w:val="0"/>
      <w:marRight w:val="0"/>
      <w:marTop w:val="0"/>
      <w:marBottom w:val="0"/>
      <w:divBdr>
        <w:top w:val="none" w:sz="0" w:space="0" w:color="auto"/>
        <w:left w:val="none" w:sz="0" w:space="0" w:color="auto"/>
        <w:bottom w:val="none" w:sz="0" w:space="0" w:color="auto"/>
        <w:right w:val="none" w:sz="0" w:space="0" w:color="auto"/>
      </w:divBdr>
    </w:div>
    <w:div w:id="1413818673">
      <w:bodyDiv w:val="1"/>
      <w:marLeft w:val="0"/>
      <w:marRight w:val="0"/>
      <w:marTop w:val="0"/>
      <w:marBottom w:val="0"/>
      <w:divBdr>
        <w:top w:val="none" w:sz="0" w:space="0" w:color="auto"/>
        <w:left w:val="none" w:sz="0" w:space="0" w:color="auto"/>
        <w:bottom w:val="none" w:sz="0" w:space="0" w:color="auto"/>
        <w:right w:val="none" w:sz="0" w:space="0" w:color="auto"/>
      </w:divBdr>
    </w:div>
    <w:div w:id="1585337998">
      <w:bodyDiv w:val="1"/>
      <w:marLeft w:val="0"/>
      <w:marRight w:val="0"/>
      <w:marTop w:val="0"/>
      <w:marBottom w:val="0"/>
      <w:divBdr>
        <w:top w:val="none" w:sz="0" w:space="0" w:color="auto"/>
        <w:left w:val="none" w:sz="0" w:space="0" w:color="auto"/>
        <w:bottom w:val="none" w:sz="0" w:space="0" w:color="auto"/>
        <w:right w:val="none" w:sz="0" w:space="0" w:color="auto"/>
      </w:divBdr>
    </w:div>
    <w:div w:id="1724451674">
      <w:bodyDiv w:val="1"/>
      <w:marLeft w:val="0"/>
      <w:marRight w:val="0"/>
      <w:marTop w:val="0"/>
      <w:marBottom w:val="0"/>
      <w:divBdr>
        <w:top w:val="none" w:sz="0" w:space="0" w:color="auto"/>
        <w:left w:val="none" w:sz="0" w:space="0" w:color="auto"/>
        <w:bottom w:val="none" w:sz="0" w:space="0" w:color="auto"/>
        <w:right w:val="none" w:sz="0" w:space="0" w:color="auto"/>
      </w:divBdr>
    </w:div>
    <w:div w:id="1817188122">
      <w:bodyDiv w:val="1"/>
      <w:marLeft w:val="0"/>
      <w:marRight w:val="0"/>
      <w:marTop w:val="0"/>
      <w:marBottom w:val="0"/>
      <w:divBdr>
        <w:top w:val="none" w:sz="0" w:space="0" w:color="auto"/>
        <w:left w:val="none" w:sz="0" w:space="0" w:color="auto"/>
        <w:bottom w:val="none" w:sz="0" w:space="0" w:color="auto"/>
        <w:right w:val="none" w:sz="0" w:space="0" w:color="auto"/>
      </w:divBdr>
    </w:div>
    <w:div w:id="1926380764">
      <w:bodyDiv w:val="1"/>
      <w:marLeft w:val="0"/>
      <w:marRight w:val="0"/>
      <w:marTop w:val="0"/>
      <w:marBottom w:val="0"/>
      <w:divBdr>
        <w:top w:val="none" w:sz="0" w:space="0" w:color="auto"/>
        <w:left w:val="none" w:sz="0" w:space="0" w:color="auto"/>
        <w:bottom w:val="none" w:sz="0" w:space="0" w:color="auto"/>
        <w:right w:val="none" w:sz="0" w:space="0" w:color="auto"/>
      </w:divBdr>
    </w:div>
    <w:div w:id="1934967529">
      <w:bodyDiv w:val="1"/>
      <w:marLeft w:val="0"/>
      <w:marRight w:val="0"/>
      <w:marTop w:val="0"/>
      <w:marBottom w:val="0"/>
      <w:divBdr>
        <w:top w:val="none" w:sz="0" w:space="0" w:color="auto"/>
        <w:left w:val="none" w:sz="0" w:space="0" w:color="auto"/>
        <w:bottom w:val="none" w:sz="0" w:space="0" w:color="auto"/>
        <w:right w:val="none" w:sz="0" w:space="0" w:color="auto"/>
      </w:divBdr>
    </w:div>
    <w:div w:id="2039960973">
      <w:bodyDiv w:val="1"/>
      <w:marLeft w:val="0"/>
      <w:marRight w:val="0"/>
      <w:marTop w:val="0"/>
      <w:marBottom w:val="0"/>
      <w:divBdr>
        <w:top w:val="none" w:sz="0" w:space="0" w:color="auto"/>
        <w:left w:val="none" w:sz="0" w:space="0" w:color="auto"/>
        <w:bottom w:val="none" w:sz="0" w:space="0" w:color="auto"/>
        <w:right w:val="none" w:sz="0" w:space="0" w:color="auto"/>
      </w:divBdr>
    </w:div>
    <w:div w:id="213937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7B81DD-6755-4FD6-BE49-20A68F6D1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265</Pages>
  <Words>83672</Words>
  <Characters>476935</Characters>
  <Application>Microsoft Office Word</Application>
  <DocSecurity>0</DocSecurity>
  <Lines>3974</Lines>
  <Paragraphs>1118</Paragraphs>
  <ScaleCrop>false</ScaleCrop>
  <HeadingPairs>
    <vt:vector size="2" baseType="variant">
      <vt:variant>
        <vt:lpstr>Название</vt:lpstr>
      </vt:variant>
      <vt:variant>
        <vt:i4>1</vt:i4>
      </vt:variant>
    </vt:vector>
  </HeadingPairs>
  <TitlesOfParts>
    <vt:vector size="1" baseType="lpstr">
      <vt:lpstr/>
    </vt:vector>
  </TitlesOfParts>
  <Company>Финансовое управление го Электросталь МО</Company>
  <LinksUpToDate>false</LinksUpToDate>
  <CharactersWithSpaces>559489</CharactersWithSpaces>
  <SharedDoc>false</SharedDoc>
  <HLinks>
    <vt:vector size="66" baseType="variant">
      <vt:variant>
        <vt:i4>5701727</vt:i4>
      </vt:variant>
      <vt:variant>
        <vt:i4>29</vt:i4>
      </vt:variant>
      <vt:variant>
        <vt:i4>0</vt:i4>
      </vt:variant>
      <vt:variant>
        <vt:i4>5</vt:i4>
      </vt:variant>
      <vt:variant>
        <vt:lpwstr>consultantplus://offline/ref=FD1E15C449ED30425334E013E62BBC7EDC6FFBDCA5E5EF6F97D2161587t7O5I</vt:lpwstr>
      </vt:variant>
      <vt:variant>
        <vt:lpwstr/>
      </vt:variant>
      <vt:variant>
        <vt:i4>2490424</vt:i4>
      </vt:variant>
      <vt:variant>
        <vt:i4>26</vt:i4>
      </vt:variant>
      <vt:variant>
        <vt:i4>0</vt:i4>
      </vt:variant>
      <vt:variant>
        <vt:i4>5</vt:i4>
      </vt:variant>
      <vt:variant>
        <vt:lpwstr>consultantplus://offline/ref=0C3F7AC89BE34BD3C6B454C712707F662002E3BEC20D3BF6D690A35BdBN5I</vt:lpwstr>
      </vt:variant>
      <vt:variant>
        <vt:lpwstr/>
      </vt:variant>
      <vt:variant>
        <vt:i4>1769561</vt:i4>
      </vt:variant>
      <vt:variant>
        <vt:i4>23</vt:i4>
      </vt:variant>
      <vt:variant>
        <vt:i4>0</vt:i4>
      </vt:variant>
      <vt:variant>
        <vt:i4>5</vt:i4>
      </vt:variant>
      <vt:variant>
        <vt:lpwstr>consultantplus://offline/ref=0C3F7AC89BE34BD3C6B454C712707F662B07E8B9C10666FCDEC9AF59B2d7N7I</vt:lpwstr>
      </vt:variant>
      <vt:variant>
        <vt:lpwstr/>
      </vt:variant>
      <vt:variant>
        <vt:i4>3473470</vt:i4>
      </vt:variant>
      <vt:variant>
        <vt:i4>20</vt:i4>
      </vt:variant>
      <vt:variant>
        <vt:i4>0</vt:i4>
      </vt:variant>
      <vt:variant>
        <vt:i4>5</vt:i4>
      </vt:variant>
      <vt:variant>
        <vt:lpwstr>consultantplus://offline/ref=164332D60EB77F22DD16A53327F034FB2B9FD9888DDC24927AA406DF39BAAC07CF74AE3F93B75F4BRB7CI</vt:lpwstr>
      </vt:variant>
      <vt:variant>
        <vt:lpwstr/>
      </vt:variant>
      <vt:variant>
        <vt:i4>7667812</vt:i4>
      </vt:variant>
      <vt:variant>
        <vt:i4>17</vt:i4>
      </vt:variant>
      <vt:variant>
        <vt:i4>0</vt:i4>
      </vt:variant>
      <vt:variant>
        <vt:i4>5</vt:i4>
      </vt:variant>
      <vt:variant>
        <vt:lpwstr>http://www.electrostal.ru/</vt:lpwstr>
      </vt:variant>
      <vt:variant>
        <vt:lpwstr/>
      </vt:variant>
      <vt:variant>
        <vt:i4>7012413</vt:i4>
      </vt:variant>
      <vt:variant>
        <vt:i4>14</vt:i4>
      </vt:variant>
      <vt:variant>
        <vt:i4>0</vt:i4>
      </vt:variant>
      <vt:variant>
        <vt:i4>5</vt:i4>
      </vt:variant>
      <vt:variant>
        <vt:lpwstr>consultantplus://offline/ref=0230F5B15C7FB307C08A45A614A3AF661D2525D8389E10C19D8F2F8EE1F0B2C08F9507E77EB9458FhCYCI</vt:lpwstr>
      </vt:variant>
      <vt:variant>
        <vt:lpwstr/>
      </vt:variant>
      <vt:variant>
        <vt:i4>6291558</vt:i4>
      </vt:variant>
      <vt:variant>
        <vt:i4>11</vt:i4>
      </vt:variant>
      <vt:variant>
        <vt:i4>0</vt:i4>
      </vt:variant>
      <vt:variant>
        <vt:i4>5</vt:i4>
      </vt:variant>
      <vt:variant>
        <vt:lpwstr>consultantplus://offline/ref=9E0C02F7DCCB17649D4F929C4D3C6C51E8DDB399617E167746F2F0C1B487B2028A494450DBE75A4Av8d4O</vt:lpwstr>
      </vt:variant>
      <vt:variant>
        <vt:lpwstr/>
      </vt:variant>
      <vt:variant>
        <vt:i4>6291505</vt:i4>
      </vt:variant>
      <vt:variant>
        <vt:i4>8</vt:i4>
      </vt:variant>
      <vt:variant>
        <vt:i4>0</vt:i4>
      </vt:variant>
      <vt:variant>
        <vt:i4>5</vt:i4>
      </vt:variant>
      <vt:variant>
        <vt:lpwstr>consultantplus://offline/ref=9E0C02F7DCCB17649D4F929C4D3C6C51E8DDB399617E167746F2F0C1B487B2028A494450DBE75A47v8d5O</vt:lpwstr>
      </vt:variant>
      <vt:variant>
        <vt:lpwstr/>
      </vt:variant>
      <vt:variant>
        <vt:i4>6946866</vt:i4>
      </vt:variant>
      <vt:variant>
        <vt:i4>5</vt:i4>
      </vt:variant>
      <vt:variant>
        <vt:i4>0</vt:i4>
      </vt:variant>
      <vt:variant>
        <vt:i4>5</vt:i4>
      </vt:variant>
      <vt:variant>
        <vt:lpwstr>consultantplus://offline/ref=32362E2F6CD788005503CF88AC44BC8539997E150E8A019D04905CECFAED6C283C6DD14FA060582AR2j1K</vt:lpwstr>
      </vt:variant>
      <vt:variant>
        <vt:lpwstr/>
      </vt:variant>
      <vt:variant>
        <vt:i4>6291552</vt:i4>
      </vt:variant>
      <vt:variant>
        <vt:i4>2</vt:i4>
      </vt:variant>
      <vt:variant>
        <vt:i4>0</vt:i4>
      </vt:variant>
      <vt:variant>
        <vt:i4>5</vt:i4>
      </vt:variant>
      <vt:variant>
        <vt:lpwstr>consultantplus://offline/ref=9E0C02F7DCCB17649D4F929C4D3C6C51E8DDB399617E167746F2F0C1B487B2028A494450DAE65F45v8dCO</vt:lpwstr>
      </vt:variant>
      <vt:variant>
        <vt:lpwstr/>
      </vt:variant>
      <vt:variant>
        <vt:i4>7012410</vt:i4>
      </vt:variant>
      <vt:variant>
        <vt:i4>0</vt:i4>
      </vt:variant>
      <vt:variant>
        <vt:i4>0</vt:i4>
      </vt:variant>
      <vt:variant>
        <vt:i4>5</vt:i4>
      </vt:variant>
      <vt:variant>
        <vt:lpwstr>consultantplus://offline/ref=0230F5B15C7FB307C08A45A614A3AF661D2525D8389E10C19D8F2F8EE1F0B2C08F9507E77FB94685hCY7I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Nosyreva</dc:creator>
  <cp:lastModifiedBy>PopovaAI</cp:lastModifiedBy>
  <cp:revision>14</cp:revision>
  <cp:lastPrinted>2019-01-17T12:37:00Z</cp:lastPrinted>
  <dcterms:created xsi:type="dcterms:W3CDTF">2020-02-27T09:15:00Z</dcterms:created>
  <dcterms:modified xsi:type="dcterms:W3CDTF">2020-03-16T09:04:00Z</dcterms:modified>
</cp:coreProperties>
</file>