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3B" w:rsidRPr="00B110C7" w:rsidRDefault="0050443B" w:rsidP="005044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10C7">
        <w:rPr>
          <w:rFonts w:ascii="Times New Roman" w:hAnsi="Times New Roman" w:cs="Times New Roman"/>
          <w:sz w:val="24"/>
          <w:szCs w:val="24"/>
        </w:rPr>
        <w:t>Извлечение из Правил предоставления молодым семьям социальных выплат на приобретение жилого помещения или строительство индивидуального жилого дома</w:t>
      </w:r>
    </w:p>
    <w:p w:rsidR="0050443B" w:rsidRPr="00B110C7" w:rsidRDefault="0050443B" w:rsidP="0050443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B110C7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семей» государственной программы Московской области «Жилище» на 2017-2027 годы, утвержденной </w:t>
      </w:r>
      <w:bookmarkStart w:id="0" w:name="Par0"/>
      <w:bookmarkEnd w:id="0"/>
      <w:r w:rsidRPr="00B110C7">
        <w:rPr>
          <w:rFonts w:ascii="Times New Roman" w:hAnsi="Times New Roman" w:cs="Times New Roman"/>
          <w:sz w:val="24"/>
          <w:szCs w:val="24"/>
        </w:rPr>
        <w:t>постановлением Правительства МО от 25.10.2016 N 790/39 «Об утверждении государственной программы Московской области «Жилище» на 2017-2027 годы"</w:t>
      </w:r>
    </w:p>
    <w:p w:rsidR="0050443B" w:rsidRDefault="0050443B" w:rsidP="00D129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443B" w:rsidRDefault="0050443B" w:rsidP="00D129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1CD6" w:rsidRPr="00D12978" w:rsidRDefault="009E4C73" w:rsidP="00D129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 </w:t>
      </w:r>
      <w:r w:rsidR="0050443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751CD6" w:rsidRPr="00D12978">
        <w:rPr>
          <w:rFonts w:ascii="Times New Roman" w:hAnsi="Times New Roman" w:cs="Times New Roman"/>
          <w:bCs/>
          <w:sz w:val="24"/>
          <w:szCs w:val="24"/>
        </w:rPr>
        <w:t>Социальные выплаты используются:</w:t>
      </w:r>
    </w:p>
    <w:p w:rsidR="00B110C7" w:rsidRDefault="00B110C7" w:rsidP="00B11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10C7" w:rsidRDefault="00B110C7" w:rsidP="00B11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жилья) (далее - договор на жилое помещение);</w:t>
      </w:r>
    </w:p>
    <w:p w:rsidR="00B110C7" w:rsidRDefault="00B110C7" w:rsidP="00B110C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оплаты цены договора строительного подряда на создание объекта индивидуального жилищного строительства;</w:t>
      </w:r>
    </w:p>
    <w:p w:rsidR="00B110C7" w:rsidRDefault="00B110C7" w:rsidP="00B110C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кооператив),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уплаты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жилое помещение переходит в собственность этой молодой семьи;</w:t>
      </w:r>
    </w:p>
    <w:p w:rsidR="00B110C7" w:rsidRDefault="00B110C7" w:rsidP="00B110C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для уплаты первоначального взноса при получении жилищного кредита, в том числе ипотечного, или жилищного займа на приобретение жилого помещения или создание объекта индивидуального жилищного строительства;</w:t>
      </w:r>
    </w:p>
    <w:p w:rsidR="00B110C7" w:rsidRDefault="00B110C7" w:rsidP="00B110C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:rsidR="00B110C7" w:rsidRDefault="00B110C7" w:rsidP="00B110C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объекта индивидуального жилищного строительства (далее - погашение долга по кредитам), за исключением иных процентов, штрафов, комиссий и пеней за просрочку исполнения обязательств по этим кредитам или займам (при наличии решения, подтверждающего признание молодой семьи нуждающейся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момент заключения кредитного договора (договора займа), выданного органом, осуществляющим принятие на учет).</w:t>
      </w:r>
    </w:p>
    <w:p w:rsidR="00751CD6" w:rsidRPr="00B110C7" w:rsidRDefault="00B110C7" w:rsidP="00B110C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Социальная выплата не может быть использована на приобретение жилого помещения у близких родственников (супруга), дедушки (бабушки), родителей (в том числе усыновителей), детей (в том числе усыновленных), полнородных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братьев и сестер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E4C73">
        <w:rPr>
          <w:rFonts w:ascii="Calibri" w:hAnsi="Calibri" w:cs="Calibri"/>
        </w:rPr>
        <w:t>»</w:t>
      </w:r>
      <w:proofErr w:type="gramEnd"/>
    </w:p>
    <w:p w:rsidR="006E06A5" w:rsidRDefault="006E06A5"/>
    <w:sectPr w:rsidR="006E06A5" w:rsidSect="007F449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CD6"/>
    <w:rsid w:val="001A3C1C"/>
    <w:rsid w:val="0027073A"/>
    <w:rsid w:val="0050443B"/>
    <w:rsid w:val="006E06A5"/>
    <w:rsid w:val="00751CD6"/>
    <w:rsid w:val="008A09BA"/>
    <w:rsid w:val="009E4C73"/>
    <w:rsid w:val="00AE65C3"/>
    <w:rsid w:val="00B110C7"/>
    <w:rsid w:val="00D1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SereginaGL</cp:lastModifiedBy>
  <cp:revision>7</cp:revision>
  <dcterms:created xsi:type="dcterms:W3CDTF">2018-02-08T10:32:00Z</dcterms:created>
  <dcterms:modified xsi:type="dcterms:W3CDTF">2019-06-25T06:24:00Z</dcterms:modified>
</cp:coreProperties>
</file>