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8772CD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» </w:t>
      </w:r>
      <w:r w:rsidR="009B31CA">
        <w:rPr>
          <w:i/>
          <w:sz w:val="24"/>
          <w:szCs w:val="24"/>
        </w:rPr>
        <w:t xml:space="preserve">января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1A7C2A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1A7C2A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1A7C2A">
        <w:rPr>
          <w:i/>
          <w:sz w:val="24"/>
          <w:szCs w:val="24"/>
        </w:rPr>
        <w:t>3</w:t>
      </w:r>
      <w:r w:rsidR="008772CD">
        <w:rPr>
          <w:i/>
          <w:sz w:val="24"/>
          <w:szCs w:val="24"/>
        </w:rPr>
        <w:t>). В аналогичном периоде прошлого года – 6 пожаров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пожаре погиб 1 </w:t>
      </w:r>
      <w:r w:rsidRPr="00FE5BAA">
        <w:rPr>
          <w:i/>
          <w:sz w:val="24"/>
          <w:szCs w:val="24"/>
        </w:rPr>
        <w:t xml:space="preserve"> человек (в АППГ-</w:t>
      </w:r>
      <w:r w:rsidR="001A7C2A">
        <w:rPr>
          <w:i/>
          <w:sz w:val="24"/>
          <w:szCs w:val="24"/>
        </w:rPr>
        <w:t xml:space="preserve"> 1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2019-10-10T15:09:00Z</cp:lastPrinted>
  <dcterms:created xsi:type="dcterms:W3CDTF">2020-01-20T12:15:00Z</dcterms:created>
  <dcterms:modified xsi:type="dcterms:W3CDTF">2020-01-20T12:20:00Z</dcterms:modified>
</cp:coreProperties>
</file>