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0B" w:rsidRDefault="009A4C0B" w:rsidP="00AA7BA8">
      <w:r>
        <w:t>18.07.2018</w:t>
      </w:r>
    </w:p>
    <w:p w:rsidR="00B54B42" w:rsidRPr="00130F95" w:rsidRDefault="009A4C0B" w:rsidP="009A4C0B">
      <w:r>
        <w:t xml:space="preserve">18 июля состоялось  </w:t>
      </w:r>
      <w:r w:rsidR="00AA7BA8" w:rsidRPr="00AA7BA8">
        <w:t>47 заседание Совета депутатов</w:t>
      </w:r>
      <w:r>
        <w:t>. М</w:t>
      </w:r>
      <w:r w:rsidR="00AA7BA8">
        <w:t xml:space="preserve">униципальные парламентарии внесли изменения </w:t>
      </w:r>
      <w:r w:rsidR="00AA7BA8" w:rsidRPr="00AA7BA8">
        <w:t xml:space="preserve">в </w:t>
      </w:r>
      <w:r w:rsidR="00AA7BA8">
        <w:t xml:space="preserve">ранее принятое </w:t>
      </w:r>
      <w:r w:rsidR="00AA7BA8" w:rsidRPr="00AA7BA8">
        <w:t xml:space="preserve">решение </w:t>
      </w:r>
      <w:r w:rsidR="00AA7BA8">
        <w:t>о</w:t>
      </w:r>
      <w:r w:rsidR="00CC6ED2">
        <w:t xml:space="preserve"> бюджете городского округа </w:t>
      </w:r>
      <w:r w:rsidR="00AA7BA8" w:rsidRPr="00AA7BA8">
        <w:t xml:space="preserve">Электросталь </w:t>
      </w:r>
      <w:r w:rsidR="00AA7BA8">
        <w:t xml:space="preserve">на 2018 год </w:t>
      </w:r>
      <w:r w:rsidR="00AA7BA8" w:rsidRPr="00AA7BA8">
        <w:t>и на плановый период 2019 и</w:t>
      </w:r>
      <w:r w:rsidR="00AA7BA8">
        <w:t xml:space="preserve"> </w:t>
      </w:r>
      <w:r w:rsidR="00130F95">
        <w:t>2020 годов</w:t>
      </w:r>
      <w:r w:rsidR="00AA7BA8" w:rsidRPr="00AA7BA8">
        <w:t xml:space="preserve"> и приложения к нему</w:t>
      </w:r>
      <w:r w:rsidR="00AA7BA8">
        <w:t>.</w:t>
      </w:r>
      <w:r w:rsidR="00B54B42">
        <w:t xml:space="preserve"> </w:t>
      </w:r>
      <w:r w:rsidR="00B54B42" w:rsidRPr="00130F95">
        <w:t>В соответствии с этим решением предусмотрено увеличение доходов бюджета на 2018 год на 36 717,4</w:t>
      </w:r>
      <w:r w:rsidR="007D5EA5">
        <w:t xml:space="preserve"> </w:t>
      </w:r>
      <w:r w:rsidR="00B54B42" w:rsidRPr="00130F95">
        <w:t xml:space="preserve">тыс. рублей, в том числе </w:t>
      </w:r>
      <w:r w:rsidR="00130F95">
        <w:t>по</w:t>
      </w:r>
      <w:r w:rsidR="008A2ADB">
        <w:t xml:space="preserve"> налоговым доходам на 9</w:t>
      </w:r>
      <w:r w:rsidR="00B54B42" w:rsidRPr="00130F95">
        <w:t>190 тыс. рублей, а также по межбюджетным трансфертам, получаемым из других бюджетов бюджетной системы РФ, в сумме 27 527,4 тыс. рублей.</w:t>
      </w:r>
    </w:p>
    <w:p w:rsidR="00B54B42" w:rsidRPr="00130F95" w:rsidRDefault="00B54B42" w:rsidP="00130F95">
      <w:pPr>
        <w:jc w:val="both"/>
      </w:pPr>
      <w:r w:rsidRPr="00130F95">
        <w:t>Увеличены субсидии на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</w:t>
      </w:r>
      <w:r w:rsidR="00130F95">
        <w:t>ых из федеральной собственности</w:t>
      </w:r>
      <w:r w:rsidRPr="00130F95">
        <w:t xml:space="preserve"> (капитальный ремонт котельной с. </w:t>
      </w:r>
      <w:proofErr w:type="spellStart"/>
      <w:r w:rsidRPr="00130F95">
        <w:t>Всеволодово</w:t>
      </w:r>
      <w:proofErr w:type="spellEnd"/>
      <w:r w:rsidRPr="00130F95">
        <w:t>);</w:t>
      </w:r>
      <w:r w:rsidR="004B3B70" w:rsidRPr="00130F95">
        <w:t xml:space="preserve"> с</w:t>
      </w:r>
      <w:r w:rsidRPr="00130F95">
        <w:t>убсидии на компенсацию оплаты основного долга по ипотечному жилищному кредиту;</w:t>
      </w:r>
      <w:r w:rsidR="004B3B70" w:rsidRPr="00130F95">
        <w:t xml:space="preserve"> с</w:t>
      </w:r>
      <w:r w:rsidRPr="00130F95">
        <w:t>убсидии на капитальные вложения в общеобразовательные организации в целях обеспечения односменного режима обучения (пристройка к 22 школе);</w:t>
      </w:r>
      <w:r w:rsidR="004B3B70" w:rsidRPr="00130F95">
        <w:t xml:space="preserve"> с</w:t>
      </w:r>
      <w:r w:rsidRPr="00130F95">
        <w:t>убсидии на комплексное благоустройство территорий муниципальных образований Московской области</w:t>
      </w:r>
      <w:r w:rsidR="004B3B70" w:rsidRPr="00130F95">
        <w:t>.</w:t>
      </w:r>
      <w:r w:rsidRPr="00130F95">
        <w:t xml:space="preserve"> </w:t>
      </w:r>
    </w:p>
    <w:p w:rsidR="00B54B42" w:rsidRPr="00130F95" w:rsidRDefault="00B54B42" w:rsidP="00130F95">
      <w:pPr>
        <w:jc w:val="both"/>
      </w:pPr>
      <w:r w:rsidRPr="00130F95">
        <w:t>Уменьшены плановые показатели по субвенции из бюджета Московской области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</w:r>
      <w:r w:rsidR="004B3B70" w:rsidRPr="00130F95">
        <w:t>.</w:t>
      </w:r>
      <w:r w:rsidRPr="00130F95">
        <w:t xml:space="preserve"> </w:t>
      </w:r>
    </w:p>
    <w:p w:rsidR="00130F95" w:rsidRDefault="00B54B42" w:rsidP="00130F95">
      <w:pPr>
        <w:jc w:val="both"/>
      </w:pPr>
      <w:r w:rsidRPr="00130F95">
        <w:t xml:space="preserve">Таким образом, основные характеристики бюджета городского округа Электросталь на 2018 год </w:t>
      </w:r>
      <w:r w:rsidR="00065139">
        <w:t>утверждены в размере</w:t>
      </w:r>
      <w:r w:rsidRPr="00130F95">
        <w:t>:</w:t>
      </w:r>
      <w:r w:rsidR="00130F95">
        <w:t xml:space="preserve"> </w:t>
      </w:r>
    </w:p>
    <w:p w:rsidR="00B54B42" w:rsidRPr="00130F95" w:rsidRDefault="00130F95" w:rsidP="00130F95">
      <w:pPr>
        <w:jc w:val="both"/>
      </w:pPr>
      <w:r>
        <w:t>д</w:t>
      </w:r>
      <w:r w:rsidR="00CC6ED2">
        <w:t xml:space="preserve">оходы </w:t>
      </w:r>
      <w:r w:rsidR="008A2ADB">
        <w:t>-</w:t>
      </w:r>
      <w:r w:rsidR="00CC6ED2">
        <w:t xml:space="preserve"> </w:t>
      </w:r>
      <w:r w:rsidR="00B54B42" w:rsidRPr="00130F95">
        <w:t>6 011 657,1 тыс. рублей</w:t>
      </w:r>
      <w:r>
        <w:t>;</w:t>
      </w:r>
    </w:p>
    <w:p w:rsidR="00B54B42" w:rsidRPr="00130F95" w:rsidRDefault="00130F95" w:rsidP="00130F95">
      <w:pPr>
        <w:jc w:val="both"/>
      </w:pPr>
      <w:r>
        <w:t>р</w:t>
      </w:r>
      <w:r w:rsidR="00B54B42" w:rsidRPr="00130F95">
        <w:t xml:space="preserve">асходы </w:t>
      </w:r>
      <w:r w:rsidR="008A2ADB">
        <w:t>-</w:t>
      </w:r>
      <w:r w:rsidR="00B54B42" w:rsidRPr="00130F95">
        <w:t xml:space="preserve"> 6 353 870,0 тыс. рублей</w:t>
      </w:r>
      <w:r>
        <w:t>;</w:t>
      </w:r>
    </w:p>
    <w:p w:rsidR="00B54B42" w:rsidRPr="00130F95" w:rsidRDefault="00065139" w:rsidP="00130F95">
      <w:pPr>
        <w:jc w:val="both"/>
      </w:pPr>
      <w:r>
        <w:t>д</w:t>
      </w:r>
      <w:r w:rsidR="00B54B42" w:rsidRPr="00130F95">
        <w:t xml:space="preserve">ефицит </w:t>
      </w:r>
      <w:r w:rsidR="008A2ADB">
        <w:t>-</w:t>
      </w:r>
      <w:r w:rsidR="00B54B42" w:rsidRPr="00130F95">
        <w:t xml:space="preserve"> 342 212,9 тыс. рублей.</w:t>
      </w:r>
    </w:p>
    <w:p w:rsidR="00B54B42" w:rsidRPr="00130F95" w:rsidRDefault="00065139" w:rsidP="00130F95">
      <w:pPr>
        <w:jc w:val="both"/>
      </w:pPr>
      <w:r>
        <w:t>О</w:t>
      </w:r>
      <w:r w:rsidR="00B54B42" w:rsidRPr="00130F95">
        <w:t>сновные характеристики бюджета городского округа Электросталь на плановый период 2019 и 2020 годов</w:t>
      </w:r>
      <w:r w:rsidRPr="00065139">
        <w:t xml:space="preserve"> </w:t>
      </w:r>
      <w:r>
        <w:t>утверждены</w:t>
      </w:r>
      <w:r w:rsidR="00B54B42" w:rsidRPr="00130F95">
        <w:t>:</w:t>
      </w:r>
    </w:p>
    <w:p w:rsidR="00707EFF" w:rsidRDefault="00707EFF" w:rsidP="00130F95">
      <w:pPr>
        <w:jc w:val="both"/>
      </w:pPr>
      <w:r>
        <w:t xml:space="preserve">- </w:t>
      </w:r>
      <w:r w:rsidR="00130F95">
        <w:t>д</w:t>
      </w:r>
      <w:r w:rsidR="00B54B42" w:rsidRPr="00130F95">
        <w:t xml:space="preserve">оходы на 2019 год </w:t>
      </w:r>
      <w:r w:rsidR="008A2ADB">
        <w:t xml:space="preserve">- </w:t>
      </w:r>
      <w:r w:rsidR="00B54B42" w:rsidRPr="00130F95">
        <w:t xml:space="preserve">5 350 964,3 тыс. рублей, </w:t>
      </w:r>
      <w:r w:rsidRPr="00130F95">
        <w:t>на 2020 год - 4 905 150,3 тыс. рублей</w:t>
      </w:r>
      <w:r>
        <w:t xml:space="preserve">; </w:t>
      </w:r>
    </w:p>
    <w:p w:rsidR="00130F95" w:rsidRDefault="00707EFF" w:rsidP="00130F95">
      <w:pPr>
        <w:jc w:val="both"/>
      </w:pPr>
      <w:r>
        <w:t xml:space="preserve">- расходы </w:t>
      </w:r>
      <w:r w:rsidR="00B54B42" w:rsidRPr="00130F95">
        <w:t xml:space="preserve">на 2019 год </w:t>
      </w:r>
      <w:r w:rsidR="008A2ADB">
        <w:t>-</w:t>
      </w:r>
      <w:r w:rsidR="00B54B42" w:rsidRPr="00130F95">
        <w:t xml:space="preserve"> 5 350 964,3 тыс. рублей</w:t>
      </w:r>
      <w:r>
        <w:t>,</w:t>
      </w:r>
      <w:r w:rsidRPr="00707EFF">
        <w:t xml:space="preserve"> </w:t>
      </w:r>
      <w:r w:rsidRPr="00130F95">
        <w:t xml:space="preserve">на 2020 год </w:t>
      </w:r>
      <w:r w:rsidR="008A2ADB">
        <w:t>-</w:t>
      </w:r>
      <w:r w:rsidRPr="00130F95">
        <w:t xml:space="preserve"> 4 905 150,3 тыс. рублей</w:t>
      </w:r>
      <w:r>
        <w:t>;</w:t>
      </w:r>
    </w:p>
    <w:p w:rsidR="00B54B42" w:rsidRPr="00130F95" w:rsidRDefault="00707EFF" w:rsidP="00130F95">
      <w:pPr>
        <w:jc w:val="both"/>
      </w:pPr>
      <w:r>
        <w:t xml:space="preserve">- </w:t>
      </w:r>
      <w:r w:rsidR="00B54B42" w:rsidRPr="00130F95">
        <w:t xml:space="preserve">дефицит на 2019 </w:t>
      </w:r>
      <w:r>
        <w:t xml:space="preserve">и </w:t>
      </w:r>
      <w:r w:rsidRPr="00130F95">
        <w:t>2020 год</w:t>
      </w:r>
      <w:r>
        <w:t>ы</w:t>
      </w:r>
      <w:r w:rsidRPr="00130F95">
        <w:t xml:space="preserve"> </w:t>
      </w:r>
      <w:r w:rsidR="008A2ADB">
        <w:t>-</w:t>
      </w:r>
      <w:r w:rsidR="00B54B42" w:rsidRPr="00130F95">
        <w:t xml:space="preserve"> 0 тыс. рублей;</w:t>
      </w:r>
    </w:p>
    <w:p w:rsidR="008977FD" w:rsidRDefault="00130F95" w:rsidP="00130F95">
      <w:pPr>
        <w:tabs>
          <w:tab w:val="left" w:pos="0"/>
        </w:tabs>
        <w:ind w:right="-1"/>
        <w:jc w:val="both"/>
      </w:pPr>
      <w:r>
        <w:t>Также народные избранники утвердили размер</w:t>
      </w:r>
      <w:r w:rsidR="00AA7BA8" w:rsidRPr="00AA7BA8">
        <w:t xml:space="preserve"> средней рыночной стоимости одного квадратного метра общей площади </w:t>
      </w:r>
      <w:r>
        <w:t>жилого</w:t>
      </w:r>
      <w:r w:rsidR="00AA7BA8" w:rsidRPr="00AA7BA8">
        <w:t xml:space="preserve"> помещения по</w:t>
      </w:r>
      <w:r>
        <w:t xml:space="preserve"> городскому округу Электросталь</w:t>
      </w:r>
      <w:r w:rsidR="00AA7BA8" w:rsidRPr="00AA7BA8">
        <w:t xml:space="preserve"> на трет</w:t>
      </w:r>
      <w:r>
        <w:t xml:space="preserve">ий, четвертый квартал 2018 года </w:t>
      </w:r>
      <w:r w:rsidRPr="00071AFE">
        <w:t xml:space="preserve">для расчета социальной выплаты на приобретение </w:t>
      </w:r>
      <w:r>
        <w:t>жилого помещения</w:t>
      </w:r>
      <w:r w:rsidRPr="00071AFE">
        <w:t xml:space="preserve"> или строительство индивидуального жилого дома </w:t>
      </w:r>
      <w:r>
        <w:t xml:space="preserve">молодым семьям - </w:t>
      </w:r>
      <w:r w:rsidRPr="00071AFE">
        <w:t xml:space="preserve">участникам </w:t>
      </w:r>
      <w:r w:rsidRPr="00F72A8F">
        <w:t>основн</w:t>
      </w:r>
      <w:r>
        <w:t>ого</w:t>
      </w:r>
      <w:r w:rsidRPr="00F72A8F">
        <w:t xml:space="preserve"> мероприяти</w:t>
      </w:r>
      <w:r>
        <w:t>я</w:t>
      </w:r>
      <w:r w:rsidRPr="00F72A8F">
        <w:t xml:space="preserve"> «Обеспечение жильем молодых семей» государственной</w:t>
      </w:r>
      <w:r>
        <w:t xml:space="preserve">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Pr="00071AFE">
        <w:t xml:space="preserve"> </w:t>
      </w:r>
      <w:r>
        <w:t>подпрограммы «Обе</w:t>
      </w:r>
      <w:r w:rsidR="007D5EA5">
        <w:t xml:space="preserve">спечение жильем молодых семей» </w:t>
      </w:r>
      <w:r>
        <w:t xml:space="preserve">государственной </w:t>
      </w:r>
      <w:r>
        <w:lastRenderedPageBreak/>
        <w:t xml:space="preserve">программы Московской области «Жилище», подпрограммы </w:t>
      </w:r>
      <w:r w:rsidRPr="00071AFE">
        <w:t>«Обеспечение жильем молодых семей</w:t>
      </w:r>
      <w:r>
        <w:t>»</w:t>
      </w:r>
      <w:r w:rsidRPr="004C4F8F">
        <w:t xml:space="preserve"> </w:t>
      </w:r>
      <w:r>
        <w:t xml:space="preserve">муниципальной программы городского округа Электросталь Московской области «Жилище» на 2017-2021 годы», изъявивших желание </w:t>
      </w:r>
      <w:r w:rsidR="00707EFF">
        <w:t xml:space="preserve">получить </w:t>
      </w:r>
      <w:r w:rsidRPr="000749B1">
        <w:t>социальную выплату в 2019 году</w:t>
      </w:r>
      <w:r>
        <w:t xml:space="preserve">, </w:t>
      </w:r>
      <w:r w:rsidRPr="00071AFE">
        <w:t xml:space="preserve">в размере </w:t>
      </w:r>
      <w:r>
        <w:t>57 748</w:t>
      </w:r>
      <w:r w:rsidRPr="00F14A1E">
        <w:t xml:space="preserve"> </w:t>
      </w:r>
      <w:r w:rsidRPr="006F2424">
        <w:t>рубл</w:t>
      </w:r>
      <w:r>
        <w:t>ей.</w:t>
      </w:r>
    </w:p>
    <w:p w:rsidR="00AA7BA8" w:rsidRPr="00CC6ED2" w:rsidRDefault="008977FD" w:rsidP="008977FD">
      <w:pPr>
        <w:tabs>
          <w:tab w:val="left" w:pos="0"/>
        </w:tabs>
        <w:ind w:right="-1"/>
        <w:jc w:val="both"/>
        <w:rPr>
          <w:i/>
        </w:rPr>
      </w:pPr>
      <w:r>
        <w:t>Кроме того, депутаты утвердили</w:t>
      </w:r>
      <w:r w:rsidR="00130F95">
        <w:t xml:space="preserve"> </w:t>
      </w:r>
      <w:r w:rsidR="00AA7BA8" w:rsidRPr="00AA7BA8">
        <w:t>переч</w:t>
      </w:r>
      <w:r>
        <w:t>ень</w:t>
      </w:r>
      <w:r w:rsidR="00AA7BA8" w:rsidRPr="00AA7BA8">
        <w:t xml:space="preserve"> движимого имущ</w:t>
      </w:r>
      <w:r>
        <w:t>ества, предлагаемого к передаче</w:t>
      </w:r>
      <w:r w:rsidR="00AA7BA8" w:rsidRPr="00AA7BA8">
        <w:t xml:space="preserve"> из государственной собственности Московской области в муниципальную собственность</w:t>
      </w:r>
      <w:r>
        <w:t>; методику</w:t>
      </w:r>
      <w:r w:rsidR="00AA7BA8" w:rsidRPr="00AA7BA8">
        <w:t xml:space="preserve"> расчета платы за вырубку зеленых насаждений и исчисления размера вреда, причиненного их уничтожением, поврежде</w:t>
      </w:r>
      <w:r>
        <w:t xml:space="preserve">нием; приняли решение о </w:t>
      </w:r>
      <w:r w:rsidR="00AA7BA8" w:rsidRPr="00AA7BA8">
        <w:t xml:space="preserve">назначении кандидатур помощника депутата </w:t>
      </w:r>
      <w:r>
        <w:t>городского Совета депутатов и ряд других решений.</w:t>
      </w:r>
      <w:r>
        <w:br/>
      </w:r>
    </w:p>
    <w:p w:rsidR="008977FD" w:rsidRPr="00CC6ED2" w:rsidRDefault="008977FD" w:rsidP="008977FD">
      <w:pPr>
        <w:tabs>
          <w:tab w:val="left" w:pos="0"/>
        </w:tabs>
        <w:ind w:right="-1"/>
        <w:jc w:val="both"/>
        <w:rPr>
          <w:i/>
        </w:rPr>
      </w:pPr>
      <w:r w:rsidRPr="00CC6ED2">
        <w:rPr>
          <w:i/>
        </w:rPr>
        <w:t xml:space="preserve">Пресс-служба Главы г.о. Электросталь </w:t>
      </w:r>
    </w:p>
    <w:p w:rsidR="00483B8B" w:rsidRPr="00CC6ED2" w:rsidRDefault="009A4C0B" w:rsidP="00AA7BA8">
      <w:pPr>
        <w:rPr>
          <w:i/>
        </w:rPr>
      </w:pPr>
    </w:p>
    <w:sectPr w:rsidR="00483B8B" w:rsidRPr="00CC6ED2" w:rsidSect="0008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841"/>
    <w:multiLevelType w:val="multilevel"/>
    <w:tmpl w:val="8BB2B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7BA8"/>
    <w:rsid w:val="00065139"/>
    <w:rsid w:val="00081C04"/>
    <w:rsid w:val="00130F95"/>
    <w:rsid w:val="003650B9"/>
    <w:rsid w:val="00366331"/>
    <w:rsid w:val="004B3B70"/>
    <w:rsid w:val="00707EFF"/>
    <w:rsid w:val="007D5EA5"/>
    <w:rsid w:val="008977FD"/>
    <w:rsid w:val="008A2ADB"/>
    <w:rsid w:val="009A4C0B"/>
    <w:rsid w:val="00AA7BA8"/>
    <w:rsid w:val="00B54B42"/>
    <w:rsid w:val="00BE11EC"/>
    <w:rsid w:val="00CC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A8"/>
    <w:pPr>
      <w:ind w:left="720"/>
      <w:contextualSpacing/>
    </w:pPr>
  </w:style>
  <w:style w:type="paragraph" w:styleId="a4">
    <w:name w:val="No Spacing"/>
    <w:uiPriority w:val="1"/>
    <w:qFormat/>
    <w:rsid w:val="00B54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7</cp:revision>
  <dcterms:created xsi:type="dcterms:W3CDTF">2018-07-17T11:29:00Z</dcterms:created>
  <dcterms:modified xsi:type="dcterms:W3CDTF">2018-07-18T14:58:00Z</dcterms:modified>
</cp:coreProperties>
</file>