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F3573B" w:rsidRDefault="007F44C0" w:rsidP="007F44C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3573B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F3573B" w:rsidRPr="00F3573B" w:rsidRDefault="00F3573B" w:rsidP="007F44C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4C0" w:rsidRPr="00F3573B" w:rsidRDefault="00F3573B" w:rsidP="007F44C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3573B">
        <w:rPr>
          <w:rFonts w:ascii="Times New Roman" w:hAnsi="Times New Roman" w:cs="Times New Roman"/>
          <w:sz w:val="28"/>
        </w:rPr>
        <w:t xml:space="preserve">МОСКОВСКОЙ </w:t>
      </w:r>
      <w:r w:rsidR="007F44C0" w:rsidRPr="00F3573B">
        <w:rPr>
          <w:rFonts w:ascii="Times New Roman" w:hAnsi="Times New Roman" w:cs="Times New Roman"/>
          <w:sz w:val="28"/>
        </w:rPr>
        <w:t>ОБЛАСТИ</w:t>
      </w:r>
    </w:p>
    <w:p w:rsidR="00F3573B" w:rsidRPr="00F3573B" w:rsidRDefault="00F3573B" w:rsidP="007F44C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4C0" w:rsidRPr="00F3573B" w:rsidRDefault="00F3573B" w:rsidP="007F44C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44C0" w:rsidRPr="00F3573B">
        <w:rPr>
          <w:rFonts w:ascii="Times New Roman" w:hAnsi="Times New Roman" w:cs="Times New Roman"/>
          <w:sz w:val="44"/>
        </w:rPr>
        <w:t>Е</w:t>
      </w:r>
    </w:p>
    <w:p w:rsidR="00F3573B" w:rsidRPr="00F3573B" w:rsidRDefault="00F3573B" w:rsidP="007F44C0">
      <w:pPr>
        <w:jc w:val="center"/>
        <w:rPr>
          <w:rFonts w:ascii="Times New Roman" w:hAnsi="Times New Roman" w:cs="Times New Roman"/>
          <w:sz w:val="44"/>
        </w:rPr>
      </w:pPr>
    </w:p>
    <w:p w:rsidR="00DB4233" w:rsidRPr="00F3573B" w:rsidRDefault="00F3573B" w:rsidP="00DB42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DB4233" w:rsidRPr="00F3573B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20.06.2018 </w:t>
      </w:r>
      <w:r w:rsidR="00DB4233" w:rsidRPr="00F3573B">
        <w:rPr>
          <w:rFonts w:ascii="Times New Roman" w:hAnsi="Times New Roman" w:cs="Times New Roman"/>
          <w:sz w:val="24"/>
        </w:rPr>
        <w:t xml:space="preserve">№ </w:t>
      </w:r>
      <w:r w:rsidR="006D10D3" w:rsidRPr="00F3573B">
        <w:rPr>
          <w:rFonts w:ascii="Times New Roman" w:hAnsi="Times New Roman" w:cs="Times New Roman"/>
          <w:sz w:val="24"/>
        </w:rPr>
        <w:t>294/46</w:t>
      </w:r>
    </w:p>
    <w:p w:rsidR="007F44C0" w:rsidRPr="00F3573B" w:rsidRDefault="007F44C0" w:rsidP="007F44C0">
      <w:pPr>
        <w:rPr>
          <w:rFonts w:ascii="Times New Roman" w:hAnsi="Times New Roman" w:cs="Times New Roman"/>
          <w:sz w:val="24"/>
        </w:rPr>
      </w:pPr>
    </w:p>
    <w:p w:rsidR="007F44C0" w:rsidRPr="00F3573B" w:rsidRDefault="00E379E4" w:rsidP="00F3573B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F3573B">
        <w:rPr>
          <w:rFonts w:ascii="Times New Roman" w:hAnsi="Times New Roman" w:cs="Times New Roman"/>
          <w:sz w:val="24"/>
          <w:szCs w:val="24"/>
        </w:rPr>
        <w:t xml:space="preserve">О назначении членами </w:t>
      </w:r>
      <w:r w:rsidR="007F44C0" w:rsidRPr="00F3573B">
        <w:rPr>
          <w:rFonts w:ascii="Times New Roman" w:hAnsi="Times New Roman" w:cs="Times New Roman"/>
          <w:sz w:val="24"/>
          <w:szCs w:val="24"/>
        </w:rPr>
        <w:t>Избирательной комиссии городского округа Электросталь</w:t>
      </w:r>
      <w:r w:rsidR="00F3573B">
        <w:rPr>
          <w:rFonts w:ascii="Times New Roman" w:hAnsi="Times New Roman" w:cs="Times New Roman"/>
          <w:sz w:val="24"/>
          <w:szCs w:val="24"/>
        </w:rPr>
        <w:t xml:space="preserve"> </w:t>
      </w:r>
      <w:r w:rsidR="007F44C0" w:rsidRPr="00F3573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3573B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  <w:r w:rsidR="003C3233" w:rsidRPr="00F3573B">
        <w:rPr>
          <w:rFonts w:ascii="Times New Roman" w:hAnsi="Times New Roman" w:cs="Times New Roman"/>
          <w:sz w:val="24"/>
          <w:szCs w:val="24"/>
        </w:rPr>
        <w:t xml:space="preserve"> </w:t>
      </w:r>
      <w:r w:rsidR="00107D4A" w:rsidRPr="00F3573B">
        <w:rPr>
          <w:rFonts w:ascii="Times New Roman" w:hAnsi="Times New Roman" w:cs="Times New Roman"/>
          <w:sz w:val="24"/>
          <w:szCs w:val="24"/>
        </w:rPr>
        <w:t>на основе поступивших предложений Избирательной комиссии Московской области</w:t>
      </w:r>
    </w:p>
    <w:p w:rsidR="007F44C0" w:rsidRDefault="007F44C0" w:rsidP="00F3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677" w:rsidRDefault="00D36677" w:rsidP="007F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233" w:rsidRPr="003C3233" w:rsidRDefault="007F44C0" w:rsidP="003C3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</w:t>
      </w:r>
      <w:hyperlink r:id="rId5" w:history="1">
        <w:r w:rsidRPr="00E10B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12.06.2002 №</w:t>
      </w:r>
      <w:r>
        <w:rPr>
          <w:rFonts w:ascii="Times New Roman" w:hAnsi="Times New Roman" w:cs="Times New Roman"/>
          <w:sz w:val="24"/>
          <w:szCs w:val="24"/>
        </w:rPr>
        <w:t xml:space="preserve"> 67-ФЗ "Об основных гарантиях избирательных прав и права на участие в референдуме граждан Российской Федерации", Федеральным </w:t>
      </w:r>
      <w:hyperlink r:id="rId6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86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04.06.2013 </w:t>
      </w:r>
      <w:r w:rsidR="00B27C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46/2013-ОЗ "О муниципальных выборах в Московской области", Уставом городского округа Электросталь Московской области,</w:t>
      </w:r>
      <w:r w:rsidR="00F42EC7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№222</w:t>
      </w:r>
      <w:r w:rsidR="00F42EC7" w:rsidRPr="00F42EC7">
        <w:rPr>
          <w:rFonts w:ascii="Times New Roman" w:hAnsi="Times New Roman" w:cs="Times New Roman"/>
          <w:sz w:val="24"/>
          <w:szCs w:val="24"/>
        </w:rPr>
        <w:t xml:space="preserve">/38 </w:t>
      </w:r>
      <w:r w:rsidR="00F42EC7">
        <w:rPr>
          <w:rFonts w:ascii="Times New Roman" w:hAnsi="Times New Roman" w:cs="Times New Roman"/>
          <w:sz w:val="24"/>
          <w:szCs w:val="24"/>
        </w:rPr>
        <w:t>от 15.11.2017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CD0">
        <w:rPr>
          <w:rFonts w:ascii="Times New Roman" w:hAnsi="Times New Roman" w:cs="Times New Roman"/>
          <w:sz w:val="24"/>
          <w:szCs w:val="24"/>
        </w:rPr>
        <w:t xml:space="preserve">«О создании Избирательной комиссии городского округа Электросталь Московской области», </w:t>
      </w:r>
      <w:r w:rsidR="00E379E4">
        <w:rPr>
          <w:rFonts w:ascii="Times New Roman" w:hAnsi="Times New Roman" w:cs="Times New Roman"/>
          <w:sz w:val="24"/>
          <w:szCs w:val="24"/>
        </w:rPr>
        <w:t xml:space="preserve">решением Совета депутатов №282/44 от 18.04.2018 «О формировании Избирательной комиссии городского округа Электросталь Московской области», </w:t>
      </w:r>
      <w:r w:rsidR="003C3233" w:rsidRPr="003C3233">
        <w:rPr>
          <w:rFonts w:ascii="Times New Roman" w:hAnsi="Times New Roman" w:cs="Times New Roman"/>
          <w:sz w:val="24"/>
          <w:szCs w:val="24"/>
        </w:rPr>
        <w:t xml:space="preserve">на основе поступивших </w:t>
      </w:r>
    </w:p>
    <w:p w:rsidR="00D36677" w:rsidRDefault="003C3233" w:rsidP="003C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3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дложений Избирательной комиссии </w:t>
      </w:r>
      <w:r w:rsidRPr="003C3233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44C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F44C0" w:rsidRPr="00FF0E03">
        <w:rPr>
          <w:rFonts w:ascii="Times New Roman" w:hAnsi="Times New Roman" w:cs="Times New Roman"/>
          <w:sz w:val="24"/>
          <w:szCs w:val="24"/>
        </w:rPr>
        <w:t>обеспечени</w:t>
      </w:r>
      <w:r w:rsidR="007F44C0">
        <w:rPr>
          <w:rFonts w:ascii="Times New Roman" w:hAnsi="Times New Roman" w:cs="Times New Roman"/>
          <w:sz w:val="24"/>
          <w:szCs w:val="24"/>
        </w:rPr>
        <w:t>я</w:t>
      </w:r>
      <w:r w:rsidR="007F44C0" w:rsidRPr="00FF0E03">
        <w:rPr>
          <w:rFonts w:ascii="Times New Roman" w:hAnsi="Times New Roman" w:cs="Times New Roman"/>
          <w:sz w:val="24"/>
          <w:szCs w:val="24"/>
        </w:rPr>
        <w:t xml:space="preserve"> </w:t>
      </w:r>
      <w:r w:rsidR="007F44C0">
        <w:rPr>
          <w:rFonts w:ascii="Times New Roman" w:hAnsi="Times New Roman" w:cs="Times New Roman"/>
          <w:sz w:val="24"/>
          <w:szCs w:val="24"/>
        </w:rPr>
        <w:t xml:space="preserve">реализации избирательных прав и права на участие в референдуме граждан, проживающих в городском округе Электросталь Московской области,  </w:t>
      </w:r>
    </w:p>
    <w:p w:rsidR="00D36677" w:rsidRDefault="00D36677" w:rsidP="00D36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4C0" w:rsidRDefault="007F44C0" w:rsidP="00D36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D36677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44C0" w:rsidRPr="00E379E4" w:rsidRDefault="00E379E4" w:rsidP="00EA770E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E4">
        <w:rPr>
          <w:rFonts w:ascii="Times New Roman" w:hAnsi="Times New Roman" w:cs="Times New Roman"/>
          <w:sz w:val="24"/>
          <w:szCs w:val="24"/>
        </w:rPr>
        <w:t>Назначить членами Избирательной комиссии</w:t>
      </w:r>
      <w:r w:rsidR="007F44C0" w:rsidRPr="00E379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E379E4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3C3233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Pr="00E379E4">
        <w:rPr>
          <w:rFonts w:ascii="Times New Roman" w:hAnsi="Times New Roman" w:cs="Times New Roman"/>
          <w:sz w:val="24"/>
          <w:szCs w:val="24"/>
        </w:rPr>
        <w:t>на основе поступивших предложений Избирательной комиссии Московской области:</w:t>
      </w:r>
    </w:p>
    <w:p w:rsidR="00107D4A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Белову Светлану Ильиничну</w:t>
      </w:r>
      <w:r w:rsidRPr="00107D4A">
        <w:rPr>
          <w:rFonts w:ascii="Times New Roman" w:hAnsi="Times New Roman" w:cs="Times New Roman"/>
          <w:sz w:val="24"/>
          <w:szCs w:val="24"/>
        </w:rPr>
        <w:t>, 1964 г.р., образование высшее, место работы и должность: Избирательная комиссия Московской области, ведущий специалист Управления информатизации – информационного центра, кандидатура предложена в состав комиссии от собрания избирателей по месту жительства;</w:t>
      </w:r>
    </w:p>
    <w:p w:rsidR="00107D4A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Ефимову Светлану Владиславовну</w:t>
      </w:r>
      <w:r w:rsidRPr="00107D4A">
        <w:rPr>
          <w:rFonts w:ascii="Times New Roman" w:hAnsi="Times New Roman" w:cs="Times New Roman"/>
          <w:sz w:val="24"/>
          <w:szCs w:val="24"/>
        </w:rPr>
        <w:t>, 1994 г.р., образование высшее, место работы и должность: Муниципальное учреждение «Аварийно-спасательная служба городского округа Электросталь», оператор 112, кандидатура предложена в состав комиссии от собрания избирателей по месту работы;</w:t>
      </w:r>
    </w:p>
    <w:p w:rsidR="00107D4A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Pr="00107D4A">
        <w:rPr>
          <w:rFonts w:ascii="Times New Roman" w:hAnsi="Times New Roman" w:cs="Times New Roman"/>
          <w:sz w:val="24"/>
          <w:szCs w:val="24"/>
        </w:rPr>
        <w:t>Новосельцева Александра Сергеевича, 1979 г.р., образование высшее, место работы и должность: ООО «Нематериальные активы», генеральный директор, кандидатура предложена в состав комиссии от собрания избирателей по месту работы;</w:t>
      </w:r>
    </w:p>
    <w:p w:rsidR="00107D4A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Петрову Наталью Сергеевну</w:t>
      </w:r>
      <w:r w:rsidRPr="00107D4A">
        <w:rPr>
          <w:rFonts w:ascii="Times New Roman" w:hAnsi="Times New Roman" w:cs="Times New Roman"/>
          <w:sz w:val="24"/>
          <w:szCs w:val="24"/>
        </w:rPr>
        <w:t>, 1988 г.р., образование высшее, место работы и должность: Администрация городского округа Электросталь, ведущий эксперт, кандидатура предложена в состав комиссии от собрания избирателей по месту работы;</w:t>
      </w:r>
    </w:p>
    <w:p w:rsidR="00107D4A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Рыбакову Наталью</w:t>
      </w:r>
      <w:r w:rsidRPr="00107D4A">
        <w:rPr>
          <w:rFonts w:ascii="Times New Roman" w:hAnsi="Times New Roman" w:cs="Times New Roman"/>
          <w:sz w:val="24"/>
          <w:szCs w:val="24"/>
        </w:rPr>
        <w:t xml:space="preserve"> Влад</w:t>
      </w:r>
      <w:r>
        <w:rPr>
          <w:rFonts w:ascii="Times New Roman" w:hAnsi="Times New Roman" w:cs="Times New Roman"/>
          <w:sz w:val="24"/>
          <w:szCs w:val="24"/>
        </w:rPr>
        <w:t>имировну</w:t>
      </w:r>
      <w:r w:rsidRPr="00107D4A">
        <w:rPr>
          <w:rFonts w:ascii="Times New Roman" w:hAnsi="Times New Roman" w:cs="Times New Roman"/>
          <w:sz w:val="24"/>
          <w:szCs w:val="24"/>
        </w:rPr>
        <w:t>, 1965 г.р.</w:t>
      </w:r>
      <w:r w:rsidR="00277A30">
        <w:rPr>
          <w:rFonts w:ascii="Times New Roman" w:hAnsi="Times New Roman" w:cs="Times New Roman"/>
          <w:sz w:val="24"/>
          <w:szCs w:val="24"/>
        </w:rPr>
        <w:t>, образование высшее</w:t>
      </w:r>
      <w:r w:rsidRPr="00107D4A">
        <w:rPr>
          <w:rFonts w:ascii="Times New Roman" w:hAnsi="Times New Roman" w:cs="Times New Roman"/>
          <w:sz w:val="24"/>
          <w:szCs w:val="24"/>
        </w:rPr>
        <w:t>, место работы и должность: Администрация городского округа Электросталь, начальник отдела по социальным вопросам, кандидатура предложена в состав комиссии от собрания избирателей по месту работы;</w:t>
      </w:r>
    </w:p>
    <w:p w:rsidR="00E379E4" w:rsidRPr="00E379E4" w:rsidRDefault="00107D4A" w:rsidP="00107D4A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107D4A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ганову Татьяну Александровну</w:t>
      </w:r>
      <w:r w:rsidRPr="00107D4A">
        <w:rPr>
          <w:rFonts w:ascii="Times New Roman" w:hAnsi="Times New Roman" w:cs="Times New Roman"/>
          <w:sz w:val="24"/>
          <w:szCs w:val="24"/>
        </w:rPr>
        <w:t>, 1973 г.р.</w:t>
      </w:r>
      <w:r w:rsidR="00277A30">
        <w:rPr>
          <w:rFonts w:ascii="Times New Roman" w:hAnsi="Times New Roman" w:cs="Times New Roman"/>
          <w:sz w:val="24"/>
          <w:szCs w:val="24"/>
        </w:rPr>
        <w:t>, образование высшее</w:t>
      </w:r>
      <w:r w:rsidRPr="00107D4A">
        <w:rPr>
          <w:rFonts w:ascii="Times New Roman" w:hAnsi="Times New Roman" w:cs="Times New Roman"/>
          <w:sz w:val="24"/>
          <w:szCs w:val="24"/>
        </w:rPr>
        <w:t>, место работы и должность: Администрация городского округа Электросталь, старший эксперт договорно-правового отдела Комитета имущественных отношений, кандидатура предложена в состав комиссии от собрания избирателей по месту работы.</w:t>
      </w:r>
    </w:p>
    <w:p w:rsidR="007F44C0" w:rsidRDefault="00107D4A" w:rsidP="007F44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4C0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F44C0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44C0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 бюджета городского округа по подразделу 0113 "Другие общегосударственные вопросы" раздела 0100 "Общегосударственные вопросы".</w:t>
      </w:r>
    </w:p>
    <w:p w:rsidR="007F44C0" w:rsidRDefault="007F44C0">
      <w:pPr>
        <w:rPr>
          <w:rFonts w:ascii="Times New Roman" w:hAnsi="Times New Roman" w:cs="Times New Roman"/>
          <w:sz w:val="24"/>
          <w:szCs w:val="24"/>
        </w:rPr>
      </w:pPr>
    </w:p>
    <w:p w:rsidR="00E0401E" w:rsidRDefault="00E0401E">
      <w:pPr>
        <w:rPr>
          <w:rFonts w:ascii="Times New Roman" w:hAnsi="Times New Roman" w:cs="Times New Roman"/>
          <w:sz w:val="24"/>
          <w:szCs w:val="24"/>
        </w:rPr>
      </w:pPr>
    </w:p>
    <w:p w:rsidR="00E0401E" w:rsidRDefault="00E0401E">
      <w:pPr>
        <w:rPr>
          <w:rFonts w:ascii="Times New Roman" w:hAnsi="Times New Roman" w:cs="Times New Roman"/>
          <w:sz w:val="24"/>
          <w:szCs w:val="24"/>
        </w:rPr>
      </w:pPr>
    </w:p>
    <w:p w:rsidR="00E0401E" w:rsidRPr="00E0401E" w:rsidRDefault="00E0401E" w:rsidP="00E0401E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</w:t>
      </w:r>
      <w:r w:rsidR="00F357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401E">
        <w:rPr>
          <w:rFonts w:ascii="Times New Roman" w:hAnsi="Times New Roman" w:cs="Times New Roman"/>
          <w:sz w:val="24"/>
          <w:szCs w:val="24"/>
        </w:rPr>
        <w:t>В.Я. Пекарев</w:t>
      </w:r>
    </w:p>
    <w:p w:rsidR="00E0401E" w:rsidRPr="00E0401E" w:rsidRDefault="00E0401E" w:rsidP="00E04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01E" w:rsidRPr="00E0401E" w:rsidRDefault="00E0401E" w:rsidP="00E0401E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0401E" w:rsidRDefault="00E0401E" w:rsidP="00F3573B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В.А. Кузьмин</w:t>
      </w:r>
      <w:bookmarkStart w:id="0" w:name="_GoBack"/>
      <w:bookmarkEnd w:id="0"/>
    </w:p>
    <w:sectPr w:rsidR="00E0401E" w:rsidSect="004C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59E"/>
    <w:multiLevelType w:val="hybridMultilevel"/>
    <w:tmpl w:val="BF92C71A"/>
    <w:lvl w:ilvl="0" w:tplc="F0685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B6F6D"/>
    <w:rsid w:val="000E6007"/>
    <w:rsid w:val="00107D4A"/>
    <w:rsid w:val="00170FF0"/>
    <w:rsid w:val="001D6475"/>
    <w:rsid w:val="001D7824"/>
    <w:rsid w:val="00224DDA"/>
    <w:rsid w:val="00277A30"/>
    <w:rsid w:val="0037146E"/>
    <w:rsid w:val="003C3233"/>
    <w:rsid w:val="003E7A5A"/>
    <w:rsid w:val="00451699"/>
    <w:rsid w:val="0046342A"/>
    <w:rsid w:val="004A56A2"/>
    <w:rsid w:val="004C47B8"/>
    <w:rsid w:val="004C5AE5"/>
    <w:rsid w:val="004E09C9"/>
    <w:rsid w:val="00531A24"/>
    <w:rsid w:val="00554AF4"/>
    <w:rsid w:val="00555E53"/>
    <w:rsid w:val="00586D00"/>
    <w:rsid w:val="00590058"/>
    <w:rsid w:val="005B6B10"/>
    <w:rsid w:val="0061299A"/>
    <w:rsid w:val="0065040B"/>
    <w:rsid w:val="00675054"/>
    <w:rsid w:val="0068430C"/>
    <w:rsid w:val="006939C4"/>
    <w:rsid w:val="006D10D3"/>
    <w:rsid w:val="006E5BF6"/>
    <w:rsid w:val="006F4ED6"/>
    <w:rsid w:val="00755007"/>
    <w:rsid w:val="007B3AB2"/>
    <w:rsid w:val="007E0AFE"/>
    <w:rsid w:val="007F44C0"/>
    <w:rsid w:val="00857638"/>
    <w:rsid w:val="00887401"/>
    <w:rsid w:val="008A4FBD"/>
    <w:rsid w:val="00907F79"/>
    <w:rsid w:val="00AA037A"/>
    <w:rsid w:val="00AA1DE0"/>
    <w:rsid w:val="00AA74E6"/>
    <w:rsid w:val="00AC3C61"/>
    <w:rsid w:val="00B27CD0"/>
    <w:rsid w:val="00B30908"/>
    <w:rsid w:val="00B83E06"/>
    <w:rsid w:val="00B972C5"/>
    <w:rsid w:val="00C45485"/>
    <w:rsid w:val="00CA7741"/>
    <w:rsid w:val="00D116D4"/>
    <w:rsid w:val="00D36677"/>
    <w:rsid w:val="00D861FB"/>
    <w:rsid w:val="00DB4233"/>
    <w:rsid w:val="00DD1764"/>
    <w:rsid w:val="00E0401E"/>
    <w:rsid w:val="00E10BB8"/>
    <w:rsid w:val="00E379E4"/>
    <w:rsid w:val="00E44F80"/>
    <w:rsid w:val="00E57633"/>
    <w:rsid w:val="00E926E1"/>
    <w:rsid w:val="00EA770E"/>
    <w:rsid w:val="00F02DAF"/>
    <w:rsid w:val="00F3573B"/>
    <w:rsid w:val="00F42EC7"/>
    <w:rsid w:val="00F66100"/>
    <w:rsid w:val="00FB31E2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F597-00AA-4936-80DF-66922A2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paragraph" w:styleId="1">
    <w:name w:val="heading 1"/>
    <w:basedOn w:val="a"/>
    <w:next w:val="a"/>
    <w:link w:val="10"/>
    <w:uiPriority w:val="9"/>
    <w:qFormat/>
    <w:rsid w:val="003C3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Body Text"/>
    <w:basedOn w:val="a"/>
    <w:link w:val="a7"/>
    <w:rsid w:val="00E040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4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3C3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80A6EA31F7670BF00D18B67932389B5A968A04C997388BB49D9B2112A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580A6EA31F7670BF00D08572932389B5AF60A54A977388BB49D9B2112A4DI" TargetMode="External"/><Relationship Id="rId5" Type="http://schemas.openxmlformats.org/officeDocument/2006/relationships/hyperlink" Target="consultantplus://offline/ref=BE580A6EA31F7670BF00D08572932389B5AC66A44B977388BB49D9B211AD378992542F7244038C512B4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Новосельцев</dc:creator>
  <cp:lastModifiedBy>Татьяна A. Побежимова</cp:lastModifiedBy>
  <cp:revision>8</cp:revision>
  <cp:lastPrinted>2018-04-10T07:17:00Z</cp:lastPrinted>
  <dcterms:created xsi:type="dcterms:W3CDTF">2018-06-14T08:52:00Z</dcterms:created>
  <dcterms:modified xsi:type="dcterms:W3CDTF">2018-06-19T14:19:00Z</dcterms:modified>
</cp:coreProperties>
</file>