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BBB" w:rsidRDefault="00237BBB" w:rsidP="00237BBB">
      <w:pPr>
        <w:rPr>
          <w:color w:val="000000"/>
          <w:sz w:val="24"/>
        </w:rPr>
      </w:pPr>
    </w:p>
    <w:p w:rsidR="008D2800" w:rsidRDefault="008D2800" w:rsidP="00237BBB">
      <w:pPr>
        <w:rPr>
          <w:color w:val="000000"/>
          <w:sz w:val="24"/>
        </w:rPr>
      </w:pPr>
    </w:p>
    <w:p w:rsidR="008D2800" w:rsidRDefault="008D2800" w:rsidP="00237BBB">
      <w:pPr>
        <w:rPr>
          <w:color w:val="000000"/>
          <w:sz w:val="24"/>
        </w:rPr>
      </w:pPr>
    </w:p>
    <w:p w:rsidR="008D2800" w:rsidRDefault="008D2800" w:rsidP="00237BBB">
      <w:pPr>
        <w:rPr>
          <w:color w:val="000000"/>
          <w:sz w:val="24"/>
        </w:rPr>
      </w:pPr>
    </w:p>
    <w:p w:rsidR="008D2800" w:rsidRDefault="008D2800" w:rsidP="00237BBB">
      <w:pPr>
        <w:rPr>
          <w:color w:val="000000"/>
          <w:sz w:val="24"/>
        </w:rPr>
      </w:pPr>
    </w:p>
    <w:p w:rsidR="008D2800" w:rsidRDefault="008D2800" w:rsidP="00237BBB">
      <w:pPr>
        <w:rPr>
          <w:color w:val="000000"/>
          <w:sz w:val="24"/>
        </w:rPr>
      </w:pPr>
    </w:p>
    <w:p w:rsidR="008D2800" w:rsidRDefault="008D2800" w:rsidP="00237BBB">
      <w:pPr>
        <w:rPr>
          <w:color w:val="000000"/>
          <w:sz w:val="24"/>
        </w:rPr>
      </w:pPr>
    </w:p>
    <w:p w:rsidR="008D2800" w:rsidRDefault="008D2800" w:rsidP="00237BBB">
      <w:pPr>
        <w:rPr>
          <w:color w:val="000000"/>
          <w:sz w:val="24"/>
        </w:rPr>
      </w:pPr>
    </w:p>
    <w:p w:rsidR="008D2800" w:rsidRDefault="008D2800" w:rsidP="00237BBB">
      <w:pPr>
        <w:rPr>
          <w:color w:val="000000"/>
          <w:sz w:val="24"/>
        </w:rPr>
      </w:pPr>
    </w:p>
    <w:p w:rsidR="008D2800" w:rsidRDefault="008D2800" w:rsidP="00237BBB">
      <w:pPr>
        <w:rPr>
          <w:color w:val="000000"/>
          <w:sz w:val="24"/>
        </w:rPr>
      </w:pPr>
    </w:p>
    <w:p w:rsidR="008D2800" w:rsidRDefault="008D2800" w:rsidP="00237BBB">
      <w:pPr>
        <w:rPr>
          <w:color w:val="000000"/>
          <w:sz w:val="24"/>
        </w:rPr>
      </w:pPr>
    </w:p>
    <w:p w:rsidR="008D2800" w:rsidRDefault="008D2800" w:rsidP="00237BBB">
      <w:pPr>
        <w:rPr>
          <w:color w:val="000000"/>
          <w:sz w:val="24"/>
        </w:rPr>
      </w:pPr>
    </w:p>
    <w:p w:rsidR="008D2800" w:rsidRDefault="008D2800" w:rsidP="00237BBB">
      <w:pPr>
        <w:rPr>
          <w:color w:val="000000"/>
          <w:sz w:val="24"/>
        </w:rPr>
      </w:pPr>
    </w:p>
    <w:p w:rsidR="008D2800" w:rsidRDefault="008D2800" w:rsidP="00237BBB">
      <w:pPr>
        <w:rPr>
          <w:color w:val="000000"/>
          <w:sz w:val="24"/>
        </w:rPr>
      </w:pPr>
    </w:p>
    <w:p w:rsidR="008D2800" w:rsidRDefault="008D2800" w:rsidP="00237BBB">
      <w:pPr>
        <w:rPr>
          <w:color w:val="000000"/>
          <w:sz w:val="24"/>
        </w:rPr>
      </w:pPr>
    </w:p>
    <w:p w:rsidR="008D2800" w:rsidRPr="000A7E06" w:rsidRDefault="008D2800" w:rsidP="00237BBB">
      <w:pPr>
        <w:rPr>
          <w:color w:val="000000"/>
          <w:sz w:val="24"/>
        </w:rPr>
      </w:pPr>
    </w:p>
    <w:p w:rsidR="005627A1" w:rsidRPr="00D13D97" w:rsidRDefault="00237BBB" w:rsidP="00D13D97">
      <w:pPr>
        <w:jc w:val="center"/>
        <w:rPr>
          <w:sz w:val="24"/>
          <w:szCs w:val="24"/>
        </w:rPr>
      </w:pPr>
      <w:bookmarkStart w:id="0" w:name="_GoBack"/>
      <w:r w:rsidRPr="00D13D97">
        <w:rPr>
          <w:sz w:val="24"/>
          <w:szCs w:val="24"/>
        </w:rPr>
        <w:t xml:space="preserve">Об утверждении </w:t>
      </w:r>
      <w:r w:rsidR="005627A1" w:rsidRPr="00D13D97">
        <w:rPr>
          <w:sz w:val="24"/>
          <w:szCs w:val="24"/>
        </w:rPr>
        <w:t>Положения о жилищной</w:t>
      </w:r>
      <w:r w:rsidR="008D2800" w:rsidRPr="00D13D97">
        <w:rPr>
          <w:sz w:val="24"/>
          <w:szCs w:val="24"/>
        </w:rPr>
        <w:t xml:space="preserve"> </w:t>
      </w:r>
      <w:r w:rsidR="005627A1" w:rsidRPr="00D13D97">
        <w:rPr>
          <w:sz w:val="24"/>
          <w:szCs w:val="24"/>
        </w:rPr>
        <w:t>комиссии городского округа Электросталь</w:t>
      </w:r>
      <w:r w:rsidR="00D13D97" w:rsidRPr="00D13D97">
        <w:rPr>
          <w:sz w:val="24"/>
          <w:szCs w:val="24"/>
        </w:rPr>
        <w:t xml:space="preserve"> </w:t>
      </w:r>
      <w:r w:rsidR="005627A1" w:rsidRPr="00D13D97">
        <w:rPr>
          <w:sz w:val="24"/>
          <w:szCs w:val="24"/>
        </w:rPr>
        <w:t>Московской области</w:t>
      </w:r>
    </w:p>
    <w:bookmarkEnd w:id="0"/>
    <w:p w:rsidR="008D2800" w:rsidRPr="005627A1" w:rsidRDefault="008D2800" w:rsidP="008D2800">
      <w:pPr>
        <w:jc w:val="center"/>
        <w:rPr>
          <w:sz w:val="24"/>
          <w:szCs w:val="24"/>
        </w:rPr>
      </w:pPr>
    </w:p>
    <w:p w:rsidR="00237BBB" w:rsidRDefault="00237BBB" w:rsidP="008D2800">
      <w:pPr>
        <w:jc w:val="center"/>
        <w:rPr>
          <w:sz w:val="24"/>
          <w:szCs w:val="24"/>
        </w:rPr>
      </w:pPr>
    </w:p>
    <w:p w:rsidR="00237BBB" w:rsidRPr="00743FB1" w:rsidRDefault="00237BBB" w:rsidP="00743FB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772D3">
        <w:rPr>
          <w:sz w:val="24"/>
          <w:szCs w:val="24"/>
        </w:rPr>
        <w:tab/>
      </w:r>
      <w:proofErr w:type="gramStart"/>
      <w:r w:rsidRPr="00743FB1">
        <w:rPr>
          <w:sz w:val="24"/>
          <w:szCs w:val="24"/>
        </w:rPr>
        <w:t>В</w:t>
      </w:r>
      <w:r w:rsidR="00D44709" w:rsidRPr="00743FB1">
        <w:rPr>
          <w:sz w:val="24"/>
          <w:szCs w:val="24"/>
        </w:rPr>
        <w:t xml:space="preserve">о </w:t>
      </w:r>
      <w:r w:rsidR="00743FB1">
        <w:rPr>
          <w:sz w:val="24"/>
          <w:szCs w:val="24"/>
        </w:rPr>
        <w:t xml:space="preserve"> </w:t>
      </w:r>
      <w:r w:rsidR="00D44709" w:rsidRPr="00743FB1">
        <w:rPr>
          <w:sz w:val="24"/>
          <w:szCs w:val="24"/>
        </w:rPr>
        <w:t>исполнение</w:t>
      </w:r>
      <w:proofErr w:type="gramEnd"/>
      <w:r w:rsidRPr="00743FB1">
        <w:rPr>
          <w:sz w:val="24"/>
          <w:szCs w:val="24"/>
        </w:rPr>
        <w:t xml:space="preserve">  </w:t>
      </w:r>
      <w:r w:rsidR="00743FB1">
        <w:rPr>
          <w:sz w:val="24"/>
          <w:szCs w:val="24"/>
        </w:rPr>
        <w:t xml:space="preserve"> </w:t>
      </w:r>
      <w:hyperlink r:id="rId5" w:history="1">
        <w:r w:rsidRPr="00743FB1">
          <w:rPr>
            <w:sz w:val="24"/>
            <w:szCs w:val="24"/>
          </w:rPr>
          <w:t>Закон</w:t>
        </w:r>
      </w:hyperlink>
      <w:r w:rsidR="00D44709" w:rsidRPr="00743FB1">
        <w:rPr>
          <w:sz w:val="24"/>
          <w:szCs w:val="24"/>
        </w:rPr>
        <w:t>а</w:t>
      </w:r>
      <w:r w:rsidRPr="00743FB1">
        <w:rPr>
          <w:sz w:val="24"/>
          <w:szCs w:val="24"/>
        </w:rPr>
        <w:t xml:space="preserve"> Московской области от </w:t>
      </w:r>
      <w:r w:rsidR="00743FB1">
        <w:rPr>
          <w:sz w:val="24"/>
          <w:szCs w:val="24"/>
        </w:rPr>
        <w:t xml:space="preserve"> </w:t>
      </w:r>
      <w:r w:rsidRPr="00743FB1">
        <w:rPr>
          <w:sz w:val="24"/>
          <w:szCs w:val="24"/>
        </w:rPr>
        <w:t>12.12.2005</w:t>
      </w:r>
      <w:r w:rsidR="00743FB1">
        <w:rPr>
          <w:sz w:val="24"/>
          <w:szCs w:val="24"/>
        </w:rPr>
        <w:t xml:space="preserve"> </w:t>
      </w:r>
      <w:r w:rsidRPr="00743FB1">
        <w:rPr>
          <w:sz w:val="24"/>
          <w:szCs w:val="24"/>
        </w:rPr>
        <w:t xml:space="preserve"> </w:t>
      </w:r>
      <w:r w:rsidR="00D44709" w:rsidRPr="00743FB1">
        <w:rPr>
          <w:sz w:val="24"/>
          <w:szCs w:val="24"/>
        </w:rPr>
        <w:t>№</w:t>
      </w:r>
      <w:r w:rsidRPr="00743FB1">
        <w:rPr>
          <w:sz w:val="24"/>
          <w:szCs w:val="24"/>
        </w:rPr>
        <w:t xml:space="preserve"> </w:t>
      </w:r>
      <w:r w:rsidR="00743FB1">
        <w:rPr>
          <w:sz w:val="24"/>
          <w:szCs w:val="24"/>
        </w:rPr>
        <w:t xml:space="preserve"> </w:t>
      </w:r>
      <w:r w:rsidRPr="00743FB1">
        <w:rPr>
          <w:sz w:val="24"/>
          <w:szCs w:val="24"/>
        </w:rPr>
        <w:t xml:space="preserve">260/2005-ОЗ </w:t>
      </w:r>
      <w:r w:rsidR="00743FB1">
        <w:rPr>
          <w:sz w:val="24"/>
          <w:szCs w:val="24"/>
        </w:rPr>
        <w:t xml:space="preserve">    </w:t>
      </w:r>
      <w:r w:rsidR="00743FB1" w:rsidRPr="00743FB1">
        <w:rPr>
          <w:sz w:val="24"/>
          <w:szCs w:val="24"/>
        </w:rPr>
        <w:t xml:space="preserve"> </w:t>
      </w:r>
      <w:r w:rsidR="00D80F88">
        <w:rPr>
          <w:rFonts w:eastAsiaTheme="minorHAnsi"/>
          <w:sz w:val="24"/>
          <w:szCs w:val="24"/>
          <w:lang w:eastAsia="en-US"/>
        </w:rPr>
        <w:t>(</w:t>
      </w:r>
      <w:r w:rsidR="00743FB1" w:rsidRPr="00743FB1">
        <w:rPr>
          <w:rFonts w:eastAsiaTheme="minorHAnsi"/>
          <w:sz w:val="24"/>
          <w:szCs w:val="24"/>
          <w:lang w:eastAsia="en-US"/>
        </w:rPr>
        <w:t>ред.  от</w:t>
      </w:r>
      <w:r w:rsidR="00D80F88">
        <w:rPr>
          <w:rFonts w:eastAsiaTheme="minorHAnsi"/>
          <w:sz w:val="24"/>
          <w:szCs w:val="24"/>
          <w:lang w:eastAsia="en-US"/>
        </w:rPr>
        <w:t xml:space="preserve"> </w:t>
      </w:r>
      <w:r w:rsidR="00743FB1" w:rsidRPr="00743FB1">
        <w:rPr>
          <w:rFonts w:eastAsiaTheme="minorHAnsi"/>
          <w:sz w:val="24"/>
          <w:szCs w:val="24"/>
          <w:lang w:eastAsia="en-US"/>
        </w:rPr>
        <w:t>21.07.2017)</w:t>
      </w:r>
      <w:r w:rsidR="00743FB1" w:rsidRPr="00743FB1">
        <w:rPr>
          <w:sz w:val="24"/>
          <w:szCs w:val="24"/>
        </w:rPr>
        <w:t xml:space="preserve"> </w:t>
      </w:r>
      <w:r w:rsidR="008D2800">
        <w:rPr>
          <w:sz w:val="24"/>
          <w:szCs w:val="24"/>
        </w:rPr>
        <w:t>«</w:t>
      </w:r>
      <w:r w:rsidRPr="00743FB1">
        <w:rPr>
          <w:sz w:val="24"/>
          <w:szCs w:val="24"/>
        </w:rPr>
        <w:t>О порядке ведения учета граждан в качестве нуждающихся в жилых помещениях, предоставляемых по договорам социального найма</w:t>
      </w:r>
      <w:r w:rsidR="008D2800">
        <w:rPr>
          <w:sz w:val="24"/>
          <w:szCs w:val="24"/>
        </w:rPr>
        <w:t>»</w:t>
      </w:r>
      <w:r w:rsidRPr="00743FB1">
        <w:rPr>
          <w:sz w:val="24"/>
          <w:szCs w:val="24"/>
        </w:rPr>
        <w:t>, Администрация городского округа Электросталь Московской области ПОСТАНОВЛЯЕТ:</w:t>
      </w:r>
    </w:p>
    <w:p w:rsidR="00237BBB" w:rsidRPr="007772D3" w:rsidRDefault="00237BBB" w:rsidP="00237BBB">
      <w:pPr>
        <w:rPr>
          <w:sz w:val="24"/>
          <w:szCs w:val="24"/>
        </w:rPr>
      </w:pPr>
    </w:p>
    <w:p w:rsidR="00A7731E" w:rsidRPr="008523DD" w:rsidRDefault="00A7731E" w:rsidP="00A77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3DD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8523DD" w:rsidRPr="008523DD">
        <w:rPr>
          <w:rFonts w:ascii="Times New Roman" w:hAnsi="Times New Roman" w:cs="Times New Roman"/>
          <w:sz w:val="24"/>
          <w:szCs w:val="24"/>
        </w:rPr>
        <w:t xml:space="preserve">Положение о жилищной комиссии городского округа Электросталь Московской области </w:t>
      </w:r>
      <w:r w:rsidRPr="008523DD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8D2800" w:rsidRDefault="00A7731E" w:rsidP="008D2800">
      <w:pPr>
        <w:ind w:firstLine="539"/>
        <w:jc w:val="both"/>
        <w:rPr>
          <w:sz w:val="24"/>
          <w:szCs w:val="24"/>
        </w:rPr>
      </w:pPr>
      <w:r w:rsidRPr="007772D3">
        <w:rPr>
          <w:sz w:val="24"/>
          <w:szCs w:val="24"/>
        </w:rPr>
        <w:t>2</w:t>
      </w:r>
      <w:r w:rsidR="007831FF">
        <w:rPr>
          <w:sz w:val="24"/>
          <w:szCs w:val="24"/>
        </w:rPr>
        <w:t>.</w:t>
      </w:r>
      <w:r w:rsidR="008D2800" w:rsidRPr="008D2800">
        <w:rPr>
          <w:sz w:val="24"/>
          <w:szCs w:val="24"/>
        </w:rPr>
        <w:t xml:space="preserve"> </w:t>
      </w:r>
      <w:r w:rsidR="008D2800">
        <w:rPr>
          <w:sz w:val="24"/>
          <w:szCs w:val="24"/>
        </w:rPr>
        <w:t xml:space="preserve">Признать утратившим силу постановление Администрации городского округа Электросталь Московской области от 17.10.2008 № 656/10 </w:t>
      </w:r>
      <w:proofErr w:type="gramStart"/>
      <w:r w:rsidR="008D2800">
        <w:rPr>
          <w:sz w:val="24"/>
          <w:szCs w:val="24"/>
        </w:rPr>
        <w:t>« Об</w:t>
      </w:r>
      <w:proofErr w:type="gramEnd"/>
      <w:r w:rsidR="008D2800">
        <w:rPr>
          <w:sz w:val="24"/>
          <w:szCs w:val="24"/>
        </w:rPr>
        <w:t xml:space="preserve"> утверждении Положения  об общественной комиссии по жилищным вопросам при Администрации городского округа Электросталь Московской области». </w:t>
      </w:r>
    </w:p>
    <w:p w:rsidR="00A7731E" w:rsidRPr="007772D3" w:rsidRDefault="008D2800" w:rsidP="00A7731E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7731E" w:rsidRPr="007772D3">
        <w:rPr>
          <w:sz w:val="24"/>
          <w:szCs w:val="24"/>
        </w:rPr>
        <w:t xml:space="preserve">. Опубликовать настоящее постановление  в газете  «Официальный вестник» и разместить на сайте городского округа Электросталь Московской области – </w:t>
      </w:r>
      <w:hyperlink r:id="rId6" w:history="1">
        <w:r w:rsidR="00A7731E" w:rsidRPr="007772D3">
          <w:rPr>
            <w:rStyle w:val="a5"/>
            <w:color w:val="auto"/>
            <w:sz w:val="24"/>
            <w:szCs w:val="24"/>
            <w:u w:val="none"/>
            <w:lang w:val="en-US"/>
          </w:rPr>
          <w:t>www</w:t>
        </w:r>
        <w:r w:rsidR="00A7731E" w:rsidRPr="007772D3">
          <w:rPr>
            <w:rStyle w:val="a5"/>
            <w:color w:val="auto"/>
            <w:sz w:val="24"/>
            <w:szCs w:val="24"/>
            <w:u w:val="none"/>
          </w:rPr>
          <w:t>.</w:t>
        </w:r>
        <w:proofErr w:type="spellStart"/>
        <w:r w:rsidR="00A7731E" w:rsidRPr="007772D3">
          <w:rPr>
            <w:rStyle w:val="a5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="00A7731E" w:rsidRPr="007772D3">
          <w:rPr>
            <w:rStyle w:val="a5"/>
            <w:color w:val="auto"/>
            <w:sz w:val="24"/>
            <w:szCs w:val="24"/>
            <w:u w:val="none"/>
          </w:rPr>
          <w:t>.</w:t>
        </w:r>
        <w:proofErr w:type="spellStart"/>
        <w:r w:rsidR="00A7731E" w:rsidRPr="007772D3">
          <w:rPr>
            <w:rStyle w:val="a5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A7731E" w:rsidRPr="007772D3">
        <w:rPr>
          <w:sz w:val="24"/>
          <w:szCs w:val="24"/>
        </w:rPr>
        <w:t>.</w:t>
      </w:r>
    </w:p>
    <w:p w:rsidR="00A7731E" w:rsidRPr="007772D3" w:rsidRDefault="008D2800" w:rsidP="00A77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7731E" w:rsidRPr="007772D3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Алехин</w:t>
      </w:r>
      <w:r w:rsidR="00DB16A7" w:rsidRPr="007772D3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DB16A7" w:rsidRPr="007772D3">
        <w:rPr>
          <w:rFonts w:ascii="Times New Roman" w:hAnsi="Times New Roman" w:cs="Times New Roman"/>
          <w:sz w:val="24"/>
          <w:szCs w:val="24"/>
        </w:rPr>
        <w:t>Е.П.</w:t>
      </w:r>
      <w:r w:rsidR="00BC2A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7BBB" w:rsidRDefault="001F28FF" w:rsidP="00237B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8D2800" w:rsidRDefault="008D2800" w:rsidP="00237BBB">
      <w:pPr>
        <w:jc w:val="both"/>
        <w:rPr>
          <w:sz w:val="24"/>
          <w:szCs w:val="24"/>
        </w:rPr>
      </w:pPr>
    </w:p>
    <w:p w:rsidR="008D2800" w:rsidRDefault="008D2800" w:rsidP="00237BBB">
      <w:pPr>
        <w:jc w:val="both"/>
        <w:rPr>
          <w:sz w:val="24"/>
          <w:szCs w:val="24"/>
        </w:rPr>
      </w:pPr>
    </w:p>
    <w:p w:rsidR="001F28FF" w:rsidRDefault="001F28FF" w:rsidP="00237BBB">
      <w:pPr>
        <w:pStyle w:val="a3"/>
        <w:ind w:left="0"/>
        <w:jc w:val="both"/>
        <w:rPr>
          <w:sz w:val="24"/>
          <w:szCs w:val="24"/>
        </w:rPr>
      </w:pPr>
    </w:p>
    <w:p w:rsidR="00237BBB" w:rsidRDefault="00237BBB" w:rsidP="00237BBB">
      <w:pPr>
        <w:pStyle w:val="a3"/>
        <w:ind w:left="0"/>
        <w:jc w:val="both"/>
        <w:rPr>
          <w:sz w:val="24"/>
          <w:szCs w:val="24"/>
        </w:rPr>
      </w:pPr>
      <w:r w:rsidRPr="0085265F">
        <w:rPr>
          <w:sz w:val="24"/>
          <w:szCs w:val="24"/>
        </w:rPr>
        <w:t xml:space="preserve">Глава городского округа                               </w:t>
      </w:r>
      <w:r w:rsidR="002A79E8">
        <w:rPr>
          <w:sz w:val="24"/>
          <w:szCs w:val="24"/>
        </w:rPr>
        <w:t xml:space="preserve">                                                     </w:t>
      </w:r>
      <w:r w:rsidRPr="0085265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В.Я. Пекарев </w:t>
      </w:r>
    </w:p>
    <w:p w:rsidR="00357D3C" w:rsidRDefault="00357D3C" w:rsidP="00237BBB">
      <w:pPr>
        <w:pStyle w:val="a3"/>
        <w:ind w:left="0"/>
        <w:jc w:val="both"/>
        <w:rPr>
          <w:sz w:val="24"/>
          <w:szCs w:val="24"/>
        </w:rPr>
      </w:pPr>
    </w:p>
    <w:p w:rsidR="00357D3C" w:rsidRDefault="00357D3C" w:rsidP="00237BBB">
      <w:pPr>
        <w:pStyle w:val="a3"/>
        <w:ind w:left="0"/>
        <w:jc w:val="both"/>
        <w:rPr>
          <w:sz w:val="24"/>
          <w:szCs w:val="24"/>
        </w:rPr>
      </w:pPr>
    </w:p>
    <w:p w:rsidR="005C3AED" w:rsidRDefault="005C3AED" w:rsidP="00237BBB">
      <w:pPr>
        <w:pStyle w:val="a3"/>
        <w:ind w:left="0"/>
        <w:jc w:val="both"/>
        <w:rPr>
          <w:sz w:val="24"/>
          <w:szCs w:val="24"/>
        </w:rPr>
      </w:pPr>
    </w:p>
    <w:p w:rsidR="005C3AED" w:rsidRDefault="005C3AED" w:rsidP="00237BBB">
      <w:pPr>
        <w:pStyle w:val="a3"/>
        <w:ind w:left="0"/>
        <w:jc w:val="both"/>
        <w:rPr>
          <w:sz w:val="24"/>
          <w:szCs w:val="24"/>
        </w:rPr>
      </w:pPr>
    </w:p>
    <w:p w:rsidR="005C3AED" w:rsidRDefault="005C3AED" w:rsidP="00237BBB">
      <w:pPr>
        <w:pStyle w:val="a3"/>
        <w:ind w:left="0"/>
        <w:jc w:val="both"/>
        <w:rPr>
          <w:sz w:val="24"/>
          <w:szCs w:val="24"/>
        </w:rPr>
      </w:pPr>
    </w:p>
    <w:p w:rsidR="005C3AED" w:rsidRDefault="005C3AED" w:rsidP="00237BBB">
      <w:pPr>
        <w:pStyle w:val="a3"/>
        <w:ind w:left="0"/>
        <w:jc w:val="both"/>
        <w:rPr>
          <w:sz w:val="24"/>
          <w:szCs w:val="24"/>
        </w:rPr>
      </w:pPr>
    </w:p>
    <w:p w:rsidR="005C3AED" w:rsidRDefault="005C3AED" w:rsidP="00237BBB">
      <w:pPr>
        <w:pStyle w:val="a3"/>
        <w:ind w:left="0"/>
        <w:jc w:val="both"/>
        <w:rPr>
          <w:sz w:val="24"/>
          <w:szCs w:val="24"/>
        </w:rPr>
      </w:pPr>
    </w:p>
    <w:p w:rsidR="00237BBB" w:rsidRPr="00120F25" w:rsidRDefault="008E4917" w:rsidP="008E491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</w:t>
      </w:r>
      <w:r w:rsidR="00976524">
        <w:rPr>
          <w:rFonts w:ascii="Times New Roman" w:hAnsi="Times New Roman" w:cs="Times New Roman"/>
          <w:sz w:val="24"/>
          <w:szCs w:val="24"/>
        </w:rPr>
        <w:t>УТВЕРЖДЕНО</w:t>
      </w:r>
      <w:r w:rsidR="00C73E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BBB" w:rsidRPr="00120F25" w:rsidRDefault="00385A98" w:rsidP="004715DA">
      <w:pPr>
        <w:pStyle w:val="ConsPlusNormal"/>
        <w:tabs>
          <w:tab w:val="left" w:pos="595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37BBB" w:rsidRPr="00120F25">
        <w:rPr>
          <w:rFonts w:ascii="Times New Roman" w:hAnsi="Times New Roman" w:cs="Times New Roman"/>
          <w:sz w:val="24"/>
          <w:szCs w:val="24"/>
        </w:rPr>
        <w:t>остановлени</w:t>
      </w:r>
      <w:r w:rsidR="00C73EFE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6A7">
        <w:rPr>
          <w:rFonts w:ascii="Times New Roman" w:hAnsi="Times New Roman" w:cs="Times New Roman"/>
          <w:sz w:val="24"/>
          <w:szCs w:val="24"/>
        </w:rPr>
        <w:t>А</w:t>
      </w:r>
      <w:r w:rsidR="00237BBB" w:rsidRPr="00120F25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237BBB" w:rsidRPr="00120F25" w:rsidRDefault="008E4917" w:rsidP="004715DA">
      <w:pPr>
        <w:pStyle w:val="ConsPlusNormal"/>
        <w:tabs>
          <w:tab w:val="left" w:pos="595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71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120F25">
        <w:rPr>
          <w:rFonts w:ascii="Times New Roman" w:hAnsi="Times New Roman" w:cs="Times New Roman"/>
          <w:sz w:val="24"/>
          <w:szCs w:val="24"/>
        </w:rPr>
        <w:t>ородского округа Электросталь</w:t>
      </w:r>
    </w:p>
    <w:p w:rsidR="00237BBB" w:rsidRPr="00120F25" w:rsidRDefault="008E4917" w:rsidP="004715DA">
      <w:pPr>
        <w:pStyle w:val="ConsPlusNormal"/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97652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BBB" w:rsidRPr="00120F25">
        <w:rPr>
          <w:rFonts w:ascii="Times New Roman" w:hAnsi="Times New Roman" w:cs="Times New Roman"/>
          <w:sz w:val="24"/>
          <w:szCs w:val="24"/>
        </w:rPr>
        <w:t>Московской</w:t>
      </w:r>
      <w:r w:rsidR="00976524">
        <w:rPr>
          <w:rFonts w:ascii="Times New Roman" w:hAnsi="Times New Roman" w:cs="Times New Roman"/>
          <w:sz w:val="24"/>
          <w:szCs w:val="24"/>
        </w:rPr>
        <w:t xml:space="preserve"> </w:t>
      </w:r>
      <w:r w:rsidR="00237BBB" w:rsidRPr="00120F25">
        <w:rPr>
          <w:rFonts w:ascii="Times New Roman" w:hAnsi="Times New Roman" w:cs="Times New Roman"/>
          <w:sz w:val="24"/>
          <w:szCs w:val="24"/>
        </w:rPr>
        <w:t>области</w:t>
      </w:r>
    </w:p>
    <w:p w:rsidR="00237BBB" w:rsidRPr="00120F25" w:rsidRDefault="00976524" w:rsidP="004715D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715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BBB" w:rsidRPr="00120F25">
        <w:rPr>
          <w:rFonts w:ascii="Times New Roman" w:hAnsi="Times New Roman" w:cs="Times New Roman"/>
          <w:sz w:val="24"/>
          <w:szCs w:val="24"/>
        </w:rPr>
        <w:t xml:space="preserve">от </w:t>
      </w:r>
      <w:r w:rsidR="00120F25">
        <w:rPr>
          <w:rFonts w:ascii="Times New Roman" w:hAnsi="Times New Roman" w:cs="Times New Roman"/>
          <w:sz w:val="24"/>
          <w:szCs w:val="24"/>
        </w:rPr>
        <w:t>_________</w:t>
      </w:r>
      <w:r w:rsidR="00763D92">
        <w:rPr>
          <w:rFonts w:ascii="Times New Roman" w:hAnsi="Times New Roman" w:cs="Times New Roman"/>
          <w:sz w:val="24"/>
          <w:szCs w:val="24"/>
        </w:rPr>
        <w:t>_</w:t>
      </w:r>
      <w:r w:rsidR="00120F25">
        <w:rPr>
          <w:rFonts w:ascii="Times New Roman" w:hAnsi="Times New Roman" w:cs="Times New Roman"/>
          <w:sz w:val="24"/>
          <w:szCs w:val="24"/>
        </w:rPr>
        <w:t>_</w:t>
      </w:r>
      <w:r w:rsidR="00237BBB" w:rsidRPr="00120F25">
        <w:rPr>
          <w:rFonts w:ascii="Times New Roman" w:hAnsi="Times New Roman" w:cs="Times New Roman"/>
          <w:sz w:val="24"/>
          <w:szCs w:val="24"/>
        </w:rPr>
        <w:t xml:space="preserve"> г. </w:t>
      </w:r>
      <w:proofErr w:type="gramStart"/>
      <w:r w:rsidR="004715DA">
        <w:rPr>
          <w:rFonts w:ascii="Times New Roman" w:hAnsi="Times New Roman" w:cs="Times New Roman"/>
          <w:sz w:val="24"/>
          <w:szCs w:val="24"/>
        </w:rPr>
        <w:t xml:space="preserve">№  </w:t>
      </w:r>
      <w:r w:rsidR="00120F2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120F25">
        <w:rPr>
          <w:rFonts w:ascii="Times New Roman" w:hAnsi="Times New Roman" w:cs="Times New Roman"/>
          <w:sz w:val="24"/>
          <w:szCs w:val="24"/>
        </w:rPr>
        <w:t>________</w:t>
      </w:r>
    </w:p>
    <w:p w:rsidR="00237BBB" w:rsidRPr="00120F25" w:rsidRDefault="00237B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7FAF" w:rsidRPr="00A869A2" w:rsidRDefault="00337FAF" w:rsidP="00A869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2"/>
      <w:bookmarkEnd w:id="1"/>
    </w:p>
    <w:p w:rsidR="00CC1703" w:rsidRDefault="001B0387" w:rsidP="00A869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О ЖИЛИЩНОЙ КОМИССИИ ГОРОДСКОГО ОКРУГА ЭЛЕКТРОСТАЛЬ МОСКОВСКОЙ ОБЛАСТИ </w:t>
      </w:r>
    </w:p>
    <w:p w:rsidR="00CC1703" w:rsidRDefault="00CC17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1703" w:rsidRDefault="00952C4A" w:rsidP="00952C4A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952C4A" w:rsidRDefault="00952C4A" w:rsidP="00C707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A01A7" w:rsidRPr="005C7DA8" w:rsidRDefault="004942A6" w:rsidP="000038B4">
      <w:pPr>
        <w:pStyle w:val="a8"/>
        <w:numPr>
          <w:ilvl w:val="1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C7DA8">
        <w:rPr>
          <w:rFonts w:eastAsiaTheme="minorHAnsi"/>
          <w:sz w:val="24"/>
          <w:szCs w:val="24"/>
          <w:lang w:eastAsia="en-US"/>
        </w:rPr>
        <w:t xml:space="preserve">Положение   о   </w:t>
      </w:r>
      <w:r w:rsidR="000038B4">
        <w:rPr>
          <w:rFonts w:eastAsiaTheme="minorHAnsi"/>
          <w:sz w:val="24"/>
          <w:szCs w:val="24"/>
          <w:lang w:eastAsia="en-US"/>
        </w:rPr>
        <w:t xml:space="preserve">    </w:t>
      </w:r>
      <w:r w:rsidRPr="005C7DA8">
        <w:rPr>
          <w:rFonts w:eastAsiaTheme="minorHAnsi"/>
          <w:sz w:val="24"/>
          <w:szCs w:val="24"/>
          <w:lang w:eastAsia="en-US"/>
        </w:rPr>
        <w:t xml:space="preserve">жилищной   </w:t>
      </w:r>
      <w:r w:rsidR="000038B4">
        <w:rPr>
          <w:rFonts w:eastAsiaTheme="minorHAnsi"/>
          <w:sz w:val="24"/>
          <w:szCs w:val="24"/>
          <w:lang w:eastAsia="en-US"/>
        </w:rPr>
        <w:t xml:space="preserve">   </w:t>
      </w:r>
      <w:r w:rsidRPr="005C7DA8">
        <w:rPr>
          <w:rFonts w:eastAsiaTheme="minorHAnsi"/>
          <w:sz w:val="24"/>
          <w:szCs w:val="24"/>
          <w:lang w:eastAsia="en-US"/>
        </w:rPr>
        <w:t xml:space="preserve">комиссии </w:t>
      </w:r>
      <w:r w:rsidR="000038B4">
        <w:rPr>
          <w:rFonts w:eastAsiaTheme="minorHAnsi"/>
          <w:sz w:val="24"/>
          <w:szCs w:val="24"/>
          <w:lang w:eastAsia="en-US"/>
        </w:rPr>
        <w:t xml:space="preserve">   </w:t>
      </w:r>
      <w:r w:rsidRPr="005C7DA8">
        <w:rPr>
          <w:rFonts w:eastAsiaTheme="minorHAnsi"/>
          <w:sz w:val="24"/>
          <w:szCs w:val="24"/>
          <w:lang w:eastAsia="en-US"/>
        </w:rPr>
        <w:t xml:space="preserve"> городского </w:t>
      </w:r>
      <w:r w:rsidR="000038B4">
        <w:rPr>
          <w:rFonts w:eastAsiaTheme="minorHAnsi"/>
          <w:sz w:val="24"/>
          <w:szCs w:val="24"/>
          <w:lang w:eastAsia="en-US"/>
        </w:rPr>
        <w:t xml:space="preserve">   </w:t>
      </w:r>
      <w:r w:rsidRPr="005C7DA8">
        <w:rPr>
          <w:rFonts w:eastAsiaTheme="minorHAnsi"/>
          <w:sz w:val="24"/>
          <w:szCs w:val="24"/>
          <w:lang w:eastAsia="en-US"/>
        </w:rPr>
        <w:t>округа Электросталь</w:t>
      </w:r>
    </w:p>
    <w:p w:rsidR="004942A6" w:rsidRPr="00DA01A7" w:rsidRDefault="004942A6" w:rsidP="000038B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A01A7">
        <w:rPr>
          <w:rFonts w:eastAsiaTheme="minorHAnsi"/>
          <w:sz w:val="24"/>
          <w:szCs w:val="24"/>
          <w:lang w:eastAsia="en-US"/>
        </w:rPr>
        <w:t>Московской</w:t>
      </w:r>
      <w:r w:rsidR="00DA01A7" w:rsidRPr="00DA01A7">
        <w:rPr>
          <w:rFonts w:eastAsiaTheme="minorHAnsi"/>
          <w:sz w:val="24"/>
          <w:szCs w:val="24"/>
          <w:lang w:eastAsia="en-US"/>
        </w:rPr>
        <w:t xml:space="preserve"> </w:t>
      </w:r>
      <w:r w:rsidRPr="00DA01A7">
        <w:rPr>
          <w:rFonts w:eastAsiaTheme="minorHAnsi"/>
          <w:sz w:val="24"/>
          <w:szCs w:val="24"/>
          <w:lang w:eastAsia="en-US"/>
        </w:rPr>
        <w:t xml:space="preserve">области определяет </w:t>
      </w:r>
      <w:r w:rsidR="00815DD5" w:rsidRPr="00DA01A7">
        <w:rPr>
          <w:rFonts w:eastAsiaTheme="minorHAnsi"/>
          <w:sz w:val="24"/>
          <w:szCs w:val="24"/>
          <w:lang w:eastAsia="en-US"/>
        </w:rPr>
        <w:t>полномочия и</w:t>
      </w:r>
      <w:r w:rsidRPr="00DA01A7">
        <w:rPr>
          <w:rFonts w:eastAsiaTheme="minorHAnsi"/>
          <w:sz w:val="24"/>
          <w:szCs w:val="24"/>
          <w:lang w:eastAsia="en-US"/>
        </w:rPr>
        <w:t xml:space="preserve"> </w:t>
      </w:r>
      <w:r w:rsidR="00815DD5" w:rsidRPr="00DA01A7">
        <w:rPr>
          <w:rFonts w:eastAsiaTheme="minorHAnsi"/>
          <w:sz w:val="24"/>
          <w:szCs w:val="24"/>
          <w:lang w:eastAsia="en-US"/>
        </w:rPr>
        <w:t xml:space="preserve">порядок работы жилищной комиссии городского округа Электросталь Московской области </w:t>
      </w:r>
      <w:r w:rsidRPr="00DA01A7">
        <w:rPr>
          <w:rFonts w:eastAsiaTheme="minorHAnsi"/>
          <w:sz w:val="24"/>
          <w:szCs w:val="24"/>
          <w:lang w:eastAsia="en-US"/>
        </w:rPr>
        <w:t>(далее - Комиссия)</w:t>
      </w:r>
      <w:r w:rsidR="00815DD5" w:rsidRPr="00DA01A7">
        <w:rPr>
          <w:rFonts w:eastAsiaTheme="minorHAnsi"/>
          <w:sz w:val="24"/>
          <w:szCs w:val="24"/>
          <w:lang w:eastAsia="en-US"/>
        </w:rPr>
        <w:t>.</w:t>
      </w:r>
    </w:p>
    <w:p w:rsidR="005C7DA8" w:rsidRDefault="00DA01A7" w:rsidP="000038B4">
      <w:pPr>
        <w:pStyle w:val="a8"/>
        <w:numPr>
          <w:ilvl w:val="1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C7DA8">
        <w:rPr>
          <w:rFonts w:eastAsiaTheme="minorHAnsi"/>
          <w:sz w:val="24"/>
          <w:szCs w:val="24"/>
          <w:lang w:eastAsia="en-US"/>
        </w:rPr>
        <w:t>К</w:t>
      </w:r>
      <w:r w:rsidR="004942A6" w:rsidRPr="005C7DA8">
        <w:rPr>
          <w:rFonts w:eastAsiaTheme="minorHAnsi"/>
          <w:sz w:val="24"/>
          <w:szCs w:val="24"/>
          <w:lang w:eastAsia="en-US"/>
        </w:rPr>
        <w:t>омиссия в своей деятельности руководствуется законодательством Российской</w:t>
      </w:r>
    </w:p>
    <w:p w:rsidR="004942A6" w:rsidRPr="005C7DA8" w:rsidRDefault="004942A6" w:rsidP="000038B4">
      <w:pPr>
        <w:pStyle w:val="a8"/>
        <w:autoSpaceDE w:val="0"/>
        <w:autoSpaceDN w:val="0"/>
        <w:adjustRightInd w:val="0"/>
        <w:ind w:left="0"/>
        <w:jc w:val="both"/>
        <w:rPr>
          <w:rFonts w:eastAsiaTheme="minorHAnsi"/>
          <w:sz w:val="24"/>
          <w:szCs w:val="24"/>
          <w:lang w:eastAsia="en-US"/>
        </w:rPr>
      </w:pPr>
      <w:r w:rsidRPr="005C7DA8">
        <w:rPr>
          <w:rFonts w:eastAsiaTheme="minorHAnsi"/>
          <w:sz w:val="24"/>
          <w:szCs w:val="24"/>
          <w:lang w:eastAsia="en-US"/>
        </w:rPr>
        <w:t xml:space="preserve"> Федерации</w:t>
      </w:r>
      <w:r w:rsidR="00815DD5" w:rsidRPr="005C7DA8">
        <w:rPr>
          <w:rFonts w:eastAsiaTheme="minorHAnsi"/>
          <w:sz w:val="24"/>
          <w:szCs w:val="24"/>
          <w:lang w:eastAsia="en-US"/>
        </w:rPr>
        <w:t>,</w:t>
      </w:r>
      <w:r w:rsidRPr="005C7DA8">
        <w:rPr>
          <w:rFonts w:eastAsiaTheme="minorHAnsi"/>
          <w:sz w:val="24"/>
          <w:szCs w:val="24"/>
          <w:lang w:eastAsia="en-US"/>
        </w:rPr>
        <w:t xml:space="preserve"> Московской области, муниципальными правовыми актами</w:t>
      </w:r>
      <w:r w:rsidR="00815DD5" w:rsidRPr="005C7DA8">
        <w:rPr>
          <w:rFonts w:eastAsiaTheme="minorHAnsi"/>
          <w:sz w:val="24"/>
          <w:szCs w:val="24"/>
          <w:lang w:eastAsia="en-US"/>
        </w:rPr>
        <w:t xml:space="preserve"> и </w:t>
      </w:r>
      <w:r w:rsidRPr="005C7DA8">
        <w:rPr>
          <w:rFonts w:eastAsiaTheme="minorHAnsi"/>
          <w:sz w:val="24"/>
          <w:szCs w:val="24"/>
          <w:lang w:eastAsia="en-US"/>
        </w:rPr>
        <w:t>настоящим Положением.</w:t>
      </w:r>
    </w:p>
    <w:p w:rsidR="005C7DA8" w:rsidRDefault="004942A6" w:rsidP="000038B4">
      <w:pPr>
        <w:pStyle w:val="a8"/>
        <w:numPr>
          <w:ilvl w:val="1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C7DA8">
        <w:rPr>
          <w:rFonts w:eastAsiaTheme="minorHAnsi"/>
          <w:sz w:val="24"/>
          <w:szCs w:val="24"/>
          <w:lang w:eastAsia="en-US"/>
        </w:rPr>
        <w:t>Комиссия</w:t>
      </w:r>
      <w:r w:rsidR="000038B4">
        <w:rPr>
          <w:rFonts w:eastAsiaTheme="minorHAnsi"/>
          <w:sz w:val="24"/>
          <w:szCs w:val="24"/>
          <w:lang w:eastAsia="en-US"/>
        </w:rPr>
        <w:t xml:space="preserve">  </w:t>
      </w:r>
      <w:r w:rsidRPr="005C7DA8">
        <w:rPr>
          <w:rFonts w:eastAsiaTheme="minorHAnsi"/>
          <w:sz w:val="24"/>
          <w:szCs w:val="24"/>
          <w:lang w:eastAsia="en-US"/>
        </w:rPr>
        <w:t xml:space="preserve"> является </w:t>
      </w:r>
      <w:r w:rsidR="000038B4">
        <w:rPr>
          <w:rFonts w:eastAsiaTheme="minorHAnsi"/>
          <w:sz w:val="24"/>
          <w:szCs w:val="24"/>
          <w:lang w:eastAsia="en-US"/>
        </w:rPr>
        <w:t xml:space="preserve">   </w:t>
      </w:r>
      <w:r w:rsidRPr="005C7DA8">
        <w:rPr>
          <w:rFonts w:eastAsiaTheme="minorHAnsi"/>
          <w:sz w:val="24"/>
          <w:szCs w:val="24"/>
          <w:lang w:eastAsia="en-US"/>
        </w:rPr>
        <w:t>постоянно действующим коллегиальным совещательным</w:t>
      </w:r>
    </w:p>
    <w:p w:rsidR="004942A6" w:rsidRPr="005C7DA8" w:rsidRDefault="004942A6" w:rsidP="000038B4">
      <w:pPr>
        <w:pStyle w:val="a8"/>
        <w:autoSpaceDE w:val="0"/>
        <w:autoSpaceDN w:val="0"/>
        <w:adjustRightInd w:val="0"/>
        <w:ind w:left="0"/>
        <w:jc w:val="both"/>
        <w:rPr>
          <w:rFonts w:eastAsiaTheme="minorHAnsi"/>
          <w:sz w:val="24"/>
          <w:szCs w:val="24"/>
          <w:lang w:eastAsia="en-US"/>
        </w:rPr>
      </w:pPr>
      <w:r w:rsidRPr="005C7DA8">
        <w:rPr>
          <w:rFonts w:eastAsiaTheme="minorHAnsi"/>
          <w:sz w:val="24"/>
          <w:szCs w:val="24"/>
          <w:lang w:eastAsia="en-US"/>
        </w:rPr>
        <w:t xml:space="preserve"> органом.</w:t>
      </w:r>
    </w:p>
    <w:p w:rsidR="005C7DA8" w:rsidRDefault="00815DD5" w:rsidP="000038B4">
      <w:pPr>
        <w:pStyle w:val="a8"/>
        <w:numPr>
          <w:ilvl w:val="1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C7DA8">
        <w:rPr>
          <w:rFonts w:eastAsiaTheme="minorHAnsi"/>
          <w:sz w:val="24"/>
          <w:szCs w:val="24"/>
          <w:lang w:eastAsia="en-US"/>
        </w:rPr>
        <w:t>В жилищную</w:t>
      </w:r>
      <w:r w:rsidR="000038B4">
        <w:rPr>
          <w:rFonts w:eastAsiaTheme="minorHAnsi"/>
          <w:sz w:val="24"/>
          <w:szCs w:val="24"/>
          <w:lang w:eastAsia="en-US"/>
        </w:rPr>
        <w:t xml:space="preserve">  </w:t>
      </w:r>
      <w:r w:rsidRPr="005C7DA8">
        <w:rPr>
          <w:rFonts w:eastAsiaTheme="minorHAnsi"/>
          <w:sz w:val="24"/>
          <w:szCs w:val="24"/>
          <w:lang w:eastAsia="en-US"/>
        </w:rPr>
        <w:t xml:space="preserve"> комиссию </w:t>
      </w:r>
      <w:r w:rsidR="000038B4">
        <w:rPr>
          <w:rFonts w:eastAsiaTheme="minorHAnsi"/>
          <w:sz w:val="24"/>
          <w:szCs w:val="24"/>
          <w:lang w:eastAsia="en-US"/>
        </w:rPr>
        <w:t xml:space="preserve">    </w:t>
      </w:r>
      <w:r w:rsidRPr="005C7DA8">
        <w:rPr>
          <w:rFonts w:eastAsiaTheme="minorHAnsi"/>
          <w:sz w:val="24"/>
          <w:szCs w:val="24"/>
          <w:lang w:eastAsia="en-US"/>
        </w:rPr>
        <w:t xml:space="preserve">включаются </w:t>
      </w:r>
      <w:r w:rsidR="000038B4">
        <w:rPr>
          <w:rFonts w:eastAsiaTheme="minorHAnsi"/>
          <w:sz w:val="24"/>
          <w:szCs w:val="24"/>
          <w:lang w:eastAsia="en-US"/>
        </w:rPr>
        <w:t xml:space="preserve">   </w:t>
      </w:r>
      <w:r w:rsidRPr="005C7DA8">
        <w:rPr>
          <w:rFonts w:eastAsiaTheme="minorHAnsi"/>
          <w:sz w:val="24"/>
          <w:szCs w:val="24"/>
          <w:lang w:eastAsia="en-US"/>
        </w:rPr>
        <w:t xml:space="preserve">должностные </w:t>
      </w:r>
      <w:r w:rsidR="000038B4">
        <w:rPr>
          <w:rFonts w:eastAsiaTheme="minorHAnsi"/>
          <w:sz w:val="24"/>
          <w:szCs w:val="24"/>
          <w:lang w:eastAsia="en-US"/>
        </w:rPr>
        <w:t xml:space="preserve">  </w:t>
      </w:r>
      <w:r w:rsidRPr="005C7DA8">
        <w:rPr>
          <w:rFonts w:eastAsiaTheme="minorHAnsi"/>
          <w:sz w:val="24"/>
          <w:szCs w:val="24"/>
          <w:lang w:eastAsia="en-US"/>
        </w:rPr>
        <w:t xml:space="preserve">лица </w:t>
      </w:r>
      <w:r w:rsidR="005C7DA8">
        <w:rPr>
          <w:rFonts w:eastAsiaTheme="minorHAnsi"/>
          <w:sz w:val="24"/>
          <w:szCs w:val="24"/>
          <w:lang w:eastAsia="en-US"/>
        </w:rPr>
        <w:t>Администрации</w:t>
      </w:r>
    </w:p>
    <w:p w:rsidR="00815DD5" w:rsidRPr="005C7DA8" w:rsidRDefault="00863167" w:rsidP="000038B4">
      <w:pPr>
        <w:pStyle w:val="a8"/>
        <w:autoSpaceDE w:val="0"/>
        <w:autoSpaceDN w:val="0"/>
        <w:adjustRightInd w:val="0"/>
        <w:ind w:left="0"/>
        <w:jc w:val="both"/>
        <w:rPr>
          <w:rFonts w:eastAsiaTheme="minorHAnsi"/>
          <w:sz w:val="24"/>
          <w:szCs w:val="24"/>
          <w:lang w:eastAsia="en-US"/>
        </w:rPr>
      </w:pPr>
      <w:r w:rsidRPr="005C7DA8">
        <w:rPr>
          <w:rFonts w:eastAsiaTheme="minorHAnsi"/>
          <w:sz w:val="24"/>
          <w:szCs w:val="24"/>
          <w:lang w:eastAsia="en-US"/>
        </w:rPr>
        <w:t xml:space="preserve">городского округа Электросталь Московской </w:t>
      </w:r>
      <w:proofErr w:type="gramStart"/>
      <w:r w:rsidRPr="005C7DA8">
        <w:rPr>
          <w:rFonts w:eastAsiaTheme="minorHAnsi"/>
          <w:sz w:val="24"/>
          <w:szCs w:val="24"/>
          <w:lang w:eastAsia="en-US"/>
        </w:rPr>
        <w:t xml:space="preserve">области </w:t>
      </w:r>
      <w:r w:rsidR="00815DD5" w:rsidRPr="005C7DA8">
        <w:rPr>
          <w:rFonts w:eastAsiaTheme="minorHAnsi"/>
          <w:sz w:val="24"/>
          <w:szCs w:val="24"/>
          <w:lang w:eastAsia="en-US"/>
        </w:rPr>
        <w:t>,</w:t>
      </w:r>
      <w:proofErr w:type="gramEnd"/>
      <w:r w:rsidR="00815DD5" w:rsidRPr="005C7DA8">
        <w:rPr>
          <w:rFonts w:eastAsiaTheme="minorHAnsi"/>
          <w:sz w:val="24"/>
          <w:szCs w:val="24"/>
          <w:lang w:eastAsia="en-US"/>
        </w:rPr>
        <w:t xml:space="preserve"> депутаты </w:t>
      </w:r>
      <w:r w:rsidRPr="005C7DA8">
        <w:rPr>
          <w:rFonts w:eastAsiaTheme="minorHAnsi"/>
          <w:sz w:val="24"/>
          <w:szCs w:val="24"/>
          <w:lang w:eastAsia="en-US"/>
        </w:rPr>
        <w:t>Совета депутатов городского округа Электросталь Московской области</w:t>
      </w:r>
      <w:r w:rsidR="00815DD5" w:rsidRPr="005C7DA8">
        <w:rPr>
          <w:rFonts w:eastAsiaTheme="minorHAnsi"/>
          <w:sz w:val="24"/>
          <w:szCs w:val="24"/>
          <w:lang w:eastAsia="en-US"/>
        </w:rPr>
        <w:t xml:space="preserve">, представители организаций. </w:t>
      </w:r>
    </w:p>
    <w:p w:rsidR="005C7DA8" w:rsidRDefault="004942A6" w:rsidP="000038B4">
      <w:pPr>
        <w:pStyle w:val="a8"/>
        <w:numPr>
          <w:ilvl w:val="1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C7DA8">
        <w:rPr>
          <w:rFonts w:eastAsiaTheme="minorHAnsi"/>
          <w:sz w:val="24"/>
          <w:szCs w:val="24"/>
          <w:lang w:eastAsia="en-US"/>
        </w:rPr>
        <w:t xml:space="preserve">Обязанности </w:t>
      </w:r>
      <w:r w:rsidR="000038B4">
        <w:rPr>
          <w:rFonts w:eastAsiaTheme="minorHAnsi"/>
          <w:sz w:val="24"/>
          <w:szCs w:val="24"/>
          <w:lang w:eastAsia="en-US"/>
        </w:rPr>
        <w:t xml:space="preserve">  </w:t>
      </w:r>
      <w:r w:rsidRPr="005C7DA8">
        <w:rPr>
          <w:rFonts w:eastAsiaTheme="minorHAnsi"/>
          <w:sz w:val="24"/>
          <w:szCs w:val="24"/>
          <w:lang w:eastAsia="en-US"/>
        </w:rPr>
        <w:t xml:space="preserve">по </w:t>
      </w:r>
      <w:r w:rsidR="000038B4">
        <w:rPr>
          <w:rFonts w:eastAsiaTheme="minorHAnsi"/>
          <w:sz w:val="24"/>
          <w:szCs w:val="24"/>
          <w:lang w:eastAsia="en-US"/>
        </w:rPr>
        <w:t xml:space="preserve">  </w:t>
      </w:r>
      <w:r w:rsidRPr="005C7DA8">
        <w:rPr>
          <w:rFonts w:eastAsiaTheme="minorHAnsi"/>
          <w:sz w:val="24"/>
          <w:szCs w:val="24"/>
          <w:lang w:eastAsia="en-US"/>
        </w:rPr>
        <w:t>организации</w:t>
      </w:r>
      <w:r w:rsidR="000038B4">
        <w:rPr>
          <w:rFonts w:eastAsiaTheme="minorHAnsi"/>
          <w:sz w:val="24"/>
          <w:szCs w:val="24"/>
          <w:lang w:eastAsia="en-US"/>
        </w:rPr>
        <w:t xml:space="preserve">   </w:t>
      </w:r>
      <w:r w:rsidRPr="005C7DA8">
        <w:rPr>
          <w:rFonts w:eastAsiaTheme="minorHAnsi"/>
          <w:sz w:val="24"/>
          <w:szCs w:val="24"/>
          <w:lang w:eastAsia="en-US"/>
        </w:rPr>
        <w:t xml:space="preserve"> работы </w:t>
      </w:r>
      <w:r w:rsidR="000038B4">
        <w:rPr>
          <w:rFonts w:eastAsiaTheme="minorHAnsi"/>
          <w:sz w:val="24"/>
          <w:szCs w:val="24"/>
          <w:lang w:eastAsia="en-US"/>
        </w:rPr>
        <w:t xml:space="preserve">   </w:t>
      </w:r>
      <w:r w:rsidRPr="005C7DA8">
        <w:rPr>
          <w:rFonts w:eastAsiaTheme="minorHAnsi"/>
          <w:sz w:val="24"/>
          <w:szCs w:val="24"/>
          <w:lang w:eastAsia="en-US"/>
        </w:rPr>
        <w:t xml:space="preserve">Комиссии </w:t>
      </w:r>
      <w:r w:rsidR="000038B4">
        <w:rPr>
          <w:rFonts w:eastAsiaTheme="minorHAnsi"/>
          <w:sz w:val="24"/>
          <w:szCs w:val="24"/>
          <w:lang w:eastAsia="en-US"/>
        </w:rPr>
        <w:t xml:space="preserve">  </w:t>
      </w:r>
      <w:proofErr w:type="gramStart"/>
      <w:r w:rsidRPr="005C7DA8">
        <w:rPr>
          <w:rFonts w:eastAsiaTheme="minorHAnsi"/>
          <w:sz w:val="24"/>
          <w:szCs w:val="24"/>
          <w:lang w:eastAsia="en-US"/>
        </w:rPr>
        <w:t xml:space="preserve">возлагаются </w:t>
      </w:r>
      <w:r w:rsidR="000038B4">
        <w:rPr>
          <w:rFonts w:eastAsiaTheme="minorHAnsi"/>
          <w:sz w:val="24"/>
          <w:szCs w:val="24"/>
          <w:lang w:eastAsia="en-US"/>
        </w:rPr>
        <w:t xml:space="preserve"> </w:t>
      </w:r>
      <w:r w:rsidRPr="005C7DA8">
        <w:rPr>
          <w:rFonts w:eastAsiaTheme="minorHAnsi"/>
          <w:sz w:val="24"/>
          <w:szCs w:val="24"/>
          <w:lang w:eastAsia="en-US"/>
        </w:rPr>
        <w:t>на</w:t>
      </w:r>
      <w:proofErr w:type="gramEnd"/>
      <w:r w:rsidRPr="005C7DA8">
        <w:rPr>
          <w:rFonts w:eastAsiaTheme="minorHAnsi"/>
          <w:sz w:val="24"/>
          <w:szCs w:val="24"/>
          <w:lang w:eastAsia="en-US"/>
        </w:rPr>
        <w:t xml:space="preserve"> отдел </w:t>
      </w:r>
      <w:r w:rsidR="00BB7FEC" w:rsidRPr="005C7DA8">
        <w:rPr>
          <w:rFonts w:eastAsiaTheme="minorHAnsi"/>
          <w:sz w:val="24"/>
          <w:szCs w:val="24"/>
          <w:lang w:eastAsia="en-US"/>
        </w:rPr>
        <w:t>по</w:t>
      </w:r>
    </w:p>
    <w:p w:rsidR="004942A6" w:rsidRPr="005C7DA8" w:rsidRDefault="00BB7FEC" w:rsidP="000038B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C7DA8">
        <w:rPr>
          <w:rFonts w:eastAsiaTheme="minorHAnsi"/>
          <w:sz w:val="24"/>
          <w:szCs w:val="24"/>
          <w:lang w:eastAsia="en-US"/>
        </w:rPr>
        <w:t xml:space="preserve"> жилищной политике комитета по строительству, архитектуре и жилищной политике Администрации городского округа Электросталь Московской области</w:t>
      </w:r>
      <w:r w:rsidR="005C7DA8" w:rsidRPr="005C7DA8">
        <w:rPr>
          <w:rFonts w:eastAsiaTheme="minorHAnsi"/>
          <w:sz w:val="24"/>
          <w:szCs w:val="24"/>
          <w:lang w:eastAsia="en-US"/>
        </w:rPr>
        <w:t>.</w:t>
      </w:r>
      <w:r w:rsidRPr="005C7DA8">
        <w:rPr>
          <w:rFonts w:eastAsiaTheme="minorHAnsi"/>
          <w:sz w:val="24"/>
          <w:szCs w:val="24"/>
          <w:lang w:eastAsia="en-US"/>
        </w:rPr>
        <w:t xml:space="preserve"> </w:t>
      </w:r>
    </w:p>
    <w:p w:rsidR="000038B4" w:rsidRDefault="006A1E4A" w:rsidP="000038B4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0038B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Комиссии определяется </w:t>
      </w:r>
      <w:r w:rsidR="000038B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распоряжени</w:t>
      </w:r>
      <w:r w:rsidR="008C37F8">
        <w:rPr>
          <w:rFonts w:ascii="Times New Roman" w:hAnsi="Times New Roman" w:cs="Times New Roman"/>
          <w:sz w:val="24"/>
          <w:szCs w:val="24"/>
        </w:rPr>
        <w:t>ем</w:t>
      </w:r>
      <w:r w:rsidR="00003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городского</w:t>
      </w:r>
    </w:p>
    <w:p w:rsidR="00952C4A" w:rsidRDefault="006A1E4A" w:rsidP="000038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Электросталь Московской области</w:t>
      </w:r>
      <w:r w:rsidR="008C37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C4A" w:rsidRDefault="00952C4A" w:rsidP="000038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2C4A" w:rsidRDefault="00000FA0" w:rsidP="00DA01A7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Комиссии</w:t>
      </w:r>
    </w:p>
    <w:p w:rsidR="00D40C52" w:rsidRDefault="00D40C52" w:rsidP="00D40C52">
      <w:pPr>
        <w:pStyle w:val="ConsPlusNormal"/>
        <w:ind w:left="1065"/>
        <w:rPr>
          <w:rFonts w:ascii="Times New Roman" w:hAnsi="Times New Roman" w:cs="Times New Roman"/>
          <w:sz w:val="24"/>
          <w:szCs w:val="24"/>
        </w:rPr>
      </w:pPr>
    </w:p>
    <w:p w:rsidR="00E80D1A" w:rsidRDefault="00E80D1A" w:rsidP="006C256F">
      <w:pPr>
        <w:pStyle w:val="ConsPlusNormal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полномочиям Комиссии относятся вопросы:</w:t>
      </w:r>
    </w:p>
    <w:p w:rsidR="00000FA0" w:rsidRPr="00E80D1A" w:rsidRDefault="006C256F" w:rsidP="006C256F">
      <w:pPr>
        <w:pStyle w:val="ConsPlusNormal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 </w:t>
      </w:r>
      <w:r w:rsidR="00000FA0" w:rsidRPr="00E80D1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принятия граждан на учет и снятия граждан с учета</w:t>
      </w:r>
      <w:r w:rsidR="00E80D1A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80D1A" w:rsidRPr="00066C1B" w:rsidRDefault="006C256F" w:rsidP="006C256F">
      <w:pPr>
        <w:pStyle w:val="ConsPlu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 </w:t>
      </w:r>
      <w:r w:rsidR="00E80D1A" w:rsidRPr="00066C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предоставления </w:t>
      </w:r>
      <w:r w:rsidR="00D76703" w:rsidRPr="00066C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E80D1A" w:rsidRPr="00066C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гражданам </w:t>
      </w:r>
      <w:r w:rsidR="00D76703" w:rsidRPr="00066C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="00E80D1A" w:rsidRPr="00066C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жилых </w:t>
      </w:r>
      <w:r w:rsidR="00D76703" w:rsidRPr="00066C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E80D1A" w:rsidRPr="00066C1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помещений</w:t>
      </w:r>
      <w:r w:rsidR="00D76703" w:rsidRPr="00066C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830382" w:rsidRPr="00066C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r w:rsidR="00D76703" w:rsidRPr="00066C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830382" w:rsidRPr="00066C1B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соответствии с целью</w:t>
      </w:r>
      <w:r w:rsidR="00DA01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30382" w:rsidRPr="00066C1B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использования</w:t>
      </w:r>
      <w:r w:rsidR="00D76703" w:rsidRPr="00066C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F6BD5" w:rsidRPr="00066C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жилых помещений </w:t>
      </w:r>
      <w:r w:rsidR="00830382" w:rsidRPr="00066C1B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жилищного фонда;</w:t>
      </w:r>
    </w:p>
    <w:p w:rsidR="000C3DE7" w:rsidRPr="000C3DE7" w:rsidRDefault="006C256F" w:rsidP="006C256F">
      <w:pPr>
        <w:pStyle w:val="ConsPlu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2.3 </w:t>
      </w:r>
      <w:r w:rsidR="003121F3" w:rsidRPr="00D767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заключения </w:t>
      </w:r>
      <w:r w:rsidR="00BA2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3121F3" w:rsidRPr="00D7670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договоров</w:t>
      </w:r>
      <w:r w:rsidR="00BA2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3121F3" w:rsidRPr="00D767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жилы</w:t>
      </w:r>
      <w:r w:rsidR="00761E71" w:rsidRPr="00D76703">
        <w:rPr>
          <w:rFonts w:ascii="Times New Roman" w:eastAsiaTheme="minorHAnsi" w:hAnsi="Times New Roman" w:cs="Times New Roman"/>
          <w:sz w:val="24"/>
          <w:szCs w:val="24"/>
          <w:lang w:eastAsia="en-US"/>
        </w:rPr>
        <w:t>х</w:t>
      </w:r>
      <w:r w:rsidR="003121F3" w:rsidRPr="00D767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A2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3121F3" w:rsidRPr="00D7670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</w:t>
      </w:r>
      <w:r w:rsidR="00761E71" w:rsidRPr="00D76703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="00BA2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3121F3" w:rsidRPr="00D767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61E71" w:rsidRPr="00D767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BA2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761E71" w:rsidRPr="00D76703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соответствии</w:t>
      </w:r>
      <w:r w:rsidR="00BA2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761E71" w:rsidRPr="00D767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</w:t>
      </w:r>
      <w:r w:rsidR="00BA28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761E71" w:rsidRPr="00D76703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целью</w:t>
      </w:r>
    </w:p>
    <w:p w:rsidR="003121F3" w:rsidRPr="00D76703" w:rsidRDefault="00761E71" w:rsidP="00DA01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6703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использования</w:t>
      </w:r>
      <w:r w:rsidR="00D767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C0542" w:rsidRPr="00D767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жилых помещений </w:t>
      </w:r>
      <w:r w:rsidRPr="00D76703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жилищного фонда</w:t>
      </w:r>
      <w:r w:rsidR="003121F3" w:rsidRPr="00D76703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80D1A" w:rsidRPr="00D76703" w:rsidRDefault="006C256F" w:rsidP="006C256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r w:rsidR="00E80D1A" w:rsidRPr="00D76703">
        <w:rPr>
          <w:rFonts w:ascii="Times New Roman" w:hAnsi="Times New Roman" w:cs="Times New Roman"/>
          <w:sz w:val="24"/>
          <w:szCs w:val="24"/>
        </w:rPr>
        <w:t>согласования обмена   жилых   помещений  между  нанимателями жилых помещений,</w:t>
      </w:r>
      <w:r w:rsidR="00D76703">
        <w:rPr>
          <w:rFonts w:ascii="Times New Roman" w:hAnsi="Times New Roman" w:cs="Times New Roman"/>
          <w:sz w:val="24"/>
          <w:szCs w:val="24"/>
        </w:rPr>
        <w:t xml:space="preserve"> </w:t>
      </w:r>
      <w:r w:rsidR="00E80D1A" w:rsidRPr="00D76703">
        <w:rPr>
          <w:rFonts w:ascii="Times New Roman" w:hAnsi="Times New Roman" w:cs="Times New Roman"/>
          <w:sz w:val="24"/>
          <w:szCs w:val="24"/>
        </w:rPr>
        <w:t>предоставленных по договорам социального найма;</w:t>
      </w:r>
    </w:p>
    <w:p w:rsidR="00D76703" w:rsidRDefault="006C256F" w:rsidP="006C256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 </w:t>
      </w:r>
      <w:r w:rsidR="00E80D1A" w:rsidRPr="00B838EC">
        <w:rPr>
          <w:rFonts w:ascii="Times New Roman" w:hAnsi="Times New Roman" w:cs="Times New Roman"/>
          <w:sz w:val="24"/>
          <w:szCs w:val="24"/>
        </w:rPr>
        <w:t xml:space="preserve">замены </w:t>
      </w:r>
      <w:r w:rsidR="004A5338">
        <w:rPr>
          <w:rFonts w:ascii="Times New Roman" w:hAnsi="Times New Roman" w:cs="Times New Roman"/>
          <w:sz w:val="24"/>
          <w:szCs w:val="24"/>
        </w:rPr>
        <w:t xml:space="preserve">   </w:t>
      </w:r>
      <w:r w:rsidR="00E80D1A" w:rsidRPr="00B838EC">
        <w:rPr>
          <w:rFonts w:ascii="Times New Roman" w:hAnsi="Times New Roman" w:cs="Times New Roman"/>
          <w:sz w:val="24"/>
          <w:szCs w:val="24"/>
        </w:rPr>
        <w:t xml:space="preserve"> жилых  </w:t>
      </w:r>
      <w:r w:rsidR="004A5338">
        <w:rPr>
          <w:rFonts w:ascii="Times New Roman" w:hAnsi="Times New Roman" w:cs="Times New Roman"/>
          <w:sz w:val="24"/>
          <w:szCs w:val="24"/>
        </w:rPr>
        <w:t xml:space="preserve">    </w:t>
      </w:r>
      <w:r w:rsidR="00E80D1A" w:rsidRPr="00B838EC">
        <w:rPr>
          <w:rFonts w:ascii="Times New Roman" w:hAnsi="Times New Roman" w:cs="Times New Roman"/>
          <w:sz w:val="24"/>
          <w:szCs w:val="24"/>
        </w:rPr>
        <w:t>помещений,</w:t>
      </w:r>
      <w:r w:rsidR="004A5338">
        <w:rPr>
          <w:rFonts w:ascii="Times New Roman" w:hAnsi="Times New Roman" w:cs="Times New Roman"/>
          <w:sz w:val="24"/>
          <w:szCs w:val="24"/>
        </w:rPr>
        <w:t xml:space="preserve">    </w:t>
      </w:r>
      <w:r w:rsidR="00E80D1A" w:rsidRPr="00B838EC">
        <w:rPr>
          <w:rFonts w:ascii="Times New Roman" w:hAnsi="Times New Roman" w:cs="Times New Roman"/>
          <w:sz w:val="24"/>
          <w:szCs w:val="24"/>
        </w:rPr>
        <w:t xml:space="preserve"> занимаемых</w:t>
      </w:r>
      <w:r w:rsidR="00BA288F">
        <w:rPr>
          <w:rFonts w:ascii="Times New Roman" w:hAnsi="Times New Roman" w:cs="Times New Roman"/>
          <w:sz w:val="24"/>
          <w:szCs w:val="24"/>
        </w:rPr>
        <w:t xml:space="preserve">    </w:t>
      </w:r>
      <w:r w:rsidR="00794FC3" w:rsidRPr="00B838EC">
        <w:rPr>
          <w:rFonts w:ascii="Times New Roman" w:hAnsi="Times New Roman" w:cs="Times New Roman"/>
          <w:sz w:val="24"/>
          <w:szCs w:val="24"/>
        </w:rPr>
        <w:t xml:space="preserve"> гражданами </w:t>
      </w:r>
      <w:r w:rsidR="00BA288F">
        <w:rPr>
          <w:rFonts w:ascii="Times New Roman" w:hAnsi="Times New Roman" w:cs="Times New Roman"/>
          <w:sz w:val="24"/>
          <w:szCs w:val="24"/>
        </w:rPr>
        <w:t xml:space="preserve">  </w:t>
      </w:r>
      <w:r w:rsidR="004A5338">
        <w:rPr>
          <w:rFonts w:ascii="Times New Roman" w:hAnsi="Times New Roman" w:cs="Times New Roman"/>
          <w:sz w:val="24"/>
          <w:szCs w:val="24"/>
        </w:rPr>
        <w:t xml:space="preserve"> </w:t>
      </w:r>
      <w:r w:rsidR="00D76703">
        <w:rPr>
          <w:rFonts w:ascii="Times New Roman" w:hAnsi="Times New Roman" w:cs="Times New Roman"/>
          <w:sz w:val="24"/>
          <w:szCs w:val="24"/>
        </w:rPr>
        <w:t xml:space="preserve"> по </w:t>
      </w:r>
      <w:r w:rsidR="004A5338">
        <w:rPr>
          <w:rFonts w:ascii="Times New Roman" w:hAnsi="Times New Roman" w:cs="Times New Roman"/>
          <w:sz w:val="24"/>
          <w:szCs w:val="24"/>
        </w:rPr>
        <w:t xml:space="preserve">  </w:t>
      </w:r>
      <w:r w:rsidR="00D76703">
        <w:rPr>
          <w:rFonts w:ascii="Times New Roman" w:hAnsi="Times New Roman" w:cs="Times New Roman"/>
          <w:sz w:val="24"/>
          <w:szCs w:val="24"/>
        </w:rPr>
        <w:t>договорам</w:t>
      </w:r>
    </w:p>
    <w:p w:rsidR="00E80D1A" w:rsidRPr="00B838EC" w:rsidRDefault="00E80D1A" w:rsidP="00DA01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38EC">
        <w:rPr>
          <w:rFonts w:ascii="Times New Roman" w:hAnsi="Times New Roman" w:cs="Times New Roman"/>
          <w:sz w:val="24"/>
          <w:szCs w:val="24"/>
        </w:rPr>
        <w:t>социального</w:t>
      </w:r>
      <w:r w:rsidR="00B838EC">
        <w:rPr>
          <w:rFonts w:ascii="Times New Roman" w:hAnsi="Times New Roman" w:cs="Times New Roman"/>
          <w:sz w:val="24"/>
          <w:szCs w:val="24"/>
        </w:rPr>
        <w:t xml:space="preserve"> </w:t>
      </w:r>
      <w:r w:rsidRPr="00B838EC">
        <w:rPr>
          <w:rFonts w:ascii="Times New Roman" w:hAnsi="Times New Roman" w:cs="Times New Roman"/>
          <w:sz w:val="24"/>
          <w:szCs w:val="24"/>
        </w:rPr>
        <w:t>найма, на жилые помещения меньшего размера;</w:t>
      </w:r>
    </w:p>
    <w:p w:rsidR="00000FA0" w:rsidRDefault="006C256F" w:rsidP="006C256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 </w:t>
      </w:r>
      <w:r w:rsidR="00576C2C" w:rsidRPr="00987021">
        <w:rPr>
          <w:rFonts w:ascii="Times New Roman" w:hAnsi="Times New Roman" w:cs="Times New Roman"/>
          <w:sz w:val="24"/>
          <w:szCs w:val="24"/>
        </w:rPr>
        <w:t>предоставления  мер социальной поддержки  гражданам, признанным</w:t>
      </w:r>
      <w:r w:rsidR="00987021">
        <w:rPr>
          <w:rFonts w:ascii="Times New Roman" w:hAnsi="Times New Roman" w:cs="Times New Roman"/>
          <w:sz w:val="24"/>
          <w:szCs w:val="24"/>
        </w:rPr>
        <w:t xml:space="preserve"> </w:t>
      </w:r>
      <w:r w:rsidR="00576C2C" w:rsidRPr="00987021">
        <w:rPr>
          <w:rFonts w:ascii="Times New Roman" w:hAnsi="Times New Roman" w:cs="Times New Roman"/>
          <w:sz w:val="24"/>
          <w:szCs w:val="24"/>
        </w:rPr>
        <w:t>нуждающимися в жилых помещениях и  имеющим право на обеспечение жильем за счет бюджетных средств</w:t>
      </w:r>
      <w:r w:rsidR="005F2B0B" w:rsidRPr="00987021">
        <w:rPr>
          <w:rFonts w:ascii="Times New Roman" w:hAnsi="Times New Roman" w:cs="Times New Roman"/>
          <w:sz w:val="24"/>
          <w:szCs w:val="24"/>
        </w:rPr>
        <w:t>;</w:t>
      </w:r>
    </w:p>
    <w:p w:rsidR="007C1A66" w:rsidRPr="00987021" w:rsidRDefault="006C256F" w:rsidP="006C256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 </w:t>
      </w:r>
      <w:r w:rsidR="007C1A66">
        <w:rPr>
          <w:rFonts w:ascii="Times New Roman" w:hAnsi="Times New Roman" w:cs="Times New Roman"/>
          <w:sz w:val="24"/>
          <w:szCs w:val="24"/>
        </w:rPr>
        <w:t>проверки сведений, указанных в документах, представляемых гражданами по жилищным вопросам;</w:t>
      </w:r>
    </w:p>
    <w:p w:rsidR="00AC32C4" w:rsidRPr="00D76703" w:rsidRDefault="006C256F" w:rsidP="006C256F">
      <w:pPr>
        <w:pStyle w:val="ConsPlu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 </w:t>
      </w:r>
      <w:r w:rsidR="00113291" w:rsidRPr="00D76703">
        <w:rPr>
          <w:rFonts w:ascii="Times New Roman" w:hAnsi="Times New Roman" w:cs="Times New Roman"/>
          <w:sz w:val="24"/>
          <w:szCs w:val="24"/>
        </w:rPr>
        <w:t>иные вопросы, направленные на обеспечение реализации жилищных прав граждан в соответствии с жилищным законодательством.</w:t>
      </w:r>
    </w:p>
    <w:p w:rsidR="00D40C52" w:rsidRPr="00576C2C" w:rsidRDefault="00D40C52" w:rsidP="00DA01A7">
      <w:pPr>
        <w:pStyle w:val="ConsPlusNormal"/>
        <w:ind w:firstLine="705"/>
        <w:rPr>
          <w:rFonts w:ascii="Times New Roman" w:hAnsi="Times New Roman" w:cs="Times New Roman"/>
          <w:sz w:val="24"/>
          <w:szCs w:val="24"/>
        </w:rPr>
      </w:pPr>
    </w:p>
    <w:p w:rsidR="00952C4A" w:rsidRDefault="00AF25CA" w:rsidP="00DA01A7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работы Комиссии</w:t>
      </w:r>
    </w:p>
    <w:p w:rsidR="007C1A66" w:rsidRDefault="007C1A66" w:rsidP="007C1A66">
      <w:pPr>
        <w:pStyle w:val="ConsPlusNormal"/>
        <w:ind w:left="705"/>
        <w:rPr>
          <w:rFonts w:ascii="Times New Roman" w:hAnsi="Times New Roman" w:cs="Times New Roman"/>
          <w:sz w:val="24"/>
          <w:szCs w:val="24"/>
        </w:rPr>
      </w:pPr>
    </w:p>
    <w:p w:rsidR="007C1A66" w:rsidRPr="00D76703" w:rsidRDefault="00B50F11" w:rsidP="00B50F11">
      <w:pPr>
        <w:pStyle w:val="ConsPlusNormal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D76703" w:rsidRPr="00D76703">
        <w:rPr>
          <w:rFonts w:ascii="Times New Roman" w:hAnsi="Times New Roman" w:cs="Times New Roman"/>
          <w:sz w:val="24"/>
          <w:szCs w:val="24"/>
        </w:rPr>
        <w:t>Основной формой работы Комиссии являются заседания.</w:t>
      </w:r>
    </w:p>
    <w:p w:rsidR="007C1A66" w:rsidRPr="00D76703" w:rsidRDefault="00B50F11" w:rsidP="00B50F11">
      <w:pPr>
        <w:pStyle w:val="ConsPlusNormal"/>
        <w:adjustRightInd w:val="0"/>
        <w:ind w:firstLine="705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="00D76703" w:rsidRPr="00D76703">
        <w:rPr>
          <w:rFonts w:ascii="Times New Roman" w:hAnsi="Times New Roman" w:cs="Times New Roman"/>
          <w:sz w:val="24"/>
          <w:szCs w:val="24"/>
        </w:rPr>
        <w:t xml:space="preserve">Заседания Комиссии проводятся не реже двух раз в месяц </w:t>
      </w:r>
      <w:r w:rsidR="007C1A66" w:rsidRPr="00D767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считаются правомочными, если на них присутствует не менее 50 процентов членов Комиссии.</w:t>
      </w:r>
    </w:p>
    <w:p w:rsidR="007C1A66" w:rsidRPr="00DA01A7" w:rsidRDefault="007C1A66" w:rsidP="00B50F1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 w:rsidRPr="00DA01A7">
        <w:rPr>
          <w:rFonts w:eastAsiaTheme="minorHAnsi"/>
          <w:sz w:val="24"/>
          <w:szCs w:val="24"/>
          <w:lang w:eastAsia="en-US"/>
        </w:rPr>
        <w:t>Решения Комиссии принимаются большинством голосов присутствующих на заседании членов Комиссии.</w:t>
      </w:r>
    </w:p>
    <w:p w:rsidR="004939B5" w:rsidRPr="00DA01A7" w:rsidRDefault="00537DFE" w:rsidP="00B50F1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 w:rsidRPr="00DA01A7">
        <w:rPr>
          <w:rFonts w:eastAsiaTheme="minorHAnsi"/>
          <w:sz w:val="24"/>
          <w:szCs w:val="24"/>
          <w:lang w:eastAsia="en-US"/>
        </w:rPr>
        <w:t>При равенстве голосов голос председателя Комиссии является решающим.</w:t>
      </w:r>
    </w:p>
    <w:p w:rsidR="007C1A66" w:rsidRPr="00DA01A7" w:rsidRDefault="007C1A66" w:rsidP="00B50F1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 w:rsidRPr="00DA01A7">
        <w:rPr>
          <w:rFonts w:eastAsiaTheme="minorHAnsi"/>
          <w:sz w:val="24"/>
          <w:szCs w:val="24"/>
          <w:lang w:eastAsia="en-US"/>
        </w:rPr>
        <w:t>Член Комиссии, несогласный с решением Комиссии, вправе выразить свое особое мнение, которое заносится в протокол.</w:t>
      </w:r>
    </w:p>
    <w:p w:rsidR="007C1A66" w:rsidRPr="00DA01A7" w:rsidRDefault="00B50F11" w:rsidP="00B50F1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3.3.</w:t>
      </w:r>
      <w:r w:rsidR="007C1A66" w:rsidRPr="00DA01A7">
        <w:rPr>
          <w:rFonts w:eastAsiaTheme="minorHAnsi"/>
          <w:sz w:val="24"/>
          <w:szCs w:val="24"/>
          <w:lang w:eastAsia="en-US"/>
        </w:rPr>
        <w:t xml:space="preserve">Заседание Комиссии ведет председатель Комиссии, а в его отсутствие - один из его заместителей. </w:t>
      </w:r>
    </w:p>
    <w:p w:rsidR="007C1A66" w:rsidRPr="00DA01A7" w:rsidRDefault="00B50F11" w:rsidP="00B50F11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3.4.</w:t>
      </w:r>
      <w:r w:rsidR="000C3DE7" w:rsidRPr="00DA01A7">
        <w:rPr>
          <w:rFonts w:eastAsiaTheme="minorHAnsi"/>
          <w:sz w:val="24"/>
          <w:szCs w:val="24"/>
          <w:lang w:eastAsia="en-US"/>
        </w:rPr>
        <w:t xml:space="preserve"> </w:t>
      </w:r>
      <w:r w:rsidR="007C1A66" w:rsidRPr="00DA01A7">
        <w:rPr>
          <w:rFonts w:eastAsiaTheme="minorHAnsi"/>
          <w:sz w:val="24"/>
          <w:szCs w:val="24"/>
          <w:lang w:eastAsia="en-US"/>
        </w:rPr>
        <w:t>На заседаниях Комиссии ведется протокол, в котором указываются:</w:t>
      </w:r>
    </w:p>
    <w:p w:rsidR="007C1A66" w:rsidRPr="00DA01A7" w:rsidRDefault="007C1A66" w:rsidP="00DA01A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A01A7">
        <w:rPr>
          <w:rFonts w:eastAsiaTheme="minorHAnsi"/>
          <w:sz w:val="24"/>
          <w:szCs w:val="24"/>
          <w:lang w:eastAsia="en-US"/>
        </w:rPr>
        <w:t>- дата проведения заседания;</w:t>
      </w:r>
    </w:p>
    <w:p w:rsidR="007C1A66" w:rsidRPr="00DA01A7" w:rsidRDefault="007C1A66" w:rsidP="00DA01A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A01A7">
        <w:rPr>
          <w:rFonts w:eastAsiaTheme="minorHAnsi"/>
          <w:sz w:val="24"/>
          <w:szCs w:val="24"/>
          <w:lang w:eastAsia="en-US"/>
        </w:rPr>
        <w:t>- номер протокола заседания;</w:t>
      </w:r>
    </w:p>
    <w:p w:rsidR="007C1A66" w:rsidRPr="00DA01A7" w:rsidRDefault="007C1A66" w:rsidP="00DA01A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A01A7">
        <w:rPr>
          <w:rFonts w:eastAsiaTheme="minorHAnsi"/>
          <w:sz w:val="24"/>
          <w:szCs w:val="24"/>
          <w:lang w:eastAsia="en-US"/>
        </w:rPr>
        <w:t>- наименование Комиссии;</w:t>
      </w:r>
    </w:p>
    <w:p w:rsidR="007C1A66" w:rsidRPr="00DA01A7" w:rsidRDefault="007C1A66" w:rsidP="00DA01A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A01A7">
        <w:rPr>
          <w:rFonts w:eastAsiaTheme="minorHAnsi"/>
          <w:sz w:val="24"/>
          <w:szCs w:val="24"/>
          <w:lang w:eastAsia="en-US"/>
        </w:rPr>
        <w:t>- количество членов Комиссии, присутствующих на заседании;</w:t>
      </w:r>
    </w:p>
    <w:p w:rsidR="007C1A66" w:rsidRPr="00DA01A7" w:rsidRDefault="007C1A66" w:rsidP="00DA01A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A01A7">
        <w:rPr>
          <w:rFonts w:eastAsiaTheme="minorHAnsi"/>
          <w:sz w:val="24"/>
          <w:szCs w:val="24"/>
          <w:lang w:eastAsia="en-US"/>
        </w:rPr>
        <w:t>- повестка дня заседания Комиссии;</w:t>
      </w:r>
    </w:p>
    <w:p w:rsidR="007C1A66" w:rsidRPr="00DA01A7" w:rsidRDefault="007C1A66" w:rsidP="00DA01A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A01A7">
        <w:rPr>
          <w:rFonts w:eastAsiaTheme="minorHAnsi"/>
          <w:sz w:val="24"/>
          <w:szCs w:val="24"/>
          <w:lang w:eastAsia="en-US"/>
        </w:rPr>
        <w:t>- перечень и краткое соде</w:t>
      </w:r>
      <w:r w:rsidR="000C3DE7" w:rsidRPr="00DA01A7">
        <w:rPr>
          <w:rFonts w:eastAsiaTheme="minorHAnsi"/>
          <w:sz w:val="24"/>
          <w:szCs w:val="24"/>
          <w:lang w:eastAsia="en-US"/>
        </w:rPr>
        <w:t>ржание рассматриваемых вопросов</w:t>
      </w:r>
      <w:r w:rsidRPr="00DA01A7">
        <w:rPr>
          <w:rFonts w:eastAsiaTheme="minorHAnsi"/>
          <w:sz w:val="24"/>
          <w:szCs w:val="24"/>
          <w:lang w:eastAsia="en-US"/>
        </w:rPr>
        <w:t>;</w:t>
      </w:r>
    </w:p>
    <w:p w:rsidR="007C1A66" w:rsidRPr="00DA01A7" w:rsidRDefault="007C1A66" w:rsidP="00DA01A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A01A7">
        <w:rPr>
          <w:rFonts w:eastAsiaTheme="minorHAnsi"/>
          <w:sz w:val="24"/>
          <w:szCs w:val="24"/>
          <w:lang w:eastAsia="en-US"/>
        </w:rPr>
        <w:t>- принятое по рассматриваемым вопросам решение с указанием числа голосов, поданных "за", "против" и "воздержавшихся";</w:t>
      </w:r>
    </w:p>
    <w:p w:rsidR="007C1A66" w:rsidRPr="00DA01A7" w:rsidRDefault="007C1A66" w:rsidP="00DA01A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A01A7">
        <w:rPr>
          <w:rFonts w:eastAsiaTheme="minorHAnsi"/>
          <w:sz w:val="24"/>
          <w:szCs w:val="24"/>
          <w:lang w:eastAsia="en-US"/>
        </w:rPr>
        <w:t>- особые мнения членов Комиссии по конкретным рассматриваемым материалам.</w:t>
      </w:r>
    </w:p>
    <w:p w:rsidR="007C1A66" w:rsidRPr="00DA01A7" w:rsidRDefault="007C1A66" w:rsidP="00B50F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DA01A7">
        <w:rPr>
          <w:rFonts w:eastAsiaTheme="minorHAnsi"/>
          <w:sz w:val="24"/>
          <w:szCs w:val="24"/>
          <w:lang w:eastAsia="en-US"/>
        </w:rPr>
        <w:t>Решения Комиссии заносятся в протокол заседания и подписываются всеми присутствующими членами Комиссии.</w:t>
      </w:r>
    </w:p>
    <w:p w:rsidR="007C1A66" w:rsidRPr="00DA01A7" w:rsidRDefault="007C1A66" w:rsidP="00B50F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DA01A7">
        <w:rPr>
          <w:rFonts w:eastAsiaTheme="minorHAnsi"/>
          <w:sz w:val="24"/>
          <w:szCs w:val="24"/>
          <w:lang w:eastAsia="en-US"/>
        </w:rPr>
        <w:t>Протокол ведется секретарем Комиссии.</w:t>
      </w:r>
    </w:p>
    <w:p w:rsidR="00995866" w:rsidRPr="00DA01A7" w:rsidRDefault="00B50F11" w:rsidP="00B50F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3.5.</w:t>
      </w:r>
      <w:r w:rsidR="00995866" w:rsidRPr="00DA01A7">
        <w:rPr>
          <w:rFonts w:eastAsiaTheme="minorHAnsi"/>
          <w:sz w:val="24"/>
          <w:szCs w:val="24"/>
          <w:lang w:eastAsia="en-US"/>
        </w:rPr>
        <w:t>На секретаря Комиссии возлагается организация заседаний Комиссии, ведение необходимо</w:t>
      </w:r>
      <w:r w:rsidR="00442514" w:rsidRPr="00DA01A7">
        <w:rPr>
          <w:rFonts w:eastAsiaTheme="minorHAnsi"/>
          <w:sz w:val="24"/>
          <w:szCs w:val="24"/>
          <w:lang w:eastAsia="en-US"/>
        </w:rPr>
        <w:t>й переписки, оформление протоколов заседаний и других документов Комиссии, сохранность материалов Комиссии.</w:t>
      </w:r>
    </w:p>
    <w:p w:rsidR="007C1A66" w:rsidRPr="00DA01A7" w:rsidRDefault="00B50F11" w:rsidP="00B50F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3.6.</w:t>
      </w:r>
      <w:r w:rsidR="007C1A66" w:rsidRPr="00DA01A7">
        <w:rPr>
          <w:rFonts w:eastAsiaTheme="minorHAnsi"/>
          <w:sz w:val="24"/>
          <w:szCs w:val="24"/>
          <w:lang w:eastAsia="en-US"/>
        </w:rPr>
        <w:t xml:space="preserve">Решения Комиссии являются рекомендательным актом, который может быть положен в основу </w:t>
      </w:r>
      <w:r w:rsidR="00E010AD" w:rsidRPr="00DA01A7">
        <w:rPr>
          <w:rFonts w:eastAsiaTheme="minorHAnsi"/>
          <w:sz w:val="24"/>
          <w:szCs w:val="24"/>
          <w:lang w:eastAsia="en-US"/>
        </w:rPr>
        <w:t xml:space="preserve">муниципального правового акта </w:t>
      </w:r>
      <w:r w:rsidR="007C1A66" w:rsidRPr="00DA01A7">
        <w:rPr>
          <w:rFonts w:eastAsiaTheme="minorHAnsi"/>
          <w:sz w:val="24"/>
          <w:szCs w:val="24"/>
          <w:lang w:eastAsia="en-US"/>
        </w:rPr>
        <w:t xml:space="preserve">Администрации городского округа </w:t>
      </w:r>
      <w:r w:rsidR="00E010AD" w:rsidRPr="00DA01A7">
        <w:rPr>
          <w:rFonts w:eastAsiaTheme="minorHAnsi"/>
          <w:sz w:val="24"/>
          <w:szCs w:val="24"/>
          <w:lang w:eastAsia="en-US"/>
        </w:rPr>
        <w:t xml:space="preserve">Электросталь Московской области </w:t>
      </w:r>
      <w:r w:rsidR="007C1A66" w:rsidRPr="00DA01A7">
        <w:rPr>
          <w:rFonts w:eastAsiaTheme="minorHAnsi"/>
          <w:sz w:val="24"/>
          <w:szCs w:val="24"/>
          <w:lang w:eastAsia="en-US"/>
        </w:rPr>
        <w:t>по вопросу, рассмотренному Комиссией, или письменного ответа в адрес заявителя.</w:t>
      </w:r>
    </w:p>
    <w:sectPr w:rsidR="007C1A66" w:rsidRPr="00DA01A7" w:rsidSect="005C3AED">
      <w:pgSz w:w="11905" w:h="16838" w:code="9"/>
      <w:pgMar w:top="1134" w:right="850" w:bottom="1134" w:left="170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4D5D"/>
    <w:multiLevelType w:val="multilevel"/>
    <w:tmpl w:val="77EE690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1" w15:restartNumberingAfterBreak="0">
    <w:nsid w:val="0EC1362B"/>
    <w:multiLevelType w:val="hybridMultilevel"/>
    <w:tmpl w:val="A210C432"/>
    <w:lvl w:ilvl="0" w:tplc="C7ACAD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4B755D5"/>
    <w:multiLevelType w:val="multilevel"/>
    <w:tmpl w:val="25C0B662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eastAsiaTheme="minorHAnsi" w:hint="default"/>
      </w:rPr>
    </w:lvl>
  </w:abstractNum>
  <w:abstractNum w:abstractNumId="3" w15:restartNumberingAfterBreak="0">
    <w:nsid w:val="21113CCB"/>
    <w:multiLevelType w:val="multilevel"/>
    <w:tmpl w:val="01F4708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eastAsiaTheme="minorHAnsi" w:hint="default"/>
      </w:rPr>
    </w:lvl>
  </w:abstractNum>
  <w:abstractNum w:abstractNumId="4" w15:restartNumberingAfterBreak="0">
    <w:nsid w:val="51F6142F"/>
    <w:multiLevelType w:val="multilevel"/>
    <w:tmpl w:val="F2AC71A2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Theme="minorHAns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Theme="minorHAns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Theme="minorHAns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Theme="minorHAns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Theme="minorHAnsi" w:hAnsi="Calibri" w:cs="Calibri" w:hint="default"/>
      </w:rPr>
    </w:lvl>
  </w:abstractNum>
  <w:abstractNum w:abstractNumId="5" w15:restartNumberingAfterBreak="0">
    <w:nsid w:val="5B61704C"/>
    <w:multiLevelType w:val="multilevel"/>
    <w:tmpl w:val="ACB426CA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ascii="Calibri" w:eastAsiaTheme="minorHAnsi" w:hAnsi="Calibri" w:cs="Calibri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ascii="Calibri" w:eastAsiaTheme="minorHAnsi" w:hAnsi="Calibri" w:cs="Calibri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ascii="Calibri" w:eastAsiaTheme="minorHAns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ascii="Calibri" w:eastAsiaTheme="minorHAns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ascii="Calibri" w:eastAsiaTheme="minorHAns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ascii="Calibri" w:eastAsiaTheme="minorHAnsi" w:hAnsi="Calibri" w:cs="Calibri" w:hint="default"/>
      </w:rPr>
    </w:lvl>
  </w:abstractNum>
  <w:abstractNum w:abstractNumId="6" w15:restartNumberingAfterBreak="0">
    <w:nsid w:val="617464C0"/>
    <w:multiLevelType w:val="multilevel"/>
    <w:tmpl w:val="21AC21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37BBB"/>
    <w:rsid w:val="00000FA0"/>
    <w:rsid w:val="000038B4"/>
    <w:rsid w:val="00050EB9"/>
    <w:rsid w:val="00066C1B"/>
    <w:rsid w:val="000A49F8"/>
    <w:rsid w:val="000C3DE7"/>
    <w:rsid w:val="00113291"/>
    <w:rsid w:val="00120F25"/>
    <w:rsid w:val="00124F9A"/>
    <w:rsid w:val="001B0387"/>
    <w:rsid w:val="001F28FF"/>
    <w:rsid w:val="002363F7"/>
    <w:rsid w:val="00237BBB"/>
    <w:rsid w:val="00277CDE"/>
    <w:rsid w:val="002972AE"/>
    <w:rsid w:val="002A79E8"/>
    <w:rsid w:val="002C42A4"/>
    <w:rsid w:val="002D5BE3"/>
    <w:rsid w:val="003120B2"/>
    <w:rsid w:val="003121F3"/>
    <w:rsid w:val="00324142"/>
    <w:rsid w:val="00331BC3"/>
    <w:rsid w:val="0033692D"/>
    <w:rsid w:val="00337FAF"/>
    <w:rsid w:val="00357D3C"/>
    <w:rsid w:val="00385A98"/>
    <w:rsid w:val="003C56D0"/>
    <w:rsid w:val="00423269"/>
    <w:rsid w:val="00435A88"/>
    <w:rsid w:val="00442514"/>
    <w:rsid w:val="00470648"/>
    <w:rsid w:val="004715DA"/>
    <w:rsid w:val="004939B5"/>
    <w:rsid w:val="004942A6"/>
    <w:rsid w:val="004A5338"/>
    <w:rsid w:val="004B1264"/>
    <w:rsid w:val="00537DFE"/>
    <w:rsid w:val="005627A1"/>
    <w:rsid w:val="00576C2C"/>
    <w:rsid w:val="005A1C94"/>
    <w:rsid w:val="005C3AED"/>
    <w:rsid w:val="005C7DA8"/>
    <w:rsid w:val="005F2B0B"/>
    <w:rsid w:val="00615341"/>
    <w:rsid w:val="006A1E4A"/>
    <w:rsid w:val="006A6C03"/>
    <w:rsid w:val="006C256F"/>
    <w:rsid w:val="006E6C32"/>
    <w:rsid w:val="006F34AE"/>
    <w:rsid w:val="00743FB1"/>
    <w:rsid w:val="00761E71"/>
    <w:rsid w:val="00763D92"/>
    <w:rsid w:val="007772D3"/>
    <w:rsid w:val="007831FF"/>
    <w:rsid w:val="00794FC3"/>
    <w:rsid w:val="007A162F"/>
    <w:rsid w:val="007A6B74"/>
    <w:rsid w:val="007C1A66"/>
    <w:rsid w:val="007D1DB4"/>
    <w:rsid w:val="007E24ED"/>
    <w:rsid w:val="00815DD5"/>
    <w:rsid w:val="00830382"/>
    <w:rsid w:val="00834243"/>
    <w:rsid w:val="008523DD"/>
    <w:rsid w:val="00863167"/>
    <w:rsid w:val="008B4B40"/>
    <w:rsid w:val="008C0542"/>
    <w:rsid w:val="008C37F8"/>
    <w:rsid w:val="008D2800"/>
    <w:rsid w:val="008E4917"/>
    <w:rsid w:val="008F3164"/>
    <w:rsid w:val="008F6BD5"/>
    <w:rsid w:val="009164FE"/>
    <w:rsid w:val="00921DE4"/>
    <w:rsid w:val="00952C4A"/>
    <w:rsid w:val="009612C0"/>
    <w:rsid w:val="00976524"/>
    <w:rsid w:val="00987021"/>
    <w:rsid w:val="00995866"/>
    <w:rsid w:val="009A3782"/>
    <w:rsid w:val="009B08F7"/>
    <w:rsid w:val="00A56B57"/>
    <w:rsid w:val="00A6609E"/>
    <w:rsid w:val="00A7731E"/>
    <w:rsid w:val="00A869A2"/>
    <w:rsid w:val="00A91393"/>
    <w:rsid w:val="00AC32C4"/>
    <w:rsid w:val="00AF25CA"/>
    <w:rsid w:val="00B132BB"/>
    <w:rsid w:val="00B50F11"/>
    <w:rsid w:val="00B81131"/>
    <w:rsid w:val="00B838EC"/>
    <w:rsid w:val="00BA288F"/>
    <w:rsid w:val="00BB7FEC"/>
    <w:rsid w:val="00BC2AB7"/>
    <w:rsid w:val="00BE5EDF"/>
    <w:rsid w:val="00C7076E"/>
    <w:rsid w:val="00C73EFE"/>
    <w:rsid w:val="00C74736"/>
    <w:rsid w:val="00CC1703"/>
    <w:rsid w:val="00D117E0"/>
    <w:rsid w:val="00D129BC"/>
    <w:rsid w:val="00D13D97"/>
    <w:rsid w:val="00D2096D"/>
    <w:rsid w:val="00D40C52"/>
    <w:rsid w:val="00D44709"/>
    <w:rsid w:val="00D7665D"/>
    <w:rsid w:val="00D76703"/>
    <w:rsid w:val="00D80F88"/>
    <w:rsid w:val="00DA01A7"/>
    <w:rsid w:val="00DB16A7"/>
    <w:rsid w:val="00E010AD"/>
    <w:rsid w:val="00E223B4"/>
    <w:rsid w:val="00E535F8"/>
    <w:rsid w:val="00E60EC6"/>
    <w:rsid w:val="00E80D1A"/>
    <w:rsid w:val="00E95623"/>
    <w:rsid w:val="00EF6531"/>
    <w:rsid w:val="00F902A5"/>
    <w:rsid w:val="00FB515E"/>
    <w:rsid w:val="00FB6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16F2B-9E9F-4F7B-A19D-A7804342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7B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7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237BBB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37B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A7731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12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126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4942A6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E80D1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0D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rsid w:val="00E80D1A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rsid w:val="00E80D1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80D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B515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hyperlink" Target="consultantplus://offline/ref=C8CDF3A38A1E397E67A86BBDA39729BDCC72C87DD203944201B10C4E4CCAD41A61D54DE4B492FFD141L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Самохина</dc:creator>
  <cp:keywords/>
  <dc:description/>
  <cp:lastModifiedBy>Татьяна A. Побежимова</cp:lastModifiedBy>
  <cp:revision>117</cp:revision>
  <cp:lastPrinted>2017-08-31T09:03:00Z</cp:lastPrinted>
  <dcterms:created xsi:type="dcterms:W3CDTF">2017-04-21T06:06:00Z</dcterms:created>
  <dcterms:modified xsi:type="dcterms:W3CDTF">2017-09-15T13:01:00Z</dcterms:modified>
</cp:coreProperties>
</file>