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7D" w:rsidRPr="000B7D7D" w:rsidRDefault="000B7D7D" w:rsidP="000B7D7D">
      <w:pPr>
        <w:spacing w:after="0"/>
        <w:ind w:left="-1560" w:right="-567"/>
        <w:jc w:val="center"/>
        <w:rPr>
          <w:rFonts w:ascii="Times New Roman" w:hAnsi="Times New Roman"/>
          <w:sz w:val="24"/>
          <w:szCs w:val="24"/>
        </w:rPr>
      </w:pPr>
      <w:bookmarkStart w:id="0" w:name="_Toc473648633"/>
      <w:bookmarkStart w:id="1" w:name="_Toc496619623"/>
      <w:r w:rsidRPr="000B7D7D">
        <w:rPr>
          <w:rFonts w:ascii="Times New Roman" w:hAnsi="Times New Roman"/>
          <w:noProof/>
          <w:sz w:val="24"/>
          <w:szCs w:val="24"/>
        </w:rPr>
        <w:drawing>
          <wp:inline distT="0" distB="0" distL="0" distR="0">
            <wp:extent cx="824865" cy="835025"/>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24865" cy="835025"/>
                    </a:xfrm>
                    <a:prstGeom prst="rect">
                      <a:avLst/>
                    </a:prstGeom>
                    <a:noFill/>
                    <a:ln w="9525">
                      <a:noFill/>
                      <a:miter lim="800000"/>
                      <a:headEnd/>
                      <a:tailEnd/>
                    </a:ln>
                  </pic:spPr>
                </pic:pic>
              </a:graphicData>
            </a:graphic>
          </wp:inline>
        </w:drawing>
      </w:r>
    </w:p>
    <w:p w:rsidR="000B7D7D" w:rsidRPr="000B7D7D" w:rsidRDefault="000B7D7D" w:rsidP="000B7D7D">
      <w:pPr>
        <w:spacing w:after="0"/>
        <w:ind w:left="-1560" w:right="-567" w:firstLine="1701"/>
        <w:rPr>
          <w:rFonts w:ascii="Times New Roman" w:hAnsi="Times New Roman"/>
          <w:b/>
          <w:sz w:val="24"/>
          <w:szCs w:val="24"/>
        </w:rPr>
      </w:pPr>
      <w:r w:rsidRPr="000B7D7D">
        <w:rPr>
          <w:rFonts w:ascii="Times New Roman" w:hAnsi="Times New Roman"/>
          <w:sz w:val="24"/>
          <w:szCs w:val="24"/>
        </w:rPr>
        <w:tab/>
      </w:r>
      <w:r w:rsidRPr="000B7D7D">
        <w:rPr>
          <w:rFonts w:ascii="Times New Roman" w:hAnsi="Times New Roman"/>
          <w:sz w:val="24"/>
          <w:szCs w:val="24"/>
        </w:rPr>
        <w:tab/>
      </w:r>
    </w:p>
    <w:p w:rsidR="000B7D7D" w:rsidRPr="000B7D7D" w:rsidRDefault="000B7D7D" w:rsidP="000B7D7D">
      <w:pPr>
        <w:ind w:left="-1560" w:right="-567"/>
        <w:contextualSpacing/>
        <w:jc w:val="center"/>
        <w:rPr>
          <w:rFonts w:ascii="Times New Roman" w:hAnsi="Times New Roman"/>
          <w:b/>
          <w:sz w:val="28"/>
        </w:rPr>
      </w:pPr>
      <w:r w:rsidRPr="000B7D7D">
        <w:rPr>
          <w:rFonts w:ascii="Times New Roman" w:hAnsi="Times New Roman"/>
          <w:b/>
          <w:sz w:val="28"/>
        </w:rPr>
        <w:t>АДМИНИСТРАЦИЯ  ГОРОДСКОГО ОКРУГА ЭЛЕКТРОСТАЛЬ</w:t>
      </w:r>
    </w:p>
    <w:p w:rsidR="000B7D7D" w:rsidRPr="000B7D7D" w:rsidRDefault="000B7D7D" w:rsidP="000B7D7D">
      <w:pPr>
        <w:ind w:left="-1560" w:right="-567"/>
        <w:contextualSpacing/>
        <w:jc w:val="center"/>
        <w:rPr>
          <w:rFonts w:ascii="Times New Roman" w:hAnsi="Times New Roman"/>
          <w:b/>
          <w:sz w:val="12"/>
          <w:szCs w:val="12"/>
        </w:rPr>
      </w:pPr>
    </w:p>
    <w:p w:rsidR="000B7D7D" w:rsidRPr="000B7D7D" w:rsidRDefault="000B7D7D" w:rsidP="000B7D7D">
      <w:pPr>
        <w:ind w:left="-1560" w:right="-567"/>
        <w:contextualSpacing/>
        <w:jc w:val="center"/>
        <w:rPr>
          <w:rFonts w:ascii="Times New Roman" w:hAnsi="Times New Roman"/>
          <w:b/>
          <w:sz w:val="28"/>
        </w:rPr>
      </w:pPr>
      <w:r w:rsidRPr="000B7D7D">
        <w:rPr>
          <w:rFonts w:ascii="Times New Roman" w:hAnsi="Times New Roman"/>
          <w:b/>
          <w:sz w:val="28"/>
        </w:rPr>
        <w:t>МОСКОВСКОЙ   ОБЛАСТИ</w:t>
      </w:r>
    </w:p>
    <w:p w:rsidR="000B7D7D" w:rsidRPr="000B7D7D" w:rsidRDefault="000B7D7D" w:rsidP="000B7D7D">
      <w:pPr>
        <w:ind w:left="-1560" w:right="-567" w:firstLine="1701"/>
        <w:contextualSpacing/>
        <w:jc w:val="center"/>
        <w:rPr>
          <w:rFonts w:ascii="Times New Roman" w:hAnsi="Times New Roman"/>
          <w:sz w:val="16"/>
          <w:szCs w:val="16"/>
        </w:rPr>
      </w:pPr>
    </w:p>
    <w:p w:rsidR="000B7D7D" w:rsidRPr="000B7D7D" w:rsidRDefault="000B7D7D" w:rsidP="000B7D7D">
      <w:pPr>
        <w:ind w:left="-1560" w:right="-567"/>
        <w:contextualSpacing/>
        <w:jc w:val="center"/>
        <w:rPr>
          <w:rFonts w:ascii="Times New Roman" w:hAnsi="Times New Roman"/>
          <w:b/>
          <w:sz w:val="44"/>
        </w:rPr>
      </w:pPr>
      <w:r w:rsidRPr="000B7D7D">
        <w:rPr>
          <w:rFonts w:ascii="Times New Roman" w:hAnsi="Times New Roman"/>
          <w:b/>
          <w:sz w:val="44"/>
        </w:rPr>
        <w:t>ПОСТАНОВЛЕНИЕ</w:t>
      </w:r>
    </w:p>
    <w:p w:rsidR="000B7D7D" w:rsidRPr="000B7D7D" w:rsidRDefault="000B7D7D" w:rsidP="000B7D7D">
      <w:pPr>
        <w:spacing w:after="0"/>
        <w:ind w:left="-1560" w:right="-567"/>
        <w:jc w:val="center"/>
        <w:rPr>
          <w:rFonts w:ascii="Times New Roman" w:hAnsi="Times New Roman"/>
          <w:b/>
          <w:sz w:val="24"/>
          <w:szCs w:val="24"/>
        </w:rPr>
      </w:pPr>
    </w:p>
    <w:p w:rsidR="000B7D7D" w:rsidRPr="000B7D7D" w:rsidRDefault="000B7D7D" w:rsidP="000B7D7D">
      <w:pPr>
        <w:spacing w:after="0"/>
        <w:ind w:left="-1560" w:right="-567"/>
        <w:jc w:val="center"/>
        <w:outlineLvl w:val="0"/>
        <w:rPr>
          <w:rFonts w:ascii="Times New Roman" w:hAnsi="Times New Roman"/>
          <w:sz w:val="24"/>
          <w:szCs w:val="24"/>
        </w:rPr>
      </w:pPr>
      <w:r w:rsidRPr="000B7D7D">
        <w:rPr>
          <w:rFonts w:ascii="Times New Roman" w:hAnsi="Times New Roman"/>
          <w:sz w:val="24"/>
          <w:szCs w:val="24"/>
        </w:rPr>
        <w:t xml:space="preserve">  ________________ № ___________</w:t>
      </w:r>
    </w:p>
    <w:p w:rsidR="000B7D7D" w:rsidRPr="000B7D7D" w:rsidRDefault="000B7D7D" w:rsidP="000B7D7D">
      <w:pPr>
        <w:spacing w:after="0"/>
        <w:outlineLvl w:val="0"/>
        <w:rPr>
          <w:rFonts w:ascii="Times New Roman" w:hAnsi="Times New Roman"/>
          <w:sz w:val="24"/>
          <w:szCs w:val="24"/>
        </w:rPr>
      </w:pPr>
    </w:p>
    <w:p w:rsidR="000B7D7D" w:rsidRPr="000B7D7D" w:rsidRDefault="000B7D7D" w:rsidP="000B7D7D">
      <w:pPr>
        <w:spacing w:after="0"/>
        <w:jc w:val="center"/>
        <w:rPr>
          <w:rFonts w:ascii="Times New Roman" w:hAnsi="Times New Roman"/>
          <w:sz w:val="24"/>
          <w:szCs w:val="24"/>
        </w:rPr>
      </w:pPr>
      <w:r w:rsidRPr="000B7D7D">
        <w:rPr>
          <w:rFonts w:ascii="Times New Roman" w:hAnsi="Times New Roman"/>
          <w:sz w:val="24"/>
          <w:szCs w:val="24"/>
        </w:rPr>
        <w:t>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p>
    <w:p w:rsidR="000B7D7D" w:rsidRPr="000B7D7D" w:rsidRDefault="000B7D7D" w:rsidP="000B7D7D">
      <w:pPr>
        <w:spacing w:before="100" w:beforeAutospacing="1" w:after="0"/>
        <w:jc w:val="both"/>
        <w:rPr>
          <w:rFonts w:ascii="Times New Roman" w:hAnsi="Times New Roman"/>
          <w:sz w:val="24"/>
          <w:szCs w:val="24"/>
        </w:rPr>
      </w:pPr>
      <w:r w:rsidRPr="000B7D7D">
        <w:rPr>
          <w:rFonts w:ascii="Times New Roman" w:hAnsi="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0B7D7D" w:rsidRPr="000B7D7D" w:rsidRDefault="000B7D7D" w:rsidP="000B7D7D">
      <w:pPr>
        <w:pStyle w:val="affff3"/>
        <w:numPr>
          <w:ilvl w:val="0"/>
          <w:numId w:val="28"/>
        </w:numPr>
        <w:spacing w:after="0" w:line="240" w:lineRule="auto"/>
        <w:ind w:left="0" w:firstLine="708"/>
        <w:jc w:val="both"/>
        <w:rPr>
          <w:rFonts w:ascii="Times New Roman" w:hAnsi="Times New Roman"/>
          <w:sz w:val="24"/>
          <w:szCs w:val="24"/>
        </w:rPr>
      </w:pPr>
      <w:r w:rsidRPr="000B7D7D">
        <w:rPr>
          <w:rFonts w:ascii="Times New Roman" w:hAnsi="Times New Roman"/>
          <w:sz w:val="24"/>
          <w:szCs w:val="24"/>
        </w:rPr>
        <w:t>Утвердить административный регламент по предоставлению муниципальной услуги «Выдача выписок из реестра муниципального имущества городского округа Электросталь Московской области» (прилагается).</w:t>
      </w:r>
    </w:p>
    <w:p w:rsidR="000B7D7D" w:rsidRPr="000B7D7D" w:rsidRDefault="000B7D7D" w:rsidP="000B7D7D">
      <w:pPr>
        <w:pStyle w:val="af2"/>
        <w:numPr>
          <w:ilvl w:val="0"/>
          <w:numId w:val="28"/>
        </w:numPr>
        <w:spacing w:after="0"/>
        <w:ind w:left="0" w:firstLine="708"/>
        <w:jc w:val="both"/>
        <w:rPr>
          <w:sz w:val="24"/>
        </w:rPr>
      </w:pPr>
      <w:r w:rsidRPr="000B7D7D">
        <w:rPr>
          <w:sz w:val="24"/>
        </w:rPr>
        <w:t>Признать утратившим силу постановление Администрации городского округа Электросталь Московской области от 08.11.2018 № 1030/11 «Об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p>
    <w:p w:rsidR="000B7D7D" w:rsidRPr="000B7D7D" w:rsidRDefault="000B7D7D" w:rsidP="000B7D7D">
      <w:pPr>
        <w:pStyle w:val="af2"/>
        <w:spacing w:after="0"/>
        <w:ind w:left="0" w:firstLine="708"/>
        <w:jc w:val="both"/>
        <w:rPr>
          <w:sz w:val="24"/>
        </w:rPr>
      </w:pPr>
      <w:r w:rsidRPr="000B7D7D">
        <w:rPr>
          <w:sz w:val="24"/>
        </w:rPr>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history="1">
        <w:r w:rsidRPr="000B7D7D">
          <w:rPr>
            <w:rStyle w:val="a7"/>
            <w:color w:val="000000"/>
            <w:sz w:val="24"/>
          </w:rPr>
          <w:t>www.electrostal.ru</w:t>
        </w:r>
      </w:hyperlink>
      <w:r w:rsidRPr="000B7D7D">
        <w:rPr>
          <w:sz w:val="24"/>
        </w:rPr>
        <w:t>.</w:t>
      </w:r>
    </w:p>
    <w:p w:rsidR="000B7D7D" w:rsidRPr="000B7D7D" w:rsidRDefault="000B7D7D" w:rsidP="000B7D7D">
      <w:pPr>
        <w:spacing w:after="0"/>
        <w:ind w:firstLine="709"/>
        <w:jc w:val="both"/>
        <w:rPr>
          <w:rFonts w:ascii="Times New Roman" w:hAnsi="Times New Roman"/>
          <w:sz w:val="24"/>
          <w:szCs w:val="24"/>
        </w:rPr>
      </w:pPr>
      <w:r w:rsidRPr="000B7D7D">
        <w:rPr>
          <w:rFonts w:ascii="Times New Roman" w:hAnsi="Times New Roman"/>
          <w:sz w:val="24"/>
          <w:szCs w:val="24"/>
        </w:rPr>
        <w:t>4.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B7D7D" w:rsidRPr="000B7D7D" w:rsidRDefault="000B7D7D" w:rsidP="000B7D7D">
      <w:pPr>
        <w:spacing w:after="0"/>
        <w:jc w:val="both"/>
        <w:rPr>
          <w:rFonts w:ascii="Times New Roman" w:hAnsi="Times New Roman"/>
          <w:sz w:val="24"/>
          <w:szCs w:val="24"/>
        </w:rPr>
      </w:pPr>
      <w:r w:rsidRPr="000B7D7D">
        <w:rPr>
          <w:rFonts w:ascii="Times New Roman" w:hAnsi="Times New Roman"/>
          <w:sz w:val="24"/>
          <w:szCs w:val="24"/>
        </w:rPr>
        <w:tab/>
        <w:t xml:space="preserve">5. Контроль за выполнением настоящего постановления возложить на </w:t>
      </w:r>
      <w:r w:rsidRPr="000B7D7D">
        <w:rPr>
          <w:rFonts w:ascii="Times New Roman" w:hAnsi="Times New Roman"/>
          <w:noProof/>
          <w:sz w:val="24"/>
          <w:szCs w:val="24"/>
        </w:rPr>
        <w:t xml:space="preserve">Заместителя Главы </w:t>
      </w:r>
      <w:r w:rsidRPr="000B7D7D">
        <w:rPr>
          <w:rFonts w:ascii="Times New Roman" w:hAnsi="Times New Roman"/>
          <w:sz w:val="24"/>
          <w:szCs w:val="24"/>
        </w:rPr>
        <w:t xml:space="preserve">Администрации </w:t>
      </w:r>
      <w:r w:rsidRPr="000B7D7D">
        <w:rPr>
          <w:rFonts w:ascii="Times New Roman" w:hAnsi="Times New Roman"/>
          <w:noProof/>
          <w:sz w:val="24"/>
          <w:szCs w:val="24"/>
        </w:rPr>
        <w:t>городского округа Электросталь Московской области                И.Ю. Волкову.</w:t>
      </w:r>
    </w:p>
    <w:p w:rsidR="000B7D7D" w:rsidRPr="000B7D7D" w:rsidRDefault="000B7D7D" w:rsidP="000B7D7D">
      <w:pPr>
        <w:spacing w:after="0"/>
        <w:jc w:val="both"/>
        <w:rPr>
          <w:rFonts w:ascii="Times New Roman" w:hAnsi="Times New Roman"/>
          <w:sz w:val="24"/>
          <w:szCs w:val="24"/>
        </w:rPr>
      </w:pPr>
    </w:p>
    <w:p w:rsidR="000B7D7D" w:rsidRPr="000B7D7D" w:rsidRDefault="000B7D7D" w:rsidP="000B7D7D">
      <w:pPr>
        <w:spacing w:after="0"/>
        <w:jc w:val="both"/>
        <w:rPr>
          <w:rFonts w:ascii="Times New Roman" w:hAnsi="Times New Roman"/>
          <w:sz w:val="24"/>
          <w:szCs w:val="24"/>
        </w:rPr>
      </w:pPr>
      <w:r w:rsidRPr="000B7D7D">
        <w:rPr>
          <w:rFonts w:ascii="Times New Roman" w:hAnsi="Times New Roman"/>
          <w:sz w:val="24"/>
          <w:szCs w:val="24"/>
        </w:rPr>
        <w:t>Глава городского округа</w:t>
      </w:r>
      <w:r w:rsidRPr="000B7D7D">
        <w:rPr>
          <w:rFonts w:ascii="Times New Roman" w:hAnsi="Times New Roman"/>
          <w:sz w:val="24"/>
          <w:szCs w:val="24"/>
        </w:rPr>
        <w:tab/>
      </w:r>
      <w:r w:rsidRPr="000B7D7D">
        <w:rPr>
          <w:rFonts w:ascii="Times New Roman" w:hAnsi="Times New Roman"/>
          <w:sz w:val="24"/>
          <w:szCs w:val="24"/>
        </w:rPr>
        <w:tab/>
        <w:t xml:space="preserve">                                                </w:t>
      </w:r>
      <w:r w:rsidRPr="000B7D7D">
        <w:rPr>
          <w:rFonts w:ascii="Times New Roman" w:hAnsi="Times New Roman"/>
          <w:sz w:val="24"/>
          <w:szCs w:val="24"/>
        </w:rPr>
        <w:tab/>
      </w:r>
      <w:r w:rsidRPr="000B7D7D">
        <w:rPr>
          <w:rFonts w:ascii="Times New Roman" w:hAnsi="Times New Roman"/>
          <w:sz w:val="24"/>
          <w:szCs w:val="24"/>
        </w:rPr>
        <w:tab/>
        <w:t xml:space="preserve"> </w:t>
      </w:r>
      <w:r>
        <w:rPr>
          <w:rFonts w:ascii="Times New Roman" w:hAnsi="Times New Roman"/>
          <w:sz w:val="24"/>
          <w:szCs w:val="24"/>
        </w:rPr>
        <w:t>В.Я. Пекарев</w:t>
      </w:r>
    </w:p>
    <w:p w:rsidR="000B7D7D" w:rsidRDefault="000B7D7D" w:rsidP="000B7D7D">
      <w:pPr>
        <w:pStyle w:val="4"/>
        <w:tabs>
          <w:tab w:val="left" w:pos="709"/>
        </w:tabs>
        <w:jc w:val="both"/>
        <w:rPr>
          <w:b w:val="0"/>
          <w:szCs w:val="24"/>
        </w:rPr>
      </w:pPr>
    </w:p>
    <w:p w:rsidR="000B7D7D" w:rsidRPr="000B7D7D" w:rsidRDefault="000B7D7D" w:rsidP="000B7D7D">
      <w:pPr>
        <w:pStyle w:val="4"/>
        <w:tabs>
          <w:tab w:val="left" w:pos="709"/>
        </w:tabs>
        <w:jc w:val="both"/>
        <w:rPr>
          <w:b w:val="0"/>
          <w:szCs w:val="24"/>
        </w:rPr>
      </w:pPr>
      <w:r w:rsidRPr="000B7D7D">
        <w:rPr>
          <w:b w:val="0"/>
          <w:szCs w:val="24"/>
        </w:rPr>
        <w:t xml:space="preserve">Рассылка: Комимуществу-2, А.В.Федорову, И.Ю.Волковой, Е.А.Светловой, </w:t>
      </w:r>
      <w:r w:rsidRPr="000B7D7D">
        <w:rPr>
          <w:b w:val="0"/>
          <w:szCs w:val="24"/>
        </w:rPr>
        <w:br/>
        <w:t>А.Д. Хомутову, С.А.Белоусовой, МФЦ, в прокуратуру, ООО «ЭЛКОД», в регистр муниципальных правовых актов, в дело.</w:t>
      </w:r>
    </w:p>
    <w:p w:rsidR="000B7D7D" w:rsidRPr="000B7D7D" w:rsidRDefault="000B7D7D" w:rsidP="000B7D7D">
      <w:pPr>
        <w:spacing w:after="0"/>
        <w:rPr>
          <w:rFonts w:ascii="Times New Roman" w:hAnsi="Times New Roman"/>
          <w:sz w:val="24"/>
          <w:szCs w:val="24"/>
        </w:rPr>
      </w:pPr>
    </w:p>
    <w:p w:rsidR="000B7D7D" w:rsidRPr="000B7D7D" w:rsidRDefault="000B7D7D" w:rsidP="000B7D7D">
      <w:pPr>
        <w:spacing w:after="0"/>
        <w:jc w:val="both"/>
        <w:rPr>
          <w:rFonts w:ascii="Times New Roman" w:hAnsi="Times New Roman"/>
          <w:sz w:val="24"/>
          <w:szCs w:val="24"/>
        </w:rPr>
      </w:pPr>
      <w:r w:rsidRPr="000B7D7D">
        <w:rPr>
          <w:rFonts w:ascii="Times New Roman" w:hAnsi="Times New Roman"/>
          <w:sz w:val="24"/>
          <w:szCs w:val="24"/>
        </w:rPr>
        <w:lastRenderedPageBreak/>
        <w:t>Проект представил:</w:t>
      </w:r>
    </w:p>
    <w:p w:rsidR="000B7D7D" w:rsidRPr="000B7D7D" w:rsidRDefault="000B7D7D" w:rsidP="000B7D7D">
      <w:pPr>
        <w:pStyle w:val="2f4"/>
        <w:spacing w:after="0"/>
        <w:ind w:left="0"/>
        <w:rPr>
          <w:rFonts w:ascii="Times New Roman" w:hAnsi="Times New Roman"/>
          <w:sz w:val="24"/>
          <w:szCs w:val="24"/>
        </w:rPr>
      </w:pPr>
    </w:p>
    <w:p w:rsidR="000B7D7D" w:rsidRPr="000B7D7D" w:rsidRDefault="000B7D7D" w:rsidP="000B7D7D">
      <w:pPr>
        <w:pStyle w:val="2f4"/>
        <w:spacing w:after="0" w:line="240" w:lineRule="auto"/>
        <w:ind w:left="0"/>
        <w:rPr>
          <w:rFonts w:ascii="Times New Roman" w:hAnsi="Times New Roman"/>
          <w:sz w:val="24"/>
          <w:szCs w:val="24"/>
        </w:rPr>
      </w:pPr>
      <w:r w:rsidRPr="000B7D7D">
        <w:rPr>
          <w:rFonts w:ascii="Times New Roman" w:hAnsi="Times New Roman"/>
          <w:sz w:val="24"/>
          <w:szCs w:val="24"/>
        </w:rPr>
        <w:t xml:space="preserve">Председатель Комитета имущественных </w:t>
      </w:r>
    </w:p>
    <w:p w:rsidR="000B7D7D" w:rsidRPr="000B7D7D" w:rsidRDefault="000B7D7D" w:rsidP="000B7D7D">
      <w:pPr>
        <w:pStyle w:val="2f4"/>
        <w:spacing w:after="0" w:line="240" w:lineRule="auto"/>
        <w:ind w:left="0"/>
        <w:rPr>
          <w:rFonts w:ascii="Times New Roman" w:hAnsi="Times New Roman"/>
          <w:sz w:val="24"/>
          <w:szCs w:val="24"/>
        </w:rPr>
      </w:pPr>
      <w:r w:rsidRPr="000B7D7D">
        <w:rPr>
          <w:rFonts w:ascii="Times New Roman" w:hAnsi="Times New Roman"/>
          <w:sz w:val="24"/>
          <w:szCs w:val="24"/>
        </w:rPr>
        <w:t xml:space="preserve">отношений Администрации городского округа </w:t>
      </w:r>
    </w:p>
    <w:p w:rsidR="000B7D7D" w:rsidRPr="000B7D7D" w:rsidRDefault="000B7D7D" w:rsidP="000B7D7D">
      <w:pPr>
        <w:pStyle w:val="2f4"/>
        <w:spacing w:after="0" w:line="240" w:lineRule="auto"/>
        <w:ind w:left="0"/>
        <w:rPr>
          <w:rFonts w:ascii="Times New Roman" w:hAnsi="Times New Roman"/>
          <w:sz w:val="24"/>
          <w:szCs w:val="24"/>
        </w:rPr>
      </w:pPr>
      <w:r w:rsidRPr="000B7D7D">
        <w:rPr>
          <w:rFonts w:ascii="Times New Roman" w:hAnsi="Times New Roman"/>
          <w:sz w:val="24"/>
          <w:szCs w:val="24"/>
        </w:rPr>
        <w:t>Электросталь Московской области</w:t>
      </w:r>
    </w:p>
    <w:p w:rsidR="000B7D7D" w:rsidRPr="000B7D7D" w:rsidRDefault="000B7D7D" w:rsidP="000B7D7D">
      <w:pPr>
        <w:spacing w:after="0"/>
        <w:jc w:val="both"/>
        <w:rPr>
          <w:rFonts w:ascii="Times New Roman" w:hAnsi="Times New Roman"/>
          <w:sz w:val="24"/>
          <w:szCs w:val="24"/>
        </w:rPr>
      </w:pPr>
      <w:r w:rsidRPr="000B7D7D">
        <w:rPr>
          <w:rFonts w:ascii="Times New Roman" w:hAnsi="Times New Roman"/>
          <w:sz w:val="24"/>
          <w:szCs w:val="24"/>
        </w:rPr>
        <w:t>_________________________</w:t>
      </w:r>
      <w:r w:rsidRPr="000B7D7D">
        <w:rPr>
          <w:rFonts w:ascii="Times New Roman" w:hAnsi="Times New Roman"/>
          <w:sz w:val="24"/>
          <w:szCs w:val="24"/>
        </w:rPr>
        <w:tab/>
      </w:r>
      <w:r w:rsidRPr="000B7D7D">
        <w:rPr>
          <w:rFonts w:ascii="Times New Roman" w:hAnsi="Times New Roman"/>
          <w:sz w:val="24"/>
          <w:szCs w:val="24"/>
        </w:rPr>
        <w:tab/>
      </w:r>
      <w:r w:rsidRPr="000B7D7D">
        <w:rPr>
          <w:rFonts w:ascii="Times New Roman" w:hAnsi="Times New Roman"/>
          <w:sz w:val="24"/>
          <w:szCs w:val="24"/>
        </w:rPr>
        <w:tab/>
      </w:r>
    </w:p>
    <w:p w:rsidR="000B7D7D" w:rsidRPr="000B7D7D" w:rsidRDefault="000B7D7D" w:rsidP="000B7D7D">
      <w:pPr>
        <w:spacing w:after="0"/>
        <w:ind w:right="-2"/>
        <w:jc w:val="both"/>
        <w:rPr>
          <w:rFonts w:ascii="Times New Roman" w:hAnsi="Times New Roman"/>
          <w:sz w:val="24"/>
          <w:szCs w:val="24"/>
        </w:rPr>
      </w:pPr>
      <w:r w:rsidRPr="000B7D7D">
        <w:rPr>
          <w:rFonts w:ascii="Times New Roman" w:hAnsi="Times New Roman"/>
          <w:sz w:val="24"/>
          <w:szCs w:val="24"/>
        </w:rPr>
        <w:t>«______»_________________2019 г.</w:t>
      </w:r>
      <w:r w:rsidRPr="000B7D7D">
        <w:rPr>
          <w:rFonts w:ascii="Times New Roman" w:hAnsi="Times New Roman"/>
          <w:sz w:val="24"/>
          <w:szCs w:val="24"/>
        </w:rPr>
        <w:tab/>
      </w:r>
      <w:r w:rsidRPr="000B7D7D">
        <w:rPr>
          <w:rFonts w:ascii="Times New Roman" w:hAnsi="Times New Roman"/>
          <w:sz w:val="24"/>
          <w:szCs w:val="24"/>
        </w:rPr>
        <w:tab/>
        <w:t xml:space="preserve">                                              Е.Ю. Головина   </w:t>
      </w:r>
    </w:p>
    <w:p w:rsidR="000B7D7D" w:rsidRPr="000B7D7D" w:rsidRDefault="000B7D7D" w:rsidP="000B7D7D">
      <w:pPr>
        <w:spacing w:after="0"/>
        <w:jc w:val="both"/>
        <w:rPr>
          <w:rFonts w:ascii="Times New Roman" w:hAnsi="Times New Roman"/>
          <w:sz w:val="24"/>
          <w:szCs w:val="24"/>
        </w:rPr>
      </w:pPr>
    </w:p>
    <w:p w:rsidR="000B7D7D" w:rsidRPr="000B7D7D" w:rsidRDefault="000B7D7D" w:rsidP="000B7D7D">
      <w:pPr>
        <w:spacing w:after="0"/>
        <w:jc w:val="both"/>
        <w:rPr>
          <w:rFonts w:ascii="Times New Roman" w:hAnsi="Times New Roman"/>
          <w:sz w:val="24"/>
          <w:szCs w:val="24"/>
        </w:rPr>
      </w:pPr>
      <w:r w:rsidRPr="000B7D7D">
        <w:rPr>
          <w:rFonts w:ascii="Times New Roman" w:hAnsi="Times New Roman"/>
          <w:sz w:val="24"/>
          <w:szCs w:val="24"/>
        </w:rPr>
        <w:t>Проект согласовали:</w:t>
      </w:r>
    </w:p>
    <w:p w:rsidR="000B7D7D" w:rsidRPr="000B7D7D" w:rsidRDefault="000B7D7D" w:rsidP="000B7D7D">
      <w:pPr>
        <w:spacing w:after="0"/>
        <w:jc w:val="both"/>
        <w:rPr>
          <w:rFonts w:ascii="Times New Roman" w:hAnsi="Times New Roman"/>
          <w:sz w:val="24"/>
          <w:szCs w:val="24"/>
        </w:rPr>
      </w:pPr>
    </w:p>
    <w:p w:rsidR="000B7D7D" w:rsidRPr="000B7D7D" w:rsidRDefault="000B7D7D" w:rsidP="000B7D7D">
      <w:pPr>
        <w:spacing w:after="0" w:line="240" w:lineRule="auto"/>
        <w:jc w:val="both"/>
        <w:rPr>
          <w:rFonts w:ascii="Times New Roman" w:hAnsi="Times New Roman"/>
          <w:sz w:val="24"/>
          <w:szCs w:val="24"/>
        </w:rPr>
      </w:pPr>
      <w:r w:rsidRPr="000B7D7D">
        <w:rPr>
          <w:rFonts w:ascii="Times New Roman" w:hAnsi="Times New Roman"/>
          <w:sz w:val="24"/>
          <w:szCs w:val="24"/>
        </w:rPr>
        <w:t>Заместитель Главы Администрации</w:t>
      </w:r>
    </w:p>
    <w:p w:rsidR="000B7D7D" w:rsidRPr="000B7D7D" w:rsidRDefault="000B7D7D" w:rsidP="000B7D7D">
      <w:pPr>
        <w:spacing w:after="0" w:line="240" w:lineRule="auto"/>
        <w:jc w:val="both"/>
        <w:rPr>
          <w:rFonts w:ascii="Times New Roman" w:hAnsi="Times New Roman"/>
          <w:sz w:val="24"/>
          <w:szCs w:val="24"/>
        </w:rPr>
      </w:pPr>
      <w:r w:rsidRPr="000B7D7D">
        <w:rPr>
          <w:rFonts w:ascii="Times New Roman" w:hAnsi="Times New Roman"/>
          <w:sz w:val="24"/>
          <w:szCs w:val="24"/>
        </w:rPr>
        <w:t xml:space="preserve">городского округа Электросталь </w:t>
      </w:r>
    </w:p>
    <w:p w:rsidR="000B7D7D" w:rsidRPr="000B7D7D" w:rsidRDefault="000B7D7D" w:rsidP="000B7D7D">
      <w:pPr>
        <w:spacing w:after="0" w:line="240" w:lineRule="auto"/>
        <w:jc w:val="both"/>
        <w:rPr>
          <w:rFonts w:ascii="Times New Roman" w:hAnsi="Times New Roman"/>
          <w:sz w:val="24"/>
          <w:szCs w:val="24"/>
        </w:rPr>
      </w:pPr>
      <w:r w:rsidRPr="000B7D7D">
        <w:rPr>
          <w:rFonts w:ascii="Times New Roman" w:hAnsi="Times New Roman"/>
          <w:sz w:val="24"/>
          <w:szCs w:val="24"/>
        </w:rPr>
        <w:t>Московской области</w:t>
      </w:r>
    </w:p>
    <w:p w:rsidR="000B7D7D" w:rsidRPr="000B7D7D" w:rsidRDefault="000B7D7D" w:rsidP="000B7D7D">
      <w:pPr>
        <w:spacing w:after="0"/>
        <w:jc w:val="both"/>
        <w:rPr>
          <w:rFonts w:ascii="Times New Roman" w:hAnsi="Times New Roman"/>
          <w:sz w:val="24"/>
          <w:szCs w:val="24"/>
        </w:rPr>
      </w:pPr>
      <w:r w:rsidRPr="000B7D7D">
        <w:rPr>
          <w:rFonts w:ascii="Times New Roman" w:hAnsi="Times New Roman"/>
          <w:sz w:val="24"/>
          <w:szCs w:val="24"/>
        </w:rPr>
        <w:t xml:space="preserve"> _______________________</w:t>
      </w:r>
    </w:p>
    <w:p w:rsidR="000B7D7D" w:rsidRPr="000B7D7D" w:rsidRDefault="000B7D7D" w:rsidP="000B7D7D">
      <w:pPr>
        <w:spacing w:after="0"/>
        <w:jc w:val="both"/>
        <w:rPr>
          <w:rFonts w:ascii="Times New Roman" w:hAnsi="Times New Roman"/>
          <w:sz w:val="24"/>
          <w:szCs w:val="24"/>
        </w:rPr>
      </w:pPr>
      <w:r w:rsidRPr="000B7D7D">
        <w:rPr>
          <w:rFonts w:ascii="Times New Roman" w:hAnsi="Times New Roman"/>
          <w:sz w:val="24"/>
          <w:szCs w:val="24"/>
        </w:rPr>
        <w:t>«_____»________________2019г.                                                                         И.Ю. Волкова</w:t>
      </w:r>
    </w:p>
    <w:p w:rsidR="000B7D7D" w:rsidRPr="000B7D7D" w:rsidRDefault="000B7D7D" w:rsidP="000B7D7D">
      <w:pPr>
        <w:spacing w:after="0"/>
        <w:jc w:val="both"/>
        <w:rPr>
          <w:rFonts w:ascii="Times New Roman" w:hAnsi="Times New Roman"/>
          <w:sz w:val="24"/>
          <w:szCs w:val="24"/>
        </w:rPr>
      </w:pPr>
    </w:p>
    <w:p w:rsidR="000B7D7D" w:rsidRPr="000B7D7D" w:rsidRDefault="000B7D7D" w:rsidP="000B7D7D">
      <w:pPr>
        <w:spacing w:after="0"/>
        <w:jc w:val="both"/>
        <w:rPr>
          <w:rFonts w:ascii="Times New Roman" w:hAnsi="Times New Roman"/>
          <w:sz w:val="24"/>
          <w:szCs w:val="24"/>
        </w:rPr>
      </w:pPr>
    </w:p>
    <w:p w:rsidR="000B7D7D" w:rsidRPr="000B7D7D" w:rsidRDefault="000B7D7D" w:rsidP="000B7D7D">
      <w:pPr>
        <w:spacing w:after="0" w:line="240" w:lineRule="auto"/>
        <w:contextualSpacing/>
        <w:jc w:val="both"/>
        <w:rPr>
          <w:rFonts w:ascii="Times New Roman" w:hAnsi="Times New Roman"/>
          <w:sz w:val="24"/>
          <w:szCs w:val="24"/>
        </w:rPr>
      </w:pPr>
      <w:r w:rsidRPr="000B7D7D">
        <w:rPr>
          <w:rFonts w:ascii="Times New Roman" w:hAnsi="Times New Roman"/>
          <w:sz w:val="24"/>
          <w:szCs w:val="24"/>
        </w:rPr>
        <w:t>Начальник управления делами Администрации</w:t>
      </w:r>
    </w:p>
    <w:p w:rsidR="000B7D7D" w:rsidRPr="000B7D7D" w:rsidRDefault="000B7D7D" w:rsidP="000B7D7D">
      <w:pPr>
        <w:spacing w:after="0" w:line="240" w:lineRule="auto"/>
        <w:jc w:val="both"/>
        <w:rPr>
          <w:rFonts w:ascii="Times New Roman" w:hAnsi="Times New Roman"/>
          <w:sz w:val="24"/>
          <w:szCs w:val="24"/>
        </w:rPr>
      </w:pPr>
      <w:r w:rsidRPr="000B7D7D">
        <w:rPr>
          <w:rFonts w:ascii="Times New Roman" w:hAnsi="Times New Roman"/>
          <w:sz w:val="24"/>
          <w:szCs w:val="24"/>
        </w:rPr>
        <w:t xml:space="preserve">городского округа Электросталь </w:t>
      </w:r>
    </w:p>
    <w:p w:rsidR="000B7D7D" w:rsidRPr="000B7D7D" w:rsidRDefault="000B7D7D" w:rsidP="000B7D7D">
      <w:pPr>
        <w:spacing w:after="0" w:line="240" w:lineRule="auto"/>
        <w:jc w:val="both"/>
        <w:rPr>
          <w:rFonts w:ascii="Times New Roman" w:hAnsi="Times New Roman"/>
          <w:sz w:val="24"/>
          <w:szCs w:val="24"/>
        </w:rPr>
      </w:pPr>
      <w:r w:rsidRPr="000B7D7D">
        <w:rPr>
          <w:rFonts w:ascii="Times New Roman" w:hAnsi="Times New Roman"/>
          <w:sz w:val="24"/>
          <w:szCs w:val="24"/>
        </w:rPr>
        <w:t>Московской области</w:t>
      </w:r>
    </w:p>
    <w:p w:rsidR="000B7D7D" w:rsidRPr="000B7D7D" w:rsidRDefault="000B7D7D" w:rsidP="000B7D7D">
      <w:pPr>
        <w:spacing w:after="0"/>
        <w:jc w:val="both"/>
        <w:rPr>
          <w:rFonts w:ascii="Times New Roman" w:hAnsi="Times New Roman"/>
          <w:sz w:val="24"/>
          <w:szCs w:val="24"/>
        </w:rPr>
      </w:pPr>
      <w:r w:rsidRPr="000B7D7D">
        <w:rPr>
          <w:rFonts w:ascii="Times New Roman" w:hAnsi="Times New Roman"/>
          <w:sz w:val="24"/>
          <w:szCs w:val="24"/>
        </w:rPr>
        <w:t>_______________________</w:t>
      </w:r>
    </w:p>
    <w:p w:rsidR="000B7D7D" w:rsidRPr="000B7D7D" w:rsidRDefault="000B7D7D" w:rsidP="000B7D7D">
      <w:pPr>
        <w:spacing w:after="0"/>
        <w:jc w:val="both"/>
        <w:rPr>
          <w:rFonts w:ascii="Times New Roman" w:hAnsi="Times New Roman"/>
          <w:sz w:val="24"/>
          <w:szCs w:val="24"/>
        </w:rPr>
      </w:pPr>
      <w:r w:rsidRPr="000B7D7D">
        <w:rPr>
          <w:rFonts w:ascii="Times New Roman" w:hAnsi="Times New Roman"/>
          <w:sz w:val="24"/>
          <w:szCs w:val="24"/>
        </w:rPr>
        <w:t>«_____»________________2019г.                                                                         А.Д. Хомутов</w:t>
      </w:r>
    </w:p>
    <w:p w:rsidR="000B7D7D" w:rsidRPr="000B7D7D" w:rsidRDefault="000B7D7D" w:rsidP="000B7D7D">
      <w:pPr>
        <w:spacing w:after="0"/>
        <w:jc w:val="both"/>
        <w:rPr>
          <w:rFonts w:ascii="Times New Roman" w:hAnsi="Times New Roman"/>
          <w:sz w:val="24"/>
          <w:szCs w:val="24"/>
        </w:rPr>
      </w:pPr>
    </w:p>
    <w:p w:rsidR="000B7D7D" w:rsidRPr="000B7D7D" w:rsidRDefault="000B7D7D" w:rsidP="000B7D7D">
      <w:pPr>
        <w:spacing w:after="0"/>
        <w:contextualSpacing/>
        <w:jc w:val="both"/>
        <w:rPr>
          <w:rFonts w:ascii="Times New Roman" w:hAnsi="Times New Roman"/>
          <w:sz w:val="24"/>
          <w:szCs w:val="24"/>
        </w:rPr>
      </w:pPr>
    </w:p>
    <w:p w:rsidR="000B7D7D" w:rsidRPr="000B7D7D" w:rsidRDefault="000B7D7D" w:rsidP="000B7D7D">
      <w:pPr>
        <w:spacing w:after="0"/>
        <w:contextualSpacing/>
        <w:jc w:val="both"/>
        <w:rPr>
          <w:rFonts w:ascii="Times New Roman" w:hAnsi="Times New Roman"/>
          <w:sz w:val="24"/>
          <w:szCs w:val="24"/>
        </w:rPr>
      </w:pPr>
      <w:r w:rsidRPr="000B7D7D">
        <w:rPr>
          <w:rFonts w:ascii="Times New Roman" w:hAnsi="Times New Roman"/>
          <w:sz w:val="24"/>
          <w:szCs w:val="24"/>
        </w:rPr>
        <w:t>Исполнитель:</w:t>
      </w:r>
    </w:p>
    <w:p w:rsidR="000B7D7D" w:rsidRPr="000B7D7D" w:rsidRDefault="000B7D7D" w:rsidP="000B7D7D">
      <w:pPr>
        <w:pStyle w:val="9"/>
        <w:spacing w:before="0" w:after="0"/>
        <w:contextualSpacing/>
        <w:rPr>
          <w:rFonts w:ascii="Times New Roman" w:hAnsi="Times New Roman"/>
          <w:b w:val="0"/>
          <w:i w:val="0"/>
          <w:sz w:val="24"/>
          <w:szCs w:val="24"/>
        </w:rPr>
      </w:pPr>
    </w:p>
    <w:p w:rsidR="000B7D7D" w:rsidRPr="000B7D7D" w:rsidRDefault="000B7D7D" w:rsidP="000B7D7D">
      <w:pPr>
        <w:pStyle w:val="9"/>
        <w:spacing w:after="0"/>
        <w:contextualSpacing/>
        <w:rPr>
          <w:rFonts w:ascii="Times New Roman" w:hAnsi="Times New Roman"/>
          <w:b w:val="0"/>
          <w:i w:val="0"/>
          <w:sz w:val="24"/>
          <w:szCs w:val="24"/>
        </w:rPr>
      </w:pPr>
      <w:r w:rsidRPr="000B7D7D">
        <w:rPr>
          <w:rFonts w:ascii="Times New Roman" w:hAnsi="Times New Roman"/>
          <w:b w:val="0"/>
          <w:i w:val="0"/>
          <w:sz w:val="24"/>
          <w:szCs w:val="24"/>
        </w:rPr>
        <w:t>Начальник отдела муниципальной</w:t>
      </w:r>
    </w:p>
    <w:p w:rsidR="000B7D7D" w:rsidRPr="000B7D7D" w:rsidRDefault="000B7D7D" w:rsidP="000B7D7D">
      <w:pPr>
        <w:pStyle w:val="9"/>
        <w:spacing w:after="0"/>
        <w:contextualSpacing/>
        <w:rPr>
          <w:rFonts w:ascii="Times New Roman" w:hAnsi="Times New Roman"/>
          <w:b w:val="0"/>
          <w:i w:val="0"/>
          <w:sz w:val="24"/>
          <w:szCs w:val="24"/>
        </w:rPr>
      </w:pPr>
      <w:r w:rsidRPr="000B7D7D">
        <w:rPr>
          <w:rFonts w:ascii="Times New Roman" w:hAnsi="Times New Roman"/>
          <w:b w:val="0"/>
          <w:i w:val="0"/>
          <w:sz w:val="24"/>
          <w:szCs w:val="24"/>
        </w:rPr>
        <w:t>собственности  и приватизации</w:t>
      </w:r>
    </w:p>
    <w:p w:rsidR="000B7D7D" w:rsidRPr="000B7D7D" w:rsidRDefault="000B7D7D" w:rsidP="000B7D7D">
      <w:pPr>
        <w:pStyle w:val="9"/>
        <w:spacing w:after="0"/>
        <w:contextualSpacing/>
        <w:rPr>
          <w:rFonts w:ascii="Times New Roman" w:hAnsi="Times New Roman"/>
          <w:b w:val="0"/>
          <w:i w:val="0"/>
          <w:sz w:val="24"/>
          <w:szCs w:val="24"/>
        </w:rPr>
      </w:pPr>
      <w:r w:rsidRPr="000B7D7D">
        <w:rPr>
          <w:rFonts w:ascii="Times New Roman" w:hAnsi="Times New Roman"/>
          <w:b w:val="0"/>
          <w:i w:val="0"/>
          <w:sz w:val="24"/>
          <w:szCs w:val="24"/>
        </w:rPr>
        <w:t xml:space="preserve">Комитета имущественных отношений </w:t>
      </w:r>
    </w:p>
    <w:p w:rsidR="000B7D7D" w:rsidRPr="000B7D7D" w:rsidRDefault="000B7D7D" w:rsidP="000B7D7D">
      <w:pPr>
        <w:pStyle w:val="9"/>
        <w:spacing w:after="0"/>
        <w:contextualSpacing/>
        <w:rPr>
          <w:rFonts w:ascii="Times New Roman" w:hAnsi="Times New Roman"/>
          <w:b w:val="0"/>
          <w:i w:val="0"/>
          <w:sz w:val="24"/>
          <w:szCs w:val="24"/>
        </w:rPr>
      </w:pPr>
      <w:r w:rsidRPr="000B7D7D">
        <w:rPr>
          <w:rFonts w:ascii="Times New Roman" w:hAnsi="Times New Roman"/>
          <w:b w:val="0"/>
          <w:i w:val="0"/>
          <w:sz w:val="24"/>
          <w:szCs w:val="24"/>
        </w:rPr>
        <w:t>Администрации городского округа</w:t>
      </w:r>
    </w:p>
    <w:p w:rsidR="000B7D7D" w:rsidRPr="000B7D7D" w:rsidRDefault="000B7D7D" w:rsidP="000B7D7D">
      <w:pPr>
        <w:pStyle w:val="9"/>
        <w:spacing w:after="0"/>
        <w:contextualSpacing/>
        <w:rPr>
          <w:rFonts w:ascii="Times New Roman" w:hAnsi="Times New Roman"/>
          <w:b w:val="0"/>
          <w:i w:val="0"/>
          <w:sz w:val="24"/>
          <w:szCs w:val="24"/>
        </w:rPr>
      </w:pPr>
      <w:r w:rsidRPr="000B7D7D">
        <w:rPr>
          <w:rFonts w:ascii="Times New Roman" w:hAnsi="Times New Roman"/>
          <w:b w:val="0"/>
          <w:i w:val="0"/>
          <w:sz w:val="24"/>
          <w:szCs w:val="24"/>
        </w:rPr>
        <w:t>Электросталь Московской области</w:t>
      </w:r>
    </w:p>
    <w:p w:rsidR="000B7D7D" w:rsidRPr="000B7D7D" w:rsidRDefault="000B7D7D" w:rsidP="000B7D7D">
      <w:pPr>
        <w:spacing w:after="0"/>
        <w:contextualSpacing/>
        <w:jc w:val="both"/>
        <w:rPr>
          <w:rFonts w:ascii="Times New Roman" w:hAnsi="Times New Roman"/>
          <w:sz w:val="24"/>
          <w:szCs w:val="24"/>
        </w:rPr>
      </w:pPr>
      <w:r w:rsidRPr="000B7D7D">
        <w:rPr>
          <w:rFonts w:ascii="Times New Roman" w:hAnsi="Times New Roman"/>
          <w:sz w:val="24"/>
          <w:szCs w:val="24"/>
        </w:rPr>
        <w:t>_________________________</w:t>
      </w:r>
      <w:r w:rsidRPr="000B7D7D">
        <w:rPr>
          <w:rFonts w:ascii="Times New Roman" w:hAnsi="Times New Roman"/>
          <w:sz w:val="24"/>
          <w:szCs w:val="24"/>
        </w:rPr>
        <w:tab/>
      </w:r>
      <w:r w:rsidRPr="000B7D7D">
        <w:rPr>
          <w:rFonts w:ascii="Times New Roman" w:hAnsi="Times New Roman"/>
          <w:sz w:val="24"/>
          <w:szCs w:val="24"/>
        </w:rPr>
        <w:tab/>
      </w:r>
      <w:r w:rsidRPr="000B7D7D">
        <w:rPr>
          <w:rFonts w:ascii="Times New Roman" w:hAnsi="Times New Roman"/>
          <w:sz w:val="24"/>
          <w:szCs w:val="24"/>
        </w:rPr>
        <w:tab/>
      </w:r>
      <w:r w:rsidRPr="000B7D7D">
        <w:rPr>
          <w:rFonts w:ascii="Times New Roman" w:hAnsi="Times New Roman"/>
          <w:sz w:val="24"/>
          <w:szCs w:val="24"/>
        </w:rPr>
        <w:tab/>
      </w:r>
      <w:r w:rsidRPr="000B7D7D">
        <w:rPr>
          <w:rFonts w:ascii="Times New Roman" w:hAnsi="Times New Roman"/>
          <w:sz w:val="24"/>
          <w:szCs w:val="24"/>
        </w:rPr>
        <w:tab/>
        <w:t xml:space="preserve">                   Е.А. Самохвалова</w:t>
      </w:r>
    </w:p>
    <w:p w:rsidR="000B7D7D" w:rsidRPr="000B7D7D" w:rsidRDefault="000B7D7D" w:rsidP="000B7D7D">
      <w:pPr>
        <w:spacing w:after="0"/>
        <w:jc w:val="both"/>
        <w:rPr>
          <w:rFonts w:ascii="Times New Roman" w:hAnsi="Times New Roman"/>
          <w:sz w:val="24"/>
          <w:szCs w:val="24"/>
        </w:rPr>
      </w:pPr>
      <w:r w:rsidRPr="000B7D7D">
        <w:rPr>
          <w:rFonts w:ascii="Times New Roman" w:hAnsi="Times New Roman"/>
          <w:sz w:val="24"/>
          <w:szCs w:val="24"/>
        </w:rPr>
        <w:t>«______»_________________ 2019 г.</w:t>
      </w:r>
    </w:p>
    <w:p w:rsidR="000B7D7D" w:rsidRPr="000B7D7D" w:rsidRDefault="000B7D7D" w:rsidP="000B7D7D">
      <w:pPr>
        <w:spacing w:after="0"/>
        <w:jc w:val="both"/>
        <w:rPr>
          <w:rFonts w:ascii="Times New Roman" w:hAnsi="Times New Roman"/>
          <w:sz w:val="24"/>
          <w:szCs w:val="24"/>
        </w:rPr>
      </w:pPr>
      <w:r w:rsidRPr="000B7D7D">
        <w:rPr>
          <w:rFonts w:ascii="Times New Roman" w:hAnsi="Times New Roman"/>
          <w:sz w:val="24"/>
          <w:szCs w:val="24"/>
        </w:rPr>
        <w:t>тел.571-98-82</w:t>
      </w:r>
    </w:p>
    <w:p w:rsidR="000B7D7D" w:rsidRPr="000B7D7D" w:rsidRDefault="000B7D7D" w:rsidP="000B7D7D">
      <w:pPr>
        <w:spacing w:after="0"/>
        <w:jc w:val="both"/>
        <w:rPr>
          <w:rFonts w:ascii="Times New Roman" w:hAnsi="Times New Roman"/>
          <w:sz w:val="24"/>
          <w:szCs w:val="24"/>
        </w:rPr>
      </w:pPr>
    </w:p>
    <w:p w:rsidR="000B7D7D" w:rsidRPr="000B7D7D" w:rsidRDefault="000B7D7D" w:rsidP="000B7D7D">
      <w:pPr>
        <w:spacing w:after="0"/>
        <w:jc w:val="both"/>
        <w:rPr>
          <w:rFonts w:ascii="Times New Roman" w:hAnsi="Times New Roman"/>
          <w:sz w:val="24"/>
          <w:szCs w:val="24"/>
        </w:rPr>
      </w:pPr>
    </w:p>
    <w:p w:rsidR="000B7D7D" w:rsidRPr="000B7D7D" w:rsidRDefault="000B7D7D" w:rsidP="000B7D7D">
      <w:pPr>
        <w:spacing w:after="0" w:line="240" w:lineRule="auto"/>
        <w:rPr>
          <w:rFonts w:ascii="Times New Roman" w:hAnsi="Times New Roman"/>
          <w:sz w:val="24"/>
          <w:szCs w:val="24"/>
        </w:rPr>
      </w:pPr>
      <w:r w:rsidRPr="000B7D7D">
        <w:rPr>
          <w:rFonts w:ascii="Times New Roman" w:hAnsi="Times New Roman"/>
          <w:sz w:val="24"/>
          <w:szCs w:val="24"/>
        </w:rPr>
        <w:t>Начальник  правового управления</w:t>
      </w:r>
    </w:p>
    <w:p w:rsidR="000B7D7D" w:rsidRPr="000B7D7D" w:rsidRDefault="000B7D7D" w:rsidP="000B7D7D">
      <w:pPr>
        <w:spacing w:after="0" w:line="240" w:lineRule="auto"/>
        <w:rPr>
          <w:rFonts w:ascii="Times New Roman" w:hAnsi="Times New Roman"/>
          <w:sz w:val="24"/>
          <w:szCs w:val="24"/>
        </w:rPr>
      </w:pPr>
      <w:r w:rsidRPr="000B7D7D">
        <w:rPr>
          <w:rFonts w:ascii="Times New Roman" w:hAnsi="Times New Roman"/>
          <w:sz w:val="24"/>
          <w:szCs w:val="24"/>
        </w:rPr>
        <w:t xml:space="preserve">Администрации городского округа </w:t>
      </w:r>
    </w:p>
    <w:p w:rsidR="000B7D7D" w:rsidRPr="000B7D7D" w:rsidRDefault="000B7D7D" w:rsidP="000B7D7D">
      <w:pPr>
        <w:spacing w:after="0" w:line="240" w:lineRule="auto"/>
        <w:rPr>
          <w:rFonts w:ascii="Times New Roman" w:hAnsi="Times New Roman"/>
          <w:sz w:val="24"/>
          <w:szCs w:val="24"/>
        </w:rPr>
      </w:pPr>
      <w:r w:rsidRPr="000B7D7D">
        <w:rPr>
          <w:rFonts w:ascii="Times New Roman" w:hAnsi="Times New Roman"/>
          <w:sz w:val="24"/>
          <w:szCs w:val="24"/>
        </w:rPr>
        <w:t>Электросталь Московской области</w:t>
      </w:r>
    </w:p>
    <w:p w:rsidR="000B7D7D" w:rsidRPr="000B7D7D" w:rsidRDefault="000B7D7D" w:rsidP="000B7D7D">
      <w:pPr>
        <w:spacing w:after="0"/>
        <w:rPr>
          <w:rFonts w:ascii="Times New Roman" w:hAnsi="Times New Roman"/>
          <w:sz w:val="24"/>
          <w:szCs w:val="24"/>
        </w:rPr>
      </w:pPr>
      <w:r w:rsidRPr="000B7D7D">
        <w:rPr>
          <w:rFonts w:ascii="Times New Roman" w:hAnsi="Times New Roman"/>
          <w:sz w:val="24"/>
          <w:szCs w:val="24"/>
        </w:rPr>
        <w:t>____________________________</w:t>
      </w:r>
      <w:r w:rsidRPr="000B7D7D">
        <w:rPr>
          <w:rFonts w:ascii="Times New Roman" w:hAnsi="Times New Roman"/>
          <w:sz w:val="24"/>
          <w:szCs w:val="24"/>
        </w:rPr>
        <w:tab/>
      </w:r>
      <w:r w:rsidRPr="000B7D7D">
        <w:rPr>
          <w:rFonts w:ascii="Times New Roman" w:hAnsi="Times New Roman"/>
          <w:sz w:val="24"/>
          <w:szCs w:val="24"/>
        </w:rPr>
        <w:tab/>
      </w:r>
      <w:r w:rsidRPr="000B7D7D">
        <w:rPr>
          <w:rFonts w:ascii="Times New Roman" w:hAnsi="Times New Roman"/>
          <w:sz w:val="24"/>
          <w:szCs w:val="24"/>
        </w:rPr>
        <w:tab/>
      </w:r>
    </w:p>
    <w:p w:rsidR="000B7D7D" w:rsidRPr="000B7D7D" w:rsidRDefault="000B7D7D" w:rsidP="000B7D7D">
      <w:pPr>
        <w:spacing w:after="0"/>
        <w:rPr>
          <w:rFonts w:ascii="Times New Roman" w:hAnsi="Times New Roman"/>
          <w:sz w:val="24"/>
          <w:szCs w:val="24"/>
        </w:rPr>
      </w:pPr>
      <w:r w:rsidRPr="000B7D7D">
        <w:rPr>
          <w:rFonts w:ascii="Times New Roman" w:hAnsi="Times New Roman"/>
          <w:sz w:val="24"/>
          <w:szCs w:val="24"/>
        </w:rPr>
        <w:t>«___» _____________________2019 г.</w:t>
      </w:r>
      <w:r w:rsidRPr="000B7D7D">
        <w:rPr>
          <w:rFonts w:ascii="Times New Roman" w:hAnsi="Times New Roman"/>
          <w:sz w:val="24"/>
          <w:szCs w:val="24"/>
        </w:rPr>
        <w:tab/>
      </w:r>
      <w:r w:rsidRPr="000B7D7D">
        <w:rPr>
          <w:rFonts w:ascii="Times New Roman" w:hAnsi="Times New Roman"/>
          <w:sz w:val="24"/>
          <w:szCs w:val="24"/>
        </w:rPr>
        <w:tab/>
      </w:r>
      <w:r w:rsidRPr="000B7D7D">
        <w:rPr>
          <w:rFonts w:ascii="Times New Roman" w:hAnsi="Times New Roman"/>
          <w:sz w:val="24"/>
          <w:szCs w:val="24"/>
        </w:rPr>
        <w:tab/>
      </w:r>
      <w:r w:rsidRPr="000B7D7D">
        <w:rPr>
          <w:rFonts w:ascii="Times New Roman" w:hAnsi="Times New Roman"/>
          <w:sz w:val="24"/>
          <w:szCs w:val="24"/>
        </w:rPr>
        <w:tab/>
      </w:r>
      <w:r w:rsidRPr="000B7D7D">
        <w:rPr>
          <w:rFonts w:ascii="Times New Roman" w:hAnsi="Times New Roman"/>
          <w:sz w:val="24"/>
          <w:szCs w:val="24"/>
        </w:rPr>
        <w:tab/>
        <w:t xml:space="preserve">      Е.А.Светлова</w:t>
      </w:r>
    </w:p>
    <w:p w:rsidR="000B7D7D" w:rsidRPr="000B7D7D" w:rsidRDefault="000B7D7D" w:rsidP="000B7D7D">
      <w:pPr>
        <w:spacing w:after="0"/>
        <w:ind w:left="5670" w:right="-2"/>
        <w:contextualSpacing/>
        <w:rPr>
          <w:rFonts w:ascii="Times New Roman" w:hAnsi="Times New Roman"/>
          <w:sz w:val="24"/>
          <w:szCs w:val="24"/>
        </w:rPr>
      </w:pPr>
    </w:p>
    <w:p w:rsidR="000B7D7D" w:rsidRPr="000B7D7D" w:rsidRDefault="000B7D7D" w:rsidP="000B7D7D">
      <w:pPr>
        <w:spacing w:after="0"/>
        <w:ind w:left="5670" w:right="-2"/>
        <w:contextualSpacing/>
        <w:rPr>
          <w:rFonts w:ascii="Times New Roman" w:hAnsi="Times New Roman"/>
          <w:sz w:val="24"/>
          <w:szCs w:val="24"/>
        </w:rPr>
      </w:pPr>
    </w:p>
    <w:p w:rsidR="000B7D7D" w:rsidRDefault="000B7D7D" w:rsidP="000B7D7D">
      <w:pPr>
        <w:spacing w:after="0"/>
        <w:ind w:left="5670" w:right="-2"/>
        <w:contextualSpacing/>
        <w:rPr>
          <w:rFonts w:ascii="Times New Roman" w:hAnsi="Times New Roman"/>
          <w:sz w:val="24"/>
          <w:szCs w:val="24"/>
        </w:rPr>
      </w:pPr>
    </w:p>
    <w:p w:rsidR="000B7D7D" w:rsidRDefault="000B7D7D" w:rsidP="00F16B40">
      <w:pPr>
        <w:ind w:left="5670" w:right="-2"/>
        <w:contextualSpacing/>
        <w:rPr>
          <w:rFonts w:ascii="Times New Roman" w:hAnsi="Times New Roman"/>
          <w:sz w:val="24"/>
          <w:szCs w:val="24"/>
        </w:rPr>
      </w:pPr>
    </w:p>
    <w:p w:rsidR="000B7D7D" w:rsidRDefault="000B7D7D" w:rsidP="00F16B40">
      <w:pPr>
        <w:ind w:left="5670" w:right="-2"/>
        <w:contextualSpacing/>
        <w:rPr>
          <w:rFonts w:ascii="Times New Roman" w:hAnsi="Times New Roman"/>
          <w:sz w:val="24"/>
          <w:szCs w:val="24"/>
        </w:rPr>
      </w:pPr>
    </w:p>
    <w:p w:rsidR="00F16B40" w:rsidRPr="00BB2882" w:rsidRDefault="00544ED7" w:rsidP="00F16B40">
      <w:pPr>
        <w:ind w:left="5670" w:right="-2"/>
        <w:contextualSpacing/>
        <w:rPr>
          <w:rFonts w:ascii="Times New Roman" w:hAnsi="Times New Roman"/>
          <w:sz w:val="24"/>
          <w:szCs w:val="24"/>
        </w:rPr>
      </w:pPr>
      <w:r>
        <w:rPr>
          <w:rFonts w:ascii="Times New Roman" w:hAnsi="Times New Roman"/>
          <w:sz w:val="24"/>
          <w:szCs w:val="24"/>
        </w:rPr>
        <w:lastRenderedPageBreak/>
        <w:t xml:space="preserve"> </w:t>
      </w:r>
      <w:r w:rsidR="00F16B40" w:rsidRPr="00BB2882">
        <w:rPr>
          <w:rFonts w:ascii="Times New Roman" w:hAnsi="Times New Roman"/>
          <w:sz w:val="24"/>
          <w:szCs w:val="24"/>
        </w:rPr>
        <w:t>УТВЕРЖДЕН</w:t>
      </w:r>
    </w:p>
    <w:p w:rsidR="00F16B40" w:rsidRPr="00BB2882" w:rsidRDefault="00E427CB" w:rsidP="00F16B40">
      <w:pPr>
        <w:ind w:left="5670" w:right="-2"/>
        <w:contextualSpacing/>
        <w:rPr>
          <w:rFonts w:ascii="Times New Roman" w:hAnsi="Times New Roman"/>
          <w:sz w:val="24"/>
          <w:szCs w:val="24"/>
        </w:rPr>
      </w:pPr>
      <w:r w:rsidRPr="00BB2882">
        <w:rPr>
          <w:rFonts w:ascii="Times New Roman" w:hAnsi="Times New Roman"/>
          <w:sz w:val="24"/>
          <w:szCs w:val="24"/>
        </w:rPr>
        <w:t>постановлением</w:t>
      </w:r>
      <w:r w:rsidR="00F16B40" w:rsidRPr="00BB2882">
        <w:rPr>
          <w:rFonts w:ascii="Times New Roman" w:hAnsi="Times New Roman"/>
          <w:sz w:val="24"/>
          <w:szCs w:val="24"/>
        </w:rPr>
        <w:t xml:space="preserve"> Администрации</w:t>
      </w: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t>городского округа Электросталь</w:t>
      </w: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t>Московской области</w:t>
      </w:r>
    </w:p>
    <w:p w:rsidR="00F16B40" w:rsidRPr="00BB2882" w:rsidRDefault="00E427CB" w:rsidP="00F16B40">
      <w:pPr>
        <w:ind w:left="5670" w:right="-2"/>
        <w:contextualSpacing/>
        <w:rPr>
          <w:rFonts w:ascii="Times New Roman" w:hAnsi="Times New Roman"/>
          <w:sz w:val="24"/>
          <w:szCs w:val="24"/>
        </w:rPr>
      </w:pPr>
      <w:r w:rsidRPr="00BB2882">
        <w:rPr>
          <w:rFonts w:ascii="Times New Roman" w:hAnsi="Times New Roman"/>
          <w:sz w:val="24"/>
          <w:szCs w:val="24"/>
        </w:rPr>
        <w:t>от «___»________2018</w:t>
      </w:r>
      <w:r w:rsidR="00F16B40" w:rsidRPr="00BB2882">
        <w:rPr>
          <w:rFonts w:ascii="Times New Roman" w:hAnsi="Times New Roman"/>
          <w:sz w:val="24"/>
          <w:szCs w:val="24"/>
        </w:rPr>
        <w:t xml:space="preserve"> г. № _____</w:t>
      </w:r>
    </w:p>
    <w:p w:rsidR="00F16B40" w:rsidRPr="00BB2882" w:rsidRDefault="00F16B40" w:rsidP="00F16B40">
      <w:pPr>
        <w:widowControl w:val="0"/>
        <w:tabs>
          <w:tab w:val="left" w:pos="0"/>
          <w:tab w:val="left" w:pos="1701"/>
          <w:tab w:val="left" w:pos="1843"/>
        </w:tabs>
        <w:autoSpaceDE w:val="0"/>
        <w:autoSpaceDN w:val="0"/>
        <w:adjustRightInd w:val="0"/>
        <w:ind w:left="5670" w:right="-2"/>
        <w:contextualSpacing/>
        <w:rPr>
          <w:rFonts w:ascii="Times New Roman" w:eastAsia="PMingLiU" w:hAnsi="Times New Roman"/>
          <w:b/>
          <w:bCs/>
          <w:sz w:val="24"/>
          <w:szCs w:val="24"/>
        </w:rPr>
      </w:pPr>
    </w:p>
    <w:p w:rsidR="00F16B40" w:rsidRPr="00F16B40" w:rsidRDefault="00F16B40" w:rsidP="00F16B40">
      <w:pPr>
        <w:widowControl w:val="0"/>
        <w:tabs>
          <w:tab w:val="left" w:pos="0"/>
          <w:tab w:val="left" w:pos="1701"/>
          <w:tab w:val="left" w:pos="1843"/>
        </w:tabs>
        <w:autoSpaceDE w:val="0"/>
        <w:autoSpaceDN w:val="0"/>
        <w:adjustRightInd w:val="0"/>
        <w:ind w:right="-2"/>
        <w:contextualSpacing/>
        <w:rPr>
          <w:rFonts w:ascii="Times New Roman" w:eastAsia="PMingLiU" w:hAnsi="Times New Roman"/>
          <w:b/>
          <w:bCs/>
        </w:rPr>
      </w:pPr>
    </w:p>
    <w:p w:rsidR="00F16B40" w:rsidRPr="00BB2882" w:rsidRDefault="00F16B40" w:rsidP="00250D9D">
      <w:pPr>
        <w:widowControl w:val="0"/>
        <w:tabs>
          <w:tab w:val="left" w:pos="0"/>
        </w:tabs>
        <w:autoSpaceDE w:val="0"/>
        <w:autoSpaceDN w:val="0"/>
        <w:adjustRightInd w:val="0"/>
        <w:spacing w:after="0"/>
        <w:ind w:right="-2"/>
        <w:contextualSpacing/>
        <w:jc w:val="center"/>
        <w:rPr>
          <w:rFonts w:ascii="Times New Roman" w:eastAsia="PMingLiU" w:hAnsi="Times New Roman"/>
          <w:b/>
          <w:bCs/>
          <w:sz w:val="24"/>
          <w:szCs w:val="24"/>
        </w:rPr>
      </w:pPr>
      <w:r w:rsidRPr="00BB2882">
        <w:rPr>
          <w:rFonts w:ascii="Times New Roman" w:eastAsia="PMingLiU" w:hAnsi="Times New Roman"/>
          <w:b/>
          <w:bCs/>
          <w:sz w:val="24"/>
          <w:szCs w:val="24"/>
        </w:rPr>
        <w:t>АДМИНИСТРАТИВНЫЙ РЕГЛАМЕНТ</w:t>
      </w:r>
    </w:p>
    <w:p w:rsidR="00E427CB" w:rsidRDefault="00100510" w:rsidP="00250D9D">
      <w:pPr>
        <w:widowControl w:val="0"/>
        <w:tabs>
          <w:tab w:val="left" w:pos="0"/>
        </w:tabs>
        <w:autoSpaceDE w:val="0"/>
        <w:autoSpaceDN w:val="0"/>
        <w:adjustRightInd w:val="0"/>
        <w:spacing w:after="0"/>
        <w:ind w:right="-2"/>
        <w:contextualSpacing/>
        <w:jc w:val="center"/>
        <w:rPr>
          <w:rFonts w:ascii="Times New Roman" w:eastAsia="PMingLiU" w:hAnsi="Times New Roman"/>
          <w:bCs/>
          <w:sz w:val="24"/>
          <w:szCs w:val="24"/>
        </w:rPr>
      </w:pPr>
      <w:r>
        <w:rPr>
          <w:rFonts w:ascii="Times New Roman" w:eastAsia="PMingLiU" w:hAnsi="Times New Roman"/>
          <w:bCs/>
          <w:sz w:val="24"/>
          <w:szCs w:val="24"/>
        </w:rPr>
        <w:t xml:space="preserve">по </w:t>
      </w:r>
      <w:r w:rsidR="00F16B40" w:rsidRPr="00E427CB">
        <w:rPr>
          <w:rFonts w:ascii="Times New Roman" w:eastAsia="PMingLiU" w:hAnsi="Times New Roman"/>
          <w:bCs/>
          <w:sz w:val="24"/>
          <w:szCs w:val="24"/>
        </w:rPr>
        <w:t>предоставлени</w:t>
      </w:r>
      <w:r>
        <w:rPr>
          <w:rFonts w:ascii="Times New Roman" w:eastAsia="PMingLiU" w:hAnsi="Times New Roman"/>
          <w:bCs/>
          <w:sz w:val="24"/>
          <w:szCs w:val="24"/>
        </w:rPr>
        <w:t>ю</w:t>
      </w:r>
      <w:r w:rsidR="00F16B40" w:rsidRPr="00E427CB">
        <w:rPr>
          <w:rFonts w:ascii="Times New Roman" w:eastAsia="PMingLiU" w:hAnsi="Times New Roman"/>
          <w:bCs/>
          <w:sz w:val="24"/>
          <w:szCs w:val="24"/>
        </w:rPr>
        <w:t xml:space="preserve"> муниципальной услуги </w:t>
      </w:r>
      <w:r>
        <w:rPr>
          <w:rFonts w:ascii="Times New Roman" w:eastAsia="PMingLiU" w:hAnsi="Times New Roman"/>
          <w:bCs/>
          <w:sz w:val="24"/>
          <w:szCs w:val="24"/>
        </w:rPr>
        <w:t>«</w:t>
      </w:r>
      <w:r w:rsidR="00E427CB">
        <w:rPr>
          <w:rFonts w:ascii="Times New Roman" w:eastAsia="PMingLiU" w:hAnsi="Times New Roman"/>
          <w:bCs/>
          <w:sz w:val="24"/>
          <w:szCs w:val="24"/>
        </w:rPr>
        <w:t>В</w:t>
      </w:r>
      <w:r w:rsidR="00F16B40" w:rsidRPr="00E427CB">
        <w:rPr>
          <w:rFonts w:ascii="Times New Roman" w:eastAsia="PMingLiU" w:hAnsi="Times New Roman"/>
          <w:bCs/>
          <w:sz w:val="24"/>
          <w:szCs w:val="24"/>
        </w:rPr>
        <w:t>ыдач</w:t>
      </w:r>
      <w:r w:rsidR="00E427CB">
        <w:rPr>
          <w:rFonts w:ascii="Times New Roman" w:eastAsia="PMingLiU" w:hAnsi="Times New Roman"/>
          <w:bCs/>
          <w:sz w:val="24"/>
          <w:szCs w:val="24"/>
        </w:rPr>
        <w:t>а</w:t>
      </w:r>
      <w:r w:rsidR="00F16B40" w:rsidRPr="00E427CB">
        <w:rPr>
          <w:rFonts w:ascii="Times New Roman" w:eastAsia="PMingLiU" w:hAnsi="Times New Roman"/>
          <w:bCs/>
          <w:sz w:val="24"/>
          <w:szCs w:val="24"/>
        </w:rPr>
        <w:t xml:space="preserve"> выписок</w:t>
      </w:r>
      <w:r w:rsidR="00E427CB">
        <w:rPr>
          <w:rFonts w:ascii="Times New Roman" w:eastAsia="PMingLiU" w:hAnsi="Times New Roman"/>
          <w:bCs/>
          <w:sz w:val="24"/>
          <w:szCs w:val="24"/>
        </w:rPr>
        <w:t xml:space="preserve"> </w:t>
      </w:r>
      <w:r w:rsidR="00F16B40" w:rsidRPr="00E427CB">
        <w:rPr>
          <w:rFonts w:ascii="Times New Roman" w:eastAsia="PMingLiU" w:hAnsi="Times New Roman"/>
          <w:bCs/>
          <w:sz w:val="24"/>
          <w:szCs w:val="24"/>
        </w:rPr>
        <w:t xml:space="preserve">из </w:t>
      </w:r>
      <w:r>
        <w:rPr>
          <w:rFonts w:ascii="Times New Roman" w:eastAsia="PMingLiU" w:hAnsi="Times New Roman"/>
          <w:bCs/>
          <w:sz w:val="24"/>
          <w:szCs w:val="24"/>
        </w:rPr>
        <w:t>р</w:t>
      </w:r>
      <w:r w:rsidR="00F16B40" w:rsidRPr="00E427CB">
        <w:rPr>
          <w:rFonts w:ascii="Times New Roman" w:eastAsia="PMingLiU" w:hAnsi="Times New Roman"/>
          <w:bCs/>
          <w:sz w:val="24"/>
          <w:szCs w:val="24"/>
        </w:rPr>
        <w:t>еестра</w:t>
      </w:r>
    </w:p>
    <w:p w:rsidR="00F16B40" w:rsidRPr="00E427CB" w:rsidRDefault="00F16B40" w:rsidP="00250D9D">
      <w:pPr>
        <w:widowControl w:val="0"/>
        <w:tabs>
          <w:tab w:val="left" w:pos="0"/>
        </w:tabs>
        <w:autoSpaceDE w:val="0"/>
        <w:autoSpaceDN w:val="0"/>
        <w:adjustRightInd w:val="0"/>
        <w:spacing w:after="0"/>
        <w:ind w:right="-2"/>
        <w:contextualSpacing/>
        <w:jc w:val="center"/>
        <w:rPr>
          <w:rFonts w:ascii="Times New Roman" w:eastAsia="PMingLiU" w:hAnsi="Times New Roman"/>
          <w:bCs/>
          <w:sz w:val="24"/>
          <w:szCs w:val="24"/>
        </w:rPr>
      </w:pPr>
      <w:r w:rsidRPr="00E427CB">
        <w:rPr>
          <w:rFonts w:ascii="Times New Roman" w:eastAsia="PMingLiU" w:hAnsi="Times New Roman"/>
          <w:bCs/>
          <w:sz w:val="24"/>
          <w:szCs w:val="24"/>
        </w:rPr>
        <w:t xml:space="preserve"> муниципального имущества</w:t>
      </w:r>
      <w:r w:rsidR="00E427CB">
        <w:rPr>
          <w:rFonts w:ascii="Times New Roman" w:eastAsia="PMingLiU" w:hAnsi="Times New Roman"/>
          <w:bCs/>
          <w:sz w:val="24"/>
          <w:szCs w:val="24"/>
        </w:rPr>
        <w:t xml:space="preserve"> </w:t>
      </w:r>
      <w:r w:rsidRPr="00E427CB">
        <w:rPr>
          <w:rFonts w:ascii="Times New Roman" w:eastAsia="PMingLiU" w:hAnsi="Times New Roman"/>
          <w:bCs/>
          <w:sz w:val="24"/>
          <w:szCs w:val="24"/>
        </w:rPr>
        <w:t>городского округа Электросталь Московской области</w:t>
      </w:r>
      <w:r w:rsidR="00100510">
        <w:rPr>
          <w:rFonts w:ascii="Times New Roman" w:eastAsia="PMingLiU" w:hAnsi="Times New Roman"/>
          <w:bCs/>
          <w:sz w:val="24"/>
          <w:szCs w:val="24"/>
        </w:rPr>
        <w:t>"</w:t>
      </w:r>
    </w:p>
    <w:p w:rsidR="00433705" w:rsidRPr="00250D9D" w:rsidRDefault="00433705" w:rsidP="00433705">
      <w:pPr>
        <w:pStyle w:val="Default"/>
        <w:tabs>
          <w:tab w:val="left" w:pos="8340"/>
        </w:tabs>
        <w:spacing w:line="276" w:lineRule="auto"/>
        <w:rPr>
          <w:b/>
          <w:color w:val="auto"/>
        </w:rPr>
      </w:pPr>
      <w:r w:rsidRPr="00250D9D">
        <w:rPr>
          <w:b/>
          <w:color w:val="auto"/>
        </w:rPr>
        <w:t>Список разделов</w:t>
      </w:r>
    </w:p>
    <w:p w:rsidR="00433705" w:rsidRPr="00433705" w:rsidRDefault="00075D1A" w:rsidP="00433705">
      <w:pPr>
        <w:pStyle w:val="1f3"/>
        <w:rPr>
          <w:rFonts w:asciiTheme="minorHAnsi" w:eastAsiaTheme="minorEastAsia" w:hAnsiTheme="minorHAnsi" w:cstheme="minorBidi"/>
          <w:b w:val="0"/>
          <w:bCs w:val="0"/>
          <w:sz w:val="24"/>
          <w:szCs w:val="24"/>
          <w:lang w:eastAsia="ru-RU"/>
        </w:rPr>
      </w:pPr>
      <w:r w:rsidRPr="00075D1A">
        <w:rPr>
          <w:b w:val="0"/>
          <w:caps/>
          <w:sz w:val="24"/>
          <w:szCs w:val="24"/>
        </w:rPr>
        <w:fldChar w:fldCharType="begin"/>
      </w:r>
      <w:r w:rsidR="00433705" w:rsidRPr="00433705">
        <w:rPr>
          <w:b w:val="0"/>
          <w:caps/>
          <w:sz w:val="24"/>
          <w:szCs w:val="24"/>
        </w:rPr>
        <w:instrText xml:space="preserve"> TOC \o "1-2" \h \z \u </w:instrText>
      </w:r>
      <w:r w:rsidRPr="00075D1A">
        <w:rPr>
          <w:b w:val="0"/>
          <w:caps/>
          <w:sz w:val="24"/>
          <w:szCs w:val="24"/>
        </w:rPr>
        <w:fldChar w:fldCharType="separate"/>
      </w:r>
      <w:hyperlink w:anchor="_Toc496619623" w:history="1">
        <w:r w:rsidR="00433705" w:rsidRPr="00433705">
          <w:rPr>
            <w:rStyle w:val="a7"/>
            <w:b w:val="0"/>
            <w:sz w:val="24"/>
            <w:szCs w:val="24"/>
          </w:rPr>
          <w:t>Термины и определения</w:t>
        </w:r>
        <w:r w:rsidR="00433705" w:rsidRPr="00433705">
          <w:rPr>
            <w:b w:val="0"/>
            <w:webHidden/>
            <w:sz w:val="24"/>
            <w:szCs w:val="24"/>
          </w:rPr>
          <w:tab/>
        </w:r>
        <w:r w:rsidR="00353ADB">
          <w:rPr>
            <w:b w:val="0"/>
            <w:webHidden/>
            <w:sz w:val="24"/>
            <w:szCs w:val="24"/>
          </w:rPr>
          <w:t>5</w:t>
        </w:r>
      </w:hyperlink>
    </w:p>
    <w:p w:rsidR="00433705" w:rsidRPr="00433705" w:rsidRDefault="00075D1A" w:rsidP="00433705">
      <w:pPr>
        <w:pStyle w:val="1f3"/>
        <w:rPr>
          <w:rFonts w:asciiTheme="minorHAnsi" w:eastAsiaTheme="minorEastAsia" w:hAnsiTheme="minorHAnsi" w:cstheme="minorBidi"/>
          <w:b w:val="0"/>
          <w:bCs w:val="0"/>
          <w:sz w:val="24"/>
          <w:szCs w:val="24"/>
          <w:lang w:eastAsia="ru-RU"/>
        </w:rPr>
      </w:pPr>
      <w:hyperlink w:anchor="_Toc496619624" w:history="1">
        <w:r w:rsidR="00433705" w:rsidRPr="00433705">
          <w:rPr>
            <w:rStyle w:val="a7"/>
            <w:b w:val="0"/>
            <w:sz w:val="24"/>
            <w:szCs w:val="24"/>
            <w:lang w:val="en-US"/>
          </w:rPr>
          <w:t>I</w:t>
        </w:r>
        <w:r w:rsidR="00433705" w:rsidRPr="00433705">
          <w:rPr>
            <w:rStyle w:val="a7"/>
            <w:b w:val="0"/>
            <w:sz w:val="24"/>
            <w:szCs w:val="24"/>
          </w:rPr>
          <w:t>. Общие положения</w:t>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_Toc496619624 \h </w:instrText>
        </w:r>
        <w:r w:rsidRPr="00433705">
          <w:rPr>
            <w:b w:val="0"/>
            <w:webHidden/>
            <w:sz w:val="24"/>
            <w:szCs w:val="24"/>
          </w:rPr>
        </w:r>
        <w:r w:rsidRPr="00433705">
          <w:rPr>
            <w:b w:val="0"/>
            <w:webHidden/>
            <w:sz w:val="24"/>
            <w:szCs w:val="24"/>
          </w:rPr>
          <w:fldChar w:fldCharType="separate"/>
        </w:r>
        <w:r w:rsidR="001D795C">
          <w:rPr>
            <w:b w:val="0"/>
            <w:webHidden/>
            <w:sz w:val="24"/>
            <w:szCs w:val="24"/>
          </w:rPr>
          <w:t>5</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25" w:history="1">
        <w:r w:rsidR="00433705" w:rsidRPr="00433705">
          <w:rPr>
            <w:rStyle w:val="a7"/>
            <w:b w:val="0"/>
            <w:sz w:val="24"/>
            <w:szCs w:val="24"/>
          </w:rPr>
          <w:t>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Предмет регулирования Административного регламента</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_Toc496619625 \h </w:instrText>
        </w:r>
        <w:r w:rsidRPr="00433705">
          <w:rPr>
            <w:b w:val="0"/>
            <w:webHidden/>
            <w:sz w:val="24"/>
            <w:szCs w:val="24"/>
          </w:rPr>
        </w:r>
        <w:r w:rsidRPr="00433705">
          <w:rPr>
            <w:b w:val="0"/>
            <w:webHidden/>
            <w:sz w:val="24"/>
            <w:szCs w:val="24"/>
          </w:rPr>
          <w:fldChar w:fldCharType="separate"/>
        </w:r>
        <w:r w:rsidR="001D795C">
          <w:rPr>
            <w:b w:val="0"/>
            <w:webHidden/>
            <w:sz w:val="24"/>
            <w:szCs w:val="24"/>
          </w:rPr>
          <w:t>5</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26" w:history="1">
        <w:r w:rsidR="00433705" w:rsidRPr="00433705">
          <w:rPr>
            <w:rStyle w:val="a7"/>
            <w:b w:val="0"/>
            <w:sz w:val="24"/>
            <w:szCs w:val="24"/>
          </w:rPr>
          <w:t>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Лица, имеющие право на получение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_Toc496619626 \h </w:instrText>
        </w:r>
        <w:r w:rsidRPr="00433705">
          <w:rPr>
            <w:b w:val="0"/>
            <w:webHidden/>
            <w:sz w:val="24"/>
            <w:szCs w:val="24"/>
          </w:rPr>
        </w:r>
        <w:r w:rsidRPr="00433705">
          <w:rPr>
            <w:b w:val="0"/>
            <w:webHidden/>
            <w:sz w:val="24"/>
            <w:szCs w:val="24"/>
          </w:rPr>
          <w:fldChar w:fldCharType="separate"/>
        </w:r>
        <w:r w:rsidR="001D795C">
          <w:rPr>
            <w:b w:val="0"/>
            <w:webHidden/>
            <w:sz w:val="24"/>
            <w:szCs w:val="24"/>
          </w:rPr>
          <w:t>5</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27" w:history="1">
        <w:r w:rsidR="00433705" w:rsidRPr="00433705">
          <w:rPr>
            <w:rStyle w:val="a7"/>
            <w:b w:val="0"/>
            <w:sz w:val="24"/>
            <w:szCs w:val="24"/>
          </w:rPr>
          <w:t>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порядку информирования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_Toc496619627 \h </w:instrText>
        </w:r>
        <w:r w:rsidRPr="00433705">
          <w:rPr>
            <w:b w:val="0"/>
            <w:webHidden/>
            <w:sz w:val="24"/>
            <w:szCs w:val="24"/>
          </w:rPr>
        </w:r>
        <w:r w:rsidRPr="00433705">
          <w:rPr>
            <w:b w:val="0"/>
            <w:webHidden/>
            <w:sz w:val="24"/>
            <w:szCs w:val="24"/>
          </w:rPr>
          <w:fldChar w:fldCharType="separate"/>
        </w:r>
        <w:r w:rsidR="001D795C">
          <w:rPr>
            <w:b w:val="0"/>
            <w:webHidden/>
            <w:sz w:val="24"/>
            <w:szCs w:val="24"/>
          </w:rPr>
          <w:t>5</w:t>
        </w:r>
        <w:r w:rsidRPr="00433705">
          <w:rPr>
            <w:b w:val="0"/>
            <w:webHidden/>
            <w:sz w:val="24"/>
            <w:szCs w:val="24"/>
          </w:rPr>
          <w:fldChar w:fldCharType="end"/>
        </w:r>
      </w:hyperlink>
    </w:p>
    <w:p w:rsidR="00433705" w:rsidRPr="00433705" w:rsidRDefault="00075D1A" w:rsidP="00433705">
      <w:pPr>
        <w:pStyle w:val="1f3"/>
        <w:rPr>
          <w:rFonts w:asciiTheme="minorHAnsi" w:eastAsiaTheme="minorEastAsia" w:hAnsiTheme="minorHAnsi" w:cstheme="minorBidi"/>
          <w:b w:val="0"/>
          <w:bCs w:val="0"/>
          <w:sz w:val="24"/>
          <w:szCs w:val="24"/>
          <w:lang w:eastAsia="ru-RU"/>
        </w:rPr>
      </w:pPr>
      <w:hyperlink w:anchor="_Toc496619628" w:history="1">
        <w:r w:rsidR="00433705" w:rsidRPr="00433705">
          <w:rPr>
            <w:rStyle w:val="a7"/>
            <w:b w:val="0"/>
            <w:sz w:val="24"/>
            <w:szCs w:val="24"/>
          </w:rPr>
          <w:t>II. Стандарт предоставления Муниципальной услуги</w:t>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_Toc496619628 \h </w:instrText>
        </w:r>
        <w:r w:rsidRPr="00433705">
          <w:rPr>
            <w:b w:val="0"/>
            <w:webHidden/>
            <w:sz w:val="24"/>
            <w:szCs w:val="24"/>
          </w:rPr>
        </w:r>
        <w:r w:rsidRPr="00433705">
          <w:rPr>
            <w:b w:val="0"/>
            <w:webHidden/>
            <w:sz w:val="24"/>
            <w:szCs w:val="24"/>
          </w:rPr>
          <w:fldChar w:fldCharType="separate"/>
        </w:r>
        <w:r w:rsidR="001D795C">
          <w:rPr>
            <w:b w:val="0"/>
            <w:webHidden/>
            <w:sz w:val="24"/>
            <w:szCs w:val="24"/>
          </w:rPr>
          <w:t>6</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29" w:history="1">
        <w:r w:rsidR="00433705" w:rsidRPr="00433705">
          <w:rPr>
            <w:rStyle w:val="a7"/>
            <w:b w:val="0"/>
            <w:sz w:val="24"/>
            <w:szCs w:val="24"/>
          </w:rPr>
          <w:t>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Наименование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_Toc496619629 \h </w:instrText>
        </w:r>
        <w:r w:rsidRPr="00433705">
          <w:rPr>
            <w:b w:val="0"/>
            <w:webHidden/>
            <w:sz w:val="24"/>
            <w:szCs w:val="24"/>
          </w:rPr>
        </w:r>
        <w:r w:rsidRPr="00433705">
          <w:rPr>
            <w:b w:val="0"/>
            <w:webHidden/>
            <w:sz w:val="24"/>
            <w:szCs w:val="24"/>
          </w:rPr>
          <w:fldChar w:fldCharType="separate"/>
        </w:r>
        <w:r w:rsidR="001D795C">
          <w:rPr>
            <w:b w:val="0"/>
            <w:webHidden/>
            <w:sz w:val="24"/>
            <w:szCs w:val="24"/>
          </w:rPr>
          <w:t>6</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30" w:history="1">
        <w:r w:rsidR="00433705" w:rsidRPr="00433705">
          <w:rPr>
            <w:rStyle w:val="a7"/>
            <w:b w:val="0"/>
            <w:sz w:val="24"/>
            <w:szCs w:val="24"/>
          </w:rPr>
          <w:t>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Органы и организации, участвующие в предоставлении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_Toc496619630 \h </w:instrText>
        </w:r>
        <w:r w:rsidRPr="00433705">
          <w:rPr>
            <w:b w:val="0"/>
            <w:webHidden/>
            <w:sz w:val="24"/>
            <w:szCs w:val="24"/>
          </w:rPr>
        </w:r>
        <w:r w:rsidRPr="00433705">
          <w:rPr>
            <w:b w:val="0"/>
            <w:webHidden/>
            <w:sz w:val="24"/>
            <w:szCs w:val="24"/>
          </w:rPr>
          <w:fldChar w:fldCharType="separate"/>
        </w:r>
        <w:r w:rsidR="001D795C">
          <w:rPr>
            <w:b w:val="0"/>
            <w:webHidden/>
            <w:sz w:val="24"/>
            <w:szCs w:val="24"/>
          </w:rPr>
          <w:t>6</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31" w:history="1">
        <w:r w:rsidR="00433705" w:rsidRPr="00433705">
          <w:rPr>
            <w:rStyle w:val="a7"/>
            <w:b w:val="0"/>
            <w:sz w:val="24"/>
            <w:szCs w:val="24"/>
          </w:rPr>
          <w:t>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Основания для обращения и результаты предоставления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_Toc496619631 \h </w:instrText>
        </w:r>
        <w:r w:rsidRPr="00433705">
          <w:rPr>
            <w:b w:val="0"/>
            <w:webHidden/>
            <w:sz w:val="24"/>
            <w:szCs w:val="24"/>
          </w:rPr>
        </w:r>
        <w:r w:rsidRPr="00433705">
          <w:rPr>
            <w:b w:val="0"/>
            <w:webHidden/>
            <w:sz w:val="24"/>
            <w:szCs w:val="24"/>
          </w:rPr>
          <w:fldChar w:fldCharType="separate"/>
        </w:r>
        <w:r w:rsidR="001D795C">
          <w:rPr>
            <w:b w:val="0"/>
            <w:webHidden/>
            <w:sz w:val="24"/>
            <w:szCs w:val="24"/>
          </w:rPr>
          <w:t>6</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32" w:history="1">
        <w:r w:rsidR="00433705" w:rsidRPr="00433705">
          <w:rPr>
            <w:rStyle w:val="a7"/>
            <w:b w:val="0"/>
            <w:sz w:val="24"/>
            <w:szCs w:val="24"/>
          </w:rPr>
          <w:t>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Срок регистрации заявления</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_Toc496619632 \h </w:instrText>
        </w:r>
        <w:r w:rsidRPr="00433705">
          <w:rPr>
            <w:b w:val="0"/>
            <w:webHidden/>
            <w:sz w:val="24"/>
            <w:szCs w:val="24"/>
          </w:rPr>
        </w:r>
        <w:r w:rsidRPr="00433705">
          <w:rPr>
            <w:b w:val="0"/>
            <w:webHidden/>
            <w:sz w:val="24"/>
            <w:szCs w:val="24"/>
          </w:rPr>
          <w:fldChar w:fldCharType="separate"/>
        </w:r>
        <w:r w:rsidR="001D795C">
          <w:rPr>
            <w:b w:val="0"/>
            <w:webHidden/>
            <w:sz w:val="24"/>
            <w:szCs w:val="24"/>
          </w:rPr>
          <w:t>7</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33" w:history="1">
        <w:r w:rsidR="00433705" w:rsidRPr="00433705">
          <w:rPr>
            <w:rStyle w:val="a7"/>
            <w:b w:val="0"/>
            <w:sz w:val="24"/>
            <w:szCs w:val="24"/>
          </w:rPr>
          <w:t>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Срок предоставления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_Toc496619633 \h </w:instrText>
        </w:r>
        <w:r w:rsidRPr="00433705">
          <w:rPr>
            <w:b w:val="0"/>
            <w:webHidden/>
            <w:sz w:val="24"/>
            <w:szCs w:val="24"/>
          </w:rPr>
        </w:r>
        <w:r w:rsidRPr="00433705">
          <w:rPr>
            <w:b w:val="0"/>
            <w:webHidden/>
            <w:sz w:val="24"/>
            <w:szCs w:val="24"/>
          </w:rPr>
          <w:fldChar w:fldCharType="separate"/>
        </w:r>
        <w:r w:rsidR="001D795C">
          <w:rPr>
            <w:b w:val="0"/>
            <w:webHidden/>
            <w:sz w:val="24"/>
            <w:szCs w:val="24"/>
          </w:rPr>
          <w:t>7</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34" w:history="1">
        <w:r w:rsidR="00433705" w:rsidRPr="00433705">
          <w:rPr>
            <w:rStyle w:val="a7"/>
            <w:b w:val="0"/>
            <w:sz w:val="24"/>
            <w:szCs w:val="24"/>
          </w:rPr>
          <w:t>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Правовые основания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_Toc496619634 \h </w:instrText>
        </w:r>
        <w:r w:rsidRPr="00433705">
          <w:rPr>
            <w:b w:val="0"/>
            <w:webHidden/>
            <w:sz w:val="24"/>
            <w:szCs w:val="24"/>
          </w:rPr>
        </w:r>
        <w:r w:rsidRPr="00433705">
          <w:rPr>
            <w:b w:val="0"/>
            <w:webHidden/>
            <w:sz w:val="24"/>
            <w:szCs w:val="24"/>
          </w:rPr>
          <w:fldChar w:fldCharType="separate"/>
        </w:r>
        <w:r w:rsidR="001D795C">
          <w:rPr>
            <w:b w:val="0"/>
            <w:webHidden/>
            <w:sz w:val="24"/>
            <w:szCs w:val="24"/>
          </w:rPr>
          <w:t>7</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35" w:history="1">
        <w:r w:rsidR="00433705" w:rsidRPr="00433705">
          <w:rPr>
            <w:rStyle w:val="a7"/>
            <w:b w:val="0"/>
            <w:sz w:val="24"/>
            <w:szCs w:val="24"/>
          </w:rPr>
          <w:t>10.</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документов, необходимых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_Toc496619635 \h </w:instrText>
        </w:r>
        <w:r w:rsidRPr="00433705">
          <w:rPr>
            <w:b w:val="0"/>
            <w:webHidden/>
            <w:sz w:val="24"/>
            <w:szCs w:val="24"/>
          </w:rPr>
        </w:r>
        <w:r w:rsidRPr="00433705">
          <w:rPr>
            <w:b w:val="0"/>
            <w:webHidden/>
            <w:sz w:val="24"/>
            <w:szCs w:val="24"/>
          </w:rPr>
          <w:fldChar w:fldCharType="separate"/>
        </w:r>
        <w:r w:rsidR="001D795C">
          <w:rPr>
            <w:b w:val="0"/>
            <w:webHidden/>
            <w:sz w:val="24"/>
            <w:szCs w:val="24"/>
          </w:rPr>
          <w:t>7</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36" w:history="1">
        <w:r w:rsidR="00433705" w:rsidRPr="00433705">
          <w:rPr>
            <w:rStyle w:val="a7"/>
            <w:b w:val="0"/>
            <w:sz w:val="24"/>
            <w:szCs w:val="24"/>
          </w:rPr>
          <w:t>11.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3705" w:rsidRPr="00433705">
          <w:rPr>
            <w:b w:val="0"/>
            <w:webHidden/>
            <w:sz w:val="24"/>
            <w:szCs w:val="24"/>
          </w:rPr>
          <w:tab/>
        </w:r>
        <w:r w:rsidR="005E4B90">
          <w:rPr>
            <w:b w:val="0"/>
            <w:webHidden/>
            <w:sz w:val="24"/>
            <w:szCs w:val="24"/>
          </w:rPr>
          <w:t>9</w:t>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37" w:history="1">
        <w:r w:rsidR="00433705" w:rsidRPr="00433705">
          <w:rPr>
            <w:rStyle w:val="a7"/>
            <w:b w:val="0"/>
            <w:sz w:val="24"/>
            <w:szCs w:val="24"/>
          </w:rPr>
          <w:t>12.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5E4B90">
          <w:rPr>
            <w:b w:val="0"/>
            <w:webHidden/>
            <w:sz w:val="24"/>
            <w:szCs w:val="24"/>
          </w:rPr>
          <w:t>9</w:t>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38" w:history="1">
        <w:r w:rsidR="00433705" w:rsidRPr="00433705">
          <w:rPr>
            <w:rStyle w:val="a7"/>
            <w:b w:val="0"/>
            <w:sz w:val="24"/>
            <w:szCs w:val="24"/>
          </w:rPr>
          <w:t>13.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оснований для отказа в предоставлении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_Toc496619638 \h </w:instrText>
        </w:r>
        <w:r w:rsidRPr="00433705">
          <w:rPr>
            <w:b w:val="0"/>
            <w:webHidden/>
            <w:sz w:val="24"/>
            <w:szCs w:val="24"/>
          </w:rPr>
        </w:r>
        <w:r w:rsidRPr="00433705">
          <w:rPr>
            <w:b w:val="0"/>
            <w:webHidden/>
            <w:sz w:val="24"/>
            <w:szCs w:val="24"/>
          </w:rPr>
          <w:fldChar w:fldCharType="separate"/>
        </w:r>
        <w:r w:rsidR="001D795C">
          <w:rPr>
            <w:b w:val="0"/>
            <w:webHidden/>
            <w:sz w:val="24"/>
            <w:szCs w:val="24"/>
          </w:rPr>
          <w:t>9</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39" w:history="1">
        <w:r w:rsidR="00433705" w:rsidRPr="00433705">
          <w:rPr>
            <w:rStyle w:val="a7"/>
            <w:b w:val="0"/>
            <w:sz w:val="24"/>
            <w:szCs w:val="24"/>
          </w:rPr>
          <w:t>14.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433705" w:rsidRPr="00433705">
          <w:rPr>
            <w:b w:val="0"/>
            <w:webHidden/>
            <w:sz w:val="24"/>
            <w:szCs w:val="24"/>
          </w:rPr>
          <w:tab/>
        </w:r>
        <w:r w:rsidR="00433705" w:rsidRPr="00433705">
          <w:rPr>
            <w:b w:val="0"/>
            <w:webHidden/>
            <w:sz w:val="24"/>
            <w:szCs w:val="24"/>
          </w:rPr>
          <w:tab/>
        </w:r>
        <w:r w:rsidR="005E4B90">
          <w:rPr>
            <w:b w:val="0"/>
            <w:webHidden/>
            <w:sz w:val="24"/>
            <w:szCs w:val="24"/>
          </w:rPr>
          <w:t>10</w:t>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40" w:history="1">
        <w:r w:rsidR="00433705" w:rsidRPr="00433705">
          <w:rPr>
            <w:rStyle w:val="a7"/>
            <w:b w:val="0"/>
            <w:sz w:val="24"/>
            <w:szCs w:val="24"/>
          </w:rPr>
          <w:t>15.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Перечень услуг, необходимых и обязательных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5E4B90">
          <w:rPr>
            <w:b w:val="0"/>
            <w:webHidden/>
            <w:sz w:val="24"/>
            <w:szCs w:val="24"/>
          </w:rPr>
          <w:t>10</w:t>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41" w:history="1">
        <w:r w:rsidR="00433705" w:rsidRPr="00433705">
          <w:rPr>
            <w:rStyle w:val="a7"/>
            <w:b w:val="0"/>
            <w:sz w:val="24"/>
            <w:szCs w:val="24"/>
          </w:rPr>
          <w:t>16.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Способы предоставления Заявителем документов, необходимых для получения Муниципальной услуги</w:t>
        </w:r>
        <w:r w:rsidR="00433705" w:rsidRPr="00433705">
          <w:rPr>
            <w:b w:val="0"/>
            <w:webHidden/>
            <w:sz w:val="24"/>
            <w:szCs w:val="24"/>
          </w:rPr>
          <w:tab/>
        </w:r>
        <w:r w:rsidR="005E4B90">
          <w:rPr>
            <w:b w:val="0"/>
            <w:webHidden/>
            <w:sz w:val="24"/>
            <w:szCs w:val="24"/>
          </w:rPr>
          <w:t>10</w:t>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43" w:history="1">
        <w:r w:rsidR="00433705" w:rsidRPr="00433705">
          <w:rPr>
            <w:rStyle w:val="a7"/>
            <w:b w:val="0"/>
            <w:sz w:val="24"/>
            <w:szCs w:val="24"/>
          </w:rPr>
          <w:t>17.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Способы получения Заявителем результатов предоставления Муниципальной услуги</w:t>
        </w:r>
        <w:r w:rsidR="00433705" w:rsidRPr="00433705">
          <w:rPr>
            <w:rStyle w:val="a7"/>
            <w:b w:val="0"/>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_Toc496619643 \h </w:instrText>
        </w:r>
        <w:r w:rsidRPr="00433705">
          <w:rPr>
            <w:b w:val="0"/>
            <w:webHidden/>
            <w:sz w:val="24"/>
            <w:szCs w:val="24"/>
          </w:rPr>
        </w:r>
        <w:r w:rsidRPr="00433705">
          <w:rPr>
            <w:b w:val="0"/>
            <w:webHidden/>
            <w:sz w:val="24"/>
            <w:szCs w:val="24"/>
          </w:rPr>
          <w:fldChar w:fldCharType="separate"/>
        </w:r>
        <w:r w:rsidR="001D795C">
          <w:rPr>
            <w:b w:val="0"/>
            <w:webHidden/>
            <w:sz w:val="24"/>
            <w:szCs w:val="24"/>
          </w:rPr>
          <w:t>10</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44" w:history="1">
        <w:r w:rsidR="00433705" w:rsidRPr="00433705">
          <w:rPr>
            <w:rStyle w:val="a7"/>
            <w:b w:val="0"/>
            <w:sz w:val="24"/>
            <w:szCs w:val="24"/>
          </w:rPr>
          <w:t>18.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Максимальный срок ожидания в очереди</w:t>
        </w:r>
        <w:r w:rsidR="00433705" w:rsidRPr="00433705">
          <w:rPr>
            <w:b w:val="0"/>
            <w:webHidden/>
            <w:sz w:val="24"/>
            <w:szCs w:val="24"/>
          </w:rPr>
          <w:tab/>
        </w:r>
        <w:r w:rsidR="00433705" w:rsidRPr="00433705">
          <w:rPr>
            <w:b w:val="0"/>
            <w:webHidden/>
            <w:sz w:val="24"/>
            <w:szCs w:val="24"/>
          </w:rPr>
          <w:tab/>
        </w:r>
        <w:r w:rsidR="005E4B90">
          <w:rPr>
            <w:b w:val="0"/>
            <w:webHidden/>
            <w:sz w:val="24"/>
            <w:szCs w:val="24"/>
          </w:rPr>
          <w:t>11</w:t>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45" w:history="1">
        <w:r w:rsidR="00433705" w:rsidRPr="00433705">
          <w:rPr>
            <w:rStyle w:val="a7"/>
            <w:b w:val="0"/>
            <w:sz w:val="24"/>
            <w:szCs w:val="24"/>
          </w:rPr>
          <w:t>19.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помещениям, в которых предоставляется Муниципальная услуга</w:t>
        </w:r>
        <w:r w:rsidR="00433705" w:rsidRPr="00433705">
          <w:rPr>
            <w:b w:val="0"/>
            <w:webHidden/>
            <w:sz w:val="24"/>
            <w:szCs w:val="24"/>
          </w:rPr>
          <w:tab/>
        </w:r>
        <w:r w:rsidR="00433705" w:rsidRPr="00433705">
          <w:rPr>
            <w:b w:val="0"/>
            <w:webHidden/>
            <w:sz w:val="24"/>
            <w:szCs w:val="24"/>
          </w:rPr>
          <w:tab/>
        </w:r>
        <w:r w:rsidR="005E4B90">
          <w:rPr>
            <w:b w:val="0"/>
            <w:webHidden/>
            <w:sz w:val="24"/>
            <w:szCs w:val="24"/>
          </w:rPr>
          <w:t>11</w:t>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46" w:history="1">
        <w:r w:rsidR="00433705" w:rsidRPr="00433705">
          <w:rPr>
            <w:rStyle w:val="a7"/>
            <w:b w:val="0"/>
            <w:sz w:val="24"/>
            <w:szCs w:val="24"/>
          </w:rPr>
          <w:t>20.</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Показатели доступности и качества Муниципальной услуги</w:t>
        </w:r>
        <w:r w:rsidR="00433705" w:rsidRPr="00433705">
          <w:rPr>
            <w:b w:val="0"/>
            <w:webHidden/>
            <w:sz w:val="24"/>
            <w:szCs w:val="24"/>
          </w:rPr>
          <w:tab/>
        </w:r>
        <w:r w:rsidR="00433705" w:rsidRPr="00433705">
          <w:rPr>
            <w:b w:val="0"/>
            <w:webHidden/>
            <w:sz w:val="24"/>
            <w:szCs w:val="24"/>
          </w:rPr>
          <w:tab/>
        </w:r>
      </w:hyperlink>
      <w:r w:rsidR="005E4B90">
        <w:rPr>
          <w:b w:val="0"/>
          <w:sz w:val="24"/>
          <w:szCs w:val="24"/>
        </w:rPr>
        <w:t>11</w:t>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47" w:history="1">
        <w:r w:rsidR="00433705" w:rsidRPr="00433705">
          <w:rPr>
            <w:rStyle w:val="a7"/>
            <w:b w:val="0"/>
            <w:sz w:val="24"/>
            <w:szCs w:val="24"/>
          </w:rPr>
          <w:t>21.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организации предоставления Муниципальной услуги в электронной форме</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_Toc496619647 \h </w:instrText>
        </w:r>
        <w:r w:rsidRPr="00433705">
          <w:rPr>
            <w:b w:val="0"/>
            <w:webHidden/>
            <w:sz w:val="24"/>
            <w:szCs w:val="24"/>
          </w:rPr>
        </w:r>
        <w:r w:rsidRPr="00433705">
          <w:rPr>
            <w:b w:val="0"/>
            <w:webHidden/>
            <w:sz w:val="24"/>
            <w:szCs w:val="24"/>
          </w:rPr>
          <w:fldChar w:fldCharType="separate"/>
        </w:r>
        <w:r w:rsidR="001D795C">
          <w:rPr>
            <w:b w:val="0"/>
            <w:webHidden/>
            <w:sz w:val="24"/>
            <w:szCs w:val="24"/>
          </w:rPr>
          <w:t>11</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48" w:history="1">
        <w:r w:rsidR="00433705" w:rsidRPr="00433705">
          <w:rPr>
            <w:rStyle w:val="a7"/>
            <w:b w:val="0"/>
            <w:sz w:val="24"/>
            <w:szCs w:val="24"/>
          </w:rPr>
          <w:t>22.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организации предоставления Муниципальной услуги в МФЦ</w:t>
        </w:r>
        <w:r w:rsidR="00433705" w:rsidRPr="00433705">
          <w:rPr>
            <w:b w:val="0"/>
            <w:webHidden/>
            <w:sz w:val="24"/>
            <w:szCs w:val="24"/>
          </w:rPr>
          <w:tab/>
        </w:r>
        <w:r w:rsidR="00353ADB">
          <w:rPr>
            <w:b w:val="0"/>
            <w:webHidden/>
            <w:sz w:val="24"/>
            <w:szCs w:val="24"/>
          </w:rPr>
          <w:t xml:space="preserve">     </w:t>
        </w:r>
        <w:r w:rsidR="00C13135">
          <w:rPr>
            <w:b w:val="0"/>
            <w:webHidden/>
            <w:sz w:val="24"/>
            <w:szCs w:val="24"/>
          </w:rPr>
          <w:t xml:space="preserve">     </w:t>
        </w:r>
        <w:r w:rsidR="005E4B90">
          <w:rPr>
            <w:b w:val="0"/>
            <w:webHidden/>
            <w:sz w:val="24"/>
            <w:szCs w:val="24"/>
          </w:rPr>
          <w:t>12</w:t>
        </w:r>
      </w:hyperlink>
    </w:p>
    <w:p w:rsidR="00433705" w:rsidRPr="00433705" w:rsidRDefault="00075D1A" w:rsidP="00433705">
      <w:pPr>
        <w:pStyle w:val="1f3"/>
        <w:rPr>
          <w:rFonts w:asciiTheme="minorHAnsi" w:eastAsiaTheme="minorEastAsia" w:hAnsiTheme="minorHAnsi" w:cstheme="minorBidi"/>
          <w:b w:val="0"/>
          <w:bCs w:val="0"/>
          <w:sz w:val="24"/>
          <w:szCs w:val="24"/>
          <w:lang w:eastAsia="ru-RU"/>
        </w:rPr>
      </w:pPr>
      <w:hyperlink w:anchor="_Toc496619649" w:history="1">
        <w:r w:rsidR="00433705" w:rsidRPr="00433705">
          <w:rPr>
            <w:rStyle w:val="a7"/>
            <w:b w:val="0"/>
            <w:sz w:val="24"/>
            <w:szCs w:val="24"/>
            <w:lang w:val="en-US"/>
          </w:rPr>
          <w:t>III</w:t>
        </w:r>
        <w:r w:rsidR="00433705" w:rsidRPr="00433705">
          <w:rPr>
            <w:rStyle w:val="a7"/>
            <w:b w:val="0"/>
            <w:sz w:val="24"/>
            <w:szCs w:val="24"/>
          </w:rPr>
          <w:t>. Состав, последовательность и сроки выполнения административных процедур, требования к порядку их выполнения</w:t>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_Toc496619649 \h </w:instrText>
        </w:r>
        <w:r w:rsidRPr="00433705">
          <w:rPr>
            <w:b w:val="0"/>
            <w:webHidden/>
            <w:sz w:val="24"/>
            <w:szCs w:val="24"/>
          </w:rPr>
        </w:r>
        <w:r w:rsidRPr="00433705">
          <w:rPr>
            <w:b w:val="0"/>
            <w:webHidden/>
            <w:sz w:val="24"/>
            <w:szCs w:val="24"/>
          </w:rPr>
          <w:fldChar w:fldCharType="separate"/>
        </w:r>
        <w:r w:rsidR="001D795C">
          <w:rPr>
            <w:b w:val="0"/>
            <w:webHidden/>
            <w:sz w:val="24"/>
            <w:szCs w:val="24"/>
          </w:rPr>
          <w:t>12</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50" w:history="1">
        <w:r w:rsidR="00433705" w:rsidRPr="00433705">
          <w:rPr>
            <w:rStyle w:val="a7"/>
            <w:b w:val="0"/>
            <w:sz w:val="24"/>
            <w:szCs w:val="24"/>
          </w:rPr>
          <w:t>23.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_Toc496619650 \h </w:instrText>
        </w:r>
        <w:r w:rsidRPr="00433705">
          <w:rPr>
            <w:b w:val="0"/>
            <w:webHidden/>
            <w:sz w:val="24"/>
            <w:szCs w:val="24"/>
          </w:rPr>
        </w:r>
        <w:r w:rsidRPr="00433705">
          <w:rPr>
            <w:b w:val="0"/>
            <w:webHidden/>
            <w:sz w:val="24"/>
            <w:szCs w:val="24"/>
          </w:rPr>
          <w:fldChar w:fldCharType="separate"/>
        </w:r>
        <w:r w:rsidR="001D795C">
          <w:rPr>
            <w:b w:val="0"/>
            <w:webHidden/>
            <w:sz w:val="24"/>
            <w:szCs w:val="24"/>
          </w:rPr>
          <w:t>12</w:t>
        </w:r>
        <w:r w:rsidRPr="00433705">
          <w:rPr>
            <w:b w:val="0"/>
            <w:webHidden/>
            <w:sz w:val="24"/>
            <w:szCs w:val="24"/>
          </w:rPr>
          <w:fldChar w:fldCharType="end"/>
        </w:r>
      </w:hyperlink>
    </w:p>
    <w:p w:rsidR="00433705" w:rsidRPr="00433705" w:rsidRDefault="00075D1A" w:rsidP="00433705">
      <w:pPr>
        <w:pStyle w:val="1f3"/>
        <w:rPr>
          <w:rFonts w:asciiTheme="minorHAnsi" w:eastAsiaTheme="minorEastAsia" w:hAnsiTheme="minorHAnsi" w:cstheme="minorBidi"/>
          <w:b w:val="0"/>
          <w:bCs w:val="0"/>
          <w:sz w:val="24"/>
          <w:szCs w:val="24"/>
          <w:lang w:eastAsia="ru-RU"/>
        </w:rPr>
      </w:pPr>
      <w:hyperlink w:anchor="_Toc496619651" w:history="1">
        <w:r w:rsidR="00433705" w:rsidRPr="00433705">
          <w:rPr>
            <w:rStyle w:val="a7"/>
            <w:b w:val="0"/>
            <w:sz w:val="24"/>
            <w:szCs w:val="24"/>
            <w:lang w:val="en-US"/>
          </w:rPr>
          <w:t>IV</w:t>
        </w:r>
        <w:r w:rsidR="00433705" w:rsidRPr="00433705">
          <w:rPr>
            <w:rStyle w:val="a7"/>
            <w:b w:val="0"/>
            <w:sz w:val="24"/>
            <w:szCs w:val="24"/>
          </w:rPr>
          <w:t>. Порядок и формы контроля за исполнением Административного регламента</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_Toc496619651 \h </w:instrText>
        </w:r>
        <w:r w:rsidRPr="00433705">
          <w:rPr>
            <w:b w:val="0"/>
            <w:webHidden/>
            <w:sz w:val="24"/>
            <w:szCs w:val="24"/>
          </w:rPr>
        </w:r>
        <w:r w:rsidRPr="00433705">
          <w:rPr>
            <w:b w:val="0"/>
            <w:webHidden/>
            <w:sz w:val="24"/>
            <w:szCs w:val="24"/>
          </w:rPr>
          <w:fldChar w:fldCharType="separate"/>
        </w:r>
        <w:r w:rsidR="001D795C">
          <w:rPr>
            <w:b w:val="0"/>
            <w:webHidden/>
            <w:sz w:val="24"/>
            <w:szCs w:val="24"/>
          </w:rPr>
          <w:t>12</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52" w:history="1">
        <w:r w:rsidR="00433705" w:rsidRPr="00433705">
          <w:rPr>
            <w:rStyle w:val="a7"/>
            <w:b w:val="0"/>
            <w:sz w:val="24"/>
            <w:szCs w:val="24"/>
          </w:rPr>
          <w:t>24.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_Toc496619652 \h </w:instrText>
        </w:r>
        <w:r w:rsidRPr="00433705">
          <w:rPr>
            <w:b w:val="0"/>
            <w:webHidden/>
            <w:sz w:val="24"/>
            <w:szCs w:val="24"/>
          </w:rPr>
        </w:r>
        <w:r w:rsidRPr="00433705">
          <w:rPr>
            <w:b w:val="0"/>
            <w:webHidden/>
            <w:sz w:val="24"/>
            <w:szCs w:val="24"/>
          </w:rPr>
          <w:fldChar w:fldCharType="separate"/>
        </w:r>
        <w:r w:rsidR="001D795C">
          <w:rPr>
            <w:b w:val="0"/>
            <w:webHidden/>
            <w:sz w:val="24"/>
            <w:szCs w:val="24"/>
          </w:rPr>
          <w:t>12</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53" w:history="1">
        <w:r w:rsidR="00433705" w:rsidRPr="00433705">
          <w:rPr>
            <w:rStyle w:val="a7"/>
            <w:b w:val="0"/>
            <w:sz w:val="24"/>
            <w:szCs w:val="24"/>
          </w:rPr>
          <w:t>25.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_Toc496619653 \h </w:instrText>
        </w:r>
        <w:r w:rsidRPr="00433705">
          <w:rPr>
            <w:b w:val="0"/>
            <w:webHidden/>
            <w:sz w:val="24"/>
            <w:szCs w:val="24"/>
          </w:rPr>
        </w:r>
        <w:r w:rsidRPr="00433705">
          <w:rPr>
            <w:b w:val="0"/>
            <w:webHidden/>
            <w:sz w:val="24"/>
            <w:szCs w:val="24"/>
          </w:rPr>
          <w:fldChar w:fldCharType="separate"/>
        </w:r>
        <w:r w:rsidR="001D795C">
          <w:rPr>
            <w:b w:val="0"/>
            <w:webHidden/>
            <w:sz w:val="24"/>
            <w:szCs w:val="24"/>
          </w:rPr>
          <w:t>13</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54" w:history="1">
        <w:r w:rsidR="00433705" w:rsidRPr="00433705">
          <w:rPr>
            <w:rStyle w:val="a7"/>
            <w:b w:val="0"/>
            <w:sz w:val="24"/>
            <w:szCs w:val="24"/>
          </w:rPr>
          <w:t>26.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5E4B90">
          <w:rPr>
            <w:b w:val="0"/>
            <w:webHidden/>
            <w:sz w:val="24"/>
            <w:szCs w:val="24"/>
          </w:rPr>
          <w:t>14</w:t>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55" w:history="1">
        <w:r w:rsidR="00433705" w:rsidRPr="00433705">
          <w:rPr>
            <w:rStyle w:val="a7"/>
            <w:b w:val="0"/>
            <w:sz w:val="24"/>
            <w:szCs w:val="24"/>
          </w:rPr>
          <w:t>27.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3705" w:rsidRPr="00433705">
          <w:rPr>
            <w:b w:val="0"/>
            <w:webHidden/>
            <w:sz w:val="24"/>
            <w:szCs w:val="24"/>
          </w:rPr>
          <w:tab/>
        </w:r>
        <w:r w:rsidR="00433705" w:rsidRPr="00433705">
          <w:rPr>
            <w:b w:val="0"/>
            <w:webHidden/>
            <w:sz w:val="24"/>
            <w:szCs w:val="24"/>
          </w:rPr>
          <w:tab/>
        </w:r>
        <w:r w:rsidR="005E4B90">
          <w:rPr>
            <w:b w:val="0"/>
            <w:webHidden/>
            <w:sz w:val="24"/>
            <w:szCs w:val="24"/>
          </w:rPr>
          <w:t>15</w:t>
        </w:r>
      </w:hyperlink>
    </w:p>
    <w:p w:rsidR="00433705" w:rsidRPr="00433705" w:rsidRDefault="00075D1A" w:rsidP="00433705">
      <w:pPr>
        <w:pStyle w:val="1f3"/>
        <w:rPr>
          <w:rFonts w:asciiTheme="minorHAnsi" w:eastAsiaTheme="minorEastAsia" w:hAnsiTheme="minorHAnsi" w:cstheme="minorBidi"/>
          <w:b w:val="0"/>
          <w:bCs w:val="0"/>
          <w:sz w:val="24"/>
          <w:szCs w:val="24"/>
          <w:lang w:eastAsia="ru-RU"/>
        </w:rPr>
      </w:pPr>
      <w:hyperlink w:anchor="_Toc496619656" w:history="1">
        <w:r w:rsidR="00433705" w:rsidRPr="00433705">
          <w:rPr>
            <w:rStyle w:val="a7"/>
            <w:b w:val="0"/>
            <w:sz w:val="24"/>
            <w:szCs w:val="24"/>
            <w:lang w:val="en-US"/>
          </w:rPr>
          <w:t>V</w:t>
        </w:r>
        <w:r w:rsidR="00433705" w:rsidRPr="00433705">
          <w:rPr>
            <w:rStyle w:val="a7"/>
            <w:b w:val="0"/>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_Toc496619656 \h </w:instrText>
        </w:r>
        <w:r w:rsidRPr="00433705">
          <w:rPr>
            <w:b w:val="0"/>
            <w:webHidden/>
            <w:sz w:val="24"/>
            <w:szCs w:val="24"/>
          </w:rPr>
        </w:r>
        <w:r w:rsidRPr="00433705">
          <w:rPr>
            <w:b w:val="0"/>
            <w:webHidden/>
            <w:sz w:val="24"/>
            <w:szCs w:val="24"/>
          </w:rPr>
          <w:fldChar w:fldCharType="separate"/>
        </w:r>
        <w:r w:rsidR="001D795C">
          <w:rPr>
            <w:b w:val="0"/>
            <w:webHidden/>
            <w:sz w:val="24"/>
            <w:szCs w:val="24"/>
          </w:rPr>
          <w:t>16</w:t>
        </w:r>
        <w:r w:rsidRPr="00433705">
          <w:rPr>
            <w:b w:val="0"/>
            <w:webHidden/>
            <w:sz w:val="24"/>
            <w:szCs w:val="24"/>
          </w:rPr>
          <w:fldChar w:fldCharType="end"/>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57" w:history="1">
        <w:r w:rsidR="00433705" w:rsidRPr="00433705">
          <w:rPr>
            <w:rStyle w:val="a7"/>
            <w:b w:val="0"/>
            <w:sz w:val="24"/>
            <w:szCs w:val="24"/>
          </w:rPr>
          <w:t>28.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433705" w:rsidRPr="00433705">
          <w:rPr>
            <w:rStyle w:val="a7"/>
            <w:b w:val="0"/>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_Toc496619657 \h </w:instrText>
        </w:r>
        <w:r w:rsidRPr="00433705">
          <w:rPr>
            <w:b w:val="0"/>
            <w:webHidden/>
            <w:sz w:val="24"/>
            <w:szCs w:val="24"/>
          </w:rPr>
        </w:r>
        <w:r w:rsidRPr="00433705">
          <w:rPr>
            <w:b w:val="0"/>
            <w:webHidden/>
            <w:sz w:val="24"/>
            <w:szCs w:val="24"/>
          </w:rPr>
          <w:fldChar w:fldCharType="separate"/>
        </w:r>
        <w:r w:rsidR="001D795C">
          <w:rPr>
            <w:b w:val="0"/>
            <w:webHidden/>
            <w:sz w:val="24"/>
            <w:szCs w:val="24"/>
          </w:rPr>
          <w:t>16</w:t>
        </w:r>
        <w:r w:rsidRPr="00433705">
          <w:rPr>
            <w:b w:val="0"/>
            <w:webHidden/>
            <w:sz w:val="24"/>
            <w:szCs w:val="24"/>
          </w:rPr>
          <w:fldChar w:fldCharType="end"/>
        </w:r>
      </w:hyperlink>
    </w:p>
    <w:p w:rsidR="00433705" w:rsidRPr="00433705" w:rsidRDefault="00075D1A" w:rsidP="00433705">
      <w:pPr>
        <w:pStyle w:val="1f3"/>
        <w:rPr>
          <w:rFonts w:asciiTheme="minorHAnsi" w:eastAsiaTheme="minorEastAsia" w:hAnsiTheme="minorHAnsi" w:cstheme="minorBidi"/>
          <w:b w:val="0"/>
          <w:bCs w:val="0"/>
          <w:sz w:val="24"/>
          <w:szCs w:val="24"/>
          <w:lang w:eastAsia="ru-RU"/>
        </w:rPr>
      </w:pPr>
      <w:hyperlink w:anchor="_Toc496619658" w:history="1">
        <w:r w:rsidR="00433705" w:rsidRPr="00433705">
          <w:rPr>
            <w:rStyle w:val="a7"/>
            <w:b w:val="0"/>
            <w:sz w:val="24"/>
            <w:szCs w:val="24"/>
            <w:lang w:val="en-US"/>
          </w:rPr>
          <w:t>VI</w:t>
        </w:r>
        <w:r w:rsidR="00433705" w:rsidRPr="00433705">
          <w:rPr>
            <w:rStyle w:val="a7"/>
            <w:b w:val="0"/>
            <w:sz w:val="24"/>
            <w:szCs w:val="24"/>
          </w:rPr>
          <w:t>. Правила обработки персональных данных при предоставлении Муниципальной услуги</w:t>
        </w:r>
        <w:r w:rsidR="00433705" w:rsidRPr="00433705">
          <w:rPr>
            <w:b w:val="0"/>
            <w:webHidden/>
            <w:sz w:val="24"/>
            <w:szCs w:val="24"/>
          </w:rPr>
          <w:tab/>
        </w:r>
        <w:r w:rsidR="005E4B90">
          <w:rPr>
            <w:b w:val="0"/>
            <w:webHidden/>
            <w:sz w:val="24"/>
            <w:szCs w:val="24"/>
          </w:rPr>
          <w:t>20</w:t>
        </w:r>
      </w:hyperlink>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59" w:history="1">
        <w:r w:rsidR="00433705" w:rsidRPr="00433705">
          <w:rPr>
            <w:rStyle w:val="a7"/>
            <w:b w:val="0"/>
            <w:sz w:val="24"/>
            <w:szCs w:val="24"/>
          </w:rPr>
          <w:t>29.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Правила обработки персональных данных при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5E4B90">
          <w:rPr>
            <w:b w:val="0"/>
            <w:webHidden/>
            <w:sz w:val="24"/>
            <w:szCs w:val="24"/>
          </w:rPr>
          <w:t>20</w:t>
        </w:r>
      </w:hyperlink>
    </w:p>
    <w:p w:rsidR="00602EF9" w:rsidRPr="00DA725E" w:rsidRDefault="00075D1A" w:rsidP="00602EF9">
      <w:pPr>
        <w:pStyle w:val="1-"/>
        <w:spacing w:before="0" w:after="0"/>
        <w:jc w:val="both"/>
        <w:outlineLvl w:val="9"/>
        <w:rPr>
          <w:b w:val="0"/>
          <w:bCs w:val="0"/>
          <w:iCs w:val="0"/>
          <w:sz w:val="24"/>
          <w:szCs w:val="24"/>
          <w:lang w:eastAsia="ar-SA"/>
        </w:rPr>
      </w:pPr>
      <w:r>
        <w:fldChar w:fldCharType="begin"/>
      </w:r>
      <w:r w:rsidR="007F58CE">
        <w:instrText>HYPERLINK \l "_Toc496619660"</w:instrText>
      </w:r>
      <w:r>
        <w:fldChar w:fldCharType="separate"/>
      </w:r>
      <w:r w:rsidR="00433705" w:rsidRPr="00433705">
        <w:rPr>
          <w:rStyle w:val="a7"/>
          <w:b w:val="0"/>
          <w:sz w:val="24"/>
          <w:szCs w:val="24"/>
        </w:rPr>
        <w:t>Приложение 1</w:t>
      </w:r>
      <w:r w:rsidR="00602EF9" w:rsidRPr="00602EF9">
        <w:rPr>
          <w:b w:val="0"/>
          <w:bCs w:val="0"/>
          <w:iCs w:val="0"/>
          <w:sz w:val="24"/>
          <w:szCs w:val="24"/>
          <w:lang w:eastAsia="ar-SA"/>
        </w:rPr>
        <w:t xml:space="preserve"> </w:t>
      </w:r>
      <w:r w:rsidR="00602EF9" w:rsidRPr="00FE0A06">
        <w:rPr>
          <w:b w:val="0"/>
          <w:bCs w:val="0"/>
          <w:iCs w:val="0"/>
          <w:sz w:val="24"/>
          <w:szCs w:val="24"/>
          <w:lang w:eastAsia="ar-SA"/>
        </w:rPr>
        <w:t>к</w:t>
      </w:r>
      <w:r w:rsidR="00602EF9" w:rsidRPr="001F0A24">
        <w:rPr>
          <w:b w:val="0"/>
          <w:bCs w:val="0"/>
          <w:iCs w:val="0"/>
          <w:sz w:val="24"/>
          <w:szCs w:val="24"/>
          <w:lang w:eastAsia="ar-SA"/>
        </w:rPr>
        <w:t xml:space="preserve"> </w:t>
      </w:r>
      <w:r w:rsidR="00602EF9" w:rsidRPr="00612CA0">
        <w:rPr>
          <w:b w:val="0"/>
          <w:bCs w:val="0"/>
          <w:iCs w:val="0"/>
          <w:sz w:val="24"/>
          <w:szCs w:val="24"/>
          <w:lang w:eastAsia="ar-SA"/>
        </w:rPr>
        <w:t>административно</w:t>
      </w:r>
      <w:r w:rsidR="00602EF9">
        <w:rPr>
          <w:b w:val="0"/>
          <w:bCs w:val="0"/>
          <w:iCs w:val="0"/>
          <w:sz w:val="24"/>
          <w:szCs w:val="24"/>
          <w:lang w:eastAsia="ar-SA"/>
        </w:rPr>
        <w:t>му</w:t>
      </w:r>
      <w:r w:rsidR="00602EF9" w:rsidRPr="00612CA0">
        <w:rPr>
          <w:b w:val="0"/>
          <w:bCs w:val="0"/>
          <w:iCs w:val="0"/>
          <w:sz w:val="24"/>
          <w:szCs w:val="24"/>
          <w:lang w:eastAsia="ar-SA"/>
        </w:rPr>
        <w:t xml:space="preserve"> регламент</w:t>
      </w:r>
      <w:r w:rsidR="00602EF9">
        <w:rPr>
          <w:b w:val="0"/>
          <w:bCs w:val="0"/>
          <w:iCs w:val="0"/>
          <w:sz w:val="24"/>
          <w:szCs w:val="24"/>
          <w:lang w:eastAsia="ar-SA"/>
        </w:rPr>
        <w:t xml:space="preserve">у </w:t>
      </w:r>
      <w:r w:rsidR="00602EF9" w:rsidRPr="00612CA0">
        <w:rPr>
          <w:b w:val="0"/>
          <w:bCs w:val="0"/>
          <w:iCs w:val="0"/>
          <w:sz w:val="24"/>
          <w:szCs w:val="24"/>
          <w:lang w:eastAsia="ar-SA"/>
        </w:rPr>
        <w:t xml:space="preserve">предоставления </w:t>
      </w:r>
      <w:r w:rsidR="00602EF9">
        <w:rPr>
          <w:b w:val="0"/>
          <w:bCs w:val="0"/>
          <w:iCs w:val="0"/>
          <w:sz w:val="24"/>
          <w:szCs w:val="24"/>
          <w:lang w:eastAsia="ar-SA"/>
        </w:rPr>
        <w:t>муниципальной услуги</w:t>
      </w:r>
      <w:r w:rsidR="00602EF9" w:rsidRPr="00612CA0">
        <w:rPr>
          <w:b w:val="0"/>
          <w:bCs w:val="0"/>
          <w:iCs w:val="0"/>
          <w:sz w:val="24"/>
          <w:szCs w:val="24"/>
          <w:lang w:eastAsia="ar-SA"/>
        </w:rPr>
        <w:t xml:space="preserve"> </w:t>
      </w:r>
    </w:p>
    <w:p w:rsidR="00433705" w:rsidRPr="00433705" w:rsidRDefault="00602EF9" w:rsidP="00602EF9">
      <w:pPr>
        <w:pStyle w:val="1-"/>
        <w:spacing w:before="0" w:after="0"/>
        <w:jc w:val="both"/>
        <w:outlineLvl w:val="9"/>
        <w:rPr>
          <w:rFonts w:asciiTheme="minorHAnsi" w:eastAsiaTheme="minorEastAsia" w:hAnsiTheme="minorHAnsi" w:cstheme="minorBidi"/>
          <w:b w:val="0"/>
          <w:bCs w:val="0"/>
          <w:sz w:val="24"/>
          <w:szCs w:val="24"/>
        </w:rPr>
      </w:pPr>
      <w:r w:rsidRPr="00193009">
        <w:rPr>
          <w:b w:val="0"/>
          <w:sz w:val="24"/>
          <w:szCs w:val="24"/>
        </w:rPr>
        <w:t>«Выдача выписок из реестра муниципального имущества городского округа Электросталь Московской области»</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433705" w:rsidRPr="00433705">
        <w:rPr>
          <w:b w:val="0"/>
          <w:webHidden/>
          <w:sz w:val="24"/>
          <w:szCs w:val="24"/>
        </w:rPr>
        <w:tab/>
      </w:r>
      <w:r w:rsidR="005E4B90">
        <w:rPr>
          <w:b w:val="0"/>
          <w:webHidden/>
          <w:sz w:val="24"/>
          <w:szCs w:val="24"/>
        </w:rPr>
        <w:t>23</w:t>
      </w:r>
      <w:r w:rsidR="00075D1A">
        <w:fldChar w:fldCharType="end"/>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62" w:history="1">
        <w:r w:rsidR="00433705" w:rsidRPr="00433705">
          <w:rPr>
            <w:rStyle w:val="a7"/>
            <w:b w:val="0"/>
            <w:sz w:val="24"/>
            <w:szCs w:val="24"/>
          </w:rPr>
          <w:t>Термины и определения</w:t>
        </w:r>
        <w:r w:rsidR="00433705" w:rsidRPr="00433705">
          <w:rPr>
            <w:b w:val="0"/>
            <w:webHidden/>
            <w:sz w:val="24"/>
            <w:szCs w:val="24"/>
          </w:rPr>
          <w:tab/>
        </w:r>
        <w:r w:rsidR="00433705" w:rsidRPr="00433705">
          <w:rPr>
            <w:b w:val="0"/>
            <w:webHidden/>
            <w:sz w:val="24"/>
            <w:szCs w:val="24"/>
          </w:rPr>
          <w:tab/>
        </w:r>
        <w:r w:rsidR="005E4B90">
          <w:rPr>
            <w:b w:val="0"/>
            <w:webHidden/>
            <w:sz w:val="24"/>
            <w:szCs w:val="24"/>
          </w:rPr>
          <w:t>23</w:t>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"_Toc496619663"</w:instrText>
      </w:r>
      <w:r>
        <w:fldChar w:fldCharType="separate"/>
      </w:r>
      <w:r w:rsidR="00433705" w:rsidRPr="00433705">
        <w:rPr>
          <w:rStyle w:val="a7"/>
          <w:b w:val="0"/>
          <w:sz w:val="24"/>
          <w:szCs w:val="24"/>
        </w:rPr>
        <w:t>Приложение 2</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075D1A" w:rsidRPr="00433705">
        <w:rPr>
          <w:b w:val="0"/>
          <w:webHidden/>
          <w:sz w:val="24"/>
          <w:szCs w:val="24"/>
        </w:rPr>
        <w:fldChar w:fldCharType="begin"/>
      </w:r>
      <w:r w:rsidR="00433705" w:rsidRPr="00433705">
        <w:rPr>
          <w:b w:val="0"/>
          <w:webHidden/>
          <w:sz w:val="24"/>
          <w:szCs w:val="24"/>
        </w:rPr>
        <w:instrText xml:space="preserve"> PAGEREF _Toc496619663 \h </w:instrText>
      </w:r>
      <w:r w:rsidR="00075D1A" w:rsidRPr="00433705">
        <w:rPr>
          <w:b w:val="0"/>
          <w:webHidden/>
          <w:sz w:val="24"/>
          <w:szCs w:val="24"/>
        </w:rPr>
      </w:r>
      <w:r w:rsidR="00075D1A" w:rsidRPr="00433705">
        <w:rPr>
          <w:b w:val="0"/>
          <w:webHidden/>
          <w:sz w:val="24"/>
          <w:szCs w:val="24"/>
        </w:rPr>
        <w:fldChar w:fldCharType="separate"/>
      </w:r>
      <w:r w:rsidR="001D795C">
        <w:rPr>
          <w:b w:val="0"/>
          <w:webHidden/>
          <w:sz w:val="24"/>
          <w:szCs w:val="24"/>
        </w:rPr>
        <w:t>2</w:t>
      </w:r>
      <w:r w:rsidR="005E4B90">
        <w:rPr>
          <w:b w:val="0"/>
          <w:webHidden/>
          <w:sz w:val="24"/>
          <w:szCs w:val="24"/>
        </w:rPr>
        <w:t>5</w:t>
      </w:r>
      <w:r w:rsidR="00075D1A" w:rsidRPr="00433705">
        <w:rPr>
          <w:b w:val="0"/>
          <w:webHidden/>
          <w:sz w:val="24"/>
          <w:szCs w:val="24"/>
        </w:rPr>
        <w:fldChar w:fldCharType="end"/>
      </w:r>
      <w:r w:rsidR="00075D1A">
        <w:fldChar w:fldCharType="end"/>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65" w:history="1">
        <w:r w:rsidR="00433705" w:rsidRPr="00433705">
          <w:rPr>
            <w:rStyle w:val="a7"/>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5E4B90">
          <w:rPr>
            <w:b w:val="0"/>
            <w:webHidden/>
            <w:sz w:val="24"/>
            <w:szCs w:val="24"/>
          </w:rPr>
          <w:t>25</w:t>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"_Toc496619666"</w:instrText>
      </w:r>
      <w:r>
        <w:fldChar w:fldCharType="separate"/>
      </w:r>
      <w:r w:rsidR="00433705" w:rsidRPr="00433705">
        <w:rPr>
          <w:rStyle w:val="a7"/>
          <w:b w:val="0"/>
          <w:sz w:val="24"/>
          <w:szCs w:val="24"/>
        </w:rPr>
        <w:t>Приложение 3</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075D1A" w:rsidRPr="00433705">
        <w:rPr>
          <w:b w:val="0"/>
          <w:webHidden/>
          <w:sz w:val="24"/>
          <w:szCs w:val="24"/>
        </w:rPr>
        <w:fldChar w:fldCharType="begin"/>
      </w:r>
      <w:r w:rsidR="00433705" w:rsidRPr="00433705">
        <w:rPr>
          <w:b w:val="0"/>
          <w:webHidden/>
          <w:sz w:val="24"/>
          <w:szCs w:val="24"/>
        </w:rPr>
        <w:instrText xml:space="preserve"> PAGEREF _Toc496619666 \h </w:instrText>
      </w:r>
      <w:r w:rsidR="00075D1A" w:rsidRPr="00433705">
        <w:rPr>
          <w:b w:val="0"/>
          <w:webHidden/>
          <w:sz w:val="24"/>
          <w:szCs w:val="24"/>
        </w:rPr>
      </w:r>
      <w:r w:rsidR="00075D1A" w:rsidRPr="00433705">
        <w:rPr>
          <w:b w:val="0"/>
          <w:webHidden/>
          <w:sz w:val="24"/>
          <w:szCs w:val="24"/>
        </w:rPr>
        <w:fldChar w:fldCharType="separate"/>
      </w:r>
      <w:r w:rsidR="001D795C">
        <w:rPr>
          <w:b w:val="0"/>
          <w:webHidden/>
          <w:sz w:val="24"/>
          <w:szCs w:val="24"/>
        </w:rPr>
        <w:t>2</w:t>
      </w:r>
      <w:r w:rsidR="005E4B90">
        <w:rPr>
          <w:b w:val="0"/>
          <w:webHidden/>
          <w:sz w:val="24"/>
          <w:szCs w:val="24"/>
        </w:rPr>
        <w:t>6</w:t>
      </w:r>
      <w:r w:rsidR="00075D1A" w:rsidRPr="00433705">
        <w:rPr>
          <w:b w:val="0"/>
          <w:webHidden/>
          <w:sz w:val="24"/>
          <w:szCs w:val="24"/>
        </w:rPr>
        <w:fldChar w:fldCharType="end"/>
      </w:r>
      <w:r w:rsidR="00075D1A">
        <w:fldChar w:fldCharType="end"/>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68" w:history="1">
        <w:r w:rsidR="00433705" w:rsidRPr="00433705">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_Toc496619668 \h </w:instrText>
        </w:r>
        <w:r w:rsidRPr="00433705">
          <w:rPr>
            <w:b w:val="0"/>
            <w:webHidden/>
            <w:sz w:val="24"/>
            <w:szCs w:val="24"/>
          </w:rPr>
        </w:r>
        <w:r w:rsidRPr="00433705">
          <w:rPr>
            <w:b w:val="0"/>
            <w:webHidden/>
            <w:sz w:val="24"/>
            <w:szCs w:val="24"/>
          </w:rPr>
          <w:fldChar w:fldCharType="separate"/>
        </w:r>
        <w:r w:rsidR="001D795C">
          <w:rPr>
            <w:b w:val="0"/>
            <w:webHidden/>
            <w:sz w:val="24"/>
            <w:szCs w:val="24"/>
          </w:rPr>
          <w:t>2</w:t>
        </w:r>
        <w:r w:rsidR="005E4B90">
          <w:rPr>
            <w:b w:val="0"/>
            <w:webHidden/>
            <w:sz w:val="24"/>
            <w:szCs w:val="24"/>
          </w:rPr>
          <w:t>6</w:t>
        </w:r>
        <w:r w:rsidRPr="00433705">
          <w:rPr>
            <w:b w:val="0"/>
            <w:webHidden/>
            <w:sz w:val="24"/>
            <w:szCs w:val="24"/>
          </w:rPr>
          <w:fldChar w:fldCharType="end"/>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"_Toc496619669"</w:instrText>
      </w:r>
      <w:r>
        <w:fldChar w:fldCharType="separate"/>
      </w:r>
      <w:r w:rsidR="00433705" w:rsidRPr="00433705">
        <w:rPr>
          <w:rStyle w:val="a7"/>
          <w:b w:val="0"/>
          <w:sz w:val="24"/>
          <w:szCs w:val="24"/>
        </w:rPr>
        <w:t>Приложение 4</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lastRenderedPageBreak/>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075D1A" w:rsidRPr="00433705">
        <w:rPr>
          <w:b w:val="0"/>
          <w:webHidden/>
          <w:sz w:val="24"/>
          <w:szCs w:val="24"/>
        </w:rPr>
        <w:fldChar w:fldCharType="begin"/>
      </w:r>
      <w:r w:rsidR="00433705" w:rsidRPr="00433705">
        <w:rPr>
          <w:b w:val="0"/>
          <w:webHidden/>
          <w:sz w:val="24"/>
          <w:szCs w:val="24"/>
        </w:rPr>
        <w:instrText xml:space="preserve"> PAGEREF _Toc496619669 \h </w:instrText>
      </w:r>
      <w:r w:rsidR="00075D1A" w:rsidRPr="00433705">
        <w:rPr>
          <w:b w:val="0"/>
          <w:webHidden/>
          <w:sz w:val="24"/>
          <w:szCs w:val="24"/>
        </w:rPr>
      </w:r>
      <w:r w:rsidR="00075D1A" w:rsidRPr="00433705">
        <w:rPr>
          <w:b w:val="0"/>
          <w:webHidden/>
          <w:sz w:val="24"/>
          <w:szCs w:val="24"/>
        </w:rPr>
        <w:fldChar w:fldCharType="separate"/>
      </w:r>
      <w:r w:rsidR="001D795C">
        <w:rPr>
          <w:b w:val="0"/>
          <w:webHidden/>
          <w:sz w:val="24"/>
          <w:szCs w:val="24"/>
        </w:rPr>
        <w:t>2</w:t>
      </w:r>
      <w:r w:rsidR="005E4B90">
        <w:rPr>
          <w:b w:val="0"/>
          <w:webHidden/>
          <w:sz w:val="24"/>
          <w:szCs w:val="24"/>
        </w:rPr>
        <w:t>7</w:t>
      </w:r>
      <w:r w:rsidR="00075D1A" w:rsidRPr="00433705">
        <w:rPr>
          <w:b w:val="0"/>
          <w:webHidden/>
          <w:sz w:val="24"/>
          <w:szCs w:val="24"/>
        </w:rPr>
        <w:fldChar w:fldCharType="end"/>
      </w:r>
      <w:r w:rsidR="00075D1A">
        <w:fldChar w:fldCharType="end"/>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71" w:history="1">
        <w:r w:rsidR="00433705" w:rsidRPr="00433705">
          <w:rPr>
            <w:rStyle w:val="a7"/>
            <w:b w:val="0"/>
            <w:sz w:val="24"/>
            <w:szCs w:val="24"/>
          </w:rPr>
          <w:t>Форма выписки из реестра</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_Toc496619671 \h </w:instrText>
        </w:r>
        <w:r w:rsidRPr="00433705">
          <w:rPr>
            <w:b w:val="0"/>
            <w:webHidden/>
            <w:sz w:val="24"/>
            <w:szCs w:val="24"/>
          </w:rPr>
        </w:r>
        <w:r w:rsidRPr="00433705">
          <w:rPr>
            <w:b w:val="0"/>
            <w:webHidden/>
            <w:sz w:val="24"/>
            <w:szCs w:val="24"/>
          </w:rPr>
          <w:fldChar w:fldCharType="separate"/>
        </w:r>
        <w:r w:rsidR="001D795C">
          <w:rPr>
            <w:b w:val="0"/>
            <w:webHidden/>
            <w:sz w:val="24"/>
            <w:szCs w:val="24"/>
          </w:rPr>
          <w:t>2</w:t>
        </w:r>
        <w:r w:rsidR="005E4B90">
          <w:rPr>
            <w:b w:val="0"/>
            <w:webHidden/>
            <w:sz w:val="24"/>
            <w:szCs w:val="24"/>
          </w:rPr>
          <w:t>7</w:t>
        </w:r>
        <w:r w:rsidRPr="00433705">
          <w:rPr>
            <w:b w:val="0"/>
            <w:webHidden/>
            <w:sz w:val="24"/>
            <w:szCs w:val="24"/>
          </w:rPr>
          <w:fldChar w:fldCharType="end"/>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"_Toc496619672"</w:instrText>
      </w:r>
      <w:r>
        <w:fldChar w:fldCharType="separate"/>
      </w:r>
      <w:r w:rsidR="00433705" w:rsidRPr="00433705">
        <w:rPr>
          <w:rStyle w:val="a7"/>
          <w:b w:val="0"/>
          <w:sz w:val="24"/>
          <w:szCs w:val="24"/>
        </w:rPr>
        <w:t>Приложение 5</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075D1A" w:rsidRPr="00433705">
        <w:rPr>
          <w:b w:val="0"/>
          <w:webHidden/>
          <w:sz w:val="24"/>
          <w:szCs w:val="24"/>
        </w:rPr>
        <w:fldChar w:fldCharType="begin"/>
      </w:r>
      <w:r w:rsidR="00433705" w:rsidRPr="00433705">
        <w:rPr>
          <w:b w:val="0"/>
          <w:webHidden/>
          <w:sz w:val="24"/>
          <w:szCs w:val="24"/>
        </w:rPr>
        <w:instrText xml:space="preserve"> PAGEREF _Toc496619672 \h </w:instrText>
      </w:r>
      <w:r w:rsidR="00075D1A" w:rsidRPr="00433705">
        <w:rPr>
          <w:b w:val="0"/>
          <w:webHidden/>
          <w:sz w:val="24"/>
          <w:szCs w:val="24"/>
        </w:rPr>
      </w:r>
      <w:r w:rsidR="00075D1A" w:rsidRPr="00433705">
        <w:rPr>
          <w:b w:val="0"/>
          <w:webHidden/>
          <w:sz w:val="24"/>
          <w:szCs w:val="24"/>
        </w:rPr>
        <w:fldChar w:fldCharType="separate"/>
      </w:r>
      <w:r w:rsidR="001D795C">
        <w:rPr>
          <w:b w:val="0"/>
          <w:webHidden/>
          <w:sz w:val="24"/>
          <w:szCs w:val="24"/>
        </w:rPr>
        <w:t>2</w:t>
      </w:r>
      <w:r w:rsidR="005E4B90">
        <w:rPr>
          <w:b w:val="0"/>
          <w:webHidden/>
          <w:sz w:val="24"/>
          <w:szCs w:val="24"/>
        </w:rPr>
        <w:t>8</w:t>
      </w:r>
      <w:r w:rsidR="00075D1A" w:rsidRPr="00433705">
        <w:rPr>
          <w:b w:val="0"/>
          <w:webHidden/>
          <w:sz w:val="24"/>
          <w:szCs w:val="24"/>
        </w:rPr>
        <w:fldChar w:fldCharType="end"/>
      </w:r>
      <w:r w:rsidR="00075D1A">
        <w:fldChar w:fldCharType="end"/>
      </w:r>
    </w:p>
    <w:p w:rsidR="00433705" w:rsidRPr="00433705" w:rsidRDefault="00075D1A" w:rsidP="003A0B06">
      <w:pPr>
        <w:pStyle w:val="1f3"/>
        <w:spacing w:before="0" w:after="0"/>
        <w:rPr>
          <w:rFonts w:asciiTheme="minorHAnsi" w:eastAsiaTheme="minorEastAsia" w:hAnsiTheme="minorHAnsi" w:cstheme="minorBidi"/>
          <w:b w:val="0"/>
          <w:bCs w:val="0"/>
          <w:sz w:val="24"/>
          <w:szCs w:val="24"/>
          <w:lang w:eastAsia="ru-RU"/>
        </w:rPr>
      </w:pPr>
      <w:hyperlink w:anchor="_Toc496619674" w:history="1">
        <w:r w:rsidR="00433705" w:rsidRPr="00433705">
          <w:rPr>
            <w:rStyle w:val="a7"/>
            <w:b w:val="0"/>
            <w:sz w:val="24"/>
            <w:szCs w:val="24"/>
          </w:rPr>
          <w:t>Форма уведомления об отсутствии информации в реестре муниципального имущества</w:t>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_Toc496619674 \h </w:instrText>
        </w:r>
        <w:r w:rsidRPr="00433705">
          <w:rPr>
            <w:b w:val="0"/>
            <w:webHidden/>
            <w:sz w:val="24"/>
            <w:szCs w:val="24"/>
          </w:rPr>
        </w:r>
        <w:r w:rsidRPr="00433705">
          <w:rPr>
            <w:b w:val="0"/>
            <w:webHidden/>
            <w:sz w:val="24"/>
            <w:szCs w:val="24"/>
          </w:rPr>
          <w:fldChar w:fldCharType="separate"/>
        </w:r>
        <w:r w:rsidR="001D795C">
          <w:rPr>
            <w:b w:val="0"/>
            <w:webHidden/>
            <w:sz w:val="24"/>
            <w:szCs w:val="24"/>
          </w:rPr>
          <w:t>2</w:t>
        </w:r>
        <w:r w:rsidR="005E4B90">
          <w:rPr>
            <w:b w:val="0"/>
            <w:webHidden/>
            <w:sz w:val="24"/>
            <w:szCs w:val="24"/>
          </w:rPr>
          <w:t>8</w:t>
        </w:r>
        <w:r w:rsidRPr="00433705">
          <w:rPr>
            <w:b w:val="0"/>
            <w:webHidden/>
            <w:sz w:val="24"/>
            <w:szCs w:val="24"/>
          </w:rPr>
          <w:fldChar w:fldCharType="end"/>
        </w:r>
      </w:hyperlink>
    </w:p>
    <w:p w:rsidR="00602EF9" w:rsidRPr="00602EF9" w:rsidRDefault="00075D1A" w:rsidP="003A0B06">
      <w:pPr>
        <w:pStyle w:val="1f3"/>
        <w:spacing w:before="0" w:after="0"/>
        <w:rPr>
          <w:rStyle w:val="a7"/>
          <w:b w:val="0"/>
          <w:sz w:val="24"/>
          <w:szCs w:val="24"/>
        </w:rPr>
      </w:pPr>
      <w:r>
        <w:fldChar w:fldCharType="begin"/>
      </w:r>
      <w:r w:rsidR="007F58CE">
        <w:instrText>HYPERLINK \l "_Toc496619676"</w:instrText>
      </w:r>
      <w:r>
        <w:fldChar w:fldCharType="separate"/>
      </w:r>
      <w:r w:rsidR="00433705" w:rsidRPr="00433705">
        <w:rPr>
          <w:rStyle w:val="a7"/>
          <w:b w:val="0"/>
          <w:sz w:val="24"/>
          <w:szCs w:val="24"/>
        </w:rPr>
        <w:t>Приложение 6</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075D1A" w:rsidRPr="00433705">
        <w:rPr>
          <w:b w:val="0"/>
          <w:webHidden/>
          <w:sz w:val="24"/>
          <w:szCs w:val="24"/>
        </w:rPr>
        <w:fldChar w:fldCharType="begin"/>
      </w:r>
      <w:r w:rsidR="00433705" w:rsidRPr="00433705">
        <w:rPr>
          <w:b w:val="0"/>
          <w:webHidden/>
          <w:sz w:val="24"/>
          <w:szCs w:val="24"/>
        </w:rPr>
        <w:instrText xml:space="preserve"> PAGEREF _Toc496619676 \h </w:instrText>
      </w:r>
      <w:r w:rsidR="00075D1A" w:rsidRPr="00433705">
        <w:rPr>
          <w:b w:val="0"/>
          <w:webHidden/>
          <w:sz w:val="24"/>
          <w:szCs w:val="24"/>
        </w:rPr>
      </w:r>
      <w:r w:rsidR="00075D1A" w:rsidRPr="00433705">
        <w:rPr>
          <w:b w:val="0"/>
          <w:webHidden/>
          <w:sz w:val="24"/>
          <w:szCs w:val="24"/>
        </w:rPr>
        <w:fldChar w:fldCharType="separate"/>
      </w:r>
      <w:r w:rsidR="001D795C">
        <w:rPr>
          <w:b w:val="0"/>
          <w:webHidden/>
          <w:sz w:val="24"/>
          <w:szCs w:val="24"/>
        </w:rPr>
        <w:t>2</w:t>
      </w:r>
      <w:r w:rsidR="005E4B90">
        <w:rPr>
          <w:b w:val="0"/>
          <w:webHidden/>
          <w:sz w:val="24"/>
          <w:szCs w:val="24"/>
        </w:rPr>
        <w:t>9</w:t>
      </w:r>
      <w:r w:rsidR="00075D1A" w:rsidRPr="00433705">
        <w:rPr>
          <w:b w:val="0"/>
          <w:webHidden/>
          <w:sz w:val="24"/>
          <w:szCs w:val="24"/>
        </w:rPr>
        <w:fldChar w:fldCharType="end"/>
      </w:r>
      <w:r w:rsidR="00075D1A">
        <w:fldChar w:fldCharType="end"/>
      </w:r>
    </w:p>
    <w:p w:rsidR="00433705" w:rsidRPr="00433705" w:rsidRDefault="00075D1A" w:rsidP="003A0B06">
      <w:pPr>
        <w:pStyle w:val="1f3"/>
        <w:spacing w:before="0" w:after="0"/>
        <w:rPr>
          <w:rFonts w:asciiTheme="minorHAnsi" w:eastAsiaTheme="minorEastAsia" w:hAnsiTheme="minorHAnsi" w:cstheme="minorBidi"/>
          <w:b w:val="0"/>
          <w:bCs w:val="0"/>
          <w:sz w:val="24"/>
          <w:szCs w:val="24"/>
          <w:lang w:eastAsia="ru-RU"/>
        </w:rPr>
      </w:pPr>
      <w:hyperlink w:anchor="_Toc496619678" w:history="1">
        <w:r w:rsidR="00433705" w:rsidRPr="00433705">
          <w:rPr>
            <w:rStyle w:val="a7"/>
            <w:b w:val="0"/>
            <w:sz w:val="24"/>
            <w:szCs w:val="24"/>
          </w:rPr>
          <w:t>Форма уведомления об отказе в предоставлении информации из реестра муниципального имущества</w:t>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_Toc496619678 \h </w:instrText>
        </w:r>
        <w:r w:rsidRPr="00433705">
          <w:rPr>
            <w:b w:val="0"/>
            <w:webHidden/>
            <w:sz w:val="24"/>
            <w:szCs w:val="24"/>
          </w:rPr>
        </w:r>
        <w:r w:rsidRPr="00433705">
          <w:rPr>
            <w:b w:val="0"/>
            <w:webHidden/>
            <w:sz w:val="24"/>
            <w:szCs w:val="24"/>
          </w:rPr>
          <w:fldChar w:fldCharType="separate"/>
        </w:r>
        <w:r w:rsidR="001D795C">
          <w:rPr>
            <w:b w:val="0"/>
            <w:webHidden/>
            <w:sz w:val="24"/>
            <w:szCs w:val="24"/>
          </w:rPr>
          <w:t>2</w:t>
        </w:r>
        <w:r w:rsidR="005E4B90">
          <w:rPr>
            <w:b w:val="0"/>
            <w:webHidden/>
            <w:sz w:val="24"/>
            <w:szCs w:val="24"/>
          </w:rPr>
          <w:t>9</w:t>
        </w:r>
        <w:r w:rsidRPr="00433705">
          <w:rPr>
            <w:b w:val="0"/>
            <w:webHidden/>
            <w:sz w:val="24"/>
            <w:szCs w:val="24"/>
          </w:rPr>
          <w:fldChar w:fldCharType="end"/>
        </w:r>
      </w:hyperlink>
    </w:p>
    <w:p w:rsidR="00602EF9" w:rsidRPr="00602EF9" w:rsidRDefault="00075D1A" w:rsidP="003A0B06">
      <w:pPr>
        <w:pStyle w:val="1f3"/>
        <w:spacing w:before="0" w:after="0"/>
        <w:rPr>
          <w:rStyle w:val="a7"/>
          <w:b w:val="0"/>
          <w:sz w:val="24"/>
          <w:szCs w:val="24"/>
          <w:lang w:val="en-US"/>
        </w:rPr>
      </w:pPr>
      <w:r>
        <w:fldChar w:fldCharType="begin"/>
      </w:r>
      <w:r w:rsidR="007F58CE">
        <w:instrText>HYPERLINK \l "_Toc496619679"</w:instrText>
      </w:r>
      <w:r>
        <w:fldChar w:fldCharType="separate"/>
      </w:r>
      <w:r w:rsidR="00433705" w:rsidRPr="00433705">
        <w:rPr>
          <w:rStyle w:val="a7"/>
          <w:b w:val="0"/>
          <w:sz w:val="24"/>
          <w:szCs w:val="24"/>
        </w:rPr>
        <w:t xml:space="preserve">Приложение </w:t>
      </w:r>
      <w:r w:rsidR="00433705" w:rsidRPr="00433705">
        <w:rPr>
          <w:rStyle w:val="a7"/>
          <w:b w:val="0"/>
          <w:sz w:val="24"/>
          <w:szCs w:val="24"/>
          <w:lang w:val="en-US"/>
        </w:rPr>
        <w:t>7</w:t>
      </w:r>
      <w:r w:rsidR="00602EF9" w:rsidRPr="00602EF9">
        <w:t xml:space="preserve"> </w:t>
      </w:r>
      <w:r w:rsidR="00602EF9" w:rsidRPr="00602EF9">
        <w:rPr>
          <w:rStyle w:val="a7"/>
          <w:b w:val="0"/>
          <w:sz w:val="24"/>
          <w:szCs w:val="24"/>
          <w:lang w:val="en-US"/>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lang w:val="en-US"/>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5E4B90">
        <w:rPr>
          <w:b w:val="0"/>
          <w:webHidden/>
          <w:sz w:val="24"/>
          <w:szCs w:val="24"/>
        </w:rPr>
        <w:t>30</w:t>
      </w:r>
      <w:r w:rsidR="00075D1A">
        <w:fldChar w:fldCharType="end"/>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81" w:history="1">
        <w:r w:rsidR="00433705" w:rsidRPr="00433705">
          <w:rPr>
            <w:rStyle w:val="a7"/>
            <w:b w:val="0"/>
            <w:sz w:val="24"/>
            <w:szCs w:val="24"/>
          </w:rPr>
          <w:t>Список нормативных актов, в соответствии с которыми осуществляется предоставление Муниципальной услуги</w:t>
        </w:r>
        <w:r w:rsidR="00250D9D">
          <w:rPr>
            <w:b w:val="0"/>
            <w:webHidden/>
            <w:sz w:val="24"/>
            <w:szCs w:val="24"/>
          </w:rPr>
          <w:tab/>
        </w:r>
        <w:r w:rsidR="00250D9D">
          <w:rPr>
            <w:b w:val="0"/>
            <w:webHidden/>
            <w:sz w:val="24"/>
            <w:szCs w:val="24"/>
          </w:rPr>
          <w:tab/>
        </w:r>
        <w:r w:rsidR="005E4B90">
          <w:rPr>
            <w:b w:val="0"/>
            <w:webHidden/>
            <w:sz w:val="24"/>
            <w:szCs w:val="24"/>
          </w:rPr>
          <w:t>30</w:t>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"_Toc496619682"</w:instrText>
      </w:r>
      <w:r>
        <w:fldChar w:fldCharType="separate"/>
      </w:r>
      <w:r w:rsidR="00433705" w:rsidRPr="00433705">
        <w:rPr>
          <w:rStyle w:val="a7"/>
          <w:b w:val="0"/>
          <w:sz w:val="24"/>
          <w:szCs w:val="24"/>
        </w:rPr>
        <w:t>Приложение 8</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075D1A" w:rsidRPr="00433705">
        <w:rPr>
          <w:b w:val="0"/>
          <w:webHidden/>
          <w:sz w:val="24"/>
          <w:szCs w:val="24"/>
        </w:rPr>
        <w:fldChar w:fldCharType="begin"/>
      </w:r>
      <w:r w:rsidR="00433705" w:rsidRPr="00433705">
        <w:rPr>
          <w:b w:val="0"/>
          <w:webHidden/>
          <w:sz w:val="24"/>
          <w:szCs w:val="24"/>
        </w:rPr>
        <w:instrText xml:space="preserve"> PAGEREF _Toc496619682 \h </w:instrText>
      </w:r>
      <w:r w:rsidR="00075D1A" w:rsidRPr="00433705">
        <w:rPr>
          <w:b w:val="0"/>
          <w:webHidden/>
          <w:sz w:val="24"/>
          <w:szCs w:val="24"/>
        </w:rPr>
      </w:r>
      <w:r w:rsidR="00075D1A" w:rsidRPr="00433705">
        <w:rPr>
          <w:b w:val="0"/>
          <w:webHidden/>
          <w:sz w:val="24"/>
          <w:szCs w:val="24"/>
        </w:rPr>
        <w:fldChar w:fldCharType="separate"/>
      </w:r>
      <w:r w:rsidR="001D795C">
        <w:rPr>
          <w:b w:val="0"/>
          <w:webHidden/>
          <w:sz w:val="24"/>
          <w:szCs w:val="24"/>
        </w:rPr>
        <w:t>3</w:t>
      </w:r>
      <w:r w:rsidR="005E4B90">
        <w:rPr>
          <w:b w:val="0"/>
          <w:webHidden/>
          <w:sz w:val="24"/>
          <w:szCs w:val="24"/>
        </w:rPr>
        <w:t>1</w:t>
      </w:r>
      <w:r w:rsidR="00075D1A" w:rsidRPr="00433705">
        <w:rPr>
          <w:b w:val="0"/>
          <w:webHidden/>
          <w:sz w:val="24"/>
          <w:szCs w:val="24"/>
        </w:rPr>
        <w:fldChar w:fldCharType="end"/>
      </w:r>
      <w:r w:rsidR="00075D1A">
        <w:fldChar w:fldCharType="end"/>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84" w:history="1">
        <w:r w:rsidR="00433705" w:rsidRPr="00433705">
          <w:rPr>
            <w:rStyle w:val="a7"/>
            <w:b w:val="0"/>
            <w:sz w:val="24"/>
            <w:szCs w:val="24"/>
          </w:rPr>
          <w:t>Форма Заявления о предоставлении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_Toc496619684 \h </w:instrText>
        </w:r>
        <w:r w:rsidRPr="00433705">
          <w:rPr>
            <w:b w:val="0"/>
            <w:webHidden/>
            <w:sz w:val="24"/>
            <w:szCs w:val="24"/>
          </w:rPr>
        </w:r>
        <w:r w:rsidRPr="00433705">
          <w:rPr>
            <w:b w:val="0"/>
            <w:webHidden/>
            <w:sz w:val="24"/>
            <w:szCs w:val="24"/>
          </w:rPr>
          <w:fldChar w:fldCharType="separate"/>
        </w:r>
        <w:r w:rsidR="001D795C">
          <w:rPr>
            <w:b w:val="0"/>
            <w:webHidden/>
            <w:sz w:val="24"/>
            <w:szCs w:val="24"/>
          </w:rPr>
          <w:t>3</w:t>
        </w:r>
        <w:r w:rsidR="005E4B90">
          <w:rPr>
            <w:b w:val="0"/>
            <w:webHidden/>
            <w:sz w:val="24"/>
            <w:szCs w:val="24"/>
          </w:rPr>
          <w:t>1</w:t>
        </w:r>
        <w:r w:rsidRPr="00433705">
          <w:rPr>
            <w:b w:val="0"/>
            <w:webHidden/>
            <w:sz w:val="24"/>
            <w:szCs w:val="24"/>
          </w:rPr>
          <w:fldChar w:fldCharType="end"/>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"_Toc496619685"</w:instrText>
      </w:r>
      <w:r>
        <w:fldChar w:fldCharType="separate"/>
      </w:r>
      <w:r w:rsidR="00D63B61">
        <w:rPr>
          <w:rStyle w:val="a7"/>
          <w:b w:val="0"/>
          <w:sz w:val="24"/>
          <w:szCs w:val="24"/>
        </w:rPr>
        <w:t xml:space="preserve">Приложение </w:t>
      </w:r>
      <w:r w:rsidR="00602EF9">
        <w:rPr>
          <w:rStyle w:val="a7"/>
          <w:b w:val="0"/>
          <w:sz w:val="24"/>
          <w:szCs w:val="24"/>
        </w:rPr>
        <w:t xml:space="preserve">9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075D1A" w:rsidRPr="00433705">
        <w:rPr>
          <w:b w:val="0"/>
          <w:webHidden/>
          <w:sz w:val="24"/>
          <w:szCs w:val="24"/>
        </w:rPr>
        <w:fldChar w:fldCharType="begin"/>
      </w:r>
      <w:r w:rsidR="00433705" w:rsidRPr="00433705">
        <w:rPr>
          <w:b w:val="0"/>
          <w:webHidden/>
          <w:sz w:val="24"/>
          <w:szCs w:val="24"/>
        </w:rPr>
        <w:instrText xml:space="preserve"> PAGEREF _Toc496619685 \h </w:instrText>
      </w:r>
      <w:r w:rsidR="00075D1A" w:rsidRPr="00433705">
        <w:rPr>
          <w:b w:val="0"/>
          <w:webHidden/>
          <w:sz w:val="24"/>
          <w:szCs w:val="24"/>
        </w:rPr>
      </w:r>
      <w:r w:rsidR="00075D1A" w:rsidRPr="00433705">
        <w:rPr>
          <w:b w:val="0"/>
          <w:webHidden/>
          <w:sz w:val="24"/>
          <w:szCs w:val="24"/>
        </w:rPr>
        <w:fldChar w:fldCharType="separate"/>
      </w:r>
      <w:r w:rsidR="001D795C">
        <w:rPr>
          <w:b w:val="0"/>
          <w:webHidden/>
          <w:sz w:val="24"/>
          <w:szCs w:val="24"/>
        </w:rPr>
        <w:t>3</w:t>
      </w:r>
      <w:r w:rsidR="005E4B90">
        <w:rPr>
          <w:b w:val="0"/>
          <w:webHidden/>
          <w:sz w:val="24"/>
          <w:szCs w:val="24"/>
        </w:rPr>
        <w:t>2</w:t>
      </w:r>
      <w:r w:rsidR="00075D1A" w:rsidRPr="00433705">
        <w:rPr>
          <w:b w:val="0"/>
          <w:webHidden/>
          <w:sz w:val="24"/>
          <w:szCs w:val="24"/>
        </w:rPr>
        <w:fldChar w:fldCharType="end"/>
      </w:r>
      <w:r w:rsidR="00075D1A">
        <w:fldChar w:fldCharType="end"/>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87" w:history="1">
        <w:r w:rsidR="00433705" w:rsidRPr="00433705">
          <w:rPr>
            <w:rStyle w:val="a7"/>
            <w:b w:val="0"/>
            <w:sz w:val="24"/>
            <w:szCs w:val="24"/>
          </w:rPr>
          <w:t>Описание документов, необходимых для предоставления Муниципальной услуги</w:t>
        </w:r>
        <w:r w:rsidR="00433705" w:rsidRPr="00433705">
          <w:rPr>
            <w:rStyle w:val="a7"/>
            <w:b w:val="0"/>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_Toc496619687 \h </w:instrText>
        </w:r>
        <w:r w:rsidRPr="00433705">
          <w:rPr>
            <w:b w:val="0"/>
            <w:webHidden/>
            <w:sz w:val="24"/>
            <w:szCs w:val="24"/>
          </w:rPr>
        </w:r>
        <w:r w:rsidRPr="00433705">
          <w:rPr>
            <w:b w:val="0"/>
            <w:webHidden/>
            <w:sz w:val="24"/>
            <w:szCs w:val="24"/>
          </w:rPr>
          <w:fldChar w:fldCharType="separate"/>
        </w:r>
        <w:r w:rsidR="001D795C">
          <w:rPr>
            <w:b w:val="0"/>
            <w:webHidden/>
            <w:sz w:val="24"/>
            <w:szCs w:val="24"/>
          </w:rPr>
          <w:t>3</w:t>
        </w:r>
        <w:r w:rsidR="005E4B90">
          <w:rPr>
            <w:b w:val="0"/>
            <w:webHidden/>
            <w:sz w:val="24"/>
            <w:szCs w:val="24"/>
          </w:rPr>
          <w:t>2</w:t>
        </w:r>
        <w:r w:rsidRPr="00433705">
          <w:rPr>
            <w:b w:val="0"/>
            <w:webHidden/>
            <w:sz w:val="24"/>
            <w:szCs w:val="24"/>
          </w:rPr>
          <w:fldChar w:fldCharType="end"/>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"_Toc496619688"</w:instrText>
      </w:r>
      <w:r>
        <w:fldChar w:fldCharType="separate"/>
      </w:r>
      <w:r w:rsidR="00433705" w:rsidRPr="00433705">
        <w:rPr>
          <w:rStyle w:val="a7"/>
          <w:b w:val="0"/>
          <w:sz w:val="24"/>
          <w:szCs w:val="24"/>
        </w:rPr>
        <w:t>Приложение 10</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075D1A" w:rsidRPr="00433705">
        <w:rPr>
          <w:b w:val="0"/>
          <w:webHidden/>
          <w:sz w:val="24"/>
          <w:szCs w:val="24"/>
        </w:rPr>
        <w:fldChar w:fldCharType="begin"/>
      </w:r>
      <w:r w:rsidR="00433705" w:rsidRPr="00433705">
        <w:rPr>
          <w:b w:val="0"/>
          <w:webHidden/>
          <w:sz w:val="24"/>
          <w:szCs w:val="24"/>
        </w:rPr>
        <w:instrText xml:space="preserve"> PAGEREF _Toc496619688 \h </w:instrText>
      </w:r>
      <w:r w:rsidR="00075D1A" w:rsidRPr="00433705">
        <w:rPr>
          <w:b w:val="0"/>
          <w:webHidden/>
          <w:sz w:val="24"/>
          <w:szCs w:val="24"/>
        </w:rPr>
      </w:r>
      <w:r w:rsidR="00075D1A" w:rsidRPr="00433705">
        <w:rPr>
          <w:b w:val="0"/>
          <w:webHidden/>
          <w:sz w:val="24"/>
          <w:szCs w:val="24"/>
        </w:rPr>
        <w:fldChar w:fldCharType="separate"/>
      </w:r>
      <w:r w:rsidR="001D795C">
        <w:rPr>
          <w:b w:val="0"/>
          <w:webHidden/>
          <w:sz w:val="24"/>
          <w:szCs w:val="24"/>
        </w:rPr>
        <w:t>3</w:t>
      </w:r>
      <w:r w:rsidR="005E4B90">
        <w:rPr>
          <w:b w:val="0"/>
          <w:webHidden/>
          <w:sz w:val="24"/>
          <w:szCs w:val="24"/>
        </w:rPr>
        <w:t>8</w:t>
      </w:r>
      <w:r w:rsidR="00075D1A" w:rsidRPr="00433705">
        <w:rPr>
          <w:b w:val="0"/>
          <w:webHidden/>
          <w:sz w:val="24"/>
          <w:szCs w:val="24"/>
        </w:rPr>
        <w:fldChar w:fldCharType="end"/>
      </w:r>
      <w:r w:rsidR="00075D1A">
        <w:fldChar w:fldCharType="end"/>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90" w:history="1">
        <w:r w:rsidR="00433705" w:rsidRPr="00433705">
          <w:rPr>
            <w:rStyle w:val="a7"/>
            <w:b w:val="0"/>
            <w:sz w:val="24"/>
            <w:szCs w:val="24"/>
          </w:rPr>
          <w:t>Форма решения об отказе в приеме документов, необходимых для предоставления Муниципальной услуги</w:t>
        </w:r>
        <w:r w:rsidR="00250D9D">
          <w:rPr>
            <w:b w:val="0"/>
            <w:webHidden/>
            <w:sz w:val="24"/>
            <w:szCs w:val="24"/>
          </w:rPr>
          <w:tab/>
        </w:r>
        <w:r w:rsidR="00250D9D">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_Toc496619690 \h </w:instrText>
        </w:r>
        <w:r w:rsidRPr="00433705">
          <w:rPr>
            <w:b w:val="0"/>
            <w:webHidden/>
            <w:sz w:val="24"/>
            <w:szCs w:val="24"/>
          </w:rPr>
        </w:r>
        <w:r w:rsidRPr="00433705">
          <w:rPr>
            <w:b w:val="0"/>
            <w:webHidden/>
            <w:sz w:val="24"/>
            <w:szCs w:val="24"/>
          </w:rPr>
          <w:fldChar w:fldCharType="separate"/>
        </w:r>
        <w:r w:rsidR="001D795C">
          <w:rPr>
            <w:b w:val="0"/>
            <w:webHidden/>
            <w:sz w:val="24"/>
            <w:szCs w:val="24"/>
          </w:rPr>
          <w:t>3</w:t>
        </w:r>
        <w:r w:rsidR="005E4B90">
          <w:rPr>
            <w:b w:val="0"/>
            <w:webHidden/>
            <w:sz w:val="24"/>
            <w:szCs w:val="24"/>
          </w:rPr>
          <w:t>8</w:t>
        </w:r>
        <w:r w:rsidRPr="00433705">
          <w:rPr>
            <w:b w:val="0"/>
            <w:webHidden/>
            <w:sz w:val="24"/>
            <w:szCs w:val="24"/>
          </w:rPr>
          <w:fldChar w:fldCharType="end"/>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"_Toc496619691"</w:instrText>
      </w:r>
      <w:r>
        <w:fldChar w:fldCharType="separate"/>
      </w:r>
      <w:r w:rsidR="00433705" w:rsidRPr="00433705">
        <w:rPr>
          <w:rStyle w:val="a7"/>
          <w:b w:val="0"/>
          <w:sz w:val="24"/>
          <w:szCs w:val="24"/>
        </w:rPr>
        <w:t>Приложение11</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353ADB"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Московскойобласти»</w:t>
      </w:r>
      <w:r w:rsidR="00075D1A">
        <w:fldChar w:fldCharType="end"/>
      </w:r>
      <w:r>
        <w:t xml:space="preserve"> </w:t>
      </w:r>
      <w:r>
        <w:tab/>
      </w:r>
      <w:r>
        <w:tab/>
      </w:r>
      <w:r w:rsidR="005E4B90">
        <w:rPr>
          <w:b w:val="0"/>
          <w:sz w:val="24"/>
          <w:szCs w:val="24"/>
        </w:rPr>
        <w:t>40</w:t>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93" w:history="1">
        <w:r w:rsidR="00433705" w:rsidRPr="00433705">
          <w:rPr>
            <w:rStyle w:val="a7"/>
            <w:b w:val="0"/>
            <w:sz w:val="24"/>
            <w:szCs w:val="24"/>
          </w:rPr>
          <w:t>Требования к помещениям, в которых предоставляется Муниципальная услуга</w:t>
        </w:r>
        <w:r w:rsidR="00433705" w:rsidRPr="00433705">
          <w:rPr>
            <w:rStyle w:val="a7"/>
            <w:b w:val="0"/>
            <w:sz w:val="24"/>
            <w:szCs w:val="24"/>
          </w:rPr>
          <w:tab/>
        </w:r>
        <w:r w:rsidR="00433705" w:rsidRPr="00433705">
          <w:rPr>
            <w:b w:val="0"/>
            <w:webHidden/>
            <w:sz w:val="24"/>
            <w:szCs w:val="24"/>
          </w:rPr>
          <w:tab/>
        </w:r>
        <w:r w:rsidR="005E4B90">
          <w:rPr>
            <w:b w:val="0"/>
            <w:webHidden/>
            <w:sz w:val="24"/>
            <w:szCs w:val="24"/>
          </w:rPr>
          <w:t>40</w:t>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"_Toc496619694"</w:instrText>
      </w:r>
      <w:r>
        <w:fldChar w:fldCharType="separate"/>
      </w:r>
      <w:r w:rsidR="00433705" w:rsidRPr="00433705">
        <w:rPr>
          <w:rStyle w:val="a7"/>
          <w:b w:val="0"/>
          <w:sz w:val="24"/>
          <w:szCs w:val="24"/>
        </w:rPr>
        <w:t>Приложение 12</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075D1A">
        <w:fldChar w:fldCharType="end"/>
      </w:r>
      <w:r w:rsidR="00353ADB">
        <w:rPr>
          <w:b w:val="0"/>
          <w:sz w:val="24"/>
          <w:szCs w:val="24"/>
        </w:rPr>
        <w:t>4</w:t>
      </w:r>
      <w:r w:rsidR="005E4B90">
        <w:rPr>
          <w:b w:val="0"/>
          <w:sz w:val="24"/>
          <w:szCs w:val="24"/>
        </w:rPr>
        <w:t>1</w:t>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96" w:history="1">
        <w:r w:rsidR="00433705" w:rsidRPr="00433705">
          <w:rPr>
            <w:rStyle w:val="a7"/>
            <w:b w:val="0"/>
            <w:sz w:val="24"/>
            <w:szCs w:val="24"/>
          </w:rPr>
          <w:t>Показатели доступности и качества Муниципальной услуги</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_Toc496619696 \h </w:instrText>
        </w:r>
        <w:r w:rsidRPr="00433705">
          <w:rPr>
            <w:b w:val="0"/>
            <w:webHidden/>
            <w:sz w:val="24"/>
            <w:szCs w:val="24"/>
          </w:rPr>
        </w:r>
        <w:r w:rsidRPr="00433705">
          <w:rPr>
            <w:b w:val="0"/>
            <w:webHidden/>
            <w:sz w:val="24"/>
            <w:szCs w:val="24"/>
          </w:rPr>
          <w:fldChar w:fldCharType="separate"/>
        </w:r>
        <w:r w:rsidR="001D795C">
          <w:rPr>
            <w:b w:val="0"/>
            <w:webHidden/>
            <w:sz w:val="24"/>
            <w:szCs w:val="24"/>
          </w:rPr>
          <w:t>4</w:t>
        </w:r>
        <w:r w:rsidR="005E4B90">
          <w:rPr>
            <w:b w:val="0"/>
            <w:webHidden/>
            <w:sz w:val="24"/>
            <w:szCs w:val="24"/>
          </w:rPr>
          <w:t>1</w:t>
        </w:r>
        <w:r w:rsidRPr="00433705">
          <w:rPr>
            <w:b w:val="0"/>
            <w:webHidden/>
            <w:sz w:val="24"/>
            <w:szCs w:val="24"/>
          </w:rPr>
          <w:fldChar w:fldCharType="end"/>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"_Toc496619697"</w:instrText>
      </w:r>
      <w:r>
        <w:fldChar w:fldCharType="separate"/>
      </w:r>
      <w:r w:rsidR="00433705" w:rsidRPr="00433705">
        <w:rPr>
          <w:rStyle w:val="a7"/>
          <w:b w:val="0"/>
          <w:sz w:val="24"/>
          <w:szCs w:val="24"/>
        </w:rPr>
        <w:t>Приложение 13</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075D1A" w:rsidRPr="00433705">
        <w:rPr>
          <w:b w:val="0"/>
          <w:webHidden/>
          <w:sz w:val="24"/>
          <w:szCs w:val="24"/>
        </w:rPr>
        <w:fldChar w:fldCharType="begin"/>
      </w:r>
      <w:r w:rsidR="00433705" w:rsidRPr="00433705">
        <w:rPr>
          <w:b w:val="0"/>
          <w:webHidden/>
          <w:sz w:val="24"/>
          <w:szCs w:val="24"/>
        </w:rPr>
        <w:instrText xml:space="preserve"> PAGEREF _Toc496619697 \h </w:instrText>
      </w:r>
      <w:r w:rsidR="00075D1A" w:rsidRPr="00433705">
        <w:rPr>
          <w:b w:val="0"/>
          <w:webHidden/>
          <w:sz w:val="24"/>
          <w:szCs w:val="24"/>
        </w:rPr>
      </w:r>
      <w:r w:rsidR="00075D1A" w:rsidRPr="00433705">
        <w:rPr>
          <w:b w:val="0"/>
          <w:webHidden/>
          <w:sz w:val="24"/>
          <w:szCs w:val="24"/>
        </w:rPr>
        <w:fldChar w:fldCharType="separate"/>
      </w:r>
      <w:r w:rsidR="001D795C">
        <w:rPr>
          <w:b w:val="0"/>
          <w:webHidden/>
          <w:sz w:val="24"/>
          <w:szCs w:val="24"/>
        </w:rPr>
        <w:t>4</w:t>
      </w:r>
      <w:r w:rsidR="005E4B90">
        <w:rPr>
          <w:b w:val="0"/>
          <w:webHidden/>
          <w:sz w:val="24"/>
          <w:szCs w:val="24"/>
        </w:rPr>
        <w:t>2</w:t>
      </w:r>
      <w:r w:rsidR="00075D1A" w:rsidRPr="00433705">
        <w:rPr>
          <w:b w:val="0"/>
          <w:webHidden/>
          <w:sz w:val="24"/>
          <w:szCs w:val="24"/>
        </w:rPr>
        <w:fldChar w:fldCharType="end"/>
      </w:r>
      <w:r w:rsidR="00075D1A">
        <w:fldChar w:fldCharType="end"/>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699" w:history="1">
        <w:r w:rsidR="00433705" w:rsidRPr="00433705">
          <w:rPr>
            <w:rStyle w:val="a7"/>
            <w:b w:val="0"/>
            <w:sz w:val="24"/>
            <w:szCs w:val="24"/>
          </w:rPr>
          <w:t>Требования к обеспечению доступности Муниципальной услуги для инвалидов</w:t>
        </w:r>
        <w:r w:rsidR="00433705" w:rsidRPr="00433705">
          <w:rPr>
            <w:b w:val="0"/>
            <w:webHidden/>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_Toc496619699 \h </w:instrText>
        </w:r>
        <w:r w:rsidRPr="00433705">
          <w:rPr>
            <w:b w:val="0"/>
            <w:webHidden/>
            <w:sz w:val="24"/>
            <w:szCs w:val="24"/>
          </w:rPr>
        </w:r>
        <w:r w:rsidRPr="00433705">
          <w:rPr>
            <w:b w:val="0"/>
            <w:webHidden/>
            <w:sz w:val="24"/>
            <w:szCs w:val="24"/>
          </w:rPr>
          <w:fldChar w:fldCharType="separate"/>
        </w:r>
        <w:r w:rsidR="001D795C">
          <w:rPr>
            <w:b w:val="0"/>
            <w:webHidden/>
            <w:sz w:val="24"/>
            <w:szCs w:val="24"/>
          </w:rPr>
          <w:t>4</w:t>
        </w:r>
        <w:r w:rsidR="005E4B90">
          <w:rPr>
            <w:b w:val="0"/>
            <w:webHidden/>
            <w:sz w:val="24"/>
            <w:szCs w:val="24"/>
          </w:rPr>
          <w:t>2</w:t>
        </w:r>
        <w:r w:rsidRPr="00433705">
          <w:rPr>
            <w:b w:val="0"/>
            <w:webHidden/>
            <w:sz w:val="24"/>
            <w:szCs w:val="24"/>
          </w:rPr>
          <w:fldChar w:fldCharType="end"/>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"_Toc496619700"</w:instrText>
      </w:r>
      <w:r>
        <w:fldChar w:fldCharType="separate"/>
      </w:r>
      <w:r w:rsidR="00433705" w:rsidRPr="00433705">
        <w:rPr>
          <w:rStyle w:val="a7"/>
          <w:b w:val="0"/>
          <w:sz w:val="24"/>
          <w:szCs w:val="24"/>
        </w:rPr>
        <w:t>Приложение 14</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075D1A" w:rsidRPr="00433705">
        <w:rPr>
          <w:b w:val="0"/>
          <w:webHidden/>
          <w:sz w:val="24"/>
          <w:szCs w:val="24"/>
        </w:rPr>
        <w:fldChar w:fldCharType="begin"/>
      </w:r>
      <w:r w:rsidR="00433705" w:rsidRPr="00433705">
        <w:rPr>
          <w:b w:val="0"/>
          <w:webHidden/>
          <w:sz w:val="24"/>
          <w:szCs w:val="24"/>
        </w:rPr>
        <w:instrText xml:space="preserve"> PAGEREF _Toc496619700 \h </w:instrText>
      </w:r>
      <w:r w:rsidR="00075D1A" w:rsidRPr="00433705">
        <w:rPr>
          <w:b w:val="0"/>
          <w:webHidden/>
          <w:sz w:val="24"/>
          <w:szCs w:val="24"/>
        </w:rPr>
      </w:r>
      <w:r w:rsidR="00075D1A" w:rsidRPr="00433705">
        <w:rPr>
          <w:b w:val="0"/>
          <w:webHidden/>
          <w:sz w:val="24"/>
          <w:szCs w:val="24"/>
        </w:rPr>
        <w:fldChar w:fldCharType="separate"/>
      </w:r>
      <w:r w:rsidR="001D795C">
        <w:rPr>
          <w:b w:val="0"/>
          <w:webHidden/>
          <w:sz w:val="24"/>
          <w:szCs w:val="24"/>
        </w:rPr>
        <w:t>4</w:t>
      </w:r>
      <w:r w:rsidR="005E4B90">
        <w:rPr>
          <w:b w:val="0"/>
          <w:webHidden/>
          <w:sz w:val="24"/>
          <w:szCs w:val="24"/>
        </w:rPr>
        <w:t>4</w:t>
      </w:r>
      <w:r w:rsidR="00075D1A" w:rsidRPr="00433705">
        <w:rPr>
          <w:b w:val="0"/>
          <w:webHidden/>
          <w:sz w:val="24"/>
          <w:szCs w:val="24"/>
        </w:rPr>
        <w:fldChar w:fldCharType="end"/>
      </w:r>
      <w:r w:rsidR="00075D1A">
        <w:fldChar w:fldCharType="end"/>
      </w:r>
    </w:p>
    <w:p w:rsidR="00433705" w:rsidRPr="00433705" w:rsidRDefault="00075D1A" w:rsidP="00433705">
      <w:pPr>
        <w:pStyle w:val="2e"/>
        <w:rPr>
          <w:rFonts w:asciiTheme="minorHAnsi" w:eastAsiaTheme="minorEastAsia" w:hAnsiTheme="minorHAnsi" w:cstheme="minorBidi"/>
          <w:b w:val="0"/>
          <w:sz w:val="24"/>
          <w:szCs w:val="24"/>
          <w:lang w:eastAsia="ru-RU"/>
        </w:rPr>
      </w:pPr>
      <w:hyperlink w:anchor="_Toc496619702" w:history="1">
        <w:r w:rsidR="00433705" w:rsidRPr="00433705">
          <w:rPr>
            <w:rStyle w:val="a7"/>
            <w:b w:val="0"/>
            <w:sz w:val="24"/>
            <w:szCs w:val="24"/>
          </w:rPr>
          <w:t>Перечень и содержание административных действий, составляющих административные процедуры</w:t>
        </w:r>
        <w:r w:rsidR="00433705" w:rsidRPr="00433705">
          <w:rPr>
            <w:rStyle w:val="a7"/>
            <w:b w:val="0"/>
            <w:sz w:val="24"/>
            <w:szCs w:val="24"/>
          </w:rPr>
          <w:tab/>
        </w:r>
        <w:r w:rsidR="00433705" w:rsidRPr="00433705">
          <w:rPr>
            <w:b w:val="0"/>
            <w:webHidden/>
            <w:sz w:val="24"/>
            <w:szCs w:val="24"/>
          </w:rPr>
          <w:tab/>
        </w:r>
        <w:r w:rsidRPr="00433705">
          <w:rPr>
            <w:b w:val="0"/>
            <w:webHidden/>
            <w:sz w:val="24"/>
            <w:szCs w:val="24"/>
          </w:rPr>
          <w:fldChar w:fldCharType="begin"/>
        </w:r>
        <w:r w:rsidR="00433705" w:rsidRPr="00433705">
          <w:rPr>
            <w:b w:val="0"/>
            <w:webHidden/>
            <w:sz w:val="24"/>
            <w:szCs w:val="24"/>
          </w:rPr>
          <w:instrText xml:space="preserve"> PAGEREF _Toc496619702 \h </w:instrText>
        </w:r>
        <w:r w:rsidRPr="00433705">
          <w:rPr>
            <w:b w:val="0"/>
            <w:webHidden/>
            <w:sz w:val="24"/>
            <w:szCs w:val="24"/>
          </w:rPr>
        </w:r>
        <w:r w:rsidRPr="00433705">
          <w:rPr>
            <w:b w:val="0"/>
            <w:webHidden/>
            <w:sz w:val="24"/>
            <w:szCs w:val="24"/>
          </w:rPr>
          <w:fldChar w:fldCharType="separate"/>
        </w:r>
        <w:r w:rsidR="001D795C">
          <w:rPr>
            <w:b w:val="0"/>
            <w:webHidden/>
            <w:sz w:val="24"/>
            <w:szCs w:val="24"/>
          </w:rPr>
          <w:t>4</w:t>
        </w:r>
        <w:r w:rsidR="005E4B90">
          <w:rPr>
            <w:b w:val="0"/>
            <w:webHidden/>
            <w:sz w:val="24"/>
            <w:szCs w:val="24"/>
          </w:rPr>
          <w:t>4</w:t>
        </w:r>
        <w:r w:rsidRPr="00433705">
          <w:rPr>
            <w:b w:val="0"/>
            <w:webHidden/>
            <w:sz w:val="24"/>
            <w:szCs w:val="24"/>
          </w:rPr>
          <w:fldChar w:fldCharType="end"/>
        </w:r>
      </w:hyperlink>
    </w:p>
    <w:p w:rsidR="00602EF9" w:rsidRPr="00602EF9" w:rsidRDefault="00075D1A" w:rsidP="00353ADB">
      <w:pPr>
        <w:pStyle w:val="1f3"/>
        <w:spacing w:before="0" w:after="0"/>
        <w:rPr>
          <w:rStyle w:val="a7"/>
          <w:b w:val="0"/>
          <w:sz w:val="24"/>
          <w:szCs w:val="24"/>
        </w:rPr>
      </w:pPr>
      <w:r>
        <w:fldChar w:fldCharType="begin"/>
      </w:r>
      <w:r w:rsidR="007F58CE">
        <w:instrText>HYPERLINK \l "_Toc496619703"</w:instrText>
      </w:r>
      <w:r>
        <w:fldChar w:fldCharType="separate"/>
      </w:r>
      <w:r w:rsidR="00433705" w:rsidRPr="00433705">
        <w:rPr>
          <w:rStyle w:val="a7"/>
          <w:b w:val="0"/>
          <w:sz w:val="24"/>
          <w:szCs w:val="24"/>
        </w:rPr>
        <w:t>Приложение 15</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5E4B90">
        <w:rPr>
          <w:b w:val="0"/>
          <w:webHidden/>
          <w:sz w:val="24"/>
          <w:szCs w:val="24"/>
        </w:rPr>
        <w:t>50</w:t>
      </w:r>
      <w:r w:rsidR="00075D1A">
        <w:fldChar w:fldCharType="end"/>
      </w:r>
    </w:p>
    <w:p w:rsidR="00433705" w:rsidRDefault="00075D1A" w:rsidP="00433705">
      <w:pPr>
        <w:pStyle w:val="2e"/>
        <w:rPr>
          <w:b w:val="0"/>
          <w:sz w:val="24"/>
          <w:szCs w:val="24"/>
        </w:rPr>
      </w:pPr>
      <w:hyperlink w:anchor="_Toc496619705" w:history="1">
        <w:r w:rsidR="00433705" w:rsidRPr="00433705">
          <w:rPr>
            <w:rStyle w:val="a7"/>
            <w:b w:val="0"/>
            <w:sz w:val="24"/>
            <w:szCs w:val="24"/>
          </w:rPr>
          <w:t>Блок-схема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5E4B90">
          <w:rPr>
            <w:b w:val="0"/>
            <w:webHidden/>
            <w:sz w:val="24"/>
            <w:szCs w:val="24"/>
          </w:rPr>
          <w:t>50</w:t>
        </w:r>
      </w:hyperlink>
      <w:r w:rsidR="00E97B3B">
        <w:rPr>
          <w:b w:val="0"/>
          <w:sz w:val="24"/>
          <w:szCs w:val="24"/>
        </w:rPr>
        <w:t xml:space="preserve"> </w:t>
      </w: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A0B06" w:rsidRDefault="003A0B06" w:rsidP="007C07C0">
      <w:pPr>
        <w:rPr>
          <w:lang w:eastAsia="ar-SA"/>
        </w:rPr>
      </w:pPr>
    </w:p>
    <w:p w:rsidR="003A0B06" w:rsidRDefault="003A0B06" w:rsidP="007C07C0">
      <w:pPr>
        <w:rPr>
          <w:lang w:eastAsia="ar-SA"/>
        </w:rPr>
      </w:pPr>
    </w:p>
    <w:p w:rsidR="007E3E66" w:rsidRDefault="007E3E66" w:rsidP="007C07C0">
      <w:pPr>
        <w:rPr>
          <w:lang w:eastAsia="ar-SA"/>
        </w:rPr>
      </w:pPr>
    </w:p>
    <w:p w:rsidR="00447F8B" w:rsidRPr="008E7301" w:rsidRDefault="00075D1A" w:rsidP="00445E68">
      <w:pPr>
        <w:pStyle w:val="1-"/>
        <w:ind w:firstLine="567"/>
        <w:rPr>
          <w:sz w:val="24"/>
          <w:szCs w:val="24"/>
        </w:rPr>
      </w:pPr>
      <w:r w:rsidRPr="00433705">
        <w:rPr>
          <w:rFonts w:eastAsia="Calibri"/>
          <w:b w:val="0"/>
          <w:caps/>
          <w:noProof/>
          <w:sz w:val="24"/>
          <w:szCs w:val="24"/>
          <w:lang w:eastAsia="en-US"/>
        </w:rPr>
        <w:lastRenderedPageBreak/>
        <w:fldChar w:fldCharType="end"/>
      </w:r>
      <w:r w:rsidR="004230CD">
        <w:rPr>
          <w:rFonts w:eastAsia="Calibri"/>
          <w:b w:val="0"/>
          <w:caps/>
          <w:noProof/>
          <w:sz w:val="24"/>
          <w:szCs w:val="24"/>
          <w:lang w:eastAsia="en-US"/>
        </w:rPr>
        <w:t xml:space="preserve"> </w:t>
      </w:r>
      <w:r w:rsidR="00761EAB" w:rsidRPr="008E7301">
        <w:rPr>
          <w:sz w:val="24"/>
          <w:szCs w:val="24"/>
        </w:rPr>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2651D5">
        <w:rPr>
          <w:rFonts w:ascii="Times New Roman" w:hAnsi="Times New Roman"/>
          <w:sz w:val="24"/>
          <w:szCs w:val="24"/>
        </w:rPr>
        <w:t xml:space="preserve"> городского округа Электросталь Московской области</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2" w:name="_Toc437973276"/>
      <w:bookmarkStart w:id="3"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4" w:name="_Toc438376221"/>
      <w:bookmarkStart w:id="5" w:name="_Toc473648634"/>
      <w:bookmarkStart w:id="6" w:name="_Toc496619624"/>
      <w:r w:rsidRPr="00CE1133">
        <w:rPr>
          <w:sz w:val="24"/>
          <w:lang w:val="en-US"/>
        </w:rPr>
        <w:t>I</w:t>
      </w:r>
      <w:r w:rsidR="000E6C84" w:rsidRPr="00CE1133">
        <w:rPr>
          <w:sz w:val="24"/>
        </w:rPr>
        <w:t>. Общие положения</w:t>
      </w:r>
      <w:bookmarkEnd w:id="2"/>
      <w:bookmarkEnd w:id="3"/>
      <w:bookmarkEnd w:id="4"/>
      <w:bookmarkEnd w:id="5"/>
      <w:bookmarkEnd w:id="6"/>
    </w:p>
    <w:p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требования к порядку их выполнения, в том числе особенности выполнения административных процедур в электронной форме,</w:t>
      </w:r>
      <w:r w:rsidR="007657B7">
        <w:rPr>
          <w:sz w:val="24"/>
          <w:szCs w:val="24"/>
        </w:rPr>
        <w:t xml:space="preserve"> а также особенности выполнения административных процедур в Муниципальном казенном учреждении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006E3C2A" w:rsidRPr="006E3C2A">
        <w:rPr>
          <w:sz w:val="24"/>
          <w:szCs w:val="24"/>
        </w:rPr>
        <w:t xml:space="preserve">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2651D5">
        <w:rPr>
          <w:sz w:val="24"/>
          <w:szCs w:val="24"/>
        </w:rPr>
        <w:t>городского округа Электросталь Московской области</w:t>
      </w:r>
      <w:r w:rsidR="0047566E">
        <w:rPr>
          <w:sz w:val="24"/>
          <w:szCs w:val="24"/>
        </w:rPr>
        <w:t xml:space="preserve"> </w:t>
      </w:r>
      <w:r w:rsidR="006E3C2A" w:rsidRPr="006E3C2A">
        <w:rPr>
          <w:sz w:val="24"/>
          <w:szCs w:val="24"/>
        </w:rPr>
        <w:t>(далее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96619626"/>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rsidR="007F0B41" w:rsidRPr="008E7301" w:rsidRDefault="005B4F54" w:rsidP="000647F2">
      <w:pPr>
        <w:pStyle w:val="11"/>
        <w:ind w:left="0" w:firstLine="567"/>
        <w:rPr>
          <w:sz w:val="24"/>
          <w:szCs w:val="24"/>
        </w:rPr>
      </w:pPr>
      <w:bookmarkStart w:id="17"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7"/>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fldSimple w:instr=" REF _Ref440651123 \r \h  \* MERGEFORMAT ">
        <w:r w:rsidR="001D795C" w:rsidRPr="001D795C">
          <w:rPr>
            <w:sz w:val="24"/>
            <w:szCs w:val="24"/>
          </w:rPr>
          <w:t>2.1</w:t>
        </w:r>
      </w:fldSimple>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966196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3"/>
      <w:bookmarkEnd w:id="34"/>
      <w:bookmarkEnd w:id="35"/>
      <w:bookmarkEnd w:id="36"/>
      <w:bookmarkEnd w:id="37"/>
    </w:p>
    <w:p w:rsidR="00691D62" w:rsidRPr="00612CA0" w:rsidRDefault="00691D62">
      <w:pPr>
        <w:pStyle w:val="11"/>
        <w:ind w:left="0" w:firstLine="567"/>
        <w:rPr>
          <w:sz w:val="24"/>
          <w:szCs w:val="24"/>
        </w:rPr>
      </w:pPr>
      <w:bookmarkStart w:id="38" w:name="_Toc437973280"/>
      <w:bookmarkStart w:id="39" w:name="_Toc438110021"/>
      <w:bookmarkStart w:id="40"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1" w:name="_Hlt473218196"/>
        <w:bookmarkStart w:id="42" w:name="_Hlt473218197"/>
        <w:r w:rsidRPr="001E1CC0">
          <w:rPr>
            <w:rStyle w:val="a7"/>
            <w:color w:val="auto"/>
            <w:sz w:val="24"/>
            <w:u w:val="none"/>
          </w:rPr>
          <w:t>е</w:t>
        </w:r>
        <w:bookmarkEnd w:id="41"/>
        <w:bookmarkEnd w:id="42"/>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7657B7" w:rsidRDefault="007657B7" w:rsidP="007657B7">
      <w:pPr>
        <w:pStyle w:val="11"/>
        <w:numPr>
          <w:ilvl w:val="0"/>
          <w:numId w:val="0"/>
        </w:numPr>
        <w:ind w:left="567"/>
        <w:rPr>
          <w:sz w:val="24"/>
          <w:szCs w:val="24"/>
        </w:rPr>
      </w:pPr>
    </w:p>
    <w:p w:rsidR="006528DF" w:rsidRDefault="006528DF" w:rsidP="006528DF">
      <w:pPr>
        <w:spacing w:after="0" w:line="240" w:lineRule="auto"/>
        <w:jc w:val="center"/>
        <w:rPr>
          <w:rStyle w:val="afff8"/>
          <w:rFonts w:ascii="Times New Roman" w:hAnsi="Times New Roman"/>
          <w:b/>
          <w:i w:val="0"/>
        </w:rPr>
      </w:pPr>
      <w:bookmarkStart w:id="43" w:name="_Toc496619628"/>
    </w:p>
    <w:p w:rsidR="003A0B06" w:rsidRDefault="003A0B06" w:rsidP="006528DF">
      <w:pPr>
        <w:spacing w:after="0" w:line="240" w:lineRule="auto"/>
        <w:jc w:val="center"/>
        <w:rPr>
          <w:rStyle w:val="afff8"/>
          <w:rFonts w:ascii="Times New Roman" w:hAnsi="Times New Roman"/>
          <w:b/>
          <w:i w:val="0"/>
        </w:rPr>
      </w:pPr>
    </w:p>
    <w:p w:rsidR="000B48ED" w:rsidRPr="006528DF" w:rsidRDefault="00667335" w:rsidP="006528DF">
      <w:pPr>
        <w:spacing w:after="0" w:line="240" w:lineRule="auto"/>
        <w:jc w:val="center"/>
        <w:rPr>
          <w:rStyle w:val="afff8"/>
          <w:rFonts w:ascii="Times New Roman" w:hAnsi="Times New Roman"/>
          <w:b/>
          <w:i w:val="0"/>
        </w:rPr>
      </w:pPr>
      <w:r w:rsidRPr="006528DF">
        <w:rPr>
          <w:rStyle w:val="afff8"/>
          <w:rFonts w:ascii="Times New Roman" w:hAnsi="Times New Roman"/>
          <w:b/>
          <w:i w:val="0"/>
        </w:rPr>
        <w:t>II</w:t>
      </w:r>
      <w:r w:rsidR="000E6C84" w:rsidRPr="006528DF">
        <w:rPr>
          <w:rStyle w:val="afff8"/>
          <w:rFonts w:ascii="Times New Roman" w:hAnsi="Times New Roman"/>
          <w:b/>
          <w:i w:val="0"/>
        </w:rPr>
        <w:t xml:space="preserve">. Стандарт предоставления </w:t>
      </w:r>
      <w:r w:rsidR="00221FAF" w:rsidRPr="006528DF">
        <w:rPr>
          <w:rStyle w:val="afff8"/>
          <w:rFonts w:ascii="Times New Roman" w:hAnsi="Times New Roman"/>
          <w:b/>
          <w:i w:val="0"/>
        </w:rPr>
        <w:t>Муниципальной услуги</w:t>
      </w:r>
      <w:bookmarkEnd w:id="38"/>
      <w:bookmarkEnd w:id="39"/>
      <w:bookmarkEnd w:id="40"/>
      <w:bookmarkEnd w:id="43"/>
    </w:p>
    <w:p w:rsidR="000B48ED" w:rsidRPr="00612CA0" w:rsidRDefault="000B48ED" w:rsidP="00445E68">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496619629"/>
      <w:r w:rsidRPr="00612CA0">
        <w:rPr>
          <w:sz w:val="24"/>
          <w:szCs w:val="24"/>
        </w:rPr>
        <w:t xml:space="preserve">Наименование </w:t>
      </w:r>
      <w:r w:rsidR="00221FAF">
        <w:rPr>
          <w:sz w:val="24"/>
          <w:szCs w:val="24"/>
        </w:rPr>
        <w:t>Муниципальной услуги</w:t>
      </w:r>
      <w:bookmarkEnd w:id="44"/>
      <w:bookmarkEnd w:id="45"/>
      <w:bookmarkEnd w:id="46"/>
      <w:bookmarkEnd w:id="47"/>
      <w:bookmarkEnd w:id="48"/>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49" w:name="_Toc437973284"/>
      <w:bookmarkStart w:id="50" w:name="_Toc438110025"/>
      <w:bookmarkStart w:id="51" w:name="_Toc438376229"/>
      <w:bookmarkStart w:id="52" w:name="_Toc473648639"/>
      <w:bookmarkStart w:id="53"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49"/>
      <w:bookmarkEnd w:id="50"/>
      <w:bookmarkEnd w:id="51"/>
      <w:bookmarkEnd w:id="52"/>
      <w:bookmarkEnd w:id="53"/>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Органом, ответственным за предоставление Муниципальной услуги, является Администрация</w:t>
      </w:r>
      <w:r w:rsidR="002651D5">
        <w:rPr>
          <w:sz w:val="24"/>
          <w:szCs w:val="24"/>
        </w:rPr>
        <w:t xml:space="preserve"> в лице Комитета имущественных отношений Администрации городского округа Электросталь Московской области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 xml:space="preserve">образования </w:t>
      </w:r>
      <w:r w:rsidR="002651D5">
        <w:rPr>
          <w:sz w:val="24"/>
          <w:szCs w:val="24"/>
        </w:rPr>
        <w:t xml:space="preserve">городской округ Электросталь </w:t>
      </w:r>
      <w:r>
        <w:rPr>
          <w:sz w:val="24"/>
          <w:szCs w:val="24"/>
        </w:rPr>
        <w:t>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2651D5" w:rsidP="00D56511">
      <w:pPr>
        <w:pStyle w:val="11"/>
        <w:ind w:left="0" w:firstLine="567"/>
        <w:rPr>
          <w:sz w:val="24"/>
        </w:rPr>
      </w:pPr>
      <w:r>
        <w:rPr>
          <w:sz w:val="24"/>
          <w:szCs w:val="24"/>
        </w:rPr>
        <w:t>Уполномоченный орган</w:t>
      </w:r>
      <w:r w:rsidRPr="00675B7A">
        <w:rPr>
          <w:sz w:val="24"/>
        </w:rPr>
        <w:t xml:space="preserve"> </w:t>
      </w:r>
      <w:r w:rsidR="00D56511" w:rsidRPr="00675B7A">
        <w:rPr>
          <w:sz w:val="24"/>
        </w:rPr>
        <w:t xml:space="preserve">обеспечивает предоставление </w:t>
      </w:r>
      <w:r w:rsidR="007005E1">
        <w:rPr>
          <w:sz w:val="24"/>
        </w:rPr>
        <w:t>Муниципальной</w:t>
      </w:r>
      <w:r w:rsidR="00D56511"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00D56511"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 xml:space="preserve">устанавливается организационно-распорядительным документом </w:t>
      </w:r>
      <w:r w:rsidR="003E4A4C">
        <w:rPr>
          <w:sz w:val="24"/>
        </w:rPr>
        <w:t>Уполномоченного органа</w:t>
      </w:r>
      <w:r w:rsidRPr="00675B7A">
        <w:rPr>
          <w:sz w:val="24"/>
        </w:rPr>
        <w:t>.</w:t>
      </w:r>
    </w:p>
    <w:p w:rsidR="00E06214" w:rsidRPr="00D56511" w:rsidRDefault="002651D5" w:rsidP="00D56511">
      <w:pPr>
        <w:pStyle w:val="11"/>
        <w:ind w:left="0" w:firstLine="567"/>
        <w:rPr>
          <w:rFonts w:eastAsia="Times New Roman"/>
          <w:sz w:val="24"/>
          <w:szCs w:val="24"/>
          <w:lang w:eastAsia="ar-SA"/>
        </w:rPr>
      </w:pPr>
      <w:r>
        <w:rPr>
          <w:sz w:val="24"/>
          <w:szCs w:val="24"/>
        </w:rPr>
        <w:t>Уполномоченный орган</w:t>
      </w:r>
      <w:r w:rsidRPr="00612CA0">
        <w:rPr>
          <w:rFonts w:eastAsia="Times New Roman"/>
          <w:sz w:val="24"/>
          <w:szCs w:val="24"/>
          <w:lang w:eastAsia="ar-SA"/>
        </w:rPr>
        <w:t xml:space="preserve"> </w:t>
      </w:r>
      <w:r w:rsidR="00D56511" w:rsidRPr="00612CA0">
        <w:rPr>
          <w:rFonts w:eastAsia="Times New Roman"/>
          <w:sz w:val="24"/>
          <w:szCs w:val="24"/>
          <w:lang w:eastAsia="ar-SA"/>
        </w:rPr>
        <w:t>не вправе требовать от Заявителя (</w:t>
      </w:r>
      <w:r w:rsidR="00D56511">
        <w:rPr>
          <w:rFonts w:eastAsia="Times New Roman"/>
          <w:sz w:val="24"/>
          <w:szCs w:val="24"/>
          <w:lang w:eastAsia="ar-SA"/>
        </w:rPr>
        <w:t>представителя Заявителя</w:t>
      </w:r>
      <w:r w:rsidR="00D56511"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D56511">
        <w:rPr>
          <w:rFonts w:eastAsia="Times New Roman"/>
          <w:sz w:val="24"/>
          <w:szCs w:val="24"/>
          <w:lang w:eastAsia="ar-SA"/>
        </w:rPr>
        <w:t>Муниципальной услуги</w:t>
      </w:r>
      <w:r w:rsidR="00D56511" w:rsidRPr="00612CA0">
        <w:rPr>
          <w:rFonts w:eastAsia="Times New Roman"/>
          <w:sz w:val="24"/>
          <w:szCs w:val="24"/>
          <w:lang w:eastAsia="ar-SA"/>
        </w:rPr>
        <w:t xml:space="preserve"> и связанных с обращением в иные государственные органы или органы местн</w:t>
      </w:r>
      <w:r w:rsidR="00D56511">
        <w:rPr>
          <w:rFonts w:eastAsia="Times New Roman"/>
          <w:sz w:val="24"/>
          <w:szCs w:val="24"/>
          <w:lang w:eastAsia="ar-SA"/>
        </w:rPr>
        <w:t>ого самоуправления, организации</w:t>
      </w:r>
      <w:r w:rsidR="00D56511"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4" w:name="_Toc437973285"/>
      <w:bookmarkStart w:id="55" w:name="_Toc438110026"/>
      <w:bookmarkStart w:id="56" w:name="_Toc438376230"/>
      <w:bookmarkStart w:id="57" w:name="_Toc473648640"/>
      <w:bookmarkStart w:id="58"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4"/>
      <w:bookmarkEnd w:id="55"/>
      <w:bookmarkEnd w:id="56"/>
      <w:bookmarkEnd w:id="57"/>
      <w:bookmarkEnd w:id="58"/>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 xml:space="preserve">в </w:t>
      </w:r>
      <w:r w:rsidR="002651D5">
        <w:rPr>
          <w:sz w:val="24"/>
          <w:szCs w:val="24"/>
        </w:rPr>
        <w:t>Уполномоченный орган</w:t>
      </w:r>
      <w:r w:rsidR="00CA23BF" w:rsidRPr="00D266E4">
        <w:rPr>
          <w:sz w:val="24"/>
          <w:szCs w:val="24"/>
        </w:rPr>
        <w:t xml:space="preserve">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2651D5">
        <w:rPr>
          <w:sz w:val="24"/>
          <w:szCs w:val="24"/>
        </w:rPr>
        <w:t xml:space="preserve"> городского округа Электросталь Московской области</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lastRenderedPageBreak/>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3E4A4C">
        <w:rPr>
          <w:sz w:val="24"/>
          <w:szCs w:val="24"/>
        </w:rPr>
        <w:t>Уполномоченного органа</w:t>
      </w:r>
      <w:r w:rsidRPr="00F32014">
        <w:rPr>
          <w:sz w:val="24"/>
          <w:szCs w:val="24"/>
        </w:rPr>
        <w:t xml:space="preserve">, направляется специалистом </w:t>
      </w:r>
      <w:r w:rsidR="002651D5">
        <w:rPr>
          <w:sz w:val="24"/>
          <w:szCs w:val="24"/>
        </w:rPr>
        <w:t>Уполномоченного органа</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2651D5">
        <w:rPr>
          <w:sz w:val="24"/>
          <w:szCs w:val="24"/>
        </w:rPr>
        <w:t>Уполномоченного органа</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96619632"/>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12CA0">
        <w:rPr>
          <w:sz w:val="24"/>
          <w:szCs w:val="24"/>
        </w:rPr>
        <w:t>Срок регистрации заявления</w:t>
      </w:r>
      <w:bookmarkEnd w:id="74"/>
      <w:bookmarkEnd w:id="75"/>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 xml:space="preserve">аявление, поданное в электронной форме через РПГУ до 16:00 рабочего дня, регистрируется в </w:t>
      </w:r>
      <w:r w:rsidR="002651D5">
        <w:rPr>
          <w:sz w:val="24"/>
          <w:szCs w:val="24"/>
        </w:rPr>
        <w:t>Уполномоченном органе</w:t>
      </w:r>
      <w:r w:rsidR="00A3272C"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sidR="002651D5">
        <w:rPr>
          <w:sz w:val="24"/>
          <w:szCs w:val="24"/>
        </w:rPr>
        <w:t>Уполномоченном органе</w:t>
      </w:r>
      <w:r w:rsidR="00A3272C" w:rsidRPr="00AD4E7A">
        <w:rPr>
          <w:sz w:val="24"/>
          <w:szCs w:val="24"/>
        </w:rPr>
        <w:t xml:space="preserve"> на следующий рабочий день.</w:t>
      </w:r>
    </w:p>
    <w:p w:rsidR="00763F54" w:rsidRPr="00612CA0" w:rsidRDefault="003140C9" w:rsidP="00445E68">
      <w:pPr>
        <w:pStyle w:val="2-"/>
        <w:ind w:left="0" w:firstLine="567"/>
        <w:rPr>
          <w:sz w:val="24"/>
          <w:szCs w:val="24"/>
        </w:rPr>
      </w:pPr>
      <w:bookmarkStart w:id="79" w:name="_Toc473648642"/>
      <w:bookmarkStart w:id="80" w:name="_Toc496619633"/>
      <w:r w:rsidRPr="00612CA0">
        <w:rPr>
          <w:sz w:val="24"/>
          <w:szCs w:val="24"/>
        </w:rPr>
        <w:t xml:space="preserve">Срок предоставления </w:t>
      </w:r>
      <w:bookmarkEnd w:id="76"/>
      <w:bookmarkEnd w:id="77"/>
      <w:r w:rsidR="00221FAF">
        <w:rPr>
          <w:sz w:val="24"/>
          <w:szCs w:val="24"/>
        </w:rPr>
        <w:t>Муниципальной услуги</w:t>
      </w:r>
      <w:bookmarkEnd w:id="78"/>
      <w:bookmarkEnd w:id="79"/>
      <w:bookmarkEnd w:id="80"/>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w:t>
      </w:r>
      <w:r w:rsidR="002651D5">
        <w:rPr>
          <w:sz w:val="24"/>
          <w:szCs w:val="24"/>
        </w:rPr>
        <w:t>Уполномоченном органе</w:t>
      </w:r>
      <w:r w:rsidR="00173F43" w:rsidRPr="008E7301">
        <w:rPr>
          <w:sz w:val="24"/>
          <w:szCs w:val="24"/>
        </w:rPr>
        <w:t>.</w:t>
      </w:r>
    </w:p>
    <w:p w:rsidR="00896D3B" w:rsidRPr="00612CA0" w:rsidRDefault="00896D3B" w:rsidP="00445E68">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96619634"/>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1"/>
      <w:bookmarkEnd w:id="82"/>
      <w:bookmarkEnd w:id="83"/>
      <w:bookmarkEnd w:id="84"/>
      <w:bookmarkEnd w:id="85"/>
      <w:bookmarkEnd w:id="86"/>
    </w:p>
    <w:p w:rsidR="00DD52CB" w:rsidRPr="00275BC8" w:rsidRDefault="00F50786" w:rsidP="00DD52CB">
      <w:pPr>
        <w:pStyle w:val="11"/>
        <w:ind w:left="0" w:firstLine="567"/>
        <w:rPr>
          <w:sz w:val="24"/>
          <w:szCs w:val="24"/>
          <w:lang w:eastAsia="ar-SA"/>
        </w:rPr>
      </w:pPr>
      <w:r w:rsidRPr="00612CA0">
        <w:rPr>
          <w:sz w:val="24"/>
          <w:szCs w:val="24"/>
        </w:rPr>
        <w:t xml:space="preserve">Список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r w:rsidRPr="00612CA0">
        <w:rPr>
          <w:sz w:val="24"/>
          <w:szCs w:val="24"/>
          <w:lang w:eastAsia="ar-SA"/>
        </w:rPr>
        <w:t xml:space="preserve"> </w:t>
      </w:r>
      <w:hyperlink w:anchor="_Список_нормативных_актов," w:history="1">
        <w:r w:rsidRPr="006E700F">
          <w:rPr>
            <w:rStyle w:val="a7"/>
            <w:color w:val="auto"/>
            <w:sz w:val="24"/>
            <w:szCs w:val="24"/>
            <w:u w:val="none"/>
            <w:lang w:eastAsia="ar-SA"/>
          </w:rPr>
          <w:t>Приложении</w:t>
        </w:r>
        <w:r w:rsidRPr="00DA725E">
          <w:rPr>
            <w:rStyle w:val="a7"/>
            <w:color w:val="auto"/>
            <w:sz w:val="24"/>
            <w:szCs w:val="24"/>
            <w:u w:val="none"/>
            <w:lang w:eastAsia="ar-SA"/>
          </w:rPr>
          <w:t xml:space="preserve"> </w:t>
        </w:r>
        <w:r>
          <w:rPr>
            <w:rStyle w:val="a7"/>
            <w:color w:val="auto"/>
            <w:sz w:val="24"/>
            <w:szCs w:val="24"/>
            <w:u w:val="none"/>
            <w:lang w:eastAsia="ar-SA"/>
          </w:rPr>
          <w:t>7</w:t>
        </w:r>
      </w:hyperlink>
      <w:r w:rsidRPr="00612CA0">
        <w:rPr>
          <w:sz w:val="24"/>
          <w:szCs w:val="24"/>
          <w:lang w:eastAsia="ar-SA"/>
        </w:rPr>
        <w:t xml:space="preserve"> </w:t>
      </w:r>
      <w:r w:rsidRPr="007163B0">
        <w:rPr>
          <w:sz w:val="24"/>
        </w:rPr>
        <w:t xml:space="preserve">к </w:t>
      </w:r>
      <w:r>
        <w:rPr>
          <w:sz w:val="24"/>
        </w:rPr>
        <w:t xml:space="preserve">настоящему </w:t>
      </w:r>
      <w:r w:rsidRPr="007163B0">
        <w:rPr>
          <w:sz w:val="24"/>
        </w:rPr>
        <w:t>Административному регламенту</w:t>
      </w:r>
      <w:r>
        <w:rPr>
          <w:sz w:val="24"/>
        </w:rPr>
        <w:t>.</w:t>
      </w:r>
      <w:r w:rsidRPr="00275BC8">
        <w:rPr>
          <w:sz w:val="24"/>
          <w:szCs w:val="24"/>
        </w:rPr>
        <w:t xml:space="preserve"> </w:t>
      </w:r>
    </w:p>
    <w:p w:rsidR="00896D3B" w:rsidRPr="00612CA0" w:rsidRDefault="00896D3B" w:rsidP="00F50786">
      <w:pPr>
        <w:pStyle w:val="11"/>
        <w:numPr>
          <w:ilvl w:val="0"/>
          <w:numId w:val="0"/>
        </w:numPr>
        <w:ind w:left="567"/>
        <w:rPr>
          <w:sz w:val="24"/>
          <w:szCs w:val="24"/>
          <w:lang w:eastAsia="ar-SA"/>
        </w:rPr>
      </w:pPr>
    </w:p>
    <w:p w:rsidR="004C1B63" w:rsidRPr="00612CA0" w:rsidRDefault="004C1B63" w:rsidP="00445E68">
      <w:pPr>
        <w:pStyle w:val="2-"/>
        <w:ind w:left="0" w:firstLine="567"/>
        <w:rPr>
          <w:sz w:val="24"/>
          <w:szCs w:val="24"/>
        </w:rPr>
      </w:pPr>
      <w:bookmarkStart w:id="95" w:name="_Toc473648644"/>
      <w:bookmarkStart w:id="96" w:name="_Toc496619635"/>
      <w:r w:rsidRPr="00612CA0">
        <w:rPr>
          <w:sz w:val="24"/>
          <w:szCs w:val="24"/>
        </w:rPr>
        <w:t xml:space="preserve">Исчерпывающий перечень документов, необходимых для </w:t>
      </w:r>
      <w:bookmarkEnd w:id="87"/>
      <w:bookmarkEnd w:id="88"/>
      <w:bookmarkEnd w:id="89"/>
      <w:r w:rsidR="00FA201F" w:rsidRPr="00612CA0">
        <w:rPr>
          <w:sz w:val="24"/>
          <w:szCs w:val="24"/>
        </w:rPr>
        <w:t xml:space="preserve">предоставления </w:t>
      </w:r>
      <w:r w:rsidR="00221FAF">
        <w:rPr>
          <w:sz w:val="24"/>
          <w:szCs w:val="24"/>
        </w:rPr>
        <w:t>Муниципальной услуги</w:t>
      </w:r>
      <w:bookmarkEnd w:id="90"/>
      <w:bookmarkEnd w:id="91"/>
      <w:bookmarkEnd w:id="92"/>
      <w:bookmarkEnd w:id="93"/>
      <w:bookmarkEnd w:id="94"/>
      <w:bookmarkEnd w:id="95"/>
      <w:bookmarkEnd w:id="96"/>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0A3EE2" w:rsidRDefault="00314023" w:rsidP="007918AC">
      <w:pPr>
        <w:pStyle w:val="11"/>
        <w:numPr>
          <w:ilvl w:val="0"/>
          <w:numId w:val="0"/>
        </w:numPr>
        <w:spacing w:line="240" w:lineRule="auto"/>
        <w:ind w:firstLine="567"/>
        <w:rPr>
          <w:sz w:val="24"/>
          <w:szCs w:val="24"/>
        </w:rPr>
      </w:pPr>
      <w:r w:rsidRPr="000A3EE2">
        <w:rPr>
          <w:sz w:val="24"/>
          <w:szCs w:val="24"/>
        </w:rPr>
        <w:t>В случае обращения за получением Муниципальной услуги не</w:t>
      </w:r>
      <w:r w:rsidR="002F59B8" w:rsidRPr="000A3EE2">
        <w:rPr>
          <w:sz w:val="24"/>
          <w:szCs w:val="24"/>
        </w:rPr>
        <w:t xml:space="preserve">посредственно самим Заявителем </w:t>
      </w:r>
      <w:r w:rsidRPr="000A3EE2">
        <w:rPr>
          <w:sz w:val="24"/>
          <w:szCs w:val="24"/>
        </w:rPr>
        <w:t>представляются следующие обязательные документы</w:t>
      </w:r>
      <w:r w:rsidR="00534379" w:rsidRPr="000A3EE2">
        <w:rPr>
          <w:sz w:val="24"/>
          <w:szCs w:val="24"/>
        </w:rPr>
        <w:t>:</w:t>
      </w:r>
    </w:p>
    <w:p w:rsidR="007918AC" w:rsidRPr="000A3EE2" w:rsidRDefault="007918AC" w:rsidP="007918AC">
      <w:pPr>
        <w:pStyle w:val="11"/>
        <w:numPr>
          <w:ilvl w:val="0"/>
          <w:numId w:val="0"/>
        </w:numPr>
        <w:spacing w:line="240" w:lineRule="auto"/>
        <w:ind w:firstLine="567"/>
        <w:rPr>
          <w:sz w:val="24"/>
          <w:szCs w:val="24"/>
        </w:rPr>
      </w:pPr>
      <w:r w:rsidRPr="0064486C">
        <w:rPr>
          <w:sz w:val="24"/>
          <w:szCs w:val="24"/>
        </w:rPr>
        <w:t>10.2.1.Заявление, от имени заявителя (заполняется в электронной форме, по составу полей соответствует форме, приведенной в Приложении 8 к Административному регламенту)</w:t>
      </w:r>
      <w:r w:rsidRPr="000A3EE2">
        <w:rPr>
          <w:sz w:val="24"/>
          <w:szCs w:val="24"/>
        </w:rPr>
        <w:t xml:space="preserve"> </w:t>
      </w:r>
    </w:p>
    <w:p w:rsidR="005F3045" w:rsidRDefault="00470C37" w:rsidP="007918AC">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7918AC">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0A3EE2" w:rsidRPr="00D16151" w:rsidRDefault="000A3EE2" w:rsidP="000A3EE2">
      <w:pPr>
        <w:pStyle w:val="11"/>
        <w:numPr>
          <w:ilvl w:val="0"/>
          <w:numId w:val="0"/>
        </w:numPr>
        <w:ind w:firstLine="567"/>
        <w:rPr>
          <w:sz w:val="24"/>
          <w:szCs w:val="24"/>
        </w:rPr>
      </w:pPr>
      <w:r w:rsidRPr="0064486C">
        <w:rPr>
          <w:sz w:val="24"/>
          <w:szCs w:val="24"/>
        </w:rPr>
        <w:lastRenderedPageBreak/>
        <w:t>10.3.1. Заявление, от имени заявителя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0A3EE2" w:rsidRPr="004806F7" w:rsidRDefault="000A3EE2" w:rsidP="000A3EE2">
      <w:pPr>
        <w:tabs>
          <w:tab w:val="left" w:pos="9781"/>
        </w:tabs>
        <w:spacing w:after="0"/>
        <w:ind w:firstLine="567"/>
        <w:jc w:val="both"/>
        <w:rPr>
          <w:rFonts w:ascii="Times New Roman" w:hAnsi="Times New Roman"/>
          <w:sz w:val="24"/>
          <w:szCs w:val="24"/>
        </w:rPr>
      </w:pPr>
      <w:r w:rsidRPr="0064486C">
        <w:rPr>
          <w:rFonts w:ascii="Times New Roman" w:hAnsi="Times New Roman"/>
          <w:sz w:val="24"/>
          <w:szCs w:val="24"/>
        </w:rPr>
        <w:t>10.4.1. Заявление, от имени представителя заявителя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E34F88" w:rsidRDefault="00E34F88" w:rsidP="007163B0">
      <w:pPr>
        <w:pStyle w:val="11"/>
        <w:numPr>
          <w:ilvl w:val="0"/>
          <w:numId w:val="0"/>
        </w:numPr>
        <w:ind w:firstLine="567"/>
        <w:rPr>
          <w:sz w:val="24"/>
          <w:szCs w:val="24"/>
        </w:rPr>
      </w:pPr>
      <w:r>
        <w:rPr>
          <w:sz w:val="24"/>
          <w:szCs w:val="24"/>
        </w:rPr>
        <w:t>10.7. Администрация не вправе требовать от Заявителя:</w:t>
      </w:r>
    </w:p>
    <w:p w:rsidR="00E34F88" w:rsidRDefault="00E34F88" w:rsidP="007163B0">
      <w:pPr>
        <w:pStyle w:val="11"/>
        <w:numPr>
          <w:ilvl w:val="0"/>
          <w:numId w:val="0"/>
        </w:numPr>
        <w:ind w:firstLine="567"/>
        <w:rPr>
          <w:sz w:val="24"/>
          <w:szCs w:val="24"/>
        </w:rPr>
      </w:pPr>
      <w:r>
        <w:rPr>
          <w:sz w:val="24"/>
          <w:szCs w:val="24"/>
        </w:rPr>
        <w:t>10.7.1. Документы или информацию либо осуществление действий, представление или осуществление которых</w:t>
      </w:r>
      <w:r w:rsidR="001775D8">
        <w:rPr>
          <w:sz w:val="24"/>
          <w:szCs w:val="24"/>
        </w:rPr>
        <w:t xml:space="preserve">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1775D8" w:rsidRDefault="001775D8" w:rsidP="007163B0">
      <w:pPr>
        <w:pStyle w:val="11"/>
        <w:numPr>
          <w:ilvl w:val="0"/>
          <w:numId w:val="0"/>
        </w:numPr>
        <w:ind w:firstLine="567"/>
        <w:rPr>
          <w:sz w:val="24"/>
          <w:szCs w:val="24"/>
        </w:rPr>
      </w:pPr>
      <w:r>
        <w:rPr>
          <w:sz w:val="24"/>
          <w:szCs w:val="24"/>
        </w:rPr>
        <w:t>10.7.2.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775D8" w:rsidRDefault="001775D8" w:rsidP="007163B0">
      <w:pPr>
        <w:pStyle w:val="11"/>
        <w:numPr>
          <w:ilvl w:val="0"/>
          <w:numId w:val="0"/>
        </w:numPr>
        <w:ind w:firstLine="567"/>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5D8" w:rsidRDefault="001775D8" w:rsidP="007163B0">
      <w:pPr>
        <w:pStyle w:val="11"/>
        <w:numPr>
          <w:ilvl w:val="0"/>
          <w:numId w:val="0"/>
        </w:numPr>
        <w:ind w:firstLine="567"/>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w:t>
      </w:r>
      <w:r w:rsidR="00B64410">
        <w:rPr>
          <w:sz w:val="24"/>
          <w:szCs w:val="24"/>
        </w:rPr>
        <w:t xml:space="preserve"> </w:t>
      </w:r>
      <w:r>
        <w:rPr>
          <w:sz w:val="24"/>
          <w:szCs w:val="24"/>
        </w:rPr>
        <w:t>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5D8" w:rsidRDefault="001775D8" w:rsidP="007163B0">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5D8" w:rsidRDefault="001775D8" w:rsidP="007163B0">
      <w:pPr>
        <w:pStyle w:val="11"/>
        <w:numPr>
          <w:ilvl w:val="0"/>
          <w:numId w:val="0"/>
        </w:numPr>
        <w:ind w:firstLine="567"/>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w:t>
      </w:r>
      <w:r w:rsidR="0031190C">
        <w:rPr>
          <w:sz w:val="24"/>
          <w:szCs w:val="24"/>
        </w:rPr>
        <w:t xml:space="preserve"> должностного лица органа, предоставляющего муниципальную услугу при первоначальном отказе в приеме документов, необходимых для</w:t>
      </w:r>
      <w:r w:rsidR="00B64410">
        <w:rPr>
          <w:sz w:val="24"/>
          <w:szCs w:val="24"/>
        </w:rPr>
        <w:t xml:space="preserve"> </w:t>
      </w:r>
      <w:r w:rsidR="0031190C">
        <w:rPr>
          <w:sz w:val="24"/>
          <w:szCs w:val="24"/>
        </w:rPr>
        <w:t>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предоставленные неудобства.</w:t>
      </w:r>
    </w:p>
    <w:p w:rsidR="00312538" w:rsidRPr="00612CA0" w:rsidRDefault="00312538" w:rsidP="00312538">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96619636"/>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12CA0">
        <w:rPr>
          <w:sz w:val="24"/>
          <w:szCs w:val="24"/>
        </w:rPr>
        <w:lastRenderedPageBreak/>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xml:space="preserve">, которые находятся в распоряжении </w:t>
      </w:r>
      <w:r w:rsidR="00F50786">
        <w:rPr>
          <w:sz w:val="24"/>
          <w:szCs w:val="24"/>
        </w:rPr>
        <w:t>о</w:t>
      </w:r>
      <w:r w:rsidRPr="00612CA0">
        <w:rPr>
          <w:sz w:val="24"/>
          <w:szCs w:val="24"/>
        </w:rPr>
        <w:t>рганов власти</w:t>
      </w:r>
      <w:bookmarkEnd w:id="112"/>
      <w:bookmarkEnd w:id="113"/>
      <w:bookmarkEnd w:id="114"/>
      <w:r w:rsidR="00F50786">
        <w:rPr>
          <w:sz w:val="24"/>
          <w:szCs w:val="24"/>
        </w:rPr>
        <w:t>, о</w:t>
      </w:r>
      <w:r w:rsidRPr="00612CA0">
        <w:rPr>
          <w:sz w:val="24"/>
          <w:szCs w:val="24"/>
        </w:rPr>
        <w:t>рган</w:t>
      </w:r>
      <w:r w:rsidR="00F50786">
        <w:rPr>
          <w:sz w:val="24"/>
          <w:szCs w:val="24"/>
        </w:rPr>
        <w:t>ов местного самоуправления или о</w:t>
      </w:r>
      <w:r w:rsidRPr="00612CA0">
        <w:rPr>
          <w:sz w:val="24"/>
          <w:szCs w:val="24"/>
        </w:rPr>
        <w:t>рганизаций</w:t>
      </w:r>
      <w:bookmarkEnd w:id="115"/>
      <w:bookmarkEnd w:id="116"/>
      <w:bookmarkEnd w:id="117"/>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w:t>
      </w:r>
      <w:r w:rsidR="00F50786">
        <w:rPr>
          <w:sz w:val="24"/>
          <w:szCs w:val="24"/>
        </w:rPr>
        <w:t>торые находятся в распоряжении органов власти, о</w:t>
      </w:r>
      <w:r w:rsidRPr="00B26DB8">
        <w:rPr>
          <w:sz w:val="24"/>
          <w:szCs w:val="24"/>
        </w:rPr>
        <w:t>рган</w:t>
      </w:r>
      <w:r w:rsidR="00F50786">
        <w:rPr>
          <w:sz w:val="24"/>
          <w:szCs w:val="24"/>
        </w:rPr>
        <w:t>ов местного самоуправления или о</w:t>
      </w:r>
      <w:r w:rsidRPr="00B26DB8">
        <w:rPr>
          <w:sz w:val="24"/>
          <w:szCs w:val="24"/>
        </w:rPr>
        <w:t>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19" w:name="_Toc496619637"/>
      <w:bookmarkStart w:id="120" w:name="_Toc437973290"/>
      <w:bookmarkStart w:id="121" w:name="_Toc438110031"/>
      <w:bookmarkStart w:id="122" w:name="_Toc438376235"/>
      <w:bookmarkEnd w:id="118"/>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 xml:space="preserve">12.1.1. Обращение за предоставлением Муниципальной услуги, не предоставляемой </w:t>
      </w:r>
      <w:r w:rsidR="002651D5">
        <w:rPr>
          <w:sz w:val="24"/>
          <w:szCs w:val="24"/>
        </w:rPr>
        <w:t>Уполномоченным органом</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w:t>
      </w:r>
      <w:r w:rsidR="00C5687A">
        <w:rPr>
          <w:sz w:val="24"/>
          <w:szCs w:val="24"/>
        </w:rPr>
        <w:t>Уполномоченного органа</w:t>
      </w:r>
      <w:r w:rsidRPr="00D16151">
        <w:rPr>
          <w:sz w:val="24"/>
          <w:szCs w:val="24"/>
        </w:rPr>
        <w:t xml:space="preserve">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9661963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612CA0">
        <w:rPr>
          <w:sz w:val="24"/>
          <w:szCs w:val="24"/>
        </w:rPr>
        <w:t xml:space="preserve">Исчерпывающий перечень оснований для отказа в предоставлении </w:t>
      </w:r>
      <w:bookmarkEnd w:id="138"/>
      <w:bookmarkEnd w:id="139"/>
      <w:r w:rsidR="00221FAF">
        <w:rPr>
          <w:sz w:val="24"/>
          <w:szCs w:val="24"/>
        </w:rPr>
        <w:t>Муниципальной услуги</w:t>
      </w:r>
      <w:bookmarkEnd w:id="140"/>
      <w:bookmarkEnd w:id="141"/>
      <w:bookmarkEnd w:id="142"/>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lastRenderedPageBreak/>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F3045" w:rsidRDefault="000B17BA" w:rsidP="00CB4E2A">
      <w:pPr>
        <w:pStyle w:val="2-"/>
        <w:ind w:left="567" w:hanging="567"/>
        <w:rPr>
          <w:sz w:val="24"/>
          <w:szCs w:val="24"/>
        </w:rPr>
      </w:pPr>
      <w:bookmarkStart w:id="143" w:name="_Toc468470736"/>
      <w:bookmarkStart w:id="144" w:name="_Toc473648649"/>
      <w:bookmarkStart w:id="145" w:name="_Toc496619639"/>
      <w:bookmarkEnd w:id="120"/>
      <w:bookmarkEnd w:id="121"/>
      <w:bookmarkEnd w:id="122"/>
      <w:r w:rsidRPr="00612CA0">
        <w:rPr>
          <w:sz w:val="24"/>
          <w:szCs w:val="24"/>
        </w:rPr>
        <w:t xml:space="preserve">Порядок, размер и </w:t>
      </w:r>
      <w:bookmarkStart w:id="146" w:name="_GoBack"/>
      <w:bookmarkEnd w:id="146"/>
      <w:r w:rsidRPr="00612CA0">
        <w:rPr>
          <w:sz w:val="24"/>
          <w:szCs w:val="24"/>
        </w:rPr>
        <w:t xml:space="preserve">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3"/>
      <w:bookmarkEnd w:id="144"/>
      <w:bookmarkEnd w:id="145"/>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614443">
      <w:pPr>
        <w:pStyle w:val="2-"/>
        <w:spacing w:after="0"/>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w:t>
      </w:r>
      <w:r w:rsidR="00C5687A">
        <w:rPr>
          <w:color w:val="000000"/>
          <w:sz w:val="24"/>
          <w:szCs w:val="24"/>
          <w:shd w:val="clear" w:color="auto" w:fill="FFFFFF"/>
        </w:rPr>
        <w:t>Уполномоченный орган</w:t>
      </w:r>
      <w:r w:rsidRPr="004806F7">
        <w:rPr>
          <w:color w:val="000000"/>
          <w:sz w:val="24"/>
          <w:szCs w:val="24"/>
          <w:shd w:val="clear" w:color="auto" w:fill="FFFFFF"/>
        </w:rPr>
        <w:t xml:space="preserve">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 xml:space="preserve">устанавливается организационно-распорядительным документом </w:t>
      </w:r>
      <w:r w:rsidR="00C5687A" w:rsidRPr="00E427CB">
        <w:rPr>
          <w:color w:val="000000"/>
          <w:sz w:val="24"/>
          <w:szCs w:val="24"/>
          <w:shd w:val="clear" w:color="auto" w:fill="FFFFFF"/>
        </w:rPr>
        <w:t>Уполномоченного органа</w:t>
      </w:r>
      <w:r w:rsidRPr="004806F7">
        <w:rPr>
          <w:color w:val="000000"/>
          <w:sz w:val="24"/>
          <w:szCs w:val="24"/>
          <w:shd w:val="clear" w:color="auto" w:fill="FFFFFF"/>
        </w:rPr>
        <w:t>.</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 xml:space="preserve">Выбор заявителем способа подачи Заявления и документов, необходимых для получения </w:t>
      </w:r>
      <w:r w:rsidR="00C5687A">
        <w:rPr>
          <w:sz w:val="24"/>
          <w:szCs w:val="24"/>
        </w:rPr>
        <w:t xml:space="preserve">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633963">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C5687A">
        <w:rPr>
          <w:sz w:val="24"/>
          <w:szCs w:val="24"/>
        </w:rPr>
        <w:t>Уполномоченного органа</w:t>
      </w:r>
      <w:r w:rsidR="00975335" w:rsidRPr="00F32014">
        <w:rPr>
          <w:sz w:val="24"/>
          <w:szCs w:val="24"/>
        </w:rPr>
        <w:t xml:space="preserve">, направляется специалистом </w:t>
      </w:r>
      <w:r w:rsidR="00C5687A">
        <w:rPr>
          <w:sz w:val="24"/>
          <w:szCs w:val="24"/>
        </w:rPr>
        <w:t>Уполномоченного органа</w:t>
      </w:r>
      <w:r w:rsidR="00975335" w:rsidRPr="00F32014">
        <w:rPr>
          <w:sz w:val="24"/>
          <w:szCs w:val="24"/>
        </w:rPr>
        <w:t xml:space="preserve">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lastRenderedPageBreak/>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3E4A4C">
        <w:rPr>
          <w:sz w:val="24"/>
          <w:szCs w:val="24"/>
        </w:rPr>
        <w:t xml:space="preserve">Уполномоченного </w:t>
      </w:r>
      <w:r w:rsidR="003E4A4C">
        <w:rPr>
          <w:sz w:val="24"/>
          <w:szCs w:val="24"/>
        </w:rPr>
        <w:lastRenderedPageBreak/>
        <w:t xml:space="preserve">органа </w:t>
      </w:r>
      <w:r w:rsidRPr="00612CA0">
        <w:rPr>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w:t>
      </w:r>
      <w:r w:rsidR="00C5687A">
        <w:rPr>
          <w:sz w:val="24"/>
          <w:szCs w:val="24"/>
        </w:rPr>
        <w:t>Уполномоченного органа</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 xml:space="preserve">Текущий контроль осуществляет заместитель руководителя </w:t>
      </w:r>
      <w:r w:rsidR="00C5687A">
        <w:rPr>
          <w:sz w:val="24"/>
          <w:szCs w:val="24"/>
        </w:rPr>
        <w:t xml:space="preserve">Уполномоченного органа </w:t>
      </w:r>
      <w:r w:rsidRPr="00D16151">
        <w:rPr>
          <w:sz w:val="24"/>
          <w:szCs w:val="24"/>
        </w:rPr>
        <w:t xml:space="preserve">в соответствии с приказом о распределении обязанностей и уполномоченные </w:t>
      </w:r>
      <w:r w:rsidRPr="00D16151">
        <w:rPr>
          <w:sz w:val="24"/>
          <w:szCs w:val="24"/>
        </w:rPr>
        <w:br/>
        <w:t>им должностные лица</w:t>
      </w:r>
      <w:r w:rsidR="00633963">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w:t>
      </w:r>
      <w:r w:rsidR="00C5687A">
        <w:rPr>
          <w:sz w:val="24"/>
          <w:szCs w:val="24"/>
        </w:rPr>
        <w:t>Уполномоченного органа</w:t>
      </w:r>
      <w:r w:rsidR="00EF3F06" w:rsidRPr="00D16151">
        <w:rPr>
          <w:sz w:val="24"/>
          <w:szCs w:val="24"/>
        </w:rPr>
        <w:t xml:space="preserve"> для контроля за исполнением правовых актов Администрации</w:t>
      </w:r>
      <w:r w:rsidR="00EF3F06">
        <w:rPr>
          <w:sz w:val="24"/>
          <w:szCs w:val="24"/>
        </w:rPr>
        <w:t>.</w:t>
      </w:r>
    </w:p>
    <w:p w:rsidR="005F3045" w:rsidRDefault="006A4A6A" w:rsidP="00080831">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w:t>
      </w:r>
      <w:r w:rsidR="00080831">
        <w:rPr>
          <w:sz w:val="24"/>
          <w:szCs w:val="24"/>
        </w:rPr>
        <w:t xml:space="preserve"> </w:t>
      </w:r>
      <w:r w:rsidR="00080831" w:rsidRPr="00612CA0">
        <w:rPr>
          <w:sz w:val="24"/>
          <w:szCs w:val="24"/>
        </w:rPr>
        <w:t>осуществления контроля за предоставлением государственных и муниципальных услуг на территории Московской области</w:t>
      </w:r>
      <w:r w:rsidRPr="00612CA0">
        <w:rPr>
          <w:sz w:val="24"/>
          <w:szCs w:val="24"/>
        </w:rPr>
        <w:t xml:space="preserve"> утвержденн</w:t>
      </w:r>
      <w:r w:rsidR="00080831">
        <w:rPr>
          <w:sz w:val="24"/>
          <w:szCs w:val="24"/>
        </w:rPr>
        <w:t>ы</w:t>
      </w:r>
      <w:r w:rsidRPr="00612CA0">
        <w:rPr>
          <w:sz w:val="24"/>
          <w:szCs w:val="24"/>
        </w:rPr>
        <w:t xml:space="preserve">м постановлением </w:t>
      </w:r>
      <w:r w:rsidRPr="00B5169F">
        <w:rPr>
          <w:sz w:val="24"/>
          <w:szCs w:val="24"/>
        </w:rPr>
        <w:t xml:space="preserve">Правительства Московской области от 16 </w:t>
      </w:r>
      <w:r w:rsidR="00080831">
        <w:rPr>
          <w:sz w:val="24"/>
          <w:szCs w:val="24"/>
        </w:rPr>
        <w:t>.04.</w:t>
      </w:r>
      <w:r w:rsidRPr="00B5169F">
        <w:rPr>
          <w:sz w:val="24"/>
          <w:szCs w:val="24"/>
        </w:rPr>
        <w:t>2015 № 253/14</w:t>
      </w:r>
      <w:r w:rsidRPr="00612CA0">
        <w:rPr>
          <w:sz w:val="24"/>
          <w:szCs w:val="24"/>
        </w:rPr>
        <w:t xml:space="preserve"> и на основании </w:t>
      </w:r>
      <w:r w:rsidR="00080831" w:rsidRPr="00612CA0">
        <w:rPr>
          <w:sz w:val="24"/>
          <w:szCs w:val="24"/>
        </w:rPr>
        <w:t>Кодекс</w:t>
      </w:r>
      <w:r w:rsidR="00080831">
        <w:rPr>
          <w:sz w:val="24"/>
          <w:szCs w:val="24"/>
        </w:rPr>
        <w:t>а</w:t>
      </w:r>
      <w:r w:rsidR="00080831" w:rsidRPr="00612CA0">
        <w:rPr>
          <w:sz w:val="24"/>
          <w:szCs w:val="24"/>
        </w:rPr>
        <w:t xml:space="preserve"> Московской области об административных правонарушениях</w:t>
      </w:r>
      <w:r w:rsidR="00080831">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w:t>
      </w:r>
      <w:r w:rsidR="00C5687A">
        <w:rPr>
          <w:sz w:val="24"/>
          <w:szCs w:val="24"/>
        </w:rPr>
        <w:t>Уполномоченного органа</w:t>
      </w:r>
      <w:r w:rsidRPr="00D16151">
        <w:rPr>
          <w:sz w:val="24"/>
          <w:szCs w:val="24"/>
        </w:rPr>
        <w:t xml:space="preserve">, а также в форме внутренних проверок в </w:t>
      </w:r>
      <w:r w:rsidR="00C5687A">
        <w:rPr>
          <w:sz w:val="24"/>
          <w:szCs w:val="24"/>
        </w:rPr>
        <w:t>Уполномоченном органе</w:t>
      </w:r>
      <w:r w:rsidRPr="00D16151">
        <w:rPr>
          <w:sz w:val="24"/>
          <w:szCs w:val="24"/>
        </w:rPr>
        <w:t xml:space="preserve"> по Заявлениям, обращениям и жалобам граждан, их объединений и </w:t>
      </w:r>
      <w:r w:rsidRPr="00067E61">
        <w:rPr>
          <w:sz w:val="24"/>
          <w:szCs w:val="24"/>
        </w:rPr>
        <w:t xml:space="preserve">организаций на решения, а также действия (бездействия) должностных лиц, муниципальных служащих и специалистов </w:t>
      </w:r>
      <w:r w:rsidR="00C5687A">
        <w:rPr>
          <w:sz w:val="24"/>
          <w:szCs w:val="24"/>
        </w:rPr>
        <w:t>Уполномоченного органа</w:t>
      </w:r>
      <w:r w:rsidRPr="00067E61">
        <w:rPr>
          <w:sz w:val="24"/>
          <w:szCs w:val="24"/>
        </w:rPr>
        <w:t>,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966B70" w:rsidRPr="00067E61">
        <w:rPr>
          <w:sz w:val="24"/>
          <w:szCs w:val="24"/>
        </w:rPr>
        <w:t xml:space="preserve">руководителем </w:t>
      </w:r>
      <w:r w:rsidR="00C5687A">
        <w:rPr>
          <w:sz w:val="24"/>
          <w:szCs w:val="24"/>
        </w:rPr>
        <w:t>Уполномоченного органа</w:t>
      </w:r>
      <w:r w:rsidR="00B5169F" w:rsidRPr="00067E61">
        <w:rPr>
          <w:sz w:val="24"/>
          <w:szCs w:val="24"/>
        </w:rPr>
        <w:t>.</w:t>
      </w:r>
      <w:r w:rsidR="006A4A6A" w:rsidRPr="00067E61">
        <w:rPr>
          <w:sz w:val="24"/>
          <w:szCs w:val="24"/>
        </w:rPr>
        <w:t xml:space="preserve"> </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C5687A">
        <w:rPr>
          <w:sz w:val="24"/>
          <w:szCs w:val="24"/>
        </w:rPr>
        <w:t xml:space="preserve">Уполномоченного органа </w:t>
      </w:r>
      <w:r w:rsidRPr="00067E61">
        <w:rPr>
          <w:sz w:val="24"/>
          <w:szCs w:val="24"/>
        </w:rPr>
        <w:t xml:space="preserve">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w:t>
      </w:r>
      <w:r w:rsidR="00C5687A">
        <w:rPr>
          <w:b w:val="0"/>
          <w:i w:val="0"/>
          <w:sz w:val="24"/>
          <w:szCs w:val="24"/>
        </w:rPr>
        <w:t>Уполномоченного органа</w:t>
      </w:r>
      <w:r w:rsidRPr="00CA49E3">
        <w:rPr>
          <w:b w:val="0"/>
          <w:i w:val="0"/>
          <w:sz w:val="24"/>
          <w:szCs w:val="24"/>
        </w:rPr>
        <w:t xml:space="preserve"> и должностных лиц </w:t>
      </w:r>
      <w:r w:rsidR="003E4A4C">
        <w:rPr>
          <w:b w:val="0"/>
          <w:i w:val="0"/>
          <w:sz w:val="24"/>
          <w:szCs w:val="24"/>
        </w:rPr>
        <w:t>Уполномоченного органа</w:t>
      </w:r>
      <w:r w:rsidRPr="00CA49E3">
        <w:rPr>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 xml:space="preserve">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lastRenderedPageBreak/>
        <w:t xml:space="preserve">25.5. </w:t>
      </w:r>
      <w:r w:rsidR="00525AA7" w:rsidRPr="00525AA7">
        <w:rPr>
          <w:b w:val="0"/>
          <w:i w:val="0"/>
          <w:sz w:val="24"/>
          <w:szCs w:val="24"/>
        </w:rPr>
        <w:t xml:space="preserve">Внеплановые проверки </w:t>
      </w:r>
      <w:r w:rsidR="00C5687A">
        <w:rPr>
          <w:b w:val="0"/>
          <w:i w:val="0"/>
          <w:sz w:val="24"/>
          <w:szCs w:val="24"/>
        </w:rPr>
        <w:t xml:space="preserve">Уполномоченного органа </w:t>
      </w:r>
      <w:r w:rsidRPr="00CA49E3">
        <w:rPr>
          <w:b w:val="0"/>
          <w:i w:val="0"/>
          <w:sz w:val="24"/>
          <w:szCs w:val="24"/>
        </w:rPr>
        <w:t xml:space="preserve"> и должностных лиц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 xml:space="preserve">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 xml:space="preserve">25.6. Внеплановые проверки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и должностных лиц</w:t>
      </w:r>
      <w:r w:rsidR="00C5687A" w:rsidRPr="00C5687A">
        <w:rPr>
          <w:b w:val="0"/>
          <w:i w:val="0"/>
          <w:sz w:val="24"/>
          <w:szCs w:val="24"/>
        </w:rPr>
        <w:t xml:space="preserve">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633963">
        <w:rPr>
          <w:b w:val="0"/>
          <w:i w:val="0"/>
          <w:sz w:val="24"/>
          <w:szCs w:val="24"/>
        </w:rPr>
        <w:t>.</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w:t>
      </w:r>
      <w:r w:rsidR="00C5687A" w:rsidRPr="00C5687A">
        <w:rPr>
          <w:b w:val="0"/>
          <w:i w:val="0"/>
          <w:sz w:val="24"/>
          <w:szCs w:val="24"/>
        </w:rPr>
        <w:t xml:space="preserve"> </w:t>
      </w:r>
      <w:r w:rsidR="00C5687A" w:rsidRPr="00C5687A">
        <w:rPr>
          <w:sz w:val="24"/>
          <w:szCs w:val="24"/>
        </w:rPr>
        <w:t>Уполномоченного органа</w:t>
      </w:r>
      <w:r w:rsidR="00C5687A">
        <w:rPr>
          <w:b w:val="0"/>
          <w:i w:val="0"/>
          <w:sz w:val="24"/>
          <w:szCs w:val="24"/>
        </w:rPr>
        <w:t xml:space="preserve"> </w:t>
      </w:r>
      <w:r w:rsidR="00C5687A" w:rsidRPr="00CA49E3">
        <w:rPr>
          <w:b w:val="0"/>
          <w:i w:val="0"/>
          <w:sz w:val="24"/>
          <w:szCs w:val="24"/>
        </w:rPr>
        <w:t xml:space="preserve"> </w:t>
      </w:r>
      <w:r w:rsidRPr="00612CA0">
        <w:rPr>
          <w:sz w:val="24"/>
          <w:szCs w:val="24"/>
        </w:rPr>
        <w:t xml:space="preserve">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5F3045" w:rsidRDefault="00EF3F06" w:rsidP="00CA49E3">
      <w:pPr>
        <w:pStyle w:val="11"/>
        <w:spacing w:line="240" w:lineRule="auto"/>
        <w:ind w:left="57" w:firstLine="709"/>
        <w:rPr>
          <w:sz w:val="24"/>
          <w:szCs w:val="24"/>
        </w:rPr>
      </w:pPr>
      <w:r w:rsidRPr="00D16151">
        <w:rPr>
          <w:sz w:val="24"/>
          <w:szCs w:val="24"/>
        </w:rPr>
        <w:t>Должностные лица, муниципальные служащие и специалисты</w:t>
      </w:r>
      <w:r w:rsidR="00C5687A" w:rsidRPr="00C5687A">
        <w:rPr>
          <w:b/>
          <w:i/>
          <w:sz w:val="24"/>
          <w:szCs w:val="24"/>
        </w:rPr>
        <w:t xml:space="preserve"> </w:t>
      </w:r>
      <w:r w:rsidR="00C5687A" w:rsidRPr="00C5687A">
        <w:rPr>
          <w:sz w:val="24"/>
          <w:szCs w:val="24"/>
        </w:rPr>
        <w:t>Уполномоченного органа</w:t>
      </w:r>
      <w:r w:rsidRPr="00D16151">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080831" w:rsidRDefault="008E45E5" w:rsidP="002C07FF">
      <w:pPr>
        <w:pStyle w:val="11"/>
        <w:tabs>
          <w:tab w:val="left" w:pos="1134"/>
        </w:tabs>
        <w:ind w:left="0" w:firstLine="567"/>
        <w:rPr>
          <w:sz w:val="24"/>
          <w:szCs w:val="24"/>
        </w:rPr>
      </w:pPr>
      <w:r w:rsidRPr="0008083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C5687A" w:rsidRPr="00080831">
        <w:rPr>
          <w:sz w:val="24"/>
          <w:szCs w:val="24"/>
        </w:rPr>
        <w:t>Уполномоченного органа</w:t>
      </w:r>
      <w:r w:rsidR="00C5687A" w:rsidRPr="00080831">
        <w:rPr>
          <w:b/>
          <w:i/>
          <w:sz w:val="24"/>
          <w:szCs w:val="24"/>
        </w:rPr>
        <w:t xml:space="preserve">  </w:t>
      </w:r>
      <w:r w:rsidRPr="00080831">
        <w:rPr>
          <w:sz w:val="24"/>
          <w:szCs w:val="24"/>
        </w:rPr>
        <w:t xml:space="preserve">осуществляющего исполнительно-распорядительные полномочия в соответствии с </w:t>
      </w:r>
      <w:r w:rsidR="00080831" w:rsidRPr="00080831">
        <w:rPr>
          <w:sz w:val="24"/>
          <w:szCs w:val="24"/>
        </w:rPr>
        <w:t xml:space="preserve">Кодексом Московской области об административных правонарушениях. </w:t>
      </w:r>
    </w:p>
    <w:p w:rsidR="008E45E5" w:rsidRPr="002C07FF" w:rsidRDefault="008E45E5" w:rsidP="002C07FF">
      <w:pPr>
        <w:pStyle w:val="111"/>
        <w:ind w:left="0" w:firstLine="567"/>
        <w:rPr>
          <w:sz w:val="24"/>
          <w:szCs w:val="24"/>
        </w:rPr>
      </w:pPr>
      <w:r w:rsidRPr="0008083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w:t>
      </w:r>
      <w:r w:rsidRPr="002C07FF">
        <w:rPr>
          <w:rFonts w:ascii="Times New Roman" w:eastAsia="Times New Roman" w:hAnsi="Times New Roman"/>
          <w:sz w:val="24"/>
          <w:szCs w:val="24"/>
        </w:rPr>
        <w:lastRenderedPageBreak/>
        <w:t>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w:t>
      </w:r>
      <w:r w:rsidR="00822B71">
        <w:rPr>
          <w:sz w:val="24"/>
          <w:szCs w:val="24"/>
        </w:rPr>
        <w:t xml:space="preserve"> </w:t>
      </w:r>
      <w:r w:rsidR="00822B71" w:rsidRPr="00822B71">
        <w:rPr>
          <w:sz w:val="24"/>
          <w:szCs w:val="24"/>
        </w:rPr>
        <w:t xml:space="preserve">Уполномоченного органа </w:t>
      </w:r>
      <w:r w:rsidRPr="002C07FF">
        <w:rPr>
          <w:sz w:val="24"/>
          <w:szCs w:val="24"/>
        </w:rPr>
        <w:t>,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00822B71">
        <w:rPr>
          <w:sz w:val="24"/>
          <w:szCs w:val="24"/>
        </w:rPr>
        <w:t xml:space="preserve"> </w:t>
      </w:r>
      <w:r w:rsidR="00822B71" w:rsidRPr="00822B71">
        <w:rPr>
          <w:sz w:val="24"/>
          <w:szCs w:val="24"/>
        </w:rPr>
        <w:t>Уполномоченного органа</w:t>
      </w:r>
      <w:r w:rsidR="00822B71">
        <w:rPr>
          <w:b/>
          <w:i/>
          <w:sz w:val="24"/>
          <w:szCs w:val="24"/>
        </w:rPr>
        <w:t xml:space="preserve"> </w:t>
      </w:r>
      <w:r w:rsidR="00697CB2" w:rsidRPr="002C07FF">
        <w:rPr>
          <w:sz w:val="24"/>
          <w:szCs w:val="24"/>
        </w:rPr>
        <w:t>.</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w:t>
      </w:r>
      <w:r w:rsidR="00822B71">
        <w:rPr>
          <w:sz w:val="24"/>
          <w:szCs w:val="24"/>
        </w:rPr>
        <w:t xml:space="preserve"> </w:t>
      </w:r>
      <w:r w:rsidR="00822B71" w:rsidRPr="00822B71">
        <w:rPr>
          <w:sz w:val="24"/>
          <w:szCs w:val="24"/>
        </w:rPr>
        <w:t>Уполномоченного органа</w:t>
      </w:r>
      <w:r w:rsidRPr="00822B71">
        <w:rPr>
          <w:sz w:val="24"/>
          <w:szCs w:val="24"/>
        </w:rPr>
        <w:t>,</w:t>
      </w:r>
      <w:r w:rsidRPr="00D16151">
        <w:rPr>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633963">
        <w:rPr>
          <w:sz w:val="24"/>
          <w:szCs w:val="24"/>
        </w:rPr>
        <w:t>.</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822B71" w:rsidRPr="00822B71">
        <w:rPr>
          <w:sz w:val="24"/>
          <w:szCs w:val="24"/>
        </w:rPr>
        <w:t xml:space="preserve">Уполномоченного органа </w:t>
      </w:r>
      <w:r w:rsidRPr="00D16151">
        <w:rPr>
          <w:sz w:val="24"/>
          <w:szCs w:val="24"/>
        </w:rPr>
        <w:t xml:space="preserve">порядка предоставления Муниципальной услуги, повлекшее </w:t>
      </w:r>
      <w:r w:rsidRPr="00D16151">
        <w:rPr>
          <w:sz w:val="24"/>
          <w:szCs w:val="24"/>
        </w:rPr>
        <w:lastRenderedPageBreak/>
        <w:t>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822B71">
        <w:rPr>
          <w:sz w:val="24"/>
          <w:szCs w:val="24"/>
        </w:rPr>
        <w:t>Уполномоченный орган</w:t>
      </w:r>
      <w:r w:rsidRPr="00D1615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w:t>
      </w:r>
      <w:r w:rsidR="00822B71">
        <w:rPr>
          <w:sz w:val="24"/>
          <w:szCs w:val="24"/>
        </w:rPr>
        <w:t xml:space="preserve"> (бездействие) должностных лиц Уполномоченного органа</w:t>
      </w:r>
      <w:r w:rsidRPr="00D16151">
        <w:rPr>
          <w:sz w:val="24"/>
          <w:szCs w:val="24"/>
        </w:rPr>
        <w:t xml:space="preserve">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22B71">
        <w:rPr>
          <w:sz w:val="24"/>
          <w:szCs w:val="24"/>
        </w:rPr>
        <w:t>Уполномоченного органа</w:t>
      </w:r>
      <w:r w:rsidRPr="00D16151">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822B71">
        <w:rPr>
          <w:sz w:val="24"/>
          <w:szCs w:val="24"/>
        </w:rPr>
        <w:t>Уполномоченного органа</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Заявитель вправе подать жалобу на решение и (или) действие (бездействие) </w:t>
      </w:r>
      <w:r w:rsidR="00822B71">
        <w:rPr>
          <w:sz w:val="24"/>
          <w:szCs w:val="24"/>
          <w:lang w:eastAsia="ar-SA"/>
        </w:rPr>
        <w:t>Уполномоченного органа</w:t>
      </w:r>
      <w:r w:rsidRPr="009B275A">
        <w:rPr>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 xml:space="preserve">отказ должностного лица </w:t>
      </w:r>
      <w:r w:rsidR="00822B71">
        <w:rPr>
          <w:sz w:val="24"/>
          <w:szCs w:val="24"/>
          <w:lang w:eastAsia="ar-SA"/>
        </w:rPr>
        <w:t>Уполномоченного органа</w:t>
      </w:r>
      <w:r w:rsidRPr="009B275A">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w:t>
      </w:r>
      <w:r w:rsidR="00822B71">
        <w:rPr>
          <w:sz w:val="24"/>
          <w:szCs w:val="24"/>
          <w:lang w:eastAsia="ar-SA"/>
        </w:rPr>
        <w:t>Уполномоченным органом</w:t>
      </w:r>
      <w:r w:rsidRPr="009B275A">
        <w:rPr>
          <w:sz w:val="24"/>
          <w:szCs w:val="24"/>
          <w:lang w:eastAsia="ar-SA"/>
        </w:rPr>
        <w:t>, предоставляющ</w:t>
      </w:r>
      <w:r w:rsidR="00822B71">
        <w:rPr>
          <w:sz w:val="24"/>
          <w:szCs w:val="24"/>
          <w:lang w:eastAsia="ar-SA"/>
        </w:rPr>
        <w:t>им</w:t>
      </w:r>
      <w:r w:rsidRPr="009B275A">
        <w:rPr>
          <w:sz w:val="24"/>
          <w:szCs w:val="24"/>
          <w:lang w:eastAsia="ar-SA"/>
        </w:rPr>
        <w:t xml:space="preserve"> Муниципальную услугу, порядок предоставления которой был нарушен вследствие решений и </w:t>
      </w:r>
      <w:r w:rsidRPr="009B275A">
        <w:rPr>
          <w:sz w:val="24"/>
          <w:szCs w:val="24"/>
          <w:lang w:eastAsia="ar-SA"/>
        </w:rPr>
        <w:lastRenderedPageBreak/>
        <w:t xml:space="preserve">действий (бездействия) </w:t>
      </w:r>
      <w:r w:rsidR="00822B71">
        <w:rPr>
          <w:sz w:val="24"/>
          <w:szCs w:val="24"/>
          <w:lang w:eastAsia="ar-SA"/>
        </w:rPr>
        <w:t>Уполномоченного органа</w:t>
      </w:r>
      <w:r w:rsidRPr="009B275A">
        <w:rPr>
          <w:sz w:val="24"/>
          <w:szCs w:val="24"/>
          <w:lang w:eastAsia="ar-SA"/>
        </w:rPr>
        <w:t xml:space="preserve">,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w:t>
      </w:r>
      <w:r w:rsidR="00822B71">
        <w:rPr>
          <w:sz w:val="24"/>
          <w:szCs w:val="24"/>
          <w:lang w:eastAsia="ar-SA"/>
        </w:rPr>
        <w:t>Уполномоченного органа, предоставляющего</w:t>
      </w:r>
      <w:r w:rsidRPr="009B275A">
        <w:rPr>
          <w:sz w:val="24"/>
          <w:szCs w:val="24"/>
          <w:lang w:eastAsia="ar-SA"/>
        </w:rPr>
        <w:t xml:space="preserve">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w:t>
      </w:r>
      <w:r w:rsidR="00822B71">
        <w:rPr>
          <w:sz w:val="24"/>
          <w:szCs w:val="24"/>
          <w:lang w:eastAsia="ar-SA"/>
        </w:rPr>
        <w:t>Уполномоченный орган</w:t>
      </w:r>
      <w:r w:rsidRPr="009B275A">
        <w:rPr>
          <w:sz w:val="24"/>
          <w:szCs w:val="24"/>
          <w:lang w:eastAsia="ar-SA"/>
        </w:rPr>
        <w:t xml:space="preserve"> предоставляющ</w:t>
      </w:r>
      <w:r w:rsidR="00822B71">
        <w:rPr>
          <w:sz w:val="24"/>
          <w:szCs w:val="24"/>
          <w:lang w:eastAsia="ar-SA"/>
        </w:rPr>
        <w:t>ий</w:t>
      </w:r>
      <w:r w:rsidRPr="009B275A">
        <w:rPr>
          <w:sz w:val="24"/>
          <w:szCs w:val="24"/>
          <w:lang w:eastAsia="ar-SA"/>
        </w:rPr>
        <w:t xml:space="preserve">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w:t>
      </w:r>
      <w:r w:rsidR="00822B71">
        <w:rPr>
          <w:sz w:val="24"/>
          <w:szCs w:val="24"/>
          <w:lang w:eastAsia="ar-SA"/>
        </w:rPr>
        <w:t xml:space="preserve">Уполномоченного </w:t>
      </w:r>
      <w:r w:rsidRPr="009B275A">
        <w:rPr>
          <w:sz w:val="24"/>
          <w:szCs w:val="24"/>
          <w:lang w:eastAsia="ar-SA"/>
        </w:rPr>
        <w:t xml:space="preserve">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822B71">
        <w:rPr>
          <w:sz w:val="24"/>
          <w:szCs w:val="24"/>
          <w:lang w:eastAsia="ar-SA"/>
        </w:rPr>
        <w:t>Уполномоченного органа</w:t>
      </w:r>
      <w:r w:rsidRPr="009B275A">
        <w:rPr>
          <w:sz w:val="24"/>
          <w:szCs w:val="24"/>
          <w:lang w:eastAsia="ar-SA"/>
        </w:rPr>
        <w:t xml:space="preserve">, а также может быть принята при личном приеме Заявителя в </w:t>
      </w:r>
      <w:r w:rsidR="00822B71">
        <w:rPr>
          <w:sz w:val="24"/>
          <w:szCs w:val="24"/>
          <w:lang w:eastAsia="ar-SA"/>
        </w:rPr>
        <w:t>Уполномоченном органе</w:t>
      </w:r>
      <w:r w:rsidRPr="009B275A">
        <w:rPr>
          <w:sz w:val="24"/>
          <w:szCs w:val="24"/>
          <w:lang w:eastAsia="ar-SA"/>
        </w:rPr>
        <w:t>.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w:t>
      </w:r>
      <w:r w:rsidR="00822B71">
        <w:rPr>
          <w:sz w:val="24"/>
          <w:szCs w:val="24"/>
          <w:lang w:eastAsia="ar-SA"/>
        </w:rPr>
        <w:t>одана заявителем в Уполномоченный орган, в компетенцию которого</w:t>
      </w:r>
      <w:r w:rsidRPr="009B275A">
        <w:rPr>
          <w:sz w:val="24"/>
          <w:szCs w:val="24"/>
          <w:lang w:eastAsia="ar-SA"/>
        </w:rPr>
        <w:t xml:space="preserve"> не входит принятие решения по жалобе, в течение 3 рабочих дней со дня ее регистрации </w:t>
      </w:r>
      <w:r w:rsidR="00822B71">
        <w:rPr>
          <w:sz w:val="24"/>
          <w:szCs w:val="24"/>
          <w:lang w:eastAsia="ar-SA"/>
        </w:rPr>
        <w:lastRenderedPageBreak/>
        <w:t>Уполномоченный орган</w:t>
      </w:r>
      <w:r w:rsidRPr="009B275A">
        <w:rPr>
          <w:sz w:val="24"/>
          <w:szCs w:val="24"/>
          <w:lang w:eastAsia="ar-SA"/>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может быть подана Заявителем через МФЦ. При поступлении жалобы МФЦ обеспечивает ее передачу в уполномоченную на ее рассмотрение </w:t>
      </w:r>
      <w:r w:rsidR="00822B71">
        <w:rPr>
          <w:sz w:val="24"/>
          <w:szCs w:val="24"/>
          <w:lang w:eastAsia="ar-SA"/>
        </w:rPr>
        <w:t>Уполномоченный орган</w:t>
      </w:r>
      <w:r w:rsidRPr="009B275A">
        <w:rPr>
          <w:sz w:val="24"/>
          <w:szCs w:val="24"/>
          <w:lang w:eastAsia="ar-SA"/>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w:t>
      </w:r>
      <w:r w:rsidR="00822B71">
        <w:rPr>
          <w:sz w:val="24"/>
          <w:szCs w:val="24"/>
          <w:lang w:eastAsia="ar-SA"/>
        </w:rPr>
        <w:t>Уполномоченного органа</w:t>
      </w:r>
      <w:r w:rsidRPr="009B275A">
        <w:rPr>
          <w:sz w:val="24"/>
          <w:szCs w:val="24"/>
          <w:lang w:eastAsia="ar-SA"/>
        </w:rPr>
        <w:t>, предоставляющ</w:t>
      </w:r>
      <w:r w:rsidR="00822B71">
        <w:rPr>
          <w:sz w:val="24"/>
          <w:szCs w:val="24"/>
          <w:lang w:eastAsia="ar-SA"/>
        </w:rPr>
        <w:t xml:space="preserve">его </w:t>
      </w:r>
      <w:r w:rsidRPr="009B275A">
        <w:rPr>
          <w:sz w:val="24"/>
          <w:szCs w:val="24"/>
          <w:lang w:eastAsia="ar-SA"/>
        </w:rPr>
        <w:t xml:space="preserve">Муниципальную услугу, </w:t>
      </w:r>
      <w:r w:rsidR="00822B71">
        <w:rPr>
          <w:sz w:val="24"/>
          <w:szCs w:val="24"/>
          <w:lang w:eastAsia="ar-SA"/>
        </w:rPr>
        <w:t xml:space="preserve">его </w:t>
      </w:r>
      <w:r w:rsidRPr="009B275A">
        <w:rPr>
          <w:sz w:val="24"/>
          <w:szCs w:val="24"/>
          <w:lang w:eastAsia="ar-SA"/>
        </w:rPr>
        <w:t xml:space="preserve">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В </w:t>
      </w:r>
      <w:r w:rsidR="00822B71">
        <w:rPr>
          <w:sz w:val="24"/>
          <w:szCs w:val="24"/>
          <w:lang w:eastAsia="ar-SA"/>
        </w:rPr>
        <w:t>Уполномоченном органе</w:t>
      </w:r>
      <w:r w:rsidRPr="009B275A">
        <w:rPr>
          <w:sz w:val="24"/>
          <w:szCs w:val="24"/>
          <w:lang w:eastAsia="ar-SA"/>
        </w:rPr>
        <w:t>,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w:t>
      </w:r>
      <w:r w:rsidR="00B71CE1">
        <w:rPr>
          <w:sz w:val="24"/>
          <w:szCs w:val="24"/>
          <w:lang w:eastAsia="ar-SA"/>
        </w:rPr>
        <w:t>9</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28.20</w:t>
      </w:r>
      <w:r w:rsidR="00CA49E3" w:rsidRPr="009B275A">
        <w:rPr>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w:t>
      </w:r>
      <w:r w:rsidRPr="009B275A">
        <w:rPr>
          <w:sz w:val="24"/>
          <w:szCs w:val="24"/>
          <w:lang w:eastAsia="ar-SA"/>
        </w:rPr>
        <w:t>Кодекс</w:t>
      </w:r>
      <w:r>
        <w:rPr>
          <w:sz w:val="24"/>
          <w:szCs w:val="24"/>
          <w:lang w:eastAsia="ar-SA"/>
        </w:rPr>
        <w:t>а</w:t>
      </w:r>
      <w:r w:rsidRPr="009B275A">
        <w:rPr>
          <w:sz w:val="24"/>
          <w:szCs w:val="24"/>
          <w:lang w:eastAsia="ar-SA"/>
        </w:rPr>
        <w:t xml:space="preserve"> Московской области об административных правонарушениях </w:t>
      </w:r>
      <w:r w:rsidR="00CA49E3" w:rsidRPr="009B275A">
        <w:rPr>
          <w:sz w:val="24"/>
          <w:szCs w:val="24"/>
          <w:lang w:eastAsia="ar-SA"/>
        </w:rPr>
        <w:t>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 xml:space="preserve">28.21. </w:t>
      </w:r>
      <w:r w:rsidR="00CA49E3" w:rsidRPr="009B275A">
        <w:rPr>
          <w:sz w:val="24"/>
          <w:szCs w:val="24"/>
          <w:lang w:eastAsia="ar-SA"/>
        </w:rPr>
        <w:t>Жалоба, поступившая в уполномоченн</w:t>
      </w:r>
      <w:r w:rsidR="00822B71">
        <w:rPr>
          <w:sz w:val="24"/>
          <w:szCs w:val="24"/>
          <w:lang w:eastAsia="ar-SA"/>
        </w:rPr>
        <w:t>ый</w:t>
      </w:r>
      <w:r w:rsidR="00CA49E3" w:rsidRPr="009B275A">
        <w:rPr>
          <w:sz w:val="24"/>
          <w:szCs w:val="24"/>
          <w:lang w:eastAsia="ar-SA"/>
        </w:rPr>
        <w:t xml:space="preserve"> на ее рассмотрение </w:t>
      </w:r>
      <w:r w:rsidR="00822B71">
        <w:rPr>
          <w:sz w:val="24"/>
          <w:szCs w:val="24"/>
          <w:lang w:eastAsia="ar-SA"/>
        </w:rPr>
        <w:t>Уполномоченный орган</w:t>
      </w:r>
      <w:r w:rsidR="00CA49E3" w:rsidRPr="009B275A">
        <w:rPr>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22B71">
        <w:rPr>
          <w:sz w:val="24"/>
          <w:szCs w:val="24"/>
          <w:lang w:eastAsia="ar-SA"/>
        </w:rPr>
        <w:t>Уполномоченным органом, уполномоченным</w:t>
      </w:r>
      <w:r w:rsidR="00CA49E3" w:rsidRPr="009B275A">
        <w:rPr>
          <w:sz w:val="24"/>
          <w:szCs w:val="24"/>
          <w:lang w:eastAsia="ar-SA"/>
        </w:rPr>
        <w:t xml:space="preserve"> на ее рассмотрение.</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28.22.</w:t>
      </w:r>
      <w:r w:rsidR="00CA49E3" w:rsidRPr="009B275A">
        <w:rPr>
          <w:sz w:val="24"/>
          <w:szCs w:val="24"/>
          <w:lang w:eastAsia="ar-SA"/>
        </w:rPr>
        <w:t xml:space="preserve">В случае обжалования отказа </w:t>
      </w:r>
      <w:r w:rsidR="00822B71">
        <w:rPr>
          <w:sz w:val="24"/>
          <w:szCs w:val="24"/>
          <w:lang w:eastAsia="ar-SA"/>
        </w:rPr>
        <w:t>Уполномоченного органа</w:t>
      </w:r>
      <w:r w:rsidR="00CA49E3" w:rsidRPr="009B275A">
        <w:rPr>
          <w:sz w:val="24"/>
          <w:szCs w:val="24"/>
          <w:lang w:eastAsia="ar-SA"/>
        </w:rPr>
        <w:t>, предоставляюще</w:t>
      </w:r>
      <w:r w:rsidR="00822B71">
        <w:rPr>
          <w:sz w:val="24"/>
          <w:szCs w:val="24"/>
          <w:lang w:eastAsia="ar-SA"/>
        </w:rPr>
        <w:t>го</w:t>
      </w:r>
      <w:r w:rsidR="00CA49E3" w:rsidRPr="009B275A">
        <w:rPr>
          <w:sz w:val="24"/>
          <w:szCs w:val="24"/>
          <w:lang w:eastAsia="ar-SA"/>
        </w:rPr>
        <w:t xml:space="preserve">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B71CE1" w:rsidP="00B71CE1">
      <w:pPr>
        <w:pStyle w:val="11"/>
        <w:numPr>
          <w:ilvl w:val="0"/>
          <w:numId w:val="0"/>
        </w:numPr>
        <w:spacing w:line="240" w:lineRule="auto"/>
        <w:ind w:firstLine="426"/>
        <w:rPr>
          <w:b/>
          <w:bCs/>
          <w:sz w:val="24"/>
          <w:szCs w:val="24"/>
          <w:lang w:eastAsia="ar-SA"/>
        </w:rPr>
      </w:pPr>
      <w:r>
        <w:rPr>
          <w:sz w:val="24"/>
          <w:szCs w:val="24"/>
          <w:lang w:eastAsia="ar-SA"/>
        </w:rPr>
        <w:lastRenderedPageBreak/>
        <w:t>28.23.</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345921">
        <w:rPr>
          <w:bCs/>
          <w:sz w:val="24"/>
          <w:szCs w:val="24"/>
          <w:lang w:eastAsia="ar-SA"/>
        </w:rPr>
        <w:t>27 июля 2010г. №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w:t>
      </w:r>
      <w:r w:rsidR="00F37601">
        <w:rPr>
          <w:sz w:val="24"/>
          <w:szCs w:val="24"/>
          <w:lang w:eastAsia="ar-SA"/>
        </w:rPr>
        <w:t>Уполномоченного органа</w:t>
      </w:r>
      <w:r w:rsidR="00F37601" w:rsidRPr="009B275A">
        <w:rPr>
          <w:sz w:val="24"/>
          <w:szCs w:val="24"/>
          <w:lang w:eastAsia="ar-SA"/>
        </w:rPr>
        <w:t xml:space="preserve"> </w:t>
      </w:r>
      <w:r w:rsidR="00CA49E3" w:rsidRPr="009B275A">
        <w:rPr>
          <w:sz w:val="24"/>
          <w:szCs w:val="24"/>
          <w:lang w:eastAsia="ar-SA"/>
        </w:rPr>
        <w:t xml:space="preserve">принимает решение об удовлетворении жалобы либо об отказе в ее удовлетворении. Указанное решение принимается в форме акта </w:t>
      </w:r>
      <w:r w:rsidR="00403777">
        <w:rPr>
          <w:sz w:val="24"/>
          <w:szCs w:val="24"/>
          <w:lang w:eastAsia="ar-SA"/>
        </w:rPr>
        <w:t>Уполномоченного органа</w:t>
      </w:r>
      <w:r w:rsidR="00CA49E3" w:rsidRPr="009B275A">
        <w:rPr>
          <w:sz w:val="24"/>
          <w:szCs w:val="24"/>
          <w:lang w:eastAsia="ar-SA"/>
        </w:rPr>
        <w:t xml:space="preserve">. </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28.24.</w:t>
      </w:r>
      <w:r w:rsidR="00CA49E3" w:rsidRPr="009B275A">
        <w:rPr>
          <w:sz w:val="24"/>
          <w:szCs w:val="24"/>
          <w:lang w:eastAsia="ar-SA"/>
        </w:rPr>
        <w:t xml:space="preserve">При удовлетворении жалобы уполномоченное должностное лицо </w:t>
      </w:r>
      <w:r w:rsidR="00403777">
        <w:rPr>
          <w:sz w:val="24"/>
          <w:szCs w:val="24"/>
          <w:lang w:eastAsia="ar-SA"/>
        </w:rPr>
        <w:t>Уполномоченного органа</w:t>
      </w:r>
      <w:r w:rsidR="00CA49E3" w:rsidRPr="009B275A">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28.25.</w:t>
      </w:r>
      <w:r w:rsidR="000457BC">
        <w:rPr>
          <w:sz w:val="24"/>
          <w:szCs w:val="24"/>
          <w:lang w:eastAsia="ar-SA"/>
        </w:rPr>
        <w:t>В случае признания жалобы подлежащей удовлетворению в ответе заявителю дается информация о действиях</w:t>
      </w:r>
      <w:r w:rsidR="00CA49E3" w:rsidRPr="009B275A">
        <w:rPr>
          <w:sz w:val="24"/>
          <w:szCs w:val="24"/>
          <w:lang w:eastAsia="ar-SA"/>
        </w:rPr>
        <w:t xml:space="preserve"> </w:t>
      </w:r>
      <w:r w:rsidR="000457BC">
        <w:rPr>
          <w:sz w:val="24"/>
          <w:szCs w:val="24"/>
          <w:lang w:eastAsia="ar-SA"/>
        </w:rPr>
        <w:t>,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w:t>
      </w:r>
      <w:r w:rsidR="00E57170">
        <w:rPr>
          <w:sz w:val="24"/>
          <w:szCs w:val="24"/>
          <w:lang w:eastAsia="ar-SA"/>
        </w:rPr>
        <w:t xml:space="preserve"> </w:t>
      </w:r>
      <w:r w:rsidR="000457BC">
        <w:rPr>
          <w:sz w:val="24"/>
          <w:szCs w:val="24"/>
          <w:lang w:eastAsia="ar-SA"/>
        </w:rPr>
        <w:t>оказании муниципальной услуги, а также приносятся изв</w:t>
      </w:r>
      <w:r w:rsidR="00E57170">
        <w:rPr>
          <w:sz w:val="24"/>
          <w:szCs w:val="24"/>
          <w:lang w:eastAsia="ar-SA"/>
        </w:rPr>
        <w:t>и</w:t>
      </w:r>
      <w:r w:rsidR="000457BC">
        <w:rPr>
          <w:sz w:val="24"/>
          <w:szCs w:val="24"/>
          <w:lang w:eastAsia="ar-SA"/>
        </w:rPr>
        <w:t>нения за доставленные неудобства и указыва</w:t>
      </w:r>
      <w:r w:rsidR="00E57170">
        <w:rPr>
          <w:sz w:val="24"/>
          <w:szCs w:val="24"/>
          <w:lang w:eastAsia="ar-SA"/>
        </w:rPr>
        <w:t>е</w:t>
      </w:r>
      <w:r w:rsidR="000457BC">
        <w:rPr>
          <w:sz w:val="24"/>
          <w:szCs w:val="24"/>
          <w:lang w:eastAsia="ar-SA"/>
        </w:rPr>
        <w:t>тся информация о дальнейших действиях, которые необходимо</w:t>
      </w:r>
      <w:r w:rsidR="00E57170">
        <w:rPr>
          <w:sz w:val="24"/>
          <w:szCs w:val="24"/>
          <w:lang w:eastAsia="ar-SA"/>
        </w:rPr>
        <w:t xml:space="preserve">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28.26.</w:t>
      </w:r>
      <w:r w:rsidR="00CA49E3" w:rsidRPr="009B275A">
        <w:rPr>
          <w:sz w:val="24"/>
          <w:szCs w:val="24"/>
          <w:lang w:eastAsia="ar-SA"/>
        </w:rPr>
        <w:t>В ответе по результатам рассмотрения жалобы указываются:</w:t>
      </w:r>
    </w:p>
    <w:p w:rsidR="00CA49E3" w:rsidRPr="009B275A" w:rsidRDefault="00CA49E3" w:rsidP="00B71CE1">
      <w:pPr>
        <w:pStyle w:val="11"/>
        <w:numPr>
          <w:ilvl w:val="0"/>
          <w:numId w:val="0"/>
        </w:numPr>
        <w:spacing w:line="240" w:lineRule="auto"/>
        <w:rPr>
          <w:sz w:val="24"/>
          <w:szCs w:val="24"/>
          <w:lang w:eastAsia="ar-SA"/>
        </w:rPr>
      </w:pPr>
      <w:r w:rsidRPr="009B275A">
        <w:rPr>
          <w:sz w:val="24"/>
          <w:szCs w:val="24"/>
          <w:lang w:eastAsia="ar-SA"/>
        </w:rPr>
        <w:t>а) наименование</w:t>
      </w:r>
      <w:r w:rsidR="00403777">
        <w:rPr>
          <w:sz w:val="24"/>
          <w:szCs w:val="24"/>
          <w:lang w:eastAsia="ar-SA"/>
        </w:rPr>
        <w:t xml:space="preserve"> Уполномоченного </w:t>
      </w:r>
      <w:r w:rsidRPr="009B275A">
        <w:rPr>
          <w:sz w:val="24"/>
          <w:szCs w:val="24"/>
          <w:lang w:eastAsia="ar-SA"/>
        </w:rPr>
        <w:t xml:space="preserve">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Default="00B71CE1" w:rsidP="00B71CE1">
      <w:pPr>
        <w:pStyle w:val="11"/>
        <w:numPr>
          <w:ilvl w:val="0"/>
          <w:numId w:val="0"/>
        </w:numPr>
        <w:spacing w:line="240" w:lineRule="auto"/>
        <w:ind w:left="426"/>
        <w:rPr>
          <w:sz w:val="24"/>
          <w:szCs w:val="24"/>
          <w:lang w:eastAsia="ar-SA"/>
        </w:rPr>
      </w:pPr>
      <w:r>
        <w:rPr>
          <w:sz w:val="24"/>
          <w:szCs w:val="24"/>
          <w:lang w:eastAsia="ar-SA"/>
        </w:rPr>
        <w:t>28.27.</w:t>
      </w:r>
      <w:r w:rsidR="00CA49E3" w:rsidRPr="009B275A">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03777">
        <w:rPr>
          <w:sz w:val="24"/>
          <w:szCs w:val="24"/>
          <w:lang w:eastAsia="ar-SA"/>
        </w:rPr>
        <w:t>Уполномоченного органа</w:t>
      </w:r>
      <w:r w:rsidR="00CA49E3" w:rsidRPr="009B275A">
        <w:rPr>
          <w:sz w:val="24"/>
          <w:szCs w:val="24"/>
          <w:lang w:eastAsia="ar-SA"/>
        </w:rPr>
        <w:t>.</w:t>
      </w:r>
    </w:p>
    <w:p w:rsidR="00E57170" w:rsidRPr="009B275A" w:rsidRDefault="00E57170" w:rsidP="00B71CE1">
      <w:pPr>
        <w:pStyle w:val="11"/>
        <w:numPr>
          <w:ilvl w:val="0"/>
          <w:numId w:val="0"/>
        </w:numPr>
        <w:spacing w:line="240" w:lineRule="auto"/>
        <w:ind w:left="426"/>
        <w:rPr>
          <w:sz w:val="24"/>
          <w:szCs w:val="24"/>
          <w:lang w:eastAsia="ar-SA"/>
        </w:rPr>
      </w:pPr>
      <w:r>
        <w:rPr>
          <w:sz w:val="24"/>
          <w:szCs w:val="24"/>
          <w:lang w:eastAsia="ar-SA"/>
        </w:rPr>
        <w:t xml:space="preserve">28.27.1. </w:t>
      </w:r>
      <w:r w:rsidR="00B34B6E">
        <w:rPr>
          <w:sz w:val="24"/>
          <w:szCs w:val="24"/>
          <w:lang w:eastAsia="ar-SA"/>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28.28.</w:t>
      </w:r>
      <w:r w:rsidR="00CA49E3" w:rsidRPr="009B275A">
        <w:rPr>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03777">
        <w:rPr>
          <w:sz w:val="24"/>
          <w:szCs w:val="24"/>
          <w:lang w:eastAsia="ar-SA"/>
        </w:rPr>
        <w:t>Уполномоченного органа</w:t>
      </w:r>
      <w:r w:rsidR="00CA49E3" w:rsidRPr="009B275A">
        <w:rPr>
          <w:sz w:val="24"/>
          <w:szCs w:val="24"/>
          <w:lang w:eastAsia="ar-SA"/>
        </w:rPr>
        <w:t>.</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28.29.</w:t>
      </w:r>
      <w:r w:rsidR="00CA49E3" w:rsidRPr="009B275A">
        <w:rPr>
          <w:sz w:val="24"/>
          <w:szCs w:val="24"/>
          <w:lang w:eastAsia="ar-SA"/>
        </w:rPr>
        <w:t xml:space="preserve">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28.30</w:t>
      </w:r>
      <w:r w:rsidR="00CA49E3" w:rsidRPr="009B275A">
        <w:rPr>
          <w:sz w:val="24"/>
          <w:szCs w:val="24"/>
          <w:lang w:eastAsia="ar-SA"/>
        </w:rPr>
        <w:t xml:space="preserve">. 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0320" w:rsidRPr="0039597D" w:rsidRDefault="00030320" w:rsidP="0064486C">
      <w:pPr>
        <w:pStyle w:val="11"/>
        <w:numPr>
          <w:ilvl w:val="0"/>
          <w:numId w:val="0"/>
        </w:numPr>
        <w:shd w:val="clear" w:color="auto" w:fill="FFFFFF" w:themeFill="background1"/>
        <w:ind w:firstLine="567"/>
        <w:rPr>
          <w:rFonts w:eastAsia="Times New Roman"/>
          <w:sz w:val="24"/>
          <w:szCs w:val="24"/>
          <w:lang w:eastAsia="ar-SA"/>
        </w:rPr>
      </w:pPr>
      <w:r w:rsidRPr="0064486C">
        <w:rPr>
          <w:rFonts w:eastAsia="Times New Roman"/>
          <w:sz w:val="24"/>
          <w:szCs w:val="24"/>
          <w:lang w:eastAsia="ar-SA"/>
        </w:rPr>
        <w:t xml:space="preserve">28.30.1 </w:t>
      </w:r>
      <w:r w:rsidRPr="0064486C">
        <w:rPr>
          <w:sz w:val="24"/>
          <w:szCs w:val="24"/>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403777">
        <w:rPr>
          <w:sz w:val="24"/>
          <w:szCs w:val="24"/>
        </w:rPr>
        <w:t>Уполномоченного органа</w:t>
      </w:r>
      <w:r w:rsidR="00BE3BAC" w:rsidRPr="00D16151">
        <w:rPr>
          <w:sz w:val="24"/>
          <w:szCs w:val="24"/>
        </w:rPr>
        <w:t xml:space="preserve">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w:t>
      </w:r>
      <w:r w:rsidR="00403777">
        <w:rPr>
          <w:sz w:val="24"/>
          <w:szCs w:val="24"/>
          <w:lang w:eastAsia="ru-RU"/>
        </w:rPr>
        <w:t>Уполномоченного органа</w:t>
      </w:r>
      <w:r w:rsidR="00BE3BAC" w:rsidRPr="00D16151">
        <w:rPr>
          <w:sz w:val="24"/>
          <w:szCs w:val="24"/>
          <w:lang w:eastAsia="ru-RU"/>
        </w:rPr>
        <w:t xml:space="preserve">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r w:rsidR="00BE3BAC" w:rsidRPr="00D16151">
        <w:rPr>
          <w:sz w:val="24"/>
          <w:szCs w:val="24"/>
          <w:lang w:eastAsia="ru-RU"/>
        </w:rPr>
        <w:lastRenderedPageBreak/>
        <w:t xml:space="preserve">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w:t>
      </w:r>
      <w:r w:rsidR="00403777">
        <w:rPr>
          <w:sz w:val="24"/>
          <w:szCs w:val="24"/>
          <w:lang w:eastAsia="ru-RU"/>
        </w:rPr>
        <w:t>Уполномоченном органе</w:t>
      </w:r>
      <w:r w:rsidR="00BE3BAC" w:rsidRPr="00D16151">
        <w:rPr>
          <w:sz w:val="24"/>
          <w:szCs w:val="24"/>
          <w:lang w:eastAsia="ru-RU"/>
        </w:rPr>
        <w:t xml:space="preserve"> обрабатываются персональные данные указанные в Заявлении (Приложение </w:t>
      </w:r>
      <w:r w:rsidR="00602EF9">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sidR="00403777">
        <w:rPr>
          <w:sz w:val="24"/>
          <w:szCs w:val="24"/>
          <w:lang w:eastAsia="ru-RU"/>
        </w:rPr>
        <w:t>Уполномоченном органе</w:t>
      </w:r>
      <w:r w:rsidR="00BE3BAC" w:rsidRPr="00D16151">
        <w:rPr>
          <w:sz w:val="24"/>
          <w:szCs w:val="24"/>
          <w:lang w:eastAsia="ru-RU"/>
        </w:rPr>
        <w:t xml:space="preserve">, относятся физические, юридические лица и индивидуальные предприниматели, обратившиеся в </w:t>
      </w:r>
      <w:r w:rsidR="00403777">
        <w:rPr>
          <w:sz w:val="24"/>
          <w:szCs w:val="24"/>
          <w:lang w:eastAsia="ru-RU"/>
        </w:rPr>
        <w:t>Уполномоченный орган</w:t>
      </w:r>
      <w:r w:rsidR="00BE3BAC" w:rsidRPr="00D16151">
        <w:rPr>
          <w:sz w:val="24"/>
          <w:szCs w:val="24"/>
          <w:lang w:eastAsia="ru-RU"/>
        </w:rPr>
        <w:t xml:space="preserve">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.12. В случае достижения цели обработки персональных данных </w:t>
      </w:r>
      <w:r w:rsidR="00403777">
        <w:rPr>
          <w:sz w:val="24"/>
          <w:szCs w:val="24"/>
          <w:lang w:eastAsia="ru-RU"/>
        </w:rPr>
        <w:t>Уполномоченный орган обязан</w:t>
      </w:r>
      <w:r w:rsidR="00BE3BAC" w:rsidRPr="00D16151">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w:t>
      </w:r>
      <w:r w:rsidR="00403777">
        <w:rPr>
          <w:sz w:val="24"/>
          <w:szCs w:val="24"/>
          <w:lang w:eastAsia="ru-RU"/>
        </w:rPr>
        <w:t>Уполномоченный орган</w:t>
      </w:r>
      <w:r w:rsidR="00BE3BAC" w:rsidRPr="00D16151">
        <w:rPr>
          <w:sz w:val="24"/>
          <w:szCs w:val="24"/>
          <w:lang w:eastAsia="ru-RU"/>
        </w:rPr>
        <w:t xml:space="preserve"> долж</w:t>
      </w:r>
      <w:r w:rsidR="00403777">
        <w:rPr>
          <w:sz w:val="24"/>
          <w:szCs w:val="24"/>
          <w:lang w:eastAsia="ru-RU"/>
        </w:rPr>
        <w:t>ен</w:t>
      </w:r>
      <w:r w:rsidR="00BE3BAC" w:rsidRPr="00D1615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100510">
      <w:pPr>
        <w:pStyle w:val="10"/>
        <w:numPr>
          <w:ilvl w:val="0"/>
          <w:numId w:val="14"/>
        </w:numPr>
        <w:spacing w:line="240" w:lineRule="auto"/>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lastRenderedPageBreak/>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100510">
      <w:pPr>
        <w:pStyle w:val="10"/>
        <w:numPr>
          <w:ilvl w:val="0"/>
          <w:numId w:val="15"/>
        </w:numPr>
        <w:spacing w:line="240" w:lineRule="auto"/>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.18. </w:t>
      </w:r>
      <w:r w:rsidR="00403777">
        <w:rPr>
          <w:sz w:val="24"/>
          <w:szCs w:val="24"/>
          <w:lang w:eastAsia="ru-RU"/>
        </w:rPr>
        <w:t>Уполномоченный орган</w:t>
      </w:r>
      <w:r w:rsidR="00BE3BAC" w:rsidRPr="00D1615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00510" w:rsidRDefault="00100510" w:rsidP="00100510">
      <w:pPr>
        <w:pStyle w:val="11"/>
        <w:numPr>
          <w:ilvl w:val="0"/>
          <w:numId w:val="0"/>
        </w:numPr>
        <w:spacing w:line="240" w:lineRule="auto"/>
        <w:ind w:firstLine="567"/>
        <w:rPr>
          <w:sz w:val="24"/>
          <w:szCs w:val="24"/>
          <w:lang w:eastAsia="ru-RU"/>
        </w:rPr>
      </w:pP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Верно:</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Заместитель Председателя Комитета</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имущественных отношений Администрации</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100510" w:rsidRDefault="00100510" w:rsidP="00100510">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0064486C">
        <w:rPr>
          <w:sz w:val="24"/>
          <w:szCs w:val="24"/>
          <w:lang w:eastAsia="ru-RU"/>
        </w:rPr>
        <w:t>Е.Ю. Головина</w:t>
      </w:r>
    </w:p>
    <w:p w:rsidR="00B34B6E" w:rsidRDefault="00B34B6E">
      <w:pPr>
        <w:spacing w:after="0" w:line="240" w:lineRule="auto"/>
        <w:rPr>
          <w:rFonts w:ascii="Times New Roman" w:eastAsia="Times New Roman" w:hAnsi="Times New Roman"/>
          <w:bCs/>
          <w:iCs/>
          <w:sz w:val="24"/>
          <w:szCs w:val="24"/>
          <w:lang w:eastAsia="ru-RU"/>
        </w:rPr>
      </w:pPr>
      <w:bookmarkStart w:id="388" w:name="Приложение1"/>
      <w:bookmarkStart w:id="389" w:name="_Toc468470756"/>
      <w:bookmarkStart w:id="390" w:name="П1"/>
      <w:bookmarkStart w:id="391" w:name="_Toc473648669"/>
      <w:bookmarkStart w:id="392" w:name="_Toc496619660"/>
      <w:r>
        <w:rPr>
          <w:b/>
          <w:sz w:val="24"/>
          <w:szCs w:val="24"/>
        </w:rPr>
        <w:br w:type="page"/>
      </w:r>
    </w:p>
    <w:p w:rsidR="00A806D3" w:rsidRPr="00FE0A06" w:rsidRDefault="00A806D3" w:rsidP="00A806D3">
      <w:pPr>
        <w:pStyle w:val="1-"/>
        <w:spacing w:before="0" w:after="0"/>
        <w:ind w:left="5103"/>
        <w:jc w:val="left"/>
        <w:rPr>
          <w:b w:val="0"/>
          <w:sz w:val="24"/>
          <w:szCs w:val="24"/>
        </w:rPr>
      </w:pPr>
      <w:r w:rsidRPr="00FE0A06">
        <w:rPr>
          <w:b w:val="0"/>
          <w:sz w:val="24"/>
          <w:szCs w:val="24"/>
        </w:rPr>
        <w:lastRenderedPageBreak/>
        <w:t xml:space="preserve">Приложение </w:t>
      </w:r>
      <w:bookmarkEnd w:id="388"/>
      <w:r w:rsidRPr="00FE0A06">
        <w:rPr>
          <w:b w:val="0"/>
          <w:sz w:val="24"/>
          <w:szCs w:val="24"/>
        </w:rPr>
        <w:t>1</w:t>
      </w:r>
      <w:bookmarkEnd w:id="389"/>
      <w:bookmarkEnd w:id="390"/>
      <w:bookmarkEnd w:id="391"/>
      <w:bookmarkEnd w:id="392"/>
    </w:p>
    <w:p w:rsidR="00193009"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p>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r w:rsidR="00602EF9">
        <w:rPr>
          <w:b w:val="0"/>
          <w:bCs w:val="0"/>
          <w:iCs w:val="0"/>
          <w:sz w:val="24"/>
          <w:szCs w:val="24"/>
          <w:lang w:eastAsia="ar-SA"/>
        </w:rPr>
        <w:t>м</w:t>
      </w:r>
      <w:r>
        <w:rPr>
          <w:b w:val="0"/>
          <w:bCs w:val="0"/>
          <w:iCs w:val="0"/>
          <w:sz w:val="24"/>
          <w:szCs w:val="24"/>
          <w:lang w:eastAsia="ar-SA"/>
        </w:rPr>
        <w:t>униципальной услуги</w:t>
      </w:r>
      <w:bookmarkEnd w:id="393"/>
      <w:r w:rsidRPr="00612CA0">
        <w:rPr>
          <w:b w:val="0"/>
          <w:bCs w:val="0"/>
          <w:iCs w:val="0"/>
          <w:sz w:val="24"/>
          <w:szCs w:val="24"/>
          <w:lang w:eastAsia="ar-SA"/>
        </w:rPr>
        <w:t xml:space="preserve"> </w:t>
      </w:r>
    </w:p>
    <w:p w:rsidR="00550DA9" w:rsidRPr="00193009" w:rsidRDefault="00193009" w:rsidP="00A806D3">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A806D3" w:rsidRPr="00612CA0" w:rsidRDefault="00A806D3" w:rsidP="00A806D3">
      <w:pPr>
        <w:pStyle w:val="affff5"/>
        <w:rPr>
          <w:sz w:val="24"/>
          <w:szCs w:val="24"/>
        </w:rPr>
      </w:pPr>
      <w:r w:rsidRPr="00612CA0">
        <w:rPr>
          <w:sz w:val="24"/>
          <w:szCs w:val="24"/>
        </w:rPr>
        <w:t>В Административном регламенте</w:t>
      </w:r>
      <w:r w:rsidR="00193009">
        <w:rPr>
          <w:sz w:val="24"/>
          <w:szCs w:val="24"/>
        </w:rPr>
        <w:t xml:space="preserve"> </w:t>
      </w:r>
      <w:r w:rsidR="00193009" w:rsidRPr="00DA725E">
        <w:rPr>
          <w:sz w:val="24"/>
          <w:szCs w:val="24"/>
        </w:rPr>
        <w:t>«</w:t>
      </w:r>
      <w:r w:rsidR="00193009" w:rsidRPr="00953F09">
        <w:rPr>
          <w:sz w:val="24"/>
          <w:szCs w:val="24"/>
        </w:rPr>
        <w:t xml:space="preserve">Выдача </w:t>
      </w:r>
      <w:r w:rsidR="00193009">
        <w:rPr>
          <w:sz w:val="24"/>
          <w:szCs w:val="24"/>
        </w:rPr>
        <w:t>выписок из реестра муниципального имущества городского округа Электросталь Московской области»</w:t>
      </w:r>
      <w:r w:rsidRPr="00612CA0">
        <w:rPr>
          <w:sz w:val="24"/>
          <w:szCs w:val="24"/>
        </w:rPr>
        <w:t xml:space="preserve"> используются следующие термины и определения:</w:t>
      </w:r>
    </w:p>
    <w:p w:rsidR="00F56F86" w:rsidRPr="00DA725E" w:rsidRDefault="00F56F86" w:rsidP="00A806D3">
      <w:pPr>
        <w:pStyle w:val="affff5"/>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5"/>
              <w:ind w:firstLine="0"/>
              <w:rPr>
                <w:sz w:val="24"/>
                <w:szCs w:val="24"/>
              </w:rPr>
            </w:pPr>
          </w:p>
        </w:tc>
        <w:tc>
          <w:tcPr>
            <w:tcW w:w="6660" w:type="dxa"/>
            <w:gridSpan w:val="2"/>
            <w:shd w:val="clear" w:color="auto" w:fill="auto"/>
          </w:tcPr>
          <w:p w:rsidR="00A806D3" w:rsidRPr="00612CA0" w:rsidRDefault="00276DC4" w:rsidP="00403777">
            <w:pPr>
              <w:pStyle w:val="affff5"/>
              <w:ind w:firstLine="0"/>
              <w:rPr>
                <w:sz w:val="24"/>
                <w:szCs w:val="24"/>
              </w:rPr>
            </w:pPr>
            <w:r>
              <w:rPr>
                <w:sz w:val="24"/>
                <w:szCs w:val="24"/>
              </w:rPr>
              <w:t xml:space="preserve">Администрация </w:t>
            </w:r>
            <w:r w:rsidR="00403777">
              <w:rPr>
                <w:sz w:val="24"/>
                <w:szCs w:val="24"/>
              </w:rPr>
              <w:t xml:space="preserve">городского округа Электросталь </w:t>
            </w:r>
            <w:r>
              <w:rPr>
                <w:sz w:val="24"/>
                <w:szCs w:val="24"/>
              </w:rPr>
              <w:t xml:space="preserve"> </w:t>
            </w:r>
            <w:r w:rsidR="00A806D3" w:rsidRPr="00612CA0">
              <w:rPr>
                <w:sz w:val="24"/>
                <w:szCs w:val="24"/>
              </w:rPr>
              <w:t xml:space="preserve">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Default="00403777" w:rsidP="006F0AEF">
            <w:pPr>
              <w:pStyle w:val="affff5"/>
              <w:ind w:firstLine="0"/>
              <w:rPr>
                <w:sz w:val="24"/>
                <w:szCs w:val="24"/>
              </w:rPr>
            </w:pPr>
            <w:r>
              <w:rPr>
                <w:sz w:val="24"/>
                <w:szCs w:val="24"/>
              </w:rPr>
              <w:t>Уполномоченный орган</w:t>
            </w:r>
          </w:p>
        </w:tc>
        <w:tc>
          <w:tcPr>
            <w:tcW w:w="429" w:type="dxa"/>
            <w:gridSpan w:val="2"/>
            <w:shd w:val="clear" w:color="auto" w:fill="auto"/>
          </w:tcPr>
          <w:p w:rsidR="00403777" w:rsidRPr="00612CA0" w:rsidRDefault="00403777" w:rsidP="006F0AEF">
            <w:pPr>
              <w:pStyle w:val="affff5"/>
              <w:ind w:firstLine="0"/>
              <w:rPr>
                <w:sz w:val="24"/>
                <w:szCs w:val="24"/>
              </w:rPr>
            </w:pPr>
          </w:p>
        </w:tc>
        <w:tc>
          <w:tcPr>
            <w:tcW w:w="6660" w:type="dxa"/>
            <w:gridSpan w:val="2"/>
            <w:shd w:val="clear" w:color="auto" w:fill="auto"/>
          </w:tcPr>
          <w:p w:rsidR="00403777" w:rsidRDefault="00403777" w:rsidP="006F0AEF">
            <w:pPr>
              <w:pStyle w:val="affff5"/>
              <w:ind w:firstLine="0"/>
              <w:rPr>
                <w:sz w:val="24"/>
                <w:szCs w:val="24"/>
              </w:rPr>
            </w:pPr>
            <w:r>
              <w:rPr>
                <w:sz w:val="24"/>
                <w:szCs w:val="24"/>
              </w:rPr>
              <w:t xml:space="preserve">Комитет имущественных отношений Администрации городского округа Электросталь 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Pr="00612CA0" w:rsidRDefault="00403777" w:rsidP="00BB35DA">
            <w:pPr>
              <w:pStyle w:val="affff5"/>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403777" w:rsidRPr="00612CA0" w:rsidRDefault="00403777" w:rsidP="00BB35DA">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А</w:t>
            </w:r>
            <w:r w:rsidRPr="00612CA0">
              <w:rPr>
                <w:sz w:val="24"/>
                <w:szCs w:val="24"/>
              </w:rPr>
              <w:t xml:space="preserve">дминистративный регламент </w:t>
            </w:r>
            <w:r w:rsidRPr="002E1443">
              <w:rPr>
                <w:sz w:val="24"/>
                <w:szCs w:val="24"/>
              </w:rPr>
              <w:t xml:space="preserve">по предоставлению </w:t>
            </w:r>
            <w:r>
              <w:rPr>
                <w:sz w:val="24"/>
                <w:szCs w:val="24"/>
              </w:rPr>
              <w:t>муниципальной услуги</w:t>
            </w:r>
            <w:r w:rsidRPr="00612CA0">
              <w:rPr>
                <w:sz w:val="24"/>
                <w:szCs w:val="24"/>
              </w:rPr>
              <w:t xml:space="preserve"> </w:t>
            </w:r>
            <w:r w:rsidRPr="00DA725E">
              <w:rPr>
                <w:sz w:val="24"/>
                <w:szCs w:val="24"/>
              </w:rPr>
              <w:t>«</w:t>
            </w:r>
            <w:r w:rsidRPr="00953F09">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DA725E">
              <w:rPr>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 xml:space="preserve">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403777" w:rsidRPr="00612CA0" w:rsidTr="00953F09">
        <w:trPr>
          <w:gridBefore w:val="1"/>
          <w:wBefore w:w="6" w:type="dxa"/>
        </w:trPr>
        <w:tc>
          <w:tcPr>
            <w:tcW w:w="2363" w:type="dxa"/>
            <w:gridSpan w:val="2"/>
            <w:shd w:val="clear" w:color="auto" w:fill="auto"/>
          </w:tcPr>
          <w:p w:rsidR="00403777" w:rsidRDefault="00403777" w:rsidP="002C07FF">
            <w:pPr>
              <w:pStyle w:val="affff5"/>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403777" w:rsidRPr="00DA725E"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М</w:t>
            </w:r>
            <w:r w:rsidRPr="00DA725E">
              <w:rPr>
                <w:sz w:val="24"/>
                <w:szCs w:val="24"/>
              </w:rPr>
              <w:t xml:space="preserve">одуль оказания </w:t>
            </w:r>
            <w:r w:rsidRPr="00DA725E">
              <w:rPr>
                <w:sz w:val="24"/>
                <w:szCs w:val="24"/>
              </w:rPr>
              <w:lastRenderedPageBreak/>
              <w:t xml:space="preserve">услуг </w:t>
            </w:r>
            <w:r w:rsidRPr="00612CA0">
              <w:rPr>
                <w:sz w:val="24"/>
                <w:szCs w:val="24"/>
              </w:rPr>
              <w:t xml:space="preserve">ЕИС ОУ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 xml:space="preserve">единой информационной системы </w:t>
            </w:r>
            <w:r w:rsidRPr="00DA725E">
              <w:rPr>
                <w:sz w:val="24"/>
                <w:szCs w:val="24"/>
              </w:rPr>
              <w:lastRenderedPageBreak/>
              <w:t xml:space="preserve">оказания услуг, установленный в </w:t>
            </w:r>
            <w:r>
              <w:rPr>
                <w:sz w:val="24"/>
                <w:szCs w:val="24"/>
              </w:rPr>
              <w:t>Уполномоченном органе</w:t>
            </w:r>
            <w:r w:rsidRPr="00612CA0">
              <w:rPr>
                <w:sz w:val="24"/>
                <w:szCs w:val="24"/>
              </w:rPr>
              <w:t>;</w:t>
            </w:r>
          </w:p>
        </w:tc>
      </w:tr>
      <w:tr w:rsidR="00403777" w:rsidRPr="00612CA0" w:rsidTr="002C07FF">
        <w:trPr>
          <w:gridBefore w:val="1"/>
          <w:wBefore w:w="6" w:type="dxa"/>
        </w:trPr>
        <w:tc>
          <w:tcPr>
            <w:tcW w:w="2363" w:type="dxa"/>
            <w:gridSpan w:val="2"/>
            <w:shd w:val="clear" w:color="auto" w:fill="auto"/>
          </w:tcPr>
          <w:p w:rsidR="00403777" w:rsidRPr="00D0142C" w:rsidRDefault="00403777" w:rsidP="00EA4FF3">
            <w:pPr>
              <w:pStyle w:val="affff5"/>
              <w:ind w:firstLine="0"/>
              <w:rPr>
                <w:color w:val="FF0000"/>
                <w:sz w:val="24"/>
                <w:szCs w:val="24"/>
              </w:rPr>
            </w:pP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p>
        </w:tc>
      </w:tr>
      <w:tr w:rsidR="00403777" w:rsidRPr="00DA725E" w:rsidTr="00100510">
        <w:trPr>
          <w:gridAfter w:val="1"/>
          <w:wAfter w:w="6" w:type="dxa"/>
          <w:trHeight w:val="1069"/>
        </w:trPr>
        <w:tc>
          <w:tcPr>
            <w:tcW w:w="2363" w:type="dxa"/>
            <w:gridSpan w:val="2"/>
            <w:shd w:val="clear" w:color="auto" w:fill="auto"/>
          </w:tcPr>
          <w:p w:rsidR="00403777" w:rsidRPr="00DA725E" w:rsidRDefault="00403777" w:rsidP="00100510">
            <w:pPr>
              <w:pStyle w:val="affff5"/>
              <w:spacing w:line="240" w:lineRule="auto"/>
              <w:ind w:firstLine="0"/>
              <w:rPr>
                <w:sz w:val="24"/>
                <w:szCs w:val="24"/>
              </w:rPr>
            </w:pPr>
            <w:r>
              <w:rPr>
                <w:sz w:val="24"/>
                <w:szCs w:val="24"/>
              </w:rPr>
              <w:t>М</w:t>
            </w:r>
            <w:r w:rsidRPr="00DA725E">
              <w:rPr>
                <w:sz w:val="24"/>
                <w:szCs w:val="24"/>
              </w:rPr>
              <w:t xml:space="preserve">униципальная услуга </w:t>
            </w:r>
          </w:p>
          <w:p w:rsidR="00403777" w:rsidRPr="00DA725E" w:rsidRDefault="00403777" w:rsidP="00100510">
            <w:pPr>
              <w:pStyle w:val="affff5"/>
              <w:spacing w:line="240" w:lineRule="auto"/>
              <w:ind w:firstLine="0"/>
              <w:rPr>
                <w:sz w:val="24"/>
                <w:szCs w:val="24"/>
              </w:rPr>
            </w:pPr>
          </w:p>
        </w:tc>
        <w:tc>
          <w:tcPr>
            <w:tcW w:w="429" w:type="dxa"/>
            <w:gridSpan w:val="2"/>
            <w:shd w:val="clear" w:color="auto" w:fill="auto"/>
          </w:tcPr>
          <w:p w:rsidR="00403777" w:rsidRPr="00DA725E" w:rsidRDefault="00403777" w:rsidP="00100510">
            <w:pPr>
              <w:pStyle w:val="affff5"/>
              <w:spacing w:line="240" w:lineRule="auto"/>
              <w:ind w:firstLine="0"/>
              <w:rPr>
                <w:sz w:val="24"/>
                <w:szCs w:val="24"/>
              </w:rPr>
            </w:pPr>
          </w:p>
        </w:tc>
        <w:tc>
          <w:tcPr>
            <w:tcW w:w="6660" w:type="dxa"/>
            <w:gridSpan w:val="2"/>
            <w:shd w:val="clear" w:color="auto" w:fill="auto"/>
          </w:tcPr>
          <w:p w:rsidR="00403777" w:rsidRPr="00DA725E" w:rsidRDefault="00403777" w:rsidP="00100510">
            <w:pPr>
              <w:pStyle w:val="affff5"/>
              <w:spacing w:line="240" w:lineRule="auto"/>
              <w:ind w:firstLine="0"/>
              <w:rPr>
                <w:sz w:val="24"/>
                <w:szCs w:val="24"/>
              </w:rPr>
            </w:pPr>
            <w:r w:rsidRPr="002E1443">
              <w:rPr>
                <w:sz w:val="24"/>
                <w:szCs w:val="24"/>
              </w:rPr>
              <w:t xml:space="preserve">муниципальная услуга </w:t>
            </w:r>
            <w:r w:rsidRPr="007E20DA">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7E20DA">
              <w:rPr>
                <w:sz w:val="24"/>
                <w:szCs w:val="24"/>
              </w:rPr>
              <w:t>;</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Pr>
                <w:sz w:val="24"/>
                <w:szCs w:val="24"/>
              </w:rPr>
              <w:t xml:space="preserve">и муниципальных </w:t>
            </w:r>
            <w:r w:rsidRPr="00612CA0">
              <w:rPr>
                <w:sz w:val="24"/>
                <w:szCs w:val="24"/>
              </w:rPr>
              <w:t>услуг (в том числе подведомственные учреждения);</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простая электронная подпись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РПГУ</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сервис РПГУ «Узнать статус Заявления»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403777" w:rsidRPr="00612CA0" w:rsidTr="00D32D71">
        <w:trPr>
          <w:gridBefore w:val="1"/>
          <w:wBefore w:w="6" w:type="dxa"/>
          <w:trHeight w:val="247"/>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403777" w:rsidRPr="00612CA0" w:rsidTr="002C07FF">
        <w:trPr>
          <w:gridBefore w:val="1"/>
          <w:wBefore w:w="6" w:type="dxa"/>
          <w:trHeight w:val="634"/>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DA725E">
              <w:rPr>
                <w:sz w:val="24"/>
                <w:szCs w:val="24"/>
              </w:rPr>
              <w:t>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403777" w:rsidRPr="00612CA0" w:rsidTr="002C07FF">
        <w:trPr>
          <w:gridBefore w:val="1"/>
          <w:wBefore w:w="6" w:type="dxa"/>
        </w:trPr>
        <w:tc>
          <w:tcPr>
            <w:tcW w:w="2363" w:type="dxa"/>
            <w:gridSpan w:val="2"/>
            <w:shd w:val="clear" w:color="auto" w:fill="auto"/>
          </w:tcPr>
          <w:p w:rsidR="00403777" w:rsidRPr="00E75DAF" w:rsidRDefault="00403777" w:rsidP="002C07FF">
            <w:pPr>
              <w:pStyle w:val="affff5"/>
              <w:ind w:firstLine="0"/>
              <w:rPr>
                <w:rFonts w:cs="Arial"/>
                <w:sz w:val="24"/>
                <w:szCs w:val="24"/>
              </w:rPr>
            </w:pPr>
            <w:r w:rsidRPr="00E75DAF">
              <w:rPr>
                <w:sz w:val="24"/>
                <w:szCs w:val="24"/>
              </w:rPr>
              <w:t xml:space="preserve">усиленная квалифицированная электронная подпись ЭП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03777" w:rsidRPr="00612CA0" w:rsidTr="002C07FF">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 xml:space="preserve">файл документа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образ документа, полученный путем сканирования документа в бумажной форме.</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 xml:space="preserve">электронный образ документа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03777" w:rsidRPr="00612CA0" w:rsidTr="00003600">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документ</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75DAF">
            <w:pPr>
              <w:pStyle w:val="affff5"/>
              <w:ind w:firstLine="0"/>
              <w:rPr>
                <w:sz w:val="24"/>
                <w:szCs w:val="24"/>
              </w:rPr>
            </w:pPr>
            <w:r w:rsidRPr="00E75DA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F3045" w:rsidRDefault="005F3045" w:rsidP="002C07FF">
      <w:pPr>
        <w:pStyle w:val="affff9"/>
      </w:pPr>
      <w:bookmarkStart w:id="403" w:name="П2"/>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5F3045" w:rsidRPr="00C40B79"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C40B79">
        <w:rPr>
          <w:b w:val="0"/>
          <w:i w:val="0"/>
        </w:rPr>
        <w:lastRenderedPageBreak/>
        <w:t>Приложение 2</w:t>
      </w:r>
      <w:bookmarkEnd w:id="403"/>
      <w:bookmarkEnd w:id="404"/>
      <w:bookmarkEnd w:id="405"/>
      <w:bookmarkEnd w:id="406"/>
    </w:p>
    <w:p w:rsidR="00193009" w:rsidRPr="00C40B79" w:rsidRDefault="00D32D71"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C40B79">
        <w:rPr>
          <w:b w:val="0"/>
          <w:bCs w:val="0"/>
          <w:iCs w:val="0"/>
          <w:sz w:val="24"/>
          <w:szCs w:val="24"/>
          <w:lang w:eastAsia="ar-SA"/>
        </w:rPr>
        <w:t>к административно</w:t>
      </w:r>
      <w:r w:rsidR="00193009" w:rsidRPr="00C40B79">
        <w:rPr>
          <w:b w:val="0"/>
          <w:bCs w:val="0"/>
          <w:iCs w:val="0"/>
          <w:sz w:val="24"/>
          <w:szCs w:val="24"/>
          <w:lang w:eastAsia="ar-SA"/>
        </w:rPr>
        <w:t>му регламенту</w:t>
      </w:r>
      <w:r w:rsidRPr="00C40B79">
        <w:rPr>
          <w:b w:val="0"/>
          <w:bCs w:val="0"/>
          <w:iCs w:val="0"/>
          <w:sz w:val="24"/>
          <w:szCs w:val="24"/>
          <w:lang w:eastAsia="ar-SA"/>
        </w:rPr>
        <w:t xml:space="preserve"> предоставления </w:t>
      </w:r>
      <w:r w:rsidR="00C40B79" w:rsidRPr="00C40B79">
        <w:rPr>
          <w:b w:val="0"/>
          <w:bCs w:val="0"/>
          <w:iCs w:val="0"/>
          <w:sz w:val="24"/>
          <w:szCs w:val="24"/>
          <w:lang w:eastAsia="ar-SA"/>
        </w:rPr>
        <w:t>м</w:t>
      </w:r>
      <w:r w:rsidRPr="00C40B79">
        <w:rPr>
          <w:b w:val="0"/>
          <w:bCs w:val="0"/>
          <w:iCs w:val="0"/>
          <w:sz w:val="24"/>
          <w:szCs w:val="24"/>
          <w:lang w:eastAsia="ar-SA"/>
        </w:rPr>
        <w:t>униципальной услуги</w:t>
      </w:r>
      <w:bookmarkEnd w:id="408"/>
    </w:p>
    <w:p w:rsidR="00D32D71" w:rsidRPr="00C40B79" w:rsidRDefault="00D32D71" w:rsidP="00D32D71">
      <w:pPr>
        <w:pStyle w:val="1-"/>
        <w:spacing w:before="0" w:after="0"/>
        <w:ind w:left="5103"/>
        <w:jc w:val="left"/>
        <w:outlineLvl w:val="9"/>
        <w:rPr>
          <w:b w:val="0"/>
          <w:bCs w:val="0"/>
          <w:iCs w:val="0"/>
          <w:sz w:val="24"/>
          <w:szCs w:val="24"/>
          <w:lang w:eastAsia="ar-SA"/>
        </w:rPr>
      </w:pPr>
      <w:r w:rsidRPr="00C40B79">
        <w:rPr>
          <w:b w:val="0"/>
          <w:bCs w:val="0"/>
          <w:iCs w:val="0"/>
          <w:sz w:val="24"/>
          <w:szCs w:val="24"/>
          <w:lang w:eastAsia="ar-SA"/>
        </w:rPr>
        <w:t xml:space="preserve"> </w:t>
      </w:r>
      <w:r w:rsidR="00193009" w:rsidRPr="00C40B79">
        <w:rPr>
          <w:b w:val="0"/>
          <w:sz w:val="24"/>
          <w:szCs w:val="24"/>
        </w:rPr>
        <w:t>«Выдача выписок из реестра муниципального имущества городского округа Электросталь Московской области»</w:t>
      </w:r>
    </w:p>
    <w:p w:rsidR="00A806D3" w:rsidRPr="00C40B79" w:rsidRDefault="00A806D3" w:rsidP="00311866">
      <w:pPr>
        <w:pStyle w:val="20"/>
        <w:rPr>
          <w:szCs w:val="24"/>
        </w:rPr>
      </w:pPr>
      <w:bookmarkStart w:id="411" w:name="_Toc496619665"/>
      <w:r w:rsidRPr="00C40B79">
        <w:rPr>
          <w:szCs w:val="24"/>
        </w:rPr>
        <w:t xml:space="preserve">Справочная информация о месте нахождения, графике работы, контактных телефонах, адресах электронной почты </w:t>
      </w:r>
      <w:r w:rsidR="00193009" w:rsidRPr="00C40B79">
        <w:rPr>
          <w:szCs w:val="24"/>
        </w:rPr>
        <w:t xml:space="preserve">Уполномоченного органа </w:t>
      </w:r>
      <w:r w:rsidRPr="00C40B79">
        <w:rPr>
          <w:szCs w:val="24"/>
        </w:rPr>
        <w:t xml:space="preserve">и организаций, участвующих в предоставлении и информировании о порядке предоставления </w:t>
      </w:r>
      <w:r w:rsidR="00221FAF" w:rsidRPr="00C40B79">
        <w:rPr>
          <w:szCs w:val="24"/>
        </w:rPr>
        <w:t>Муниципальной услуги</w:t>
      </w:r>
      <w:bookmarkEnd w:id="409"/>
      <w:bookmarkEnd w:id="410"/>
      <w:bookmarkEnd w:id="411"/>
    </w:p>
    <w:p w:rsidR="00193009" w:rsidRPr="00C40B79" w:rsidRDefault="00193009" w:rsidP="00193009">
      <w:pPr>
        <w:pStyle w:val="affff3"/>
        <w:autoSpaceDE w:val="0"/>
        <w:autoSpaceDN w:val="0"/>
        <w:adjustRightInd w:val="0"/>
        <w:spacing w:after="0" w:line="240" w:lineRule="auto"/>
        <w:ind w:left="0" w:right="-2"/>
        <w:jc w:val="both"/>
        <w:rPr>
          <w:rFonts w:ascii="Times New Roman" w:eastAsia="Times New Roman" w:hAnsi="Times New Roman"/>
          <w:bCs/>
          <w:iCs/>
          <w:sz w:val="24"/>
          <w:szCs w:val="24"/>
          <w:lang w:eastAsia="ru-RU"/>
        </w:rPr>
      </w:pPr>
    </w:p>
    <w:p w:rsidR="00193009" w:rsidRPr="00C40B79" w:rsidRDefault="00193009" w:rsidP="00193009">
      <w:pPr>
        <w:pStyle w:val="affff3"/>
        <w:autoSpaceDE w:val="0"/>
        <w:autoSpaceDN w:val="0"/>
        <w:adjustRightInd w:val="0"/>
        <w:spacing w:after="0" w:line="240" w:lineRule="auto"/>
        <w:ind w:left="0" w:right="-2"/>
        <w:jc w:val="both"/>
        <w:rPr>
          <w:rFonts w:ascii="Times New Roman" w:hAnsi="Times New Roman"/>
          <w:sz w:val="24"/>
          <w:szCs w:val="24"/>
        </w:rPr>
      </w:pPr>
      <w:r w:rsidRPr="00C40B79">
        <w:rPr>
          <w:rFonts w:ascii="Times New Roman" w:eastAsia="Times New Roman" w:hAnsi="Times New Roman"/>
          <w:bCs/>
          <w:iCs/>
          <w:sz w:val="24"/>
          <w:szCs w:val="24"/>
          <w:lang w:eastAsia="ru-RU"/>
        </w:rPr>
        <w:t xml:space="preserve">1. </w:t>
      </w:r>
      <w:r w:rsidRPr="00C40B79">
        <w:rPr>
          <w:rFonts w:ascii="Times New Roman" w:hAnsi="Times New Roman"/>
          <w:sz w:val="24"/>
          <w:szCs w:val="24"/>
        </w:rPr>
        <w:t xml:space="preserve">Уполномоченный орган: </w:t>
      </w:r>
      <w:r w:rsidR="00633963" w:rsidRPr="00C40B79">
        <w:rPr>
          <w:rFonts w:ascii="Times New Roman" w:hAnsi="Times New Roman"/>
          <w:sz w:val="24"/>
          <w:szCs w:val="24"/>
        </w:rPr>
        <w:t xml:space="preserve">Администрация городского округа Электросталь Московской области </w:t>
      </w:r>
      <w:r w:rsidRPr="00C40B79">
        <w:rPr>
          <w:rFonts w:ascii="Times New Roman" w:hAnsi="Times New Roman"/>
          <w:sz w:val="24"/>
          <w:szCs w:val="24"/>
        </w:rPr>
        <w:t xml:space="preserve">Комитет имущественных отношений Администрации городского округа Электросталь Московской области. </w:t>
      </w:r>
    </w:p>
    <w:p w:rsidR="00193009" w:rsidRPr="00C40B79" w:rsidRDefault="00193009" w:rsidP="00193009">
      <w:pPr>
        <w:autoSpaceDE w:val="0"/>
        <w:autoSpaceDN w:val="0"/>
        <w:adjustRightInd w:val="0"/>
        <w:ind w:right="-2" w:firstLine="540"/>
        <w:contextualSpacing/>
        <w:jc w:val="both"/>
        <w:rPr>
          <w:rFonts w:ascii="Times New Roman" w:hAnsi="Times New Roman"/>
          <w:sz w:val="24"/>
          <w:szCs w:val="24"/>
        </w:rPr>
      </w:pPr>
      <w:r w:rsidRPr="00C40B79">
        <w:rPr>
          <w:sz w:val="24"/>
          <w:szCs w:val="24"/>
        </w:rPr>
        <w:tab/>
      </w:r>
      <w:r w:rsidRPr="00C40B79">
        <w:rPr>
          <w:rFonts w:ascii="Times New Roman" w:hAnsi="Times New Roman"/>
          <w:sz w:val="24"/>
          <w:szCs w:val="24"/>
        </w:rPr>
        <w:t>График работы:</w:t>
      </w:r>
    </w:p>
    <w:tbl>
      <w:tblPr>
        <w:tblW w:w="4729" w:type="pct"/>
        <w:jc w:val="center"/>
        <w:tblInd w:w="-287" w:type="dxa"/>
        <w:tblLook w:val="01E0"/>
      </w:tblPr>
      <w:tblGrid>
        <w:gridCol w:w="2570"/>
        <w:gridCol w:w="7286"/>
      </w:tblGrid>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lang w:val="en-US"/>
              </w:rPr>
              <w:t>Понедельник:</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Вторник</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rPr>
            </w:pPr>
            <w:r w:rsidRPr="00C40B79">
              <w:rPr>
                <w:rFonts w:ascii="Times New Roman" w:hAnsi="Times New Roman"/>
                <w:noProof/>
                <w:color w:val="000000"/>
                <w:sz w:val="24"/>
                <w:szCs w:val="24"/>
                <w:lang w:val="en-US"/>
              </w:rPr>
              <w:t>С</w:t>
            </w:r>
            <w:r w:rsidRPr="00C40B79">
              <w:rPr>
                <w:rFonts w:ascii="Times New Roman" w:hAnsi="Times New Roman"/>
                <w:noProof/>
                <w:color w:val="000000"/>
                <w:sz w:val="24"/>
                <w:szCs w:val="24"/>
              </w:rPr>
              <w:t>реда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Четверг</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Пятница: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16-45,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Суббота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выходной день</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Воскресенье:</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noProof/>
                <w:color w:val="000000"/>
                <w:sz w:val="24"/>
                <w:szCs w:val="24"/>
              </w:rPr>
            </w:pPr>
            <w:r w:rsidRPr="00C40B79">
              <w:rPr>
                <w:rFonts w:ascii="Times New Roman" w:hAnsi="Times New Roman"/>
                <w:noProof/>
                <w:color w:val="000000"/>
                <w:sz w:val="24"/>
                <w:szCs w:val="24"/>
                <w:lang w:val="en-US"/>
              </w:rPr>
              <w:t>выходной день</w:t>
            </w:r>
          </w:p>
        </w:tc>
      </w:tr>
    </w:tbl>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Почтовый адрес: 144003, Московская область, г. Электросталь, ул. Мира</w:t>
      </w:r>
      <w:r w:rsidR="00C40B79" w:rsidRPr="00C40B79">
        <w:rPr>
          <w:rFonts w:ascii="Times New Roman" w:hAnsi="Times New Roman"/>
          <w:sz w:val="24"/>
          <w:szCs w:val="24"/>
        </w:rPr>
        <w:t>,</w:t>
      </w:r>
      <w:r w:rsidRPr="00C40B79">
        <w:rPr>
          <w:rFonts w:ascii="Times New Roman" w:hAnsi="Times New Roman"/>
          <w:sz w:val="24"/>
          <w:szCs w:val="24"/>
        </w:rPr>
        <w:t xml:space="preserve"> д. 5.</w:t>
      </w:r>
    </w:p>
    <w:p w:rsidR="00193009" w:rsidRPr="00C40B79" w:rsidRDefault="00193009" w:rsidP="00193009">
      <w:pPr>
        <w:autoSpaceDE w:val="0"/>
        <w:autoSpaceDN w:val="0"/>
        <w:adjustRightInd w:val="0"/>
        <w:ind w:right="-2" w:firstLine="567"/>
        <w:contextualSpacing/>
        <w:jc w:val="both"/>
        <w:rPr>
          <w:rFonts w:ascii="Times New Roman" w:hAnsi="Times New Roman"/>
          <w:sz w:val="24"/>
          <w:szCs w:val="24"/>
        </w:rPr>
      </w:pPr>
      <w:r w:rsidRPr="00C40B79">
        <w:rPr>
          <w:rFonts w:ascii="Times New Roman" w:hAnsi="Times New Roman"/>
          <w:sz w:val="24"/>
          <w:szCs w:val="24"/>
        </w:rPr>
        <w:t>Контактный телефон: 8-49657 (1-98-90, 1-98-93).</w:t>
      </w:r>
    </w:p>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Официальный сайт в сети Интернет: http://electrostal.ru/.</w:t>
      </w:r>
    </w:p>
    <w:p w:rsidR="00193009" w:rsidRPr="00C40B79" w:rsidRDefault="00193009" w:rsidP="00193009">
      <w:pPr>
        <w:ind w:right="-2" w:firstLine="567"/>
        <w:contextualSpacing/>
        <w:rPr>
          <w:rFonts w:ascii="Times New Roman" w:hAnsi="Times New Roman"/>
          <w:sz w:val="24"/>
          <w:szCs w:val="24"/>
          <w:lang w:eastAsia="ar-SA"/>
        </w:rPr>
      </w:pPr>
      <w:r w:rsidRPr="00C40B79">
        <w:rPr>
          <w:rFonts w:ascii="Times New Roman" w:hAnsi="Times New Roman"/>
          <w:sz w:val="24"/>
          <w:szCs w:val="24"/>
        </w:rPr>
        <w:t xml:space="preserve">Адрес электронной почты в сети Интернет: </w:t>
      </w:r>
      <w:r w:rsidRPr="00C40B79">
        <w:rPr>
          <w:rFonts w:ascii="Times New Roman" w:hAnsi="Times New Roman"/>
          <w:sz w:val="24"/>
          <w:szCs w:val="24"/>
          <w:lang w:val="en-US"/>
        </w:rPr>
        <w:t>kio</w:t>
      </w:r>
      <w:r w:rsidRPr="00C40B79">
        <w:rPr>
          <w:rFonts w:ascii="Times New Roman" w:hAnsi="Times New Roman"/>
          <w:sz w:val="24"/>
          <w:szCs w:val="24"/>
        </w:rPr>
        <w:t>_</w:t>
      </w:r>
      <w:r w:rsidRPr="00C40B79">
        <w:rPr>
          <w:rFonts w:ascii="Times New Roman" w:hAnsi="Times New Roman"/>
          <w:sz w:val="24"/>
          <w:szCs w:val="24"/>
          <w:lang w:val="en-US"/>
        </w:rPr>
        <w:t>elektrostal</w:t>
      </w:r>
      <w:r w:rsidRPr="00C40B79">
        <w:rPr>
          <w:rFonts w:ascii="Times New Roman" w:hAnsi="Times New Roman"/>
          <w:sz w:val="24"/>
          <w:szCs w:val="24"/>
        </w:rPr>
        <w:t>@</w:t>
      </w:r>
      <w:r w:rsidRPr="00C40B79">
        <w:rPr>
          <w:rFonts w:ascii="Times New Roman" w:hAnsi="Times New Roman"/>
          <w:sz w:val="24"/>
          <w:szCs w:val="24"/>
          <w:lang w:val="en-US"/>
        </w:rPr>
        <w:t>mail</w:t>
      </w:r>
      <w:r w:rsidRPr="00C40B79">
        <w:rPr>
          <w:rFonts w:ascii="Times New Roman" w:hAnsi="Times New Roman"/>
          <w:sz w:val="24"/>
          <w:szCs w:val="24"/>
        </w:rPr>
        <w:t>.</w:t>
      </w:r>
      <w:r w:rsidRPr="00C40B79">
        <w:rPr>
          <w:rFonts w:ascii="Times New Roman" w:hAnsi="Times New Roman"/>
          <w:sz w:val="24"/>
          <w:szCs w:val="24"/>
          <w:lang w:val="en-US"/>
        </w:rPr>
        <w:t>ru</w:t>
      </w:r>
      <w:r w:rsidRPr="00C40B79">
        <w:rPr>
          <w:rFonts w:ascii="Times New Roman" w:hAnsi="Times New Roman"/>
          <w:sz w:val="24"/>
          <w:szCs w:val="24"/>
        </w:rPr>
        <w:t>.</w:t>
      </w:r>
    </w:p>
    <w:p w:rsidR="00EA4FF3" w:rsidRPr="00C40B79" w:rsidRDefault="00193009" w:rsidP="00EA4FF3">
      <w:pPr>
        <w:spacing w:after="0"/>
        <w:rPr>
          <w:rFonts w:ascii="Times New Roman" w:hAnsi="Times New Roman"/>
          <w:sz w:val="24"/>
          <w:szCs w:val="24"/>
        </w:rPr>
      </w:pPr>
      <w:r w:rsidRPr="00C40B79">
        <w:rPr>
          <w:rFonts w:ascii="Times New Roman" w:hAnsi="Times New Roman"/>
          <w:sz w:val="24"/>
          <w:szCs w:val="24"/>
        </w:rPr>
        <w:t xml:space="preserve">          </w:t>
      </w:r>
      <w:r w:rsidR="00EA4FF3" w:rsidRPr="00C40B79">
        <w:rPr>
          <w:rFonts w:ascii="Times New Roman" w:hAnsi="Times New Roman"/>
          <w:sz w:val="24"/>
          <w:szCs w:val="24"/>
        </w:rPr>
        <w:t>Горячая линия Губернатора Московской области: 8-800-550-50-</w:t>
      </w:r>
      <w:r w:rsidR="00841659" w:rsidRPr="00C40B79">
        <w:rPr>
          <w:rFonts w:ascii="Times New Roman" w:hAnsi="Times New Roman"/>
          <w:sz w:val="24"/>
          <w:szCs w:val="24"/>
        </w:rPr>
        <w:t>30</w:t>
      </w:r>
      <w:r w:rsidR="00EA4FF3" w:rsidRPr="00C40B79">
        <w:rPr>
          <w:rFonts w:ascii="Times New Roman" w:hAnsi="Times New Roman"/>
          <w:sz w:val="24"/>
          <w:szCs w:val="24"/>
        </w:rPr>
        <w:t>.</w:t>
      </w:r>
    </w:p>
    <w:p w:rsidR="007E1DC2" w:rsidRPr="00C40B79" w:rsidRDefault="007E1DC2" w:rsidP="007E1DC2">
      <w:pPr>
        <w:spacing w:after="0"/>
        <w:rPr>
          <w:rFonts w:ascii="Times New Roman" w:hAnsi="Times New Roman"/>
          <w:b/>
          <w:sz w:val="24"/>
          <w:szCs w:val="24"/>
        </w:rPr>
      </w:pPr>
      <w:r w:rsidRPr="00C40B79">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tblPr>
      <w:tblGrid>
        <w:gridCol w:w="3457"/>
        <w:gridCol w:w="1939"/>
        <w:gridCol w:w="2861"/>
        <w:gridCol w:w="1790"/>
      </w:tblGrid>
      <w:tr w:rsidR="00193009" w:rsidRPr="00C40B79" w:rsidTr="00100510">
        <w:trPr>
          <w:trHeight w:val="83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93009" w:rsidRPr="00C40B79" w:rsidRDefault="00193009" w:rsidP="00100510">
            <w:pPr>
              <w:spacing w:line="240" w:lineRule="auto"/>
              <w:ind w:right="-2"/>
              <w:contextualSpacing/>
              <w:jc w:val="center"/>
              <w:rPr>
                <w:rFonts w:ascii="Times New Roman" w:hAnsi="Times New Roman"/>
                <w:bCs/>
                <w:color w:val="000000"/>
                <w:sz w:val="24"/>
                <w:szCs w:val="24"/>
              </w:rPr>
            </w:pPr>
          </w:p>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Адрес электронной почты</w:t>
            </w: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График работы</w:t>
            </w:r>
          </w:p>
        </w:tc>
      </w:tr>
      <w:tr w:rsidR="00193009" w:rsidRPr="00C40B79" w:rsidTr="006F0AEF">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193009"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color w:val="000000" w:themeColor="text1"/>
                <w:sz w:val="24"/>
                <w:szCs w:val="24"/>
              </w:rPr>
              <w:t>mfc-elektrostalgo@mosreg.ru</w:t>
            </w:r>
          </w:p>
          <w:p w:rsidR="00193009" w:rsidRPr="00C40B79" w:rsidRDefault="00193009" w:rsidP="00100510">
            <w:pPr>
              <w:spacing w:line="240" w:lineRule="auto"/>
              <w:ind w:right="-2"/>
              <w:contextualSpacing/>
              <w:jc w:val="center"/>
              <w:rPr>
                <w:rFonts w:ascii="Times New Roman" w:hAnsi="Times New Roman"/>
                <w:sz w:val="24"/>
                <w:szCs w:val="24"/>
              </w:rPr>
            </w:pP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sz w:val="24"/>
                <w:szCs w:val="24"/>
                <w:lang w:val="en-US"/>
              </w:rPr>
              <w:t>http</w:t>
            </w:r>
            <w:r w:rsidRPr="00C40B79">
              <w:rPr>
                <w:rFonts w:ascii="Times New Roman" w:hAnsi="Times New Roman"/>
                <w:sz w:val="24"/>
                <w:szCs w:val="24"/>
              </w:rPr>
              <w:t>://</w:t>
            </w:r>
            <w:r w:rsidRPr="00C40B79">
              <w:rPr>
                <w:rFonts w:ascii="Times New Roman" w:hAnsi="Times New Roman"/>
                <w:sz w:val="24"/>
                <w:szCs w:val="24"/>
                <w:lang w:val="en-US"/>
              </w:rPr>
              <w:t>mfc</w:t>
            </w:r>
            <w:r w:rsidRPr="00C40B79">
              <w:rPr>
                <w:rFonts w:ascii="Times New Roman" w:hAnsi="Times New Roman"/>
                <w:sz w:val="24"/>
                <w:szCs w:val="24"/>
              </w:rPr>
              <w:t>.</w:t>
            </w:r>
            <w:r w:rsidRPr="00C40B79">
              <w:rPr>
                <w:rFonts w:ascii="Times New Roman" w:hAnsi="Times New Roman"/>
                <w:sz w:val="24"/>
                <w:szCs w:val="24"/>
                <w:lang w:val="en-US"/>
              </w:rPr>
              <w:t>mosreg</w:t>
            </w:r>
            <w:r w:rsidRPr="00C40B79">
              <w:rPr>
                <w:rFonts w:ascii="Times New Roman" w:hAnsi="Times New Roman"/>
                <w:sz w:val="24"/>
                <w:szCs w:val="24"/>
              </w:rPr>
              <w:t>.</w:t>
            </w:r>
            <w:r w:rsidRPr="00C40B79">
              <w:rPr>
                <w:rFonts w:ascii="Times New Roman" w:hAnsi="Times New Roman"/>
                <w:sz w:val="24"/>
                <w:szCs w:val="24"/>
                <w:lang w:val="en-US"/>
              </w:rPr>
              <w:t>ru</w:t>
            </w:r>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sz w:val="24"/>
                <w:szCs w:val="24"/>
              </w:rPr>
              <w:t>Ежедневно</w:t>
            </w:r>
          </w:p>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8:00-20:00</w:t>
            </w:r>
          </w:p>
          <w:p w:rsidR="00193009" w:rsidRPr="00C40B79" w:rsidRDefault="00193009" w:rsidP="00100510">
            <w:pPr>
              <w:spacing w:line="240" w:lineRule="auto"/>
              <w:ind w:right="-2"/>
              <w:contextualSpacing/>
              <w:jc w:val="center"/>
              <w:rPr>
                <w:rFonts w:ascii="Times New Roman" w:hAnsi="Times New Roman"/>
                <w:color w:val="000000"/>
                <w:sz w:val="24"/>
                <w:szCs w:val="24"/>
              </w:rPr>
            </w:pPr>
          </w:p>
        </w:tc>
      </w:tr>
      <w:tr w:rsidR="00633963" w:rsidRPr="00C40B79" w:rsidTr="006F0AEF">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Московская область,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г.Электросталь,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633963" w:rsidRPr="00C40B79" w:rsidRDefault="00633963" w:rsidP="00100510">
            <w:pPr>
              <w:spacing w:line="240" w:lineRule="auto"/>
              <w:ind w:right="-2"/>
              <w:contextualSpacing/>
              <w:jc w:val="center"/>
              <w:rPr>
                <w:rFonts w:ascii="Times New Roman" w:hAnsi="Times New Roman"/>
                <w:color w:val="000000" w:themeColor="text1"/>
                <w:sz w:val="24"/>
                <w:szCs w:val="24"/>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633963" w:rsidRPr="00C40B79" w:rsidRDefault="00633963" w:rsidP="00100510">
            <w:pPr>
              <w:spacing w:line="240" w:lineRule="auto"/>
              <w:ind w:right="-2"/>
              <w:contextualSpacing/>
              <w:jc w:val="center"/>
              <w:rPr>
                <w:rFonts w:ascii="Times New Roman" w:hAnsi="Times New Roman"/>
                <w:color w:val="000000"/>
                <w:sz w:val="24"/>
                <w:szCs w:val="24"/>
              </w:rPr>
            </w:pPr>
          </w:p>
        </w:tc>
      </w:tr>
    </w:tbl>
    <w:p w:rsidR="00193009" w:rsidRPr="00C40B79" w:rsidRDefault="00193009" w:rsidP="00100510">
      <w:pPr>
        <w:spacing w:after="0" w:line="240" w:lineRule="auto"/>
        <w:ind w:firstLine="284"/>
        <w:rPr>
          <w:rFonts w:ascii="Times New Roman" w:hAnsi="Times New Roman"/>
          <w:sz w:val="24"/>
          <w:szCs w:val="24"/>
        </w:rPr>
      </w:pP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Информация приведена на сайтах:</w:t>
      </w: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 РПГУ: uslugi.mosreg.ru</w:t>
      </w:r>
    </w:p>
    <w:p w:rsidR="00A806D3" w:rsidRDefault="007E1DC2" w:rsidP="00193009">
      <w:pPr>
        <w:spacing w:after="0"/>
        <w:ind w:firstLine="284"/>
        <w:rPr>
          <w:rFonts w:ascii="Times New Roman" w:hAnsi="Times New Roman"/>
          <w:sz w:val="24"/>
          <w:szCs w:val="24"/>
        </w:rPr>
      </w:pPr>
      <w:r w:rsidRPr="00C40B79">
        <w:rPr>
          <w:rFonts w:ascii="Times New Roman" w:hAnsi="Times New Roman"/>
          <w:sz w:val="24"/>
          <w:szCs w:val="24"/>
        </w:rPr>
        <w:t xml:space="preserve">- МФЦ: mfc.mosreg.ru </w:t>
      </w: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100510" w:rsidRPr="00C40B79" w:rsidRDefault="00100510" w:rsidP="00193009">
      <w:pPr>
        <w:spacing w:after="0"/>
        <w:ind w:firstLine="284"/>
        <w:rPr>
          <w:rFonts w:ascii="Times New Roman" w:hAnsi="Times New Roman"/>
          <w:sz w:val="24"/>
          <w:szCs w:val="24"/>
        </w:rPr>
      </w:pP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t>Приложение 3</w:t>
      </w:r>
      <w:bookmarkEnd w:id="412"/>
      <w:bookmarkEnd w:id="413"/>
      <w:bookmarkEnd w:id="414"/>
    </w:p>
    <w:p w:rsidR="00193009"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к 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sidR="00C40B79">
        <w:rPr>
          <w:b w:val="0"/>
          <w:bCs w:val="0"/>
          <w:iCs w:val="0"/>
          <w:sz w:val="24"/>
          <w:szCs w:val="24"/>
          <w:lang w:eastAsia="ar-SA"/>
        </w:rPr>
        <w:t>м</w:t>
      </w:r>
      <w:r>
        <w:rPr>
          <w:b w:val="0"/>
          <w:bCs w:val="0"/>
          <w:iCs w:val="0"/>
          <w:sz w:val="24"/>
          <w:szCs w:val="24"/>
          <w:lang w:eastAsia="ar-SA"/>
        </w:rPr>
        <w:t>униципальной услуги</w:t>
      </w:r>
      <w:bookmarkEnd w:id="428"/>
    </w:p>
    <w:p w:rsidR="00193009" w:rsidRPr="00193009" w:rsidRDefault="00193009" w:rsidP="00D32D7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 </w:t>
      </w:r>
    </w:p>
    <w:p w:rsidR="00A806D3" w:rsidRPr="00612CA0" w:rsidRDefault="00193009"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t>П</w:t>
      </w:r>
      <w:r w:rsidR="00A806D3" w:rsidRPr="00612CA0">
        <w:t xml:space="preserve">орядок получения заинтересованными лицами информации по вопросам предоставления </w:t>
      </w:r>
      <w:r w:rsidR="00221FAF">
        <w:t>Муниципальной услуги</w:t>
      </w:r>
      <w:r w:rsidR="00A806D3" w:rsidRPr="00612CA0">
        <w:t xml:space="preserve">, сведений о ходе </w:t>
      </w:r>
      <w:r w:rsidR="00A806D3" w:rsidRPr="008904F2">
        <w:t>предоставления</w:t>
      </w:r>
      <w:r w:rsidR="00A806D3" w:rsidRPr="00612CA0">
        <w:t xml:space="preserve"> </w:t>
      </w:r>
      <w:r w:rsidR="00221FAF">
        <w:t>Муниципальной услуги</w:t>
      </w:r>
      <w:r w:rsidR="00A806D3"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527FD9">
        <w:rPr>
          <w:sz w:val="24"/>
          <w:szCs w:val="24"/>
        </w:rPr>
        <w:t>–</w:t>
      </w:r>
      <w:r w:rsidRPr="00612CA0">
        <w:rPr>
          <w:sz w:val="24"/>
          <w:szCs w:val="24"/>
        </w:rPr>
        <w:t xml:space="preserve"> </w:t>
      </w:r>
      <w:r w:rsidR="00527FD9" w:rsidRPr="006E1ADC">
        <w:rPr>
          <w:sz w:val="24"/>
          <w:szCs w:val="24"/>
        </w:rPr>
        <w:t>http://electrostal.ru/;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00527FD9">
        <w:rPr>
          <w:sz w:val="24"/>
          <w:szCs w:val="24"/>
        </w:rPr>
        <w:t xml:space="preserve"> (Уполномоченного органа) </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527FD9">
        <w:rPr>
          <w:sz w:val="24"/>
          <w:szCs w:val="24"/>
        </w:rPr>
        <w:t>Уполномоченного органа</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w:t>
      </w:r>
      <w:r w:rsidR="000C63DC">
        <w:rPr>
          <w:sz w:val="24"/>
          <w:szCs w:val="24"/>
        </w:rPr>
        <w:t xml:space="preserve">и сроков </w:t>
      </w:r>
      <w:r w:rsidRPr="00612CA0">
        <w:rPr>
          <w:sz w:val="24"/>
          <w:szCs w:val="24"/>
        </w:rPr>
        <w:t xml:space="preserve">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527FD9">
        <w:rPr>
          <w:sz w:val="24"/>
          <w:szCs w:val="24"/>
        </w:rPr>
        <w:t>Уполномоченного органа</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1F0A24" w:rsidRPr="001F0A24" w:rsidRDefault="001F0A24" w:rsidP="001F0A24">
      <w:pPr>
        <w:rPr>
          <w:lang w:eastAsia="ru-RU"/>
        </w:rPr>
        <w:sectPr w:rsidR="001F0A24" w:rsidRPr="001F0A24" w:rsidSect="00100510">
          <w:footerReference w:type="default" r:id="rId12"/>
          <w:pgSz w:w="11906" w:h="16838" w:code="9"/>
          <w:pgMar w:top="1247" w:right="567" w:bottom="851" w:left="1134" w:header="720" w:footer="720" w:gutter="0"/>
          <w:cols w:space="720"/>
          <w:noEndnote/>
          <w:docGrid w:linePitch="299"/>
        </w:sectPr>
      </w:pPr>
    </w:p>
    <w:p w:rsidR="000134B7" w:rsidRPr="00F567DB" w:rsidRDefault="000134B7" w:rsidP="001F0A24">
      <w:pPr>
        <w:pStyle w:val="12"/>
        <w:ind w:left="5103"/>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D32D71" w:rsidRDefault="00D32D71"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567DB">
        <w:rPr>
          <w:b w:val="0"/>
          <w:bCs w:val="0"/>
          <w:iCs w:val="0"/>
          <w:sz w:val="24"/>
          <w:szCs w:val="24"/>
          <w:lang w:eastAsia="ar-SA"/>
        </w:rPr>
        <w:t xml:space="preserve">к </w:t>
      </w:r>
      <w:r w:rsidR="00193009">
        <w:rPr>
          <w:b w:val="0"/>
          <w:bCs w:val="0"/>
          <w:iCs w:val="0"/>
          <w:sz w:val="24"/>
          <w:szCs w:val="24"/>
          <w:lang w:eastAsia="ar-SA"/>
        </w:rPr>
        <w:t xml:space="preserve">административному регламенту </w:t>
      </w:r>
      <w:r w:rsidRPr="00F567DB">
        <w:rPr>
          <w:b w:val="0"/>
          <w:bCs w:val="0"/>
          <w:iCs w:val="0"/>
          <w:sz w:val="24"/>
          <w:szCs w:val="24"/>
          <w:lang w:eastAsia="ar-SA"/>
        </w:rPr>
        <w:t>предоставления</w:t>
      </w:r>
      <w:r w:rsidRPr="00612CA0">
        <w:rPr>
          <w:b w:val="0"/>
          <w:bCs w:val="0"/>
          <w:iCs w:val="0"/>
          <w:sz w:val="24"/>
          <w:szCs w:val="24"/>
          <w:lang w:eastAsia="ar-SA"/>
        </w:rPr>
        <w:t xml:space="preserve"> </w:t>
      </w:r>
      <w:r w:rsidR="00C40B79">
        <w:rPr>
          <w:b w:val="0"/>
          <w:bCs w:val="0"/>
          <w:iCs w:val="0"/>
          <w:sz w:val="24"/>
          <w:szCs w:val="24"/>
          <w:lang w:eastAsia="ar-SA"/>
        </w:rPr>
        <w:t>м</w:t>
      </w:r>
      <w:r>
        <w:rPr>
          <w:b w:val="0"/>
          <w:bCs w:val="0"/>
          <w:iCs w:val="0"/>
          <w:sz w:val="24"/>
          <w:szCs w:val="24"/>
          <w:lang w:eastAsia="ar-SA"/>
        </w:rPr>
        <w:t>униципальной услуги</w:t>
      </w:r>
      <w:bookmarkEnd w:id="439"/>
      <w:r w:rsidRPr="00612CA0">
        <w:rPr>
          <w:b w:val="0"/>
          <w:bCs w:val="0"/>
          <w:iCs w:val="0"/>
          <w:sz w:val="24"/>
          <w:szCs w:val="24"/>
          <w:lang w:eastAsia="ar-SA"/>
        </w:rPr>
        <w:t xml:space="preserve"> </w:t>
      </w:r>
    </w:p>
    <w:p w:rsidR="00193009" w:rsidRPr="00193009" w:rsidRDefault="00193009" w:rsidP="001F0A24">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tbl>
      <w:tblPr>
        <w:tblW w:w="9699" w:type="dxa"/>
        <w:tblInd w:w="-60" w:type="dxa"/>
        <w:tblLayout w:type="fixed"/>
        <w:tblLook w:val="01E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tblPr>
      <w:tblGrid>
        <w:gridCol w:w="4817"/>
        <w:gridCol w:w="4703"/>
      </w:tblGrid>
      <w:tr w:rsidR="001F0A24" w:rsidRPr="003C68B8" w:rsidTr="00E51372">
        <w:trPr>
          <w:trHeight w:val="492"/>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p w:rsidR="00E51372" w:rsidRDefault="00E51372" w:rsidP="00E1194C">
            <w:pPr>
              <w:spacing w:after="0" w:line="240" w:lineRule="auto"/>
              <w:jc w:val="right"/>
              <w:rPr>
                <w:rFonts w:ascii="Times New Roman" w:hAnsi="Times New Roman"/>
                <w:b/>
                <w:bCs/>
                <w:color w:val="000000"/>
                <w:sz w:val="24"/>
                <w:szCs w:val="24"/>
              </w:rPr>
            </w:pPr>
          </w:p>
          <w:p w:rsidR="00E51372" w:rsidRPr="003C68B8" w:rsidRDefault="00E51372" w:rsidP="00E1194C">
            <w:pPr>
              <w:spacing w:after="0" w:line="240" w:lineRule="auto"/>
              <w:jc w:val="right"/>
              <w:rPr>
                <w:rFonts w:ascii="Times New Roman" w:hAnsi="Times New Roman"/>
                <w:b/>
                <w:bCs/>
                <w:color w:val="000000"/>
                <w:sz w:val="24"/>
                <w:szCs w:val="24"/>
              </w:rPr>
            </w:pPr>
          </w:p>
        </w:tc>
      </w:tr>
      <w:tr w:rsidR="00E51372" w:rsidRPr="003C68B8" w:rsidTr="004B2B27">
        <w:trPr>
          <w:trHeight w:val="492"/>
        </w:trPr>
        <w:tc>
          <w:tcPr>
            <w:tcW w:w="9520" w:type="dxa"/>
            <w:gridSpan w:val="2"/>
            <w:tcMar>
              <w:top w:w="0" w:type="dxa"/>
              <w:left w:w="0" w:type="dxa"/>
              <w:bottom w:w="0" w:type="dxa"/>
              <w:right w:w="0" w:type="dxa"/>
            </w:tcMar>
            <w:vAlign w:val="bottom"/>
          </w:tcPr>
          <w:p w:rsidR="00E51372" w:rsidRPr="003C68B8" w:rsidRDefault="00E51372" w:rsidP="00E1194C">
            <w:pPr>
              <w:spacing w:after="0" w:line="240" w:lineRule="auto"/>
              <w:jc w:val="right"/>
              <w:rPr>
                <w:rFonts w:ascii="Times New Roman" w:hAnsi="Times New Roman"/>
                <w:b/>
                <w:bCs/>
                <w:color w:val="000000"/>
                <w:sz w:val="24"/>
                <w:szCs w:val="24"/>
              </w:rPr>
            </w:pPr>
          </w:p>
        </w:tc>
      </w:tr>
    </w:tbl>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193009"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3"/>
    </w:p>
    <w:p w:rsidR="005C78F2" w:rsidRPr="00193009" w:rsidRDefault="005C78F2" w:rsidP="005C78F2">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112BBB" w:rsidRDefault="00112BBB" w:rsidP="00112BBB">
      <w:pPr>
        <w:pStyle w:val="11"/>
        <w:numPr>
          <w:ilvl w:val="0"/>
          <w:numId w:val="0"/>
        </w:numPr>
        <w:spacing w:line="240" w:lineRule="auto"/>
        <w:ind w:firstLine="567"/>
        <w:rPr>
          <w:sz w:val="24"/>
          <w:szCs w:val="24"/>
          <w:lang w:eastAsia="ru-RU"/>
        </w:rPr>
      </w:pPr>
      <w:bookmarkStart w:id="456" w:name="_Toc496619676"/>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E51372" w:rsidRPr="001F0A24" w:rsidRDefault="00E51372" w:rsidP="00E51372">
      <w:pPr>
        <w:rPr>
          <w:lang w:eastAsia="ru-RU"/>
        </w:rPr>
        <w:sectPr w:rsidR="00E51372" w:rsidRPr="001F0A24" w:rsidSect="00100510">
          <w:footerReference w:type="default" r:id="rId13"/>
          <w:pgSz w:w="11906" w:h="16838" w:code="9"/>
          <w:pgMar w:top="1247" w:right="567" w:bottom="851" w:left="1134" w:header="720" w:footer="720" w:gutter="0"/>
          <w:cols w:space="720"/>
          <w:noEndnote/>
          <w:docGrid w:linePitch="299"/>
        </w:sectPr>
      </w:pPr>
    </w:p>
    <w:p w:rsidR="00E51372" w:rsidRDefault="00E51372" w:rsidP="005C78F2">
      <w:pPr>
        <w:pStyle w:val="1-"/>
        <w:spacing w:before="0" w:after="0"/>
        <w:ind w:left="5103"/>
        <w:jc w:val="left"/>
        <w:rPr>
          <w:b w:val="0"/>
          <w:sz w:val="24"/>
          <w:szCs w:val="24"/>
        </w:rPr>
      </w:pPr>
    </w:p>
    <w:p w:rsidR="005C78F2" w:rsidRPr="00612CA0" w:rsidRDefault="005C78F2" w:rsidP="005C78F2">
      <w:pPr>
        <w:pStyle w:val="1-"/>
        <w:spacing w:before="0" w:after="0"/>
        <w:ind w:left="5103"/>
        <w:jc w:val="left"/>
        <w:rPr>
          <w:b w:val="0"/>
          <w:sz w:val="24"/>
          <w:szCs w:val="24"/>
        </w:rPr>
      </w:pPr>
      <w:r w:rsidRPr="00612CA0">
        <w:rPr>
          <w:b w:val="0"/>
          <w:sz w:val="24"/>
          <w:szCs w:val="24"/>
        </w:rPr>
        <w:t xml:space="preserve">Приложение </w:t>
      </w:r>
      <w:r>
        <w:rPr>
          <w:b w:val="0"/>
          <w:sz w:val="24"/>
          <w:szCs w:val="24"/>
        </w:rPr>
        <w:t>6</w:t>
      </w:r>
      <w:bookmarkEnd w:id="456"/>
    </w:p>
    <w:p w:rsidR="00193009" w:rsidRDefault="005C78F2" w:rsidP="005C78F2">
      <w:pPr>
        <w:pStyle w:val="1-"/>
        <w:spacing w:before="0" w:after="0"/>
        <w:ind w:left="5103"/>
        <w:jc w:val="left"/>
        <w:outlineLvl w:val="9"/>
        <w:rPr>
          <w:b w:val="0"/>
          <w:bCs w:val="0"/>
          <w:iCs w:val="0"/>
          <w:sz w:val="24"/>
          <w:szCs w:val="24"/>
          <w:lang w:eastAsia="ar-SA"/>
        </w:rPr>
      </w:pPr>
      <w:bookmarkStart w:id="457" w:name="_Toc496619677"/>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7"/>
    </w:p>
    <w:p w:rsidR="005C78F2" w:rsidRPr="00193009" w:rsidRDefault="00193009" w:rsidP="005C78F2">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r w:rsidR="005C78F2" w:rsidRPr="00193009">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E51372" w:rsidRPr="001F0A24" w:rsidRDefault="00E51372" w:rsidP="00E51372">
      <w:pPr>
        <w:rPr>
          <w:lang w:eastAsia="ru-RU"/>
        </w:rPr>
        <w:sectPr w:rsidR="00E51372" w:rsidRPr="001F0A24" w:rsidSect="00100510">
          <w:footerReference w:type="default" r:id="rId14"/>
          <w:pgSz w:w="11906" w:h="16838" w:code="9"/>
          <w:pgMar w:top="1247" w:right="567" w:bottom="851" w:left="1134" w:header="720" w:footer="720" w:gutter="0"/>
          <w:cols w:space="720"/>
          <w:noEndnote/>
          <w:docGrid w:linePitch="299"/>
        </w:sectPr>
      </w:pP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193009" w:rsidRDefault="00D32D71"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60"/>
    </w:p>
    <w:p w:rsidR="00D32D71" w:rsidRPr="00193009" w:rsidRDefault="00D32D71" w:rsidP="00D32D71">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Default="00F5078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По</w:t>
      </w:r>
      <w:r w:rsidR="0095682F" w:rsidRPr="00612CA0">
        <w:rPr>
          <w:rFonts w:ascii="Times New Roman" w:hAnsi="Times New Roman" w:cs="Times New Roman"/>
          <w:sz w:val="24"/>
          <w:szCs w:val="24"/>
        </w:rPr>
        <w:t xml:space="preserve">становлением 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sidR="00A52243">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Pr>
          <w:rFonts w:ascii="Times New Roman" w:hAnsi="Times New Roman" w:cs="Times New Roman"/>
          <w:sz w:val="24"/>
          <w:szCs w:val="24"/>
        </w:rPr>
        <w:t>»</w:t>
      </w:r>
      <w:r w:rsidR="0095682F" w:rsidRPr="00612CA0">
        <w:rPr>
          <w:rFonts w:ascii="Times New Roman" w:hAnsi="Times New Roman" w:cs="Times New Roman"/>
          <w:sz w:val="24"/>
          <w:szCs w:val="24"/>
        </w:rPr>
        <w:t>;</w:t>
      </w:r>
    </w:p>
    <w:p w:rsidR="00F50786" w:rsidRDefault="00F50786" w:rsidP="00F50786">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0C63DC" w:rsidRPr="00AB3A4C" w:rsidRDefault="000C63DC" w:rsidP="00F50786">
      <w:pPr>
        <w:pStyle w:val="ConsPlusNormal"/>
        <w:numPr>
          <w:ilvl w:val="0"/>
          <w:numId w:val="9"/>
        </w:numPr>
        <w:ind w:left="1134" w:hanging="567"/>
        <w:jc w:val="both"/>
        <w:rPr>
          <w:rFonts w:ascii="Times New Roman" w:hAnsi="Times New Roman"/>
          <w:sz w:val="24"/>
          <w:szCs w:val="24"/>
        </w:rPr>
      </w:pPr>
      <w:r>
        <w:rPr>
          <w:rFonts w:ascii="Times New Roman" w:hAnsi="Times New Roman"/>
          <w:sz w:val="24"/>
          <w:szCs w:val="24"/>
        </w:rPr>
        <w:t xml:space="preserve">Постановление правительства </w:t>
      </w:r>
      <w:r w:rsidRPr="00612CA0">
        <w:rPr>
          <w:rFonts w:ascii="Times New Roman" w:hAnsi="Times New Roman" w:cs="Times New Roman"/>
          <w:sz w:val="24"/>
          <w:szCs w:val="24"/>
        </w:rPr>
        <w:t xml:space="preserve">Российской Федерации от </w:t>
      </w:r>
      <w:r>
        <w:rPr>
          <w:rFonts w:ascii="Times New Roman" w:hAnsi="Times New Roman" w:cs="Times New Roman"/>
          <w:sz w:val="24"/>
          <w:szCs w:val="24"/>
        </w:rPr>
        <w:t>26.03.2016</w:t>
      </w:r>
      <w:r w:rsidRPr="00612CA0">
        <w:rPr>
          <w:rFonts w:ascii="Times New Roman" w:hAnsi="Times New Roman" w:cs="Times New Roman"/>
          <w:sz w:val="24"/>
          <w:szCs w:val="24"/>
        </w:rPr>
        <w:t xml:space="preserve"> </w:t>
      </w:r>
      <w:r>
        <w:rPr>
          <w:rFonts w:ascii="Times New Roman" w:hAnsi="Times New Roman" w:cs="Times New Roman"/>
          <w:sz w:val="24"/>
          <w:szCs w:val="24"/>
        </w:rPr>
        <w:t>№ 236 «О требованиях к предоставлению в электронной форме государственных и муниципальных услуг»;</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F50786" w:rsidRPr="00F50786" w:rsidRDefault="00F50786"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Порядком ведения органами местного самоуправления реестров муниципального имущества, утвержденным п</w:t>
      </w:r>
      <w:r w:rsidR="00AB3A4C" w:rsidRPr="00F50786">
        <w:rPr>
          <w:rFonts w:ascii="Times New Roman" w:hAnsi="Times New Roman"/>
          <w:sz w:val="24"/>
          <w:szCs w:val="24"/>
        </w:rPr>
        <w:t>риказ</w:t>
      </w:r>
      <w:r w:rsidR="005415F1" w:rsidRPr="00F50786">
        <w:rPr>
          <w:rFonts w:ascii="Times New Roman" w:hAnsi="Times New Roman"/>
          <w:sz w:val="24"/>
          <w:szCs w:val="24"/>
        </w:rPr>
        <w:t>ом</w:t>
      </w:r>
      <w:r w:rsidR="00AB3A4C" w:rsidRPr="00F50786">
        <w:rPr>
          <w:rFonts w:ascii="Times New Roman" w:hAnsi="Times New Roman"/>
          <w:sz w:val="24"/>
          <w:szCs w:val="24"/>
        </w:rPr>
        <w:t xml:space="preserve"> Минэкономразвития Российской Федерации от 30.08.2011 № 424</w:t>
      </w:r>
      <w:r w:rsidRPr="00F50786">
        <w:rPr>
          <w:rFonts w:ascii="Times New Roman" w:hAnsi="Times New Roman"/>
          <w:sz w:val="24"/>
          <w:szCs w:val="24"/>
        </w:rPr>
        <w:t>.</w:t>
      </w:r>
      <w:r w:rsidR="00AB3A4C" w:rsidRPr="00F50786">
        <w:rPr>
          <w:rFonts w:ascii="Times New Roman" w:hAnsi="Times New Roman"/>
          <w:sz w:val="24"/>
          <w:szCs w:val="24"/>
        </w:rPr>
        <w:t xml:space="preserve"> </w:t>
      </w:r>
    </w:p>
    <w:p w:rsidR="00244145" w:rsidRPr="00F50786" w:rsidRDefault="002F36F8"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Уставом муниципального образования</w:t>
      </w:r>
      <w:r w:rsidRPr="00F50786">
        <w:rPr>
          <w:rFonts w:ascii="Times New Roman" w:hAnsi="Times New Roman"/>
          <w:sz w:val="24"/>
        </w:rPr>
        <w:t xml:space="preserve"> Московской области</w:t>
      </w:r>
      <w:r w:rsidR="00652A0B" w:rsidRPr="00F50786">
        <w:rPr>
          <w:rFonts w:ascii="Times New Roman" w:hAnsi="Times New Roman"/>
          <w:color w:val="000000" w:themeColor="text1"/>
          <w:sz w:val="24"/>
          <w:szCs w:val="24"/>
          <w:lang w:eastAsia="ru-RU"/>
        </w:rPr>
        <w:t>.</w:t>
      </w:r>
    </w:p>
    <w:p w:rsidR="00244145" w:rsidRDefault="00244145" w:rsidP="00244145">
      <w:pPr>
        <w:pStyle w:val="ConsPlusNormal"/>
        <w:jc w:val="both"/>
        <w:rPr>
          <w:rFonts w:ascii="Times New Roman" w:hAnsi="Times New Roman"/>
          <w:color w:val="000000" w:themeColor="text1"/>
          <w:sz w:val="24"/>
          <w:szCs w:val="24"/>
          <w:lang w:eastAsia="ru-RU"/>
        </w:rPr>
      </w:pPr>
    </w:p>
    <w:p w:rsidR="00244145" w:rsidRDefault="00244145" w:rsidP="00244145">
      <w:pPr>
        <w:pStyle w:val="ConsPlusNormal"/>
        <w:jc w:val="both"/>
        <w:rPr>
          <w:rFonts w:ascii="Times New Roman" w:hAnsi="Times New Roman"/>
          <w:color w:val="000000" w:themeColor="text1"/>
          <w:sz w:val="24"/>
          <w:szCs w:val="24"/>
          <w:lang w:eastAsia="ru-RU"/>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E51372" w:rsidRPr="001F0A24" w:rsidRDefault="00E51372" w:rsidP="00E51372">
      <w:pPr>
        <w:rPr>
          <w:lang w:eastAsia="ru-RU"/>
        </w:rPr>
        <w:sectPr w:rsidR="00E51372" w:rsidRPr="001F0A24" w:rsidSect="00100510">
          <w:footerReference w:type="default" r:id="rId15"/>
          <w:pgSz w:w="11906" w:h="16838" w:code="9"/>
          <w:pgMar w:top="1247" w:right="567" w:bottom="851" w:left="1134" w:header="720" w:footer="720" w:gutter="0"/>
          <w:cols w:space="720"/>
          <w:noEndnote/>
          <w:docGrid w:linePitch="299"/>
        </w:sectPr>
      </w:pPr>
    </w:p>
    <w:p w:rsidR="00D64877" w:rsidRPr="00685221" w:rsidRDefault="00D64877" w:rsidP="00E51372">
      <w:pPr>
        <w:pStyle w:val="1-"/>
        <w:spacing w:before="0" w:after="0" w:line="240" w:lineRule="auto"/>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193009" w:rsidRDefault="00D32D71" w:rsidP="00E51372">
      <w:pPr>
        <w:pStyle w:val="1-"/>
        <w:spacing w:before="0" w:after="0" w:line="240" w:lineRule="auto"/>
        <w:ind w:left="5103"/>
        <w:jc w:val="left"/>
        <w:outlineLvl w:val="9"/>
        <w:rPr>
          <w:b w:val="0"/>
          <w:bCs w:val="0"/>
          <w:iCs w:val="0"/>
          <w:sz w:val="24"/>
          <w:szCs w:val="24"/>
          <w:lang w:eastAsia="ar-SA"/>
        </w:rPr>
      </w:pPr>
      <w:bookmarkStart w:id="473" w:name="_Toc496619683"/>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73"/>
    </w:p>
    <w:p w:rsidR="00D32D71" w:rsidRPr="00193009" w:rsidRDefault="00D32D71" w:rsidP="00E51372">
      <w:pPr>
        <w:pStyle w:val="1-"/>
        <w:spacing w:before="0" w:after="0" w:line="240" w:lineRule="auto"/>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Default="00075D1A"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E51372"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 xml:space="preserve"> </w:t>
      </w:r>
      <w:r w:rsidR="00913C7D" w:rsidRPr="00D16151">
        <w:rPr>
          <w:rFonts w:ascii="Times New Roman" w:hAnsi="Times New Roman"/>
          <w:sz w:val="24"/>
          <w:szCs w:val="24"/>
        </w:rPr>
        <w:t>(подпись Заявителя</w:t>
      </w:r>
      <w:r w:rsidR="00913C7D">
        <w:rPr>
          <w:rFonts w:ascii="Times New Roman" w:hAnsi="Times New Roman"/>
          <w:sz w:val="24"/>
          <w:szCs w:val="24"/>
        </w:rPr>
        <w:t xml:space="preserve"> </w:t>
      </w:r>
      <w:r w:rsidR="00913C7D" w:rsidRPr="00D16151">
        <w:rPr>
          <w:rFonts w:ascii="Times New Roman" w:hAnsi="Times New Roman"/>
          <w:sz w:val="24"/>
          <w:szCs w:val="24"/>
        </w:rPr>
        <w:t>(представителя Заявителя)                                  (Ф.И.О. полностью)</w:t>
      </w:r>
    </w:p>
    <w:p w:rsidR="00E51372" w:rsidRDefault="002F36F8" w:rsidP="00E51372">
      <w:pPr>
        <w:pStyle w:val="11"/>
        <w:numPr>
          <w:ilvl w:val="0"/>
          <w:numId w:val="0"/>
        </w:numPr>
        <w:spacing w:line="240" w:lineRule="auto"/>
        <w:ind w:firstLine="567"/>
        <w:rPr>
          <w:sz w:val="24"/>
          <w:szCs w:val="24"/>
          <w:lang w:eastAsia="ru-RU"/>
        </w:rPr>
      </w:pPr>
      <w:r w:rsidRPr="00075978">
        <w:rPr>
          <w:sz w:val="24"/>
          <w:szCs w:val="24"/>
        </w:rPr>
        <w:br/>
      </w:r>
      <w:r w:rsidRPr="00075978">
        <w:rPr>
          <w:sz w:val="24"/>
          <w:szCs w:val="24"/>
        </w:rPr>
        <w:tab/>
      </w:r>
      <w:r w:rsidR="00E51372">
        <w:rPr>
          <w:sz w:val="24"/>
          <w:szCs w:val="24"/>
          <w:lang w:eastAsia="ru-RU"/>
        </w:rPr>
        <w:t>Верно:</w:t>
      </w:r>
    </w:p>
    <w:p w:rsidR="00112BBB" w:rsidRDefault="00E51372" w:rsidP="00E51372">
      <w:pPr>
        <w:pStyle w:val="11"/>
        <w:numPr>
          <w:ilvl w:val="0"/>
          <w:numId w:val="0"/>
        </w:numPr>
        <w:spacing w:line="240" w:lineRule="auto"/>
        <w:ind w:firstLine="567"/>
        <w:rPr>
          <w:sz w:val="24"/>
          <w:szCs w:val="24"/>
          <w:lang w:eastAsia="ru-RU"/>
        </w:rPr>
      </w:pPr>
      <w:r>
        <w:rPr>
          <w:sz w:val="24"/>
          <w:szCs w:val="24"/>
          <w:lang w:eastAsia="ru-RU"/>
        </w:rPr>
        <w:t>Председател</w:t>
      </w:r>
      <w:r w:rsidR="00112BBB">
        <w:rPr>
          <w:sz w:val="24"/>
          <w:szCs w:val="24"/>
          <w:lang w:eastAsia="ru-RU"/>
        </w:rPr>
        <w:t>ь</w:t>
      </w:r>
      <w:r>
        <w:rPr>
          <w:sz w:val="24"/>
          <w:szCs w:val="24"/>
          <w:lang w:eastAsia="ru-RU"/>
        </w:rPr>
        <w:t xml:space="preserve"> Комитета</w:t>
      </w:r>
      <w:r w:rsidR="00112BBB">
        <w:rPr>
          <w:sz w:val="24"/>
          <w:szCs w:val="24"/>
          <w:lang w:eastAsia="ru-RU"/>
        </w:rPr>
        <w:t xml:space="preserve"> </w:t>
      </w:r>
      <w:r>
        <w:rPr>
          <w:sz w:val="24"/>
          <w:szCs w:val="24"/>
          <w:lang w:eastAsia="ru-RU"/>
        </w:rPr>
        <w:t>имущественных</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отношений Администрации</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городского округа Электросталь</w:t>
      </w:r>
    </w:p>
    <w:p w:rsidR="00E51372" w:rsidRDefault="00E51372" w:rsidP="00E51372">
      <w:pPr>
        <w:pStyle w:val="11"/>
        <w:numPr>
          <w:ilvl w:val="0"/>
          <w:numId w:val="0"/>
        </w:numPr>
        <w:spacing w:line="240" w:lineRule="auto"/>
        <w:ind w:firstLine="567"/>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0064486C">
        <w:rPr>
          <w:sz w:val="24"/>
          <w:szCs w:val="24"/>
          <w:lang w:eastAsia="ru-RU"/>
        </w:rPr>
        <w:t>Е.Ю. Головина</w:t>
      </w:r>
    </w:p>
    <w:p w:rsidR="00E51372" w:rsidRPr="001F0A24" w:rsidRDefault="00E51372" w:rsidP="00E51372">
      <w:pPr>
        <w:rPr>
          <w:lang w:eastAsia="ru-RU"/>
        </w:rPr>
        <w:sectPr w:rsidR="00E51372" w:rsidRPr="001F0A24" w:rsidSect="00E51372">
          <w:footerReference w:type="default" r:id="rId16"/>
          <w:pgSz w:w="11906" w:h="16838" w:code="9"/>
          <w:pgMar w:top="1134" w:right="567" w:bottom="737" w:left="1134" w:header="720" w:footer="720" w:gutter="0"/>
          <w:cols w:space="720"/>
          <w:noEndnote/>
          <w:docGrid w:linePitch="299"/>
        </w:sectPr>
      </w:pPr>
    </w:p>
    <w:p w:rsidR="005F3045" w:rsidRPr="00685221" w:rsidRDefault="00B61BC6" w:rsidP="00193009">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Default="00D32D71" w:rsidP="00193009">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административно</w:t>
      </w:r>
      <w:r w:rsidR="00193009">
        <w:rPr>
          <w:b w:val="0"/>
          <w:bCs w:val="0"/>
          <w:iCs w:val="0"/>
          <w:sz w:val="24"/>
          <w:szCs w:val="24"/>
          <w:lang w:eastAsia="ar-SA"/>
        </w:rPr>
        <w:t>му</w:t>
      </w:r>
      <w:r w:rsidRPr="00F567DB">
        <w:rPr>
          <w:b w:val="0"/>
          <w:bCs w:val="0"/>
          <w:iCs w:val="0"/>
          <w:sz w:val="24"/>
          <w:szCs w:val="24"/>
          <w:lang w:eastAsia="ar-SA"/>
        </w:rPr>
        <w:t xml:space="preserve"> регламент</w:t>
      </w:r>
      <w:r w:rsidR="00193009">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0"/>
      <w:r w:rsidRPr="00612CA0">
        <w:rPr>
          <w:b w:val="0"/>
          <w:bCs w:val="0"/>
          <w:iCs w:val="0"/>
          <w:sz w:val="24"/>
          <w:szCs w:val="24"/>
          <w:lang w:eastAsia="ar-SA"/>
        </w:rPr>
        <w:t xml:space="preserve"> </w:t>
      </w:r>
    </w:p>
    <w:p w:rsidR="00193009" w:rsidRPr="00193009" w:rsidRDefault="00193009" w:rsidP="00193009">
      <w:pPr>
        <w:pStyle w:val="1-"/>
        <w:spacing w:before="0" w:after="0"/>
        <w:ind w:left="10348"/>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r w:rsidR="00193009">
        <w:t xml:space="preserve"> </w:t>
      </w:r>
      <w:r w:rsidR="00193009" w:rsidRPr="00DA725E">
        <w:rPr>
          <w:szCs w:val="24"/>
        </w:rPr>
        <w:t>«</w:t>
      </w:r>
      <w:r w:rsidR="00193009" w:rsidRPr="00953F09">
        <w:rPr>
          <w:szCs w:val="24"/>
        </w:rPr>
        <w:t xml:space="preserve">Выдача </w:t>
      </w:r>
      <w:r w:rsidR="00193009">
        <w:rPr>
          <w:szCs w:val="24"/>
        </w:rPr>
        <w:t>выписок из реестра муниципального имущества городского округа Электросталь Московской области»</w:t>
      </w:r>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C40B79">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E34A15" w:rsidP="001A670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r w:rsidR="001A670F" w:rsidRPr="001A670F">
              <w:rPr>
                <w:rFonts w:ascii="Times New Roman" w:eastAsia="Times New Roman" w:hAnsi="Times New Roman"/>
                <w:sz w:val="24"/>
                <w:szCs w:val="24"/>
                <w:lang w:eastAsia="ru-RU"/>
              </w:rPr>
              <w:t>.</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w:t>
            </w:r>
            <w:r w:rsidR="00C40B79">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 xml:space="preserve">остановлением Правительства РФ от 8 </w:t>
            </w:r>
            <w:r w:rsidR="00C40B79">
              <w:rPr>
                <w:rFonts w:ascii="Times New Roman" w:eastAsia="Times New Roman" w:hAnsi="Times New Roman"/>
                <w:sz w:val="24"/>
                <w:szCs w:val="24"/>
                <w:lang w:eastAsia="ru-RU"/>
              </w:rPr>
              <w:t>.07.</w:t>
            </w:r>
            <w:r w:rsidRPr="00D16151">
              <w:rPr>
                <w:rFonts w:ascii="Times New Roman" w:eastAsia="Times New Roman" w:hAnsi="Times New Roman"/>
                <w:sz w:val="24"/>
                <w:szCs w:val="24"/>
                <w:lang w:eastAsia="ru-RU"/>
              </w:rPr>
              <w:t xml:space="preserve">1997  № 828 «Об утверждении Положения о паспорте гражданина Российской Федерации, образца бланка и описания </w:t>
            </w:r>
            <w:r w:rsidRPr="00D16151">
              <w:rPr>
                <w:rFonts w:ascii="Times New Roman" w:eastAsia="Times New Roman" w:hAnsi="Times New Roman"/>
                <w:sz w:val="24"/>
                <w:szCs w:val="24"/>
                <w:lang w:eastAsia="ru-RU"/>
              </w:rPr>
              <w:lastRenderedPageBreak/>
              <w:t>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w:t>
            </w:r>
            <w:r w:rsidRPr="00D16151">
              <w:rPr>
                <w:rFonts w:ascii="Times New Roman" w:eastAsia="Times New Roman" w:hAnsi="Times New Roman"/>
                <w:sz w:val="24"/>
                <w:szCs w:val="24"/>
                <w:lang w:eastAsia="ru-RU"/>
              </w:rPr>
              <w:lastRenderedPageBreak/>
              <w:t>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Паспорт иностранного гражданина должен быть оформлен в соответствии </w:t>
            </w:r>
            <w:r w:rsidRPr="00D16151">
              <w:rPr>
                <w:rFonts w:ascii="Times New Roman" w:eastAsia="Times New Roman" w:hAnsi="Times New Roman"/>
                <w:sz w:val="24"/>
                <w:szCs w:val="24"/>
                <w:lang w:eastAsia="ru-RU"/>
              </w:rPr>
              <w:lastRenderedPageBreak/>
              <w:t>с Федеральным законом от 25.07.2002 № 115-ФЗ «О правовом положении иностранных граждан в Российской 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E34A15">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w:t>
            </w:r>
            <w:r w:rsidR="00E34A15">
              <w:rPr>
                <w:rFonts w:ascii="Times New Roman" w:hAnsi="Times New Roman"/>
                <w:sz w:val="24"/>
                <w:szCs w:val="24"/>
              </w:rPr>
              <w:t xml:space="preserve"> утвержденной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удостоверяющего личность гражданина </w:t>
            </w:r>
            <w:r w:rsidR="00E34A15">
              <w:rPr>
                <w:rFonts w:ascii="Times New Roman" w:hAnsi="Times New Roman"/>
                <w:sz w:val="24"/>
                <w:szCs w:val="24"/>
              </w:rPr>
              <w:lastRenderedPageBreak/>
              <w:t>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w:t>
            </w:r>
            <w:r w:rsidRPr="00123EDD">
              <w:rPr>
                <w:rFonts w:ascii="Times New Roman" w:hAnsi="Times New Roman"/>
                <w:sz w:val="24"/>
                <w:szCs w:val="24"/>
              </w:rPr>
              <w:lastRenderedPageBreak/>
              <w:t>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Подпись лица, выдавшего </w:t>
            </w:r>
            <w:r w:rsidRPr="00123EDD">
              <w:rPr>
                <w:rFonts w:ascii="Times New Roman" w:eastAsia="Times New Roman" w:hAnsi="Times New Roman"/>
                <w:sz w:val="24"/>
                <w:szCs w:val="24"/>
                <w:lang w:eastAsia="ru-RU"/>
              </w:rPr>
              <w:lastRenderedPageBreak/>
              <w:t>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lastRenderedPageBreak/>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9A4F54" w:rsidRDefault="009A4F54" w:rsidP="00B61BC6">
      <w:pPr>
        <w:spacing w:after="0" w:line="240" w:lineRule="auto"/>
        <w:rPr>
          <w:rFonts w:ascii="Times New Roman" w:eastAsia="Times New Roman" w:hAnsi="Times New Roman"/>
          <w:b/>
          <w:bCs/>
          <w:iCs/>
          <w:sz w:val="24"/>
          <w:szCs w:val="24"/>
          <w:lang w:eastAsia="ru-RU"/>
        </w:rPr>
      </w:pPr>
    </w:p>
    <w:p w:rsidR="00112BBB" w:rsidRDefault="00112BBB" w:rsidP="00B61BC6">
      <w:pPr>
        <w:spacing w:after="0" w:line="240" w:lineRule="auto"/>
        <w:rPr>
          <w:rFonts w:ascii="Times New Roman" w:eastAsia="Times New Roman" w:hAnsi="Times New Roman"/>
          <w:b/>
          <w:bCs/>
          <w:iCs/>
          <w:sz w:val="24"/>
          <w:szCs w:val="24"/>
          <w:lang w:eastAsia="ru-RU"/>
        </w:rPr>
        <w:sectPr w:rsidR="00112BBB" w:rsidSect="009A4F54">
          <w:headerReference w:type="default" r:id="rId17"/>
          <w:footerReference w:type="default" r:id="rId18"/>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D32D71" w:rsidP="00D32D71">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административно</w:t>
      </w:r>
      <w:r w:rsidR="00193009">
        <w:rPr>
          <w:b w:val="0"/>
          <w:bCs w:val="0"/>
          <w:iCs w:val="0"/>
          <w:sz w:val="24"/>
          <w:szCs w:val="24"/>
          <w:lang w:eastAsia="ar-SA"/>
        </w:rPr>
        <w:t xml:space="preserve">му регламенту </w:t>
      </w:r>
      <w:r w:rsidRPr="00F567DB">
        <w:rPr>
          <w:b w:val="0"/>
          <w:bCs w:val="0"/>
          <w:iCs w:val="0"/>
          <w:sz w:val="24"/>
          <w:szCs w:val="24"/>
          <w:lang w:eastAsia="ar-SA"/>
        </w:rPr>
        <w:t xml:space="preserve">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87"/>
      <w:r w:rsidRPr="00612CA0">
        <w:rPr>
          <w:b w:val="0"/>
          <w:bCs w:val="0"/>
          <w:iCs w:val="0"/>
          <w:sz w:val="24"/>
          <w:szCs w:val="24"/>
          <w:lang w:eastAsia="ar-SA"/>
        </w:rPr>
        <w:t xml:space="preserve"> </w:t>
      </w:r>
    </w:p>
    <w:p w:rsidR="005F3045" w:rsidRPr="00174F80" w:rsidRDefault="00193009" w:rsidP="003E4A4C">
      <w:pPr>
        <w:pStyle w:val="affff9"/>
        <w:ind w:left="5085"/>
        <w:rPr>
          <w:b/>
          <w:sz w:val="22"/>
        </w:rPr>
      </w:pPr>
      <w:r w:rsidRPr="00DA725E">
        <w:rPr>
          <w:szCs w:val="24"/>
        </w:rPr>
        <w:t>«</w:t>
      </w:r>
      <w:r w:rsidRPr="00953F09">
        <w:rPr>
          <w:szCs w:val="24"/>
        </w:rPr>
        <w:t xml:space="preserve">Выдача </w:t>
      </w:r>
      <w:r>
        <w:rPr>
          <w:szCs w:val="24"/>
        </w:rPr>
        <w:t>выписок из реестра муниципального имущества городского округа Электросталь Московской области»</w:t>
      </w: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r w:rsidR="003E4A4C">
        <w:rPr>
          <w:rStyle w:val="afff8"/>
          <w:i w:val="0"/>
          <w:iCs/>
        </w:rPr>
        <w:t xml:space="preserve"> </w:t>
      </w:r>
      <w:r w:rsidR="003E4A4C" w:rsidRPr="00DA725E">
        <w:rPr>
          <w:szCs w:val="24"/>
        </w:rPr>
        <w:t>«</w:t>
      </w:r>
      <w:r w:rsidR="003E4A4C" w:rsidRPr="00953F09">
        <w:rPr>
          <w:szCs w:val="24"/>
        </w:rPr>
        <w:t xml:space="preserve">Выдача </w:t>
      </w:r>
      <w:r w:rsidR="003E4A4C">
        <w:rPr>
          <w:szCs w:val="24"/>
        </w:rPr>
        <w:t>выписок из реестра муниципального имущества городского округа Электросталь Московской области»</w:t>
      </w:r>
    </w:p>
    <w:bookmarkEnd w:id="490"/>
    <w:p w:rsidR="005F3045" w:rsidRPr="00174F80" w:rsidRDefault="005F3045" w:rsidP="00174F80">
      <w:pPr>
        <w:pStyle w:val="affff9"/>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w:t>
      </w:r>
      <w:r w:rsidR="00527FD9">
        <w:rPr>
          <w:rFonts w:ascii="Times New Roman" w:hAnsi="Times New Roman"/>
          <w:sz w:val="24"/>
          <w:szCs w:val="24"/>
          <w:lang w:eastAsia="ru-RU"/>
        </w:rPr>
        <w:t>Уполномоченного органа</w:t>
      </w:r>
      <w:r>
        <w:rPr>
          <w:rFonts w:ascii="Times New Roman" w:hAnsi="Times New Roman"/>
          <w:sz w:val="24"/>
          <w:szCs w:val="24"/>
          <w:lang w:eastAsia="ru-RU"/>
        </w:rPr>
        <w:t xml:space="preserve">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 xml:space="preserve">Обращение за предоставлением Муниципальной услуги, не предоставляемой </w:t>
      </w:r>
      <w:r w:rsidR="00527FD9">
        <w:rPr>
          <w:sz w:val="24"/>
          <w:szCs w:val="24"/>
        </w:rPr>
        <w:t>Уполномоченным органом</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F04057">
        <w:rPr>
          <w:rFonts w:ascii="Times New Roman" w:hAnsi="Times New Roman"/>
          <w:sz w:val="24"/>
          <w:szCs w:val="24"/>
        </w:rPr>
        <w:lastRenderedPageBreak/>
        <w:t>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Default="009042AD" w:rsidP="009042AD">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(должность)                                             (подпись, фамилия, инициалы)</w:t>
      </w:r>
    </w:p>
    <w:p w:rsidR="004B2B27" w:rsidRDefault="004B2B27" w:rsidP="009042AD">
      <w:pPr>
        <w:spacing w:after="0"/>
        <w:jc w:val="both"/>
        <w:rPr>
          <w:rFonts w:ascii="Times New Roman" w:hAnsi="Times New Roman"/>
          <w:sz w:val="24"/>
          <w:szCs w:val="24"/>
          <w:lang w:eastAsia="ru-RU"/>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5F3045" w:rsidRPr="00685221" w:rsidRDefault="00503FAD" w:rsidP="002C07FF">
      <w:pPr>
        <w:pStyle w:val="1-"/>
        <w:spacing w:before="0" w:after="0"/>
        <w:ind w:left="4536" w:firstLine="567"/>
        <w:jc w:val="left"/>
        <w:rPr>
          <w:b w:val="0"/>
          <w:sz w:val="24"/>
          <w:szCs w:val="24"/>
        </w:rPr>
      </w:pPr>
      <w:bookmarkStart w:id="493" w:name="_Toc473648697"/>
      <w:bookmarkStart w:id="494" w:name="_Toc496619691"/>
      <w:bookmarkStart w:id="495" w:name="П15"/>
      <w:r w:rsidRPr="00F567DB">
        <w:rPr>
          <w:b w:val="0"/>
          <w:sz w:val="24"/>
          <w:szCs w:val="24"/>
        </w:rPr>
        <w:t xml:space="preserve">Приложение </w:t>
      </w:r>
      <w:bookmarkEnd w:id="493"/>
      <w:r w:rsidR="0067022D" w:rsidRPr="00685221">
        <w:rPr>
          <w:b w:val="0"/>
          <w:sz w:val="24"/>
          <w:szCs w:val="24"/>
        </w:rPr>
        <w:t>11</w:t>
      </w:r>
      <w:bookmarkEnd w:id="494"/>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5"/>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96"/>
      <w:r w:rsidRPr="00612CA0">
        <w:rPr>
          <w:b w:val="0"/>
          <w:bCs w:val="0"/>
          <w:iCs w:val="0"/>
          <w:sz w:val="24"/>
          <w:szCs w:val="24"/>
          <w:lang w:eastAsia="ar-SA"/>
        </w:rPr>
        <w:t xml:space="preserve"> </w:t>
      </w:r>
    </w:p>
    <w:p w:rsidR="005F3045" w:rsidRPr="003E4A4C" w:rsidRDefault="003E4A4C" w:rsidP="002C07FF">
      <w:pPr>
        <w:pStyle w:val="1-"/>
        <w:spacing w:before="0" w:after="0"/>
        <w:ind w:left="5103"/>
        <w:jc w:val="left"/>
        <w:outlineLvl w:val="9"/>
        <w:rPr>
          <w:b w:val="0"/>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2"/>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4B2B27" w:rsidRDefault="004B2B27" w:rsidP="004B2B27">
      <w:pPr>
        <w:pStyle w:val="1"/>
        <w:numPr>
          <w:ilvl w:val="0"/>
          <w:numId w:val="0"/>
        </w:numPr>
        <w:ind w:left="1070" w:hanging="360"/>
        <w:rPr>
          <w:sz w:val="24"/>
          <w:szCs w:val="24"/>
        </w:rPr>
      </w:pPr>
    </w:p>
    <w:p w:rsidR="004B2B27" w:rsidRDefault="004B2B27" w:rsidP="008A56EA">
      <w:pPr>
        <w:spacing w:after="0" w:line="240" w:lineRule="auto"/>
        <w:ind w:firstLine="567"/>
        <w:rPr>
          <w:sz w:val="24"/>
          <w:szCs w:val="24"/>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BB35DA" w:rsidRDefault="00BB35DA" w:rsidP="004B2B27">
      <w:pPr>
        <w:spacing w:after="0" w:line="240" w:lineRule="auto"/>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Default="00D32D71"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административно</w:t>
      </w:r>
      <w:r w:rsidR="003E4A4C">
        <w:rPr>
          <w:b w:val="0"/>
          <w:bCs w:val="0"/>
          <w:iCs w:val="0"/>
          <w:sz w:val="24"/>
          <w:szCs w:val="24"/>
          <w:lang w:eastAsia="ar-SA"/>
        </w:rPr>
        <w:t>му</w:t>
      </w:r>
      <w:r w:rsidRPr="00F567DB">
        <w:rPr>
          <w:b w:val="0"/>
          <w:bCs w:val="0"/>
          <w:iCs w:val="0"/>
          <w:sz w:val="24"/>
          <w:szCs w:val="24"/>
          <w:lang w:eastAsia="ar-SA"/>
        </w:rPr>
        <w:t xml:space="preserve"> регламент</w:t>
      </w:r>
      <w:r w:rsidR="003E4A4C">
        <w:rPr>
          <w:b w:val="0"/>
          <w:bCs w:val="0"/>
          <w:iCs w:val="0"/>
          <w:sz w:val="24"/>
          <w:szCs w:val="24"/>
          <w:lang w:eastAsia="ar-SA"/>
        </w:rPr>
        <w:t>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05"/>
      <w:r w:rsidRPr="00612CA0">
        <w:rPr>
          <w:b w:val="0"/>
          <w:bCs w:val="0"/>
          <w:iCs w:val="0"/>
          <w:sz w:val="24"/>
          <w:szCs w:val="24"/>
          <w:lang w:eastAsia="ar-SA"/>
        </w:rPr>
        <w:t xml:space="preserve"> </w:t>
      </w:r>
    </w:p>
    <w:p w:rsidR="003E4A4C"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5"/>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4B2B27" w:rsidRDefault="004B2B27" w:rsidP="004B2B27">
      <w:pPr>
        <w:pStyle w:val="1"/>
        <w:numPr>
          <w:ilvl w:val="0"/>
          <w:numId w:val="0"/>
        </w:numPr>
        <w:ind w:left="567"/>
        <w:rPr>
          <w:sz w:val="24"/>
          <w:szCs w:val="24"/>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3E4A4C" w:rsidRDefault="00D32D71" w:rsidP="00D32D71">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0"/>
    </w:p>
    <w:p w:rsidR="00D32D71"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r w:rsidR="00D32D71" w:rsidRPr="003E4A4C">
        <w:rPr>
          <w:b w:val="0"/>
          <w:bCs w:val="0"/>
          <w:iCs w:val="0"/>
          <w:sz w:val="24"/>
          <w:szCs w:val="24"/>
          <w:lang w:eastAsia="ar-SA"/>
        </w:rPr>
        <w:t xml:space="preserve"> </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C40B79">
        <w:rPr>
          <w:rFonts w:ascii="Times New Roman" w:hAnsi="Times New Roman"/>
          <w:sz w:val="24"/>
          <w:szCs w:val="24"/>
        </w:rPr>
        <w:t>.12.</w:t>
      </w:r>
      <w:r w:rsidRPr="00967CA2">
        <w:rPr>
          <w:rFonts w:ascii="Times New Roman" w:hAnsi="Times New Roman"/>
          <w:sz w:val="24"/>
          <w:szCs w:val="24"/>
        </w:rPr>
        <w:t>2009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w:t>
      </w:r>
      <w:r w:rsidRPr="00967CA2">
        <w:rPr>
          <w:rFonts w:ascii="Times New Roman" w:hAnsi="Times New Roman"/>
          <w:sz w:val="24"/>
          <w:szCs w:val="24"/>
        </w:rPr>
        <w:lastRenderedPageBreak/>
        <w:t>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4B2B27" w:rsidRDefault="004B2B27" w:rsidP="004048C1">
      <w:pPr>
        <w:pStyle w:val="15"/>
        <w:ind w:left="142" w:firstLine="425"/>
        <w:jc w:val="both"/>
        <w:rPr>
          <w:rFonts w:ascii="Times New Roman" w:hAnsi="Times New Roman"/>
          <w:sz w:val="24"/>
          <w:szCs w:val="24"/>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3E4A4C" w:rsidRDefault="00D32D71"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8"/>
    </w:p>
    <w:p w:rsidR="00D32D71" w:rsidRPr="003E4A4C" w:rsidRDefault="00D32D71" w:rsidP="00D32D71">
      <w:pPr>
        <w:pStyle w:val="1-"/>
        <w:tabs>
          <w:tab w:val="left" w:pos="10206"/>
        </w:tabs>
        <w:spacing w:before="0" w:after="0"/>
        <w:ind w:left="10490"/>
        <w:jc w:val="left"/>
        <w:outlineLvl w:val="9"/>
        <w:rPr>
          <w:b w:val="0"/>
          <w:bCs w:val="0"/>
          <w:iCs w:val="0"/>
          <w:sz w:val="24"/>
          <w:szCs w:val="24"/>
          <w:lang w:eastAsia="ar-SA"/>
        </w:rPr>
      </w:pPr>
      <w:r w:rsidRPr="003E4A4C">
        <w:rPr>
          <w:b w:val="0"/>
          <w:bCs w:val="0"/>
          <w:iCs w:val="0"/>
          <w:sz w:val="24"/>
          <w:szCs w:val="24"/>
          <w:lang w:eastAsia="ar-SA"/>
        </w:rPr>
        <w:t xml:space="preserve"> </w:t>
      </w:r>
      <w:r w:rsidR="003E4A4C" w:rsidRPr="003E4A4C">
        <w:rPr>
          <w:b w:val="0"/>
          <w:sz w:val="24"/>
          <w:szCs w:val="24"/>
        </w:rPr>
        <w:t>«Выдача выписок из реестра муниципального имущества городского округа Электросталь Московской области»</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9"/>
        <w:jc w:val="center"/>
      </w:pPr>
      <w:bookmarkStart w:id="527" w:name="_Toc458433925"/>
      <w:bookmarkStart w:id="528" w:name="_Toc472063730"/>
    </w:p>
    <w:p w:rsidR="00655510" w:rsidRPr="00612CA0" w:rsidRDefault="00655510" w:rsidP="00655510">
      <w:pPr>
        <w:pStyle w:val="affff9"/>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w:t>
            </w:r>
            <w:r w:rsidR="006551E6" w:rsidRPr="002C07FF">
              <w:rPr>
                <w:rFonts w:ascii="Times New Roman" w:hAnsi="Times New Roman"/>
                <w:color w:val="000000" w:themeColor="text1"/>
                <w:sz w:val="24"/>
                <w:szCs w:val="24"/>
                <w:lang w:eastAsia="ru-RU"/>
              </w:rPr>
              <w:lastRenderedPageBreak/>
              <w:t>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4B2B27" w:rsidRDefault="004B2B27">
      <w:pPr>
        <w:spacing w:after="0" w:line="240" w:lineRule="auto"/>
        <w:rPr>
          <w:rFonts w:ascii="Times New Roman" w:hAnsi="Times New Roman"/>
          <w:sz w:val="24"/>
          <w:szCs w:val="24"/>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003E4A4C">
              <w:rPr>
                <w:rFonts w:ascii="Times New Roman" w:hAnsi="Times New Roman"/>
                <w:sz w:val="24"/>
                <w:szCs w:val="24"/>
              </w:rPr>
              <w:t xml:space="preserve"> РПГУ специалист Уполномоченного органа</w:t>
            </w:r>
            <w:r w:rsidRPr="00874113">
              <w:rPr>
                <w:rFonts w:ascii="Times New Roman" w:hAnsi="Times New Roman"/>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w:t>
            </w:r>
            <w:r w:rsidR="003E4A4C">
              <w:rPr>
                <w:rFonts w:ascii="Times New Roman" w:hAnsi="Times New Roman"/>
                <w:sz w:val="24"/>
                <w:szCs w:val="24"/>
                <w:lang w:eastAsia="ru-RU"/>
              </w:rPr>
              <w:t>Уполномоченного органа</w:t>
            </w:r>
            <w:r w:rsidRPr="00874113">
              <w:rPr>
                <w:rFonts w:ascii="Times New Roman" w:hAnsi="Times New Roman"/>
                <w:sz w:val="24"/>
                <w:szCs w:val="24"/>
                <w:lang w:eastAsia="ru-RU"/>
              </w:rPr>
              <w:t xml:space="preserve">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3E4A4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w:t>
            </w:r>
            <w:r w:rsidR="003E4A4C">
              <w:rPr>
                <w:rFonts w:ascii="Times New Roman" w:hAnsi="Times New Roman"/>
                <w:sz w:val="24"/>
                <w:szCs w:val="24"/>
              </w:rPr>
              <w:t>Уполномоченного органа</w:t>
            </w:r>
            <w:r>
              <w:rPr>
                <w:rFonts w:ascii="Times New Roman" w:hAnsi="Times New Roman"/>
                <w:sz w:val="24"/>
                <w:szCs w:val="24"/>
              </w:rPr>
              <w:t xml:space="preserve">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 xml:space="preserve">й процедуре </w:t>
            </w:r>
            <w:r>
              <w:rPr>
                <w:rFonts w:ascii="Times New Roman" w:hAnsi="Times New Roman"/>
                <w:sz w:val="24"/>
                <w:szCs w:val="24"/>
              </w:rPr>
              <w:lastRenderedPageBreak/>
              <w:t>«Принятие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27FD9" w:rsidP="00655510">
            <w:pPr>
              <w:widowControl w:val="0"/>
              <w:suppressAutoHyphens w:val="0"/>
              <w:autoSpaceDE w:val="0"/>
              <w:autoSpaceDN w:val="0"/>
              <w:adjustRightInd w:val="0"/>
              <w:spacing w:after="0" w:line="240" w:lineRule="auto"/>
              <w:jc w:val="both"/>
              <w:rPr>
                <w:sz w:val="24"/>
                <w:szCs w:val="24"/>
              </w:rPr>
            </w:pPr>
            <w:r>
              <w:rPr>
                <w:sz w:val="24"/>
                <w:szCs w:val="24"/>
              </w:rPr>
              <w:t>Уполномоченный орган</w:t>
            </w:r>
            <w:r w:rsidR="005F3045" w:rsidRPr="002C07FF">
              <w:rPr>
                <w:sz w:val="24"/>
                <w:szCs w:val="24"/>
              </w:rPr>
              <w:t>/</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w:t>
            </w:r>
            <w:r w:rsidR="003E4A4C">
              <w:rPr>
                <w:sz w:val="24"/>
                <w:szCs w:val="24"/>
              </w:rPr>
              <w:t>Уполномоченного органа</w:t>
            </w:r>
            <w:r w:rsidRPr="00874113">
              <w:rPr>
                <w:sz w:val="24"/>
                <w:szCs w:val="24"/>
              </w:rPr>
              <w:t xml:space="preserve">,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527FD9">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w:t>
            </w:r>
            <w:r w:rsidR="00527FD9">
              <w:rPr>
                <w:sz w:val="24"/>
                <w:szCs w:val="24"/>
              </w:rPr>
              <w:t>Уполномоченного органа</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527FD9">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w:t>
            </w:r>
            <w:r w:rsidR="00527FD9">
              <w:rPr>
                <w:sz w:val="24"/>
                <w:szCs w:val="24"/>
              </w:rPr>
              <w:t>Уполномоченного органа</w:t>
            </w:r>
            <w:r w:rsidRPr="00874113">
              <w:rPr>
                <w:sz w:val="24"/>
                <w:szCs w:val="24"/>
              </w:rPr>
              <w:t xml:space="preserve">.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527FD9">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w:t>
            </w:r>
            <w:r w:rsidR="00527FD9">
              <w:rPr>
                <w:sz w:val="24"/>
                <w:szCs w:val="24"/>
              </w:rPr>
              <w:t>Уполномоченного органа</w:t>
            </w:r>
            <w:r w:rsidRPr="00874113">
              <w:rPr>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655510" w:rsidRPr="00874113">
              <w:rPr>
                <w:rFonts w:ascii="Times New Roman" w:hAnsi="Times New Roman"/>
                <w:sz w:val="24"/>
                <w:szCs w:val="24"/>
              </w:rPr>
              <w:t>/</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003E4A4C">
              <w:rPr>
                <w:rFonts w:ascii="Times New Roman" w:eastAsia="Times New Roman" w:hAnsi="Times New Roman"/>
                <w:color w:val="000000" w:themeColor="text1"/>
                <w:sz w:val="24"/>
                <w:szCs w:val="24"/>
              </w:rPr>
              <w:t>Уполномоченного органа</w:t>
            </w:r>
            <w:r w:rsidRPr="002C07FF">
              <w:rPr>
                <w:rFonts w:ascii="Times New Roman" w:eastAsia="Times New Roman" w:hAnsi="Times New Roman"/>
                <w:color w:val="000000" w:themeColor="text1"/>
                <w:sz w:val="24"/>
                <w:szCs w:val="24"/>
              </w:rPr>
              <w:t>.</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w:t>
            </w:r>
            <w:r w:rsidR="003E4A4C">
              <w:rPr>
                <w:rFonts w:ascii="Times New Roman" w:eastAsia="Times New Roman" w:hAnsi="Times New Roman"/>
                <w:color w:val="000000" w:themeColor="text1"/>
                <w:sz w:val="24"/>
                <w:szCs w:val="24"/>
              </w:rPr>
              <w:t>Уполномоченного органа</w:t>
            </w:r>
            <w:r w:rsidR="00655510" w:rsidRPr="002C07FF">
              <w:rPr>
                <w:rFonts w:ascii="Times New Roman" w:eastAsia="Times New Roman" w:hAnsi="Times New Roman"/>
                <w:color w:val="000000" w:themeColor="text1"/>
                <w:sz w:val="24"/>
                <w:szCs w:val="24"/>
              </w:rPr>
              <w:t xml:space="preserve">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Заявителя) результат, принимает у Заявителя (представителя </w:t>
            </w:r>
            <w:r w:rsidRPr="00D571E1">
              <w:rPr>
                <w:rFonts w:ascii="Times New Roman" w:hAnsi="Times New Roman"/>
                <w:sz w:val="24"/>
                <w:szCs w:val="24"/>
              </w:rPr>
              <w:lastRenderedPageBreak/>
              <w:t>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112BBB" w:rsidRDefault="00112BBB" w:rsidP="00112BBB">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112BBB" w:rsidP="00112BBB">
      <w:pPr>
        <w:pStyle w:val="11"/>
        <w:numPr>
          <w:ilvl w:val="0"/>
          <w:numId w:val="0"/>
        </w:numPr>
        <w:spacing w:line="240" w:lineRule="auto"/>
        <w:rPr>
          <w:sz w:val="24"/>
          <w:szCs w:val="24"/>
          <w:lang w:eastAsia="ru-RU"/>
        </w:rPr>
      </w:pPr>
      <w:r>
        <w:rPr>
          <w:sz w:val="24"/>
          <w:szCs w:val="24"/>
          <w:lang w:eastAsia="ru-RU"/>
        </w:rPr>
        <w:t xml:space="preserve">Председатель Комитета имущественных </w:t>
      </w:r>
    </w:p>
    <w:p w:rsidR="00112BBB" w:rsidRDefault="00112BBB" w:rsidP="00112BBB">
      <w:pPr>
        <w:pStyle w:val="11"/>
        <w:numPr>
          <w:ilvl w:val="0"/>
          <w:numId w:val="0"/>
        </w:numPr>
        <w:spacing w:line="240" w:lineRule="auto"/>
        <w:rPr>
          <w:sz w:val="24"/>
          <w:szCs w:val="24"/>
          <w:lang w:eastAsia="ru-RU"/>
        </w:rPr>
      </w:pPr>
      <w:r>
        <w:rPr>
          <w:sz w:val="24"/>
          <w:szCs w:val="24"/>
          <w:lang w:eastAsia="ru-RU"/>
        </w:rPr>
        <w:t>отношений Администрации</w:t>
      </w:r>
    </w:p>
    <w:p w:rsidR="00112BBB" w:rsidRDefault="00112BBB" w:rsidP="00112BBB">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112BBB" w:rsidRDefault="00112BBB" w:rsidP="00112BBB">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Е.Ю. Головина</w:t>
      </w:r>
    </w:p>
    <w:p w:rsidR="004B2B27" w:rsidRDefault="004B2B27"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E110BD" w:rsidRPr="00612CA0" w:rsidRDefault="00E110BD" w:rsidP="00E110B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E110BD" w:rsidRPr="00612CA0" w:rsidRDefault="00E110BD" w:rsidP="00E110B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Pr>
          <w:b w:val="0"/>
          <w:sz w:val="24"/>
          <w:szCs w:val="24"/>
        </w:rPr>
        <w:t>5</w:t>
      </w:r>
      <w:bookmarkEnd w:id="541"/>
    </w:p>
    <w:p w:rsidR="00E110BD" w:rsidRPr="003E4A4C" w:rsidRDefault="00E110BD" w:rsidP="00E110BD">
      <w:pPr>
        <w:pStyle w:val="1-"/>
        <w:spacing w:before="0" w:after="0"/>
        <w:ind w:left="5103"/>
        <w:jc w:val="left"/>
        <w:outlineLvl w:val="9"/>
        <w:rPr>
          <w:b w:val="0"/>
          <w:bCs w:val="0"/>
          <w:iCs w:val="0"/>
          <w:sz w:val="24"/>
          <w:szCs w:val="24"/>
          <w:lang w:eastAsia="ar-SA"/>
        </w:rPr>
      </w:pPr>
      <w:bookmarkStart w:id="543" w:name="_Toc496619704"/>
      <w:bookmarkEnd w:id="542"/>
      <w:r w:rsidRPr="00612CA0">
        <w:rPr>
          <w:b w:val="0"/>
          <w:bCs w:val="0"/>
          <w:iCs w:val="0"/>
          <w:sz w:val="24"/>
          <w:szCs w:val="24"/>
          <w:lang w:eastAsia="ar-SA"/>
        </w:rPr>
        <w:t>к 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43"/>
      <w:r w:rsidRPr="00612CA0">
        <w:rPr>
          <w:b w:val="0"/>
          <w:bCs w:val="0"/>
          <w:iCs w:val="0"/>
          <w:sz w:val="24"/>
          <w:szCs w:val="24"/>
          <w:lang w:eastAsia="ar-SA"/>
        </w:rPr>
        <w:t xml:space="preserve"> </w:t>
      </w:r>
      <w:r w:rsidRPr="003E4A4C">
        <w:rPr>
          <w:b w:val="0"/>
          <w:sz w:val="24"/>
          <w:szCs w:val="24"/>
        </w:rPr>
        <w:t>«Выдача выписок из реестра муниципального имущества городского округа Электросталь Московской области»</w:t>
      </w:r>
    </w:p>
    <w:p w:rsidR="00E110BD" w:rsidRDefault="00E110BD" w:rsidP="00E110BD">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t>Муниципальной услуги</w:t>
      </w:r>
      <w:bookmarkEnd w:id="545"/>
      <w:bookmarkEnd w:id="546"/>
      <w:bookmarkEnd w:id="547"/>
      <w:bookmarkEnd w:id="548"/>
      <w:r>
        <w:t xml:space="preserve"> </w:t>
      </w:r>
    </w:p>
    <w:p w:rsidR="00E110BD" w:rsidRDefault="00075D1A" w:rsidP="00E110BD">
      <w:r>
        <w:rPr>
          <w:noProof/>
          <w:lang w:eastAsia="ru-RU"/>
        </w:rPr>
        <w:pict>
          <v:shapetype id="_x0000_t202" coordsize="21600,21600" o:spt="202" path="m,l,21600r21600,l21600,xe">
            <v:stroke joinstyle="miter"/>
            <v:path gradientshapeok="t" o:connecttype="rect"/>
          </v:shapetype>
          <v:shape id="Надпись 2" o:spid="_x0000_s1028" type="#_x0000_t202" style="position:absolute;margin-left:38.55pt;margin-top:299.9pt;width:64.7pt;height:21.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" filled="f" stroked="f">
            <v:textbox>
              <w:txbxContent>
                <w:p w:rsidR="000457BC" w:rsidRPr="00043A13" w:rsidRDefault="000457BC" w:rsidP="00E110BD">
                  <w:pPr>
                    <w:rPr>
                      <w:rFonts w:ascii="Times New Roman" w:hAnsi="Times New Roman"/>
                      <w:sz w:val="12"/>
                      <w:szCs w:val="12"/>
                    </w:rPr>
                  </w:pPr>
                  <w:r w:rsidRPr="00043A13">
                    <w:rPr>
                      <w:rFonts w:ascii="Times New Roman" w:hAnsi="Times New Roman"/>
                      <w:sz w:val="12"/>
                      <w:szCs w:val="12"/>
                    </w:rPr>
                    <w:t>/МФЦ</w:t>
                  </w:r>
                </w:p>
              </w:txbxContent>
            </v:textbox>
          </v:shape>
        </w:pict>
      </w:r>
      <w:r w:rsidR="00E110BD">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0.5pt;height:454.5pt" o:ole="">
            <v:imagedata r:id="rId19" o:title=""/>
          </v:shape>
          <o:OLEObject Type="Embed" ProgID="Visio.Drawing.11" ShapeID="_x0000_i1025" DrawAspect="Content" ObjectID="_1606829975" r:id="rId20"/>
        </w:object>
      </w:r>
    </w:p>
    <w:p w:rsidR="004B2B27" w:rsidRDefault="004B2B27" w:rsidP="004B2B27">
      <w:pPr>
        <w:pStyle w:val="11"/>
        <w:numPr>
          <w:ilvl w:val="0"/>
          <w:numId w:val="0"/>
        </w:numPr>
        <w:spacing w:line="240" w:lineRule="auto"/>
        <w:ind w:firstLine="567"/>
        <w:rPr>
          <w:sz w:val="24"/>
          <w:szCs w:val="24"/>
          <w:lang w:eastAsia="ru-RU"/>
        </w:rPr>
      </w:pPr>
      <w:r>
        <w:rPr>
          <w:sz w:val="24"/>
          <w:szCs w:val="24"/>
          <w:lang w:eastAsia="ru-RU"/>
        </w:rPr>
        <w:t>Верно:</w:t>
      </w:r>
    </w:p>
    <w:p w:rsidR="00112BBB" w:rsidRDefault="004B2B27" w:rsidP="00330CD6">
      <w:pPr>
        <w:pStyle w:val="11"/>
        <w:numPr>
          <w:ilvl w:val="0"/>
          <w:numId w:val="0"/>
        </w:numPr>
        <w:spacing w:line="240" w:lineRule="auto"/>
        <w:rPr>
          <w:sz w:val="24"/>
          <w:szCs w:val="24"/>
          <w:lang w:eastAsia="ru-RU"/>
        </w:rPr>
      </w:pPr>
      <w:r>
        <w:rPr>
          <w:sz w:val="24"/>
          <w:szCs w:val="24"/>
          <w:lang w:eastAsia="ru-RU"/>
        </w:rPr>
        <w:t>Председател</w:t>
      </w:r>
      <w:r w:rsidR="00112BBB">
        <w:rPr>
          <w:sz w:val="24"/>
          <w:szCs w:val="24"/>
          <w:lang w:eastAsia="ru-RU"/>
        </w:rPr>
        <w:t>ь</w:t>
      </w:r>
      <w:r>
        <w:rPr>
          <w:sz w:val="24"/>
          <w:szCs w:val="24"/>
          <w:lang w:eastAsia="ru-RU"/>
        </w:rPr>
        <w:t xml:space="preserve"> Комитета</w:t>
      </w:r>
      <w:r w:rsidR="00112BBB">
        <w:rPr>
          <w:sz w:val="24"/>
          <w:szCs w:val="24"/>
          <w:lang w:eastAsia="ru-RU"/>
        </w:rPr>
        <w:t xml:space="preserve"> </w:t>
      </w:r>
      <w:r>
        <w:rPr>
          <w:sz w:val="24"/>
          <w:szCs w:val="24"/>
          <w:lang w:eastAsia="ru-RU"/>
        </w:rPr>
        <w:t xml:space="preserve">имущественных </w:t>
      </w:r>
    </w:p>
    <w:p w:rsidR="004B2B27" w:rsidRDefault="004B2B27" w:rsidP="00330CD6">
      <w:pPr>
        <w:pStyle w:val="11"/>
        <w:numPr>
          <w:ilvl w:val="0"/>
          <w:numId w:val="0"/>
        </w:numPr>
        <w:spacing w:line="240" w:lineRule="auto"/>
        <w:rPr>
          <w:sz w:val="24"/>
          <w:szCs w:val="24"/>
          <w:lang w:eastAsia="ru-RU"/>
        </w:rPr>
      </w:pPr>
      <w:r>
        <w:rPr>
          <w:sz w:val="24"/>
          <w:szCs w:val="24"/>
          <w:lang w:eastAsia="ru-RU"/>
        </w:rPr>
        <w:t>отношений Администрации</w:t>
      </w:r>
    </w:p>
    <w:p w:rsidR="004B2B27" w:rsidRDefault="004B2B27" w:rsidP="00330CD6">
      <w:pPr>
        <w:pStyle w:val="11"/>
        <w:numPr>
          <w:ilvl w:val="0"/>
          <w:numId w:val="0"/>
        </w:numPr>
        <w:spacing w:line="240" w:lineRule="auto"/>
        <w:rPr>
          <w:sz w:val="24"/>
          <w:szCs w:val="24"/>
          <w:lang w:eastAsia="ru-RU"/>
        </w:rPr>
      </w:pPr>
      <w:r>
        <w:rPr>
          <w:sz w:val="24"/>
          <w:szCs w:val="24"/>
          <w:lang w:eastAsia="ru-RU"/>
        </w:rPr>
        <w:t>городского округа Электросталь</w:t>
      </w:r>
    </w:p>
    <w:p w:rsidR="004B2B27" w:rsidRDefault="004B2B27" w:rsidP="00330CD6">
      <w:pPr>
        <w:pStyle w:val="11"/>
        <w:numPr>
          <w:ilvl w:val="0"/>
          <w:numId w:val="0"/>
        </w:numPr>
        <w:spacing w:line="240" w:lineRule="auto"/>
        <w:rPr>
          <w:sz w:val="24"/>
          <w:szCs w:val="24"/>
          <w:lang w:eastAsia="ru-RU"/>
        </w:rPr>
      </w:pPr>
      <w:r>
        <w:rPr>
          <w:sz w:val="24"/>
          <w:szCs w:val="24"/>
          <w:lang w:eastAsia="ru-RU"/>
        </w:rPr>
        <w:t>Московской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00CF2C3E">
        <w:rPr>
          <w:sz w:val="24"/>
          <w:szCs w:val="24"/>
          <w:lang w:eastAsia="ru-RU"/>
        </w:rPr>
        <w:t>Е.Ю. Головина</w:t>
      </w:r>
    </w:p>
    <w:p w:rsidR="000634DE" w:rsidRDefault="000634DE" w:rsidP="00EA715B">
      <w:pPr>
        <w:rPr>
          <w:rFonts w:ascii="Times New Roman" w:hAnsi="Times New Roman"/>
          <w:sz w:val="24"/>
        </w:rPr>
      </w:pPr>
    </w:p>
    <w:sectPr w:rsidR="000634DE" w:rsidSect="000565AE">
      <w:headerReference w:type="default" r:id="rId21"/>
      <w:footerReference w:type="default" r:id="rId22"/>
      <w:pgSz w:w="11906" w:h="16838" w:code="9"/>
      <w:pgMar w:top="1134" w:right="1134"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5EE" w:rsidRDefault="007565EE" w:rsidP="005F1EAE">
      <w:pPr>
        <w:spacing w:after="0" w:line="240" w:lineRule="auto"/>
      </w:pPr>
      <w:r>
        <w:separator/>
      </w:r>
    </w:p>
  </w:endnote>
  <w:endnote w:type="continuationSeparator" w:id="0">
    <w:p w:rsidR="007565EE" w:rsidRDefault="007565EE" w:rsidP="005F1EAE">
      <w:pPr>
        <w:spacing w:after="0" w:line="240" w:lineRule="auto"/>
      </w:pPr>
      <w:r>
        <w:continuationSeparator/>
      </w:r>
    </w:p>
  </w:endnote>
  <w:endnote w:type="continuationNotice" w:id="1">
    <w:p w:rsidR="007565EE" w:rsidRDefault="007565E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3284"/>
      <w:docPartObj>
        <w:docPartGallery w:val="Page Numbers (Bottom of Page)"/>
        <w:docPartUnique/>
      </w:docPartObj>
    </w:sdtPr>
    <w:sdtContent>
      <w:p w:rsidR="000457BC" w:rsidRDefault="00075D1A">
        <w:pPr>
          <w:pStyle w:val="aa"/>
          <w:jc w:val="right"/>
        </w:pPr>
        <w:fldSimple w:instr=" PAGE   \* MERGEFORMAT ">
          <w:r w:rsidR="000B7D7D">
            <w:rPr>
              <w:noProof/>
            </w:rPr>
            <w:t>9</w:t>
          </w:r>
        </w:fldSimple>
      </w:p>
    </w:sdtContent>
  </w:sdt>
  <w:p w:rsidR="000457BC" w:rsidRDefault="000457B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7896"/>
      <w:docPartObj>
        <w:docPartGallery w:val="Page Numbers (Bottom of Page)"/>
        <w:docPartUnique/>
      </w:docPartObj>
    </w:sdtPr>
    <w:sdtContent>
      <w:p w:rsidR="000457BC" w:rsidRDefault="00075D1A">
        <w:pPr>
          <w:pStyle w:val="aa"/>
          <w:jc w:val="right"/>
        </w:pPr>
        <w:fldSimple w:instr=" PAGE   \* MERGEFORMAT ">
          <w:r w:rsidR="000B7D7D">
            <w:rPr>
              <w:noProof/>
            </w:rPr>
            <w:t>30</w:t>
          </w:r>
        </w:fldSimple>
      </w:p>
    </w:sdtContent>
  </w:sdt>
  <w:p w:rsidR="000457BC" w:rsidRDefault="000457B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7897"/>
      <w:docPartObj>
        <w:docPartGallery w:val="Page Numbers (Bottom of Page)"/>
        <w:docPartUnique/>
      </w:docPartObj>
    </w:sdtPr>
    <w:sdtContent>
      <w:p w:rsidR="000457BC" w:rsidRDefault="00075D1A">
        <w:pPr>
          <w:pStyle w:val="aa"/>
          <w:jc w:val="right"/>
        </w:pPr>
        <w:fldSimple w:instr=" PAGE   \* MERGEFORMAT ">
          <w:r w:rsidR="000B7D7D">
            <w:rPr>
              <w:noProof/>
            </w:rPr>
            <w:t>31</w:t>
          </w:r>
        </w:fldSimple>
      </w:p>
    </w:sdtContent>
  </w:sdt>
  <w:p w:rsidR="000457BC" w:rsidRDefault="000457BC">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7898"/>
      <w:docPartObj>
        <w:docPartGallery w:val="Page Numbers (Bottom of Page)"/>
        <w:docPartUnique/>
      </w:docPartObj>
    </w:sdtPr>
    <w:sdtContent>
      <w:p w:rsidR="000457BC" w:rsidRDefault="00075D1A">
        <w:pPr>
          <w:pStyle w:val="aa"/>
          <w:jc w:val="right"/>
        </w:pPr>
        <w:fldSimple w:instr=" PAGE   \* MERGEFORMAT ">
          <w:r w:rsidR="000B7D7D">
            <w:rPr>
              <w:noProof/>
            </w:rPr>
            <w:t>32</w:t>
          </w:r>
        </w:fldSimple>
      </w:p>
    </w:sdtContent>
  </w:sdt>
  <w:p w:rsidR="000457BC" w:rsidRDefault="000457BC">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7899"/>
      <w:docPartObj>
        <w:docPartGallery w:val="Page Numbers (Bottom of Page)"/>
        <w:docPartUnique/>
      </w:docPartObj>
    </w:sdtPr>
    <w:sdtContent>
      <w:p w:rsidR="000457BC" w:rsidRDefault="00075D1A">
        <w:pPr>
          <w:pStyle w:val="aa"/>
          <w:jc w:val="right"/>
        </w:pPr>
        <w:fldSimple w:instr=" PAGE   \* MERGEFORMAT ">
          <w:r w:rsidR="000B7D7D">
            <w:rPr>
              <w:noProof/>
            </w:rPr>
            <w:t>33</w:t>
          </w:r>
        </w:fldSimple>
      </w:p>
    </w:sdtContent>
  </w:sdt>
  <w:p w:rsidR="000457BC" w:rsidRDefault="000457BC">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BC" w:rsidRPr="002C07FF" w:rsidRDefault="00075D1A"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0457BC">
      <w:rPr>
        <w:rStyle w:val="af5"/>
      </w:rPr>
      <w:instrText xml:space="preserve">PAGE  </w:instrText>
    </w:r>
    <w:r w:rsidRPr="002C07FF">
      <w:rPr>
        <w:rStyle w:val="af5"/>
        <w:rFonts w:ascii="Times New Roman" w:hAnsi="Times New Roman"/>
      </w:rPr>
      <w:fldChar w:fldCharType="separate"/>
    </w:r>
    <w:r w:rsidR="000B7D7D">
      <w:rPr>
        <w:rStyle w:val="af5"/>
        <w:noProof/>
      </w:rPr>
      <w:t>51</w:t>
    </w:r>
    <w:r w:rsidRPr="002C07FF">
      <w:rPr>
        <w:rStyle w:val="af5"/>
        <w:rFonts w:ascii="Times New Roman" w:hAnsi="Times New Roman"/>
      </w:rPr>
      <w:fldChar w:fldCharType="end"/>
    </w:r>
  </w:p>
  <w:p w:rsidR="000457BC" w:rsidRDefault="000457BC">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BC" w:rsidRPr="00F921AB" w:rsidRDefault="00075D1A"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0457BC"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0B7D7D">
      <w:rPr>
        <w:rStyle w:val="af5"/>
        <w:rFonts w:ascii="Times New Roman" w:hAnsi="Times New Roman"/>
        <w:noProof/>
      </w:rPr>
      <w:t>52</w:t>
    </w:r>
    <w:r w:rsidRPr="00F921AB">
      <w:rPr>
        <w:rStyle w:val="af5"/>
        <w:rFonts w:ascii="Times New Roman" w:hAnsi="Times New Roman"/>
      </w:rPr>
      <w:fldChar w:fldCharType="end"/>
    </w:r>
  </w:p>
  <w:p w:rsidR="000457BC" w:rsidRDefault="000457B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5EE" w:rsidRDefault="007565EE" w:rsidP="005F1EAE">
      <w:pPr>
        <w:spacing w:after="0" w:line="240" w:lineRule="auto"/>
      </w:pPr>
      <w:r>
        <w:separator/>
      </w:r>
    </w:p>
  </w:footnote>
  <w:footnote w:type="continuationSeparator" w:id="0">
    <w:p w:rsidR="007565EE" w:rsidRDefault="007565EE" w:rsidP="005F1EAE">
      <w:pPr>
        <w:spacing w:after="0" w:line="240" w:lineRule="auto"/>
      </w:pPr>
      <w:r>
        <w:continuationSeparator/>
      </w:r>
    </w:p>
  </w:footnote>
  <w:footnote w:type="continuationNotice" w:id="1">
    <w:p w:rsidR="007565EE" w:rsidRDefault="007565E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BC" w:rsidRDefault="000457B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BC" w:rsidRPr="00A51355" w:rsidRDefault="000457BC"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5A56FB"/>
    <w:multiLevelType w:val="hybridMultilevel"/>
    <w:tmpl w:val="4B94FB74"/>
    <w:lvl w:ilvl="0" w:tplc="893641F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E236B9"/>
    <w:multiLevelType w:val="multilevel"/>
    <w:tmpl w:val="0EAAF728"/>
    <w:lvl w:ilvl="0">
      <w:start w:val="28"/>
      <w:numFmt w:val="decimal"/>
      <w:lvlText w:val="%1."/>
      <w:lvlJc w:val="left"/>
      <w:pPr>
        <w:ind w:left="600" w:hanging="600"/>
      </w:pPr>
      <w:rPr>
        <w:rFonts w:hint="default"/>
      </w:rPr>
    </w:lvl>
    <w:lvl w:ilvl="1">
      <w:start w:val="22"/>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5">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593"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4"/>
  </w:num>
  <w:num w:numId="2">
    <w:abstractNumId w:val="13"/>
  </w:num>
  <w:num w:numId="3">
    <w:abstractNumId w:val="11"/>
  </w:num>
  <w:num w:numId="4">
    <w:abstractNumId w:val="12"/>
  </w:num>
  <w:num w:numId="5">
    <w:abstractNumId w:val="1"/>
  </w:num>
  <w:num w:numId="6">
    <w:abstractNumId w:val="16"/>
  </w:num>
  <w:num w:numId="7">
    <w:abstractNumId w:val="1"/>
    <w:lvlOverride w:ilvl="0">
      <w:startOverride w:val="1"/>
    </w:lvlOverride>
  </w:num>
  <w:num w:numId="8">
    <w:abstractNumId w:val="5"/>
  </w:num>
  <w:num w:numId="9">
    <w:abstractNumId w:val="17"/>
  </w:num>
  <w:num w:numId="10">
    <w:abstractNumId w:val="6"/>
  </w:num>
  <w:num w:numId="11">
    <w:abstractNumId w:val="2"/>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0"/>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3"/>
  </w:num>
  <w:num w:numId="21">
    <w:abstractNumId w:val="1"/>
    <w:lvlOverride w:ilvl="0">
      <w:startOverride w:val="1"/>
    </w:lvlOverride>
  </w:num>
  <w:num w:numId="22">
    <w:abstractNumId w:val="0"/>
  </w:num>
  <w:num w:numId="23">
    <w:abstractNumId w:val="7"/>
  </w:num>
  <w:num w:numId="24">
    <w:abstractNumId w:val="15"/>
  </w:num>
  <w:num w:numId="25">
    <w:abstractNumId w:val="18"/>
  </w:num>
  <w:num w:numId="26">
    <w:abstractNumId w:val="8"/>
  </w:num>
  <w:num w:numId="27">
    <w:abstractNumId w:val="9"/>
  </w:num>
  <w:num w:numId="28">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66562"/>
  </w:hdrShapeDefaults>
  <w:footnotePr>
    <w:footnote w:id="-1"/>
    <w:footnote w:id="0"/>
    <w:footnote w:id="1"/>
  </w:footnotePr>
  <w:endnotePr>
    <w:endnote w:id="-1"/>
    <w:endnote w:id="0"/>
    <w:endnote w:id="1"/>
  </w:endnotePr>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320"/>
    <w:rsid w:val="0003098F"/>
    <w:rsid w:val="000311F2"/>
    <w:rsid w:val="000317B9"/>
    <w:rsid w:val="00031827"/>
    <w:rsid w:val="0003323C"/>
    <w:rsid w:val="00033ABC"/>
    <w:rsid w:val="00033BE2"/>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7BC"/>
    <w:rsid w:val="00045E18"/>
    <w:rsid w:val="00046008"/>
    <w:rsid w:val="00046023"/>
    <w:rsid w:val="00047855"/>
    <w:rsid w:val="00047A90"/>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D1A"/>
    <w:rsid w:val="00075F69"/>
    <w:rsid w:val="0007606F"/>
    <w:rsid w:val="00077D24"/>
    <w:rsid w:val="00080831"/>
    <w:rsid w:val="00081D16"/>
    <w:rsid w:val="00082025"/>
    <w:rsid w:val="00082B10"/>
    <w:rsid w:val="00082FAC"/>
    <w:rsid w:val="000831C9"/>
    <w:rsid w:val="00083CB2"/>
    <w:rsid w:val="00083D21"/>
    <w:rsid w:val="00084A45"/>
    <w:rsid w:val="000862A3"/>
    <w:rsid w:val="000875E6"/>
    <w:rsid w:val="00090DA7"/>
    <w:rsid w:val="00090F3E"/>
    <w:rsid w:val="00091347"/>
    <w:rsid w:val="00091375"/>
    <w:rsid w:val="0009138E"/>
    <w:rsid w:val="00092048"/>
    <w:rsid w:val="00093FB9"/>
    <w:rsid w:val="00097900"/>
    <w:rsid w:val="00097976"/>
    <w:rsid w:val="00097A35"/>
    <w:rsid w:val="000A0B76"/>
    <w:rsid w:val="000A17DB"/>
    <w:rsid w:val="000A2647"/>
    <w:rsid w:val="000A2850"/>
    <w:rsid w:val="000A354D"/>
    <w:rsid w:val="000A3EE2"/>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D4D"/>
    <w:rsid w:val="000B7D7D"/>
    <w:rsid w:val="000B7E88"/>
    <w:rsid w:val="000C364D"/>
    <w:rsid w:val="000C38A9"/>
    <w:rsid w:val="000C3C16"/>
    <w:rsid w:val="000C4215"/>
    <w:rsid w:val="000C42B8"/>
    <w:rsid w:val="000C4404"/>
    <w:rsid w:val="000C4811"/>
    <w:rsid w:val="000C5350"/>
    <w:rsid w:val="000C5AC3"/>
    <w:rsid w:val="000C63DC"/>
    <w:rsid w:val="000C65C9"/>
    <w:rsid w:val="000C66DB"/>
    <w:rsid w:val="000C7BB5"/>
    <w:rsid w:val="000C7CAA"/>
    <w:rsid w:val="000D0234"/>
    <w:rsid w:val="000D18CE"/>
    <w:rsid w:val="000D2A09"/>
    <w:rsid w:val="000D386F"/>
    <w:rsid w:val="000D41A2"/>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9BF"/>
    <w:rsid w:val="000F750B"/>
    <w:rsid w:val="00100510"/>
    <w:rsid w:val="00100E15"/>
    <w:rsid w:val="001017AE"/>
    <w:rsid w:val="001023EB"/>
    <w:rsid w:val="00102C16"/>
    <w:rsid w:val="00102EE6"/>
    <w:rsid w:val="001030A7"/>
    <w:rsid w:val="00103CEE"/>
    <w:rsid w:val="0010442A"/>
    <w:rsid w:val="00104446"/>
    <w:rsid w:val="00104FE6"/>
    <w:rsid w:val="00105838"/>
    <w:rsid w:val="001059CA"/>
    <w:rsid w:val="00105EE8"/>
    <w:rsid w:val="0010627A"/>
    <w:rsid w:val="001105E1"/>
    <w:rsid w:val="00110774"/>
    <w:rsid w:val="00110927"/>
    <w:rsid w:val="00110D59"/>
    <w:rsid w:val="00110E98"/>
    <w:rsid w:val="00111FF0"/>
    <w:rsid w:val="00112BBB"/>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5D8"/>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09"/>
    <w:rsid w:val="001930CA"/>
    <w:rsid w:val="001934F2"/>
    <w:rsid w:val="00194D31"/>
    <w:rsid w:val="00194DCB"/>
    <w:rsid w:val="0019567B"/>
    <w:rsid w:val="001956CE"/>
    <w:rsid w:val="00195E70"/>
    <w:rsid w:val="00196786"/>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571A"/>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D795C"/>
    <w:rsid w:val="001D7FFB"/>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034"/>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75"/>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32C"/>
    <w:rsid w:val="00246695"/>
    <w:rsid w:val="00246A05"/>
    <w:rsid w:val="0025037C"/>
    <w:rsid w:val="00250617"/>
    <w:rsid w:val="00250853"/>
    <w:rsid w:val="00250D9D"/>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1D5"/>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2A8"/>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4CE0"/>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29C3"/>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90C"/>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CD6"/>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B97"/>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ADB"/>
    <w:rsid w:val="00353C35"/>
    <w:rsid w:val="00353D29"/>
    <w:rsid w:val="00354E7B"/>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0B06"/>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4BDA"/>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0E4"/>
    <w:rsid w:val="003E1990"/>
    <w:rsid w:val="003E1E97"/>
    <w:rsid w:val="003E24D0"/>
    <w:rsid w:val="003E2AB2"/>
    <w:rsid w:val="003E4A4C"/>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3777"/>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0CD"/>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705"/>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9A9"/>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5783"/>
    <w:rsid w:val="004A6B94"/>
    <w:rsid w:val="004A7DBB"/>
    <w:rsid w:val="004B0124"/>
    <w:rsid w:val="004B0504"/>
    <w:rsid w:val="004B1D1F"/>
    <w:rsid w:val="004B1EC1"/>
    <w:rsid w:val="004B21ED"/>
    <w:rsid w:val="004B2B27"/>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27FD9"/>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4ED7"/>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6FEF"/>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4B90"/>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2EF9"/>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443"/>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1DC5"/>
    <w:rsid w:val="00631DCF"/>
    <w:rsid w:val="00632533"/>
    <w:rsid w:val="00633147"/>
    <w:rsid w:val="00633963"/>
    <w:rsid w:val="00634F18"/>
    <w:rsid w:val="006353AF"/>
    <w:rsid w:val="0063662D"/>
    <w:rsid w:val="00636882"/>
    <w:rsid w:val="00637531"/>
    <w:rsid w:val="00637799"/>
    <w:rsid w:val="0063796D"/>
    <w:rsid w:val="006407AC"/>
    <w:rsid w:val="00641460"/>
    <w:rsid w:val="00641BDA"/>
    <w:rsid w:val="00641EF1"/>
    <w:rsid w:val="00641F6E"/>
    <w:rsid w:val="006440A4"/>
    <w:rsid w:val="0064486C"/>
    <w:rsid w:val="00645142"/>
    <w:rsid w:val="00645AE7"/>
    <w:rsid w:val="00646358"/>
    <w:rsid w:val="00646A04"/>
    <w:rsid w:val="00647A64"/>
    <w:rsid w:val="00651E11"/>
    <w:rsid w:val="006528DF"/>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4DE7"/>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4E5E"/>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0AEF"/>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74"/>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5EE"/>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7B7"/>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18AC"/>
    <w:rsid w:val="00792749"/>
    <w:rsid w:val="007934C4"/>
    <w:rsid w:val="007937A5"/>
    <w:rsid w:val="00795FF6"/>
    <w:rsid w:val="007969C5"/>
    <w:rsid w:val="00796C1C"/>
    <w:rsid w:val="00796CC6"/>
    <w:rsid w:val="00797B56"/>
    <w:rsid w:val="007A07CF"/>
    <w:rsid w:val="007A104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7C0"/>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3E66"/>
    <w:rsid w:val="007E4D2B"/>
    <w:rsid w:val="007E5E0C"/>
    <w:rsid w:val="007E636D"/>
    <w:rsid w:val="007E6E84"/>
    <w:rsid w:val="007E7103"/>
    <w:rsid w:val="007F0709"/>
    <w:rsid w:val="007F0B41"/>
    <w:rsid w:val="007F1A96"/>
    <w:rsid w:val="007F2E6C"/>
    <w:rsid w:val="007F584B"/>
    <w:rsid w:val="007F58CE"/>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025"/>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2B7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AE9"/>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03D1"/>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52"/>
    <w:rsid w:val="00920C73"/>
    <w:rsid w:val="009214FA"/>
    <w:rsid w:val="00921674"/>
    <w:rsid w:val="00925304"/>
    <w:rsid w:val="00925726"/>
    <w:rsid w:val="00925CA9"/>
    <w:rsid w:val="009267B3"/>
    <w:rsid w:val="00926EA8"/>
    <w:rsid w:val="00927275"/>
    <w:rsid w:val="00927E2C"/>
    <w:rsid w:val="0093131D"/>
    <w:rsid w:val="00931C62"/>
    <w:rsid w:val="009325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0EFF"/>
    <w:rsid w:val="009718FD"/>
    <w:rsid w:val="00972010"/>
    <w:rsid w:val="009723AF"/>
    <w:rsid w:val="00973AD9"/>
    <w:rsid w:val="009747DE"/>
    <w:rsid w:val="00974B4B"/>
    <w:rsid w:val="00974ED4"/>
    <w:rsid w:val="0097523C"/>
    <w:rsid w:val="00975335"/>
    <w:rsid w:val="00975D6E"/>
    <w:rsid w:val="00975DCF"/>
    <w:rsid w:val="00975DF0"/>
    <w:rsid w:val="0097613F"/>
    <w:rsid w:val="009772D6"/>
    <w:rsid w:val="00980609"/>
    <w:rsid w:val="00980F16"/>
    <w:rsid w:val="00981576"/>
    <w:rsid w:val="00981812"/>
    <w:rsid w:val="0098220D"/>
    <w:rsid w:val="00982B94"/>
    <w:rsid w:val="009842F1"/>
    <w:rsid w:val="00984DFB"/>
    <w:rsid w:val="0098552B"/>
    <w:rsid w:val="00985F61"/>
    <w:rsid w:val="009877CF"/>
    <w:rsid w:val="00987837"/>
    <w:rsid w:val="00987FFB"/>
    <w:rsid w:val="00990A97"/>
    <w:rsid w:val="00991100"/>
    <w:rsid w:val="009917F7"/>
    <w:rsid w:val="009918CA"/>
    <w:rsid w:val="00991D5D"/>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5A7"/>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7D4"/>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1CD5"/>
    <w:rsid w:val="00A033C8"/>
    <w:rsid w:val="00A04263"/>
    <w:rsid w:val="00A04585"/>
    <w:rsid w:val="00A0469C"/>
    <w:rsid w:val="00A050D2"/>
    <w:rsid w:val="00A052C7"/>
    <w:rsid w:val="00A056C3"/>
    <w:rsid w:val="00A10FED"/>
    <w:rsid w:val="00A11021"/>
    <w:rsid w:val="00A11604"/>
    <w:rsid w:val="00A12965"/>
    <w:rsid w:val="00A12E0B"/>
    <w:rsid w:val="00A13178"/>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1EAC"/>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8D8"/>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5CD2"/>
    <w:rsid w:val="00AD6107"/>
    <w:rsid w:val="00AD636F"/>
    <w:rsid w:val="00AE0CA9"/>
    <w:rsid w:val="00AE0EF0"/>
    <w:rsid w:val="00AE112A"/>
    <w:rsid w:val="00AE1291"/>
    <w:rsid w:val="00AE36DC"/>
    <w:rsid w:val="00AE4285"/>
    <w:rsid w:val="00AE4FDC"/>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B6E"/>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67A9"/>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410"/>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1CE1"/>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88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135"/>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0B79"/>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687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290C"/>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C3E"/>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2FAD"/>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3B61"/>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2E27"/>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A37"/>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1CCE"/>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BD"/>
    <w:rsid w:val="00E110E4"/>
    <w:rsid w:val="00E117D4"/>
    <w:rsid w:val="00E1194C"/>
    <w:rsid w:val="00E1237D"/>
    <w:rsid w:val="00E124C1"/>
    <w:rsid w:val="00E1283F"/>
    <w:rsid w:val="00E12EE9"/>
    <w:rsid w:val="00E14335"/>
    <w:rsid w:val="00E14AB5"/>
    <w:rsid w:val="00E157F2"/>
    <w:rsid w:val="00E15869"/>
    <w:rsid w:val="00E15CD6"/>
    <w:rsid w:val="00E1623D"/>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4A15"/>
    <w:rsid w:val="00E34F88"/>
    <w:rsid w:val="00E3614F"/>
    <w:rsid w:val="00E376F5"/>
    <w:rsid w:val="00E3789E"/>
    <w:rsid w:val="00E37E1E"/>
    <w:rsid w:val="00E411D9"/>
    <w:rsid w:val="00E427CB"/>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1372"/>
    <w:rsid w:val="00E53C5E"/>
    <w:rsid w:val="00E54613"/>
    <w:rsid w:val="00E54623"/>
    <w:rsid w:val="00E55151"/>
    <w:rsid w:val="00E555FC"/>
    <w:rsid w:val="00E55868"/>
    <w:rsid w:val="00E55A82"/>
    <w:rsid w:val="00E560E3"/>
    <w:rsid w:val="00E56377"/>
    <w:rsid w:val="00E57170"/>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97B3B"/>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A715B"/>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6B40"/>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601"/>
    <w:rsid w:val="00F37D3D"/>
    <w:rsid w:val="00F4086D"/>
    <w:rsid w:val="00F40939"/>
    <w:rsid w:val="00F40CB4"/>
    <w:rsid w:val="00F40CD0"/>
    <w:rsid w:val="00F40F1B"/>
    <w:rsid w:val="00F4272B"/>
    <w:rsid w:val="00F42C84"/>
    <w:rsid w:val="00F431EC"/>
    <w:rsid w:val="00F4339B"/>
    <w:rsid w:val="00F43443"/>
    <w:rsid w:val="00F4539A"/>
    <w:rsid w:val="00F456FA"/>
    <w:rsid w:val="00F46B02"/>
    <w:rsid w:val="00F46FA4"/>
    <w:rsid w:val="00F47A35"/>
    <w:rsid w:val="00F47AD6"/>
    <w:rsid w:val="00F47BC8"/>
    <w:rsid w:val="00F500F9"/>
    <w:rsid w:val="00F50786"/>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18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CB3"/>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1A4"/>
    <w:rsid w:val="00FF44EA"/>
    <w:rsid w:val="00FF4608"/>
    <w:rsid w:val="00FF47E7"/>
    <w:rsid w:val="00FF5439"/>
    <w:rsid w:val="00FF6007"/>
    <w:rsid w:val="00FF60A2"/>
    <w:rsid w:val="00FF6494"/>
    <w:rsid w:val="00FF6B50"/>
    <w:rsid w:val="00FF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affff4">
    <w:name w:val="Абзац списка Знак"/>
    <w:aliases w:val="Абзац списка нумерованный Знак"/>
    <w:link w:val="affff3"/>
    <w:uiPriority w:val="34"/>
    <w:locked/>
    <w:rsid w:val="00193009"/>
    <w:rPr>
      <w:sz w:val="22"/>
      <w:szCs w:val="22"/>
      <w:lang w:eastAsia="en-US"/>
    </w:rPr>
  </w:style>
  <w:style w:type="paragraph" w:styleId="2f4">
    <w:name w:val="Body Text Indent 2"/>
    <w:basedOn w:val="a3"/>
    <w:link w:val="2f5"/>
    <w:uiPriority w:val="99"/>
    <w:semiHidden/>
    <w:unhideWhenUsed/>
    <w:rsid w:val="000B7D7D"/>
    <w:pPr>
      <w:spacing w:after="120" w:line="480" w:lineRule="auto"/>
      <w:ind w:left="283"/>
    </w:pPr>
  </w:style>
  <w:style w:type="character" w:customStyle="1" w:styleId="2f5">
    <w:name w:val="Основной текст с отступом 2 Знак"/>
    <w:basedOn w:val="a4"/>
    <w:link w:val="2f4"/>
    <w:uiPriority w:val="99"/>
    <w:semiHidden/>
    <w:rsid w:val="000B7D7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2982156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693D-D36D-4AB6-BBFA-298B6244DBCE}">
  <ds:schemaRefs>
    <ds:schemaRef ds:uri="http://schemas.openxmlformats.org/officeDocument/2006/bibliography"/>
  </ds:schemaRefs>
</ds:datastoreItem>
</file>

<file path=customXml/itemProps2.xml><?xml version="1.0" encoding="utf-8"?>
<ds:datastoreItem xmlns:ds="http://schemas.openxmlformats.org/officeDocument/2006/customXml" ds:itemID="{AE436BE2-4C6C-4701-8D69-236595E4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52</Pages>
  <Words>15619</Words>
  <Characters>89030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104441</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гаврикова</cp:lastModifiedBy>
  <cp:revision>42</cp:revision>
  <cp:lastPrinted>2018-11-09T09:23:00Z</cp:lastPrinted>
  <dcterms:created xsi:type="dcterms:W3CDTF">2018-04-19T11:44:00Z</dcterms:created>
  <dcterms:modified xsi:type="dcterms:W3CDTF">2018-12-20T13:53:00Z</dcterms:modified>
</cp:coreProperties>
</file>