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9D6D9" w14:textId="09FAB6B1" w:rsidR="0053361E" w:rsidRPr="00852D15" w:rsidRDefault="0053361E" w:rsidP="005336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206" w:type="dxa"/>
        <w:tblInd w:w="-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29"/>
        <w:gridCol w:w="4677"/>
      </w:tblGrid>
      <w:tr w:rsidR="0053361E" w:rsidRPr="00852D15" w14:paraId="0C41406D" w14:textId="77777777" w:rsidTr="00966170">
        <w:trPr>
          <w:trHeight w:val="923"/>
        </w:trPr>
        <w:tc>
          <w:tcPr>
            <w:tcW w:w="10206" w:type="dxa"/>
            <w:gridSpan w:val="2"/>
          </w:tcPr>
          <w:p w14:paraId="5073F9C1" w14:textId="3DEA10E4" w:rsidR="0053361E" w:rsidRPr="00852D15" w:rsidRDefault="00DB5C97" w:rsidP="00966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17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object w:dxaOrig="4320" w:dyaOrig="4320" w14:anchorId="07585E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67.75pt;height:179.25pt;mso-width-percent:0;mso-height-percent:0;mso-width-percent:0;mso-height-percent:0" o:ole="">
                  <v:imagedata r:id="rId4" o:title=""/>
                </v:shape>
                <o:OLEObject Type="Embed" ProgID="FoxitPhantomPDF.Document" ShapeID="_x0000_i1025" DrawAspect="Content" ObjectID="_1721220099" r:id="rId5"/>
              </w:object>
            </w:r>
          </w:p>
        </w:tc>
      </w:tr>
      <w:tr w:rsidR="0053361E" w:rsidRPr="00852D15" w14:paraId="4FB22C78" w14:textId="77777777" w:rsidTr="00966170">
        <w:trPr>
          <w:trHeight w:val="397"/>
        </w:trPr>
        <w:tc>
          <w:tcPr>
            <w:tcW w:w="10206" w:type="dxa"/>
            <w:gridSpan w:val="2"/>
            <w:vAlign w:val="center"/>
          </w:tcPr>
          <w:p w14:paraId="3E514ADF" w14:textId="77777777" w:rsidR="0053361E" w:rsidRPr="00852D15" w:rsidRDefault="0053361E" w:rsidP="00F2653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52D1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ГЛАВНОЕ  УПРАВЛЕНИЕ  </w:t>
            </w:r>
          </w:p>
        </w:tc>
      </w:tr>
      <w:tr w:rsidR="0053361E" w:rsidRPr="00852D15" w14:paraId="7CAB05D6" w14:textId="77777777" w:rsidTr="00966170">
        <w:trPr>
          <w:trHeight w:val="397"/>
        </w:trPr>
        <w:tc>
          <w:tcPr>
            <w:tcW w:w="10206" w:type="dxa"/>
            <w:gridSpan w:val="2"/>
            <w:vAlign w:val="center"/>
          </w:tcPr>
          <w:p w14:paraId="0160E12C" w14:textId="77777777" w:rsidR="0053361E" w:rsidRPr="00852D15" w:rsidRDefault="0053361E" w:rsidP="00F2653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52D1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СОДЕРЖАНИЯ ТЕРРИТОРИЙ МОСКОВСКОЙ ОБЛАСТИ</w:t>
            </w:r>
          </w:p>
        </w:tc>
      </w:tr>
      <w:tr w:rsidR="0053361E" w:rsidRPr="00852D15" w14:paraId="07C6E0F7" w14:textId="77777777" w:rsidTr="00966170">
        <w:trPr>
          <w:trHeight w:val="397"/>
        </w:trPr>
        <w:tc>
          <w:tcPr>
            <w:tcW w:w="10206" w:type="dxa"/>
            <w:gridSpan w:val="2"/>
            <w:vAlign w:val="center"/>
          </w:tcPr>
          <w:p w14:paraId="480BCD11" w14:textId="77777777" w:rsidR="0053361E" w:rsidRPr="00852D15" w:rsidRDefault="0053361E" w:rsidP="00F2653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3361E" w:rsidRPr="00852D15" w14:paraId="6EC25C2B" w14:textId="77777777" w:rsidTr="00966170">
        <w:trPr>
          <w:trHeight w:val="336"/>
        </w:trPr>
        <w:tc>
          <w:tcPr>
            <w:tcW w:w="10206" w:type="dxa"/>
            <w:gridSpan w:val="2"/>
            <w:vAlign w:val="center"/>
          </w:tcPr>
          <w:p w14:paraId="73B12AC2" w14:textId="59CDF0D6" w:rsidR="0053361E" w:rsidRPr="00852D15" w:rsidRDefault="0053361E" w:rsidP="00966170">
            <w:pPr>
              <w:spacing w:line="1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3361E" w:rsidRPr="006D7391" w14:paraId="02344DE6" w14:textId="77777777" w:rsidTr="00966170">
        <w:trPr>
          <w:trHeight w:val="575"/>
        </w:trPr>
        <w:tc>
          <w:tcPr>
            <w:tcW w:w="5529" w:type="dxa"/>
            <w:tcBorders>
              <w:bottom w:val="single" w:sz="24" w:space="0" w:color="000000"/>
            </w:tcBorders>
          </w:tcPr>
          <w:p w14:paraId="3156DC07" w14:textId="77777777" w:rsidR="0053361E" w:rsidRPr="00852D15" w:rsidRDefault="0053361E" w:rsidP="00F265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</w:rPr>
              <w:t>1-км Рублёво - Успенского шоссе, д.1, корп. А, д. Раздоры,          Одинцовский г.о., Московская обл.,143082</w:t>
            </w:r>
          </w:p>
        </w:tc>
        <w:tc>
          <w:tcPr>
            <w:tcW w:w="4677" w:type="dxa"/>
            <w:tcBorders>
              <w:bottom w:val="single" w:sz="24" w:space="0" w:color="000000"/>
            </w:tcBorders>
          </w:tcPr>
          <w:p w14:paraId="6C43BC80" w14:textId="77777777" w:rsidR="0053361E" w:rsidRPr="00852D15" w:rsidRDefault="0053361E" w:rsidP="00F265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.: (498) 602-84-61 </w:t>
            </w:r>
          </w:p>
          <w:p w14:paraId="7DA37108" w14:textId="77777777" w:rsidR="0053361E" w:rsidRPr="00852D15" w:rsidRDefault="0053361E" w:rsidP="00F265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E-mail: gust@mosreg.ru</w:t>
            </w:r>
          </w:p>
        </w:tc>
      </w:tr>
    </w:tbl>
    <w:p w14:paraId="2B9D2C20" w14:textId="77777777" w:rsidR="0053361E" w:rsidRPr="00852D15" w:rsidRDefault="0053361E" w:rsidP="00533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" w:eastAsia="Times" w:hAnsi="Times" w:cs="Times"/>
          <w:sz w:val="28"/>
          <w:szCs w:val="28"/>
          <w:lang w:val="en-US"/>
        </w:rPr>
      </w:pPr>
      <w:bookmarkStart w:id="0" w:name="_heading=h.gjdgxs" w:colFirst="0" w:colLast="0"/>
      <w:bookmarkEnd w:id="0"/>
    </w:p>
    <w:p w14:paraId="47B28A9D" w14:textId="77777777" w:rsidR="0053361E" w:rsidRDefault="0053361E" w:rsidP="00533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  <w:lang w:val="en-US"/>
        </w:rPr>
      </w:pPr>
    </w:p>
    <w:p w14:paraId="277C825A" w14:textId="4C9D197C" w:rsidR="0053361E" w:rsidRDefault="00966170" w:rsidP="00966170">
      <w:pPr>
        <w:ind w:firstLine="708"/>
        <w:rPr>
          <w:rFonts w:ascii="Times" w:eastAsia="Times" w:hAnsi="Times" w:cs="Times"/>
          <w:b/>
          <w:sz w:val="28"/>
          <w:szCs w:val="28"/>
        </w:rPr>
      </w:pPr>
      <w:r w:rsidRPr="0032324F">
        <w:rPr>
          <w:rFonts w:ascii="Times" w:eastAsia="Times" w:hAnsi="Times" w:cs="Times"/>
          <w:b/>
          <w:sz w:val="28"/>
          <w:szCs w:val="28"/>
          <w:lang w:val="en-US"/>
        </w:rPr>
        <w:t xml:space="preserve">                                         </w:t>
      </w:r>
      <w:r w:rsidR="0053361E">
        <w:rPr>
          <w:rFonts w:ascii="Times" w:eastAsia="Times" w:hAnsi="Times" w:cs="Times"/>
          <w:b/>
          <w:sz w:val="28"/>
          <w:szCs w:val="28"/>
        </w:rPr>
        <w:t>ПРЕСС-РЕЛИЗ</w:t>
      </w:r>
    </w:p>
    <w:p w14:paraId="50052817" w14:textId="77777777" w:rsidR="00EB4F4A" w:rsidRDefault="00EB4F4A" w:rsidP="00966170">
      <w:pPr>
        <w:ind w:firstLine="708"/>
        <w:rPr>
          <w:rFonts w:ascii="Times" w:eastAsia="Times" w:hAnsi="Times" w:cs="Times"/>
          <w:b/>
          <w:sz w:val="28"/>
          <w:szCs w:val="28"/>
        </w:rPr>
      </w:pPr>
    </w:p>
    <w:p w14:paraId="04CD76C1" w14:textId="5974E828" w:rsidR="00EB4F4A" w:rsidRDefault="006D7391" w:rsidP="0053361E">
      <w:pPr>
        <w:ind w:firstLine="708"/>
        <w:jc w:val="both"/>
        <w:rPr>
          <w:rFonts w:ascii="Times" w:eastAsia="Times" w:hAnsi="Times" w:cs="Times"/>
          <w:b/>
          <w:sz w:val="28"/>
          <w:szCs w:val="28"/>
        </w:rPr>
      </w:pPr>
      <w:bookmarkStart w:id="1" w:name="_GoBack"/>
      <w:proofErr w:type="spellStart"/>
      <w:r w:rsidRPr="006D7391">
        <w:rPr>
          <w:rFonts w:ascii="Times" w:eastAsia="Times" w:hAnsi="Times" w:cs="Times"/>
          <w:b/>
          <w:sz w:val="28"/>
          <w:szCs w:val="28"/>
        </w:rPr>
        <w:t>Премастер</w:t>
      </w:r>
      <w:proofErr w:type="spellEnd"/>
      <w:r w:rsidRPr="006D7391">
        <w:rPr>
          <w:rFonts w:ascii="Times" w:eastAsia="Times" w:hAnsi="Times" w:cs="Times"/>
          <w:b/>
          <w:sz w:val="28"/>
          <w:szCs w:val="28"/>
        </w:rPr>
        <w:t xml:space="preserve"> #1914697</w:t>
      </w:r>
    </w:p>
    <w:p w14:paraId="0A1A86C6" w14:textId="77777777" w:rsidR="006D7391" w:rsidRPr="006D7391" w:rsidRDefault="006D7391" w:rsidP="0053361E">
      <w:pPr>
        <w:ind w:firstLine="708"/>
        <w:jc w:val="both"/>
        <w:rPr>
          <w:rFonts w:ascii="Times" w:eastAsia="Times" w:hAnsi="Times" w:cs="Times"/>
          <w:b/>
          <w:sz w:val="28"/>
          <w:szCs w:val="28"/>
        </w:rPr>
      </w:pPr>
    </w:p>
    <w:p w14:paraId="17EC8B89" w14:textId="77777777" w:rsidR="00575641" w:rsidRPr="006D7391" w:rsidRDefault="00575641" w:rsidP="00575641">
      <w:pPr>
        <w:ind w:firstLine="708"/>
        <w:jc w:val="both"/>
        <w:rPr>
          <w:rFonts w:ascii="Times" w:eastAsia="Times" w:hAnsi="Times" w:cs="Times"/>
          <w:b/>
          <w:sz w:val="28"/>
          <w:szCs w:val="28"/>
        </w:rPr>
      </w:pPr>
      <w:r w:rsidRPr="006D7391">
        <w:rPr>
          <w:rFonts w:ascii="Times" w:eastAsia="Times" w:hAnsi="Times" w:cs="Times"/>
          <w:b/>
          <w:sz w:val="28"/>
          <w:szCs w:val="28"/>
        </w:rPr>
        <w:t xml:space="preserve">Аипова: в Электростали ГУСТ проверил изменения в содержании после последнего визита </w:t>
      </w:r>
    </w:p>
    <w:bookmarkEnd w:id="1"/>
    <w:p w14:paraId="68B1C961" w14:textId="77777777" w:rsidR="00575641" w:rsidRPr="00575641" w:rsidRDefault="00575641" w:rsidP="00575641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07877A70" w14:textId="3BEE22DF" w:rsidR="00575641" w:rsidRDefault="00575641" w:rsidP="00575641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575641">
        <w:rPr>
          <w:rFonts w:ascii="Times" w:eastAsia="Times" w:hAnsi="Times" w:cs="Times"/>
          <w:sz w:val="28"/>
          <w:szCs w:val="28"/>
        </w:rPr>
        <w:t>Заместитель руководителя Главного управления содержания территорий Московской области Александр Боровков совместно с руководителем Государственной жилищной инспекции Московской области в ранге министра Ольгой Фединой, главой округа Инной Волковой и представителями управляющих организаций проинспектировали содержание дворов и коммунальной инфраструктуры в городском округе Электросталь. Инспекция посетила самые чувствительные адреса, откуда поступало наибольшее количество жалоб от жителей на портал «Добродел».</w:t>
      </w:r>
    </w:p>
    <w:p w14:paraId="626C0FF1" w14:textId="77777777" w:rsidR="00575641" w:rsidRPr="00575641" w:rsidRDefault="00575641" w:rsidP="00575641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7370D940" w14:textId="77777777" w:rsidR="00575641" w:rsidRDefault="00575641" w:rsidP="00575641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575641">
        <w:rPr>
          <w:rFonts w:ascii="Times" w:eastAsia="Times" w:hAnsi="Times" w:cs="Times"/>
          <w:sz w:val="28"/>
          <w:szCs w:val="28"/>
        </w:rPr>
        <w:t>- Визит представителей ГУСТ в Электросталь не случаен. Я уже посещала этот округ лично в начале июня. Жители тогда обращались по поводу работы управляющей организации ООО «Электросталь Жилкомфорт». Тогда было поручено устранить недочеты в уборке территорий. В этот раз комиссия осмотрела несколько дворов и особое внимание обращали на качество покоса, уборки территорий от мусора, смета. ГУСТ поручил представителям коммунальных служб также более оперативно отрабатывать обращения жителей по ремонту малых архитектурных форм и произвести окрашивание элементов детских игровых и спортивных площадок, - прокомментировала Руководитель Главного управления содержания территорий Московской области в ранге министра Светлана Аипова.</w:t>
      </w:r>
    </w:p>
    <w:p w14:paraId="39BC9D81" w14:textId="77777777" w:rsidR="00575641" w:rsidRPr="00575641" w:rsidRDefault="00575641" w:rsidP="00575641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4B4B5FCA" w14:textId="71E6C601" w:rsidR="00575641" w:rsidRDefault="00575641" w:rsidP="00575641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575641">
        <w:rPr>
          <w:rFonts w:ascii="Times" w:eastAsia="Times" w:hAnsi="Times" w:cs="Times"/>
          <w:sz w:val="28"/>
          <w:szCs w:val="28"/>
        </w:rPr>
        <w:lastRenderedPageBreak/>
        <w:t>В протокол объезда были внесены пункты об усилении работы МБУ «Благоустройство» по уборке мест общественного пользования и порубочных остатков после проведения работ по опиловке и удалению аварийных и сухостойных деревьев. Кроме того – обратить особое внимание на ремонт урн и скамеек на детских и спортивных площадках.</w:t>
      </w:r>
    </w:p>
    <w:p w14:paraId="13F32533" w14:textId="77777777" w:rsidR="00575641" w:rsidRPr="00575641" w:rsidRDefault="00575641" w:rsidP="00575641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25A6A5D2" w14:textId="769D626D" w:rsidR="00575641" w:rsidRDefault="00575641" w:rsidP="00575641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575641">
        <w:rPr>
          <w:rFonts w:ascii="Times" w:eastAsia="Times" w:hAnsi="Times" w:cs="Times"/>
          <w:sz w:val="28"/>
          <w:szCs w:val="28"/>
        </w:rPr>
        <w:t xml:space="preserve">- Было также отмечено несвоевременное устранение сотрудниками данных ответственных организаций дефектов, выявляемых нашими инспекторами через мобильное приложение АИС МДП на платформе СКПДИ на детских игровых площадках, в содержании дворовых территорий. Инспектора ГУСТ совместно с коллегами из </w:t>
      </w:r>
      <w:r>
        <w:rPr>
          <w:rFonts w:ascii="Times" w:eastAsia="Times" w:hAnsi="Times" w:cs="Times"/>
          <w:sz w:val="28"/>
          <w:szCs w:val="28"/>
        </w:rPr>
        <w:t xml:space="preserve">ГЖИ будут мониторить отстающих </w:t>
      </w:r>
      <w:r w:rsidRPr="00575641">
        <w:rPr>
          <w:rFonts w:ascii="Times" w:eastAsia="Times" w:hAnsi="Times" w:cs="Times"/>
          <w:sz w:val="28"/>
          <w:szCs w:val="28"/>
        </w:rPr>
        <w:t xml:space="preserve">на протяжении месяца, а далее будем анализировать ситуацию и проверим, как нас услышали, - подытожил Александр Боровков. </w:t>
      </w:r>
    </w:p>
    <w:p w14:paraId="10A42841" w14:textId="77777777" w:rsidR="00575641" w:rsidRPr="00575641" w:rsidRDefault="00575641" w:rsidP="00575641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0534302D" w14:textId="3E9CF165" w:rsidR="00575641" w:rsidRDefault="00575641" w:rsidP="00575641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В дополнение</w:t>
      </w:r>
      <w:r w:rsidRPr="00575641">
        <w:rPr>
          <w:rFonts w:ascii="Times" w:eastAsia="Times" w:hAnsi="Times" w:cs="Times"/>
          <w:sz w:val="28"/>
          <w:szCs w:val="28"/>
        </w:rPr>
        <w:t xml:space="preserve"> ко всему, МБУ «Электростальская коммунальная компания» получила поручение усилить контроль за содержанием контейнерных площадок, прилегающим к ним территориям и более качественно осуществлять подбор мусора у КП.</w:t>
      </w:r>
    </w:p>
    <w:p w14:paraId="25E586C3" w14:textId="77777777" w:rsidR="00575641" w:rsidRPr="00575641" w:rsidRDefault="00575641" w:rsidP="00575641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37ABB1D6" w14:textId="48DC2ED6" w:rsidR="00EB4F4A" w:rsidRPr="00575641" w:rsidRDefault="00575641" w:rsidP="00575641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575641">
        <w:rPr>
          <w:rFonts w:ascii="Times" w:eastAsia="Times" w:hAnsi="Times" w:cs="Times"/>
          <w:sz w:val="28"/>
          <w:szCs w:val="28"/>
        </w:rPr>
        <w:t xml:space="preserve">ГУСТ проводит выездные инспекции по содержанию дворовых и общественных территорий на еженедельной основе, посещая городские округа, где наблюдается прирост обращений жителей </w:t>
      </w:r>
      <w:r w:rsidR="004B20EE">
        <w:rPr>
          <w:rFonts w:ascii="Times" w:eastAsia="Times" w:hAnsi="Times" w:cs="Times"/>
          <w:sz w:val="28"/>
          <w:szCs w:val="28"/>
        </w:rPr>
        <w:t xml:space="preserve">на портале </w:t>
      </w:r>
      <w:r w:rsidRPr="00575641">
        <w:rPr>
          <w:rFonts w:ascii="Times" w:eastAsia="Times" w:hAnsi="Times" w:cs="Times"/>
          <w:sz w:val="28"/>
          <w:szCs w:val="28"/>
        </w:rPr>
        <w:t>«Добродел»</w:t>
      </w:r>
      <w:r>
        <w:rPr>
          <w:rFonts w:ascii="Times" w:eastAsia="Times" w:hAnsi="Times" w:cs="Times"/>
          <w:sz w:val="28"/>
          <w:szCs w:val="28"/>
        </w:rPr>
        <w:t>,</w:t>
      </w:r>
      <w:r w:rsidRPr="00575641">
        <w:rPr>
          <w:rFonts w:ascii="Times" w:eastAsia="Times" w:hAnsi="Times" w:cs="Times"/>
          <w:sz w:val="28"/>
          <w:szCs w:val="28"/>
        </w:rPr>
        <w:t xml:space="preserve"> и предоставляет практические рекомендации, как повысить качество уборки и более оперативно реагировать на просьбы жителей.</w:t>
      </w:r>
    </w:p>
    <w:p w14:paraId="50D23B94" w14:textId="77777777" w:rsidR="00EB4F4A" w:rsidRDefault="00EB4F4A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</w:p>
    <w:p w14:paraId="2C44867E" w14:textId="77777777" w:rsidR="00EB4F4A" w:rsidRPr="00A10805" w:rsidRDefault="00EB4F4A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</w:p>
    <w:p w14:paraId="516A980B" w14:textId="77777777" w:rsidR="0053361E" w:rsidRPr="00BC1450" w:rsidRDefault="0053361E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6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Pr="00BC1450">
        <w:rPr>
          <w:rFonts w:ascii="Times" w:eastAsia="Times" w:hAnsi="Times" w:cs="Times"/>
          <w:i/>
          <w:sz w:val="28"/>
          <w:szCs w:val="28"/>
          <w:lang w:val="en-US"/>
        </w:rPr>
        <w:t>c</w:t>
      </w:r>
      <w:r w:rsidRPr="00BC1450">
        <w:rPr>
          <w:rFonts w:ascii="Times" w:eastAsia="Times" w:hAnsi="Times" w:cs="Times"/>
          <w:i/>
          <w:sz w:val="28"/>
          <w:szCs w:val="28"/>
        </w:rPr>
        <w:t xml:space="preserve">айт: </w:t>
      </w:r>
      <w:hyperlink r:id="rId7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14:paraId="0157C2A1" w14:textId="77777777" w:rsidR="0053361E" w:rsidRDefault="0053361E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1ED24BCB" w14:textId="77777777" w:rsidR="0053361E" w:rsidRDefault="006D7391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8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04B27228" w14:textId="77777777" w:rsidR="0053361E" w:rsidRPr="00BC1450" w:rsidRDefault="006D7391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9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  <w:r w:rsidR="0053361E">
        <w:rPr>
          <w:rFonts w:ascii="Times" w:eastAsia="Times" w:hAnsi="Times" w:cs="Times"/>
          <w:sz w:val="28"/>
          <w:szCs w:val="28"/>
        </w:rPr>
        <w:t xml:space="preserve"> </w:t>
      </w:r>
    </w:p>
    <w:p w14:paraId="4CD22B7B" w14:textId="77777777" w:rsidR="0053361E" w:rsidRPr="00BC38DF" w:rsidRDefault="0053361E" w:rsidP="0053361E">
      <w:pPr>
        <w:ind w:firstLine="708"/>
        <w:jc w:val="both"/>
        <w:rPr>
          <w:rFonts w:ascii="Times" w:hAnsi="Times"/>
          <w:sz w:val="28"/>
        </w:rPr>
      </w:pPr>
    </w:p>
    <w:p w14:paraId="35DADFB2" w14:textId="77777777" w:rsidR="005E4B8F" w:rsidRDefault="006D7391"/>
    <w:sectPr w:rsidR="005E4B8F" w:rsidSect="00966170">
      <w:pgSz w:w="11900" w:h="16840"/>
      <w:pgMar w:top="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1E"/>
    <w:rsid w:val="00013EF1"/>
    <w:rsid w:val="00035765"/>
    <w:rsid w:val="000F675A"/>
    <w:rsid w:val="001C791C"/>
    <w:rsid w:val="001E0279"/>
    <w:rsid w:val="00246CE6"/>
    <w:rsid w:val="002675D6"/>
    <w:rsid w:val="002E0054"/>
    <w:rsid w:val="0032324F"/>
    <w:rsid w:val="003B25ED"/>
    <w:rsid w:val="004B20EE"/>
    <w:rsid w:val="004E501C"/>
    <w:rsid w:val="00531FEF"/>
    <w:rsid w:val="0053361E"/>
    <w:rsid w:val="005509E7"/>
    <w:rsid w:val="00575641"/>
    <w:rsid w:val="0062602B"/>
    <w:rsid w:val="006D7391"/>
    <w:rsid w:val="006E5311"/>
    <w:rsid w:val="008E521E"/>
    <w:rsid w:val="00966170"/>
    <w:rsid w:val="009A7666"/>
    <w:rsid w:val="009C7F37"/>
    <w:rsid w:val="00A10805"/>
    <w:rsid w:val="00A536FC"/>
    <w:rsid w:val="00BC4A6A"/>
    <w:rsid w:val="00C90576"/>
    <w:rsid w:val="00CF6A58"/>
    <w:rsid w:val="00DB5C97"/>
    <w:rsid w:val="00DB7BDB"/>
    <w:rsid w:val="00EB4F4A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F07B22"/>
  <w14:defaultImageDpi w14:val="32767"/>
  <w15:chartTrackingRefBased/>
  <w15:docId w15:val="{4DDBEEF2-95A6-D64F-9D83-B66620B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evizorro_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ust.mos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stmosobl@mail.ru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k.com/gustmo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Стамболиди Алла Владимировна</cp:lastModifiedBy>
  <cp:revision>4</cp:revision>
  <dcterms:created xsi:type="dcterms:W3CDTF">2022-08-05T12:49:00Z</dcterms:created>
  <dcterms:modified xsi:type="dcterms:W3CDTF">2022-08-05T12:55:00Z</dcterms:modified>
</cp:coreProperties>
</file>