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34" w:rsidRPr="0098020F" w:rsidRDefault="00482498" w:rsidP="004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20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82498" w:rsidRDefault="00482498" w:rsidP="00601F6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«Департамент по развитию промышленности, инвестиционной политике и рекламе» уведомляет, что 22.08.2018 в Извещение </w:t>
      </w:r>
      <w:r w:rsidRPr="005D571B">
        <w:rPr>
          <w:rFonts w:ascii="Times New Roman" w:hAnsi="Times New Roman" w:cs="Times New Roman"/>
          <w:bCs/>
          <w:sz w:val="24"/>
          <w:szCs w:val="24"/>
        </w:rPr>
        <w:t>о проведении открытого аукциона в электронной форме на право заключения к договора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71B">
        <w:rPr>
          <w:rFonts w:ascii="Times New Roman" w:hAnsi="Times New Roman" w:cs="Times New Roman"/>
          <w:bCs/>
          <w:sz w:val="24"/>
          <w:szCs w:val="24"/>
        </w:rPr>
        <w:t>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городского округа Электросталь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7F1DE8">
        <w:rPr>
          <w:rFonts w:ascii="Times New Roman" w:hAnsi="Times New Roman" w:cs="Times New Roman"/>
          <w:bCs/>
          <w:sz w:val="24"/>
          <w:szCs w:val="24"/>
        </w:rPr>
        <w:t xml:space="preserve"> от 08.08.2018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Извещение</w:t>
      </w:r>
      <w:r w:rsidR="00043270">
        <w:rPr>
          <w:rFonts w:ascii="Times New Roman" w:hAnsi="Times New Roman" w:cs="Times New Roman"/>
          <w:bCs/>
          <w:sz w:val="24"/>
          <w:szCs w:val="24"/>
        </w:rPr>
        <w:t xml:space="preserve"> об аукциона</w:t>
      </w:r>
      <w:r>
        <w:rPr>
          <w:rFonts w:ascii="Times New Roman" w:hAnsi="Times New Roman" w:cs="Times New Roman"/>
          <w:bCs/>
          <w:sz w:val="24"/>
          <w:szCs w:val="24"/>
        </w:rPr>
        <w:t>) внесены следующие изменения:</w:t>
      </w:r>
    </w:p>
    <w:p w:rsidR="00601F65" w:rsidRPr="00AE692E" w:rsidRDefault="00601F65" w:rsidP="00601F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2.1. Приложения №3 к </w:t>
      </w:r>
      <w:r>
        <w:rPr>
          <w:rFonts w:ascii="Times New Roman" w:hAnsi="Times New Roman" w:cs="Times New Roman"/>
          <w:bCs/>
          <w:sz w:val="24"/>
          <w:szCs w:val="24"/>
        </w:rPr>
        <w:t>Извещени</w:t>
      </w:r>
      <w:r w:rsidR="00400103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08.08.2018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01F65" w:rsidRPr="00AE692E" w:rsidRDefault="00601F65" w:rsidP="00601F65">
      <w:pPr>
        <w:pStyle w:val="a3"/>
        <w:spacing w:after="0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AE692E">
        <w:rPr>
          <w:rFonts w:ascii="Times New Roman" w:hAnsi="Times New Roman" w:cs="Times New Roman"/>
          <w:sz w:val="24"/>
          <w:szCs w:val="24"/>
        </w:rPr>
        <w:t>«</w:t>
      </w:r>
      <w:r w:rsidRPr="00AE692E">
        <w:rPr>
          <w:rFonts w:ascii="Times New Roman" w:hAnsi="Times New Roman" w:cs="Times New Roman"/>
          <w:bCs/>
          <w:sz w:val="24"/>
          <w:szCs w:val="24"/>
        </w:rPr>
        <w:t xml:space="preserve">2.1.  </w:t>
      </w:r>
      <w:r w:rsidRPr="00AE692E">
        <w:rPr>
          <w:rFonts w:ascii="Times New Roman" w:eastAsia="Arial Unicode MS" w:hAnsi="Times New Roman" w:cs="Times New Roman"/>
          <w:sz w:val="24"/>
          <w:szCs w:val="24"/>
        </w:rPr>
        <w:t xml:space="preserve">Оплата цены аукционного предложения за право заключения настоящего Договора осуществляется </w:t>
      </w:r>
      <w:proofErr w:type="spellStart"/>
      <w:r w:rsidRPr="00AE692E">
        <w:rPr>
          <w:rFonts w:ascii="Times New Roman" w:eastAsia="Arial Unicode MS" w:hAnsi="Times New Roman" w:cs="Times New Roman"/>
          <w:sz w:val="24"/>
          <w:szCs w:val="24"/>
        </w:rPr>
        <w:t>Рекламораспространителем</w:t>
      </w:r>
      <w:proofErr w:type="spellEnd"/>
      <w:r w:rsidRPr="00AE692E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протокола Аукционной к</w:t>
      </w:r>
      <w:r w:rsidRPr="00AE692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омиссии</w:t>
      </w:r>
      <w:r w:rsidR="00D539E9">
        <w:rPr>
          <w:rFonts w:ascii="Times New Roman" w:eastAsia="Arial Unicode MS" w:hAnsi="Times New Roman" w:cs="Times New Roman"/>
          <w:sz w:val="24"/>
          <w:szCs w:val="24"/>
        </w:rPr>
        <w:t xml:space="preserve"> от «__» ___ 20__ г. №____ </w:t>
      </w:r>
      <w:r w:rsidRPr="00AE692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 течение 10 (десяти) банковских дней с даты подписания настоящего Договора.</w:t>
      </w:r>
    </w:p>
    <w:p w:rsidR="00601F65" w:rsidRPr="00AE692E" w:rsidRDefault="00601F65" w:rsidP="00601F6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92E">
        <w:rPr>
          <w:rFonts w:ascii="Times New Roman" w:hAnsi="Times New Roman" w:cs="Times New Roman"/>
          <w:sz w:val="24"/>
          <w:szCs w:val="24"/>
        </w:rPr>
        <w:t>Плата за право заключения настоящего Договора на установку и размещение рекламной конструкции составляет ______</w:t>
      </w:r>
      <w:r w:rsidRPr="00AE69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сумма прописью</w:t>
      </w:r>
      <w:r w:rsidRPr="00AE692E">
        <w:rPr>
          <w:rFonts w:ascii="Times New Roman" w:hAnsi="Times New Roman" w:cs="Times New Roman"/>
          <w:sz w:val="24"/>
          <w:szCs w:val="24"/>
        </w:rPr>
        <w:t>_________________ без  НДС.</w:t>
      </w:r>
    </w:p>
    <w:p w:rsidR="00601F65" w:rsidRPr="00AE692E" w:rsidRDefault="00601F65" w:rsidP="00601F65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92E">
        <w:rPr>
          <w:rFonts w:ascii="Times New Roman" w:hAnsi="Times New Roman" w:cs="Times New Roman"/>
          <w:sz w:val="24"/>
          <w:szCs w:val="24"/>
        </w:rPr>
        <w:t>С учетом внесенного задатка в размере _________</w:t>
      </w:r>
      <w:r w:rsidRPr="00AE69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сумма прописью</w:t>
      </w:r>
      <w:r w:rsidRPr="00AE692E">
        <w:rPr>
          <w:rFonts w:ascii="Times New Roman" w:hAnsi="Times New Roman" w:cs="Times New Roman"/>
          <w:sz w:val="24"/>
          <w:szCs w:val="24"/>
        </w:rPr>
        <w:t>__________</w:t>
      </w:r>
    </w:p>
    <w:p w:rsidR="00601F65" w:rsidRDefault="00601F65" w:rsidP="00601F6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7B">
        <w:rPr>
          <w:rFonts w:ascii="Times New Roman" w:hAnsi="Times New Roman" w:cs="Times New Roman"/>
          <w:sz w:val="24"/>
          <w:szCs w:val="24"/>
        </w:rPr>
        <w:t>при проведении торгов, платеж составляет _________</w:t>
      </w:r>
      <w:r w:rsidRPr="0088497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сумма прописью</w:t>
      </w:r>
      <w:r w:rsidRPr="0088497B">
        <w:rPr>
          <w:rFonts w:ascii="Times New Roman" w:hAnsi="Times New Roman" w:cs="Times New Roman"/>
          <w:sz w:val="24"/>
          <w:szCs w:val="24"/>
        </w:rPr>
        <w:t>___________.»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F65" w:rsidRPr="00AE692E" w:rsidRDefault="00601F65" w:rsidP="00601F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2.2. Приложения №3 к </w:t>
      </w:r>
      <w:r>
        <w:rPr>
          <w:rFonts w:ascii="Times New Roman" w:hAnsi="Times New Roman" w:cs="Times New Roman"/>
          <w:bCs/>
          <w:sz w:val="24"/>
          <w:szCs w:val="24"/>
        </w:rPr>
        <w:t>Извещени</w:t>
      </w:r>
      <w:r w:rsidR="00400103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08.08.2018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01F65" w:rsidRPr="00601F65" w:rsidRDefault="00601F65" w:rsidP="00601F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A00219">
        <w:rPr>
          <w:rFonts w:ascii="Times New Roman" w:hAnsi="Times New Roman" w:cs="Times New Roman"/>
          <w:bCs/>
          <w:sz w:val="24"/>
          <w:szCs w:val="24"/>
        </w:rPr>
        <w:t xml:space="preserve">Размер ежегодной платы по договору на установку и эксплуатацию рекламных конструкций </w:t>
      </w:r>
      <w:r w:rsidRPr="00A00219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</w:t>
      </w:r>
      <w:r w:rsidRPr="00A00219">
        <w:rPr>
          <w:rFonts w:ascii="Times New Roman" w:hAnsi="Times New Roman" w:cs="Times New Roman"/>
          <w:bCs/>
          <w:sz w:val="24"/>
          <w:szCs w:val="24"/>
        </w:rPr>
        <w:t xml:space="preserve">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0219">
        <w:rPr>
          <w:rFonts w:ascii="Times New Roman" w:hAnsi="Times New Roman" w:cs="Times New Roman"/>
          <w:bCs/>
          <w:sz w:val="24"/>
          <w:szCs w:val="24"/>
        </w:rPr>
        <w:t>сос</w:t>
      </w:r>
      <w:r>
        <w:rPr>
          <w:rFonts w:ascii="Times New Roman" w:hAnsi="Times New Roman" w:cs="Times New Roman"/>
          <w:bCs/>
          <w:sz w:val="24"/>
          <w:szCs w:val="24"/>
        </w:rPr>
        <w:t>тавляет 891 000 (восемьсот девяноста одна тысяча)</w:t>
      </w:r>
      <w:r w:rsidRPr="00A00219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НДС</w:t>
      </w:r>
      <w:r w:rsidRPr="00A0021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601F65" w:rsidRPr="00D539E9" w:rsidRDefault="00601F65" w:rsidP="00D539E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6.3. Приложения №3 к </w:t>
      </w:r>
      <w:r>
        <w:rPr>
          <w:rFonts w:ascii="Times New Roman" w:hAnsi="Times New Roman" w:cs="Times New Roman"/>
          <w:bCs/>
          <w:sz w:val="24"/>
          <w:szCs w:val="24"/>
        </w:rPr>
        <w:t>Извещени</w:t>
      </w:r>
      <w:r w:rsidR="00400103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08.08.2018 исключить и  </w:t>
      </w:r>
      <w:r>
        <w:rPr>
          <w:rFonts w:ascii="Times New Roman" w:hAnsi="Times New Roman" w:cs="Times New Roman"/>
          <w:sz w:val="24"/>
          <w:szCs w:val="24"/>
        </w:rPr>
        <w:t>пункт 6.4. считать пунктом 6.3.</w:t>
      </w:r>
      <w:bookmarkStart w:id="0" w:name="_GoBack"/>
      <w:bookmarkEnd w:id="0"/>
    </w:p>
    <w:p w:rsidR="00043270" w:rsidRPr="00482498" w:rsidRDefault="00043270" w:rsidP="004001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остальном состав и содержание Извещения об аукционе считать неизменным.</w:t>
      </w:r>
    </w:p>
    <w:sectPr w:rsidR="00043270" w:rsidRPr="00482498" w:rsidSect="00601F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B1292"/>
    <w:multiLevelType w:val="hybridMultilevel"/>
    <w:tmpl w:val="CB76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4C28"/>
    <w:multiLevelType w:val="hybridMultilevel"/>
    <w:tmpl w:val="2126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99"/>
    <w:rsid w:val="0003762D"/>
    <w:rsid w:val="00043270"/>
    <w:rsid w:val="000473CA"/>
    <w:rsid w:val="000B12F7"/>
    <w:rsid w:val="000D20BE"/>
    <w:rsid w:val="0014340C"/>
    <w:rsid w:val="00166CD7"/>
    <w:rsid w:val="00181227"/>
    <w:rsid w:val="001901E4"/>
    <w:rsid w:val="0019296E"/>
    <w:rsid w:val="0021158E"/>
    <w:rsid w:val="0022466C"/>
    <w:rsid w:val="0026265B"/>
    <w:rsid w:val="00291613"/>
    <w:rsid w:val="00295FB7"/>
    <w:rsid w:val="002B0C75"/>
    <w:rsid w:val="002B67DA"/>
    <w:rsid w:val="003358D7"/>
    <w:rsid w:val="00374419"/>
    <w:rsid w:val="003A78BF"/>
    <w:rsid w:val="00400103"/>
    <w:rsid w:val="00450DBA"/>
    <w:rsid w:val="00467FD3"/>
    <w:rsid w:val="00482498"/>
    <w:rsid w:val="004B09BE"/>
    <w:rsid w:val="004F3B2D"/>
    <w:rsid w:val="00513DA5"/>
    <w:rsid w:val="005143F2"/>
    <w:rsid w:val="005B1DA5"/>
    <w:rsid w:val="005B2B0F"/>
    <w:rsid w:val="005F7194"/>
    <w:rsid w:val="00601F65"/>
    <w:rsid w:val="00603D4F"/>
    <w:rsid w:val="00610776"/>
    <w:rsid w:val="00620EFC"/>
    <w:rsid w:val="00621124"/>
    <w:rsid w:val="006536BC"/>
    <w:rsid w:val="006A6B24"/>
    <w:rsid w:val="006E0451"/>
    <w:rsid w:val="00716994"/>
    <w:rsid w:val="00721862"/>
    <w:rsid w:val="00742A30"/>
    <w:rsid w:val="0074335B"/>
    <w:rsid w:val="00745A75"/>
    <w:rsid w:val="007732A2"/>
    <w:rsid w:val="007878F5"/>
    <w:rsid w:val="007F1DE8"/>
    <w:rsid w:val="00860015"/>
    <w:rsid w:val="00863AB3"/>
    <w:rsid w:val="00870F9C"/>
    <w:rsid w:val="00876EC4"/>
    <w:rsid w:val="00882657"/>
    <w:rsid w:val="0088497B"/>
    <w:rsid w:val="008B7547"/>
    <w:rsid w:val="0090544F"/>
    <w:rsid w:val="009243FE"/>
    <w:rsid w:val="00932985"/>
    <w:rsid w:val="00933097"/>
    <w:rsid w:val="00951F35"/>
    <w:rsid w:val="0096302F"/>
    <w:rsid w:val="0098020F"/>
    <w:rsid w:val="009D2034"/>
    <w:rsid w:val="009D6523"/>
    <w:rsid w:val="00A11ED2"/>
    <w:rsid w:val="00A204ED"/>
    <w:rsid w:val="00A2570B"/>
    <w:rsid w:val="00A43400"/>
    <w:rsid w:val="00A61E26"/>
    <w:rsid w:val="00AA6CB6"/>
    <w:rsid w:val="00AC2713"/>
    <w:rsid w:val="00AD542F"/>
    <w:rsid w:val="00B01601"/>
    <w:rsid w:val="00B04459"/>
    <w:rsid w:val="00B13A4C"/>
    <w:rsid w:val="00B501E9"/>
    <w:rsid w:val="00B834E4"/>
    <w:rsid w:val="00B9597E"/>
    <w:rsid w:val="00BC7299"/>
    <w:rsid w:val="00C177AA"/>
    <w:rsid w:val="00C2282B"/>
    <w:rsid w:val="00CC45C2"/>
    <w:rsid w:val="00CD0AB7"/>
    <w:rsid w:val="00D41BC7"/>
    <w:rsid w:val="00D539E9"/>
    <w:rsid w:val="00DA3BE1"/>
    <w:rsid w:val="00E246CE"/>
    <w:rsid w:val="00E72E95"/>
    <w:rsid w:val="00E80A99"/>
    <w:rsid w:val="00E8344D"/>
    <w:rsid w:val="00E974DF"/>
    <w:rsid w:val="00EB3FF5"/>
    <w:rsid w:val="00EB7869"/>
    <w:rsid w:val="00EF008C"/>
    <w:rsid w:val="00EF4659"/>
    <w:rsid w:val="00F26F10"/>
    <w:rsid w:val="00F54971"/>
    <w:rsid w:val="00F65E54"/>
    <w:rsid w:val="00F77D58"/>
    <w:rsid w:val="00F9568C"/>
    <w:rsid w:val="00FA630F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49C48-B5B9-417F-AB99-24426C1D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98"/>
    <w:pPr>
      <w:ind w:left="720"/>
      <w:contextualSpacing/>
    </w:pPr>
  </w:style>
  <w:style w:type="paragraph" w:customStyle="1" w:styleId="ConsPlusNormal">
    <w:name w:val="ConsPlusNormal"/>
    <w:rsid w:val="00482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0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A. Побежимова</cp:lastModifiedBy>
  <cp:revision>11</cp:revision>
  <cp:lastPrinted>2018-08-22T06:26:00Z</cp:lastPrinted>
  <dcterms:created xsi:type="dcterms:W3CDTF">2018-08-21T13:01:00Z</dcterms:created>
  <dcterms:modified xsi:type="dcterms:W3CDTF">2018-08-22T09:15:00Z</dcterms:modified>
</cp:coreProperties>
</file>