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D00D" w14:textId="074B0272" w:rsidR="004269A1" w:rsidRPr="00EF6A9E" w:rsidRDefault="004269A1" w:rsidP="00EF6A9E">
      <w:pPr>
        <w:ind w:right="-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F6A9E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032E5FC6" wp14:editId="63A97B2C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64124" w14:textId="44154F5B" w:rsidR="004269A1" w:rsidRPr="00EF6A9E" w:rsidRDefault="004269A1" w:rsidP="00EF6A9E">
      <w:pPr>
        <w:ind w:right="-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6DDD852" w14:textId="78562D28" w:rsidR="004269A1" w:rsidRPr="00EF6A9E" w:rsidRDefault="00EF6A9E" w:rsidP="00EF6A9E">
      <w:pPr>
        <w:ind w:right="-7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</w:t>
      </w:r>
      <w:r w:rsidR="004269A1" w:rsidRPr="00EF6A9E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ОКРУГА ЭЛЕКТРОСТАЛЬ</w:t>
      </w:r>
    </w:p>
    <w:p w14:paraId="77C09E3F" w14:textId="77777777" w:rsidR="004269A1" w:rsidRPr="00EF6A9E" w:rsidRDefault="004269A1" w:rsidP="00EF6A9E">
      <w:pPr>
        <w:ind w:right="-7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383DCA3" w14:textId="6FC56321" w:rsidR="004269A1" w:rsidRPr="00EF6A9E" w:rsidRDefault="00EF6A9E" w:rsidP="00EF6A9E">
      <w:pPr>
        <w:ind w:right="-7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4269A1" w:rsidRPr="00EF6A9E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14:paraId="64B41588" w14:textId="77777777" w:rsidR="004269A1" w:rsidRPr="00EF6A9E" w:rsidRDefault="004269A1" w:rsidP="00EF6A9E">
      <w:pPr>
        <w:ind w:right="-7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BAAE4B6" w14:textId="77777777" w:rsidR="004269A1" w:rsidRPr="00EF6A9E" w:rsidRDefault="004269A1" w:rsidP="004269A1">
      <w:pPr>
        <w:ind w:right="-7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EF6A9E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14:paraId="1614FFF3" w14:textId="77777777" w:rsidR="004269A1" w:rsidRPr="00EF6A9E" w:rsidRDefault="004269A1" w:rsidP="004269A1">
      <w:pPr>
        <w:ind w:right="-7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14:paraId="16B9A8FB" w14:textId="065150CC" w:rsidR="00D0162B" w:rsidRPr="00EF6A9E" w:rsidRDefault="00684F96" w:rsidP="00EF6A9E">
      <w:pPr>
        <w:ind w:right="-7"/>
        <w:jc w:val="center"/>
        <w:outlineLvl w:val="0"/>
        <w:rPr>
          <w:rFonts w:ascii="Times New Roman" w:eastAsia="Times New Roman" w:hAnsi="Times New Roman" w:cs="Arial"/>
          <w:lang w:eastAsia="ru-RU"/>
        </w:rPr>
      </w:pPr>
      <w:r w:rsidRPr="00EF6A9E">
        <w:rPr>
          <w:rFonts w:ascii="Times New Roman" w:eastAsia="Times New Roman" w:hAnsi="Times New Roman" w:cs="Arial"/>
          <w:lang w:eastAsia="ru-RU"/>
        </w:rPr>
        <w:t>16.12.2020</w:t>
      </w:r>
      <w:r w:rsidR="004269A1" w:rsidRPr="004269A1">
        <w:rPr>
          <w:rFonts w:ascii="Times New Roman" w:eastAsia="Times New Roman" w:hAnsi="Times New Roman" w:cs="Arial"/>
          <w:lang w:eastAsia="ru-RU"/>
        </w:rPr>
        <w:t xml:space="preserve"> № </w:t>
      </w:r>
      <w:r w:rsidRPr="00EF6A9E">
        <w:rPr>
          <w:rFonts w:ascii="Times New Roman" w:eastAsia="Times New Roman" w:hAnsi="Times New Roman" w:cs="Arial"/>
          <w:lang w:eastAsia="ru-RU"/>
        </w:rPr>
        <w:t>867/12</w:t>
      </w:r>
    </w:p>
    <w:p w14:paraId="4C06C7CC" w14:textId="77777777" w:rsidR="004269A1" w:rsidRDefault="004269A1" w:rsidP="00EF6A9E">
      <w:pPr>
        <w:rPr>
          <w:rFonts w:ascii="Times New Roman" w:hAnsi="Times New Roman" w:cs="Times New Roman"/>
        </w:rPr>
      </w:pPr>
    </w:p>
    <w:p w14:paraId="640278B7" w14:textId="1146AC98" w:rsidR="00D0162B" w:rsidRPr="00090ECA" w:rsidRDefault="00D0162B" w:rsidP="005E7F21">
      <w:pPr>
        <w:spacing w:line="240" w:lineRule="exact"/>
        <w:jc w:val="center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>О</w:t>
      </w:r>
      <w:r w:rsidR="00CD57C2">
        <w:rPr>
          <w:rFonts w:ascii="Times New Roman" w:hAnsi="Times New Roman" w:cs="Times New Roman"/>
        </w:rPr>
        <w:t xml:space="preserve"> внесении изменений</w:t>
      </w:r>
      <w:r w:rsidR="00272686">
        <w:rPr>
          <w:rFonts w:ascii="Times New Roman" w:hAnsi="Times New Roman" w:cs="Times New Roman"/>
        </w:rPr>
        <w:t xml:space="preserve"> в </w:t>
      </w:r>
      <w:r w:rsidR="003A4E11">
        <w:rPr>
          <w:rFonts w:ascii="Times New Roman" w:hAnsi="Times New Roman" w:cs="Times New Roman"/>
        </w:rPr>
        <w:t xml:space="preserve">сведения </w:t>
      </w:r>
      <w:r w:rsidRPr="00090ECA">
        <w:rPr>
          <w:rFonts w:ascii="Times New Roman" w:hAnsi="Times New Roman" w:cs="Times New Roman"/>
        </w:rPr>
        <w:t>титульны</w:t>
      </w:r>
      <w:r w:rsidR="003A4E11">
        <w:rPr>
          <w:rFonts w:ascii="Times New Roman" w:hAnsi="Times New Roman" w:cs="Times New Roman"/>
        </w:rPr>
        <w:t>х</w:t>
      </w:r>
      <w:r w:rsidRPr="00090ECA">
        <w:rPr>
          <w:rFonts w:ascii="Times New Roman" w:hAnsi="Times New Roman" w:cs="Times New Roman"/>
        </w:rPr>
        <w:t xml:space="preserve"> списк</w:t>
      </w:r>
      <w:r w:rsidR="003A4E11">
        <w:rPr>
          <w:rFonts w:ascii="Times New Roman" w:hAnsi="Times New Roman" w:cs="Times New Roman"/>
        </w:rPr>
        <w:t>ов</w:t>
      </w:r>
      <w:r w:rsidRPr="00090ECA">
        <w:rPr>
          <w:rFonts w:ascii="Times New Roman" w:hAnsi="Times New Roman" w:cs="Times New Roman"/>
        </w:rPr>
        <w:t xml:space="preserve"> объектов </w:t>
      </w:r>
      <w:r w:rsidR="00BF2711" w:rsidRPr="00090ECA">
        <w:rPr>
          <w:rFonts w:ascii="Times New Roman" w:hAnsi="Times New Roman" w:cs="Times New Roman"/>
        </w:rPr>
        <w:t>б</w:t>
      </w:r>
      <w:r w:rsidRPr="00090ECA">
        <w:rPr>
          <w:rFonts w:ascii="Times New Roman" w:hAnsi="Times New Roman" w:cs="Times New Roman"/>
        </w:rPr>
        <w:t xml:space="preserve">лагоустройства </w:t>
      </w:r>
      <w:r w:rsidR="00090ECA">
        <w:rPr>
          <w:rFonts w:ascii="Times New Roman" w:hAnsi="Times New Roman" w:cs="Times New Roman"/>
        </w:rPr>
        <w:t>городского округа Электросталь Московской области</w:t>
      </w:r>
      <w:r w:rsidR="00272686">
        <w:rPr>
          <w:rFonts w:ascii="Times New Roman" w:hAnsi="Times New Roman" w:cs="Times New Roman"/>
        </w:rPr>
        <w:t>, утвержденны</w:t>
      </w:r>
      <w:r w:rsidR="002B03D8">
        <w:rPr>
          <w:rFonts w:ascii="Times New Roman" w:hAnsi="Times New Roman" w:cs="Times New Roman"/>
        </w:rPr>
        <w:t>х</w:t>
      </w:r>
      <w:r w:rsidR="00272686">
        <w:rPr>
          <w:rFonts w:ascii="Times New Roman" w:hAnsi="Times New Roman" w:cs="Times New Roman"/>
        </w:rPr>
        <w:t xml:space="preserve"> </w:t>
      </w:r>
      <w:r w:rsidR="00FA1FFB">
        <w:rPr>
          <w:rFonts w:ascii="Times New Roman" w:hAnsi="Times New Roman" w:cs="Times New Roman"/>
        </w:rPr>
        <w:t>п</w:t>
      </w:r>
      <w:r w:rsidR="00272686">
        <w:rPr>
          <w:rFonts w:ascii="Times New Roman" w:hAnsi="Times New Roman" w:cs="Times New Roman"/>
        </w:rPr>
        <w:t>остановлением Администрации городского округа Электросталь Московской области от 14.09.2020 №584/9</w:t>
      </w:r>
    </w:p>
    <w:p w14:paraId="4DDDFF10" w14:textId="77777777" w:rsidR="00D0162B" w:rsidRDefault="00D0162B" w:rsidP="00EF6A9E">
      <w:pPr>
        <w:jc w:val="both"/>
        <w:rPr>
          <w:rFonts w:ascii="Times New Roman" w:hAnsi="Times New Roman" w:cs="Times New Roman"/>
        </w:rPr>
      </w:pPr>
    </w:p>
    <w:p w14:paraId="750B1FEE" w14:textId="5F57FA4A" w:rsidR="005E7F21" w:rsidRDefault="00090ECA" w:rsidP="00EF6A9E">
      <w:pPr>
        <w:ind w:firstLine="851"/>
        <w:jc w:val="both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5693D">
        <w:rPr>
          <w:rFonts w:ascii="Times New Roman" w:hAnsi="Times New Roman" w:cs="Times New Roman"/>
        </w:rPr>
        <w:t>Законом Московской области от 30.12.2014 №191/2014-ОЗ «О регулировании дополнительных вопросов в сфере благоустройства в Московской области»</w:t>
      </w:r>
      <w:r w:rsidRPr="00090ECA">
        <w:rPr>
          <w:rFonts w:ascii="Times New Roman" w:hAnsi="Times New Roman" w:cs="Times New Roman"/>
        </w:rPr>
        <w:t>, распоряжением Министерства благоустройства Московской области от 06.05.2020 № 10Р-19 «Об утверждении форм титульных списков объектов благоустройства»</w:t>
      </w:r>
      <w:r w:rsidR="0085693D">
        <w:rPr>
          <w:rFonts w:ascii="Times New Roman" w:hAnsi="Times New Roman" w:cs="Times New Roman"/>
        </w:rPr>
        <w:t>, в целях реализации</w:t>
      </w:r>
      <w:r w:rsidRPr="00090ECA">
        <w:rPr>
          <w:rFonts w:ascii="Times New Roman" w:hAnsi="Times New Roman" w:cs="Times New Roman"/>
        </w:rPr>
        <w:t xml:space="preserve"> </w:t>
      </w:r>
      <w:r w:rsidR="0085693D" w:rsidRPr="00090ECA">
        <w:rPr>
          <w:rFonts w:ascii="Times New Roman" w:hAnsi="Times New Roman" w:cs="Times New Roman"/>
        </w:rPr>
        <w:t>Закон</w:t>
      </w:r>
      <w:r w:rsidR="0085693D">
        <w:rPr>
          <w:rFonts w:ascii="Times New Roman" w:hAnsi="Times New Roman" w:cs="Times New Roman"/>
        </w:rPr>
        <w:t>а</w:t>
      </w:r>
      <w:r w:rsidR="0085693D" w:rsidRPr="00090ECA">
        <w:rPr>
          <w:rFonts w:ascii="Times New Roman" w:hAnsi="Times New Roman" w:cs="Times New Roman"/>
        </w:rPr>
        <w:t xml:space="preserve"> Московской</w:t>
      </w:r>
      <w:r w:rsidR="0085693D">
        <w:rPr>
          <w:rFonts w:ascii="Times New Roman" w:hAnsi="Times New Roman" w:cs="Times New Roman"/>
        </w:rPr>
        <w:t xml:space="preserve"> области</w:t>
      </w:r>
      <w:r w:rsidR="0085693D" w:rsidRPr="00090ECA">
        <w:rPr>
          <w:rFonts w:ascii="Times New Roman" w:hAnsi="Times New Roman" w:cs="Times New Roman"/>
        </w:rPr>
        <w:t xml:space="preserve"> от 28.10.2011 № 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</w:t>
      </w:r>
      <w:r w:rsidR="0085693D">
        <w:rPr>
          <w:rFonts w:ascii="Times New Roman" w:hAnsi="Times New Roman" w:cs="Times New Roman"/>
        </w:rPr>
        <w:t xml:space="preserve">, </w:t>
      </w:r>
      <w:r w:rsidRPr="00090ECA">
        <w:rPr>
          <w:rFonts w:ascii="Times New Roman" w:hAnsi="Times New Roman" w:cs="Times New Roman"/>
        </w:rPr>
        <w:t>Администрация городского округа Электросталь Московской области ПОСТАНОВЛЯЕТ:</w:t>
      </w:r>
    </w:p>
    <w:p w14:paraId="675614E7" w14:textId="0147AD02" w:rsidR="00090ECA" w:rsidRDefault="00AD1CD0" w:rsidP="00CA1F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изменения в </w:t>
      </w:r>
      <w:r w:rsidR="002B03D8">
        <w:rPr>
          <w:rFonts w:ascii="Times New Roman" w:hAnsi="Times New Roman" w:cs="Times New Roman"/>
        </w:rPr>
        <w:t xml:space="preserve">сведения </w:t>
      </w:r>
      <w:r w:rsidRPr="00090ECA">
        <w:rPr>
          <w:rFonts w:ascii="Times New Roman" w:hAnsi="Times New Roman" w:cs="Times New Roman"/>
        </w:rPr>
        <w:t>титульны</w:t>
      </w:r>
      <w:r w:rsidR="002B03D8">
        <w:rPr>
          <w:rFonts w:ascii="Times New Roman" w:hAnsi="Times New Roman" w:cs="Times New Roman"/>
        </w:rPr>
        <w:t>х</w:t>
      </w:r>
      <w:r w:rsidRPr="00090ECA">
        <w:rPr>
          <w:rFonts w:ascii="Times New Roman" w:hAnsi="Times New Roman" w:cs="Times New Roman"/>
        </w:rPr>
        <w:t xml:space="preserve"> списк</w:t>
      </w:r>
      <w:r w:rsidR="002B03D8">
        <w:rPr>
          <w:rFonts w:ascii="Times New Roman" w:hAnsi="Times New Roman" w:cs="Times New Roman"/>
        </w:rPr>
        <w:t>ов</w:t>
      </w:r>
      <w:r w:rsidRPr="00090ECA">
        <w:rPr>
          <w:rFonts w:ascii="Times New Roman" w:hAnsi="Times New Roman" w:cs="Times New Roman"/>
        </w:rPr>
        <w:t xml:space="preserve"> объектов благоустройства </w:t>
      </w:r>
      <w:r w:rsidRPr="00090EC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городского округа Электросталь Московской области, утвержденны</w:t>
      </w:r>
      <w:r w:rsidR="002B03D8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</w:t>
      </w:r>
      <w:r w:rsidR="00FA1FF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остановлением Администрации городского округа Электросталь Московской области от 14.09.2020 №584/9</w:t>
      </w:r>
      <w:r w:rsidR="002B03D8">
        <w:rPr>
          <w:rFonts w:ascii="Times New Roman" w:hAnsi="Times New Roman" w:cs="Times New Roman"/>
        </w:rPr>
        <w:t>:</w:t>
      </w:r>
    </w:p>
    <w:p w14:paraId="1E7D5ABA" w14:textId="4406FFB0" w:rsidR="00065915" w:rsidRDefault="00DB2183" w:rsidP="002B03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п.5.8 </w:t>
      </w:r>
      <w:r w:rsidR="002B03D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толбц</w:t>
      </w:r>
      <w:r w:rsidR="002B03D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5 цифры «1970» заменить </w:t>
      </w:r>
      <w:r w:rsidR="002B03D8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«6835».</w:t>
      </w:r>
    </w:p>
    <w:p w14:paraId="39BFD043" w14:textId="64697DA6" w:rsidR="00DB2183" w:rsidRDefault="00DB2183" w:rsidP="002B03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п.5.8.1 столбц</w:t>
      </w:r>
      <w:r w:rsidR="002B03D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5 цифры «281» заменить </w:t>
      </w:r>
      <w:r w:rsidR="002B03D8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«1579».</w:t>
      </w:r>
    </w:p>
    <w:p w14:paraId="3E064157" w14:textId="7C4BC991" w:rsidR="00292F5E" w:rsidRDefault="001D4F95" w:rsidP="002B03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Дополнить</w:t>
      </w:r>
      <w:r w:rsidR="00292F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сведениями о</w:t>
      </w:r>
      <w:r w:rsidR="00292F5E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>ах</w:t>
      </w:r>
      <w:r w:rsidR="00292F5E">
        <w:rPr>
          <w:rFonts w:ascii="Times New Roman" w:hAnsi="Times New Roman" w:cs="Times New Roman"/>
        </w:rPr>
        <w:t xml:space="preserve"> наружного освещения придомовых территорий многоквартирных домов, территорий общего пользования муниципального образования Московской области</w:t>
      </w:r>
      <w:r>
        <w:rPr>
          <w:rFonts w:ascii="Times New Roman" w:hAnsi="Times New Roman" w:cs="Times New Roman"/>
        </w:rPr>
        <w:t xml:space="preserve"> (форма титульных списков №5)</w:t>
      </w:r>
      <w:r w:rsidR="00292F5E">
        <w:rPr>
          <w:rFonts w:ascii="Times New Roman" w:hAnsi="Times New Roman" w:cs="Times New Roman"/>
        </w:rPr>
        <w:t>.</w:t>
      </w:r>
    </w:p>
    <w:p w14:paraId="6C6CCBA4" w14:textId="1FB6B6D7" w:rsidR="00090ECA" w:rsidRDefault="00090ECA" w:rsidP="00CA1F76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 xml:space="preserve">Разместить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090ECA">
          <w:rPr>
            <w:rStyle w:val="a5"/>
            <w:color w:val="auto"/>
            <w:u w:val="none"/>
            <w:lang w:val="en-US"/>
          </w:rPr>
          <w:t>www</w:t>
        </w:r>
        <w:r w:rsidRPr="00090ECA">
          <w:rPr>
            <w:rStyle w:val="a5"/>
            <w:color w:val="auto"/>
            <w:u w:val="none"/>
          </w:rPr>
          <w:t>.</w:t>
        </w:r>
        <w:proofErr w:type="spellStart"/>
        <w:r w:rsidRPr="00090ECA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Pr="00090ECA">
          <w:rPr>
            <w:rStyle w:val="a5"/>
            <w:color w:val="auto"/>
            <w:u w:val="none"/>
          </w:rPr>
          <w:t>.</w:t>
        </w:r>
        <w:proofErr w:type="spellStart"/>
        <w:r w:rsidRPr="00090ECA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090ECA">
        <w:rPr>
          <w:rFonts w:ascii="Times New Roman" w:hAnsi="Times New Roman" w:cs="Times New Roman"/>
        </w:rPr>
        <w:t>.</w:t>
      </w:r>
    </w:p>
    <w:p w14:paraId="39BC2FB7" w14:textId="77777777" w:rsidR="002B03D8" w:rsidRPr="00090ECA" w:rsidRDefault="002B03D8" w:rsidP="002B03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постановление вступает в силу после его подписания.</w:t>
      </w:r>
    </w:p>
    <w:p w14:paraId="24CD37BC" w14:textId="47F9EBCE" w:rsidR="00D0162B" w:rsidRDefault="00D0162B" w:rsidP="00CA1F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>Контроль за выполнением настоящ</w:t>
      </w:r>
      <w:r w:rsidR="00090ECA" w:rsidRPr="00090ECA">
        <w:rPr>
          <w:rFonts w:ascii="Times New Roman" w:hAnsi="Times New Roman" w:cs="Times New Roman"/>
        </w:rPr>
        <w:t xml:space="preserve">его постановления возложить на </w:t>
      </w:r>
      <w:r w:rsidR="002B03D8">
        <w:rPr>
          <w:rFonts w:ascii="Times New Roman" w:hAnsi="Times New Roman" w:cs="Times New Roman"/>
        </w:rPr>
        <w:t>з</w:t>
      </w:r>
      <w:r w:rsidRPr="00090ECA">
        <w:rPr>
          <w:rFonts w:ascii="Times New Roman" w:hAnsi="Times New Roman" w:cs="Times New Roman"/>
        </w:rPr>
        <w:t xml:space="preserve">аместителя </w:t>
      </w:r>
      <w:r w:rsidR="00090ECA" w:rsidRPr="00090ECA">
        <w:rPr>
          <w:rFonts w:ascii="Times New Roman" w:hAnsi="Times New Roman" w:cs="Times New Roman"/>
        </w:rPr>
        <w:t>Г</w:t>
      </w:r>
      <w:r w:rsidR="00C36C38" w:rsidRPr="00090ECA">
        <w:rPr>
          <w:rFonts w:ascii="Times New Roman" w:hAnsi="Times New Roman" w:cs="Times New Roman"/>
        </w:rPr>
        <w:t>лавы</w:t>
      </w:r>
      <w:r w:rsidR="00090ECA" w:rsidRPr="00090ECA">
        <w:rPr>
          <w:rFonts w:ascii="Times New Roman" w:hAnsi="Times New Roman" w:cs="Times New Roman"/>
        </w:rPr>
        <w:t xml:space="preserve"> Администрации городского округа Электросталь Московской области</w:t>
      </w:r>
      <w:r w:rsidR="00090ECA">
        <w:rPr>
          <w:rFonts w:ascii="Times New Roman" w:hAnsi="Times New Roman" w:cs="Times New Roman"/>
        </w:rPr>
        <w:t xml:space="preserve"> Денисова В.А</w:t>
      </w:r>
      <w:r w:rsidR="00090ECA" w:rsidRPr="00090ECA">
        <w:rPr>
          <w:rFonts w:ascii="Times New Roman" w:hAnsi="Times New Roman" w:cs="Times New Roman"/>
        </w:rPr>
        <w:t>.</w:t>
      </w:r>
    </w:p>
    <w:p w14:paraId="6FDFE329" w14:textId="0F6B640E" w:rsidR="00D0162B" w:rsidRDefault="00D0162B" w:rsidP="00D0162B">
      <w:pPr>
        <w:jc w:val="both"/>
        <w:rPr>
          <w:rFonts w:ascii="Times New Roman" w:hAnsi="Times New Roman" w:cs="Times New Roman"/>
        </w:rPr>
      </w:pPr>
    </w:p>
    <w:p w14:paraId="25EA1F24" w14:textId="5F22B5ED" w:rsidR="005E7F21" w:rsidRDefault="005E7F21" w:rsidP="00D0162B">
      <w:pPr>
        <w:jc w:val="both"/>
        <w:rPr>
          <w:rFonts w:ascii="Times New Roman" w:hAnsi="Times New Roman" w:cs="Times New Roman"/>
        </w:rPr>
      </w:pPr>
    </w:p>
    <w:p w14:paraId="4D29D621" w14:textId="77777777" w:rsidR="00EF6A9E" w:rsidRDefault="00EF6A9E" w:rsidP="00D0162B">
      <w:pPr>
        <w:jc w:val="both"/>
        <w:rPr>
          <w:rFonts w:ascii="Times New Roman" w:hAnsi="Times New Roman" w:cs="Times New Roman"/>
        </w:rPr>
      </w:pPr>
    </w:p>
    <w:p w14:paraId="15C98154" w14:textId="4759E7E9" w:rsidR="00D0162B" w:rsidRDefault="00090ECA" w:rsidP="00090ECA">
      <w:pPr>
        <w:jc w:val="both"/>
        <w:rPr>
          <w:rFonts w:ascii="Times New Roman" w:hAnsi="Times New Roman" w:cs="Times New Roman"/>
          <w:szCs w:val="28"/>
        </w:rPr>
      </w:pPr>
      <w:r w:rsidRPr="00090ECA">
        <w:rPr>
          <w:rFonts w:ascii="Times New Roman" w:hAnsi="Times New Roman" w:cs="Times New Roman"/>
          <w:szCs w:val="28"/>
        </w:rPr>
        <w:t>Глав</w:t>
      </w:r>
      <w:r w:rsidR="007E5E42">
        <w:rPr>
          <w:rFonts w:ascii="Times New Roman" w:hAnsi="Times New Roman" w:cs="Times New Roman"/>
          <w:szCs w:val="28"/>
        </w:rPr>
        <w:t>а</w:t>
      </w:r>
      <w:r w:rsidRPr="00090ECA">
        <w:rPr>
          <w:rFonts w:ascii="Times New Roman" w:hAnsi="Times New Roman" w:cs="Times New Roman"/>
          <w:szCs w:val="28"/>
        </w:rPr>
        <w:t xml:space="preserve"> городского округа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</w:t>
      </w:r>
      <w:r w:rsidRPr="00090ECA">
        <w:rPr>
          <w:rFonts w:ascii="Times New Roman" w:hAnsi="Times New Roman" w:cs="Times New Roman"/>
          <w:szCs w:val="28"/>
        </w:rPr>
        <w:t xml:space="preserve">   И.Ю. Волкова</w:t>
      </w:r>
      <w:bookmarkStart w:id="0" w:name="_GoBack"/>
      <w:bookmarkEnd w:id="0"/>
    </w:p>
    <w:sectPr w:rsidR="00D0162B" w:rsidSect="00EF6A9E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4FE"/>
    <w:multiLevelType w:val="multilevel"/>
    <w:tmpl w:val="AE047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B7148F"/>
    <w:multiLevelType w:val="multilevel"/>
    <w:tmpl w:val="C34E2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2B"/>
    <w:rsid w:val="00065915"/>
    <w:rsid w:val="00090ECA"/>
    <w:rsid w:val="00135074"/>
    <w:rsid w:val="001D4F95"/>
    <w:rsid w:val="00272686"/>
    <w:rsid w:val="00292F5E"/>
    <w:rsid w:val="002B03D8"/>
    <w:rsid w:val="002E2D33"/>
    <w:rsid w:val="00320A1E"/>
    <w:rsid w:val="003278F8"/>
    <w:rsid w:val="00333FAF"/>
    <w:rsid w:val="003A0256"/>
    <w:rsid w:val="003A4E11"/>
    <w:rsid w:val="004269A1"/>
    <w:rsid w:val="00487324"/>
    <w:rsid w:val="005719CB"/>
    <w:rsid w:val="005968E8"/>
    <w:rsid w:val="00597D6E"/>
    <w:rsid w:val="005E7F21"/>
    <w:rsid w:val="00684F96"/>
    <w:rsid w:val="007E5E42"/>
    <w:rsid w:val="0085693D"/>
    <w:rsid w:val="0089510B"/>
    <w:rsid w:val="00953F07"/>
    <w:rsid w:val="00A53FB5"/>
    <w:rsid w:val="00AD1CD0"/>
    <w:rsid w:val="00BB0D05"/>
    <w:rsid w:val="00BD44BF"/>
    <w:rsid w:val="00BF2711"/>
    <w:rsid w:val="00C36C38"/>
    <w:rsid w:val="00C51E55"/>
    <w:rsid w:val="00CA1F76"/>
    <w:rsid w:val="00CC06B9"/>
    <w:rsid w:val="00CD0AAA"/>
    <w:rsid w:val="00CD57C2"/>
    <w:rsid w:val="00D0162B"/>
    <w:rsid w:val="00DB2183"/>
    <w:rsid w:val="00EF6A9E"/>
    <w:rsid w:val="00FA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B566"/>
  <w15:chartTrackingRefBased/>
  <w15:docId w15:val="{100A96D6-73D9-CC47-9094-5605F621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2B"/>
    <w:pPr>
      <w:ind w:left="720"/>
      <w:contextualSpacing/>
    </w:pPr>
  </w:style>
  <w:style w:type="table" w:styleId="a4">
    <w:name w:val="Table Grid"/>
    <w:basedOn w:val="a1"/>
    <w:uiPriority w:val="39"/>
    <w:rsid w:val="00D0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090EC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A1039-B2A6-4E5D-8AF6-24BA521E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Колонцов</dc:creator>
  <cp:keywords/>
  <dc:description/>
  <cp:lastModifiedBy>Татьяна Побежимова</cp:lastModifiedBy>
  <cp:revision>9</cp:revision>
  <cp:lastPrinted>2020-12-21T06:51:00Z</cp:lastPrinted>
  <dcterms:created xsi:type="dcterms:W3CDTF">2020-12-18T06:55:00Z</dcterms:created>
  <dcterms:modified xsi:type="dcterms:W3CDTF">2020-12-28T09:28:00Z</dcterms:modified>
</cp:coreProperties>
</file>