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04" w:rsidRDefault="00505697" w:rsidP="001A6967">
      <w:pPr>
        <w:ind w:left="-1701" w:right="-567"/>
        <w:jc w:val="center"/>
      </w:pPr>
      <w:r>
        <w:rPr>
          <w:noProof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4C04" w:rsidRPr="00537687" w:rsidRDefault="00AC4C04" w:rsidP="001A6967">
      <w:pPr>
        <w:ind w:left="-1701" w:right="-567" w:firstLine="1701"/>
        <w:rPr>
          <w:b/>
        </w:rPr>
      </w:pPr>
      <w:r w:rsidRPr="00537687">
        <w:tab/>
      </w:r>
      <w:r w:rsidRPr="00537687">
        <w:tab/>
      </w:r>
    </w:p>
    <w:p w:rsidR="00AC4C04" w:rsidRDefault="00AC4C04" w:rsidP="00D349BA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 ГОРОДСКОГО </w:t>
      </w:r>
      <w:r w:rsidR="001A6967">
        <w:rPr>
          <w:b/>
          <w:sz w:val="28"/>
        </w:rPr>
        <w:t xml:space="preserve"> </w:t>
      </w:r>
      <w:r>
        <w:rPr>
          <w:b/>
          <w:sz w:val="28"/>
        </w:rPr>
        <w:t>ОКРУГА</w:t>
      </w:r>
      <w:r w:rsidR="00E24803">
        <w:rPr>
          <w:b/>
          <w:sz w:val="28"/>
        </w:rPr>
        <w:t xml:space="preserve">  </w:t>
      </w:r>
      <w:r>
        <w:rPr>
          <w:b/>
          <w:sz w:val="28"/>
        </w:rPr>
        <w:t>ЭЛЕКТРОСТАЛЬ</w:t>
      </w:r>
    </w:p>
    <w:p w:rsidR="00AC4C04" w:rsidRPr="00FC1C14" w:rsidRDefault="00AC4C04" w:rsidP="001A6967">
      <w:pPr>
        <w:ind w:left="-1701" w:right="-567"/>
        <w:contextualSpacing/>
        <w:jc w:val="center"/>
        <w:rPr>
          <w:b/>
          <w:sz w:val="12"/>
          <w:szCs w:val="12"/>
        </w:rPr>
      </w:pPr>
    </w:p>
    <w:p w:rsidR="00AC4C04" w:rsidRDefault="00AC4C04" w:rsidP="001A6967">
      <w:pPr>
        <w:ind w:left="-1701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</w:t>
      </w:r>
      <w:r w:rsidR="00E24803">
        <w:rPr>
          <w:b/>
          <w:sz w:val="28"/>
        </w:rPr>
        <w:t xml:space="preserve">  </w:t>
      </w:r>
      <w:r>
        <w:rPr>
          <w:b/>
          <w:sz w:val="28"/>
        </w:rPr>
        <w:t>ОБЛАСТИ</w:t>
      </w:r>
    </w:p>
    <w:p w:rsidR="00AC4C04" w:rsidRPr="0058294C" w:rsidRDefault="00AC4C04" w:rsidP="001A6967">
      <w:pPr>
        <w:ind w:left="-1701" w:right="-567" w:firstLine="1701"/>
        <w:contextualSpacing/>
        <w:jc w:val="center"/>
        <w:rPr>
          <w:sz w:val="16"/>
          <w:szCs w:val="16"/>
        </w:rPr>
      </w:pPr>
    </w:p>
    <w:p w:rsidR="00AC4C04" w:rsidRDefault="00A8176C" w:rsidP="001A6967">
      <w:pPr>
        <w:ind w:left="-1701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</w:t>
      </w:r>
      <w:r w:rsidR="00AC4C04">
        <w:rPr>
          <w:b/>
          <w:sz w:val="44"/>
        </w:rPr>
        <w:t>Е</w:t>
      </w:r>
    </w:p>
    <w:p w:rsidR="00AC4C04" w:rsidRPr="00537687" w:rsidRDefault="00AC4C04" w:rsidP="001A6967">
      <w:pPr>
        <w:ind w:left="-1701" w:right="-567"/>
        <w:jc w:val="center"/>
        <w:rPr>
          <w:b/>
        </w:rPr>
      </w:pPr>
    </w:p>
    <w:p w:rsidR="00AC4C04" w:rsidRDefault="000C09A6" w:rsidP="00AC6A88">
      <w:pPr>
        <w:ind w:left="-1701" w:right="-567"/>
        <w:jc w:val="center"/>
        <w:outlineLvl w:val="0"/>
      </w:pPr>
      <w:r>
        <w:t xml:space="preserve"> </w:t>
      </w:r>
      <w:r w:rsidR="00AC6A88">
        <w:t>_</w:t>
      </w:r>
      <w:r w:rsidR="00AC4C04" w:rsidRPr="00537687">
        <w:t>_</w:t>
      </w:r>
      <w:r>
        <w:t>_____________</w:t>
      </w:r>
      <w:r w:rsidR="00AC6A88">
        <w:t xml:space="preserve"> </w:t>
      </w:r>
      <w:r>
        <w:t xml:space="preserve">№ </w:t>
      </w:r>
      <w:r w:rsidR="00AC6A88">
        <w:t xml:space="preserve"> </w:t>
      </w:r>
      <w:r>
        <w:t>__________</w:t>
      </w:r>
      <w:r w:rsidR="00AC6A88">
        <w:t>____</w:t>
      </w:r>
    </w:p>
    <w:p w:rsidR="00B867A7" w:rsidRPr="00537687" w:rsidRDefault="006F7B9A" w:rsidP="009C4F65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="00513C56" w:rsidRDefault="00513C56" w:rsidP="0038400C">
      <w:pPr>
        <w:spacing w:line="240" w:lineRule="exact"/>
        <w:jc w:val="center"/>
        <w:rPr>
          <w:rFonts w:cs="Times New Roman"/>
        </w:rPr>
      </w:pPr>
      <w:bookmarkStart w:id="0" w:name="_GoBack"/>
      <w:r w:rsidRPr="00724C57">
        <w:t xml:space="preserve">О внесении изменений в муниципальную программу </w:t>
      </w:r>
      <w:r w:rsidR="00EF57B7">
        <w:rPr>
          <w:rFonts w:cs="Times New Roman"/>
        </w:rPr>
        <w:t xml:space="preserve">«Молодежь Электростали» на 2017-2021 годы, утвержденную постановлением Администрации городского округа Электросталь Московской области от </w:t>
      </w:r>
      <w:r w:rsidR="00EF57B7" w:rsidRPr="006C1819">
        <w:rPr>
          <w:rFonts w:cs="Times New Roman"/>
        </w:rPr>
        <w:t>14.12.2016г. №</w:t>
      </w:r>
      <w:r w:rsidR="0038400C">
        <w:rPr>
          <w:rFonts w:cs="Times New Roman"/>
        </w:rPr>
        <w:t xml:space="preserve"> </w:t>
      </w:r>
      <w:r w:rsidR="00EF57B7" w:rsidRPr="006C1819">
        <w:rPr>
          <w:rFonts w:cs="Times New Roman"/>
        </w:rPr>
        <w:t>897/16</w:t>
      </w:r>
      <w:bookmarkEnd w:id="0"/>
    </w:p>
    <w:p w:rsidR="00EF57B7" w:rsidRDefault="00EF57B7" w:rsidP="00EF57B7">
      <w:pPr>
        <w:spacing w:line="240" w:lineRule="exact"/>
        <w:jc w:val="center"/>
        <w:rPr>
          <w:rFonts w:cs="Times New Roman"/>
        </w:rPr>
      </w:pPr>
    </w:p>
    <w:p w:rsidR="00EF57B7" w:rsidRPr="00724C57" w:rsidRDefault="00EF57B7" w:rsidP="00EF57B7">
      <w:pPr>
        <w:spacing w:line="240" w:lineRule="exact"/>
        <w:jc w:val="center"/>
      </w:pPr>
    </w:p>
    <w:p w:rsidR="00513C56" w:rsidRPr="00724C57" w:rsidRDefault="00513C56" w:rsidP="00513C56">
      <w:pPr>
        <w:ind w:firstLine="567"/>
        <w:jc w:val="both"/>
        <w:rPr>
          <w:rFonts w:cs="Times New Roman"/>
        </w:rPr>
      </w:pPr>
      <w:r w:rsidRPr="00724C57"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Порядком разработки и реализации муниципальных программ Администрации городского округа Электросталь Московской области, утвержденным постановлением Администрации городского округа  Электросталь Московской области от 27.08.2013 №651/8, </w:t>
      </w:r>
      <w:r>
        <w:t>решением Совета депутатов городского округа Электросталь Московской области от 19.12.2018 №320/52 «</w:t>
      </w:r>
      <w:r w:rsidRPr="00D81740">
        <w:rPr>
          <w:kern w:val="16"/>
        </w:rPr>
        <w:t>О бюджете городского округа</w:t>
      </w:r>
      <w:r>
        <w:rPr>
          <w:kern w:val="16"/>
        </w:rPr>
        <w:t xml:space="preserve"> </w:t>
      </w:r>
      <w:r w:rsidRPr="00D81740">
        <w:rPr>
          <w:kern w:val="16"/>
        </w:rPr>
        <w:t>Электросталь Московской области на 201</w:t>
      </w:r>
      <w:r>
        <w:rPr>
          <w:kern w:val="16"/>
        </w:rPr>
        <w:t>9</w:t>
      </w:r>
      <w:r w:rsidRPr="00D81740">
        <w:rPr>
          <w:kern w:val="16"/>
        </w:rPr>
        <w:t xml:space="preserve"> год </w:t>
      </w:r>
      <w:r>
        <w:rPr>
          <w:kern w:val="16"/>
        </w:rPr>
        <w:t>и на плановый период 2020</w:t>
      </w:r>
      <w:r w:rsidRPr="00D81740">
        <w:rPr>
          <w:kern w:val="16"/>
        </w:rPr>
        <w:t xml:space="preserve"> и 20</w:t>
      </w:r>
      <w:r>
        <w:rPr>
          <w:kern w:val="16"/>
        </w:rPr>
        <w:t>21</w:t>
      </w:r>
      <w:r w:rsidRPr="00D81740">
        <w:rPr>
          <w:kern w:val="16"/>
        </w:rPr>
        <w:t xml:space="preserve"> годов</w:t>
      </w:r>
      <w:r>
        <w:t xml:space="preserve">», </w:t>
      </w:r>
      <w:r w:rsidRPr="00724C57">
        <w:rPr>
          <w:rFonts w:cs="Times New Roman"/>
        </w:rPr>
        <w:t>Администрация городского округа Электросталь Московской области ПОСТАНОВЛЯЕТ:</w:t>
      </w:r>
    </w:p>
    <w:p w:rsidR="00513C56" w:rsidRPr="00DA4585" w:rsidRDefault="00513C56" w:rsidP="00034F15">
      <w:pPr>
        <w:ind w:firstLine="567"/>
        <w:jc w:val="both"/>
      </w:pPr>
      <w:r w:rsidRPr="00724C57">
        <w:t xml:space="preserve">1. </w:t>
      </w:r>
      <w:r w:rsidRPr="00DA4585">
        <w:t xml:space="preserve">Внести изменения в муниципальную программу </w:t>
      </w:r>
      <w:r w:rsidR="00EF57B7">
        <w:rPr>
          <w:rFonts w:cs="Times New Roman"/>
        </w:rPr>
        <w:t xml:space="preserve">«Молодежь Электростали» на 2017-2021 годы, утвержденную постановлением Администрации городского округа Электросталь Московской области от </w:t>
      </w:r>
      <w:r w:rsidR="00EF57B7" w:rsidRPr="006C1819">
        <w:rPr>
          <w:rFonts w:cs="Times New Roman"/>
        </w:rPr>
        <w:t>14.12.2016 №897/16</w:t>
      </w:r>
      <w:r w:rsidR="00EF57B7" w:rsidRPr="00DF4752">
        <w:rPr>
          <w:rFonts w:cs="Times New Roman"/>
        </w:rPr>
        <w:t xml:space="preserve"> (в редакции постановлений Администрации городского округа Электросталь Московской области от</w:t>
      </w:r>
      <w:r w:rsidR="00EF57B7">
        <w:rPr>
          <w:rFonts w:cs="Times New Roman"/>
        </w:rPr>
        <w:t xml:space="preserve"> </w:t>
      </w:r>
      <w:r w:rsidR="00EF57B7" w:rsidRPr="006C1819">
        <w:t>06.12.2017</w:t>
      </w:r>
      <w:r w:rsidR="00034F15">
        <w:t xml:space="preserve">             </w:t>
      </w:r>
      <w:r w:rsidR="00EF57B7" w:rsidRPr="006C1819">
        <w:t>№ 881/12,</w:t>
      </w:r>
      <w:r w:rsidR="00EF57B7">
        <w:t xml:space="preserve"> </w:t>
      </w:r>
      <w:r w:rsidR="00EF57B7" w:rsidRPr="006C1819">
        <w:rPr>
          <w:rFonts w:cs="Times New Roman"/>
        </w:rPr>
        <w:t>27.04.2018 № 359/4,</w:t>
      </w:r>
      <w:r w:rsidR="00EF57B7">
        <w:rPr>
          <w:rFonts w:cs="Times New Roman"/>
        </w:rPr>
        <w:t xml:space="preserve"> 14.08.2018 №745/8</w:t>
      </w:r>
      <w:r w:rsidR="00EF57B7" w:rsidRPr="00DF4752">
        <w:rPr>
          <w:rFonts w:cs="Times New Roman"/>
        </w:rPr>
        <w:t>)</w:t>
      </w:r>
      <w:r>
        <w:t xml:space="preserve">, </w:t>
      </w:r>
      <w:r w:rsidRPr="00DA4585">
        <w:t>изложив ее в новой редакции согласно приложению к настоящему постановлению.</w:t>
      </w:r>
    </w:p>
    <w:p w:rsidR="00E57E25" w:rsidRDefault="00513C56" w:rsidP="00513C56">
      <w:pPr>
        <w:ind w:firstLine="567"/>
        <w:jc w:val="both"/>
      </w:pPr>
      <w:r w:rsidRPr="00724C57">
        <w:t xml:space="preserve">2. 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в сети «Интернет»: </w:t>
      </w:r>
      <w:r w:rsidR="00034F15" w:rsidRPr="00E57E25">
        <w:t>www.electrostal.ru</w:t>
      </w:r>
      <w:r w:rsidR="00E57E25">
        <w:t>.</w:t>
      </w:r>
    </w:p>
    <w:p w:rsidR="00034F15" w:rsidRPr="00724C57" w:rsidRDefault="00034F15" w:rsidP="00513C56">
      <w:pPr>
        <w:ind w:firstLine="567"/>
        <w:jc w:val="both"/>
      </w:pPr>
      <w:r>
        <w:t>3.  Настоящее постановление вступает в силу после его официального опубликования.</w:t>
      </w:r>
    </w:p>
    <w:p w:rsidR="00513C56" w:rsidRPr="00724C57" w:rsidRDefault="00034F15" w:rsidP="00513C56">
      <w:pPr>
        <w:ind w:firstLine="567"/>
        <w:jc w:val="both"/>
      </w:pPr>
      <w:r>
        <w:t>4.</w:t>
      </w:r>
      <w:r w:rsidR="00513C56" w:rsidRPr="00724C57">
        <w:t xml:space="preserve"> Источником финансирования размещения в средствах массовой информации настоящего постановления принять денежные средства, предусмотренные в бюджете городского округа Электросталь Московской области по подразделу 0113 раздела 0100 «Другие общегосударственные вопросы».</w:t>
      </w:r>
    </w:p>
    <w:p w:rsidR="00513C56" w:rsidRPr="00724C57" w:rsidRDefault="00034F15" w:rsidP="00513C56">
      <w:pPr>
        <w:ind w:firstLine="567"/>
        <w:jc w:val="both"/>
      </w:pPr>
      <w:r>
        <w:t>5</w:t>
      </w:r>
      <w:r w:rsidR="00513C56" w:rsidRPr="00724C57">
        <w:t>. Контроль за исполнением настоящего постановления возложить на заместителя Главы Администрации городского округа Эле</w:t>
      </w:r>
      <w:r w:rsidR="00513C56">
        <w:t xml:space="preserve">ктросталь Московской области </w:t>
      </w:r>
      <w:r>
        <w:t xml:space="preserve">                 </w:t>
      </w:r>
      <w:r w:rsidR="00513C56" w:rsidRPr="00724C57">
        <w:t>М.Ю. Кокунову.</w:t>
      </w:r>
    </w:p>
    <w:p w:rsidR="00513C56" w:rsidRDefault="00513C56" w:rsidP="00513C56">
      <w:pPr>
        <w:jc w:val="both"/>
      </w:pPr>
    </w:p>
    <w:p w:rsidR="00854180" w:rsidRDefault="00854180" w:rsidP="00513C56">
      <w:pPr>
        <w:jc w:val="both"/>
      </w:pPr>
    </w:p>
    <w:p w:rsidR="00160F5B" w:rsidRPr="00724C57" w:rsidRDefault="00160F5B" w:rsidP="00513C56">
      <w:pPr>
        <w:jc w:val="both"/>
      </w:pPr>
    </w:p>
    <w:p w:rsidR="00513C56" w:rsidRDefault="00513C56" w:rsidP="00513C56">
      <w:pPr>
        <w:jc w:val="both"/>
      </w:pPr>
      <w:r w:rsidRPr="00724C57">
        <w:t xml:space="preserve">Глава городского округа                                                            </w:t>
      </w:r>
      <w:r w:rsidR="00EF57B7">
        <w:t xml:space="preserve">                             </w:t>
      </w:r>
      <w:r w:rsidRPr="00724C57">
        <w:t xml:space="preserve">   В.Я. Пекарев</w:t>
      </w:r>
    </w:p>
    <w:p w:rsidR="00513C56" w:rsidRPr="00724C57" w:rsidRDefault="00513C56" w:rsidP="00513C56">
      <w:pPr>
        <w:jc w:val="both"/>
      </w:pPr>
    </w:p>
    <w:p w:rsidR="00EF57B7" w:rsidRDefault="00EF57B7" w:rsidP="00513C56">
      <w:pPr>
        <w:jc w:val="both"/>
      </w:pPr>
    </w:p>
    <w:sectPr w:rsidR="00EF57B7" w:rsidSect="00854180">
      <w:headerReference w:type="default" r:id="rId7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6B6" w:rsidRDefault="008726B6" w:rsidP="00505697">
      <w:r>
        <w:separator/>
      </w:r>
    </w:p>
  </w:endnote>
  <w:endnote w:type="continuationSeparator" w:id="0">
    <w:p w:rsidR="008726B6" w:rsidRDefault="008726B6" w:rsidP="0050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6B6" w:rsidRDefault="008726B6" w:rsidP="00505697">
      <w:r>
        <w:separator/>
      </w:r>
    </w:p>
  </w:footnote>
  <w:footnote w:type="continuationSeparator" w:id="0">
    <w:p w:rsidR="008726B6" w:rsidRDefault="008726B6" w:rsidP="005056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697" w:rsidRDefault="00E55124">
    <w:pPr>
      <w:pStyle w:val="a7"/>
      <w:jc w:val="center"/>
    </w:pPr>
    <w:r>
      <w:fldChar w:fldCharType="begin"/>
    </w:r>
    <w:r w:rsidR="00505697">
      <w:instrText>PAGE   \* MERGEFORMAT</w:instrText>
    </w:r>
    <w:r>
      <w:fldChar w:fldCharType="separate"/>
    </w:r>
    <w:r w:rsidR="00EF57B7">
      <w:rPr>
        <w:noProof/>
      </w:rPr>
      <w:t>2</w:t>
    </w:r>
    <w:r>
      <w:fldChar w:fldCharType="end"/>
    </w:r>
  </w:p>
  <w:p w:rsidR="00505697" w:rsidRDefault="0050569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A3"/>
    <w:rsid w:val="00034F15"/>
    <w:rsid w:val="00067B44"/>
    <w:rsid w:val="000C09A6"/>
    <w:rsid w:val="000F4FA3"/>
    <w:rsid w:val="00135D18"/>
    <w:rsid w:val="00160F5B"/>
    <w:rsid w:val="00187852"/>
    <w:rsid w:val="001A1ADD"/>
    <w:rsid w:val="001A6967"/>
    <w:rsid w:val="001B50FE"/>
    <w:rsid w:val="00224EF9"/>
    <w:rsid w:val="00251CCB"/>
    <w:rsid w:val="00273625"/>
    <w:rsid w:val="002C2ABF"/>
    <w:rsid w:val="002E796F"/>
    <w:rsid w:val="00370E6A"/>
    <w:rsid w:val="0038400C"/>
    <w:rsid w:val="003B6483"/>
    <w:rsid w:val="003F31D4"/>
    <w:rsid w:val="00400E1D"/>
    <w:rsid w:val="00403261"/>
    <w:rsid w:val="00447CD3"/>
    <w:rsid w:val="004624C8"/>
    <w:rsid w:val="00491D93"/>
    <w:rsid w:val="004B4DA4"/>
    <w:rsid w:val="004C0E0E"/>
    <w:rsid w:val="004F1750"/>
    <w:rsid w:val="00504369"/>
    <w:rsid w:val="00505697"/>
    <w:rsid w:val="00513C56"/>
    <w:rsid w:val="00515EC2"/>
    <w:rsid w:val="0058294C"/>
    <w:rsid w:val="005B5B19"/>
    <w:rsid w:val="005E75CE"/>
    <w:rsid w:val="00654D06"/>
    <w:rsid w:val="006A5B52"/>
    <w:rsid w:val="006B2D8D"/>
    <w:rsid w:val="006E0B87"/>
    <w:rsid w:val="006F7B9A"/>
    <w:rsid w:val="0072220D"/>
    <w:rsid w:val="00770635"/>
    <w:rsid w:val="0077514C"/>
    <w:rsid w:val="0079040D"/>
    <w:rsid w:val="007B1591"/>
    <w:rsid w:val="007F698B"/>
    <w:rsid w:val="00845208"/>
    <w:rsid w:val="00854180"/>
    <w:rsid w:val="008726B6"/>
    <w:rsid w:val="008808E0"/>
    <w:rsid w:val="008855D4"/>
    <w:rsid w:val="008955C0"/>
    <w:rsid w:val="008D06BD"/>
    <w:rsid w:val="00931221"/>
    <w:rsid w:val="0095400B"/>
    <w:rsid w:val="009A19A1"/>
    <w:rsid w:val="009C4F65"/>
    <w:rsid w:val="00A37D17"/>
    <w:rsid w:val="00A8176C"/>
    <w:rsid w:val="00AA2C4B"/>
    <w:rsid w:val="00AA6815"/>
    <w:rsid w:val="00AC4C04"/>
    <w:rsid w:val="00AC6A88"/>
    <w:rsid w:val="00B75C77"/>
    <w:rsid w:val="00B867A7"/>
    <w:rsid w:val="00BF6853"/>
    <w:rsid w:val="00C15259"/>
    <w:rsid w:val="00C51C8A"/>
    <w:rsid w:val="00C67615"/>
    <w:rsid w:val="00CD516C"/>
    <w:rsid w:val="00D349BA"/>
    <w:rsid w:val="00D91AD4"/>
    <w:rsid w:val="00DA0872"/>
    <w:rsid w:val="00E22BB9"/>
    <w:rsid w:val="00E24803"/>
    <w:rsid w:val="00E446FB"/>
    <w:rsid w:val="00E55124"/>
    <w:rsid w:val="00E57E25"/>
    <w:rsid w:val="00ED5B0F"/>
    <w:rsid w:val="00EF57B7"/>
    <w:rsid w:val="00F23D47"/>
    <w:rsid w:val="00F247A5"/>
    <w:rsid w:val="00F25565"/>
    <w:rsid w:val="00F911DE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BE3E5E-0E3F-49BA-B681-09F5C9F0E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15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AA6815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A6815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AA6815"/>
    <w:pPr>
      <w:ind w:firstLine="720"/>
      <w:jc w:val="both"/>
    </w:pPr>
  </w:style>
  <w:style w:type="paragraph" w:styleId="2">
    <w:name w:val="Body Text Indent 2"/>
    <w:basedOn w:val="a"/>
    <w:rsid w:val="00AA6815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5056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5697"/>
    <w:rPr>
      <w:rFonts w:cs="Arial"/>
      <w:sz w:val="24"/>
      <w:szCs w:val="24"/>
    </w:rPr>
  </w:style>
  <w:style w:type="paragraph" w:styleId="a9">
    <w:name w:val="footer"/>
    <w:basedOn w:val="a"/>
    <w:link w:val="aa"/>
    <w:rsid w:val="0050569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05697"/>
    <w:rPr>
      <w:rFonts w:cs="Arial"/>
      <w:sz w:val="24"/>
      <w:szCs w:val="24"/>
    </w:rPr>
  </w:style>
  <w:style w:type="paragraph" w:styleId="ab">
    <w:name w:val="List Paragraph"/>
    <w:basedOn w:val="a"/>
    <w:uiPriority w:val="34"/>
    <w:qFormat/>
    <w:rsid w:val="00EF57B7"/>
    <w:pPr>
      <w:ind w:left="720"/>
      <w:contextualSpacing/>
    </w:pPr>
  </w:style>
  <w:style w:type="character" w:styleId="ac">
    <w:name w:val="Hyperlink"/>
    <w:basedOn w:val="a0"/>
    <w:rsid w:val="00034F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Пархаева</dc:creator>
  <cp:keywords/>
  <cp:lastModifiedBy>Татьяна A. Побежимова</cp:lastModifiedBy>
  <cp:revision>15</cp:revision>
  <cp:lastPrinted>2019-02-20T09:56:00Z</cp:lastPrinted>
  <dcterms:created xsi:type="dcterms:W3CDTF">2019-01-30T11:58:00Z</dcterms:created>
  <dcterms:modified xsi:type="dcterms:W3CDTF">2019-02-22T07:53:00Z</dcterms:modified>
</cp:coreProperties>
</file>