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50" w:rsidRPr="00FB2E17" w:rsidRDefault="00F77C50" w:rsidP="00D822D7">
      <w:pPr>
        <w:ind w:right="-1"/>
        <w:jc w:val="center"/>
        <w:rPr>
          <w:sz w:val="28"/>
          <w:szCs w:val="28"/>
        </w:rPr>
      </w:pPr>
      <w:r w:rsidRPr="00FB2E17">
        <w:rPr>
          <w:noProof/>
          <w:sz w:val="28"/>
          <w:szCs w:val="28"/>
        </w:rPr>
        <w:drawing>
          <wp:inline distT="0" distB="0" distL="0" distR="0">
            <wp:extent cx="819150" cy="84264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50" w:rsidRPr="00FB2E17" w:rsidRDefault="00F77C50" w:rsidP="00D822D7">
      <w:pPr>
        <w:ind w:right="-1"/>
        <w:jc w:val="center"/>
        <w:rPr>
          <w:sz w:val="28"/>
          <w:szCs w:val="28"/>
        </w:rPr>
      </w:pPr>
    </w:p>
    <w:p w:rsidR="00F77C50" w:rsidRPr="00FB2E17" w:rsidRDefault="00F77C50" w:rsidP="00D822D7">
      <w:pPr>
        <w:ind w:right="-1"/>
        <w:jc w:val="center"/>
        <w:rPr>
          <w:sz w:val="28"/>
          <w:szCs w:val="28"/>
        </w:rPr>
      </w:pPr>
      <w:r w:rsidRPr="00FB2E17">
        <w:rPr>
          <w:sz w:val="28"/>
          <w:szCs w:val="28"/>
        </w:rPr>
        <w:t>АДМИНИСТРАЦИЯ ГОРОДСКОГО ОКРУГА ЭЛЕКТРОСТАЛЬ</w:t>
      </w:r>
    </w:p>
    <w:p w:rsidR="00F77C50" w:rsidRPr="00FB2E17" w:rsidRDefault="00F77C50" w:rsidP="00D822D7">
      <w:pPr>
        <w:ind w:right="-1"/>
        <w:jc w:val="center"/>
        <w:rPr>
          <w:sz w:val="28"/>
          <w:szCs w:val="28"/>
        </w:rPr>
      </w:pPr>
    </w:p>
    <w:p w:rsidR="00F77C50" w:rsidRPr="00FB2E17" w:rsidRDefault="00F77C50" w:rsidP="00D822D7">
      <w:pPr>
        <w:ind w:right="-1"/>
        <w:jc w:val="center"/>
        <w:rPr>
          <w:sz w:val="28"/>
          <w:szCs w:val="28"/>
        </w:rPr>
      </w:pPr>
      <w:r w:rsidRPr="00FB2E17">
        <w:rPr>
          <w:sz w:val="28"/>
          <w:szCs w:val="28"/>
        </w:rPr>
        <w:t>МОСКОВСКОЙ ОБЛАСТИ</w:t>
      </w:r>
    </w:p>
    <w:p w:rsidR="00F77C50" w:rsidRPr="00FB2E17" w:rsidRDefault="00F77C50" w:rsidP="00D822D7">
      <w:pPr>
        <w:ind w:right="-1"/>
        <w:jc w:val="center"/>
        <w:rPr>
          <w:sz w:val="28"/>
          <w:szCs w:val="28"/>
        </w:rPr>
      </w:pPr>
    </w:p>
    <w:p w:rsidR="00F77C50" w:rsidRPr="00FB2E17" w:rsidRDefault="00F77C50" w:rsidP="00D822D7">
      <w:pPr>
        <w:ind w:right="-1"/>
        <w:jc w:val="center"/>
        <w:rPr>
          <w:sz w:val="44"/>
          <w:szCs w:val="44"/>
        </w:rPr>
      </w:pPr>
      <w:bookmarkStart w:id="0" w:name="_GoBack"/>
      <w:r w:rsidRPr="00FB2E17">
        <w:rPr>
          <w:sz w:val="44"/>
          <w:szCs w:val="44"/>
        </w:rPr>
        <w:t>РАСПОРЯЖЕНИЕ</w:t>
      </w:r>
    </w:p>
    <w:p w:rsidR="00F77C50" w:rsidRDefault="00F77C50" w:rsidP="00D822D7">
      <w:pPr>
        <w:ind w:right="-1"/>
        <w:jc w:val="center"/>
        <w:rPr>
          <w:sz w:val="44"/>
          <w:szCs w:val="44"/>
        </w:rPr>
      </w:pPr>
    </w:p>
    <w:p w:rsidR="00F77C50" w:rsidRDefault="00CA6C1A" w:rsidP="00D822D7">
      <w:pPr>
        <w:ind w:right="-1"/>
        <w:jc w:val="center"/>
        <w:outlineLvl w:val="0"/>
      </w:pPr>
      <w:r w:rsidRPr="00FB2E17">
        <w:t>28.12.2020</w:t>
      </w:r>
      <w:r w:rsidR="00F77C50" w:rsidRPr="00537687">
        <w:t xml:space="preserve"> № </w:t>
      </w:r>
      <w:r w:rsidRPr="00FB2E17">
        <w:t>472-р</w:t>
      </w:r>
    </w:p>
    <w:p w:rsidR="00F77C50" w:rsidRDefault="00F77C50" w:rsidP="00D822D7">
      <w:pPr>
        <w:jc w:val="both"/>
        <w:outlineLvl w:val="0"/>
      </w:pPr>
    </w:p>
    <w:p w:rsidR="00F77C50" w:rsidRDefault="00F77C50" w:rsidP="00FB2E17"/>
    <w:p w:rsidR="00F77C50" w:rsidRDefault="00F77C50" w:rsidP="00051816">
      <w:pPr>
        <w:spacing w:line="240" w:lineRule="exact"/>
        <w:jc w:val="center"/>
      </w:pPr>
      <w:r>
        <w:t>О</w:t>
      </w:r>
      <w:r w:rsidR="005475E5">
        <w:t xml:space="preserve"> внесении и</w:t>
      </w:r>
      <w:r w:rsidR="00051816">
        <w:t>зменени</w:t>
      </w:r>
      <w:r w:rsidR="005475E5">
        <w:t xml:space="preserve">й в </w:t>
      </w:r>
      <w:r w:rsidR="00051816">
        <w:t xml:space="preserve">состав </w:t>
      </w:r>
      <w:r w:rsidR="005475E5">
        <w:t>р</w:t>
      </w:r>
      <w:r w:rsidR="00051816">
        <w:t>абочей группы по содействию развитию конкуренции в городском округе Электросталь Московской области</w:t>
      </w:r>
      <w:bookmarkEnd w:id="0"/>
    </w:p>
    <w:p w:rsidR="00051816" w:rsidRDefault="00051816" w:rsidP="00FB2E17">
      <w:pPr>
        <w:spacing w:line="240" w:lineRule="exact"/>
      </w:pPr>
    </w:p>
    <w:p w:rsidR="000A2F25" w:rsidRDefault="000A2F25" w:rsidP="00FB2E17">
      <w:pPr>
        <w:spacing w:line="240" w:lineRule="exact"/>
      </w:pPr>
    </w:p>
    <w:p w:rsidR="000A2F25" w:rsidRDefault="00051816" w:rsidP="000A2F25">
      <w:pPr>
        <w:ind w:firstLine="708"/>
        <w:jc w:val="both"/>
      </w:pPr>
      <w:r>
        <w:t>В связи с кадровыми изменениями в Администрации городского округа Электросталь Московской области</w:t>
      </w:r>
      <w:r w:rsidR="005475E5">
        <w:t xml:space="preserve">, </w:t>
      </w:r>
      <w:r>
        <w:t xml:space="preserve">учреждениях, задействованных в содействии </w:t>
      </w:r>
      <w:r w:rsidR="000A2F25">
        <w:t>развитию конкуренции в городском округе Электросталь Московской области:</w:t>
      </w:r>
    </w:p>
    <w:p w:rsidR="000A2F25" w:rsidRDefault="00051816" w:rsidP="000A2F25">
      <w:pPr>
        <w:ind w:firstLine="708"/>
        <w:jc w:val="both"/>
      </w:pPr>
      <w:r>
        <w:t xml:space="preserve">1. </w:t>
      </w:r>
      <w:r w:rsidR="005475E5">
        <w:t>Внести из</w:t>
      </w:r>
      <w:r>
        <w:t>м</w:t>
      </w:r>
      <w:r w:rsidR="005475E5">
        <w:t xml:space="preserve">енения в </w:t>
      </w:r>
      <w:r>
        <w:t>состав рабочей группы по содействию развитию конкуренции в городском округе Электросталь Московской области</w:t>
      </w:r>
      <w:r w:rsidR="000A2F25">
        <w:t xml:space="preserve">, утвержденный распоряжением Администрации городского округа Электросталь Московской области </w:t>
      </w:r>
      <w:r w:rsidR="005475E5">
        <w:t xml:space="preserve">                                                     </w:t>
      </w:r>
      <w:r w:rsidR="000A2F25">
        <w:t>от 31.05.2018</w:t>
      </w:r>
      <w:r w:rsidR="005475E5">
        <w:t xml:space="preserve"> </w:t>
      </w:r>
      <w:r w:rsidR="000A2F25">
        <w:t xml:space="preserve">№ 267-р «О мерах по содействию развитию конкуренции в городском округе Электросталь Московской области», </w:t>
      </w:r>
      <w:r w:rsidR="005475E5">
        <w:t>утвердив его</w:t>
      </w:r>
      <w:r w:rsidR="000A2F25">
        <w:t xml:space="preserve"> в новой редакции согласно приложению к настоящему распоряжению.</w:t>
      </w:r>
    </w:p>
    <w:p w:rsidR="005475E5" w:rsidRDefault="00845CCF" w:rsidP="005475E5">
      <w:pPr>
        <w:ind w:firstLine="708"/>
        <w:jc w:val="both"/>
      </w:pPr>
      <w:r>
        <w:t>2</w:t>
      </w:r>
      <w:r w:rsidR="000D35CF">
        <w:t>.</w:t>
      </w:r>
      <w:r>
        <w:t xml:space="preserve"> </w:t>
      </w:r>
      <w:r w:rsidR="005475E5">
        <w:rPr>
          <w:rFonts w:cs="Times New Roman"/>
        </w:rPr>
        <w:t>Разместить настоящее распоряжение на сайте городского округа Электросталь Московской области в информационно-телекоммуникационной сети «</w:t>
      </w:r>
      <w:proofErr w:type="gramStart"/>
      <w:r w:rsidR="005475E5">
        <w:rPr>
          <w:rFonts w:cs="Times New Roman"/>
        </w:rPr>
        <w:t xml:space="preserve">Интернет» </w:t>
      </w:r>
      <w:r w:rsidR="003C6AC9">
        <w:rPr>
          <w:rFonts w:cs="Times New Roman"/>
        </w:rPr>
        <w:t xml:space="preserve">  </w:t>
      </w:r>
      <w:proofErr w:type="gramEnd"/>
      <w:r w:rsidR="003C6AC9">
        <w:rPr>
          <w:rFonts w:cs="Times New Roman"/>
        </w:rPr>
        <w:t xml:space="preserve">                               </w:t>
      </w:r>
      <w:r w:rsidR="005475E5">
        <w:rPr>
          <w:rFonts w:cs="Times New Roman"/>
        </w:rPr>
        <w:t xml:space="preserve">по адресу: </w:t>
      </w:r>
      <w:hyperlink r:id="rId8" w:history="1">
        <w:r w:rsidR="005475E5" w:rsidRPr="000D35CF">
          <w:rPr>
            <w:rStyle w:val="a3"/>
            <w:color w:val="auto"/>
            <w:u w:val="none"/>
            <w:lang w:val="en-US"/>
          </w:rPr>
          <w:t>www</w:t>
        </w:r>
        <w:r w:rsidR="005475E5" w:rsidRPr="000D35CF">
          <w:rPr>
            <w:rStyle w:val="a3"/>
            <w:color w:val="auto"/>
            <w:u w:val="none"/>
          </w:rPr>
          <w:t>.</w:t>
        </w:r>
        <w:proofErr w:type="spellStart"/>
        <w:r w:rsidR="005475E5" w:rsidRPr="000D35CF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="005475E5" w:rsidRPr="000D35CF">
          <w:rPr>
            <w:rStyle w:val="a3"/>
            <w:color w:val="auto"/>
            <w:u w:val="none"/>
          </w:rPr>
          <w:t>.</w:t>
        </w:r>
        <w:proofErr w:type="spellStart"/>
        <w:r w:rsidR="005475E5" w:rsidRPr="000D35C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5475E5" w:rsidRPr="000D35CF">
        <w:rPr>
          <w:rFonts w:cs="Times New Roman"/>
        </w:rPr>
        <w:t>.</w:t>
      </w:r>
    </w:p>
    <w:p w:rsidR="005475E5" w:rsidRDefault="000D35CF" w:rsidP="005475E5">
      <w:pPr>
        <w:ind w:firstLine="708"/>
        <w:jc w:val="both"/>
        <w:rPr>
          <w:rFonts w:cs="Times New Roman"/>
        </w:rPr>
      </w:pPr>
      <w:r>
        <w:t>3</w:t>
      </w:r>
      <w:r w:rsidR="005475E5">
        <w:t xml:space="preserve">. </w:t>
      </w:r>
      <w:r w:rsidR="005475E5">
        <w:rPr>
          <w:rFonts w:cs="Times New Roman"/>
        </w:rPr>
        <w:t>Настоящее распоряжение вступает в силу со дня его подписания.</w:t>
      </w:r>
    </w:p>
    <w:p w:rsidR="00051816" w:rsidRDefault="000D35CF" w:rsidP="005475E5">
      <w:pPr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="005475E5">
        <w:rPr>
          <w:rFonts w:cs="Times New Roman"/>
        </w:rPr>
        <w:t xml:space="preserve">. </w:t>
      </w:r>
      <w:r w:rsidR="000A2F25">
        <w:t xml:space="preserve">Контроль за исполнением настоящего распоряжения возложить на </w:t>
      </w:r>
      <w:r w:rsidR="000A2F25">
        <w:rPr>
          <w:rFonts w:cs="Times New Roman"/>
        </w:rPr>
        <w:t>п</w:t>
      </w:r>
      <w:r w:rsidR="000A2F25" w:rsidRPr="003A27AF">
        <w:rPr>
          <w:rFonts w:cs="Times New Roman"/>
        </w:rPr>
        <w:t>ерв</w:t>
      </w:r>
      <w:r w:rsidR="000A2F25">
        <w:rPr>
          <w:rFonts w:cs="Times New Roman"/>
        </w:rPr>
        <w:t>ого</w:t>
      </w:r>
      <w:r w:rsidR="000A2F25" w:rsidRPr="003A27AF">
        <w:rPr>
          <w:rFonts w:cs="Times New Roman"/>
        </w:rPr>
        <w:t xml:space="preserve"> заместител</w:t>
      </w:r>
      <w:r w:rsidR="000A2F25">
        <w:rPr>
          <w:rFonts w:cs="Times New Roman"/>
        </w:rPr>
        <w:t>я</w:t>
      </w:r>
      <w:r w:rsidR="000A2F25" w:rsidRPr="003A27AF">
        <w:rPr>
          <w:rFonts w:cs="Times New Roman"/>
        </w:rPr>
        <w:t xml:space="preserve"> Главы Администрации городского округа </w:t>
      </w:r>
      <w:proofErr w:type="spellStart"/>
      <w:r>
        <w:rPr>
          <w:rFonts w:cs="Times New Roman"/>
        </w:rPr>
        <w:t>Печникову</w:t>
      </w:r>
      <w:proofErr w:type="spellEnd"/>
      <w:r>
        <w:rPr>
          <w:rFonts w:cs="Times New Roman"/>
        </w:rPr>
        <w:t xml:space="preserve"> О.В</w:t>
      </w:r>
      <w:r w:rsidR="00FB2E17">
        <w:t>.</w:t>
      </w:r>
    </w:p>
    <w:p w:rsidR="00F77C50" w:rsidRDefault="00F77C50" w:rsidP="00FB2E17">
      <w:pPr>
        <w:jc w:val="both"/>
      </w:pPr>
    </w:p>
    <w:p w:rsidR="00F77C50" w:rsidRDefault="00F77C50" w:rsidP="00FB2E17">
      <w:pPr>
        <w:jc w:val="both"/>
      </w:pPr>
    </w:p>
    <w:p w:rsidR="000D35CF" w:rsidRDefault="000D35CF" w:rsidP="00FB2E17">
      <w:pPr>
        <w:jc w:val="both"/>
      </w:pPr>
    </w:p>
    <w:p w:rsidR="00FB2E17" w:rsidRDefault="00FB2E17" w:rsidP="00FB2E17">
      <w:pPr>
        <w:jc w:val="both"/>
      </w:pPr>
    </w:p>
    <w:p w:rsidR="00FB2E17" w:rsidRDefault="00FB2E17" w:rsidP="00FB2E17">
      <w:pPr>
        <w:jc w:val="both"/>
      </w:pPr>
    </w:p>
    <w:p w:rsidR="00F77C50" w:rsidRDefault="00F77C50" w:rsidP="00F77C50">
      <w:r>
        <w:t xml:space="preserve">Глава городского округа                                                                                     </w:t>
      </w:r>
      <w:r w:rsidR="00FB2E17">
        <w:t xml:space="preserve"> </w:t>
      </w:r>
      <w:r>
        <w:t xml:space="preserve">   </w:t>
      </w:r>
      <w:r w:rsidR="000D35CF">
        <w:t>И.Ю. Волкова</w:t>
      </w:r>
    </w:p>
    <w:p w:rsidR="00F77C50" w:rsidRDefault="00F77C50" w:rsidP="00F77C50"/>
    <w:p w:rsidR="00FB2E17" w:rsidRDefault="00FB2E17" w:rsidP="00F77C50">
      <w:pPr>
        <w:jc w:val="both"/>
        <w:rPr>
          <w:rFonts w:cs="Times New Roman"/>
        </w:rPr>
        <w:sectPr w:rsidR="00FB2E17" w:rsidSect="00FB2E17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80DAA" w:rsidRDefault="00C80DAA" w:rsidP="001907C0">
      <w:pPr>
        <w:spacing w:line="240" w:lineRule="exact"/>
      </w:pPr>
      <w:r>
        <w:lastRenderedPageBreak/>
        <w:t xml:space="preserve">                                                                                                  Приложение</w:t>
      </w:r>
    </w:p>
    <w:p w:rsidR="00C80DAA" w:rsidRDefault="00C80DAA" w:rsidP="001907C0">
      <w:pPr>
        <w:spacing w:line="240" w:lineRule="exact"/>
      </w:pPr>
      <w:r>
        <w:t xml:space="preserve">                                                                                                  Утвержден</w:t>
      </w:r>
    </w:p>
    <w:p w:rsidR="00C80DAA" w:rsidRDefault="00C80DAA" w:rsidP="001907C0">
      <w:pPr>
        <w:tabs>
          <w:tab w:val="left" w:pos="0"/>
        </w:tabs>
      </w:pPr>
      <w:r>
        <w:t xml:space="preserve">                                                                                                  </w:t>
      </w:r>
      <w:r w:rsidRPr="005E1555">
        <w:t>распоряжени</w:t>
      </w:r>
      <w:r>
        <w:t>ем Администрации</w:t>
      </w:r>
    </w:p>
    <w:p w:rsidR="00C80DAA" w:rsidRDefault="00C80DAA" w:rsidP="001907C0">
      <w:pPr>
        <w:tabs>
          <w:tab w:val="left" w:pos="0"/>
        </w:tabs>
      </w:pPr>
      <w:r>
        <w:t xml:space="preserve">                                                                                                  городского округа Электросталь</w:t>
      </w:r>
    </w:p>
    <w:p w:rsidR="00C80DAA" w:rsidRDefault="00C80DAA" w:rsidP="001907C0">
      <w:pPr>
        <w:tabs>
          <w:tab w:val="left" w:pos="142"/>
        </w:tabs>
      </w:pPr>
      <w:r>
        <w:t xml:space="preserve">                                                                                                  Московской области</w:t>
      </w:r>
    </w:p>
    <w:p w:rsidR="00C80DAA" w:rsidRDefault="00C80DAA" w:rsidP="001907C0">
      <w:pPr>
        <w:tabs>
          <w:tab w:val="left" w:pos="0"/>
        </w:tabs>
      </w:pPr>
      <w:r>
        <w:t xml:space="preserve">                                                                                                  </w:t>
      </w:r>
      <w:r w:rsidR="00FB2E17" w:rsidRPr="00FB2E17">
        <w:t>28.12.2020</w:t>
      </w:r>
      <w:r w:rsidR="00FB2E17" w:rsidRPr="00537687">
        <w:t xml:space="preserve"> № </w:t>
      </w:r>
      <w:r w:rsidR="00FB2E17" w:rsidRPr="00FB2E17">
        <w:t>472-р</w:t>
      </w:r>
    </w:p>
    <w:p w:rsidR="00F33492" w:rsidRDefault="00F33492" w:rsidP="001907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64D6" w:rsidRDefault="004C64D6" w:rsidP="001907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5412" w:rsidRDefault="009127F4" w:rsidP="001907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7048">
        <w:rPr>
          <w:rFonts w:ascii="Times New Roman" w:hAnsi="Times New Roman" w:cs="Times New Roman"/>
          <w:b w:val="0"/>
          <w:sz w:val="24"/>
          <w:szCs w:val="24"/>
        </w:rPr>
        <w:t xml:space="preserve">Состав рабочей группы </w:t>
      </w:r>
      <w:r w:rsidRPr="00666169">
        <w:rPr>
          <w:rFonts w:ascii="Times New Roman" w:hAnsi="Times New Roman" w:cs="Times New Roman"/>
          <w:b w:val="0"/>
          <w:sz w:val="24"/>
          <w:szCs w:val="24"/>
        </w:rPr>
        <w:t>по</w:t>
      </w:r>
      <w:r w:rsidR="00366E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6EFE" w:rsidRPr="00366EFE">
        <w:rPr>
          <w:rFonts w:ascii="Times New Roman" w:hAnsi="Times New Roman" w:cs="Times New Roman"/>
          <w:b w:val="0"/>
          <w:sz w:val="24"/>
          <w:szCs w:val="24"/>
        </w:rPr>
        <w:t xml:space="preserve">содействию развитию конкуренции </w:t>
      </w:r>
    </w:p>
    <w:p w:rsidR="009127F4" w:rsidRDefault="00366EFE" w:rsidP="001907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6EFE">
        <w:rPr>
          <w:rFonts w:ascii="Times New Roman" w:hAnsi="Times New Roman" w:cs="Times New Roman"/>
          <w:b w:val="0"/>
          <w:sz w:val="24"/>
          <w:szCs w:val="24"/>
        </w:rPr>
        <w:t>в городском округе Электросталь Московской области</w:t>
      </w:r>
      <w:r w:rsidR="009127F4" w:rsidRPr="0095704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127F4" w:rsidRPr="00957048" w:rsidRDefault="009127F4" w:rsidP="001907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949"/>
      </w:tblGrid>
      <w:tr w:rsidR="009127F4" w:rsidRPr="00C25E6B" w:rsidTr="001A43F0">
        <w:tc>
          <w:tcPr>
            <w:tcW w:w="4395" w:type="dxa"/>
            <w:shd w:val="clear" w:color="auto" w:fill="auto"/>
          </w:tcPr>
          <w:p w:rsidR="009127F4" w:rsidRPr="00C25E6B" w:rsidRDefault="009127F4" w:rsidP="001907C0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Председатель рабочей группы</w:t>
            </w:r>
          </w:p>
        </w:tc>
        <w:tc>
          <w:tcPr>
            <w:tcW w:w="4949" w:type="dxa"/>
            <w:shd w:val="clear" w:color="auto" w:fill="auto"/>
          </w:tcPr>
          <w:p w:rsidR="009127F4" w:rsidRPr="00C25E6B" w:rsidRDefault="009127F4" w:rsidP="001907C0">
            <w:pPr>
              <w:jc w:val="both"/>
              <w:rPr>
                <w:rFonts w:cs="Times New Roman"/>
              </w:rPr>
            </w:pPr>
          </w:p>
        </w:tc>
      </w:tr>
      <w:tr w:rsidR="009127F4" w:rsidRPr="00C25E6B" w:rsidTr="001A43F0">
        <w:tc>
          <w:tcPr>
            <w:tcW w:w="4395" w:type="dxa"/>
            <w:shd w:val="clear" w:color="auto" w:fill="auto"/>
          </w:tcPr>
          <w:p w:rsidR="00F33492" w:rsidRPr="00C25E6B" w:rsidRDefault="00F33492" w:rsidP="001907C0">
            <w:pPr>
              <w:jc w:val="both"/>
              <w:rPr>
                <w:rFonts w:cs="Times New Roman"/>
              </w:rPr>
            </w:pPr>
          </w:p>
          <w:p w:rsidR="009127F4" w:rsidRPr="00C25E6B" w:rsidRDefault="00B71E9A" w:rsidP="001907C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Печникова</w:t>
            </w:r>
            <w:proofErr w:type="spellEnd"/>
            <w:r>
              <w:rPr>
                <w:rFonts w:cs="Times New Roman"/>
              </w:rPr>
              <w:t xml:space="preserve"> Ольга Викторовна</w:t>
            </w:r>
          </w:p>
        </w:tc>
        <w:tc>
          <w:tcPr>
            <w:tcW w:w="4949" w:type="dxa"/>
            <w:shd w:val="clear" w:color="auto" w:fill="auto"/>
          </w:tcPr>
          <w:p w:rsidR="00F33492" w:rsidRPr="00C25E6B" w:rsidRDefault="00F33492" w:rsidP="001907C0">
            <w:pPr>
              <w:tabs>
                <w:tab w:val="left" w:pos="328"/>
              </w:tabs>
              <w:jc w:val="both"/>
              <w:rPr>
                <w:rFonts w:cs="Times New Roman"/>
              </w:rPr>
            </w:pPr>
          </w:p>
          <w:p w:rsidR="009127F4" w:rsidRPr="00C25E6B" w:rsidRDefault="009127F4" w:rsidP="001907C0">
            <w:pPr>
              <w:tabs>
                <w:tab w:val="left" w:pos="328"/>
              </w:tabs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первый заместитель Главы Администрации городского округа Электросталь Московской области</w:t>
            </w:r>
          </w:p>
        </w:tc>
      </w:tr>
      <w:tr w:rsidR="009127F4" w:rsidRPr="00C25E6B" w:rsidTr="001A43F0">
        <w:tc>
          <w:tcPr>
            <w:tcW w:w="4395" w:type="dxa"/>
            <w:shd w:val="clear" w:color="auto" w:fill="auto"/>
          </w:tcPr>
          <w:p w:rsidR="009127F4" w:rsidRPr="00C25E6B" w:rsidRDefault="009127F4" w:rsidP="001907C0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9127F4" w:rsidRPr="00C25E6B" w:rsidRDefault="009127F4" w:rsidP="001907C0">
            <w:pPr>
              <w:jc w:val="both"/>
              <w:rPr>
                <w:rFonts w:cs="Times New Roman"/>
              </w:rPr>
            </w:pPr>
          </w:p>
        </w:tc>
      </w:tr>
      <w:tr w:rsidR="009127F4" w:rsidRPr="00C25E6B" w:rsidTr="001A43F0">
        <w:tc>
          <w:tcPr>
            <w:tcW w:w="4395" w:type="dxa"/>
            <w:shd w:val="clear" w:color="auto" w:fill="auto"/>
          </w:tcPr>
          <w:p w:rsidR="009127F4" w:rsidRPr="00C25E6B" w:rsidRDefault="009127F4" w:rsidP="001907C0">
            <w:pPr>
              <w:jc w:val="both"/>
              <w:rPr>
                <w:rFonts w:cs="Times New Roman"/>
              </w:rPr>
            </w:pPr>
          </w:p>
          <w:p w:rsidR="009127F4" w:rsidRPr="00C25E6B" w:rsidRDefault="009127F4" w:rsidP="001907C0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Члены рабочей группы:</w:t>
            </w:r>
          </w:p>
        </w:tc>
        <w:tc>
          <w:tcPr>
            <w:tcW w:w="4949" w:type="dxa"/>
            <w:shd w:val="clear" w:color="auto" w:fill="auto"/>
          </w:tcPr>
          <w:p w:rsidR="009127F4" w:rsidRPr="00C25E6B" w:rsidRDefault="009127F4" w:rsidP="001907C0">
            <w:pPr>
              <w:jc w:val="both"/>
              <w:rPr>
                <w:rFonts w:cs="Times New Roman"/>
              </w:rPr>
            </w:pPr>
          </w:p>
        </w:tc>
      </w:tr>
      <w:tr w:rsidR="00F33492" w:rsidRPr="00C25E6B" w:rsidTr="001A43F0">
        <w:tc>
          <w:tcPr>
            <w:tcW w:w="4395" w:type="dxa"/>
            <w:shd w:val="clear" w:color="auto" w:fill="auto"/>
          </w:tcPr>
          <w:p w:rsidR="00F33492" w:rsidRPr="00C25E6B" w:rsidRDefault="00F33492" w:rsidP="001907C0">
            <w:pPr>
              <w:jc w:val="both"/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F33492" w:rsidRPr="00C25E6B" w:rsidRDefault="00F33492" w:rsidP="001907C0">
            <w:pPr>
              <w:jc w:val="both"/>
              <w:rPr>
                <w:rFonts w:cs="Times New Roman"/>
              </w:rPr>
            </w:pPr>
          </w:p>
        </w:tc>
      </w:tr>
      <w:tr w:rsidR="00931E3B" w:rsidRPr="00C25E6B" w:rsidTr="001A43F0">
        <w:tc>
          <w:tcPr>
            <w:tcW w:w="4395" w:type="dxa"/>
            <w:shd w:val="clear" w:color="auto" w:fill="auto"/>
          </w:tcPr>
          <w:p w:rsidR="00931E3B" w:rsidRDefault="00931E3B" w:rsidP="001907C0">
            <w:pPr>
              <w:jc w:val="both"/>
              <w:rPr>
                <w:rFonts w:cs="Times New Roman"/>
              </w:rPr>
            </w:pPr>
            <w:r w:rsidRPr="00931E3B">
              <w:rPr>
                <w:rFonts w:cs="Times New Roman"/>
              </w:rPr>
              <w:t>Соколова Светлана Юрьевна</w:t>
            </w:r>
          </w:p>
          <w:p w:rsidR="00931E3B" w:rsidRPr="00C25E6B" w:rsidRDefault="00931E3B" w:rsidP="001907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C25E6B">
              <w:rPr>
                <w:rFonts w:cs="Times New Roman"/>
              </w:rPr>
              <w:t>по согласованию</w:t>
            </w:r>
            <w:r>
              <w:rPr>
                <w:rFonts w:cs="Times New Roman"/>
              </w:rPr>
              <w:t>)</w:t>
            </w:r>
          </w:p>
        </w:tc>
        <w:tc>
          <w:tcPr>
            <w:tcW w:w="4949" w:type="dxa"/>
            <w:shd w:val="clear" w:color="auto" w:fill="auto"/>
          </w:tcPr>
          <w:p w:rsidR="00931E3B" w:rsidRPr="00C25E6B" w:rsidRDefault="00931E3B" w:rsidP="001907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з</w:t>
            </w:r>
            <w:r w:rsidRPr="00931E3B">
              <w:rPr>
                <w:rFonts w:cs="Times New Roman"/>
              </w:rPr>
              <w:t>аместитель Главы Администрации городского округа Электросталь Московской области - начальник управления по потребительскому рынку и сельскому хозяйству</w:t>
            </w:r>
          </w:p>
        </w:tc>
      </w:tr>
      <w:tr w:rsidR="00931E3B" w:rsidRPr="00C25E6B" w:rsidTr="001A43F0">
        <w:tc>
          <w:tcPr>
            <w:tcW w:w="4395" w:type="dxa"/>
            <w:shd w:val="clear" w:color="auto" w:fill="auto"/>
          </w:tcPr>
          <w:p w:rsidR="00931E3B" w:rsidRPr="00931E3B" w:rsidRDefault="00931E3B" w:rsidP="001907C0">
            <w:pPr>
              <w:jc w:val="both"/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931E3B" w:rsidRDefault="00931E3B" w:rsidP="001907C0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Сиротинин Андрей Александрович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начальник МКУ «Управление по конкурентной политике и координации закупок»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>
              <w:rPr>
                <w:rFonts w:cs="Times New Roman"/>
              </w:rPr>
              <w:t>Журавлев Михаил Аркадьевич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>
              <w:rPr>
                <w:rStyle w:val="a4"/>
                <w:rFonts w:cs="Times New Roman"/>
                <w:b w:val="0"/>
                <w:color w:val="000000"/>
                <w:bdr w:val="none" w:sz="0" w:space="0" w:color="auto" w:frame="1"/>
                <w:shd w:val="clear" w:color="auto" w:fill="F7F7F7"/>
              </w:rPr>
              <w:t>- н</w:t>
            </w:r>
            <w:r w:rsidRPr="00C25E6B">
              <w:rPr>
                <w:rStyle w:val="a4"/>
                <w:rFonts w:cs="Times New Roman"/>
                <w:b w:val="0"/>
                <w:color w:val="000000"/>
                <w:bdr w:val="none" w:sz="0" w:space="0" w:color="auto" w:frame="1"/>
                <w:shd w:val="clear" w:color="auto" w:fill="F7F7F7"/>
              </w:rPr>
              <w:t>ачальник Управления по физической культуре и спорту</w:t>
            </w:r>
            <w:r w:rsidRPr="00C25E6B">
              <w:rPr>
                <w:rStyle w:val="a4"/>
                <w:rFonts w:cs="Times New Roman"/>
                <w:color w:val="000000"/>
                <w:bdr w:val="none" w:sz="0" w:space="0" w:color="auto" w:frame="1"/>
                <w:shd w:val="clear" w:color="auto" w:fill="F7F7F7"/>
              </w:rPr>
              <w:t xml:space="preserve"> </w:t>
            </w:r>
            <w:r w:rsidRPr="00C25E6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Style w:val="a4"/>
                <w:rFonts w:cs="Times New Roman"/>
                <w:b w:val="0"/>
                <w:color w:val="000000"/>
                <w:bdr w:val="none" w:sz="0" w:space="0" w:color="auto" w:frame="1"/>
                <w:shd w:val="clear" w:color="auto" w:fill="F7F7F7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Бобков Сергей Андреевич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 xml:space="preserve">- </w:t>
            </w:r>
            <w:r>
              <w:rPr>
                <w:rFonts w:cs="Times New Roman"/>
                <w:color w:val="000000"/>
                <w:shd w:val="clear" w:color="auto" w:fill="F7F7F7"/>
              </w:rPr>
              <w:t>н</w:t>
            </w:r>
            <w:r w:rsidRPr="00C25E6B">
              <w:rPr>
                <w:rFonts w:cs="Times New Roman"/>
                <w:color w:val="000000"/>
                <w:shd w:val="clear" w:color="auto" w:fill="F7F7F7"/>
              </w:rPr>
              <w:t>ачальник управления по культуре и делам молодежи</w:t>
            </w:r>
            <w:r w:rsidRPr="00C25E6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Епифанова Ирина Игоревна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директор МКУ «Департамент по развитию промышленности, инвестиционной политике и рекламе городского округа Электросталь Московской области»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Душкин Эдуард Борисович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заместитель начальника управления- начальник отдела экологии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proofErr w:type="spellStart"/>
            <w:r w:rsidRPr="00C25E6B">
              <w:rPr>
                <w:rFonts w:cs="Times New Roman"/>
              </w:rPr>
              <w:t>Кечина</w:t>
            </w:r>
            <w:proofErr w:type="spellEnd"/>
            <w:r w:rsidRPr="00C25E6B">
              <w:rPr>
                <w:rFonts w:cs="Times New Roman"/>
              </w:rPr>
              <w:t xml:space="preserve"> Марина Юрьевна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заместитель начальника управления образования 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lastRenderedPageBreak/>
              <w:t xml:space="preserve">Боровикова Карина </w:t>
            </w:r>
            <w:proofErr w:type="spellStart"/>
            <w:r w:rsidRPr="00C25E6B">
              <w:rPr>
                <w:rFonts w:cs="Times New Roman"/>
              </w:rPr>
              <w:t>Анваровна</w:t>
            </w:r>
            <w:proofErr w:type="spellEnd"/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начальник отдела мониторинга и развития конкуренции МКУ «Управление по конкурентной политике и координации закупок»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Поляков Александр Викторович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начальник дорожной инфраструктуры, транспортной связи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proofErr w:type="spellStart"/>
            <w:r w:rsidRPr="001A43F0">
              <w:rPr>
                <w:rFonts w:cs="Times New Roman"/>
              </w:rPr>
              <w:t>Корюкова</w:t>
            </w:r>
            <w:proofErr w:type="spellEnd"/>
            <w:r w:rsidRPr="001A43F0">
              <w:rPr>
                <w:rFonts w:cs="Times New Roman"/>
              </w:rPr>
              <w:t xml:space="preserve"> Елена Евгеньевна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начальник отдела по потребительскому рынку и услугам управления по потребительскому рынку и сельскому хозяйству </w:t>
            </w:r>
            <w:r w:rsidRPr="00C25E6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Сорокин Андрей Евгеньевич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начальник отдела по работе с малым и средним предпринимательством МКУ «Департамент по развитию промышленности, инвестиционной политике и рекламе городского округа Электросталь Московской области»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DF4D3B">
              <w:rPr>
                <w:rFonts w:cs="Times New Roman"/>
              </w:rPr>
              <w:t>Михайлова Ксения Владиславовна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DF4D3B">
              <w:rPr>
                <w:rFonts w:cs="Times New Roman"/>
              </w:rPr>
              <w:t>ведущий эксперт отдела финансового планирования и контроля закупочной деятельности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по согласованию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представитель Союза «Торгово-промышленная палата города Электросталь Московской области»</w:t>
            </w: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</w:p>
        </w:tc>
      </w:tr>
      <w:tr w:rsidR="00DF4D3B" w:rsidRPr="00C25E6B" w:rsidTr="001A43F0">
        <w:tc>
          <w:tcPr>
            <w:tcW w:w="4395" w:type="dxa"/>
            <w:shd w:val="clear" w:color="auto" w:fill="auto"/>
          </w:tcPr>
          <w:p w:rsidR="00DF4D3B" w:rsidRPr="00C25E6B" w:rsidRDefault="00DF4D3B" w:rsidP="00DF4D3B">
            <w:pPr>
              <w:rPr>
                <w:rFonts w:cs="Times New Roman"/>
              </w:rPr>
            </w:pPr>
            <w:r w:rsidRPr="00C25E6B">
              <w:rPr>
                <w:rFonts w:cs="Times New Roman"/>
              </w:rPr>
              <w:t>по согласованию</w:t>
            </w:r>
          </w:p>
        </w:tc>
        <w:tc>
          <w:tcPr>
            <w:tcW w:w="4949" w:type="dxa"/>
            <w:shd w:val="clear" w:color="auto" w:fill="auto"/>
          </w:tcPr>
          <w:p w:rsidR="00DF4D3B" w:rsidRPr="00C25E6B" w:rsidRDefault="00DF4D3B" w:rsidP="00DF4D3B">
            <w:pPr>
              <w:jc w:val="both"/>
              <w:rPr>
                <w:rFonts w:cs="Times New Roman"/>
              </w:rPr>
            </w:pPr>
            <w:r w:rsidRPr="00C25E6B">
              <w:rPr>
                <w:rFonts w:cs="Times New Roman"/>
              </w:rPr>
              <w:t>- представитель Общественной палаты городского округа Электросталь Московской области</w:t>
            </w:r>
          </w:p>
        </w:tc>
      </w:tr>
    </w:tbl>
    <w:p w:rsidR="001907C0" w:rsidRDefault="001907C0" w:rsidP="001907C0">
      <w:pPr>
        <w:jc w:val="both"/>
      </w:pPr>
    </w:p>
    <w:sectPr w:rsidR="001907C0" w:rsidSect="00FB2E1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CF" w:rsidRDefault="00755ECF" w:rsidP="003C6AC9">
      <w:r>
        <w:separator/>
      </w:r>
    </w:p>
  </w:endnote>
  <w:endnote w:type="continuationSeparator" w:id="0">
    <w:p w:rsidR="00755ECF" w:rsidRDefault="00755ECF" w:rsidP="003C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CF" w:rsidRDefault="00755ECF" w:rsidP="003C6AC9">
      <w:r>
        <w:separator/>
      </w:r>
    </w:p>
  </w:footnote>
  <w:footnote w:type="continuationSeparator" w:id="0">
    <w:p w:rsidR="00755ECF" w:rsidRDefault="00755ECF" w:rsidP="003C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229062"/>
      <w:docPartObj>
        <w:docPartGallery w:val="Page Numbers (Top of Page)"/>
        <w:docPartUnique/>
      </w:docPartObj>
    </w:sdtPr>
    <w:sdtEndPr/>
    <w:sdtContent>
      <w:p w:rsidR="00893F8C" w:rsidRDefault="00893F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17">
          <w:rPr>
            <w:noProof/>
          </w:rPr>
          <w:t>3</w:t>
        </w:r>
        <w:r>
          <w:fldChar w:fldCharType="end"/>
        </w:r>
      </w:p>
    </w:sdtContent>
  </w:sdt>
  <w:p w:rsidR="00893F8C" w:rsidRDefault="00893F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33EB8"/>
    <w:multiLevelType w:val="hybridMultilevel"/>
    <w:tmpl w:val="AC34CA2C"/>
    <w:lvl w:ilvl="0" w:tplc="47D8C0E6">
      <w:start w:val="1"/>
      <w:numFmt w:val="decimal"/>
      <w:lvlText w:val="%1."/>
      <w:lvlJc w:val="left"/>
      <w:pPr>
        <w:ind w:left="999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2370CB5"/>
    <w:multiLevelType w:val="hybridMultilevel"/>
    <w:tmpl w:val="299A7E56"/>
    <w:lvl w:ilvl="0" w:tplc="3402BB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B30B38"/>
    <w:multiLevelType w:val="multilevel"/>
    <w:tmpl w:val="2FE281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FD"/>
    <w:rsid w:val="00027D80"/>
    <w:rsid w:val="00051816"/>
    <w:rsid w:val="000A2F25"/>
    <w:rsid w:val="000D35CF"/>
    <w:rsid w:val="000F7A34"/>
    <w:rsid w:val="00105693"/>
    <w:rsid w:val="001907C0"/>
    <w:rsid w:val="001A43F0"/>
    <w:rsid w:val="001C49FD"/>
    <w:rsid w:val="00205017"/>
    <w:rsid w:val="00255E10"/>
    <w:rsid w:val="002613B5"/>
    <w:rsid w:val="002E4182"/>
    <w:rsid w:val="00363F23"/>
    <w:rsid w:val="00366EFE"/>
    <w:rsid w:val="003A03BD"/>
    <w:rsid w:val="003C6AC9"/>
    <w:rsid w:val="003D2B04"/>
    <w:rsid w:val="00480311"/>
    <w:rsid w:val="004C64D6"/>
    <w:rsid w:val="00524BFE"/>
    <w:rsid w:val="005475E5"/>
    <w:rsid w:val="00551E09"/>
    <w:rsid w:val="00574608"/>
    <w:rsid w:val="00580CD1"/>
    <w:rsid w:val="005C096C"/>
    <w:rsid w:val="005C6D26"/>
    <w:rsid w:val="00681A90"/>
    <w:rsid w:val="006A1E61"/>
    <w:rsid w:val="006D5C2C"/>
    <w:rsid w:val="00730759"/>
    <w:rsid w:val="00755ECF"/>
    <w:rsid w:val="007613E5"/>
    <w:rsid w:val="00780A5A"/>
    <w:rsid w:val="00792F68"/>
    <w:rsid w:val="00845CCF"/>
    <w:rsid w:val="00893F8C"/>
    <w:rsid w:val="00900756"/>
    <w:rsid w:val="009127F4"/>
    <w:rsid w:val="00931E3B"/>
    <w:rsid w:val="00A32884"/>
    <w:rsid w:val="00A5604D"/>
    <w:rsid w:val="00B71E9A"/>
    <w:rsid w:val="00BB0E46"/>
    <w:rsid w:val="00C015DB"/>
    <w:rsid w:val="00C04EEC"/>
    <w:rsid w:val="00C25E6B"/>
    <w:rsid w:val="00C71CAA"/>
    <w:rsid w:val="00C80DAA"/>
    <w:rsid w:val="00CA6C1A"/>
    <w:rsid w:val="00CD4F53"/>
    <w:rsid w:val="00D3429E"/>
    <w:rsid w:val="00D47F4E"/>
    <w:rsid w:val="00D75412"/>
    <w:rsid w:val="00D822D7"/>
    <w:rsid w:val="00DC4744"/>
    <w:rsid w:val="00DF4D3B"/>
    <w:rsid w:val="00E45388"/>
    <w:rsid w:val="00E63EA1"/>
    <w:rsid w:val="00E97063"/>
    <w:rsid w:val="00F0359B"/>
    <w:rsid w:val="00F33492"/>
    <w:rsid w:val="00F77C50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EAEB1-D6FA-451F-8973-4964614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5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D8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027D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027D80"/>
    <w:rPr>
      <w:rFonts w:ascii="Calibri" w:eastAsia="Calibri" w:hAnsi="Calibri" w:cs="Times New Roman"/>
    </w:rPr>
  </w:style>
  <w:style w:type="paragraph" w:customStyle="1" w:styleId="ConsPlusTitle">
    <w:name w:val="ConsPlusTitle"/>
    <w:rsid w:val="00912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basedOn w:val="a0"/>
    <w:uiPriority w:val="22"/>
    <w:qFormat/>
    <w:rsid w:val="00E63E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4F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F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3C6AC9"/>
    <w:rPr>
      <w:i/>
      <w:iCs/>
    </w:rPr>
  </w:style>
  <w:style w:type="paragraph" w:styleId="a8">
    <w:name w:val="header"/>
    <w:basedOn w:val="a"/>
    <w:link w:val="a9"/>
    <w:uiPriority w:val="99"/>
    <w:unhideWhenUsed/>
    <w:rsid w:val="003C6A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6AC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6A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6AC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8</cp:revision>
  <cp:lastPrinted>2020-12-30T08:46:00Z</cp:lastPrinted>
  <dcterms:created xsi:type="dcterms:W3CDTF">2020-12-23T06:45:00Z</dcterms:created>
  <dcterms:modified xsi:type="dcterms:W3CDTF">2020-12-31T09:22:00Z</dcterms:modified>
</cp:coreProperties>
</file>