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12" w:rsidRDefault="00F44512" w:rsidP="00F44512">
      <w:pPr>
        <w:pStyle w:val="1-"/>
        <w:outlineLvl w:val="9"/>
        <w:rPr>
          <w:b w:val="0"/>
          <w:color w:val="000000" w:themeColor="text1"/>
          <w:sz w:val="24"/>
          <w:szCs w:val="24"/>
        </w:rPr>
      </w:pPr>
      <w:bookmarkStart w:id="0" w:name="_Toc441496531"/>
    </w:p>
    <w:p w:rsidR="00F44512" w:rsidRDefault="00F44512" w:rsidP="00F44512">
      <w:pPr>
        <w:pStyle w:val="1-"/>
        <w:outlineLvl w:val="9"/>
        <w:rPr>
          <w:b w:val="0"/>
          <w:color w:val="000000" w:themeColor="text1"/>
          <w:sz w:val="24"/>
          <w:szCs w:val="24"/>
        </w:rPr>
      </w:pPr>
    </w:p>
    <w:p w:rsidR="00F44512" w:rsidRDefault="00F44512" w:rsidP="00F44512">
      <w:pPr>
        <w:pStyle w:val="1-"/>
        <w:outlineLvl w:val="9"/>
        <w:rPr>
          <w:b w:val="0"/>
          <w:color w:val="000000" w:themeColor="text1"/>
          <w:sz w:val="24"/>
          <w:szCs w:val="24"/>
        </w:rPr>
      </w:pPr>
    </w:p>
    <w:p w:rsidR="00F44512" w:rsidRDefault="00F44512" w:rsidP="00F44512">
      <w:pPr>
        <w:pStyle w:val="1-"/>
        <w:outlineLvl w:val="9"/>
        <w:rPr>
          <w:b w:val="0"/>
          <w:color w:val="000000" w:themeColor="text1"/>
          <w:sz w:val="24"/>
          <w:szCs w:val="24"/>
        </w:rPr>
      </w:pPr>
    </w:p>
    <w:p w:rsidR="00F44512" w:rsidRDefault="00F44512" w:rsidP="00F44512">
      <w:pPr>
        <w:pStyle w:val="1-"/>
        <w:outlineLvl w:val="9"/>
        <w:rPr>
          <w:b w:val="0"/>
          <w:color w:val="000000" w:themeColor="text1"/>
          <w:sz w:val="24"/>
          <w:szCs w:val="24"/>
        </w:rPr>
      </w:pPr>
    </w:p>
    <w:p w:rsidR="00F44512" w:rsidRDefault="00F44512" w:rsidP="00F44512">
      <w:pPr>
        <w:pStyle w:val="1-"/>
        <w:outlineLvl w:val="9"/>
        <w:rPr>
          <w:b w:val="0"/>
          <w:color w:val="000000" w:themeColor="text1"/>
          <w:sz w:val="24"/>
          <w:szCs w:val="24"/>
        </w:rPr>
      </w:pPr>
    </w:p>
    <w:p w:rsidR="00F44512" w:rsidRDefault="00F44512" w:rsidP="00F44512">
      <w:pPr>
        <w:pStyle w:val="1-"/>
        <w:outlineLvl w:val="9"/>
        <w:rPr>
          <w:b w:val="0"/>
          <w:color w:val="000000" w:themeColor="text1"/>
          <w:sz w:val="24"/>
          <w:szCs w:val="24"/>
        </w:rPr>
      </w:pPr>
    </w:p>
    <w:p w:rsidR="00034BEB" w:rsidRDefault="00034BEB" w:rsidP="00F44512">
      <w:pPr>
        <w:pStyle w:val="1-"/>
        <w:outlineLvl w:val="9"/>
        <w:rPr>
          <w:b w:val="0"/>
          <w:color w:val="000000" w:themeColor="text1"/>
          <w:sz w:val="24"/>
          <w:szCs w:val="24"/>
        </w:rPr>
      </w:pPr>
    </w:p>
    <w:p w:rsidR="00F44512" w:rsidRPr="00F44512" w:rsidRDefault="00F44512" w:rsidP="00F44512">
      <w:pPr>
        <w:pStyle w:val="1-"/>
        <w:outlineLvl w:val="9"/>
        <w:rPr>
          <w:b w:val="0"/>
          <w:i/>
          <w:color w:val="000000" w:themeColor="text1"/>
          <w:sz w:val="24"/>
          <w:szCs w:val="24"/>
        </w:rPr>
      </w:pPr>
      <w:r w:rsidRPr="00F44512">
        <w:rPr>
          <w:b w:val="0"/>
          <w:color w:val="000000" w:themeColor="text1"/>
          <w:sz w:val="24"/>
          <w:szCs w:val="24"/>
        </w:rPr>
        <w:t>Об утверждении Административного регламента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F44512" w:rsidRPr="00F44512" w:rsidRDefault="00F44512" w:rsidP="00F44512">
      <w:pPr>
        <w:pStyle w:val="1-"/>
        <w:ind w:firstLine="709"/>
        <w:jc w:val="both"/>
        <w:outlineLvl w:val="9"/>
        <w:rPr>
          <w:b w:val="0"/>
          <w:i/>
          <w:color w:val="000000" w:themeColor="text1"/>
          <w:sz w:val="24"/>
          <w:szCs w:val="24"/>
        </w:rPr>
      </w:pPr>
    </w:p>
    <w:p w:rsidR="00F44512" w:rsidRPr="00F44512" w:rsidRDefault="00F44512" w:rsidP="00F44512">
      <w:pPr>
        <w:pStyle w:val="1-"/>
        <w:ind w:firstLine="709"/>
        <w:jc w:val="both"/>
        <w:outlineLvl w:val="9"/>
        <w:rPr>
          <w:b w:val="0"/>
          <w:i/>
          <w:color w:val="000000" w:themeColor="text1"/>
          <w:sz w:val="24"/>
          <w:szCs w:val="24"/>
        </w:rPr>
      </w:pPr>
      <w:r w:rsidRPr="00F44512">
        <w:rPr>
          <w:b w:val="0"/>
          <w:color w:val="000000" w:themeColor="text1"/>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учитывая письмо Министерства имущественных отношений Московской области от 15.06.2016 № 13ИСХ-12359,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F44512" w:rsidRPr="00F44512" w:rsidRDefault="00F44512" w:rsidP="00F44512">
      <w:pPr>
        <w:pStyle w:val="1-"/>
        <w:numPr>
          <w:ilvl w:val="0"/>
          <w:numId w:val="42"/>
        </w:numPr>
        <w:ind w:left="0" w:firstLine="709"/>
        <w:jc w:val="both"/>
        <w:outlineLvl w:val="9"/>
        <w:rPr>
          <w:b w:val="0"/>
          <w:color w:val="000000" w:themeColor="text1"/>
          <w:sz w:val="24"/>
          <w:szCs w:val="24"/>
        </w:rPr>
      </w:pPr>
      <w:r w:rsidRPr="00F44512">
        <w:rPr>
          <w:b w:val="0"/>
          <w:color w:val="000000" w:themeColor="text1"/>
          <w:sz w:val="24"/>
          <w:szCs w:val="24"/>
        </w:rPr>
        <w:t>Утвердить Административный регламент по предоставлению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 (прилагается).</w:t>
      </w:r>
    </w:p>
    <w:p w:rsidR="00F44512" w:rsidRPr="00F44512" w:rsidRDefault="00F44512" w:rsidP="00F44512">
      <w:pPr>
        <w:pStyle w:val="1-"/>
        <w:numPr>
          <w:ilvl w:val="0"/>
          <w:numId w:val="42"/>
        </w:numPr>
        <w:ind w:left="0" w:firstLine="709"/>
        <w:jc w:val="both"/>
        <w:outlineLvl w:val="9"/>
        <w:rPr>
          <w:b w:val="0"/>
          <w:color w:val="000000" w:themeColor="text1"/>
          <w:sz w:val="24"/>
          <w:szCs w:val="24"/>
        </w:rPr>
      </w:pPr>
      <w:r w:rsidRPr="00F44512">
        <w:rPr>
          <w:b w:val="0"/>
          <w:color w:val="000000" w:themeColor="text1"/>
          <w:sz w:val="24"/>
          <w:szCs w:val="24"/>
        </w:rPr>
        <w:t xml:space="preserve">Признать утратившим силу постановление Администрации городского округа Электросталь Московской области от </w:t>
      </w:r>
      <w:r>
        <w:rPr>
          <w:b w:val="0"/>
          <w:color w:val="000000" w:themeColor="text1"/>
          <w:sz w:val="24"/>
          <w:szCs w:val="24"/>
        </w:rPr>
        <w:t>07.02.2018</w:t>
      </w:r>
      <w:r w:rsidRPr="00F44512">
        <w:rPr>
          <w:b w:val="0"/>
          <w:color w:val="000000" w:themeColor="text1"/>
          <w:sz w:val="24"/>
          <w:szCs w:val="24"/>
        </w:rPr>
        <w:t xml:space="preserve"> № </w:t>
      </w:r>
      <w:r>
        <w:rPr>
          <w:b w:val="0"/>
          <w:color w:val="000000" w:themeColor="text1"/>
          <w:sz w:val="24"/>
          <w:szCs w:val="24"/>
        </w:rPr>
        <w:t>78/2</w:t>
      </w:r>
      <w:r w:rsidRPr="00F44512">
        <w:rPr>
          <w:b w:val="0"/>
          <w:color w:val="000000" w:themeColor="text1"/>
          <w:sz w:val="24"/>
          <w:szCs w:val="24"/>
        </w:rPr>
        <w:t xml:space="preserve"> «Об утверждении Административного регламента по предоставлению муниципальной услуги «Выдача разрешения на </w:t>
      </w:r>
      <w:r>
        <w:rPr>
          <w:b w:val="0"/>
          <w:color w:val="000000" w:themeColor="text1"/>
          <w:sz w:val="24"/>
          <w:szCs w:val="24"/>
        </w:rPr>
        <w:t>размещение объектов на землях</w:t>
      </w:r>
      <w:r w:rsidRPr="00F44512">
        <w:rPr>
          <w:b w:val="0"/>
          <w:color w:val="000000" w:themeColor="text1"/>
          <w:sz w:val="24"/>
          <w:szCs w:val="24"/>
        </w:rPr>
        <w:t xml:space="preserve"> или </w:t>
      </w:r>
      <w:r>
        <w:rPr>
          <w:b w:val="0"/>
          <w:color w:val="000000" w:themeColor="text1"/>
          <w:sz w:val="24"/>
          <w:szCs w:val="24"/>
        </w:rPr>
        <w:t xml:space="preserve">на </w:t>
      </w:r>
      <w:r w:rsidRPr="00F44512">
        <w:rPr>
          <w:b w:val="0"/>
          <w:color w:val="000000" w:themeColor="text1"/>
          <w:sz w:val="24"/>
          <w:szCs w:val="24"/>
        </w:rPr>
        <w:t>земельных участк</w:t>
      </w:r>
      <w:r>
        <w:rPr>
          <w:b w:val="0"/>
          <w:color w:val="000000" w:themeColor="text1"/>
          <w:sz w:val="24"/>
          <w:szCs w:val="24"/>
        </w:rPr>
        <w:t>ах</w:t>
      </w:r>
      <w:r w:rsidRPr="00F44512">
        <w:rPr>
          <w:b w:val="0"/>
          <w:color w:val="000000" w:themeColor="text1"/>
          <w:sz w:val="24"/>
          <w:szCs w:val="24"/>
        </w:rPr>
        <w:t>, находящихся в муниципальной собственности или государственная собственность на которые не разграничена».</w:t>
      </w:r>
    </w:p>
    <w:p w:rsidR="00F44512" w:rsidRPr="00F44512" w:rsidRDefault="00F44512" w:rsidP="00F44512">
      <w:pPr>
        <w:pStyle w:val="1-"/>
        <w:numPr>
          <w:ilvl w:val="0"/>
          <w:numId w:val="42"/>
        </w:numPr>
        <w:ind w:left="0" w:firstLine="709"/>
        <w:jc w:val="both"/>
        <w:outlineLvl w:val="9"/>
        <w:rPr>
          <w:b w:val="0"/>
          <w:color w:val="000000" w:themeColor="text1"/>
          <w:sz w:val="24"/>
          <w:szCs w:val="24"/>
        </w:rPr>
      </w:pPr>
      <w:r w:rsidRPr="00F44512">
        <w:rPr>
          <w:b w:val="0"/>
          <w:color w:val="000000" w:themeColor="text1"/>
          <w:sz w:val="24"/>
          <w:szCs w:val="24"/>
        </w:rPr>
        <w:t xml:space="preserve">Опубликовать настоящее постановление в газете «Официальный вестник» и разместить на официальной сайте городского округа Электросталь Московской области в информационно-коммуникационной сети «Интернет» по адресу: </w:t>
      </w:r>
      <w:hyperlink r:id="rId9" w:history="1">
        <w:r w:rsidRPr="00F44512">
          <w:rPr>
            <w:rStyle w:val="a7"/>
            <w:b w:val="0"/>
            <w:sz w:val="24"/>
            <w:szCs w:val="24"/>
            <w:lang w:val="en-US"/>
          </w:rPr>
          <w:t>www</w:t>
        </w:r>
        <w:r w:rsidRPr="00F44512">
          <w:rPr>
            <w:rStyle w:val="a7"/>
            <w:b w:val="0"/>
            <w:sz w:val="24"/>
            <w:szCs w:val="24"/>
          </w:rPr>
          <w:t>.</w:t>
        </w:r>
        <w:r w:rsidRPr="00F44512">
          <w:rPr>
            <w:rStyle w:val="a7"/>
            <w:b w:val="0"/>
            <w:sz w:val="24"/>
            <w:szCs w:val="24"/>
            <w:lang w:val="en-US"/>
          </w:rPr>
          <w:t>electrostal</w:t>
        </w:r>
        <w:r w:rsidRPr="00F44512">
          <w:rPr>
            <w:rStyle w:val="a7"/>
            <w:b w:val="0"/>
            <w:sz w:val="24"/>
            <w:szCs w:val="24"/>
          </w:rPr>
          <w:t>.</w:t>
        </w:r>
        <w:r w:rsidRPr="00F44512">
          <w:rPr>
            <w:rStyle w:val="a7"/>
            <w:b w:val="0"/>
            <w:sz w:val="24"/>
            <w:szCs w:val="24"/>
            <w:lang w:val="en-US"/>
          </w:rPr>
          <w:t>ru</w:t>
        </w:r>
      </w:hyperlink>
      <w:r w:rsidRPr="00F44512">
        <w:rPr>
          <w:b w:val="0"/>
          <w:color w:val="000000" w:themeColor="text1"/>
          <w:sz w:val="24"/>
          <w:szCs w:val="24"/>
        </w:rPr>
        <w:t>.</w:t>
      </w:r>
    </w:p>
    <w:p w:rsidR="00F44512" w:rsidRPr="00F44512" w:rsidRDefault="00F44512" w:rsidP="00F44512">
      <w:pPr>
        <w:pStyle w:val="1-"/>
        <w:numPr>
          <w:ilvl w:val="0"/>
          <w:numId w:val="42"/>
        </w:numPr>
        <w:ind w:left="0" w:firstLine="709"/>
        <w:jc w:val="both"/>
        <w:outlineLvl w:val="9"/>
        <w:rPr>
          <w:b w:val="0"/>
          <w:color w:val="000000" w:themeColor="text1"/>
          <w:sz w:val="24"/>
          <w:szCs w:val="24"/>
        </w:rPr>
      </w:pPr>
      <w:r w:rsidRPr="00F44512">
        <w:rPr>
          <w:b w:val="0"/>
          <w:color w:val="000000" w:themeColor="text1"/>
          <w:sz w:val="24"/>
          <w:szCs w:val="24"/>
        </w:rPr>
        <w:t>Настоящее постановление вступает в силу 23 июля 2018 года.</w:t>
      </w:r>
    </w:p>
    <w:p w:rsidR="00F44512" w:rsidRPr="00F44512" w:rsidRDefault="00F44512" w:rsidP="00F44512">
      <w:pPr>
        <w:pStyle w:val="1-"/>
        <w:numPr>
          <w:ilvl w:val="0"/>
          <w:numId w:val="42"/>
        </w:numPr>
        <w:ind w:left="0" w:firstLine="709"/>
        <w:jc w:val="both"/>
        <w:outlineLvl w:val="9"/>
        <w:rPr>
          <w:b w:val="0"/>
          <w:color w:val="000000" w:themeColor="text1"/>
          <w:sz w:val="24"/>
          <w:szCs w:val="24"/>
        </w:rPr>
      </w:pPr>
      <w:r w:rsidRPr="00F44512">
        <w:rPr>
          <w:b w:val="0"/>
          <w:color w:val="000000" w:themeColor="text1"/>
          <w:sz w:val="24"/>
          <w:szCs w:val="24"/>
        </w:rPr>
        <w:lastRenderedPageBreak/>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44512" w:rsidRPr="00F44512" w:rsidRDefault="00F44512" w:rsidP="00F44512">
      <w:pPr>
        <w:pStyle w:val="1-"/>
        <w:numPr>
          <w:ilvl w:val="0"/>
          <w:numId w:val="42"/>
        </w:numPr>
        <w:ind w:left="0" w:firstLine="709"/>
        <w:jc w:val="both"/>
        <w:outlineLvl w:val="9"/>
        <w:rPr>
          <w:b w:val="0"/>
          <w:color w:val="000000" w:themeColor="text1"/>
          <w:sz w:val="24"/>
          <w:szCs w:val="24"/>
        </w:rPr>
      </w:pPr>
      <w:r w:rsidRPr="00F44512">
        <w:rPr>
          <w:b w:val="0"/>
          <w:color w:val="000000" w:themeColor="text1"/>
          <w:sz w:val="24"/>
          <w:szCs w:val="24"/>
        </w:rPr>
        <w:t>Контроль за выполнением настоящего постановления возложить на заместителя Главы Администрации городского округа Электросталь Московской области И.Ю.Волкову.</w:t>
      </w:r>
    </w:p>
    <w:p w:rsidR="00F44512" w:rsidRPr="00F44512" w:rsidRDefault="00F44512" w:rsidP="00F44512">
      <w:pPr>
        <w:pStyle w:val="1-"/>
        <w:ind w:firstLine="709"/>
        <w:jc w:val="both"/>
        <w:outlineLvl w:val="9"/>
        <w:rPr>
          <w:b w:val="0"/>
          <w:i/>
          <w:color w:val="000000" w:themeColor="text1"/>
          <w:sz w:val="24"/>
          <w:szCs w:val="24"/>
        </w:rPr>
      </w:pPr>
    </w:p>
    <w:p w:rsidR="00F44512" w:rsidRPr="00F44512" w:rsidRDefault="00F44512" w:rsidP="00F44512">
      <w:pPr>
        <w:pStyle w:val="1-"/>
        <w:ind w:firstLine="709"/>
        <w:jc w:val="both"/>
        <w:outlineLvl w:val="9"/>
        <w:rPr>
          <w:b w:val="0"/>
          <w:i/>
          <w:color w:val="000000" w:themeColor="text1"/>
          <w:sz w:val="24"/>
          <w:szCs w:val="24"/>
        </w:rPr>
      </w:pPr>
      <w:r w:rsidRPr="00F44512">
        <w:rPr>
          <w:b w:val="0"/>
          <w:color w:val="000000" w:themeColor="text1"/>
          <w:sz w:val="24"/>
          <w:szCs w:val="24"/>
        </w:rPr>
        <w:t>Глава городского округа                                                                               В.Я.Пекарев</w:t>
      </w:r>
    </w:p>
    <w:p w:rsidR="00F44512" w:rsidRPr="00F44512" w:rsidRDefault="00F44512" w:rsidP="00F44512">
      <w:pPr>
        <w:pStyle w:val="1-"/>
        <w:jc w:val="both"/>
        <w:rPr>
          <w:b w:val="0"/>
          <w:i/>
          <w:color w:val="000000" w:themeColor="text1"/>
          <w:sz w:val="20"/>
          <w:szCs w:val="20"/>
        </w:rPr>
      </w:pPr>
    </w:p>
    <w:p w:rsidR="00F44512" w:rsidRPr="00F44512" w:rsidRDefault="00F44512" w:rsidP="00F44512">
      <w:pPr>
        <w:pStyle w:val="1-"/>
        <w:jc w:val="both"/>
        <w:rPr>
          <w:b w:val="0"/>
          <w:i/>
          <w:color w:val="000000" w:themeColor="text1"/>
          <w:sz w:val="20"/>
          <w:szCs w:val="20"/>
        </w:rPr>
      </w:pPr>
    </w:p>
    <w:p w:rsidR="00F44512" w:rsidRPr="00F44512" w:rsidRDefault="00F44512" w:rsidP="00F44512">
      <w:pPr>
        <w:pStyle w:val="1-"/>
        <w:jc w:val="both"/>
        <w:rPr>
          <w:b w:val="0"/>
          <w:i/>
          <w:color w:val="000000" w:themeColor="text1"/>
          <w:sz w:val="20"/>
          <w:szCs w:val="20"/>
        </w:rPr>
      </w:pPr>
    </w:p>
    <w:p w:rsidR="00F44512" w:rsidRPr="00F44512" w:rsidRDefault="00F44512" w:rsidP="00F44512">
      <w:pPr>
        <w:pStyle w:val="1-"/>
        <w:jc w:val="both"/>
        <w:rPr>
          <w:b w:val="0"/>
          <w:i/>
          <w:color w:val="000000" w:themeColor="text1"/>
          <w:sz w:val="20"/>
          <w:szCs w:val="20"/>
        </w:rPr>
      </w:pPr>
    </w:p>
    <w:p w:rsidR="00F44512" w:rsidRPr="00F44512" w:rsidRDefault="00F44512" w:rsidP="00F44512">
      <w:pPr>
        <w:pStyle w:val="1-"/>
        <w:jc w:val="both"/>
        <w:rPr>
          <w:b w:val="0"/>
          <w:i/>
          <w:color w:val="000000" w:themeColor="text1"/>
          <w:sz w:val="20"/>
          <w:szCs w:val="20"/>
        </w:rPr>
      </w:pPr>
      <w:r w:rsidRPr="00F44512">
        <w:rPr>
          <w:b w:val="0"/>
          <w:color w:val="000000" w:themeColor="text1"/>
          <w:sz w:val="20"/>
          <w:szCs w:val="20"/>
        </w:rPr>
        <w:t>Рассылка: Комимущество-2, Федорову А.В., Волковой И.Ю., Светловой Е.А., Аксеновой М.Н., Белоусовой С.А., МФЦ, в прокуратуру, ООО «ЭЛКОД», в регистр муниципальных правовых актов, в дело.</w:t>
      </w:r>
    </w:p>
    <w:p w:rsidR="00F44512" w:rsidRDefault="00F44512" w:rsidP="008855ED">
      <w:pPr>
        <w:pStyle w:val="1f3"/>
      </w:pPr>
    </w:p>
    <w:p w:rsidR="00F44512" w:rsidRDefault="00F44512" w:rsidP="008855ED">
      <w:pPr>
        <w:pStyle w:val="1f3"/>
      </w:pPr>
    </w:p>
    <w:p w:rsidR="00F44512" w:rsidRDefault="00F44512" w:rsidP="008855ED">
      <w:pPr>
        <w:pStyle w:val="1f3"/>
      </w:pPr>
    </w:p>
    <w:p w:rsidR="00E12DA5" w:rsidRPr="00BF2DE7" w:rsidRDefault="00E12DA5" w:rsidP="008855ED">
      <w:pPr>
        <w:pStyle w:val="1f3"/>
        <w:rPr>
          <w:b/>
          <w:iCs/>
        </w:rPr>
      </w:pPr>
      <w:r w:rsidRPr="00BF2DE7">
        <w:br w:type="page"/>
      </w:r>
    </w:p>
    <w:p w:rsidR="002228FD" w:rsidRPr="002228FD" w:rsidRDefault="002228FD" w:rsidP="002228FD">
      <w:pPr>
        <w:pStyle w:val="1-"/>
        <w:spacing w:before="0" w:after="0" w:line="240" w:lineRule="auto"/>
        <w:ind w:left="1077"/>
        <w:jc w:val="right"/>
        <w:outlineLvl w:val="9"/>
        <w:rPr>
          <w:b w:val="0"/>
          <w:i/>
          <w:color w:val="000000" w:themeColor="text1"/>
          <w:sz w:val="20"/>
          <w:szCs w:val="20"/>
        </w:rPr>
      </w:pPr>
      <w:bookmarkStart w:id="1" w:name="_Toc502317077"/>
      <w:r w:rsidRPr="002228FD">
        <w:rPr>
          <w:b w:val="0"/>
          <w:color w:val="000000" w:themeColor="text1"/>
          <w:sz w:val="20"/>
          <w:szCs w:val="20"/>
        </w:rPr>
        <w:lastRenderedPageBreak/>
        <w:t>УТВЕРЖДЕН</w:t>
      </w:r>
    </w:p>
    <w:p w:rsidR="002228FD" w:rsidRPr="002228FD" w:rsidRDefault="002228FD" w:rsidP="002228FD">
      <w:pPr>
        <w:pStyle w:val="1-"/>
        <w:spacing w:before="0" w:after="0" w:line="240" w:lineRule="auto"/>
        <w:ind w:left="1077"/>
        <w:jc w:val="right"/>
        <w:outlineLvl w:val="9"/>
        <w:rPr>
          <w:b w:val="0"/>
          <w:i/>
          <w:color w:val="000000" w:themeColor="text1"/>
          <w:sz w:val="20"/>
          <w:szCs w:val="20"/>
        </w:rPr>
      </w:pPr>
      <w:r w:rsidRPr="002228FD">
        <w:rPr>
          <w:b w:val="0"/>
          <w:color w:val="000000" w:themeColor="text1"/>
          <w:sz w:val="20"/>
          <w:szCs w:val="20"/>
        </w:rPr>
        <w:t xml:space="preserve">постановлением Администрации </w:t>
      </w:r>
    </w:p>
    <w:p w:rsidR="002228FD" w:rsidRPr="002228FD" w:rsidRDefault="002228FD" w:rsidP="002228FD">
      <w:pPr>
        <w:pStyle w:val="1-"/>
        <w:spacing w:before="0" w:after="0" w:line="240" w:lineRule="auto"/>
        <w:ind w:left="1077"/>
        <w:jc w:val="right"/>
        <w:outlineLvl w:val="9"/>
        <w:rPr>
          <w:b w:val="0"/>
          <w:i/>
          <w:color w:val="000000" w:themeColor="text1"/>
          <w:sz w:val="20"/>
          <w:szCs w:val="20"/>
        </w:rPr>
      </w:pPr>
      <w:r w:rsidRPr="002228FD">
        <w:rPr>
          <w:b w:val="0"/>
          <w:color w:val="000000" w:themeColor="text1"/>
          <w:sz w:val="20"/>
          <w:szCs w:val="20"/>
        </w:rPr>
        <w:t xml:space="preserve">городского округа Электросталь </w:t>
      </w:r>
    </w:p>
    <w:p w:rsidR="002228FD" w:rsidRPr="002228FD" w:rsidRDefault="002228FD" w:rsidP="002228FD">
      <w:pPr>
        <w:pStyle w:val="1-"/>
        <w:spacing w:before="0" w:after="0" w:line="240" w:lineRule="auto"/>
        <w:ind w:left="1077"/>
        <w:outlineLvl w:val="9"/>
        <w:rPr>
          <w:b w:val="0"/>
          <w:i/>
          <w:color w:val="000000" w:themeColor="text1"/>
          <w:sz w:val="20"/>
          <w:szCs w:val="20"/>
        </w:rPr>
      </w:pPr>
      <w:r w:rsidRPr="002228FD">
        <w:rPr>
          <w:b w:val="0"/>
          <w:color w:val="000000" w:themeColor="text1"/>
          <w:sz w:val="20"/>
          <w:szCs w:val="20"/>
        </w:rPr>
        <w:t xml:space="preserve">                                                                                      </w:t>
      </w:r>
      <w:r>
        <w:rPr>
          <w:b w:val="0"/>
          <w:color w:val="000000" w:themeColor="text1"/>
          <w:sz w:val="20"/>
          <w:szCs w:val="20"/>
        </w:rPr>
        <w:t xml:space="preserve">      </w:t>
      </w:r>
      <w:r w:rsidRPr="002228FD">
        <w:rPr>
          <w:b w:val="0"/>
          <w:color w:val="000000" w:themeColor="text1"/>
          <w:sz w:val="20"/>
          <w:szCs w:val="20"/>
        </w:rPr>
        <w:t xml:space="preserve">    Московской области </w:t>
      </w:r>
    </w:p>
    <w:p w:rsidR="002228FD" w:rsidRPr="002228FD" w:rsidRDefault="002228FD" w:rsidP="002228FD">
      <w:pPr>
        <w:pStyle w:val="1-"/>
        <w:spacing w:before="0" w:after="0" w:line="240" w:lineRule="auto"/>
        <w:ind w:left="1077"/>
        <w:jc w:val="right"/>
        <w:outlineLvl w:val="9"/>
        <w:rPr>
          <w:b w:val="0"/>
          <w:i/>
          <w:color w:val="000000" w:themeColor="text1"/>
          <w:sz w:val="20"/>
          <w:szCs w:val="20"/>
        </w:rPr>
      </w:pPr>
      <w:r w:rsidRPr="002228FD">
        <w:rPr>
          <w:b w:val="0"/>
          <w:color w:val="000000" w:themeColor="text1"/>
          <w:sz w:val="20"/>
          <w:szCs w:val="20"/>
        </w:rPr>
        <w:t>от_____________№___________</w:t>
      </w:r>
    </w:p>
    <w:p w:rsidR="002228FD" w:rsidRPr="002228FD" w:rsidRDefault="002228FD" w:rsidP="002228FD">
      <w:pPr>
        <w:pStyle w:val="1-"/>
        <w:spacing w:before="0" w:after="0" w:line="240" w:lineRule="auto"/>
        <w:outlineLvl w:val="9"/>
        <w:rPr>
          <w:b w:val="0"/>
          <w:i/>
          <w:color w:val="000000" w:themeColor="text1"/>
          <w:sz w:val="24"/>
          <w:szCs w:val="24"/>
        </w:rPr>
      </w:pPr>
    </w:p>
    <w:p w:rsidR="002228FD" w:rsidRDefault="002228FD" w:rsidP="002228FD">
      <w:pPr>
        <w:pStyle w:val="1-"/>
        <w:spacing w:before="0" w:after="0" w:line="240" w:lineRule="auto"/>
        <w:outlineLvl w:val="9"/>
        <w:rPr>
          <w:b w:val="0"/>
          <w:i/>
          <w:color w:val="000000" w:themeColor="text1"/>
          <w:sz w:val="24"/>
          <w:szCs w:val="24"/>
        </w:rPr>
      </w:pPr>
    </w:p>
    <w:p w:rsidR="002228FD" w:rsidRPr="00922087" w:rsidRDefault="002228FD" w:rsidP="002228FD">
      <w:pPr>
        <w:pStyle w:val="1-"/>
        <w:spacing w:before="0" w:after="0" w:line="240" w:lineRule="auto"/>
        <w:outlineLvl w:val="9"/>
        <w:rPr>
          <w:b w:val="0"/>
          <w:i/>
          <w:color w:val="000000" w:themeColor="text1"/>
          <w:sz w:val="24"/>
          <w:szCs w:val="24"/>
        </w:rPr>
      </w:pPr>
      <w:r w:rsidRPr="00922087">
        <w:rPr>
          <w:b w:val="0"/>
          <w:color w:val="000000" w:themeColor="text1"/>
          <w:sz w:val="24"/>
          <w:szCs w:val="24"/>
        </w:rPr>
        <w:t xml:space="preserve">Административный регламент </w:t>
      </w:r>
      <w:r w:rsidR="009D4933">
        <w:rPr>
          <w:b w:val="0"/>
          <w:color w:val="000000" w:themeColor="text1"/>
          <w:sz w:val="24"/>
          <w:szCs w:val="24"/>
        </w:rPr>
        <w:t xml:space="preserve">по </w:t>
      </w:r>
      <w:r w:rsidRPr="00922087">
        <w:rPr>
          <w:b w:val="0"/>
          <w:color w:val="000000" w:themeColor="text1"/>
          <w:sz w:val="24"/>
          <w:szCs w:val="24"/>
        </w:rPr>
        <w:t>предоставлени</w:t>
      </w:r>
      <w:r w:rsidR="009D4933">
        <w:rPr>
          <w:b w:val="0"/>
          <w:color w:val="000000" w:themeColor="text1"/>
          <w:sz w:val="24"/>
          <w:szCs w:val="24"/>
        </w:rPr>
        <w:t>ю</w:t>
      </w:r>
      <w:r w:rsidRPr="00922087">
        <w:rPr>
          <w:b w:val="0"/>
          <w:color w:val="000000" w:themeColor="text1"/>
          <w:sz w:val="24"/>
          <w:szCs w:val="24"/>
        </w:rPr>
        <w:t xml:space="preserve"> муниципальной услуги «</w:t>
      </w:r>
      <w:r w:rsidR="00922087" w:rsidRPr="00922087">
        <w:rPr>
          <w:b w:val="0"/>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922087">
        <w:rPr>
          <w:b w:val="0"/>
          <w:color w:val="000000" w:themeColor="text1"/>
          <w:sz w:val="24"/>
          <w:szCs w:val="24"/>
        </w:rPr>
        <w:t>»</w:t>
      </w:r>
    </w:p>
    <w:p w:rsidR="00447F8B" w:rsidRPr="00BF2DE7" w:rsidRDefault="00922087" w:rsidP="00EB7A51">
      <w:pPr>
        <w:pStyle w:val="1-"/>
        <w:rPr>
          <w:color w:val="000000" w:themeColor="text1"/>
          <w:sz w:val="24"/>
          <w:szCs w:val="24"/>
        </w:rPr>
      </w:pPr>
      <w:r>
        <w:rPr>
          <w:color w:val="000000" w:themeColor="text1"/>
          <w:sz w:val="24"/>
          <w:szCs w:val="24"/>
        </w:rPr>
        <w:t>Т</w:t>
      </w:r>
      <w:r w:rsidR="00761EAB" w:rsidRPr="00BF2DE7">
        <w:rPr>
          <w:color w:val="000000" w:themeColor="text1"/>
          <w:sz w:val="24"/>
          <w:szCs w:val="24"/>
        </w:rPr>
        <w:t>ермины и определения</w:t>
      </w:r>
      <w:bookmarkEnd w:id="0"/>
      <w:bookmarkEnd w:id="1"/>
    </w:p>
    <w:p w:rsidR="0001790A" w:rsidRPr="00BF2DE7" w:rsidRDefault="002872CC" w:rsidP="0009702E">
      <w:pPr>
        <w:spacing w:after="0"/>
        <w:ind w:firstLine="709"/>
        <w:jc w:val="both"/>
        <w:rPr>
          <w:rFonts w:ascii="Times New Roman" w:eastAsia="Times New Roman" w:hAnsi="Times New Roman"/>
          <w:b/>
          <w:bCs/>
          <w:iCs/>
          <w:color w:val="000000" w:themeColor="text1"/>
          <w:sz w:val="24"/>
          <w:szCs w:val="24"/>
          <w:lang w:eastAsia="ru-RU"/>
        </w:rPr>
      </w:pPr>
      <w:r w:rsidRPr="00BF2DE7">
        <w:rPr>
          <w:rFonts w:ascii="Times New Roman" w:hAnsi="Times New Roman"/>
          <w:color w:val="000000" w:themeColor="text1"/>
          <w:sz w:val="24"/>
          <w:szCs w:val="24"/>
          <w:lang w:eastAsia="ru-RU"/>
        </w:rPr>
        <w:t>Т</w:t>
      </w:r>
      <w:r w:rsidR="00447F8B" w:rsidRPr="00BF2DE7">
        <w:rPr>
          <w:rFonts w:ascii="Times New Roman" w:hAnsi="Times New Roman"/>
          <w:color w:val="000000" w:themeColor="text1"/>
          <w:sz w:val="24"/>
          <w:szCs w:val="24"/>
          <w:lang w:eastAsia="ru-RU"/>
        </w:rPr>
        <w:t>ермины</w:t>
      </w:r>
      <w:r w:rsidR="009500A1" w:rsidRPr="00BF2DE7">
        <w:rPr>
          <w:rFonts w:ascii="Times New Roman" w:hAnsi="Times New Roman"/>
          <w:color w:val="000000" w:themeColor="text1"/>
          <w:sz w:val="24"/>
          <w:szCs w:val="24"/>
          <w:lang w:eastAsia="ru-RU"/>
        </w:rPr>
        <w:t xml:space="preserve"> и </w:t>
      </w:r>
      <w:r w:rsidRPr="00BF2DE7">
        <w:rPr>
          <w:rFonts w:ascii="Times New Roman" w:hAnsi="Times New Roman"/>
          <w:color w:val="000000" w:themeColor="text1"/>
          <w:sz w:val="24"/>
          <w:szCs w:val="24"/>
          <w:lang w:eastAsia="ru-RU"/>
        </w:rPr>
        <w:t>определения</w:t>
      </w:r>
      <w:r w:rsidR="00C26ACB"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используемые в </w:t>
      </w:r>
      <w:r w:rsidR="00C26ACB" w:rsidRPr="00BF2DE7">
        <w:rPr>
          <w:rFonts w:ascii="Times New Roman" w:hAnsi="Times New Roman"/>
          <w:color w:val="000000" w:themeColor="text1"/>
          <w:sz w:val="24"/>
          <w:szCs w:val="24"/>
          <w:lang w:eastAsia="ru-RU"/>
        </w:rPr>
        <w:t>настоящем</w:t>
      </w:r>
      <w:r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дминистративном регламенте</w:t>
      </w:r>
      <w:r w:rsidR="00C26ACB" w:rsidRPr="00BF2DE7">
        <w:rPr>
          <w:rFonts w:ascii="Times New Roman" w:hAnsi="Times New Roman"/>
          <w:color w:val="000000" w:themeColor="text1"/>
          <w:sz w:val="24"/>
          <w:szCs w:val="24"/>
          <w:lang w:eastAsia="ru-RU"/>
        </w:rPr>
        <w:t xml:space="preserve"> </w:t>
      </w:r>
      <w:r w:rsidR="00C05845">
        <w:rPr>
          <w:rFonts w:ascii="Times New Roman" w:hAnsi="Times New Roman"/>
          <w:color w:val="000000" w:themeColor="text1"/>
          <w:sz w:val="24"/>
          <w:szCs w:val="24"/>
          <w:lang w:eastAsia="ru-RU"/>
        </w:rPr>
        <w:t xml:space="preserve">по </w:t>
      </w:r>
      <w:r w:rsidR="00617577" w:rsidRPr="00BF2DE7">
        <w:rPr>
          <w:rFonts w:ascii="Times New Roman" w:hAnsi="Times New Roman"/>
          <w:color w:val="000000" w:themeColor="text1"/>
          <w:sz w:val="24"/>
          <w:szCs w:val="24"/>
          <w:lang w:eastAsia="ru-RU"/>
        </w:rPr>
        <w:t>предоставлени</w:t>
      </w:r>
      <w:r w:rsidR="00C05845">
        <w:rPr>
          <w:rFonts w:ascii="Times New Roman" w:hAnsi="Times New Roman"/>
          <w:color w:val="000000" w:themeColor="text1"/>
          <w:sz w:val="24"/>
          <w:szCs w:val="24"/>
          <w:lang w:eastAsia="ru-RU"/>
        </w:rPr>
        <w:t>ю</w:t>
      </w:r>
      <w:r w:rsidR="00617577" w:rsidRPr="00BF2DE7">
        <w:rPr>
          <w:rFonts w:ascii="Times New Roman" w:hAnsi="Times New Roman"/>
          <w:color w:val="000000" w:themeColor="text1"/>
          <w:sz w:val="24"/>
          <w:szCs w:val="24"/>
          <w:lang w:eastAsia="ru-RU"/>
        </w:rPr>
        <w:t xml:space="preserve"> муниципальной услуги </w:t>
      </w:r>
      <w:r w:rsidR="003B578B" w:rsidRPr="00BF2DE7">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BF2DE7">
        <w:rPr>
          <w:rFonts w:ascii="Times New Roman" w:hAnsi="Times New Roman"/>
          <w:color w:val="000000" w:themeColor="text1"/>
          <w:sz w:val="24"/>
          <w:szCs w:val="24"/>
          <w:lang w:eastAsia="ru-RU"/>
        </w:rPr>
        <w:t xml:space="preserve"> </w:t>
      </w:r>
      <w:r w:rsidR="00C26ACB" w:rsidRPr="00BF2DE7">
        <w:rPr>
          <w:rFonts w:ascii="Times New Roman" w:hAnsi="Times New Roman"/>
          <w:color w:val="000000" w:themeColor="text1"/>
          <w:sz w:val="24"/>
          <w:szCs w:val="24"/>
          <w:lang w:eastAsia="ru-RU"/>
        </w:rPr>
        <w:t>(далее – Административный регламент)</w:t>
      </w:r>
      <w:r w:rsidR="009500A1" w:rsidRPr="00BF2DE7">
        <w:rPr>
          <w:rFonts w:ascii="Times New Roman" w:hAnsi="Times New Roman"/>
          <w:color w:val="000000" w:themeColor="text1"/>
          <w:sz w:val="24"/>
          <w:szCs w:val="24"/>
          <w:lang w:eastAsia="ru-RU"/>
        </w:rPr>
        <w:t xml:space="preserve">, указаны в </w:t>
      </w:r>
      <w:r w:rsidR="00EC07A8" w:rsidRPr="00BF2DE7">
        <w:rPr>
          <w:rFonts w:ascii="Times New Roman" w:hAnsi="Times New Roman"/>
          <w:color w:val="000000" w:themeColor="text1"/>
          <w:sz w:val="24"/>
          <w:szCs w:val="24"/>
          <w:lang w:eastAsia="ru-RU"/>
        </w:rPr>
        <w:t>Приложении</w:t>
      </w:r>
      <w:r w:rsidR="009718FD"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1</w:t>
      </w:r>
      <w:r w:rsidR="00B37011" w:rsidRPr="00BF2DE7">
        <w:rPr>
          <w:rFonts w:ascii="Times New Roman" w:hAnsi="Times New Roman"/>
          <w:color w:val="000000" w:themeColor="text1"/>
          <w:sz w:val="24"/>
          <w:szCs w:val="24"/>
          <w:lang w:eastAsia="ru-RU"/>
        </w:rPr>
        <w:t xml:space="preserve"> </w:t>
      </w:r>
      <w:r w:rsidR="00EC07A8" w:rsidRPr="00BF2DE7">
        <w:rPr>
          <w:rFonts w:ascii="Times New Roman" w:hAnsi="Times New Roman"/>
          <w:color w:val="000000" w:themeColor="text1"/>
          <w:sz w:val="24"/>
          <w:szCs w:val="24"/>
          <w:lang w:eastAsia="ru-RU"/>
        </w:rPr>
        <w:t>к настоящему Административному регламенту</w:t>
      </w:r>
      <w:r w:rsidR="00B648B5" w:rsidRPr="00BF2DE7">
        <w:rPr>
          <w:rFonts w:ascii="Times New Roman" w:hAnsi="Times New Roman"/>
          <w:color w:val="000000" w:themeColor="text1"/>
          <w:sz w:val="24"/>
          <w:szCs w:val="24"/>
          <w:lang w:eastAsia="ru-RU"/>
        </w:rPr>
        <w:t>.</w:t>
      </w:r>
      <w:bookmarkStart w:id="2" w:name="_Toc437973276"/>
      <w:bookmarkStart w:id="3" w:name="_Toc438110017"/>
    </w:p>
    <w:p w:rsidR="00F80AAD" w:rsidRPr="00BF2DE7" w:rsidRDefault="00F80AAD" w:rsidP="00EB7A51">
      <w:pPr>
        <w:pStyle w:val="1-"/>
        <w:rPr>
          <w:color w:val="000000" w:themeColor="text1"/>
          <w:sz w:val="24"/>
          <w:szCs w:val="24"/>
        </w:rPr>
      </w:pPr>
      <w:bookmarkStart w:id="4" w:name="_Toc438376221"/>
      <w:bookmarkStart w:id="5" w:name="_Toc502317078"/>
      <w:r w:rsidRPr="00BF2DE7">
        <w:rPr>
          <w:color w:val="000000" w:themeColor="text1"/>
          <w:sz w:val="24"/>
          <w:szCs w:val="24"/>
          <w:lang w:val="en-US"/>
        </w:rPr>
        <w:t>I</w:t>
      </w:r>
      <w:r w:rsidR="000E6C84" w:rsidRPr="00BF2DE7">
        <w:rPr>
          <w:color w:val="000000" w:themeColor="text1"/>
          <w:sz w:val="24"/>
          <w:szCs w:val="24"/>
        </w:rPr>
        <w:t>. Общие положения</w:t>
      </w:r>
      <w:bookmarkEnd w:id="2"/>
      <w:bookmarkEnd w:id="3"/>
      <w:bookmarkEnd w:id="4"/>
      <w:bookmarkEnd w:id="5"/>
    </w:p>
    <w:p w:rsidR="000E6C84" w:rsidRPr="00BF2DE7" w:rsidRDefault="00F80AAD" w:rsidP="00D93D63">
      <w:pPr>
        <w:pStyle w:val="2-"/>
        <w:numPr>
          <w:ilvl w:val="0"/>
          <w:numId w:val="22"/>
        </w:numPr>
        <w:rPr>
          <w:color w:val="000000" w:themeColor="text1"/>
          <w:sz w:val="24"/>
          <w:szCs w:val="24"/>
        </w:rPr>
      </w:pPr>
      <w:bookmarkStart w:id="6" w:name="_Toc437973277"/>
      <w:bookmarkStart w:id="7" w:name="_Toc438110018"/>
      <w:bookmarkStart w:id="8" w:name="_Toc438376222"/>
      <w:bookmarkStart w:id="9" w:name="_Toc441496533"/>
      <w:bookmarkStart w:id="10" w:name="_Toc502317079"/>
      <w:r w:rsidRPr="00BF2DE7">
        <w:rPr>
          <w:color w:val="000000" w:themeColor="text1"/>
          <w:sz w:val="24"/>
          <w:szCs w:val="24"/>
        </w:rPr>
        <w:t>Предмет регулирования</w:t>
      </w:r>
      <w:r w:rsidR="00BA717E" w:rsidRPr="00BF2DE7">
        <w:rPr>
          <w:color w:val="000000" w:themeColor="text1"/>
          <w:sz w:val="24"/>
          <w:szCs w:val="24"/>
        </w:rPr>
        <w:t xml:space="preserve"> </w:t>
      </w:r>
      <w:r w:rsidR="00FC0A77" w:rsidRPr="00BF2DE7">
        <w:rPr>
          <w:color w:val="000000" w:themeColor="text1"/>
          <w:sz w:val="24"/>
          <w:szCs w:val="24"/>
        </w:rPr>
        <w:t xml:space="preserve">Административного </w:t>
      </w:r>
      <w:r w:rsidR="000B54CC" w:rsidRPr="00BF2DE7">
        <w:rPr>
          <w:color w:val="000000" w:themeColor="text1"/>
          <w:sz w:val="24"/>
          <w:szCs w:val="24"/>
        </w:rPr>
        <w:t>р</w:t>
      </w:r>
      <w:r w:rsidR="00BA717E" w:rsidRPr="00BF2DE7">
        <w:rPr>
          <w:color w:val="000000" w:themeColor="text1"/>
          <w:sz w:val="24"/>
          <w:szCs w:val="24"/>
        </w:rPr>
        <w:t>егламента</w:t>
      </w:r>
      <w:bookmarkEnd w:id="6"/>
      <w:bookmarkEnd w:id="7"/>
      <w:bookmarkEnd w:id="8"/>
      <w:bookmarkEnd w:id="9"/>
      <w:bookmarkEnd w:id="10"/>
    </w:p>
    <w:p w:rsidR="00CA6EBE" w:rsidRPr="00BF2DE7" w:rsidRDefault="0028203B" w:rsidP="0009702E">
      <w:pPr>
        <w:pStyle w:val="11"/>
        <w:numPr>
          <w:ilvl w:val="0"/>
          <w:numId w:val="0"/>
        </w:numPr>
        <w:ind w:firstLine="709"/>
        <w:rPr>
          <w:color w:val="000000" w:themeColor="text1"/>
          <w:sz w:val="24"/>
          <w:szCs w:val="24"/>
        </w:rPr>
      </w:pPr>
      <w:r w:rsidRPr="00BF2DE7">
        <w:rPr>
          <w:color w:val="000000" w:themeColor="text1"/>
          <w:sz w:val="24"/>
          <w:szCs w:val="24"/>
        </w:rPr>
        <w:t xml:space="preserve">1.1. </w:t>
      </w:r>
      <w:r w:rsidR="00774780" w:rsidRPr="00BF2DE7">
        <w:rPr>
          <w:color w:val="000000" w:themeColor="text1"/>
          <w:sz w:val="24"/>
          <w:szCs w:val="24"/>
        </w:rPr>
        <w:t>А</w:t>
      </w:r>
      <w:r w:rsidR="00625AE4" w:rsidRPr="00BF2DE7">
        <w:rPr>
          <w:color w:val="000000" w:themeColor="text1"/>
          <w:sz w:val="24"/>
          <w:szCs w:val="24"/>
        </w:rPr>
        <w:t>дминистративный р</w:t>
      </w:r>
      <w:r w:rsidR="009559FD" w:rsidRPr="00BF2DE7">
        <w:rPr>
          <w:color w:val="000000" w:themeColor="text1"/>
          <w:sz w:val="24"/>
          <w:szCs w:val="24"/>
        </w:rPr>
        <w:t>егламент</w:t>
      </w:r>
      <w:r w:rsidR="00E337E4" w:rsidRPr="00BF2DE7">
        <w:rPr>
          <w:color w:val="000000" w:themeColor="text1"/>
          <w:sz w:val="24"/>
          <w:szCs w:val="24"/>
        </w:rPr>
        <w:t xml:space="preserve"> </w:t>
      </w:r>
      <w:r w:rsidR="000E6C84" w:rsidRPr="00BF2DE7">
        <w:rPr>
          <w:color w:val="000000" w:themeColor="text1"/>
          <w:sz w:val="24"/>
          <w:szCs w:val="24"/>
        </w:rPr>
        <w:t>устанавливает</w:t>
      </w:r>
      <w:r w:rsidR="00F4339B" w:rsidRPr="00BF2DE7">
        <w:rPr>
          <w:color w:val="000000" w:themeColor="text1"/>
          <w:sz w:val="24"/>
          <w:szCs w:val="24"/>
        </w:rPr>
        <w:t xml:space="preserve"> </w:t>
      </w:r>
      <w:r w:rsidR="00641BDA" w:rsidRPr="00BF2DE7">
        <w:rPr>
          <w:color w:val="000000" w:themeColor="text1"/>
          <w:sz w:val="24"/>
          <w:szCs w:val="24"/>
        </w:rPr>
        <w:t xml:space="preserve">стандарт предоставления </w:t>
      </w:r>
      <w:r w:rsidR="005D7F09" w:rsidRPr="00BF2DE7">
        <w:rPr>
          <w:color w:val="000000" w:themeColor="text1"/>
          <w:sz w:val="24"/>
          <w:szCs w:val="24"/>
        </w:rPr>
        <w:t>м</w:t>
      </w:r>
      <w:r w:rsidR="00A00E4A" w:rsidRPr="00BF2DE7">
        <w:rPr>
          <w:color w:val="000000" w:themeColor="text1"/>
          <w:sz w:val="24"/>
          <w:szCs w:val="24"/>
        </w:rPr>
        <w:t>униципальной</w:t>
      </w:r>
      <w:r w:rsidR="00F27A11" w:rsidRPr="00BF2DE7">
        <w:rPr>
          <w:color w:val="000000" w:themeColor="text1"/>
          <w:sz w:val="24"/>
          <w:szCs w:val="24"/>
        </w:rPr>
        <w:t xml:space="preserve"> услуги</w:t>
      </w:r>
      <w:r w:rsidR="00A51009" w:rsidRPr="00BF2DE7">
        <w:rPr>
          <w:color w:val="000000" w:themeColor="text1"/>
          <w:sz w:val="24"/>
          <w:szCs w:val="24"/>
        </w:rPr>
        <w:t xml:space="preserve"> «</w:t>
      </w:r>
      <w:r w:rsidR="007D1496" w:rsidRPr="00BF2DE7">
        <w:rPr>
          <w:color w:val="000000" w:themeColor="text1"/>
          <w:sz w:val="24"/>
          <w:szCs w:val="24"/>
        </w:rPr>
        <w:t>Выдача разрешения на размещение объектов</w:t>
      </w:r>
      <w:r w:rsidR="00A00E4A" w:rsidRPr="00BF2DE7">
        <w:rPr>
          <w:color w:val="000000" w:themeColor="text1"/>
          <w:sz w:val="24"/>
          <w:szCs w:val="24"/>
        </w:rPr>
        <w:t xml:space="preserve"> </w:t>
      </w:r>
      <w:r w:rsidR="007D1496"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BF2DE7">
        <w:rPr>
          <w:color w:val="000000" w:themeColor="text1"/>
          <w:sz w:val="24"/>
          <w:szCs w:val="24"/>
        </w:rPr>
        <w:t>»</w:t>
      </w:r>
      <w:r w:rsidR="005D7F09" w:rsidRPr="00BF2DE7">
        <w:rPr>
          <w:color w:val="000000" w:themeColor="text1"/>
          <w:sz w:val="24"/>
          <w:szCs w:val="24"/>
        </w:rPr>
        <w:t xml:space="preserve"> (далее – Муниципальная услуга)</w:t>
      </w:r>
      <w:r w:rsidR="00641BDA" w:rsidRPr="00BF2DE7">
        <w:rPr>
          <w:color w:val="000000" w:themeColor="text1"/>
          <w:sz w:val="24"/>
          <w:szCs w:val="24"/>
        </w:rPr>
        <w:t xml:space="preserve">, </w:t>
      </w:r>
      <w:r w:rsidR="00637799" w:rsidRPr="00BF2DE7">
        <w:rPr>
          <w:color w:val="000000" w:themeColor="text1"/>
          <w:sz w:val="24"/>
          <w:szCs w:val="24"/>
        </w:rPr>
        <w:t>состав, последовательность и сроки выполнения административных процедур</w:t>
      </w:r>
      <w:r w:rsidR="00637799" w:rsidRPr="00BF2DE7">
        <w:rPr>
          <w:bCs/>
          <w:color w:val="000000" w:themeColor="text1"/>
          <w:sz w:val="24"/>
          <w:szCs w:val="24"/>
        </w:rPr>
        <w:t xml:space="preserve"> по предоставлению </w:t>
      </w:r>
      <w:r w:rsidR="007C26A8" w:rsidRPr="00BF2DE7">
        <w:rPr>
          <w:color w:val="000000" w:themeColor="text1"/>
          <w:sz w:val="24"/>
          <w:szCs w:val="24"/>
        </w:rPr>
        <w:t xml:space="preserve">Муниципальной </w:t>
      </w:r>
      <w:r w:rsidR="00EC07A8" w:rsidRPr="00BF2DE7">
        <w:rPr>
          <w:color w:val="000000" w:themeColor="text1"/>
          <w:sz w:val="24"/>
          <w:szCs w:val="24"/>
        </w:rPr>
        <w:t>услуги</w:t>
      </w:r>
      <w:r w:rsidR="00637799" w:rsidRPr="00BF2DE7">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BF2DE7">
        <w:rPr>
          <w:color w:val="000000" w:themeColor="text1"/>
          <w:sz w:val="24"/>
          <w:szCs w:val="24"/>
        </w:rPr>
        <w:t xml:space="preserve"> предоставления государственных и муниципальных услуг</w:t>
      </w:r>
      <w:r w:rsidR="00D22A02" w:rsidRPr="00BF2DE7">
        <w:rPr>
          <w:color w:val="000000" w:themeColor="text1"/>
          <w:sz w:val="24"/>
          <w:szCs w:val="24"/>
        </w:rPr>
        <w:t xml:space="preserve"> в</w:t>
      </w:r>
      <w:r w:rsidR="000B54CC" w:rsidRPr="00BF2DE7">
        <w:rPr>
          <w:color w:val="000000" w:themeColor="text1"/>
          <w:sz w:val="24"/>
          <w:szCs w:val="24"/>
        </w:rPr>
        <w:t xml:space="preserve"> Московской области (далее – МФЦ)</w:t>
      </w:r>
      <w:r w:rsidR="00637799" w:rsidRPr="00BF2DE7">
        <w:rPr>
          <w:color w:val="000000" w:themeColor="text1"/>
          <w:sz w:val="24"/>
          <w:szCs w:val="24"/>
        </w:rPr>
        <w:t xml:space="preserve">, формы контроля за исполнением </w:t>
      </w:r>
      <w:r w:rsidR="00FC0A77" w:rsidRPr="00BF2DE7">
        <w:rPr>
          <w:color w:val="000000" w:themeColor="text1"/>
          <w:sz w:val="24"/>
          <w:szCs w:val="24"/>
        </w:rPr>
        <w:t>Административного р</w:t>
      </w:r>
      <w:r w:rsidR="00637799" w:rsidRPr="00BF2DE7">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BF2DE7">
        <w:rPr>
          <w:color w:val="000000" w:themeColor="text1"/>
          <w:sz w:val="24"/>
          <w:szCs w:val="24"/>
        </w:rPr>
        <w:t xml:space="preserve">должностных лиц </w:t>
      </w:r>
      <w:r w:rsidR="007E53E4" w:rsidRPr="00BF2DE7">
        <w:rPr>
          <w:color w:val="000000" w:themeColor="text1"/>
          <w:sz w:val="24"/>
          <w:szCs w:val="24"/>
        </w:rPr>
        <w:t xml:space="preserve">Администрации </w:t>
      </w:r>
      <w:r w:rsidR="003F1BA4">
        <w:rPr>
          <w:color w:val="000000" w:themeColor="text1"/>
          <w:sz w:val="24"/>
          <w:szCs w:val="24"/>
        </w:rPr>
        <w:t>городского округа Электросталь Московской области</w:t>
      </w:r>
      <w:r w:rsidR="00614778" w:rsidRPr="00BF2DE7">
        <w:rPr>
          <w:color w:val="000000" w:themeColor="text1"/>
          <w:sz w:val="24"/>
          <w:szCs w:val="24"/>
        </w:rPr>
        <w:t xml:space="preserve"> (далее – </w:t>
      </w:r>
      <w:r w:rsidR="00871987" w:rsidRPr="00BF2DE7">
        <w:rPr>
          <w:color w:val="000000" w:themeColor="text1"/>
          <w:sz w:val="24"/>
          <w:szCs w:val="24"/>
        </w:rPr>
        <w:t>Администрация</w:t>
      </w:r>
      <w:r w:rsidR="000E7068">
        <w:rPr>
          <w:color w:val="000000" w:themeColor="text1"/>
          <w:sz w:val="24"/>
          <w:szCs w:val="24"/>
        </w:rPr>
        <w:t>)</w:t>
      </w:r>
      <w:r w:rsidR="00AA110F" w:rsidRPr="00BF2DE7">
        <w:rPr>
          <w:color w:val="000000" w:themeColor="text1"/>
          <w:sz w:val="24"/>
          <w:szCs w:val="24"/>
        </w:rPr>
        <w:t>.</w:t>
      </w:r>
    </w:p>
    <w:p w:rsidR="006F0570" w:rsidRPr="00BF2DE7" w:rsidRDefault="009B4A20" w:rsidP="0009702E">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1.2. </w:t>
      </w:r>
      <w:r w:rsidR="005330B0" w:rsidRPr="00BF2DE7">
        <w:rPr>
          <w:rFonts w:ascii="Times New Roman" w:hAnsi="Times New Roman"/>
          <w:color w:val="000000" w:themeColor="text1"/>
          <w:sz w:val="24"/>
          <w:szCs w:val="24"/>
        </w:rPr>
        <w:t xml:space="preserve">Настоящим </w:t>
      </w:r>
      <w:r w:rsidR="00441EE0" w:rsidRPr="00BF2DE7">
        <w:rPr>
          <w:rFonts w:ascii="Times New Roman" w:hAnsi="Times New Roman"/>
          <w:color w:val="000000" w:themeColor="text1"/>
          <w:sz w:val="24"/>
          <w:szCs w:val="24"/>
        </w:rPr>
        <w:t xml:space="preserve">Административным </w:t>
      </w:r>
      <w:r w:rsidR="005330B0" w:rsidRPr="00BF2DE7">
        <w:rPr>
          <w:rFonts w:ascii="Times New Roman" w:hAnsi="Times New Roman"/>
          <w:color w:val="000000" w:themeColor="text1"/>
          <w:sz w:val="24"/>
          <w:szCs w:val="24"/>
        </w:rPr>
        <w:t xml:space="preserve">регламентом </w:t>
      </w:r>
      <w:r w:rsidR="00DC1313" w:rsidRPr="00BF2DE7">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BF2DE7">
        <w:rPr>
          <w:rFonts w:ascii="Times New Roman" w:hAnsi="Times New Roman"/>
          <w:color w:val="000000" w:themeColor="text1"/>
          <w:sz w:val="24"/>
          <w:szCs w:val="24"/>
        </w:rPr>
        <w:t>выдач</w:t>
      </w:r>
      <w:r w:rsidR="00DC1313" w:rsidRPr="00BF2DE7">
        <w:rPr>
          <w:rFonts w:ascii="Times New Roman" w:hAnsi="Times New Roman"/>
          <w:color w:val="000000" w:themeColor="text1"/>
          <w:sz w:val="24"/>
          <w:szCs w:val="24"/>
        </w:rPr>
        <w:t>е</w:t>
      </w:r>
      <w:r w:rsidR="00C26ACB" w:rsidRPr="00BF2DE7">
        <w:rPr>
          <w:rFonts w:ascii="Times New Roman" w:hAnsi="Times New Roman"/>
          <w:color w:val="000000" w:themeColor="text1"/>
          <w:sz w:val="24"/>
          <w:szCs w:val="24"/>
        </w:rPr>
        <w:t xml:space="preserve"> </w:t>
      </w:r>
      <w:r w:rsidR="00A00E4A" w:rsidRPr="00BF2DE7">
        <w:rPr>
          <w:rFonts w:ascii="Times New Roman" w:hAnsi="Times New Roman"/>
          <w:color w:val="000000" w:themeColor="text1"/>
          <w:sz w:val="24"/>
          <w:szCs w:val="24"/>
        </w:rPr>
        <w:t>разрешени</w:t>
      </w:r>
      <w:r w:rsidR="006F0570" w:rsidRPr="00BF2DE7">
        <w:rPr>
          <w:rFonts w:ascii="Times New Roman" w:hAnsi="Times New Roman"/>
          <w:color w:val="000000" w:themeColor="text1"/>
          <w:sz w:val="24"/>
          <w:szCs w:val="24"/>
        </w:rPr>
        <w:t>й</w:t>
      </w:r>
      <w:r w:rsidR="00A00E4A" w:rsidRPr="00BF2DE7">
        <w:rPr>
          <w:rFonts w:ascii="Times New Roman" w:hAnsi="Times New Roman"/>
          <w:color w:val="000000" w:themeColor="text1"/>
          <w:sz w:val="24"/>
          <w:szCs w:val="24"/>
        </w:rPr>
        <w:t xml:space="preserve"> на размещение объектов</w:t>
      </w:r>
      <w:r w:rsidR="00441EE0" w:rsidRPr="00BF2DE7">
        <w:rPr>
          <w:rFonts w:ascii="Times New Roman" w:hAnsi="Times New Roman"/>
          <w:color w:val="000000" w:themeColor="text1"/>
          <w:sz w:val="24"/>
          <w:szCs w:val="24"/>
        </w:rPr>
        <w:t xml:space="preserve"> на территории Московской области</w:t>
      </w:r>
      <w:r w:rsidR="00A00E4A" w:rsidRPr="00BF2DE7">
        <w:rPr>
          <w:rFonts w:ascii="Times New Roman" w:hAnsi="Times New Roman"/>
          <w:color w:val="000000" w:themeColor="text1"/>
          <w:sz w:val="24"/>
          <w:szCs w:val="24"/>
        </w:rPr>
        <w:t xml:space="preserve">, </w:t>
      </w:r>
      <w:r w:rsidR="006F0570" w:rsidRPr="00BF2DE7">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BF2DE7">
        <w:rPr>
          <w:rFonts w:ascii="Times New Roman" w:hAnsi="Times New Roman"/>
          <w:color w:val="000000" w:themeColor="text1"/>
          <w:sz w:val="24"/>
          <w:szCs w:val="24"/>
        </w:rPr>
        <w:t xml:space="preserve"> в </w:t>
      </w:r>
      <w:r w:rsidR="006F0570" w:rsidRPr="00BF2DE7">
        <w:rPr>
          <w:rFonts w:ascii="Times New Roman" w:hAnsi="Times New Roman"/>
          <w:color w:val="000000" w:themeColor="text1"/>
          <w:sz w:val="24"/>
          <w:szCs w:val="24"/>
        </w:rPr>
        <w:t>муниципальной собственности</w:t>
      </w:r>
      <w:r w:rsidR="00441EE0" w:rsidRPr="00BF2DE7">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BF2DE7">
        <w:rPr>
          <w:rFonts w:ascii="Times New Roman" w:hAnsi="Times New Roman"/>
          <w:color w:val="000000" w:themeColor="text1"/>
          <w:sz w:val="24"/>
          <w:szCs w:val="24"/>
        </w:rPr>
        <w:t>, без предоставления земельных участков и установления сервитутов.</w:t>
      </w:r>
    </w:p>
    <w:p w:rsidR="00EF1699" w:rsidRPr="00BF2DE7" w:rsidRDefault="00B26DDF" w:rsidP="00D93D63">
      <w:pPr>
        <w:pStyle w:val="2-"/>
        <w:numPr>
          <w:ilvl w:val="0"/>
          <w:numId w:val="14"/>
        </w:numPr>
        <w:spacing w:line="276" w:lineRule="auto"/>
        <w:rPr>
          <w:color w:val="000000" w:themeColor="text1"/>
          <w:sz w:val="24"/>
          <w:szCs w:val="24"/>
        </w:rPr>
      </w:pPr>
      <w:bookmarkStart w:id="11" w:name="_Toc476150357"/>
      <w:bookmarkStart w:id="12" w:name="_Toc476150480"/>
      <w:bookmarkStart w:id="13" w:name="_Toc437973278"/>
      <w:bookmarkStart w:id="14" w:name="_Toc438110019"/>
      <w:bookmarkStart w:id="15" w:name="_Toc438376223"/>
      <w:bookmarkStart w:id="16" w:name="_Toc502317080"/>
      <w:bookmarkEnd w:id="11"/>
      <w:bookmarkEnd w:id="12"/>
      <w:r w:rsidRPr="00BF2DE7">
        <w:rPr>
          <w:color w:val="000000" w:themeColor="text1"/>
          <w:sz w:val="24"/>
          <w:szCs w:val="24"/>
        </w:rPr>
        <w:t>Л</w:t>
      </w:r>
      <w:r w:rsidR="00F80AAD" w:rsidRPr="00BF2DE7">
        <w:rPr>
          <w:color w:val="000000" w:themeColor="text1"/>
          <w:sz w:val="24"/>
          <w:szCs w:val="24"/>
        </w:rPr>
        <w:t xml:space="preserve">ица, имеющие право на получение </w:t>
      </w:r>
      <w:bookmarkEnd w:id="13"/>
      <w:bookmarkEnd w:id="14"/>
      <w:bookmarkEnd w:id="15"/>
      <w:r w:rsidR="009D38AF" w:rsidRPr="00BF2DE7">
        <w:rPr>
          <w:color w:val="000000" w:themeColor="text1"/>
          <w:sz w:val="24"/>
          <w:szCs w:val="24"/>
        </w:rPr>
        <w:t>Муниципальной</w:t>
      </w:r>
      <w:r w:rsidR="002540C7" w:rsidRPr="00BF2DE7">
        <w:rPr>
          <w:color w:val="000000" w:themeColor="text1"/>
          <w:sz w:val="24"/>
          <w:szCs w:val="24"/>
        </w:rPr>
        <w:t xml:space="preserve"> </w:t>
      </w:r>
      <w:r w:rsidR="00EC07A8" w:rsidRPr="00BF2DE7">
        <w:rPr>
          <w:color w:val="000000" w:themeColor="text1"/>
          <w:sz w:val="24"/>
          <w:szCs w:val="24"/>
        </w:rPr>
        <w:t>услуги</w:t>
      </w:r>
      <w:bookmarkEnd w:id="16"/>
    </w:p>
    <w:p w:rsidR="00D30227" w:rsidRPr="00BF2DE7" w:rsidRDefault="00EB7A51" w:rsidP="0009702E">
      <w:pPr>
        <w:pStyle w:val="11"/>
        <w:numPr>
          <w:ilvl w:val="0"/>
          <w:numId w:val="0"/>
        </w:numPr>
        <w:ind w:firstLine="709"/>
        <w:rPr>
          <w:color w:val="000000" w:themeColor="text1"/>
          <w:sz w:val="24"/>
          <w:szCs w:val="24"/>
        </w:rPr>
      </w:pPr>
      <w:bookmarkStart w:id="17" w:name="_Toc437973279"/>
      <w:bookmarkStart w:id="18" w:name="_Toc438110020"/>
      <w:bookmarkStart w:id="19" w:name="_Toc438376224"/>
      <w:bookmarkStart w:id="20" w:name="_Toc441496535"/>
      <w:r w:rsidRPr="00BF2DE7">
        <w:rPr>
          <w:color w:val="000000" w:themeColor="text1"/>
          <w:sz w:val="24"/>
          <w:szCs w:val="24"/>
        </w:rPr>
        <w:t>2.1. </w:t>
      </w:r>
      <w:r w:rsidR="00774780" w:rsidRPr="00BF2DE7">
        <w:rPr>
          <w:color w:val="000000" w:themeColor="text1"/>
          <w:sz w:val="24"/>
          <w:szCs w:val="24"/>
        </w:rPr>
        <w:t>Л</w:t>
      </w:r>
      <w:r w:rsidR="00A9079E" w:rsidRPr="00BF2DE7">
        <w:rPr>
          <w:color w:val="000000" w:themeColor="text1"/>
          <w:sz w:val="24"/>
          <w:szCs w:val="24"/>
        </w:rPr>
        <w:t>иц</w:t>
      </w:r>
      <w:r w:rsidR="00774780" w:rsidRPr="00BF2DE7">
        <w:rPr>
          <w:color w:val="000000" w:themeColor="text1"/>
          <w:sz w:val="24"/>
          <w:szCs w:val="24"/>
        </w:rPr>
        <w:t>ами</w:t>
      </w:r>
      <w:r w:rsidR="00A9079E" w:rsidRPr="00BF2DE7">
        <w:rPr>
          <w:color w:val="000000" w:themeColor="text1"/>
          <w:sz w:val="24"/>
          <w:szCs w:val="24"/>
        </w:rPr>
        <w:t>, имеющ</w:t>
      </w:r>
      <w:r w:rsidR="009D3545" w:rsidRPr="00BF2DE7">
        <w:rPr>
          <w:color w:val="000000" w:themeColor="text1"/>
          <w:sz w:val="24"/>
          <w:szCs w:val="24"/>
        </w:rPr>
        <w:t>и</w:t>
      </w:r>
      <w:r w:rsidR="00774780" w:rsidRPr="00BF2DE7">
        <w:rPr>
          <w:color w:val="000000" w:themeColor="text1"/>
          <w:sz w:val="24"/>
          <w:szCs w:val="24"/>
        </w:rPr>
        <w:t>ми</w:t>
      </w:r>
      <w:r w:rsidR="00A9079E" w:rsidRPr="00BF2DE7">
        <w:rPr>
          <w:color w:val="000000" w:themeColor="text1"/>
          <w:sz w:val="24"/>
          <w:szCs w:val="24"/>
        </w:rPr>
        <w:t xml:space="preserve"> право на получение </w:t>
      </w:r>
      <w:r w:rsidR="009D38AF" w:rsidRPr="00BF2DE7">
        <w:rPr>
          <w:color w:val="000000" w:themeColor="text1"/>
          <w:spacing w:val="-1"/>
          <w:sz w:val="24"/>
          <w:szCs w:val="24"/>
        </w:rPr>
        <w:t>Муниципальной</w:t>
      </w:r>
      <w:r w:rsidR="002540C7" w:rsidRPr="00BF2DE7">
        <w:rPr>
          <w:color w:val="000000" w:themeColor="text1"/>
          <w:spacing w:val="-1"/>
          <w:sz w:val="24"/>
          <w:szCs w:val="24"/>
        </w:rPr>
        <w:t xml:space="preserve"> </w:t>
      </w:r>
      <w:r w:rsidR="000B54CC" w:rsidRPr="00BF2DE7">
        <w:rPr>
          <w:color w:val="000000" w:themeColor="text1"/>
          <w:spacing w:val="-2"/>
          <w:sz w:val="24"/>
          <w:szCs w:val="24"/>
        </w:rPr>
        <w:t>услуги</w:t>
      </w:r>
      <w:r w:rsidR="006339E2" w:rsidRPr="00BF2DE7">
        <w:rPr>
          <w:color w:val="000000" w:themeColor="text1"/>
          <w:spacing w:val="-2"/>
          <w:sz w:val="24"/>
          <w:szCs w:val="24"/>
        </w:rPr>
        <w:t>,</w:t>
      </w:r>
      <w:r w:rsidR="00C26ACB" w:rsidRPr="00BF2DE7">
        <w:rPr>
          <w:color w:val="000000" w:themeColor="text1"/>
          <w:sz w:val="24"/>
          <w:szCs w:val="24"/>
        </w:rPr>
        <w:t xml:space="preserve"> </w:t>
      </w:r>
      <w:r w:rsidR="000B54CC" w:rsidRPr="00BF2DE7">
        <w:rPr>
          <w:color w:val="000000" w:themeColor="text1"/>
          <w:spacing w:val="-2"/>
          <w:sz w:val="24"/>
          <w:szCs w:val="24"/>
        </w:rPr>
        <w:t>являются</w:t>
      </w:r>
      <w:r w:rsidR="00A83541" w:rsidRPr="00BF2DE7">
        <w:rPr>
          <w:color w:val="000000" w:themeColor="text1"/>
          <w:spacing w:val="-2"/>
          <w:sz w:val="24"/>
          <w:szCs w:val="24"/>
        </w:rPr>
        <w:t xml:space="preserve">: </w:t>
      </w:r>
      <w:r w:rsidR="0009637C" w:rsidRPr="00BF2DE7">
        <w:rPr>
          <w:color w:val="000000" w:themeColor="text1"/>
          <w:sz w:val="24"/>
          <w:szCs w:val="24"/>
        </w:rPr>
        <w:t>ф</w:t>
      </w:r>
      <w:r w:rsidR="00A9079E" w:rsidRPr="00BF2DE7">
        <w:rPr>
          <w:color w:val="000000" w:themeColor="text1"/>
          <w:sz w:val="24"/>
          <w:szCs w:val="24"/>
        </w:rPr>
        <w:t>изические лица</w:t>
      </w:r>
      <w:r w:rsidR="0009637C" w:rsidRPr="00BF2DE7">
        <w:rPr>
          <w:color w:val="000000" w:themeColor="text1"/>
          <w:sz w:val="24"/>
          <w:szCs w:val="24"/>
        </w:rPr>
        <w:t>, ю</w:t>
      </w:r>
      <w:r w:rsidR="00A9079E" w:rsidRPr="00BF2DE7">
        <w:rPr>
          <w:color w:val="000000" w:themeColor="text1"/>
          <w:sz w:val="24"/>
          <w:szCs w:val="24"/>
        </w:rPr>
        <w:t>ридические лица</w:t>
      </w:r>
      <w:r w:rsidR="0009637C" w:rsidRPr="00BF2DE7">
        <w:rPr>
          <w:color w:val="000000" w:themeColor="text1"/>
          <w:sz w:val="24"/>
          <w:szCs w:val="24"/>
        </w:rPr>
        <w:t xml:space="preserve"> и и</w:t>
      </w:r>
      <w:r w:rsidR="00D30227" w:rsidRPr="00BF2DE7">
        <w:rPr>
          <w:color w:val="000000" w:themeColor="text1"/>
          <w:sz w:val="24"/>
          <w:szCs w:val="24"/>
        </w:rPr>
        <w:t>ндивидуальные предприниматели</w:t>
      </w:r>
      <w:r w:rsidR="0009637C" w:rsidRPr="00BF2DE7">
        <w:rPr>
          <w:color w:val="000000" w:themeColor="text1"/>
          <w:sz w:val="24"/>
          <w:szCs w:val="24"/>
        </w:rPr>
        <w:t xml:space="preserve"> (далее – Заявитель).</w:t>
      </w:r>
    </w:p>
    <w:p w:rsidR="001A11EE" w:rsidRPr="00BF2DE7" w:rsidRDefault="00EB7A51" w:rsidP="0009702E">
      <w:pPr>
        <w:pStyle w:val="11"/>
        <w:numPr>
          <w:ilvl w:val="0"/>
          <w:numId w:val="0"/>
        </w:numPr>
        <w:ind w:firstLine="709"/>
        <w:rPr>
          <w:color w:val="000000" w:themeColor="text1"/>
          <w:sz w:val="24"/>
          <w:szCs w:val="24"/>
        </w:rPr>
      </w:pPr>
      <w:r w:rsidRPr="00BF2DE7">
        <w:rPr>
          <w:color w:val="000000" w:themeColor="text1"/>
          <w:sz w:val="24"/>
          <w:szCs w:val="24"/>
        </w:rPr>
        <w:lastRenderedPageBreak/>
        <w:t>2.2. </w:t>
      </w:r>
      <w:r w:rsidR="003C5373" w:rsidRPr="00BF2DE7">
        <w:rPr>
          <w:color w:val="000000" w:themeColor="text1"/>
          <w:sz w:val="24"/>
          <w:szCs w:val="24"/>
        </w:rPr>
        <w:t>Интересы лиц, указанных в пункте 2.1</w:t>
      </w:r>
      <w:r w:rsidR="005329B2" w:rsidRPr="00BF2DE7">
        <w:rPr>
          <w:color w:val="000000" w:themeColor="text1"/>
          <w:sz w:val="24"/>
          <w:szCs w:val="24"/>
        </w:rPr>
        <w:t>.</w:t>
      </w:r>
      <w:r w:rsidR="003C5373" w:rsidRPr="00BF2DE7">
        <w:rPr>
          <w:color w:val="000000" w:themeColor="text1"/>
          <w:sz w:val="24"/>
          <w:szCs w:val="24"/>
        </w:rPr>
        <w:t xml:space="preserve"> настоящего </w:t>
      </w:r>
      <w:r w:rsidR="00FC0A77" w:rsidRPr="00BF2DE7">
        <w:rPr>
          <w:color w:val="000000" w:themeColor="text1"/>
          <w:sz w:val="24"/>
          <w:szCs w:val="24"/>
        </w:rPr>
        <w:t>Административного р</w:t>
      </w:r>
      <w:r w:rsidR="003C5373" w:rsidRPr="00BF2DE7">
        <w:rPr>
          <w:color w:val="000000" w:themeColor="text1"/>
          <w:sz w:val="24"/>
          <w:szCs w:val="24"/>
        </w:rPr>
        <w:t xml:space="preserve">егламента, могут </w:t>
      </w:r>
      <w:r w:rsidR="004F2EA9" w:rsidRPr="00BF2DE7">
        <w:rPr>
          <w:color w:val="000000" w:themeColor="text1"/>
          <w:sz w:val="24"/>
          <w:szCs w:val="24"/>
        </w:rPr>
        <w:t xml:space="preserve">представлять иные лица, действующие в интересах Заявителя на основании документа, </w:t>
      </w:r>
      <w:r w:rsidR="00774780" w:rsidRPr="00BF2DE7">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BF2DE7">
        <w:rPr>
          <w:color w:val="000000" w:themeColor="text1"/>
          <w:sz w:val="24"/>
          <w:szCs w:val="24"/>
        </w:rPr>
        <w:t>п</w:t>
      </w:r>
      <w:r w:rsidR="00774780" w:rsidRPr="00BF2DE7">
        <w:rPr>
          <w:color w:val="000000" w:themeColor="text1"/>
          <w:sz w:val="24"/>
          <w:szCs w:val="24"/>
        </w:rPr>
        <w:t xml:space="preserve">редставитель </w:t>
      </w:r>
      <w:r w:rsidR="008513D3" w:rsidRPr="00BF2DE7">
        <w:rPr>
          <w:color w:val="000000" w:themeColor="text1"/>
          <w:sz w:val="24"/>
          <w:szCs w:val="24"/>
        </w:rPr>
        <w:t>З</w:t>
      </w:r>
      <w:r w:rsidR="00774780" w:rsidRPr="00BF2DE7">
        <w:rPr>
          <w:color w:val="000000" w:themeColor="text1"/>
          <w:sz w:val="24"/>
          <w:szCs w:val="24"/>
        </w:rPr>
        <w:t>аявителя).</w:t>
      </w:r>
    </w:p>
    <w:p w:rsidR="003917BC" w:rsidRPr="00BF2DE7" w:rsidRDefault="00C625AF" w:rsidP="00EB7A51">
      <w:pPr>
        <w:pStyle w:val="2-"/>
        <w:rPr>
          <w:color w:val="000000" w:themeColor="text1"/>
          <w:sz w:val="24"/>
          <w:szCs w:val="24"/>
        </w:rPr>
      </w:pPr>
      <w:bookmarkStart w:id="21" w:name="_Toc502317081"/>
      <w:r w:rsidRPr="00BF2DE7">
        <w:rPr>
          <w:color w:val="000000" w:themeColor="text1"/>
          <w:sz w:val="24"/>
          <w:szCs w:val="24"/>
        </w:rPr>
        <w:t xml:space="preserve">Требования к порядку информирования о порядке предоставления </w:t>
      </w:r>
      <w:bookmarkEnd w:id="17"/>
      <w:bookmarkEnd w:id="18"/>
      <w:bookmarkEnd w:id="19"/>
      <w:bookmarkEnd w:id="20"/>
      <w:r w:rsidR="009D38AF" w:rsidRPr="00BF2DE7">
        <w:rPr>
          <w:color w:val="000000" w:themeColor="text1"/>
          <w:spacing w:val="-1"/>
          <w:sz w:val="24"/>
          <w:szCs w:val="24"/>
        </w:rPr>
        <w:t>Муниципальной</w:t>
      </w:r>
      <w:r w:rsidR="00585651"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21"/>
    </w:p>
    <w:p w:rsidR="00561546" w:rsidRDefault="00561546" w:rsidP="0009702E">
      <w:pPr>
        <w:pStyle w:val="11"/>
        <w:numPr>
          <w:ilvl w:val="0"/>
          <w:numId w:val="0"/>
        </w:numPr>
        <w:ind w:firstLine="709"/>
        <w:rPr>
          <w:sz w:val="24"/>
          <w:szCs w:val="24"/>
        </w:rPr>
      </w:pPr>
      <w:bookmarkStart w:id="22" w:name="_Toc437973280"/>
      <w:bookmarkStart w:id="23" w:name="_Toc438110021"/>
      <w:bookmarkStart w:id="24" w:name="_Toc438376225"/>
      <w:bookmarkStart w:id="25" w:name="_Toc441496536"/>
      <w:bookmarkStart w:id="26" w:name="_Toc502317082"/>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561546" w:rsidRPr="009670CB" w:rsidRDefault="00561546" w:rsidP="0009702E">
      <w:pPr>
        <w:pStyle w:val="11"/>
        <w:numPr>
          <w:ilvl w:val="0"/>
          <w:numId w:val="0"/>
        </w:numPr>
        <w:ind w:firstLine="709"/>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w:t>
      </w:r>
      <w:r w:rsidRPr="009670CB">
        <w:rPr>
          <w:rFonts w:eastAsia="Times New Roman"/>
          <w:sz w:val="24"/>
          <w:szCs w:val="24"/>
          <w:lang w:eastAsia="ar-SA"/>
        </w:rPr>
        <w:t xml:space="preserve"> </w:t>
      </w:r>
      <w:r>
        <w:rPr>
          <w:rFonts w:eastAsia="Times New Roman"/>
          <w:sz w:val="24"/>
          <w:szCs w:val="24"/>
          <w:lang w:eastAsia="ar-SA"/>
        </w:rPr>
        <w:t>услуги Администрации</w:t>
      </w:r>
      <w:r w:rsidRPr="009670CB">
        <w:rPr>
          <w:sz w:val="24"/>
          <w:szCs w:val="24"/>
        </w:rPr>
        <w:t xml:space="preserve">. </w:t>
      </w:r>
    </w:p>
    <w:p w:rsidR="003F1BA4" w:rsidRPr="009670CB" w:rsidRDefault="003F1BA4" w:rsidP="0009702E">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Место нахождения </w:t>
      </w:r>
      <w:r>
        <w:rPr>
          <w:rFonts w:ascii="Times New Roman" w:hAnsi="Times New Roman"/>
          <w:sz w:val="24"/>
          <w:szCs w:val="24"/>
        </w:rPr>
        <w:t>Администрации:</w:t>
      </w:r>
      <w:r w:rsidRPr="00FE6187">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ул.Мира, д.5</w:t>
      </w:r>
    </w:p>
    <w:p w:rsidR="003F1BA4" w:rsidRPr="009670CB" w:rsidRDefault="003F1BA4" w:rsidP="0009702E">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Почтовый адрес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sz w:val="24"/>
          <w:szCs w:val="24"/>
        </w:rPr>
        <w:t xml:space="preserve">144003, </w:t>
      </w:r>
      <w:r w:rsidRPr="00595AE1">
        <w:rPr>
          <w:rFonts w:ascii="Times New Roman" w:hAnsi="Times New Roman"/>
          <w:sz w:val="24"/>
          <w:szCs w:val="24"/>
          <w:lang w:eastAsia="ru-RU"/>
        </w:rPr>
        <w:t>Московская область, г. Электросталь, ул. Мира, д. 5</w:t>
      </w:r>
    </w:p>
    <w:p w:rsidR="003F1BA4" w:rsidRPr="009670CB" w:rsidRDefault="003F1BA4" w:rsidP="0009702E">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Телефон </w:t>
      </w:r>
      <w:r>
        <w:rPr>
          <w:rFonts w:ascii="Times New Roman" w:hAnsi="Times New Roman"/>
          <w:sz w:val="24"/>
          <w:szCs w:val="24"/>
        </w:rPr>
        <w:t>Администрации:</w:t>
      </w:r>
      <w:r w:rsidRPr="009670CB">
        <w:rPr>
          <w:rFonts w:ascii="Times New Roman" w:hAnsi="Times New Roman"/>
          <w:sz w:val="24"/>
          <w:szCs w:val="24"/>
        </w:rPr>
        <w:t xml:space="preserve"> </w:t>
      </w:r>
      <w:r>
        <w:rPr>
          <w:rFonts w:ascii="Times New Roman" w:hAnsi="Times New Roman"/>
          <w:color w:val="000000" w:themeColor="text1"/>
          <w:sz w:val="24"/>
          <w:szCs w:val="24"/>
        </w:rPr>
        <w:t>8 (496) 571-98-03</w:t>
      </w:r>
    </w:p>
    <w:p w:rsidR="003F1BA4" w:rsidRPr="009670CB" w:rsidRDefault="003F1BA4" w:rsidP="0009702E">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Факс: </w:t>
      </w:r>
      <w:r>
        <w:rPr>
          <w:rFonts w:ascii="Times New Roman" w:hAnsi="Times New Roman"/>
          <w:sz w:val="24"/>
          <w:szCs w:val="24"/>
        </w:rPr>
        <w:t xml:space="preserve">8 </w:t>
      </w:r>
      <w:r>
        <w:rPr>
          <w:rFonts w:ascii="Arial" w:hAnsi="Arial" w:cs="Arial"/>
          <w:color w:val="000000"/>
          <w:shd w:val="clear" w:color="auto" w:fill="F7F7F7"/>
        </w:rPr>
        <w:t>(496) 573-64-62</w:t>
      </w:r>
    </w:p>
    <w:p w:rsidR="00561546" w:rsidRPr="00BF7AFF" w:rsidRDefault="003F1BA4" w:rsidP="0009702E">
      <w:pPr>
        <w:autoSpaceDE w:val="0"/>
        <w:autoSpaceDN w:val="0"/>
        <w:adjustRightInd w:val="0"/>
        <w:spacing w:after="0"/>
        <w:ind w:firstLine="709"/>
        <w:jc w:val="both"/>
        <w:rPr>
          <w:rFonts w:ascii="Times New Roman" w:hAnsi="Times New Roman"/>
          <w:sz w:val="24"/>
          <w:szCs w:val="24"/>
        </w:rPr>
      </w:pPr>
      <w:r w:rsidRPr="009670CB">
        <w:rPr>
          <w:rFonts w:ascii="Times New Roman" w:hAnsi="Times New Roman"/>
          <w:sz w:val="24"/>
          <w:szCs w:val="24"/>
        </w:rPr>
        <w:t xml:space="preserve">Адрес официального сайта </w:t>
      </w:r>
      <w:r>
        <w:rPr>
          <w:rFonts w:ascii="Times New Roman" w:hAnsi="Times New Roman"/>
          <w:sz w:val="24"/>
          <w:szCs w:val="24"/>
        </w:rPr>
        <w:t>Администрации</w:t>
      </w:r>
      <w:r w:rsidRPr="009670CB">
        <w:rPr>
          <w:rFonts w:ascii="Times New Roman" w:hAnsi="Times New Roman"/>
          <w:sz w:val="24"/>
          <w:szCs w:val="24"/>
        </w:rPr>
        <w:t xml:space="preserve"> в информационно-телекоммуникационной сети «Интернет»: </w:t>
      </w:r>
      <w:hyperlink r:id="rId10" w:history="1">
        <w:r w:rsidRPr="0055713E">
          <w:rPr>
            <w:rStyle w:val="a7"/>
            <w:rFonts w:ascii="Times New Roman" w:hAnsi="Times New Roman"/>
            <w:sz w:val="24"/>
            <w:szCs w:val="24"/>
          </w:rPr>
          <w:t>http://</w:t>
        </w:r>
        <w:r w:rsidRPr="0055713E">
          <w:rPr>
            <w:rStyle w:val="a7"/>
            <w:rFonts w:ascii="Times New Roman" w:hAnsi="Times New Roman"/>
            <w:sz w:val="24"/>
            <w:szCs w:val="24"/>
            <w:lang w:val="en-US"/>
          </w:rPr>
          <w:t>www</w:t>
        </w:r>
        <w:r w:rsidRPr="0055713E">
          <w:rPr>
            <w:rStyle w:val="a7"/>
            <w:rFonts w:ascii="Times New Roman" w:hAnsi="Times New Roman"/>
            <w:sz w:val="24"/>
            <w:szCs w:val="24"/>
          </w:rPr>
          <w:t>.electrostal.ru</w:t>
        </w:r>
      </w:hyperlink>
      <w:r>
        <w:rPr>
          <w:rFonts w:ascii="Times New Roman" w:hAnsi="Times New Roman"/>
          <w:color w:val="000000" w:themeColor="text1"/>
          <w:sz w:val="24"/>
          <w:szCs w:val="24"/>
        </w:rPr>
        <w:t xml:space="preserve"> </w:t>
      </w:r>
      <w:r w:rsidRPr="009670CB">
        <w:rPr>
          <w:rFonts w:ascii="Times New Roman" w:hAnsi="Times New Roman"/>
          <w:sz w:val="24"/>
          <w:szCs w:val="24"/>
        </w:rPr>
        <w:t xml:space="preserve">(далее - сайт </w:t>
      </w:r>
      <w:r>
        <w:rPr>
          <w:rFonts w:ascii="Times New Roman" w:hAnsi="Times New Roman"/>
          <w:sz w:val="24"/>
          <w:szCs w:val="24"/>
        </w:rPr>
        <w:t>Администрации)</w:t>
      </w:r>
      <w:r w:rsidR="00561546" w:rsidRPr="009670CB">
        <w:rPr>
          <w:rFonts w:ascii="Times New Roman" w:hAnsi="Times New Roman"/>
          <w:sz w:val="24"/>
          <w:szCs w:val="24"/>
        </w:rPr>
        <w:t>.</w:t>
      </w:r>
      <w:r w:rsidR="00561546">
        <w:rPr>
          <w:rFonts w:ascii="Times New Roman" w:hAnsi="Times New Roman"/>
          <w:sz w:val="24"/>
          <w:szCs w:val="24"/>
        </w:rPr>
        <w:t xml:space="preserve"> </w:t>
      </w:r>
    </w:p>
    <w:p w:rsidR="00561546" w:rsidRPr="00D25BD9" w:rsidRDefault="00561546" w:rsidP="0009702E">
      <w:pPr>
        <w:pStyle w:val="11"/>
        <w:numPr>
          <w:ilvl w:val="0"/>
          <w:numId w:val="0"/>
        </w:numPr>
        <w:ind w:firstLine="709"/>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561546" w:rsidRPr="00D25BD9" w:rsidRDefault="00561546" w:rsidP="0009702E">
      <w:pPr>
        <w:pStyle w:val="11"/>
        <w:numPr>
          <w:ilvl w:val="0"/>
          <w:numId w:val="0"/>
        </w:numPr>
        <w:ind w:firstLine="709"/>
        <w:rPr>
          <w:sz w:val="24"/>
          <w:szCs w:val="24"/>
        </w:rPr>
      </w:pPr>
      <w:r>
        <w:rPr>
          <w:sz w:val="24"/>
          <w:szCs w:val="24"/>
        </w:rPr>
        <w:t xml:space="preserve">- </w:t>
      </w:r>
      <w:r w:rsidRPr="00D25BD9">
        <w:rPr>
          <w:sz w:val="24"/>
          <w:szCs w:val="24"/>
        </w:rPr>
        <w:t>на официальном сайте Администрации.</w:t>
      </w:r>
    </w:p>
    <w:p w:rsidR="00561546" w:rsidRPr="00D25BD9" w:rsidRDefault="00561546" w:rsidP="0009702E">
      <w:pPr>
        <w:pStyle w:val="11"/>
        <w:numPr>
          <w:ilvl w:val="0"/>
          <w:numId w:val="0"/>
        </w:numPr>
        <w:ind w:firstLine="709"/>
        <w:rPr>
          <w:sz w:val="24"/>
          <w:szCs w:val="24"/>
        </w:rPr>
      </w:pPr>
      <w:r>
        <w:rPr>
          <w:sz w:val="24"/>
          <w:szCs w:val="24"/>
        </w:rPr>
        <w:t xml:space="preserve">- </w:t>
      </w:r>
      <w:r w:rsidRPr="00D25BD9">
        <w:rPr>
          <w:sz w:val="24"/>
          <w:szCs w:val="24"/>
        </w:rPr>
        <w:t>на официальном сайте МФЦ;</w:t>
      </w:r>
    </w:p>
    <w:p w:rsidR="00561546" w:rsidRPr="00D25BD9" w:rsidRDefault="00561546" w:rsidP="0009702E">
      <w:pPr>
        <w:pStyle w:val="11"/>
        <w:numPr>
          <w:ilvl w:val="0"/>
          <w:numId w:val="0"/>
        </w:numPr>
        <w:ind w:firstLine="709"/>
        <w:rPr>
          <w:sz w:val="24"/>
          <w:szCs w:val="24"/>
        </w:rPr>
      </w:pPr>
      <w:r>
        <w:rPr>
          <w:sz w:val="24"/>
          <w:szCs w:val="24"/>
        </w:rPr>
        <w:t>-</w:t>
      </w:r>
      <w:r w:rsidR="0009702E">
        <w:rPr>
          <w:sz w:val="24"/>
          <w:szCs w:val="24"/>
        </w:rPr>
        <w:t xml:space="preserve"> </w:t>
      </w:r>
      <w:r w:rsidRPr="00D25BD9">
        <w:rPr>
          <w:sz w:val="24"/>
          <w:szCs w:val="24"/>
        </w:rPr>
        <w:t>на порталах uslugi.mosreg.ru, gosuslugi.ru на страницах, посв</w:t>
      </w:r>
      <w:r>
        <w:rPr>
          <w:sz w:val="24"/>
          <w:szCs w:val="24"/>
        </w:rPr>
        <w:t xml:space="preserve">ященных </w:t>
      </w:r>
      <w:r w:rsidR="003F1BA4">
        <w:rPr>
          <w:sz w:val="24"/>
          <w:szCs w:val="24"/>
        </w:rPr>
        <w:t>Муниципальной</w:t>
      </w:r>
      <w:r>
        <w:rPr>
          <w:sz w:val="24"/>
          <w:szCs w:val="24"/>
        </w:rPr>
        <w:t xml:space="preserve"> услуге.</w:t>
      </w:r>
    </w:p>
    <w:p w:rsidR="00561546" w:rsidRPr="00977F87" w:rsidRDefault="00561546" w:rsidP="0009702E">
      <w:pPr>
        <w:pStyle w:val="11"/>
        <w:numPr>
          <w:ilvl w:val="0"/>
          <w:numId w:val="0"/>
        </w:numPr>
        <w:ind w:firstLine="709"/>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4</w:t>
      </w:r>
      <w:r w:rsidRPr="00977F87">
        <w:rPr>
          <w:sz w:val="24"/>
          <w:szCs w:val="24"/>
        </w:rPr>
        <w:t xml:space="preserve"> к настоящему Административному регламенту.</w:t>
      </w:r>
    </w:p>
    <w:p w:rsidR="000B48ED" w:rsidRPr="00BF2DE7" w:rsidRDefault="00667335" w:rsidP="00FB710A">
      <w:pPr>
        <w:pStyle w:val="1-"/>
        <w:rPr>
          <w:color w:val="000000" w:themeColor="text1"/>
          <w:sz w:val="24"/>
          <w:szCs w:val="24"/>
        </w:rPr>
      </w:pPr>
      <w:r w:rsidRPr="00BF2DE7">
        <w:rPr>
          <w:color w:val="000000" w:themeColor="text1"/>
          <w:sz w:val="24"/>
          <w:szCs w:val="24"/>
          <w:lang w:val="en-US"/>
        </w:rPr>
        <w:t>II</w:t>
      </w:r>
      <w:r w:rsidR="000E6C84" w:rsidRPr="00BF2DE7">
        <w:rPr>
          <w:color w:val="000000" w:themeColor="text1"/>
          <w:sz w:val="24"/>
          <w:szCs w:val="24"/>
        </w:rPr>
        <w:t xml:space="preserve">. Стандарт предоставления </w:t>
      </w:r>
      <w:bookmarkEnd w:id="22"/>
      <w:bookmarkEnd w:id="23"/>
      <w:bookmarkEnd w:id="24"/>
      <w:bookmarkEnd w:id="25"/>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26"/>
    </w:p>
    <w:p w:rsidR="000B48ED" w:rsidRPr="00BF2DE7" w:rsidRDefault="000B48ED" w:rsidP="00FB710A">
      <w:pPr>
        <w:pStyle w:val="2-"/>
        <w:rPr>
          <w:color w:val="000000" w:themeColor="text1"/>
          <w:sz w:val="24"/>
          <w:szCs w:val="24"/>
        </w:rPr>
      </w:pPr>
      <w:bookmarkStart w:id="27" w:name="_Toc437973281"/>
      <w:bookmarkStart w:id="28" w:name="_Toc438110022"/>
      <w:bookmarkStart w:id="29" w:name="_Toc438376226"/>
      <w:bookmarkStart w:id="30" w:name="_Toc441496537"/>
      <w:bookmarkStart w:id="31" w:name="_Toc502317083"/>
      <w:r w:rsidRPr="00BF2DE7">
        <w:rPr>
          <w:color w:val="000000" w:themeColor="text1"/>
          <w:sz w:val="24"/>
          <w:szCs w:val="24"/>
        </w:rPr>
        <w:t xml:space="preserve">Наименование </w:t>
      </w:r>
      <w:r w:rsidR="009D38AF" w:rsidRPr="00BF2DE7">
        <w:rPr>
          <w:color w:val="000000" w:themeColor="text1"/>
          <w:sz w:val="24"/>
          <w:szCs w:val="24"/>
        </w:rPr>
        <w:t>Муниципальной</w:t>
      </w:r>
      <w:r w:rsidR="00B10DB6" w:rsidRPr="00BF2DE7">
        <w:rPr>
          <w:color w:val="000000" w:themeColor="text1"/>
          <w:sz w:val="24"/>
          <w:szCs w:val="24"/>
        </w:rPr>
        <w:t xml:space="preserve"> </w:t>
      </w:r>
      <w:r w:rsidR="00E2404C" w:rsidRPr="00BF2DE7">
        <w:rPr>
          <w:color w:val="000000" w:themeColor="text1"/>
          <w:sz w:val="24"/>
          <w:szCs w:val="24"/>
        </w:rPr>
        <w:t>у</w:t>
      </w:r>
      <w:r w:rsidRPr="00BF2DE7">
        <w:rPr>
          <w:color w:val="000000" w:themeColor="text1"/>
          <w:sz w:val="24"/>
          <w:szCs w:val="24"/>
        </w:rPr>
        <w:t>слуги</w:t>
      </w:r>
      <w:bookmarkEnd w:id="27"/>
      <w:bookmarkEnd w:id="28"/>
      <w:bookmarkEnd w:id="29"/>
      <w:bookmarkEnd w:id="30"/>
      <w:bookmarkEnd w:id="31"/>
    </w:p>
    <w:p w:rsidR="00C404E2" w:rsidRPr="00BF2DE7" w:rsidRDefault="009D38AF" w:rsidP="0009702E">
      <w:pPr>
        <w:pStyle w:val="11"/>
        <w:ind w:left="0" w:firstLine="709"/>
        <w:rPr>
          <w:color w:val="000000" w:themeColor="text1"/>
          <w:sz w:val="24"/>
          <w:szCs w:val="24"/>
        </w:rPr>
      </w:pPr>
      <w:r w:rsidRPr="00BF2DE7">
        <w:rPr>
          <w:color w:val="000000" w:themeColor="text1"/>
          <w:spacing w:val="-1"/>
          <w:sz w:val="24"/>
          <w:szCs w:val="24"/>
        </w:rPr>
        <w:t>Муниципальная</w:t>
      </w:r>
      <w:r w:rsidR="000B48ED" w:rsidRPr="00BF2DE7">
        <w:rPr>
          <w:color w:val="000000" w:themeColor="text1"/>
          <w:spacing w:val="1"/>
          <w:sz w:val="24"/>
          <w:szCs w:val="24"/>
        </w:rPr>
        <w:t xml:space="preserve"> </w:t>
      </w:r>
      <w:r w:rsidR="000B48ED" w:rsidRPr="00BF2DE7">
        <w:rPr>
          <w:color w:val="000000" w:themeColor="text1"/>
          <w:spacing w:val="-2"/>
          <w:sz w:val="24"/>
          <w:szCs w:val="24"/>
        </w:rPr>
        <w:t>услуга</w:t>
      </w:r>
      <w:r w:rsidR="000B48ED" w:rsidRPr="00BF2DE7">
        <w:rPr>
          <w:color w:val="000000" w:themeColor="text1"/>
          <w:spacing w:val="6"/>
          <w:sz w:val="24"/>
          <w:szCs w:val="24"/>
        </w:rPr>
        <w:t xml:space="preserve"> </w:t>
      </w:r>
      <w:r w:rsidR="002F035C" w:rsidRPr="00BF2DE7">
        <w:rPr>
          <w:color w:val="000000" w:themeColor="text1"/>
          <w:sz w:val="24"/>
          <w:szCs w:val="24"/>
        </w:rPr>
        <w:t>«</w:t>
      </w:r>
      <w:r w:rsidR="00AE7548" w:rsidRPr="00BF2DE7">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BF2DE7">
        <w:rPr>
          <w:color w:val="000000" w:themeColor="text1"/>
          <w:sz w:val="24"/>
          <w:szCs w:val="24"/>
        </w:rPr>
        <w:t>»</w:t>
      </w:r>
      <w:r w:rsidR="000B48ED" w:rsidRPr="00BF2DE7">
        <w:rPr>
          <w:color w:val="000000" w:themeColor="text1"/>
          <w:spacing w:val="-1"/>
          <w:sz w:val="24"/>
          <w:szCs w:val="24"/>
        </w:rPr>
        <w:t>.</w:t>
      </w:r>
    </w:p>
    <w:p w:rsidR="00C404E2" w:rsidRPr="00BF2DE7" w:rsidRDefault="00C404E2" w:rsidP="00D93D63">
      <w:pPr>
        <w:pStyle w:val="2-"/>
        <w:numPr>
          <w:ilvl w:val="0"/>
          <w:numId w:val="19"/>
        </w:numPr>
        <w:rPr>
          <w:color w:val="000000" w:themeColor="text1"/>
          <w:sz w:val="24"/>
          <w:szCs w:val="24"/>
        </w:rPr>
      </w:pPr>
      <w:bookmarkStart w:id="32" w:name="_Toc437973284"/>
      <w:bookmarkStart w:id="33" w:name="_Toc438110025"/>
      <w:bookmarkStart w:id="34" w:name="_Toc438376229"/>
      <w:bookmarkStart w:id="35" w:name="_Toc441496539"/>
      <w:bookmarkStart w:id="36" w:name="_Toc502317084"/>
      <w:r w:rsidRPr="00BF2DE7">
        <w:rPr>
          <w:color w:val="000000" w:themeColor="text1"/>
          <w:sz w:val="24"/>
          <w:szCs w:val="24"/>
        </w:rPr>
        <w:t xml:space="preserve">Органы и организации, участвующие в </w:t>
      </w:r>
      <w:r w:rsidR="00BA0631" w:rsidRPr="00BF2DE7">
        <w:rPr>
          <w:color w:val="000000" w:themeColor="text1"/>
          <w:sz w:val="24"/>
          <w:szCs w:val="24"/>
        </w:rPr>
        <w:t xml:space="preserve">предоставлении </w:t>
      </w:r>
      <w:bookmarkEnd w:id="32"/>
      <w:bookmarkEnd w:id="33"/>
      <w:bookmarkEnd w:id="34"/>
      <w:bookmarkEnd w:id="35"/>
      <w:r w:rsidR="009D38AF" w:rsidRPr="00BF2DE7">
        <w:rPr>
          <w:color w:val="000000" w:themeColor="text1"/>
          <w:spacing w:val="-1"/>
          <w:sz w:val="24"/>
          <w:szCs w:val="24"/>
        </w:rPr>
        <w:t>Муниципальной</w:t>
      </w:r>
      <w:r w:rsidR="00B10DB6" w:rsidRPr="00BF2DE7">
        <w:rPr>
          <w:color w:val="000000" w:themeColor="text1"/>
          <w:spacing w:val="-1"/>
          <w:sz w:val="24"/>
          <w:szCs w:val="24"/>
        </w:rPr>
        <w:t xml:space="preserve"> </w:t>
      </w:r>
      <w:r w:rsidR="00510277" w:rsidRPr="00BF2DE7">
        <w:rPr>
          <w:color w:val="000000" w:themeColor="text1"/>
          <w:spacing w:val="-2"/>
          <w:sz w:val="24"/>
          <w:szCs w:val="24"/>
        </w:rPr>
        <w:t>услуги</w:t>
      </w:r>
      <w:bookmarkEnd w:id="36"/>
    </w:p>
    <w:p w:rsidR="001832F9" w:rsidRPr="001832F9" w:rsidRDefault="001832F9" w:rsidP="0009702E">
      <w:pPr>
        <w:spacing w:after="0"/>
        <w:ind w:firstLine="709"/>
        <w:jc w:val="both"/>
        <w:rPr>
          <w:rFonts w:ascii="Times New Roman" w:hAnsi="Times New Roman"/>
          <w:color w:val="000000" w:themeColor="text1"/>
          <w:spacing w:val="-1"/>
          <w:sz w:val="24"/>
          <w:szCs w:val="24"/>
        </w:rPr>
      </w:pPr>
      <w:bookmarkStart w:id="37" w:name="_Toc476150363"/>
      <w:bookmarkStart w:id="38" w:name="_Toc476150486"/>
      <w:bookmarkStart w:id="39" w:name="_Toc437973285"/>
      <w:bookmarkStart w:id="40" w:name="_Toc438110026"/>
      <w:bookmarkStart w:id="41" w:name="_Toc438376230"/>
      <w:bookmarkStart w:id="42" w:name="_Toc441496540"/>
      <w:bookmarkStart w:id="43" w:name="_Toc502317085"/>
      <w:bookmarkEnd w:id="37"/>
      <w:bookmarkEnd w:id="38"/>
      <w:r w:rsidRPr="00D83D30">
        <w:rPr>
          <w:rFonts w:ascii="Times New Roman" w:hAnsi="Times New Roman"/>
        </w:rPr>
        <w:t>5</w:t>
      </w:r>
      <w:r w:rsidRPr="001832F9">
        <w:rPr>
          <w:rFonts w:ascii="Times New Roman" w:hAnsi="Times New Roman"/>
          <w:color w:val="000000" w:themeColor="text1"/>
          <w:spacing w:val="-1"/>
          <w:sz w:val="24"/>
          <w:szCs w:val="24"/>
        </w:rPr>
        <w:t>.1.</w:t>
      </w:r>
      <w:r w:rsidRPr="001832F9">
        <w:rPr>
          <w:rFonts w:ascii="Times New Roman" w:hAnsi="Times New Roman"/>
          <w:color w:val="000000" w:themeColor="text1"/>
          <w:spacing w:val="-1"/>
          <w:sz w:val="24"/>
          <w:szCs w:val="24"/>
        </w:rPr>
        <w:tab/>
        <w:t xml:space="preserve"> Органом, ответственным за предоставление Муниципальной услуги, является Администрация</w:t>
      </w:r>
      <w:r w:rsidR="00A608A1">
        <w:rPr>
          <w:rFonts w:ascii="Times New Roman" w:hAnsi="Times New Roman"/>
          <w:color w:val="000000" w:themeColor="text1"/>
          <w:spacing w:val="-1"/>
          <w:sz w:val="24"/>
          <w:szCs w:val="24"/>
        </w:rPr>
        <w:t xml:space="preserve">, в лице Комитета имущественных отношений Администрации городского </w:t>
      </w:r>
      <w:r w:rsidR="00A608A1">
        <w:rPr>
          <w:rFonts w:ascii="Times New Roman" w:hAnsi="Times New Roman"/>
          <w:color w:val="000000" w:themeColor="text1"/>
          <w:spacing w:val="-1"/>
          <w:sz w:val="24"/>
          <w:szCs w:val="24"/>
        </w:rPr>
        <w:lastRenderedPageBreak/>
        <w:t>округа Электросталь Московской области</w:t>
      </w:r>
      <w:r w:rsidRPr="001832F9">
        <w:rPr>
          <w:rFonts w:ascii="Times New Roman" w:hAnsi="Times New Roman"/>
          <w:color w:val="000000" w:themeColor="text1"/>
          <w:spacing w:val="-1"/>
          <w:sz w:val="24"/>
          <w:szCs w:val="24"/>
        </w:rPr>
        <w:t xml:space="preserve">. Заявитель обращается за предоставлением Муниципальной услуги в Администрацию,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1832F9" w:rsidRPr="001832F9" w:rsidRDefault="001832F9" w:rsidP="0009702E">
      <w:pPr>
        <w:spacing w:after="0"/>
        <w:ind w:firstLine="709"/>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 xml:space="preserve">5.2. </w:t>
      </w:r>
      <w:r w:rsidR="00126B04" w:rsidRPr="00126B04">
        <w:rPr>
          <w:rFonts w:ascii="Times New Roman" w:hAnsi="Times New Roman"/>
          <w:color w:val="000000" w:themeColor="text1"/>
          <w:spacing w:val="-1"/>
          <w:sz w:val="24"/>
          <w:szCs w:val="24"/>
        </w:rPr>
        <w:t xml:space="preserve">Заявитель вправе обратиться за предоставлением </w:t>
      </w:r>
      <w:r w:rsidR="00126B04">
        <w:rPr>
          <w:rFonts w:ascii="Times New Roman" w:hAnsi="Times New Roman"/>
          <w:color w:val="000000" w:themeColor="text1"/>
          <w:spacing w:val="-1"/>
          <w:sz w:val="24"/>
          <w:szCs w:val="24"/>
        </w:rPr>
        <w:t>Муниципальной</w:t>
      </w:r>
      <w:r w:rsidR="00126B04" w:rsidRPr="00126B04">
        <w:rPr>
          <w:rFonts w:ascii="Times New Roman" w:hAnsi="Times New Roman"/>
          <w:color w:val="000000" w:themeColor="text1"/>
          <w:spacing w:val="-1"/>
          <w:sz w:val="24"/>
          <w:szCs w:val="24"/>
        </w:rPr>
        <w:t xml:space="preserve"> услуги посредством РПГУ, МФЦ, почтового отправления и личного приема</w:t>
      </w:r>
      <w:r w:rsidR="0012244E">
        <w:rPr>
          <w:rStyle w:val="afe"/>
          <w:rFonts w:ascii="Times New Roman" w:hAnsi="Times New Roman"/>
          <w:color w:val="000000" w:themeColor="text1"/>
          <w:spacing w:val="-1"/>
          <w:sz w:val="24"/>
          <w:szCs w:val="24"/>
        </w:rPr>
        <w:footnoteReference w:id="3"/>
      </w:r>
      <w:r w:rsidR="00126B04" w:rsidRPr="00126B04">
        <w:rPr>
          <w:rFonts w:ascii="Times New Roman" w:hAnsi="Times New Roman"/>
          <w:color w:val="000000" w:themeColor="text1"/>
          <w:spacing w:val="-1"/>
          <w:sz w:val="24"/>
          <w:szCs w:val="24"/>
        </w:rPr>
        <w:t>.</w:t>
      </w:r>
    </w:p>
    <w:p w:rsidR="001832F9" w:rsidRPr="001832F9" w:rsidRDefault="001832F9" w:rsidP="0009702E">
      <w:pPr>
        <w:spacing w:after="0"/>
        <w:ind w:firstLine="709"/>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1832F9" w:rsidRPr="001832F9" w:rsidRDefault="001832F9" w:rsidP="0009702E">
      <w:pPr>
        <w:spacing w:after="0"/>
        <w:ind w:firstLine="709"/>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1832F9" w:rsidRPr="001832F9" w:rsidRDefault="001832F9" w:rsidP="0009702E">
      <w:pPr>
        <w:spacing w:after="0"/>
        <w:ind w:firstLine="709"/>
        <w:jc w:val="both"/>
        <w:rPr>
          <w:rFonts w:ascii="Times New Roman" w:hAnsi="Times New Roman"/>
          <w:color w:val="000000" w:themeColor="text1"/>
          <w:spacing w:val="-1"/>
          <w:sz w:val="24"/>
          <w:szCs w:val="24"/>
        </w:rPr>
      </w:pPr>
      <w:r w:rsidRPr="001832F9">
        <w:rPr>
          <w:rFonts w:ascii="Times New Roman" w:hAnsi="Times New Roman"/>
          <w:color w:val="000000" w:themeColor="text1"/>
          <w:spacing w:val="-1"/>
          <w:sz w:val="24"/>
          <w:szCs w:val="24"/>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91844" w:rsidRPr="00BF2DE7" w:rsidRDefault="00B91844" w:rsidP="0009702E">
      <w:pPr>
        <w:pStyle w:val="11"/>
        <w:numPr>
          <w:ilvl w:val="0"/>
          <w:numId w:val="0"/>
        </w:numPr>
        <w:ind w:firstLine="709"/>
        <w:rPr>
          <w:rFonts w:eastAsia="Times New Roman"/>
          <w:color w:val="000000" w:themeColor="text1"/>
          <w:sz w:val="24"/>
          <w:szCs w:val="24"/>
          <w:lang w:eastAsia="ar-SA"/>
        </w:rPr>
      </w:pPr>
      <w:r w:rsidRPr="001832F9">
        <w:rPr>
          <w:color w:val="000000" w:themeColor="text1"/>
          <w:spacing w:val="-1"/>
          <w:sz w:val="24"/>
          <w:szCs w:val="24"/>
        </w:rPr>
        <w:t>5.</w:t>
      </w:r>
      <w:r w:rsidR="001832F9" w:rsidRPr="001832F9">
        <w:rPr>
          <w:color w:val="000000" w:themeColor="text1"/>
          <w:spacing w:val="-1"/>
          <w:sz w:val="24"/>
          <w:szCs w:val="24"/>
        </w:rPr>
        <w:t>6</w:t>
      </w:r>
      <w:r w:rsidRPr="001832F9">
        <w:rPr>
          <w:color w:val="000000" w:themeColor="text1"/>
          <w:spacing w:val="-1"/>
          <w:sz w:val="24"/>
          <w:szCs w:val="24"/>
        </w:rPr>
        <w:t>.</w:t>
      </w:r>
      <w:r w:rsidRPr="001832F9">
        <w:rPr>
          <w:color w:val="000000" w:themeColor="text1"/>
          <w:spacing w:val="-1"/>
          <w:sz w:val="24"/>
          <w:szCs w:val="24"/>
        </w:rPr>
        <w:tab/>
        <w:t>Администрация не вправе</w:t>
      </w:r>
      <w:r w:rsidRPr="00BF2DE7">
        <w:rPr>
          <w:rFonts w:eastAsia="Times New Roman"/>
          <w:color w:val="000000" w:themeColor="text1"/>
          <w:sz w:val="24"/>
          <w:szCs w:val="24"/>
          <w:lang w:eastAsia="ar-SA"/>
        </w:rPr>
        <w:t xml:space="preserve"> требовать от Заявителя (представителя Заявителя) осуществления действий, в том числе согласований, необходимых для получения 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rFonts w:eastAsia="Times New Roman"/>
          <w:color w:val="000000" w:themeColor="text1"/>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B91844" w:rsidRPr="00BF2DE7" w:rsidRDefault="00B91844" w:rsidP="0009702E">
      <w:pPr>
        <w:pStyle w:val="11"/>
        <w:numPr>
          <w:ilvl w:val="0"/>
          <w:numId w:val="0"/>
        </w:numPr>
        <w:ind w:firstLine="709"/>
        <w:rPr>
          <w:color w:val="000000" w:themeColor="text1"/>
          <w:sz w:val="24"/>
          <w:szCs w:val="24"/>
        </w:rPr>
      </w:pPr>
      <w:r w:rsidRPr="00BF2DE7">
        <w:rPr>
          <w:color w:val="000000" w:themeColor="text1"/>
          <w:sz w:val="24"/>
          <w:szCs w:val="24"/>
        </w:rPr>
        <w:t>5.</w:t>
      </w:r>
      <w:r w:rsidR="001832F9">
        <w:rPr>
          <w:color w:val="000000" w:themeColor="text1"/>
          <w:sz w:val="24"/>
          <w:szCs w:val="24"/>
        </w:rPr>
        <w:t>7</w:t>
      </w:r>
      <w:r w:rsidRPr="00BF2DE7">
        <w:rPr>
          <w:color w:val="000000" w:themeColor="text1"/>
          <w:sz w:val="24"/>
          <w:szCs w:val="24"/>
        </w:rPr>
        <w:t>.</w:t>
      </w:r>
      <w:r w:rsidRPr="00BF2DE7">
        <w:rPr>
          <w:color w:val="000000" w:themeColor="text1"/>
          <w:sz w:val="24"/>
          <w:szCs w:val="24"/>
        </w:rPr>
        <w:tab/>
        <w:t>В целях предоставления Муниципальной услуги Администрация взаимодействует с:</w:t>
      </w:r>
    </w:p>
    <w:p w:rsidR="00B91844" w:rsidRPr="00BF2DE7" w:rsidRDefault="00B91844" w:rsidP="0009702E">
      <w:pPr>
        <w:tabs>
          <w:tab w:val="left" w:pos="993"/>
        </w:tabs>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Pr>
          <w:rFonts w:ascii="Times New Roman" w:hAnsi="Times New Roman"/>
          <w:color w:val="000000" w:themeColor="text1"/>
          <w:sz w:val="24"/>
          <w:szCs w:val="24"/>
        </w:rPr>
        <w:t>1</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 xml:space="preserve"> Федеральной налоговой служб</w:t>
      </w:r>
      <w:r w:rsidR="00A608A1">
        <w:rPr>
          <w:rFonts w:ascii="Times New Roman" w:hAnsi="Times New Roman"/>
          <w:color w:val="000000" w:themeColor="text1"/>
          <w:sz w:val="24"/>
          <w:szCs w:val="24"/>
        </w:rPr>
        <w:t>ой</w:t>
      </w:r>
      <w:r w:rsidRPr="00BF2DE7">
        <w:rPr>
          <w:rFonts w:ascii="Times New Roman" w:hAnsi="Times New Roman"/>
          <w:color w:val="000000" w:themeColor="text1"/>
          <w:sz w:val="24"/>
          <w:szCs w:val="24"/>
        </w:rPr>
        <w:t xml:space="preserve"> России для подтверждения принадлежности Заявителя к категории юридических лиц или индивидуальных предпринимателей.</w:t>
      </w:r>
    </w:p>
    <w:p w:rsidR="00B91844" w:rsidRPr="00BF2DE7" w:rsidRDefault="00B91844" w:rsidP="0009702E">
      <w:pPr>
        <w:tabs>
          <w:tab w:val="left" w:pos="993"/>
        </w:tabs>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w:t>
      </w:r>
      <w:r w:rsidR="001832F9">
        <w:rPr>
          <w:rFonts w:ascii="Times New Roman" w:hAnsi="Times New Roman"/>
          <w:color w:val="000000" w:themeColor="text1"/>
          <w:sz w:val="24"/>
          <w:szCs w:val="24"/>
        </w:rPr>
        <w:t>7</w:t>
      </w:r>
      <w:r w:rsidRPr="00BF2DE7">
        <w:rPr>
          <w:rFonts w:ascii="Times New Roman" w:hAnsi="Times New Roman"/>
          <w:color w:val="000000" w:themeColor="text1"/>
          <w:sz w:val="24"/>
          <w:szCs w:val="24"/>
        </w:rPr>
        <w:t>.</w:t>
      </w:r>
      <w:r>
        <w:rPr>
          <w:rFonts w:ascii="Times New Roman" w:hAnsi="Times New Roman"/>
          <w:color w:val="000000" w:themeColor="text1"/>
          <w:sz w:val="24"/>
          <w:szCs w:val="24"/>
        </w:rPr>
        <w:t>2</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ab/>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земель или земельного участка (земельных участков).</w:t>
      </w:r>
    </w:p>
    <w:p w:rsidR="006B4A61" w:rsidRPr="00BF2DE7" w:rsidRDefault="006B4A61" w:rsidP="00D93D63">
      <w:pPr>
        <w:pStyle w:val="2-"/>
        <w:numPr>
          <w:ilvl w:val="0"/>
          <w:numId w:val="19"/>
        </w:numPr>
        <w:ind w:left="0" w:firstLine="568"/>
        <w:rPr>
          <w:color w:val="000000" w:themeColor="text1"/>
          <w:sz w:val="24"/>
          <w:szCs w:val="24"/>
        </w:rPr>
      </w:pPr>
      <w:r w:rsidRPr="00BF2DE7">
        <w:rPr>
          <w:color w:val="000000" w:themeColor="text1"/>
          <w:sz w:val="24"/>
          <w:szCs w:val="24"/>
        </w:rPr>
        <w:t xml:space="preserve">Основания для обращения и результаты предоставления </w:t>
      </w:r>
      <w:bookmarkEnd w:id="39"/>
      <w:bookmarkEnd w:id="40"/>
      <w:bookmarkEnd w:id="41"/>
      <w:bookmarkEnd w:id="42"/>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bookmarkEnd w:id="43"/>
    </w:p>
    <w:p w:rsidR="00481759" w:rsidRPr="00BF2DE7" w:rsidRDefault="006B4A61" w:rsidP="0009702E">
      <w:pPr>
        <w:pStyle w:val="11"/>
        <w:numPr>
          <w:ilvl w:val="1"/>
          <w:numId w:val="19"/>
        </w:numPr>
        <w:ind w:left="0" w:firstLine="709"/>
        <w:rPr>
          <w:color w:val="000000" w:themeColor="text1"/>
          <w:sz w:val="24"/>
          <w:szCs w:val="24"/>
          <w:shd w:val="clear" w:color="auto" w:fill="FFFFFF"/>
        </w:rPr>
      </w:pPr>
      <w:r w:rsidRPr="00BF2DE7">
        <w:rPr>
          <w:color w:val="000000" w:themeColor="text1"/>
          <w:sz w:val="24"/>
          <w:szCs w:val="24"/>
        </w:rPr>
        <w:t>Заявитель (</w:t>
      </w:r>
      <w:r w:rsidR="008513D3" w:rsidRPr="00BF2DE7">
        <w:rPr>
          <w:color w:val="000000" w:themeColor="text1"/>
          <w:sz w:val="24"/>
          <w:szCs w:val="24"/>
        </w:rPr>
        <w:t>п</w:t>
      </w:r>
      <w:r w:rsidRPr="00BF2DE7">
        <w:rPr>
          <w:color w:val="000000" w:themeColor="text1"/>
          <w:sz w:val="24"/>
          <w:szCs w:val="24"/>
        </w:rPr>
        <w:t xml:space="preserve">редставитель </w:t>
      </w:r>
      <w:r w:rsidR="008513D3" w:rsidRPr="00BF2DE7">
        <w:rPr>
          <w:color w:val="000000" w:themeColor="text1"/>
          <w:sz w:val="24"/>
          <w:szCs w:val="24"/>
        </w:rPr>
        <w:t>З</w:t>
      </w:r>
      <w:r w:rsidRPr="00BF2DE7">
        <w:rPr>
          <w:color w:val="000000" w:themeColor="text1"/>
          <w:sz w:val="24"/>
          <w:szCs w:val="24"/>
        </w:rPr>
        <w:t>аявителя) обращается</w:t>
      </w:r>
      <w:r w:rsidR="002248F2" w:rsidRPr="00BF2DE7">
        <w:rPr>
          <w:color w:val="000000" w:themeColor="text1"/>
          <w:sz w:val="24"/>
          <w:szCs w:val="24"/>
        </w:rPr>
        <w:t xml:space="preserve"> </w:t>
      </w:r>
      <w:r w:rsidR="00466188">
        <w:rPr>
          <w:color w:val="000000" w:themeColor="text1"/>
          <w:sz w:val="24"/>
          <w:szCs w:val="24"/>
        </w:rPr>
        <w:t xml:space="preserve">с Заявлением </w:t>
      </w:r>
      <w:r w:rsidR="0060546C" w:rsidRPr="00BF2DE7">
        <w:rPr>
          <w:color w:val="000000" w:themeColor="text1"/>
          <w:sz w:val="24"/>
          <w:szCs w:val="24"/>
        </w:rPr>
        <w:t xml:space="preserve">в </w:t>
      </w:r>
      <w:r w:rsidR="002248F2" w:rsidRPr="00BF2DE7">
        <w:rPr>
          <w:color w:val="000000" w:themeColor="text1"/>
          <w:sz w:val="24"/>
          <w:szCs w:val="24"/>
        </w:rPr>
        <w:t xml:space="preserve">Администрацию </w:t>
      </w:r>
      <w:r w:rsidR="00592EBB" w:rsidRPr="00BF2DE7">
        <w:rPr>
          <w:color w:val="000000" w:themeColor="text1"/>
          <w:sz w:val="24"/>
          <w:szCs w:val="24"/>
        </w:rPr>
        <w:t>за</w:t>
      </w:r>
      <w:r w:rsidR="007B6301" w:rsidRPr="00BF2DE7">
        <w:rPr>
          <w:color w:val="000000" w:themeColor="text1"/>
          <w:sz w:val="24"/>
          <w:szCs w:val="24"/>
        </w:rPr>
        <w:t xml:space="preserve"> п</w:t>
      </w:r>
      <w:r w:rsidR="00EB4111" w:rsidRPr="00BF2DE7">
        <w:rPr>
          <w:color w:val="000000" w:themeColor="text1"/>
          <w:sz w:val="24"/>
          <w:szCs w:val="24"/>
        </w:rPr>
        <w:t>олучени</w:t>
      </w:r>
      <w:r w:rsidR="00592EBB" w:rsidRPr="00BF2DE7">
        <w:rPr>
          <w:color w:val="000000" w:themeColor="text1"/>
          <w:sz w:val="24"/>
          <w:szCs w:val="24"/>
        </w:rPr>
        <w:t>ем</w:t>
      </w:r>
      <w:r w:rsidR="00EB4111" w:rsidRPr="00BF2DE7">
        <w:rPr>
          <w:color w:val="000000" w:themeColor="text1"/>
          <w:sz w:val="24"/>
          <w:szCs w:val="24"/>
        </w:rPr>
        <w:t xml:space="preserve"> </w:t>
      </w:r>
      <w:r w:rsidR="00886F2D" w:rsidRPr="00BF2DE7">
        <w:rPr>
          <w:color w:val="000000" w:themeColor="text1"/>
          <w:sz w:val="24"/>
          <w:szCs w:val="24"/>
        </w:rPr>
        <w:t xml:space="preserve">разрешения на </w:t>
      </w:r>
      <w:r w:rsidR="00B575FF" w:rsidRPr="00BF2DE7">
        <w:rPr>
          <w:color w:val="000000" w:themeColor="text1"/>
          <w:sz w:val="24"/>
          <w:szCs w:val="24"/>
        </w:rPr>
        <w:t xml:space="preserve">размещение </w:t>
      </w:r>
      <w:r w:rsidR="00886F2D" w:rsidRPr="00BF2DE7">
        <w:rPr>
          <w:color w:val="000000" w:themeColor="text1"/>
          <w:sz w:val="24"/>
          <w:szCs w:val="24"/>
        </w:rPr>
        <w:t>объекта</w:t>
      </w:r>
      <w:r w:rsidR="00292DA8" w:rsidRPr="00BF2DE7">
        <w:rPr>
          <w:color w:val="000000" w:themeColor="text1"/>
          <w:sz w:val="24"/>
          <w:szCs w:val="24"/>
        </w:rPr>
        <w:t>,</w:t>
      </w:r>
      <w:r w:rsidR="00344275" w:rsidRPr="00BF2DE7">
        <w:rPr>
          <w:color w:val="000000" w:themeColor="text1"/>
          <w:sz w:val="24"/>
          <w:szCs w:val="24"/>
        </w:rPr>
        <w:t xml:space="preserve"> </w:t>
      </w:r>
      <w:r w:rsidR="00292DA8" w:rsidRPr="00BF2DE7">
        <w:rPr>
          <w:color w:val="000000" w:themeColor="text1"/>
          <w:sz w:val="24"/>
          <w:szCs w:val="24"/>
        </w:rPr>
        <w:t xml:space="preserve">для которого не требуется получение разрешения на строительство, </w:t>
      </w:r>
      <w:r w:rsidR="002B729A" w:rsidRPr="00BF2DE7">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BF2DE7">
        <w:rPr>
          <w:color w:val="000000" w:themeColor="text1"/>
          <w:sz w:val="24"/>
          <w:szCs w:val="24"/>
        </w:rPr>
        <w:t xml:space="preserve">. Перечень таких объектов установлен </w:t>
      </w:r>
      <w:r w:rsidR="00116949" w:rsidRPr="00BF2DE7">
        <w:rPr>
          <w:color w:val="000000" w:themeColor="text1"/>
          <w:sz w:val="24"/>
          <w:szCs w:val="24"/>
        </w:rPr>
        <w:t xml:space="preserve">постановлением </w:t>
      </w:r>
      <w:r w:rsidR="00AE7548" w:rsidRPr="00BF2DE7">
        <w:rPr>
          <w:color w:val="000000" w:themeColor="text1"/>
          <w:sz w:val="24"/>
          <w:szCs w:val="24"/>
        </w:rPr>
        <w:t xml:space="preserve">Правительства Российской Федерации от 03.12.2014 г. № 1300 </w:t>
      </w:r>
      <w:r w:rsidR="00592EBB" w:rsidRPr="00BF2DE7">
        <w:rPr>
          <w:color w:val="000000" w:themeColor="text1"/>
          <w:sz w:val="24"/>
          <w:szCs w:val="24"/>
          <w:lang w:eastAsia="ru-RU"/>
        </w:rPr>
        <w:t>«</w:t>
      </w:r>
      <w:r w:rsidR="00AE7548" w:rsidRPr="00BF2DE7">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BF2DE7">
        <w:rPr>
          <w:color w:val="000000" w:themeColor="text1"/>
          <w:sz w:val="24"/>
          <w:szCs w:val="24"/>
          <w:lang w:eastAsia="ru-RU"/>
        </w:rPr>
        <w:t>»</w:t>
      </w:r>
      <w:r w:rsidR="00E6529C" w:rsidRPr="00BF2DE7">
        <w:rPr>
          <w:color w:val="000000" w:themeColor="text1"/>
          <w:sz w:val="24"/>
          <w:szCs w:val="24"/>
          <w:lang w:eastAsia="ru-RU"/>
        </w:rPr>
        <w:t xml:space="preserve"> и </w:t>
      </w:r>
      <w:r w:rsidR="00481759" w:rsidRPr="00BF2DE7">
        <w:rPr>
          <w:color w:val="000000" w:themeColor="text1"/>
          <w:sz w:val="24"/>
          <w:szCs w:val="24"/>
          <w:shd w:val="clear" w:color="auto" w:fill="FFFFFF"/>
        </w:rPr>
        <w:t>указан в Пр</w:t>
      </w:r>
      <w:r w:rsidR="00D71145" w:rsidRPr="00BF2DE7">
        <w:rPr>
          <w:color w:val="000000" w:themeColor="text1"/>
          <w:sz w:val="24"/>
          <w:szCs w:val="24"/>
          <w:shd w:val="clear" w:color="auto" w:fill="FFFFFF"/>
        </w:rPr>
        <w:t>и</w:t>
      </w:r>
      <w:r w:rsidR="00481759" w:rsidRPr="00BF2DE7">
        <w:rPr>
          <w:color w:val="000000" w:themeColor="text1"/>
          <w:sz w:val="24"/>
          <w:szCs w:val="24"/>
          <w:shd w:val="clear" w:color="auto" w:fill="FFFFFF"/>
        </w:rPr>
        <w:t>ложении 4 к настоящему Административному регламенту.</w:t>
      </w:r>
    </w:p>
    <w:p w:rsidR="005355F9" w:rsidRPr="00BF2DE7" w:rsidRDefault="001B131A" w:rsidP="0009702E">
      <w:pPr>
        <w:autoSpaceDE w:val="0"/>
        <w:autoSpaceDN w:val="0"/>
        <w:adjustRightInd w:val="0"/>
        <w:spacing w:after="0"/>
        <w:ind w:firstLine="709"/>
        <w:jc w:val="both"/>
        <w:rPr>
          <w:rFonts w:ascii="Times New Roman" w:hAnsi="Times New Roman"/>
          <w:color w:val="000000" w:themeColor="text1"/>
          <w:sz w:val="24"/>
          <w:szCs w:val="24"/>
          <w:u w:val="single"/>
          <w:shd w:val="clear" w:color="auto" w:fill="FFFFFF"/>
        </w:rPr>
      </w:pPr>
      <w:r w:rsidRPr="00BF2DE7">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BF2DE7">
        <w:rPr>
          <w:rFonts w:ascii="Times New Roman" w:hAnsi="Times New Roman"/>
          <w:color w:val="000000" w:themeColor="text1"/>
          <w:sz w:val="24"/>
          <w:szCs w:val="24"/>
          <w:shd w:val="clear" w:color="auto" w:fill="FFFFFF"/>
        </w:rPr>
        <w:t>,</w:t>
      </w:r>
      <w:r w:rsidRPr="00BF2DE7">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BF2DE7">
        <w:rPr>
          <w:rFonts w:ascii="Times New Roman" w:hAnsi="Times New Roman"/>
          <w:color w:val="000000" w:themeColor="text1"/>
          <w:sz w:val="24"/>
          <w:szCs w:val="24"/>
          <w:shd w:val="clear" w:color="auto" w:fill="FFFFFF"/>
        </w:rPr>
        <w:t>.</w:t>
      </w:r>
    </w:p>
    <w:p w:rsidR="006B4A61" w:rsidRPr="00BF2DE7" w:rsidRDefault="006B4A61" w:rsidP="0009702E">
      <w:pPr>
        <w:pStyle w:val="11"/>
        <w:numPr>
          <w:ilvl w:val="0"/>
          <w:numId w:val="0"/>
        </w:numPr>
        <w:ind w:firstLine="709"/>
        <w:rPr>
          <w:color w:val="000000" w:themeColor="text1"/>
          <w:sz w:val="24"/>
          <w:szCs w:val="24"/>
        </w:rPr>
      </w:pPr>
      <w:r w:rsidRPr="00BF2DE7">
        <w:rPr>
          <w:color w:val="000000" w:themeColor="text1"/>
          <w:sz w:val="24"/>
          <w:szCs w:val="24"/>
        </w:rPr>
        <w:lastRenderedPageBreak/>
        <w:t>6.</w:t>
      </w:r>
      <w:r w:rsidR="00492C77" w:rsidRPr="00BF2DE7">
        <w:rPr>
          <w:color w:val="000000" w:themeColor="text1"/>
          <w:sz w:val="24"/>
          <w:szCs w:val="24"/>
        </w:rPr>
        <w:t>2</w:t>
      </w:r>
      <w:r w:rsidRPr="00BF2DE7">
        <w:rPr>
          <w:color w:val="000000" w:themeColor="text1"/>
          <w:sz w:val="24"/>
          <w:szCs w:val="24"/>
        </w:rPr>
        <w:t xml:space="preserve">. Способы подачи </w:t>
      </w:r>
      <w:r w:rsidR="00F26BE4" w:rsidRPr="00BF2DE7">
        <w:rPr>
          <w:color w:val="000000" w:themeColor="text1"/>
          <w:sz w:val="24"/>
          <w:szCs w:val="24"/>
        </w:rPr>
        <w:t>З</w:t>
      </w:r>
      <w:r w:rsidRPr="00BF2DE7">
        <w:rPr>
          <w:color w:val="000000" w:themeColor="text1"/>
          <w:sz w:val="24"/>
          <w:szCs w:val="24"/>
        </w:rPr>
        <w:t xml:space="preserve">аявления о предоставлении </w:t>
      </w:r>
      <w:r w:rsidR="009D38AF" w:rsidRPr="00BF2DE7">
        <w:rPr>
          <w:color w:val="000000" w:themeColor="text1"/>
          <w:sz w:val="24"/>
          <w:szCs w:val="24"/>
        </w:rPr>
        <w:t>Муниципальной</w:t>
      </w:r>
      <w:r w:rsidR="00FB00F5" w:rsidRPr="00BF2DE7">
        <w:rPr>
          <w:color w:val="000000" w:themeColor="text1"/>
          <w:sz w:val="24"/>
          <w:szCs w:val="24"/>
        </w:rPr>
        <w:t xml:space="preserve"> </w:t>
      </w:r>
      <w:r w:rsidRPr="00BF2DE7">
        <w:rPr>
          <w:color w:val="000000" w:themeColor="text1"/>
          <w:sz w:val="24"/>
          <w:szCs w:val="24"/>
        </w:rPr>
        <w:t xml:space="preserve">услуги </w:t>
      </w:r>
      <w:r w:rsidR="009020C4" w:rsidRPr="00BF2DE7">
        <w:rPr>
          <w:color w:val="000000" w:themeColor="text1"/>
          <w:sz w:val="24"/>
          <w:szCs w:val="24"/>
        </w:rPr>
        <w:t xml:space="preserve">приведены </w:t>
      </w:r>
      <w:r w:rsidRPr="00BF2DE7">
        <w:rPr>
          <w:color w:val="000000" w:themeColor="text1"/>
          <w:sz w:val="24"/>
          <w:szCs w:val="24"/>
        </w:rPr>
        <w:t>в пункте 1</w:t>
      </w:r>
      <w:r w:rsidR="003D50F3">
        <w:rPr>
          <w:color w:val="000000" w:themeColor="text1"/>
          <w:sz w:val="24"/>
          <w:szCs w:val="24"/>
        </w:rPr>
        <w:t xml:space="preserve">6 </w:t>
      </w:r>
      <w:r w:rsidRPr="00BF2DE7">
        <w:rPr>
          <w:color w:val="000000" w:themeColor="text1"/>
          <w:sz w:val="24"/>
          <w:szCs w:val="24"/>
        </w:rPr>
        <w:t>настоящего Административного регламента.</w:t>
      </w:r>
    </w:p>
    <w:p w:rsidR="006B4A61" w:rsidRPr="00BF2DE7" w:rsidRDefault="006B4A61" w:rsidP="0009702E">
      <w:pPr>
        <w:pStyle w:val="11"/>
        <w:numPr>
          <w:ilvl w:val="0"/>
          <w:numId w:val="0"/>
        </w:numPr>
        <w:ind w:firstLine="709"/>
        <w:rPr>
          <w:color w:val="000000" w:themeColor="text1"/>
          <w:sz w:val="24"/>
          <w:szCs w:val="24"/>
        </w:rPr>
      </w:pPr>
      <w:r w:rsidRPr="00BF2DE7">
        <w:rPr>
          <w:color w:val="000000" w:themeColor="text1"/>
          <w:sz w:val="24"/>
          <w:szCs w:val="24"/>
        </w:rPr>
        <w:t>6.</w:t>
      </w:r>
      <w:r w:rsidR="00492C77" w:rsidRPr="00BF2DE7">
        <w:rPr>
          <w:color w:val="000000" w:themeColor="text1"/>
          <w:sz w:val="24"/>
          <w:szCs w:val="24"/>
        </w:rPr>
        <w:t>3</w:t>
      </w:r>
      <w:r w:rsidRPr="00BF2DE7">
        <w:rPr>
          <w:color w:val="000000" w:themeColor="text1"/>
          <w:sz w:val="24"/>
          <w:szCs w:val="24"/>
        </w:rPr>
        <w:t xml:space="preserve">. Результатом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является:</w:t>
      </w:r>
    </w:p>
    <w:p w:rsidR="006B4A61" w:rsidRPr="00BF2DE7" w:rsidRDefault="006B4A61" w:rsidP="0009702E">
      <w:pPr>
        <w:pStyle w:val="111"/>
        <w:numPr>
          <w:ilvl w:val="0"/>
          <w:numId w:val="0"/>
        </w:numPr>
        <w:ind w:firstLine="709"/>
        <w:rPr>
          <w:color w:val="000000" w:themeColor="text1"/>
          <w:sz w:val="24"/>
          <w:szCs w:val="24"/>
        </w:rPr>
      </w:pPr>
      <w:r w:rsidRPr="00BF2DE7">
        <w:rPr>
          <w:color w:val="000000" w:themeColor="text1"/>
          <w:sz w:val="24"/>
          <w:szCs w:val="24"/>
        </w:rPr>
        <w:t>6.</w:t>
      </w:r>
      <w:r w:rsidR="000B24A6" w:rsidRPr="00BF2DE7">
        <w:rPr>
          <w:color w:val="000000" w:themeColor="text1"/>
          <w:sz w:val="24"/>
          <w:szCs w:val="24"/>
        </w:rPr>
        <w:t>3</w:t>
      </w:r>
      <w:r w:rsidRPr="00BF2DE7">
        <w:rPr>
          <w:color w:val="000000" w:themeColor="text1"/>
          <w:sz w:val="24"/>
          <w:szCs w:val="24"/>
        </w:rPr>
        <w:t>.1</w:t>
      </w:r>
      <w:r w:rsidR="00C315DA" w:rsidRPr="00BF2DE7">
        <w:rPr>
          <w:color w:val="000000" w:themeColor="text1"/>
          <w:sz w:val="24"/>
          <w:szCs w:val="24"/>
        </w:rPr>
        <w:t xml:space="preserve">. </w:t>
      </w:r>
      <w:r w:rsidR="0097584B">
        <w:rPr>
          <w:color w:val="000000" w:themeColor="text1"/>
          <w:sz w:val="24"/>
          <w:szCs w:val="24"/>
        </w:rPr>
        <w:t>Решение о выдаче р</w:t>
      </w:r>
      <w:r w:rsidR="00BC4E5A" w:rsidRPr="00BF2DE7">
        <w:rPr>
          <w:color w:val="000000" w:themeColor="text1"/>
          <w:sz w:val="24"/>
          <w:szCs w:val="24"/>
        </w:rPr>
        <w:t>азрешени</w:t>
      </w:r>
      <w:r w:rsidR="0097584B">
        <w:rPr>
          <w:color w:val="000000" w:themeColor="text1"/>
          <w:sz w:val="24"/>
          <w:szCs w:val="24"/>
        </w:rPr>
        <w:t>я</w:t>
      </w:r>
      <w:r w:rsidR="00BC4E5A" w:rsidRPr="00BF2DE7">
        <w:rPr>
          <w:color w:val="000000" w:themeColor="text1"/>
          <w:sz w:val="24"/>
          <w:szCs w:val="24"/>
        </w:rPr>
        <w:t xml:space="preserve"> </w:t>
      </w:r>
      <w:r w:rsidR="009C00BD" w:rsidRPr="00BF2DE7">
        <w:rPr>
          <w:color w:val="000000" w:themeColor="text1"/>
          <w:sz w:val="24"/>
          <w:szCs w:val="24"/>
        </w:rPr>
        <w:t xml:space="preserve">на размещение </w:t>
      </w:r>
      <w:r w:rsidR="00E53FF9" w:rsidRPr="00BF2DE7">
        <w:rPr>
          <w:color w:val="000000" w:themeColor="text1"/>
          <w:sz w:val="24"/>
          <w:szCs w:val="24"/>
        </w:rPr>
        <w:t>объекта</w:t>
      </w:r>
      <w:r w:rsidR="00777FA9" w:rsidRPr="00BF2DE7">
        <w:rPr>
          <w:color w:val="000000" w:themeColor="text1"/>
          <w:sz w:val="24"/>
          <w:szCs w:val="24"/>
        </w:rPr>
        <w:t xml:space="preserve"> </w:t>
      </w:r>
      <w:r w:rsidRPr="00BF2DE7">
        <w:rPr>
          <w:color w:val="000000" w:themeColor="text1"/>
          <w:sz w:val="24"/>
          <w:szCs w:val="24"/>
        </w:rPr>
        <w:t>(Приложение</w:t>
      </w:r>
      <w:r w:rsidR="009C00BD" w:rsidRPr="00BF2DE7">
        <w:rPr>
          <w:color w:val="000000" w:themeColor="text1"/>
          <w:sz w:val="24"/>
          <w:szCs w:val="24"/>
        </w:rPr>
        <w:t xml:space="preserve"> </w:t>
      </w:r>
      <w:r w:rsidR="00FE2CDD" w:rsidRPr="00BF2DE7">
        <w:rPr>
          <w:color w:val="000000" w:themeColor="text1"/>
          <w:sz w:val="24"/>
          <w:szCs w:val="24"/>
        </w:rPr>
        <w:t>6</w:t>
      </w:r>
      <w:r w:rsidRPr="00BF2DE7">
        <w:rPr>
          <w:color w:val="000000" w:themeColor="text1"/>
          <w:sz w:val="24"/>
          <w:szCs w:val="24"/>
        </w:rPr>
        <w:t xml:space="preserve"> к настоящему Административному регламенту</w:t>
      </w:r>
      <w:r w:rsidR="006C0E19" w:rsidRPr="00BF2DE7">
        <w:rPr>
          <w:color w:val="000000" w:themeColor="text1"/>
          <w:sz w:val="24"/>
          <w:szCs w:val="24"/>
        </w:rPr>
        <w:t>)</w:t>
      </w:r>
      <w:r w:rsidR="00DF1254" w:rsidRPr="00BF2DE7">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BF2DE7">
        <w:rPr>
          <w:color w:val="000000" w:themeColor="text1"/>
          <w:sz w:val="24"/>
          <w:szCs w:val="24"/>
        </w:rPr>
        <w:t>.</w:t>
      </w:r>
    </w:p>
    <w:p w:rsidR="00131B3B" w:rsidRPr="00BF2DE7" w:rsidRDefault="006B4A61" w:rsidP="0009702E">
      <w:pPr>
        <w:pStyle w:val="111"/>
        <w:numPr>
          <w:ilvl w:val="0"/>
          <w:numId w:val="0"/>
        </w:numPr>
        <w:ind w:firstLine="709"/>
        <w:rPr>
          <w:color w:val="000000" w:themeColor="text1"/>
          <w:sz w:val="24"/>
          <w:szCs w:val="24"/>
        </w:rPr>
      </w:pPr>
      <w:r w:rsidRPr="00BF2DE7">
        <w:rPr>
          <w:color w:val="000000" w:themeColor="text1"/>
          <w:sz w:val="24"/>
          <w:szCs w:val="24"/>
        </w:rPr>
        <w:t>6.</w:t>
      </w:r>
      <w:r w:rsidR="00771CBF" w:rsidRPr="00BF2DE7">
        <w:rPr>
          <w:color w:val="000000" w:themeColor="text1"/>
          <w:sz w:val="24"/>
          <w:szCs w:val="24"/>
        </w:rPr>
        <w:t>3</w:t>
      </w:r>
      <w:r w:rsidR="00C315DA" w:rsidRPr="00BF2DE7">
        <w:rPr>
          <w:color w:val="000000" w:themeColor="text1"/>
          <w:sz w:val="24"/>
          <w:szCs w:val="24"/>
        </w:rPr>
        <w:t xml:space="preserve">.2. </w:t>
      </w:r>
      <w:r w:rsidRPr="00BF2DE7">
        <w:rPr>
          <w:color w:val="000000" w:themeColor="text1"/>
          <w:sz w:val="24"/>
          <w:szCs w:val="24"/>
        </w:rPr>
        <w:t>Решение об отказе в предоставлении</w:t>
      </w:r>
      <w:r w:rsidR="00FB00F5"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(Приложение</w:t>
      </w:r>
      <w:r w:rsidR="00FB00F5" w:rsidRPr="00BF2DE7">
        <w:rPr>
          <w:color w:val="000000" w:themeColor="text1"/>
          <w:sz w:val="24"/>
          <w:szCs w:val="24"/>
        </w:rPr>
        <w:t xml:space="preserve"> </w:t>
      </w:r>
      <w:r w:rsidR="00FE2CDD" w:rsidRPr="00BF2DE7">
        <w:rPr>
          <w:color w:val="000000" w:themeColor="text1"/>
          <w:sz w:val="24"/>
          <w:szCs w:val="24"/>
        </w:rPr>
        <w:t>7</w:t>
      </w:r>
      <w:r w:rsidR="00FB00F5" w:rsidRPr="00BF2DE7">
        <w:rPr>
          <w:color w:val="000000" w:themeColor="text1"/>
          <w:sz w:val="24"/>
          <w:szCs w:val="24"/>
        </w:rPr>
        <w:t xml:space="preserve"> </w:t>
      </w:r>
      <w:r w:rsidRPr="00BF2DE7">
        <w:rPr>
          <w:color w:val="000000" w:themeColor="text1"/>
          <w:sz w:val="24"/>
          <w:szCs w:val="24"/>
        </w:rPr>
        <w:t>к настоящему Административному регламенту</w:t>
      </w:r>
      <w:r w:rsidRPr="00BF2DE7">
        <w:rPr>
          <w:rStyle w:val="a7"/>
          <w:color w:val="000000" w:themeColor="text1"/>
          <w:sz w:val="24"/>
          <w:szCs w:val="24"/>
          <w:u w:val="none"/>
        </w:rPr>
        <w:t>)</w:t>
      </w:r>
      <w:r w:rsidR="0073506F" w:rsidRPr="00BF2DE7">
        <w:rPr>
          <w:color w:val="000000" w:themeColor="text1"/>
          <w:sz w:val="24"/>
          <w:szCs w:val="24"/>
        </w:rPr>
        <w:t>.</w:t>
      </w:r>
    </w:p>
    <w:p w:rsidR="001E10B1" w:rsidRPr="00BF2DE7" w:rsidRDefault="00771CBF" w:rsidP="0009702E">
      <w:pPr>
        <w:pStyle w:val="111"/>
        <w:numPr>
          <w:ilvl w:val="0"/>
          <w:numId w:val="0"/>
        </w:numPr>
        <w:ind w:firstLine="709"/>
        <w:rPr>
          <w:color w:val="000000" w:themeColor="text1"/>
          <w:sz w:val="24"/>
          <w:szCs w:val="24"/>
        </w:rPr>
      </w:pPr>
      <w:r w:rsidRPr="00BF2DE7">
        <w:rPr>
          <w:color w:val="000000" w:themeColor="text1"/>
          <w:sz w:val="24"/>
          <w:szCs w:val="24"/>
        </w:rPr>
        <w:t>6</w:t>
      </w:r>
      <w:r w:rsidR="008C0195" w:rsidRPr="00BF2DE7">
        <w:rPr>
          <w:color w:val="000000" w:themeColor="text1"/>
          <w:sz w:val="24"/>
          <w:szCs w:val="24"/>
        </w:rPr>
        <w:t>.4</w:t>
      </w:r>
      <w:r w:rsidRPr="00BF2DE7">
        <w:rPr>
          <w:color w:val="000000" w:themeColor="text1"/>
          <w:sz w:val="24"/>
          <w:szCs w:val="24"/>
        </w:rPr>
        <w:t xml:space="preserve">. </w:t>
      </w:r>
      <w:r w:rsidR="002248F2" w:rsidRPr="00BF2DE7">
        <w:rPr>
          <w:color w:val="000000" w:themeColor="text1"/>
          <w:sz w:val="24"/>
          <w:szCs w:val="24"/>
        </w:rPr>
        <w:t xml:space="preserve">Результат предоставления </w:t>
      </w:r>
      <w:r w:rsidR="009D38AF" w:rsidRPr="00BF2DE7">
        <w:rPr>
          <w:color w:val="000000" w:themeColor="text1"/>
          <w:sz w:val="24"/>
          <w:szCs w:val="24"/>
        </w:rPr>
        <w:t>Муниципальной</w:t>
      </w:r>
      <w:r w:rsidR="002248F2" w:rsidRPr="00BF2DE7">
        <w:rPr>
          <w:color w:val="000000" w:themeColor="text1"/>
          <w:sz w:val="24"/>
          <w:szCs w:val="24"/>
        </w:rPr>
        <w:t xml:space="preserve"> услуги, </w:t>
      </w:r>
      <w:r w:rsidR="002E1550" w:rsidRPr="00BF2DE7">
        <w:rPr>
          <w:color w:val="000000" w:themeColor="text1"/>
          <w:sz w:val="24"/>
          <w:szCs w:val="24"/>
        </w:rPr>
        <w:t xml:space="preserve">в виде электронного документа, подписанного усиленной квалифицированной электронной подписью </w:t>
      </w:r>
      <w:r w:rsidR="00466188">
        <w:rPr>
          <w:color w:val="000000" w:themeColor="text1"/>
          <w:sz w:val="24"/>
          <w:szCs w:val="24"/>
        </w:rPr>
        <w:t xml:space="preserve">(далее - ЭП) </w:t>
      </w:r>
      <w:r w:rsidR="002E1550" w:rsidRPr="00BF2DE7">
        <w:rPr>
          <w:color w:val="000000" w:themeColor="text1"/>
          <w:sz w:val="24"/>
          <w:szCs w:val="24"/>
        </w:rPr>
        <w:t>уполномоченного должностного лица Администрации</w:t>
      </w:r>
      <w:r w:rsidR="006C0E19" w:rsidRPr="00BF2DE7">
        <w:rPr>
          <w:color w:val="000000" w:themeColor="text1"/>
          <w:sz w:val="24"/>
          <w:szCs w:val="24"/>
        </w:rPr>
        <w:t>,</w:t>
      </w:r>
      <w:r w:rsidR="002E1550" w:rsidRPr="00BF2DE7">
        <w:rPr>
          <w:color w:val="000000" w:themeColor="text1"/>
          <w:sz w:val="24"/>
          <w:szCs w:val="24"/>
        </w:rPr>
        <w:t xml:space="preserve"> </w:t>
      </w:r>
      <w:r w:rsidR="002248F2" w:rsidRPr="00BF2DE7">
        <w:rPr>
          <w:color w:val="000000" w:themeColor="text1"/>
          <w:sz w:val="24"/>
          <w:szCs w:val="24"/>
        </w:rPr>
        <w:t xml:space="preserve">направляется </w:t>
      </w:r>
      <w:r w:rsidR="002E1550" w:rsidRPr="00BF2DE7">
        <w:rPr>
          <w:color w:val="000000" w:themeColor="text1"/>
          <w:sz w:val="24"/>
          <w:szCs w:val="24"/>
        </w:rPr>
        <w:t xml:space="preserve">специалистом Администрации </w:t>
      </w:r>
      <w:r w:rsidR="002248F2" w:rsidRPr="00BF2DE7">
        <w:rPr>
          <w:color w:val="000000" w:themeColor="text1"/>
          <w:sz w:val="24"/>
          <w:szCs w:val="24"/>
        </w:rPr>
        <w:t>в</w:t>
      </w:r>
      <w:r w:rsidR="0057326C" w:rsidRPr="00BF2DE7">
        <w:rPr>
          <w:color w:val="000000" w:themeColor="text1"/>
          <w:sz w:val="24"/>
          <w:szCs w:val="24"/>
        </w:rPr>
        <w:t xml:space="preserve"> </w:t>
      </w:r>
      <w:r w:rsidR="00E14590" w:rsidRPr="00BF2DE7">
        <w:rPr>
          <w:color w:val="000000" w:themeColor="text1"/>
          <w:sz w:val="24"/>
          <w:szCs w:val="24"/>
        </w:rPr>
        <w:t>л</w:t>
      </w:r>
      <w:r w:rsidR="0057326C" w:rsidRPr="00BF2DE7">
        <w:rPr>
          <w:color w:val="000000" w:themeColor="text1"/>
          <w:sz w:val="24"/>
          <w:szCs w:val="24"/>
        </w:rPr>
        <w:t>ичный</w:t>
      </w:r>
      <w:r w:rsidR="002248F2" w:rsidRPr="00BF2DE7">
        <w:rPr>
          <w:color w:val="000000" w:themeColor="text1"/>
          <w:sz w:val="24"/>
          <w:szCs w:val="24"/>
        </w:rPr>
        <w:t xml:space="preserve"> кабинет </w:t>
      </w:r>
      <w:r w:rsidR="002E1550" w:rsidRPr="00BF2DE7">
        <w:rPr>
          <w:color w:val="000000" w:themeColor="text1"/>
          <w:sz w:val="24"/>
          <w:szCs w:val="24"/>
        </w:rPr>
        <w:t>Заявител</w:t>
      </w:r>
      <w:r w:rsidR="006C0E19" w:rsidRPr="00BF2DE7">
        <w:rPr>
          <w:color w:val="000000" w:themeColor="text1"/>
          <w:sz w:val="24"/>
          <w:szCs w:val="24"/>
        </w:rPr>
        <w:t>я</w:t>
      </w:r>
      <w:r w:rsidR="002E1550" w:rsidRPr="00BF2DE7">
        <w:rPr>
          <w:color w:val="000000" w:themeColor="text1"/>
          <w:sz w:val="24"/>
          <w:szCs w:val="24"/>
        </w:rPr>
        <w:t xml:space="preserve"> (представител</w:t>
      </w:r>
      <w:r w:rsidR="006C0E19" w:rsidRPr="00BF2DE7">
        <w:rPr>
          <w:color w:val="000000" w:themeColor="text1"/>
          <w:sz w:val="24"/>
          <w:szCs w:val="24"/>
        </w:rPr>
        <w:t>я</w:t>
      </w:r>
      <w:r w:rsidR="002E1550" w:rsidRPr="00BF2DE7">
        <w:rPr>
          <w:color w:val="000000" w:themeColor="text1"/>
          <w:sz w:val="24"/>
          <w:szCs w:val="24"/>
        </w:rPr>
        <w:t xml:space="preserve"> Заявителя)</w:t>
      </w:r>
      <w:r w:rsidR="00DE1F10" w:rsidRPr="00BF2DE7">
        <w:rPr>
          <w:color w:val="000000" w:themeColor="text1"/>
          <w:sz w:val="24"/>
          <w:szCs w:val="24"/>
        </w:rPr>
        <w:t xml:space="preserve"> на РПГУ</w:t>
      </w:r>
      <w:r w:rsidR="002E1550" w:rsidRPr="00BF2DE7">
        <w:rPr>
          <w:color w:val="000000" w:themeColor="text1"/>
          <w:sz w:val="24"/>
          <w:szCs w:val="24"/>
        </w:rPr>
        <w:t xml:space="preserve"> </w:t>
      </w:r>
      <w:r w:rsidR="002248F2" w:rsidRPr="00BF2DE7">
        <w:rPr>
          <w:color w:val="000000" w:themeColor="text1"/>
          <w:sz w:val="24"/>
          <w:szCs w:val="24"/>
        </w:rPr>
        <w:t>посредством</w:t>
      </w:r>
      <w:r w:rsidR="00D24B65" w:rsidRPr="00BF2DE7">
        <w:rPr>
          <w:color w:val="000000" w:themeColor="text1"/>
          <w:sz w:val="24"/>
          <w:szCs w:val="24"/>
        </w:rPr>
        <w:t xml:space="preserve"> Модуля оказания услуг</w:t>
      </w:r>
      <w:r w:rsidR="002248F2" w:rsidRPr="00BF2DE7">
        <w:rPr>
          <w:color w:val="000000" w:themeColor="text1"/>
          <w:sz w:val="24"/>
          <w:szCs w:val="24"/>
        </w:rPr>
        <w:t xml:space="preserve"> </w:t>
      </w:r>
      <w:r w:rsidR="00F628D2" w:rsidRPr="00BF2DE7">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BF2DE7">
        <w:rPr>
          <w:color w:val="000000" w:themeColor="text1"/>
          <w:sz w:val="24"/>
          <w:szCs w:val="24"/>
        </w:rPr>
        <w:t>.</w:t>
      </w:r>
      <w:r w:rsidR="00ED414F" w:rsidRPr="00ED414F">
        <w:rPr>
          <w:color w:val="000000" w:themeColor="text1"/>
          <w:sz w:val="24"/>
          <w:szCs w:val="24"/>
        </w:rPr>
        <w:tab/>
      </w:r>
      <w:r w:rsidR="00A608A1">
        <w:rPr>
          <w:color w:val="000000" w:themeColor="text1"/>
          <w:sz w:val="24"/>
          <w:szCs w:val="24"/>
        </w:rPr>
        <w:t xml:space="preserve"> </w:t>
      </w:r>
      <w:r w:rsidR="00ED414F" w:rsidRPr="00ED414F">
        <w:rPr>
          <w:color w:val="000000" w:themeColor="text1"/>
          <w:sz w:val="24"/>
          <w:szCs w:val="24"/>
        </w:rPr>
        <w:t xml:space="preserve">В бумажном виде результат предоставления Муниципальной услуги хранится </w:t>
      </w:r>
      <w:r w:rsidR="001C20EB">
        <w:rPr>
          <w:color w:val="000000" w:themeColor="text1"/>
          <w:sz w:val="24"/>
          <w:szCs w:val="24"/>
        </w:rPr>
        <w:t>в</w:t>
      </w:r>
      <w:r w:rsidR="00ED414F" w:rsidRPr="00ED414F">
        <w:rPr>
          <w:color w:val="000000" w:themeColor="text1"/>
          <w:sz w:val="24"/>
          <w:szCs w:val="24"/>
        </w:rPr>
        <w:t xml:space="preserve"> Администрации в соответствии с установленными правилами делопроизводства.</w:t>
      </w:r>
    </w:p>
    <w:p w:rsidR="00DF1254" w:rsidRPr="001E00EE" w:rsidRDefault="001E10B1" w:rsidP="0009702E">
      <w:pPr>
        <w:pStyle w:val="111"/>
        <w:numPr>
          <w:ilvl w:val="0"/>
          <w:numId w:val="0"/>
        </w:numPr>
        <w:ind w:firstLine="709"/>
        <w:rPr>
          <w:b/>
          <w:color w:val="000000" w:themeColor="text1"/>
          <w:sz w:val="24"/>
          <w:szCs w:val="24"/>
        </w:rPr>
      </w:pPr>
      <w:r w:rsidRPr="00BF2DE7">
        <w:rPr>
          <w:color w:val="000000" w:themeColor="text1"/>
          <w:sz w:val="24"/>
          <w:szCs w:val="24"/>
        </w:rPr>
        <w:t xml:space="preserve">6.4.1. </w:t>
      </w:r>
      <w:r w:rsidR="00D815AA" w:rsidRPr="005D0D92">
        <w:rPr>
          <w:color w:val="000000" w:themeColor="text1"/>
          <w:sz w:val="24"/>
          <w:szCs w:val="24"/>
        </w:rPr>
        <w:t>В течение 10 рабочих дней с момента подписания уполномоченным должностным лицом Администрации р</w:t>
      </w:r>
      <w:r w:rsidR="00E2271C" w:rsidRPr="005D0D92">
        <w:rPr>
          <w:color w:val="000000" w:themeColor="text1"/>
          <w:sz w:val="24"/>
          <w:szCs w:val="24"/>
        </w:rPr>
        <w:t>азрешени</w:t>
      </w:r>
      <w:r w:rsidR="00D815AA" w:rsidRPr="005D0D92">
        <w:rPr>
          <w:color w:val="000000" w:themeColor="text1"/>
          <w:sz w:val="24"/>
          <w:szCs w:val="24"/>
        </w:rPr>
        <w:t>я</w:t>
      </w:r>
      <w:r w:rsidR="00E2271C" w:rsidRPr="005D0D92">
        <w:rPr>
          <w:color w:val="000000" w:themeColor="text1"/>
          <w:sz w:val="24"/>
          <w:szCs w:val="24"/>
        </w:rPr>
        <w:t xml:space="preserve">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815AA" w:rsidRPr="005D0D92">
        <w:rPr>
          <w:color w:val="000000" w:themeColor="text1"/>
          <w:sz w:val="24"/>
          <w:szCs w:val="24"/>
        </w:rPr>
        <w:t>,</w:t>
      </w:r>
      <w:r w:rsidR="00DF1254" w:rsidRPr="005D0D92">
        <w:rPr>
          <w:color w:val="000000" w:themeColor="text1"/>
          <w:sz w:val="24"/>
          <w:szCs w:val="24"/>
        </w:rPr>
        <w:t xml:space="preserve"> специалист Администрации </w:t>
      </w:r>
      <w:r w:rsidR="00C44EF4" w:rsidRPr="005D0D92">
        <w:rPr>
          <w:color w:val="000000" w:themeColor="text1"/>
          <w:sz w:val="24"/>
          <w:szCs w:val="24"/>
        </w:rPr>
        <w:t>направляет</w:t>
      </w:r>
      <w:r w:rsidR="00DF1254" w:rsidRPr="005D0D92">
        <w:rPr>
          <w:color w:val="000000" w:themeColor="text1"/>
          <w:sz w:val="24"/>
          <w:szCs w:val="24"/>
        </w:rPr>
        <w:t xml:space="preserve"> </w:t>
      </w:r>
      <w:r w:rsidR="005D0D92" w:rsidRPr="005D0D92">
        <w:rPr>
          <w:color w:val="000000" w:themeColor="text1"/>
          <w:sz w:val="24"/>
          <w:szCs w:val="24"/>
        </w:rPr>
        <w:t xml:space="preserve">копию </w:t>
      </w:r>
      <w:r w:rsidR="001E00EE" w:rsidRPr="005D0D92">
        <w:rPr>
          <w:color w:val="000000" w:themeColor="text1"/>
          <w:sz w:val="24"/>
          <w:szCs w:val="24"/>
        </w:rPr>
        <w:t>тако</w:t>
      </w:r>
      <w:r w:rsidR="005D0D92" w:rsidRPr="005D0D92">
        <w:rPr>
          <w:color w:val="000000" w:themeColor="text1"/>
          <w:sz w:val="24"/>
          <w:szCs w:val="24"/>
        </w:rPr>
        <w:t>го</w:t>
      </w:r>
      <w:r w:rsidR="001E00EE" w:rsidRPr="005D0D92">
        <w:rPr>
          <w:color w:val="000000" w:themeColor="text1"/>
          <w:sz w:val="24"/>
          <w:szCs w:val="24"/>
        </w:rPr>
        <w:t xml:space="preserve"> разрешени</w:t>
      </w:r>
      <w:r w:rsidR="005D0D92" w:rsidRPr="005D0D92">
        <w:rPr>
          <w:color w:val="000000" w:themeColor="text1"/>
          <w:sz w:val="24"/>
          <w:szCs w:val="24"/>
        </w:rPr>
        <w:t>я</w:t>
      </w:r>
      <w:r w:rsidR="00D815AA" w:rsidRPr="005D0D92">
        <w:rPr>
          <w:color w:val="000000" w:themeColor="text1"/>
          <w:sz w:val="24"/>
          <w:szCs w:val="24"/>
        </w:rPr>
        <w:t xml:space="preserve"> </w:t>
      </w:r>
      <w:r w:rsidR="00DF1254" w:rsidRPr="005D0D92">
        <w:rPr>
          <w:color w:val="000000" w:themeColor="text1"/>
          <w:sz w:val="24"/>
          <w:szCs w:val="24"/>
        </w:rPr>
        <w:t>в Управление Федеральной службы государственной регистрации, кадастра и картографии по Московской области</w:t>
      </w:r>
      <w:r w:rsidR="00E2271C" w:rsidRPr="005D0D92">
        <w:rPr>
          <w:color w:val="000000" w:themeColor="text1"/>
          <w:sz w:val="24"/>
          <w:szCs w:val="24"/>
        </w:rPr>
        <w:t>.</w:t>
      </w:r>
    </w:p>
    <w:p w:rsidR="00691DF3" w:rsidRPr="00BF2DE7" w:rsidRDefault="00AA16AA" w:rsidP="0009702E">
      <w:pPr>
        <w:pStyle w:val="111"/>
        <w:numPr>
          <w:ilvl w:val="0"/>
          <w:numId w:val="0"/>
        </w:numPr>
        <w:ind w:firstLine="709"/>
        <w:rPr>
          <w:color w:val="000000" w:themeColor="text1"/>
          <w:sz w:val="24"/>
          <w:szCs w:val="24"/>
        </w:rPr>
      </w:pPr>
      <w:r w:rsidRPr="00BF2DE7">
        <w:rPr>
          <w:color w:val="000000" w:themeColor="text1"/>
          <w:sz w:val="24"/>
          <w:szCs w:val="24"/>
        </w:rPr>
        <w:t>6</w:t>
      </w:r>
      <w:r w:rsidR="008C0195" w:rsidRPr="00BF2DE7">
        <w:rPr>
          <w:color w:val="000000" w:themeColor="text1"/>
          <w:sz w:val="24"/>
          <w:szCs w:val="24"/>
        </w:rPr>
        <w:t>.5</w:t>
      </w:r>
      <w:r w:rsidRPr="00BF2DE7">
        <w:rPr>
          <w:color w:val="000000" w:themeColor="text1"/>
          <w:sz w:val="24"/>
          <w:szCs w:val="24"/>
        </w:rPr>
        <w:t>.</w:t>
      </w:r>
      <w:r w:rsidR="00691DF3" w:rsidRPr="00BF2DE7">
        <w:rPr>
          <w:color w:val="000000" w:themeColor="text1"/>
          <w:sz w:val="24"/>
          <w:szCs w:val="24"/>
        </w:rPr>
        <w:t xml:space="preserve"> </w:t>
      </w:r>
      <w:r w:rsidR="006E79AD">
        <w:rPr>
          <w:color w:val="000000" w:themeColor="text1"/>
          <w:sz w:val="24"/>
          <w:szCs w:val="24"/>
        </w:rPr>
        <w:t>З</w:t>
      </w:r>
      <w:r w:rsidR="00691DF3" w:rsidRPr="00BF2DE7">
        <w:rPr>
          <w:color w:val="000000" w:themeColor="text1"/>
          <w:sz w:val="24"/>
          <w:szCs w:val="24"/>
        </w:rPr>
        <w:t>аявитель (представитель Заявителя)</w:t>
      </w:r>
      <w:r w:rsidR="006E79AD">
        <w:rPr>
          <w:color w:val="000000" w:themeColor="text1"/>
          <w:sz w:val="24"/>
          <w:szCs w:val="24"/>
        </w:rPr>
        <w:t xml:space="preserve"> </w:t>
      </w:r>
      <w:r w:rsidR="00691DF3" w:rsidRPr="00BF2DE7">
        <w:rPr>
          <w:color w:val="000000" w:themeColor="text1"/>
          <w:sz w:val="24"/>
          <w:szCs w:val="24"/>
        </w:rPr>
        <w:t xml:space="preserve">может получить результат предоставления </w:t>
      </w:r>
      <w:r w:rsidR="009D38AF" w:rsidRPr="00BF2DE7">
        <w:rPr>
          <w:color w:val="000000" w:themeColor="text1"/>
          <w:sz w:val="24"/>
          <w:szCs w:val="24"/>
        </w:rPr>
        <w:t>Муниципальной</w:t>
      </w:r>
      <w:r w:rsidR="00691DF3" w:rsidRPr="00BF2DE7">
        <w:rPr>
          <w:color w:val="000000" w:themeColor="text1"/>
          <w:sz w:val="24"/>
          <w:szCs w:val="24"/>
        </w:rPr>
        <w:t xml:space="preserve"> услуги:</w:t>
      </w:r>
    </w:p>
    <w:p w:rsidR="00AA16AA" w:rsidRPr="00BF2DE7" w:rsidRDefault="00691DF3" w:rsidP="0009702E">
      <w:pPr>
        <w:pStyle w:val="111"/>
        <w:numPr>
          <w:ilvl w:val="0"/>
          <w:numId w:val="0"/>
        </w:numPr>
        <w:ind w:firstLine="709"/>
        <w:rPr>
          <w:color w:val="000000" w:themeColor="text1"/>
          <w:sz w:val="24"/>
          <w:szCs w:val="24"/>
        </w:rPr>
      </w:pPr>
      <w:r w:rsidRPr="00BF2DE7">
        <w:rPr>
          <w:color w:val="000000" w:themeColor="text1"/>
          <w:sz w:val="24"/>
          <w:szCs w:val="24"/>
        </w:rPr>
        <w:t xml:space="preserve">6.5.1. </w:t>
      </w:r>
      <w:r w:rsidR="00FE293F" w:rsidRPr="00BF2DE7">
        <w:rPr>
          <w:color w:val="000000" w:themeColor="text1"/>
          <w:sz w:val="24"/>
          <w:szCs w:val="24"/>
        </w:rPr>
        <w:t xml:space="preserve">Через </w:t>
      </w:r>
      <w:r w:rsidR="000639FA" w:rsidRPr="00BF2DE7">
        <w:rPr>
          <w:color w:val="000000" w:themeColor="text1"/>
          <w:sz w:val="24"/>
          <w:szCs w:val="24"/>
        </w:rPr>
        <w:t>МФЦ</w:t>
      </w:r>
      <w:r w:rsidRPr="00BF2DE7">
        <w:rPr>
          <w:color w:val="000000" w:themeColor="text1"/>
          <w:sz w:val="24"/>
          <w:szCs w:val="24"/>
        </w:rPr>
        <w:t>,</w:t>
      </w:r>
      <w:r w:rsidR="000C0D7E" w:rsidRPr="00BF2DE7">
        <w:rPr>
          <w:color w:val="000000" w:themeColor="text1"/>
          <w:sz w:val="24"/>
          <w:szCs w:val="24"/>
        </w:rPr>
        <w:t xml:space="preserve"> </w:t>
      </w:r>
      <w:r w:rsidRPr="00BF2DE7">
        <w:rPr>
          <w:color w:val="000000" w:themeColor="text1"/>
          <w:sz w:val="24"/>
          <w:szCs w:val="24"/>
        </w:rPr>
        <w:t>в этом случае с</w:t>
      </w:r>
      <w:r w:rsidR="00AA16AA" w:rsidRPr="00BF2DE7">
        <w:rPr>
          <w:color w:val="000000" w:themeColor="text1"/>
          <w:sz w:val="24"/>
          <w:szCs w:val="24"/>
        </w:rPr>
        <w:t>пециалистом МФЦ распечатывается</w:t>
      </w:r>
      <w:r w:rsidR="00B54110" w:rsidRPr="00BF2DE7">
        <w:rPr>
          <w:color w:val="000000" w:themeColor="text1"/>
          <w:sz w:val="24"/>
          <w:szCs w:val="24"/>
        </w:rPr>
        <w:t xml:space="preserve"> </w:t>
      </w:r>
      <w:r w:rsidR="00561D59">
        <w:rPr>
          <w:color w:val="000000" w:themeColor="text1"/>
          <w:sz w:val="24"/>
          <w:szCs w:val="24"/>
        </w:rPr>
        <w:t>экземпляр</w:t>
      </w:r>
      <w:r w:rsidR="00AA16AA" w:rsidRPr="00BF2DE7">
        <w:rPr>
          <w:color w:val="000000" w:themeColor="text1"/>
          <w:sz w:val="24"/>
          <w:szCs w:val="24"/>
        </w:rPr>
        <w:t xml:space="preserve"> </w:t>
      </w:r>
      <w:r w:rsidR="00B54110" w:rsidRPr="00BF2DE7">
        <w:rPr>
          <w:color w:val="000000" w:themeColor="text1"/>
          <w:sz w:val="24"/>
          <w:szCs w:val="24"/>
        </w:rPr>
        <w:t xml:space="preserve">документа </w:t>
      </w:r>
      <w:r w:rsidR="00AA16AA" w:rsidRPr="00BF2DE7">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BF2DE7">
        <w:rPr>
          <w:color w:val="000000" w:themeColor="text1"/>
          <w:sz w:val="24"/>
          <w:szCs w:val="24"/>
        </w:rPr>
        <w:t>.</w:t>
      </w:r>
    </w:p>
    <w:p w:rsidR="000639FA" w:rsidRPr="00BF2DE7" w:rsidRDefault="002B6464" w:rsidP="0009702E">
      <w:pPr>
        <w:pStyle w:val="111"/>
        <w:numPr>
          <w:ilvl w:val="0"/>
          <w:numId w:val="0"/>
        </w:numPr>
        <w:ind w:firstLine="709"/>
        <w:rPr>
          <w:color w:val="000000" w:themeColor="text1"/>
          <w:sz w:val="24"/>
          <w:szCs w:val="24"/>
        </w:rPr>
      </w:pPr>
      <w:r w:rsidRPr="00BF2DE7">
        <w:rPr>
          <w:color w:val="000000" w:themeColor="text1"/>
          <w:sz w:val="24"/>
          <w:szCs w:val="24"/>
        </w:rPr>
        <w:t xml:space="preserve">6.5.2. </w:t>
      </w:r>
      <w:r w:rsidR="00FE293F" w:rsidRPr="00BF2DE7">
        <w:rPr>
          <w:color w:val="000000" w:themeColor="text1"/>
          <w:sz w:val="24"/>
          <w:szCs w:val="24"/>
        </w:rPr>
        <w:t xml:space="preserve">По </w:t>
      </w:r>
      <w:r w:rsidR="00691DF3" w:rsidRPr="00BF2DE7">
        <w:rPr>
          <w:color w:val="000000" w:themeColor="text1"/>
          <w:sz w:val="24"/>
          <w:szCs w:val="24"/>
        </w:rPr>
        <w:t>почте, в этом случае</w:t>
      </w:r>
      <w:r w:rsidR="000639FA" w:rsidRPr="00BF2DE7">
        <w:rPr>
          <w:color w:val="000000" w:themeColor="text1"/>
          <w:sz w:val="24"/>
          <w:szCs w:val="24"/>
        </w:rPr>
        <w:t xml:space="preserve"> специалистом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распечатывается </w:t>
      </w:r>
      <w:r w:rsidR="00561D59">
        <w:rPr>
          <w:color w:val="000000" w:themeColor="text1"/>
          <w:sz w:val="24"/>
          <w:szCs w:val="24"/>
        </w:rPr>
        <w:t xml:space="preserve">экземпляр </w:t>
      </w:r>
      <w:r w:rsidR="00F466F2" w:rsidRPr="00BF2DE7">
        <w:rPr>
          <w:color w:val="000000" w:themeColor="text1"/>
          <w:sz w:val="24"/>
          <w:szCs w:val="24"/>
        </w:rPr>
        <w:t>документа</w:t>
      </w:r>
      <w:r w:rsidR="000639FA" w:rsidRPr="00BF2DE7">
        <w:rPr>
          <w:color w:val="000000" w:themeColor="text1"/>
          <w:sz w:val="24"/>
          <w:szCs w:val="24"/>
        </w:rPr>
        <w:t xml:space="preserve">, заверяется подписью уполномоченного специалиста </w:t>
      </w:r>
      <w:r w:rsidR="003C4C74" w:rsidRPr="00BF2DE7">
        <w:rPr>
          <w:color w:val="000000" w:themeColor="text1"/>
          <w:sz w:val="24"/>
          <w:szCs w:val="24"/>
        </w:rPr>
        <w:t xml:space="preserve">Администрации </w:t>
      </w:r>
      <w:r w:rsidR="00033220" w:rsidRPr="00BF2DE7">
        <w:rPr>
          <w:color w:val="000000" w:themeColor="text1"/>
          <w:sz w:val="24"/>
          <w:szCs w:val="24"/>
        </w:rPr>
        <w:t xml:space="preserve">и печатью </w:t>
      </w:r>
      <w:r w:rsidR="003C4C74" w:rsidRPr="00BF2DE7">
        <w:rPr>
          <w:color w:val="000000" w:themeColor="text1"/>
          <w:sz w:val="24"/>
          <w:szCs w:val="24"/>
        </w:rPr>
        <w:t xml:space="preserve">Администрации </w:t>
      </w:r>
      <w:r w:rsidR="000639FA" w:rsidRPr="00BF2DE7">
        <w:rPr>
          <w:color w:val="000000" w:themeColor="text1"/>
          <w:sz w:val="24"/>
          <w:szCs w:val="24"/>
        </w:rPr>
        <w:t xml:space="preserve">и </w:t>
      </w:r>
      <w:r w:rsidR="00B54110" w:rsidRPr="00BF2DE7">
        <w:rPr>
          <w:color w:val="000000" w:themeColor="text1"/>
          <w:sz w:val="24"/>
          <w:szCs w:val="24"/>
        </w:rPr>
        <w:t xml:space="preserve">направляется </w:t>
      </w:r>
      <w:r w:rsidR="000639FA" w:rsidRPr="00BF2DE7">
        <w:rPr>
          <w:color w:val="000000" w:themeColor="text1"/>
          <w:sz w:val="24"/>
          <w:szCs w:val="24"/>
        </w:rPr>
        <w:t xml:space="preserve">Заявителю (представителю Заявителя) </w:t>
      </w:r>
      <w:r w:rsidR="00033220" w:rsidRPr="00BF2DE7">
        <w:rPr>
          <w:color w:val="000000" w:themeColor="text1"/>
          <w:sz w:val="24"/>
          <w:szCs w:val="24"/>
        </w:rPr>
        <w:t>заказным письмом с у</w:t>
      </w:r>
      <w:r w:rsidR="00583496" w:rsidRPr="00BF2DE7">
        <w:rPr>
          <w:color w:val="000000" w:themeColor="text1"/>
          <w:sz w:val="24"/>
          <w:szCs w:val="24"/>
        </w:rPr>
        <w:t>ведомлением о вручении по почте</w:t>
      </w:r>
      <w:r w:rsidR="000639FA" w:rsidRPr="00BF2DE7">
        <w:rPr>
          <w:color w:val="000000" w:themeColor="text1"/>
          <w:sz w:val="24"/>
          <w:szCs w:val="24"/>
        </w:rPr>
        <w:t>.</w:t>
      </w:r>
    </w:p>
    <w:p w:rsidR="0057326C" w:rsidRDefault="006B4A61" w:rsidP="0009702E">
      <w:pPr>
        <w:pStyle w:val="111"/>
        <w:numPr>
          <w:ilvl w:val="0"/>
          <w:numId w:val="0"/>
        </w:numPr>
        <w:ind w:firstLine="709"/>
        <w:rPr>
          <w:color w:val="000000" w:themeColor="text1"/>
          <w:sz w:val="24"/>
          <w:szCs w:val="24"/>
        </w:rPr>
      </w:pPr>
      <w:r w:rsidRPr="00BF2DE7">
        <w:rPr>
          <w:color w:val="000000" w:themeColor="text1"/>
          <w:sz w:val="24"/>
          <w:szCs w:val="24"/>
        </w:rPr>
        <w:t>6.</w:t>
      </w:r>
      <w:r w:rsidR="0001146F" w:rsidRPr="00BF2DE7">
        <w:rPr>
          <w:color w:val="000000" w:themeColor="text1"/>
          <w:sz w:val="24"/>
          <w:szCs w:val="24"/>
        </w:rPr>
        <w:t>6</w:t>
      </w:r>
      <w:r w:rsidRPr="00BF2DE7">
        <w:rPr>
          <w:color w:val="000000" w:themeColor="text1"/>
          <w:sz w:val="24"/>
          <w:szCs w:val="24"/>
        </w:rPr>
        <w:t>.</w:t>
      </w:r>
      <w:r w:rsidR="004F557E" w:rsidRPr="00BF2DE7">
        <w:rPr>
          <w:color w:val="000000" w:themeColor="text1"/>
          <w:sz w:val="24"/>
          <w:szCs w:val="24"/>
        </w:rPr>
        <w:t xml:space="preserve"> </w:t>
      </w:r>
      <w:r w:rsidRPr="00BF2DE7">
        <w:rPr>
          <w:color w:val="000000" w:themeColor="text1"/>
          <w:sz w:val="24"/>
          <w:szCs w:val="24"/>
        </w:rPr>
        <w:t xml:space="preserve">Факт предоставления </w:t>
      </w:r>
      <w:r w:rsidR="009D38AF" w:rsidRPr="00BF2DE7">
        <w:rPr>
          <w:color w:val="000000" w:themeColor="text1"/>
          <w:sz w:val="24"/>
          <w:szCs w:val="24"/>
        </w:rPr>
        <w:t>Муниципальной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00B30DEB" w:rsidRPr="00BF2DE7">
        <w:rPr>
          <w:color w:val="000000" w:themeColor="text1"/>
          <w:sz w:val="24"/>
          <w:szCs w:val="24"/>
        </w:rPr>
        <w:t xml:space="preserve"> </w:t>
      </w:r>
      <w:r w:rsidR="001E10B1" w:rsidRPr="00BF2DE7">
        <w:rPr>
          <w:color w:val="000000" w:themeColor="text1"/>
          <w:sz w:val="24"/>
          <w:szCs w:val="24"/>
        </w:rPr>
        <w:t xml:space="preserve">с приложением </w:t>
      </w:r>
      <w:r w:rsidR="00B30DEB" w:rsidRPr="00BF2DE7">
        <w:rPr>
          <w:color w:val="000000" w:themeColor="text1"/>
          <w:sz w:val="24"/>
          <w:szCs w:val="24"/>
        </w:rPr>
        <w:t>результата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B30DEB" w:rsidRPr="00BF2DE7">
        <w:rPr>
          <w:color w:val="000000" w:themeColor="text1"/>
          <w:sz w:val="24"/>
          <w:szCs w:val="24"/>
        </w:rPr>
        <w:t xml:space="preserve"> услуги</w:t>
      </w:r>
      <w:r w:rsidR="00852703" w:rsidRPr="00BF2DE7">
        <w:rPr>
          <w:color w:val="000000" w:themeColor="text1"/>
          <w:sz w:val="24"/>
          <w:szCs w:val="24"/>
        </w:rPr>
        <w:t xml:space="preserve"> фиксируется в Модуле оказания услуг ЕИС ОУ</w:t>
      </w:r>
      <w:r w:rsidR="00001B5F" w:rsidRPr="00BF2DE7">
        <w:rPr>
          <w:color w:val="000000" w:themeColor="text1"/>
          <w:sz w:val="24"/>
          <w:szCs w:val="24"/>
        </w:rPr>
        <w:t>.</w:t>
      </w:r>
      <w:r w:rsidR="00852703" w:rsidRPr="00BF2DE7">
        <w:rPr>
          <w:color w:val="000000" w:themeColor="text1"/>
          <w:sz w:val="24"/>
          <w:szCs w:val="24"/>
        </w:rPr>
        <w:t xml:space="preserve"> </w:t>
      </w:r>
    </w:p>
    <w:p w:rsidR="006B594F" w:rsidRDefault="006B594F" w:rsidP="0009702E">
      <w:pPr>
        <w:pStyle w:val="111"/>
        <w:numPr>
          <w:ilvl w:val="0"/>
          <w:numId w:val="0"/>
        </w:numPr>
        <w:ind w:firstLine="709"/>
        <w:rPr>
          <w:color w:val="000000" w:themeColor="text1"/>
          <w:sz w:val="24"/>
          <w:szCs w:val="24"/>
        </w:rPr>
      </w:pPr>
      <w:r>
        <w:rPr>
          <w:color w:val="000000" w:themeColor="text1"/>
          <w:sz w:val="24"/>
          <w:szCs w:val="24"/>
        </w:rPr>
        <w:t>6.7. Настоящий Административный регламент не содержит оснований для приостанов</w:t>
      </w:r>
      <w:r w:rsidR="003A5B4E">
        <w:rPr>
          <w:color w:val="000000" w:themeColor="text1"/>
          <w:sz w:val="24"/>
          <w:szCs w:val="24"/>
        </w:rPr>
        <w:t>ления</w:t>
      </w:r>
      <w:r>
        <w:rPr>
          <w:color w:val="000000" w:themeColor="text1"/>
          <w:sz w:val="24"/>
          <w:szCs w:val="24"/>
        </w:rPr>
        <w:t xml:space="preserve"> предоставления </w:t>
      </w:r>
      <w:r w:rsidR="003361C3">
        <w:rPr>
          <w:color w:val="000000" w:themeColor="text1"/>
          <w:sz w:val="24"/>
          <w:szCs w:val="24"/>
        </w:rPr>
        <w:t>Муниципальной</w:t>
      </w:r>
      <w:r>
        <w:rPr>
          <w:color w:val="000000" w:themeColor="text1"/>
          <w:sz w:val="24"/>
          <w:szCs w:val="24"/>
        </w:rPr>
        <w:t xml:space="preserve"> услуги. </w:t>
      </w:r>
    </w:p>
    <w:p w:rsidR="00E9729D" w:rsidRPr="00260017" w:rsidRDefault="00E846F1" w:rsidP="00D93D63">
      <w:pPr>
        <w:pStyle w:val="2-"/>
        <w:numPr>
          <w:ilvl w:val="0"/>
          <w:numId w:val="18"/>
        </w:numPr>
        <w:rPr>
          <w:color w:val="000000" w:themeColor="text1"/>
          <w:sz w:val="24"/>
          <w:szCs w:val="24"/>
        </w:rPr>
      </w:pPr>
      <w:bookmarkStart w:id="44" w:name="_Toc473302449"/>
      <w:bookmarkStart w:id="45" w:name="_Toc476150365"/>
      <w:bookmarkStart w:id="46" w:name="_Toc476150488"/>
      <w:bookmarkStart w:id="47" w:name="_Toc473302450"/>
      <w:bookmarkStart w:id="48" w:name="_Toc476150366"/>
      <w:bookmarkStart w:id="49" w:name="_Toc476150489"/>
      <w:bookmarkStart w:id="50" w:name="_Toc502317086"/>
      <w:bookmarkEnd w:id="44"/>
      <w:bookmarkEnd w:id="45"/>
      <w:bookmarkEnd w:id="46"/>
      <w:bookmarkEnd w:id="47"/>
      <w:bookmarkEnd w:id="48"/>
      <w:bookmarkEnd w:id="49"/>
      <w:r w:rsidRPr="00BF2DE7">
        <w:rPr>
          <w:color w:val="000000" w:themeColor="text1"/>
          <w:sz w:val="24"/>
          <w:szCs w:val="24"/>
        </w:rPr>
        <w:t xml:space="preserve">Срок регистрации </w:t>
      </w:r>
      <w:r w:rsidR="00F26BE4" w:rsidRPr="00BF2DE7">
        <w:rPr>
          <w:color w:val="000000" w:themeColor="text1"/>
          <w:sz w:val="24"/>
          <w:szCs w:val="24"/>
        </w:rPr>
        <w:t>З</w:t>
      </w:r>
      <w:r w:rsidRPr="00BF2DE7">
        <w:rPr>
          <w:color w:val="000000" w:themeColor="text1"/>
          <w:sz w:val="24"/>
          <w:szCs w:val="24"/>
        </w:rPr>
        <w:t>аявления</w:t>
      </w:r>
      <w:bookmarkEnd w:id="50"/>
    </w:p>
    <w:p w:rsidR="00E9729D" w:rsidRPr="00BF2DE7" w:rsidRDefault="00E220A8" w:rsidP="00A93423">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w:t>
      </w:r>
      <w:r w:rsidR="00D4794B">
        <w:rPr>
          <w:rFonts w:ascii="Times New Roman" w:hAnsi="Times New Roman"/>
          <w:color w:val="000000" w:themeColor="text1"/>
          <w:sz w:val="24"/>
          <w:szCs w:val="24"/>
        </w:rPr>
        <w:t>1</w:t>
      </w:r>
      <w:r w:rsidR="00BD0A48" w:rsidRPr="00BF2DE7">
        <w:rPr>
          <w:rFonts w:ascii="Times New Roman" w:hAnsi="Times New Roman"/>
          <w:color w:val="000000" w:themeColor="text1"/>
          <w:sz w:val="24"/>
          <w:szCs w:val="24"/>
        </w:rPr>
        <w:t>.</w:t>
      </w:r>
      <w:r w:rsidR="004F557E" w:rsidRPr="00BF2DE7">
        <w:rPr>
          <w:rFonts w:ascii="Times New Roman" w:hAnsi="Times New Roman"/>
          <w:color w:val="000000" w:themeColor="text1"/>
          <w:sz w:val="24"/>
          <w:szCs w:val="24"/>
        </w:rPr>
        <w:t xml:space="preserve"> </w:t>
      </w:r>
      <w:r w:rsidR="00877720" w:rsidRPr="00BF2DE7">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BF2DE7">
        <w:rPr>
          <w:rFonts w:ascii="Times New Roman" w:hAnsi="Times New Roman"/>
          <w:color w:val="000000" w:themeColor="text1"/>
          <w:sz w:val="24"/>
          <w:szCs w:val="24"/>
        </w:rPr>
        <w:t>Администрации</w:t>
      </w:r>
      <w:r w:rsidR="00877720" w:rsidRPr="00BF2DE7">
        <w:rPr>
          <w:rFonts w:ascii="Times New Roman" w:hAnsi="Times New Roman"/>
          <w:color w:val="000000" w:themeColor="text1"/>
          <w:sz w:val="24"/>
          <w:szCs w:val="24"/>
        </w:rPr>
        <w:t xml:space="preserve"> на следующий рабочий день.</w:t>
      </w:r>
    </w:p>
    <w:p w:rsidR="00F83719" w:rsidRPr="00BF2DE7" w:rsidRDefault="00F83719" w:rsidP="00D93D63">
      <w:pPr>
        <w:pStyle w:val="2-"/>
        <w:numPr>
          <w:ilvl w:val="0"/>
          <w:numId w:val="17"/>
        </w:numPr>
        <w:rPr>
          <w:color w:val="000000" w:themeColor="text1"/>
          <w:sz w:val="24"/>
          <w:szCs w:val="24"/>
        </w:rPr>
      </w:pPr>
      <w:bookmarkStart w:id="51" w:name="_Toc437973287"/>
      <w:bookmarkStart w:id="52" w:name="_Toc438110028"/>
      <w:bookmarkStart w:id="53" w:name="_Toc438376232"/>
      <w:bookmarkStart w:id="54" w:name="_Toc441496541"/>
      <w:bookmarkStart w:id="55" w:name="_Toc502317087"/>
      <w:r w:rsidRPr="00BF2DE7">
        <w:rPr>
          <w:color w:val="000000" w:themeColor="text1"/>
          <w:sz w:val="24"/>
          <w:szCs w:val="24"/>
        </w:rPr>
        <w:t xml:space="preserve">Срок предоставления </w:t>
      </w:r>
      <w:bookmarkEnd w:id="51"/>
      <w:bookmarkEnd w:id="52"/>
      <w:bookmarkEnd w:id="53"/>
      <w:bookmarkEnd w:id="54"/>
      <w:r w:rsidR="009D38AF" w:rsidRPr="00BF2DE7">
        <w:rPr>
          <w:color w:val="000000" w:themeColor="text1"/>
          <w:sz w:val="24"/>
          <w:szCs w:val="24"/>
        </w:rPr>
        <w:t>Муниципальной</w:t>
      </w:r>
      <w:r w:rsidR="00852703" w:rsidRPr="00BF2DE7">
        <w:rPr>
          <w:color w:val="000000" w:themeColor="text1"/>
          <w:sz w:val="24"/>
          <w:szCs w:val="24"/>
        </w:rPr>
        <w:t xml:space="preserve"> </w:t>
      </w:r>
      <w:r w:rsidRPr="00BF2DE7">
        <w:rPr>
          <w:color w:val="000000" w:themeColor="text1"/>
          <w:sz w:val="24"/>
          <w:szCs w:val="24"/>
        </w:rPr>
        <w:t>услуги</w:t>
      </w:r>
      <w:bookmarkEnd w:id="55"/>
    </w:p>
    <w:p w:rsidR="00E9729D" w:rsidRPr="00BF2DE7" w:rsidRDefault="00E9729D" w:rsidP="00A93423">
      <w:pPr>
        <w:pStyle w:val="11"/>
        <w:numPr>
          <w:ilvl w:val="0"/>
          <w:numId w:val="0"/>
        </w:numPr>
        <w:ind w:firstLine="710"/>
        <w:rPr>
          <w:color w:val="000000" w:themeColor="text1"/>
          <w:sz w:val="24"/>
          <w:szCs w:val="24"/>
        </w:rPr>
      </w:pPr>
      <w:r w:rsidRPr="00BF2DE7">
        <w:rPr>
          <w:color w:val="000000" w:themeColor="text1"/>
          <w:sz w:val="24"/>
          <w:szCs w:val="24"/>
        </w:rPr>
        <w:lastRenderedPageBreak/>
        <w:t xml:space="preserve">8.1. </w:t>
      </w:r>
      <w:r w:rsidR="007658A1" w:rsidRPr="007658A1">
        <w:rPr>
          <w:color w:val="000000" w:themeColor="text1"/>
          <w:sz w:val="24"/>
          <w:szCs w:val="24"/>
        </w:rPr>
        <w:t>Решение о выдаче или об отказе в выдаче разрешения принимается уполномоченным органом в течение 6 рабочих дней со дня поступления заявления и прилагаемых документов и в течение 2 рабочих дней с даты принятия указанного решения направляется заявителю заказным письмом с приложением представленных им документов или выдается нарочным заявителю или уполномоченному представителю заявителя в зависимости от того, какой способ получения документов был указан в заявлении.</w:t>
      </w:r>
      <w:r w:rsidR="00137C5A">
        <w:rPr>
          <w:color w:val="000000" w:themeColor="text1"/>
          <w:sz w:val="24"/>
          <w:szCs w:val="24"/>
        </w:rPr>
        <w:t xml:space="preserve"> </w:t>
      </w:r>
      <w:r w:rsidR="00F83719" w:rsidRPr="00BF2DE7">
        <w:rPr>
          <w:color w:val="000000" w:themeColor="text1"/>
          <w:sz w:val="24"/>
          <w:szCs w:val="24"/>
        </w:rPr>
        <w:t xml:space="preserve">Срок предоставления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w:t>
      </w:r>
      <w:r w:rsidR="00357806" w:rsidRPr="00BF2DE7">
        <w:rPr>
          <w:color w:val="000000" w:themeColor="text1"/>
          <w:sz w:val="24"/>
          <w:szCs w:val="24"/>
        </w:rPr>
        <w:t xml:space="preserve"> </w:t>
      </w:r>
      <w:r w:rsidR="00137C5A">
        <w:rPr>
          <w:color w:val="000000" w:themeColor="text1"/>
          <w:sz w:val="24"/>
          <w:szCs w:val="24"/>
        </w:rPr>
        <w:t xml:space="preserve">при подаче заявления через РПГУ </w:t>
      </w:r>
      <w:r w:rsidR="00357806" w:rsidRPr="00BF2DE7">
        <w:rPr>
          <w:color w:val="000000" w:themeColor="text1"/>
          <w:sz w:val="24"/>
          <w:szCs w:val="24"/>
        </w:rPr>
        <w:t xml:space="preserve">составляет не </w:t>
      </w:r>
      <w:r w:rsidR="00D065BD" w:rsidRPr="00BF2DE7">
        <w:rPr>
          <w:color w:val="000000" w:themeColor="text1"/>
          <w:sz w:val="24"/>
          <w:szCs w:val="24"/>
        </w:rPr>
        <w:t xml:space="preserve">более </w:t>
      </w:r>
      <w:r w:rsidR="00141F52">
        <w:rPr>
          <w:color w:val="000000" w:themeColor="text1"/>
          <w:sz w:val="24"/>
          <w:szCs w:val="24"/>
        </w:rPr>
        <w:t>8</w:t>
      </w:r>
      <w:r w:rsidRPr="00BF2DE7">
        <w:rPr>
          <w:color w:val="000000" w:themeColor="text1"/>
          <w:sz w:val="24"/>
          <w:szCs w:val="24"/>
        </w:rPr>
        <w:t xml:space="preserve"> </w:t>
      </w:r>
      <w:r w:rsidR="00141F52">
        <w:rPr>
          <w:color w:val="000000" w:themeColor="text1"/>
          <w:sz w:val="24"/>
          <w:szCs w:val="24"/>
        </w:rPr>
        <w:t>рабочих</w:t>
      </w:r>
      <w:r w:rsidR="006E27CD" w:rsidRPr="00BF2DE7">
        <w:rPr>
          <w:color w:val="000000" w:themeColor="text1"/>
          <w:sz w:val="24"/>
          <w:szCs w:val="24"/>
        </w:rPr>
        <w:t xml:space="preserve"> </w:t>
      </w:r>
      <w:r w:rsidR="00F83719" w:rsidRPr="00BF2DE7">
        <w:rPr>
          <w:color w:val="000000" w:themeColor="text1"/>
          <w:sz w:val="24"/>
          <w:szCs w:val="24"/>
        </w:rPr>
        <w:t>дней</w:t>
      </w:r>
      <w:r w:rsidR="00877720" w:rsidRPr="00BF2DE7">
        <w:rPr>
          <w:color w:val="000000" w:themeColor="text1"/>
        </w:rPr>
        <w:t xml:space="preserve"> </w:t>
      </w:r>
      <w:r w:rsidR="004F30DF">
        <w:rPr>
          <w:color w:val="000000" w:themeColor="text1"/>
          <w:sz w:val="24"/>
          <w:szCs w:val="24"/>
        </w:rPr>
        <w:t xml:space="preserve">с даты </w:t>
      </w:r>
      <w:r w:rsidR="007658A1">
        <w:rPr>
          <w:color w:val="000000" w:themeColor="text1"/>
          <w:sz w:val="24"/>
          <w:szCs w:val="24"/>
        </w:rPr>
        <w:t>поступления</w:t>
      </w:r>
      <w:r w:rsidR="004F30DF">
        <w:rPr>
          <w:color w:val="000000" w:themeColor="text1"/>
          <w:sz w:val="24"/>
          <w:szCs w:val="24"/>
        </w:rPr>
        <w:t xml:space="preserve"> </w:t>
      </w:r>
      <w:r w:rsidR="00141F52">
        <w:rPr>
          <w:color w:val="000000" w:themeColor="text1"/>
          <w:sz w:val="24"/>
          <w:szCs w:val="24"/>
        </w:rPr>
        <w:t xml:space="preserve">Заявления в </w:t>
      </w:r>
      <w:r w:rsidR="004F30DF">
        <w:rPr>
          <w:color w:val="000000" w:themeColor="text1"/>
          <w:sz w:val="24"/>
          <w:szCs w:val="24"/>
        </w:rPr>
        <w:t>Администраци</w:t>
      </w:r>
      <w:r w:rsidR="007658A1">
        <w:rPr>
          <w:color w:val="000000" w:themeColor="text1"/>
          <w:sz w:val="24"/>
          <w:szCs w:val="24"/>
        </w:rPr>
        <w:t>ю</w:t>
      </w:r>
      <w:r w:rsidR="004F30DF">
        <w:rPr>
          <w:color w:val="000000" w:themeColor="text1"/>
          <w:sz w:val="24"/>
          <w:szCs w:val="24"/>
        </w:rPr>
        <w:t>.</w:t>
      </w:r>
      <w:r w:rsidR="00137C5A">
        <w:rPr>
          <w:color w:val="000000" w:themeColor="text1"/>
          <w:sz w:val="24"/>
          <w:szCs w:val="24"/>
        </w:rPr>
        <w:t xml:space="preserve"> </w:t>
      </w:r>
    </w:p>
    <w:p w:rsidR="00F83719" w:rsidRPr="00BF2DE7" w:rsidRDefault="00F83719" w:rsidP="00D93D63">
      <w:pPr>
        <w:pStyle w:val="2-"/>
        <w:numPr>
          <w:ilvl w:val="0"/>
          <w:numId w:val="16"/>
        </w:numPr>
        <w:rPr>
          <w:color w:val="000000" w:themeColor="text1"/>
          <w:sz w:val="24"/>
          <w:szCs w:val="24"/>
        </w:rPr>
      </w:pPr>
      <w:bookmarkStart w:id="56" w:name="_Toc476150369"/>
      <w:bookmarkStart w:id="57" w:name="_Toc476150492"/>
      <w:bookmarkStart w:id="58" w:name="_Toc476150370"/>
      <w:bookmarkStart w:id="59" w:name="_Toc476150493"/>
      <w:bookmarkStart w:id="60" w:name="_Toc502317088"/>
      <w:bookmarkEnd w:id="56"/>
      <w:bookmarkEnd w:id="57"/>
      <w:bookmarkEnd w:id="58"/>
      <w:bookmarkEnd w:id="59"/>
      <w:r w:rsidRPr="00BF2DE7">
        <w:rPr>
          <w:color w:val="000000" w:themeColor="text1"/>
          <w:sz w:val="24"/>
          <w:szCs w:val="24"/>
        </w:rPr>
        <w:t xml:space="preserve">Правовые основания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60"/>
    </w:p>
    <w:p w:rsidR="00F83719" w:rsidRPr="00BF2DE7" w:rsidRDefault="004F557E" w:rsidP="00A93423">
      <w:pPr>
        <w:pStyle w:val="11"/>
        <w:numPr>
          <w:ilvl w:val="0"/>
          <w:numId w:val="0"/>
        </w:numPr>
        <w:ind w:firstLine="709"/>
        <w:rPr>
          <w:color w:val="000000" w:themeColor="text1"/>
          <w:sz w:val="24"/>
          <w:szCs w:val="24"/>
        </w:rPr>
      </w:pPr>
      <w:r w:rsidRPr="00BF2DE7">
        <w:rPr>
          <w:color w:val="000000" w:themeColor="text1"/>
          <w:sz w:val="24"/>
          <w:szCs w:val="24"/>
        </w:rPr>
        <w:t xml:space="preserve">9.1. </w:t>
      </w:r>
      <w:r w:rsidR="00F83719" w:rsidRPr="00BF2DE7">
        <w:rPr>
          <w:color w:val="000000" w:themeColor="text1"/>
          <w:sz w:val="24"/>
          <w:szCs w:val="24"/>
        </w:rPr>
        <w:t>Основным</w:t>
      </w:r>
      <w:r w:rsidR="00BD08FC" w:rsidRPr="00BF2DE7">
        <w:rPr>
          <w:color w:val="000000" w:themeColor="text1"/>
          <w:sz w:val="24"/>
          <w:szCs w:val="24"/>
        </w:rPr>
        <w:t>и</w:t>
      </w:r>
      <w:r w:rsidR="00F83719" w:rsidRPr="00BF2DE7">
        <w:rPr>
          <w:color w:val="000000" w:themeColor="text1"/>
          <w:sz w:val="24"/>
          <w:szCs w:val="24"/>
        </w:rPr>
        <w:t xml:space="preserve"> нормативным</w:t>
      </w:r>
      <w:r w:rsidR="00BD08FC" w:rsidRPr="00BF2DE7">
        <w:rPr>
          <w:color w:val="000000" w:themeColor="text1"/>
          <w:sz w:val="24"/>
          <w:szCs w:val="24"/>
        </w:rPr>
        <w:t>и</w:t>
      </w:r>
      <w:r w:rsidR="00F83719" w:rsidRPr="00BF2DE7">
        <w:rPr>
          <w:color w:val="000000" w:themeColor="text1"/>
          <w:sz w:val="24"/>
          <w:szCs w:val="24"/>
        </w:rPr>
        <w:t xml:space="preserve"> правовым</w:t>
      </w:r>
      <w:r w:rsidR="00BD08FC" w:rsidRPr="00BF2DE7">
        <w:rPr>
          <w:color w:val="000000" w:themeColor="text1"/>
          <w:sz w:val="24"/>
          <w:szCs w:val="24"/>
        </w:rPr>
        <w:t>и</w:t>
      </w:r>
      <w:r w:rsidR="00F83719" w:rsidRPr="00BF2DE7">
        <w:rPr>
          <w:color w:val="000000" w:themeColor="text1"/>
          <w:sz w:val="24"/>
          <w:szCs w:val="24"/>
        </w:rPr>
        <w:t xml:space="preserve"> акт</w:t>
      </w:r>
      <w:r w:rsidR="00BD08FC" w:rsidRPr="00BF2DE7">
        <w:rPr>
          <w:color w:val="000000" w:themeColor="text1"/>
          <w:sz w:val="24"/>
          <w:szCs w:val="24"/>
        </w:rPr>
        <w:t>а</w:t>
      </w:r>
      <w:r w:rsidR="00F83719" w:rsidRPr="00BF2DE7">
        <w:rPr>
          <w:color w:val="000000" w:themeColor="text1"/>
          <w:sz w:val="24"/>
          <w:szCs w:val="24"/>
        </w:rPr>
        <w:t>м</w:t>
      </w:r>
      <w:r w:rsidR="00BD08FC" w:rsidRPr="00BF2DE7">
        <w:rPr>
          <w:color w:val="000000" w:themeColor="text1"/>
          <w:sz w:val="24"/>
          <w:szCs w:val="24"/>
        </w:rPr>
        <w:t>и</w:t>
      </w:r>
      <w:r w:rsidR="00F83719" w:rsidRPr="00BF2DE7">
        <w:rPr>
          <w:color w:val="000000" w:themeColor="text1"/>
          <w:sz w:val="24"/>
          <w:szCs w:val="24"/>
        </w:rPr>
        <w:t>, регулирующим</w:t>
      </w:r>
      <w:r w:rsidR="00BD08FC" w:rsidRPr="00BF2DE7">
        <w:rPr>
          <w:color w:val="000000" w:themeColor="text1"/>
          <w:sz w:val="24"/>
          <w:szCs w:val="24"/>
        </w:rPr>
        <w:t>и</w:t>
      </w:r>
      <w:r w:rsidR="00F83719" w:rsidRPr="00BF2DE7">
        <w:rPr>
          <w:color w:val="000000" w:themeColor="text1"/>
          <w:sz w:val="24"/>
          <w:szCs w:val="24"/>
        </w:rPr>
        <w:t xml:space="preserve"> предоставление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 явля</w:t>
      </w:r>
      <w:r w:rsidR="00BD08FC" w:rsidRPr="00BF2DE7">
        <w:rPr>
          <w:color w:val="000000" w:themeColor="text1"/>
          <w:sz w:val="24"/>
          <w:szCs w:val="24"/>
        </w:rPr>
        <w:t>ю</w:t>
      </w:r>
      <w:r w:rsidR="00F83719" w:rsidRPr="00BF2DE7">
        <w:rPr>
          <w:color w:val="000000" w:themeColor="text1"/>
          <w:sz w:val="24"/>
          <w:szCs w:val="24"/>
        </w:rPr>
        <w:t>тся:</w:t>
      </w:r>
    </w:p>
    <w:p w:rsidR="00F83719" w:rsidRPr="00BF2DE7" w:rsidRDefault="004F557E" w:rsidP="00A93423">
      <w:pPr>
        <w:pStyle w:val="11"/>
        <w:numPr>
          <w:ilvl w:val="0"/>
          <w:numId w:val="0"/>
        </w:numPr>
        <w:ind w:firstLine="709"/>
        <w:rPr>
          <w:color w:val="000000" w:themeColor="text1"/>
          <w:sz w:val="24"/>
          <w:szCs w:val="24"/>
        </w:rPr>
      </w:pPr>
      <w:r w:rsidRPr="00BF2DE7">
        <w:rPr>
          <w:color w:val="000000" w:themeColor="text1"/>
          <w:sz w:val="24"/>
          <w:szCs w:val="24"/>
        </w:rPr>
        <w:t xml:space="preserve">9.1.1. </w:t>
      </w:r>
      <w:r w:rsidR="00F83719" w:rsidRPr="00BF2DE7">
        <w:rPr>
          <w:color w:val="000000" w:themeColor="text1"/>
          <w:sz w:val="24"/>
          <w:szCs w:val="24"/>
        </w:rPr>
        <w:t>Земельный кодекс Российской Федерации</w:t>
      </w:r>
      <w:r w:rsidR="006339E2" w:rsidRPr="00BF2DE7">
        <w:rPr>
          <w:color w:val="000000" w:themeColor="text1"/>
          <w:sz w:val="24"/>
          <w:szCs w:val="24"/>
        </w:rPr>
        <w:t>.</w:t>
      </w:r>
    </w:p>
    <w:p w:rsidR="00F83719" w:rsidRPr="00BF2DE7" w:rsidRDefault="00F83719" w:rsidP="00A93423">
      <w:pPr>
        <w:pStyle w:val="11"/>
        <w:numPr>
          <w:ilvl w:val="0"/>
          <w:numId w:val="0"/>
        </w:numPr>
        <w:ind w:firstLine="709"/>
        <w:rPr>
          <w:color w:val="000000" w:themeColor="text1"/>
          <w:sz w:val="24"/>
          <w:szCs w:val="24"/>
        </w:rPr>
      </w:pPr>
      <w:r w:rsidRPr="00BF2DE7">
        <w:rPr>
          <w:color w:val="000000" w:themeColor="text1"/>
          <w:sz w:val="24"/>
          <w:szCs w:val="24"/>
        </w:rPr>
        <w:t>9.1.2.</w:t>
      </w:r>
      <w:r w:rsidR="004F557E" w:rsidRPr="00BF2DE7">
        <w:rPr>
          <w:color w:val="000000" w:themeColor="text1"/>
          <w:sz w:val="24"/>
          <w:szCs w:val="24"/>
        </w:rPr>
        <w:t xml:space="preserve"> </w:t>
      </w:r>
      <w:r w:rsidRPr="00BF2DE7">
        <w:rPr>
          <w:color w:val="000000" w:themeColor="text1"/>
          <w:sz w:val="24"/>
          <w:szCs w:val="24"/>
        </w:rPr>
        <w:t>Постановление Правительства Российской Федерации от 03.12.2014 № 1300</w:t>
      </w:r>
      <w:r w:rsidR="002E3ECA">
        <w:rPr>
          <w:color w:val="000000" w:themeColor="text1"/>
          <w:sz w:val="24"/>
          <w:szCs w:val="24"/>
        </w:rPr>
        <w:t xml:space="preserve"> </w:t>
      </w:r>
      <w:r w:rsidR="004F557E" w:rsidRPr="00BF2DE7">
        <w:rPr>
          <w:color w:val="000000" w:themeColor="text1"/>
          <w:sz w:val="24"/>
          <w:szCs w:val="24"/>
        </w:rPr>
        <w:t xml:space="preserve"> </w:t>
      </w:r>
      <w:r w:rsidRPr="00BF2DE7">
        <w:rPr>
          <w:color w:val="000000" w:themeColor="text1"/>
          <w:sz w:val="24"/>
          <w:szCs w:val="24"/>
        </w:rPr>
        <w:t xml:space="preserve">«Об утверждении перечня видов объектов, размещение которых может </w:t>
      </w:r>
      <w:r w:rsidR="008D79D7" w:rsidRPr="00BF2DE7">
        <w:rPr>
          <w:color w:val="000000" w:themeColor="text1"/>
          <w:sz w:val="24"/>
          <w:szCs w:val="24"/>
        </w:rPr>
        <w:t>осуществляться на</w:t>
      </w:r>
      <w:r w:rsidRPr="00BF2DE7">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BF2DE7">
        <w:rPr>
          <w:color w:val="000000" w:themeColor="text1"/>
          <w:sz w:val="24"/>
          <w:szCs w:val="24"/>
        </w:rPr>
        <w:t>.</w:t>
      </w:r>
    </w:p>
    <w:p w:rsidR="007420FC" w:rsidRDefault="007420FC" w:rsidP="00A93423">
      <w:pPr>
        <w:autoSpaceDE w:val="0"/>
        <w:autoSpaceDN w:val="0"/>
        <w:adjustRightInd w:val="0"/>
        <w:spacing w:after="0"/>
        <w:ind w:firstLine="709"/>
        <w:jc w:val="both"/>
        <w:rPr>
          <w:rFonts w:ascii="Times New Roman" w:hAnsi="Times New Roman"/>
          <w:color w:val="000000" w:themeColor="text1"/>
          <w:spacing w:val="3"/>
          <w:sz w:val="24"/>
          <w:szCs w:val="24"/>
        </w:rPr>
      </w:pPr>
      <w:r w:rsidRPr="00BF2DE7">
        <w:rPr>
          <w:rFonts w:ascii="Times New Roman" w:hAnsi="Times New Roman"/>
          <w:color w:val="000000" w:themeColor="text1"/>
          <w:sz w:val="24"/>
          <w:szCs w:val="24"/>
          <w:lang w:eastAsia="ru-RU"/>
        </w:rPr>
        <w:t>9.1.</w:t>
      </w:r>
      <w:r w:rsidR="0068271D">
        <w:rPr>
          <w:rFonts w:ascii="Times New Roman" w:hAnsi="Times New Roman"/>
          <w:color w:val="000000" w:themeColor="text1"/>
          <w:sz w:val="24"/>
          <w:szCs w:val="24"/>
          <w:lang w:eastAsia="ru-RU"/>
        </w:rPr>
        <w:t>3</w:t>
      </w:r>
      <w:r w:rsidR="00AF56C6" w:rsidRPr="00BF2DE7">
        <w:rPr>
          <w:rFonts w:ascii="Times New Roman" w:hAnsi="Times New Roman"/>
          <w:color w:val="000000" w:themeColor="text1"/>
          <w:sz w:val="24"/>
          <w:szCs w:val="24"/>
          <w:lang w:eastAsia="ru-RU"/>
        </w:rPr>
        <w:t>.</w:t>
      </w:r>
      <w:r w:rsidR="0068271D">
        <w:t> </w:t>
      </w:r>
      <w:r w:rsidR="00AF56C6" w:rsidRPr="00BF2DE7">
        <w:rPr>
          <w:rFonts w:ascii="Times New Roman" w:hAnsi="Times New Roman"/>
          <w:color w:val="000000" w:themeColor="text1"/>
          <w:spacing w:val="3"/>
          <w:sz w:val="24"/>
          <w:szCs w:val="24"/>
        </w:rPr>
        <w:t xml:space="preserve">Закон Московской области от 10 октября 2014 года №124/2014-ОЗ </w:t>
      </w:r>
      <w:r w:rsidR="0022690A">
        <w:rPr>
          <w:rFonts w:ascii="Times New Roman" w:hAnsi="Times New Roman"/>
          <w:color w:val="000000" w:themeColor="text1"/>
          <w:spacing w:val="3"/>
          <w:sz w:val="24"/>
          <w:szCs w:val="24"/>
        </w:rPr>
        <w:t>«</w:t>
      </w:r>
      <w:r w:rsidR="00AF56C6" w:rsidRPr="00BF2DE7">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Pr>
          <w:rFonts w:ascii="Times New Roman" w:hAnsi="Times New Roman"/>
          <w:color w:val="000000" w:themeColor="text1"/>
          <w:spacing w:val="3"/>
          <w:sz w:val="24"/>
          <w:szCs w:val="24"/>
        </w:rPr>
        <w:t>»</w:t>
      </w:r>
      <w:r w:rsidR="00CF7128" w:rsidRPr="00BF2DE7">
        <w:rPr>
          <w:rFonts w:ascii="Times New Roman" w:hAnsi="Times New Roman"/>
          <w:color w:val="000000" w:themeColor="text1"/>
          <w:spacing w:val="3"/>
          <w:sz w:val="24"/>
          <w:szCs w:val="24"/>
        </w:rPr>
        <w:t>.</w:t>
      </w:r>
    </w:p>
    <w:p w:rsidR="0068271D" w:rsidRPr="00BF2DE7" w:rsidRDefault="0068271D" w:rsidP="00A93423">
      <w:pPr>
        <w:autoSpaceDE w:val="0"/>
        <w:autoSpaceDN w:val="0"/>
        <w:adjustRightInd w:val="0"/>
        <w:spacing w:after="0"/>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rPr>
        <w:t>9.1.</w:t>
      </w:r>
      <w:r>
        <w:rPr>
          <w:rFonts w:ascii="Times New Roman" w:hAnsi="Times New Roman"/>
          <w:color w:val="000000" w:themeColor="text1"/>
          <w:sz w:val="24"/>
          <w:szCs w:val="24"/>
        </w:rPr>
        <w:t>4</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ru-RU"/>
        </w:rPr>
        <w:t>Постановление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F83719" w:rsidRPr="00BF2DE7" w:rsidRDefault="004F557E" w:rsidP="00A93423">
      <w:pPr>
        <w:pStyle w:val="11"/>
        <w:numPr>
          <w:ilvl w:val="0"/>
          <w:numId w:val="0"/>
        </w:numPr>
        <w:ind w:firstLine="709"/>
        <w:rPr>
          <w:color w:val="000000" w:themeColor="text1"/>
          <w:sz w:val="24"/>
          <w:szCs w:val="24"/>
        </w:rPr>
      </w:pPr>
      <w:r w:rsidRPr="00BF2DE7">
        <w:rPr>
          <w:color w:val="000000" w:themeColor="text1"/>
          <w:sz w:val="24"/>
          <w:szCs w:val="24"/>
        </w:rPr>
        <w:t xml:space="preserve">9.2. </w:t>
      </w:r>
      <w:r w:rsidR="00F83719" w:rsidRPr="00BF2DE7">
        <w:rPr>
          <w:color w:val="000000" w:themeColor="text1"/>
          <w:sz w:val="24"/>
          <w:szCs w:val="24"/>
        </w:rPr>
        <w:t xml:space="preserve">Список иных нормативных актов, применяемых при предоставлении </w:t>
      </w:r>
      <w:r w:rsidR="009D38AF" w:rsidRPr="00BF2DE7">
        <w:rPr>
          <w:color w:val="000000" w:themeColor="text1"/>
          <w:sz w:val="24"/>
          <w:szCs w:val="24"/>
        </w:rPr>
        <w:t>Муниципальной</w:t>
      </w:r>
      <w:r w:rsidR="00F83719" w:rsidRPr="00BF2DE7">
        <w:rPr>
          <w:color w:val="000000" w:themeColor="text1"/>
          <w:sz w:val="24"/>
          <w:szCs w:val="24"/>
        </w:rPr>
        <w:t xml:space="preserve"> услуги</w:t>
      </w:r>
      <w:r w:rsidR="001012C0">
        <w:rPr>
          <w:color w:val="000000" w:themeColor="text1"/>
          <w:sz w:val="24"/>
          <w:szCs w:val="24"/>
        </w:rPr>
        <w:t>,</w:t>
      </w:r>
      <w:r w:rsidR="00F83719" w:rsidRPr="00BF2DE7">
        <w:rPr>
          <w:color w:val="000000" w:themeColor="text1"/>
          <w:sz w:val="24"/>
          <w:szCs w:val="24"/>
        </w:rPr>
        <w:t xml:space="preserve"> приведен в Приложении </w:t>
      </w:r>
      <w:r w:rsidR="00FE2CDD" w:rsidRPr="00BF2DE7">
        <w:rPr>
          <w:color w:val="000000" w:themeColor="text1"/>
          <w:sz w:val="24"/>
          <w:szCs w:val="24"/>
        </w:rPr>
        <w:t>8</w:t>
      </w:r>
      <w:r w:rsidR="00F83719" w:rsidRPr="00BF2DE7">
        <w:rPr>
          <w:color w:val="000000" w:themeColor="text1"/>
          <w:sz w:val="24"/>
          <w:szCs w:val="24"/>
        </w:rPr>
        <w:t xml:space="preserve"> к настоящему Административному регламенту.</w:t>
      </w:r>
    </w:p>
    <w:p w:rsidR="00B028C2" w:rsidRPr="00BF2DE7" w:rsidRDefault="00B028C2" w:rsidP="00D93D63">
      <w:pPr>
        <w:pStyle w:val="2-"/>
        <w:numPr>
          <w:ilvl w:val="0"/>
          <w:numId w:val="15"/>
        </w:numPr>
        <w:rPr>
          <w:color w:val="000000" w:themeColor="text1"/>
          <w:sz w:val="24"/>
          <w:szCs w:val="24"/>
        </w:rPr>
      </w:pPr>
      <w:bookmarkStart w:id="61" w:name="_Toc502317089"/>
      <w:r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8B25BE" w:rsidRPr="00BF2DE7">
        <w:rPr>
          <w:color w:val="000000" w:themeColor="text1"/>
          <w:sz w:val="24"/>
          <w:szCs w:val="24"/>
        </w:rPr>
        <w:t xml:space="preserve"> услуги</w:t>
      </w:r>
      <w:bookmarkEnd w:id="61"/>
    </w:p>
    <w:p w:rsidR="005F39CB" w:rsidRPr="00BF2DE7" w:rsidRDefault="005F39CB" w:rsidP="000D5E42">
      <w:pPr>
        <w:pStyle w:val="11"/>
        <w:numPr>
          <w:ilvl w:val="0"/>
          <w:numId w:val="0"/>
        </w:numPr>
        <w:rPr>
          <w:color w:val="000000" w:themeColor="text1"/>
          <w:sz w:val="24"/>
          <w:szCs w:val="24"/>
        </w:rPr>
      </w:pPr>
    </w:p>
    <w:p w:rsidR="00B63D14" w:rsidRPr="00BF2DE7" w:rsidRDefault="00EA144D" w:rsidP="00A93423">
      <w:pPr>
        <w:pStyle w:val="a2"/>
        <w:numPr>
          <w:ilvl w:val="0"/>
          <w:numId w:val="0"/>
        </w:numPr>
        <w:spacing w:line="276" w:lineRule="auto"/>
        <w:ind w:firstLine="709"/>
        <w:rPr>
          <w:color w:val="000000" w:themeColor="text1"/>
        </w:rPr>
      </w:pPr>
      <w:r w:rsidRPr="00BF2DE7">
        <w:rPr>
          <w:color w:val="000000" w:themeColor="text1"/>
        </w:rPr>
        <w:t>10.</w:t>
      </w:r>
      <w:r w:rsidR="0068271D">
        <w:rPr>
          <w:color w:val="000000" w:themeColor="text1"/>
        </w:rPr>
        <w:t>1</w:t>
      </w:r>
      <w:r w:rsidRPr="00BF2DE7">
        <w:rPr>
          <w:color w:val="000000" w:themeColor="text1"/>
        </w:rPr>
        <w:t xml:space="preserve">. </w:t>
      </w:r>
      <w:r w:rsidR="00B63D14" w:rsidRPr="00BF2DE7">
        <w:rPr>
          <w:color w:val="000000" w:themeColor="text1"/>
        </w:rPr>
        <w:t>В случае обращения за получением Муниципальной услуги н</w:t>
      </w:r>
      <w:r w:rsidR="000D5E42">
        <w:rPr>
          <w:color w:val="000000" w:themeColor="text1"/>
        </w:rPr>
        <w:t xml:space="preserve">епосредственно самим Заявителем </w:t>
      </w:r>
      <w:r w:rsidR="00B63D14" w:rsidRPr="00BF2DE7">
        <w:rPr>
          <w:color w:val="000000" w:themeColor="text1"/>
        </w:rPr>
        <w:t>представляются следующие обязательные документы:</w:t>
      </w:r>
    </w:p>
    <w:p w:rsidR="00B63D14" w:rsidRPr="00BF2DE7" w:rsidRDefault="00B63D14" w:rsidP="00A93423">
      <w:pPr>
        <w:tabs>
          <w:tab w:val="left" w:pos="9781"/>
        </w:tabs>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.1. Заявление, подписанное Заявителем</w:t>
      </w:r>
      <w:r w:rsidR="001B2A50"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rPr>
        <w:t xml:space="preserve"> </w:t>
      </w:r>
      <w:r w:rsidR="001B2A50" w:rsidRPr="00BF2DE7">
        <w:rPr>
          <w:rFonts w:ascii="Times New Roman" w:hAnsi="Times New Roman"/>
          <w:color w:val="000000" w:themeColor="text1"/>
          <w:sz w:val="24"/>
          <w:szCs w:val="24"/>
        </w:rPr>
        <w:t>согласно Приложению</w:t>
      </w:r>
      <w:r w:rsidRPr="00BF2DE7">
        <w:rPr>
          <w:rFonts w:ascii="Times New Roman" w:hAnsi="Times New Roman"/>
          <w:color w:val="000000" w:themeColor="text1"/>
          <w:sz w:val="24"/>
          <w:szCs w:val="24"/>
        </w:rPr>
        <w:t xml:space="preserve"> </w:t>
      </w:r>
      <w:r w:rsidR="00EA144D" w:rsidRPr="00BF2DE7">
        <w:rPr>
          <w:rFonts w:ascii="Times New Roman" w:hAnsi="Times New Roman"/>
          <w:color w:val="000000" w:themeColor="text1"/>
          <w:sz w:val="24"/>
          <w:szCs w:val="24"/>
        </w:rPr>
        <w:t>10</w:t>
      </w:r>
      <w:r w:rsidRPr="00BF2DE7">
        <w:rPr>
          <w:rFonts w:ascii="Times New Roman" w:hAnsi="Times New Roman"/>
          <w:color w:val="000000" w:themeColor="text1"/>
          <w:sz w:val="24"/>
          <w:szCs w:val="24"/>
        </w:rPr>
        <w:t xml:space="preserve"> к настоящему Административному регламенту</w:t>
      </w:r>
      <w:r w:rsidR="00AF56C6" w:rsidRPr="00BF2DE7">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Pr>
          <w:rFonts w:ascii="Times New Roman" w:hAnsi="Times New Roman"/>
          <w:color w:val="000000" w:themeColor="text1"/>
          <w:sz w:val="24"/>
          <w:szCs w:val="24"/>
        </w:rPr>
        <w:t>.</w:t>
      </w:r>
    </w:p>
    <w:p w:rsidR="00B63D14" w:rsidRPr="00BF2DE7" w:rsidRDefault="00B63D14" w:rsidP="00A93423">
      <w:pPr>
        <w:tabs>
          <w:tab w:val="left" w:pos="9781"/>
        </w:tabs>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1</w:t>
      </w:r>
      <w:r w:rsidRPr="00BF2DE7">
        <w:rPr>
          <w:rFonts w:ascii="Times New Roman" w:hAnsi="Times New Roman"/>
          <w:color w:val="000000" w:themeColor="text1"/>
          <w:sz w:val="24"/>
          <w:szCs w:val="24"/>
        </w:rPr>
        <w:t>.2. Документ, удостоверяющий личность Заявителя</w:t>
      </w:r>
      <w:r w:rsidR="00E6529C" w:rsidRPr="00BF2DE7">
        <w:rPr>
          <w:rFonts w:ascii="Times New Roman" w:hAnsi="Times New Roman"/>
          <w:color w:val="000000" w:themeColor="text1"/>
          <w:sz w:val="24"/>
          <w:szCs w:val="24"/>
        </w:rPr>
        <w:t>.</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BF2DE7">
        <w:rPr>
          <w:color w:val="000000" w:themeColor="text1"/>
          <w:sz w:val="24"/>
          <w:szCs w:val="24"/>
        </w:rPr>
        <w:t xml:space="preserve"> </w:t>
      </w:r>
      <w:r w:rsidRPr="00BF2DE7">
        <w:rPr>
          <w:color w:val="000000" w:themeColor="text1"/>
          <w:sz w:val="24"/>
          <w:szCs w:val="24"/>
        </w:rPr>
        <w:t>услуги</w:t>
      </w:r>
      <w:r w:rsidR="00AC0150" w:rsidRPr="00BF2DE7">
        <w:rPr>
          <w:color w:val="000000" w:themeColor="text1"/>
          <w:sz w:val="24"/>
          <w:szCs w:val="24"/>
        </w:rPr>
        <w:t>,</w:t>
      </w:r>
      <w:r w:rsidR="003571EA"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.1. Заявление, подписанное Заявителем;</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.2.</w:t>
      </w:r>
      <w:r w:rsidR="00EA144D" w:rsidRPr="00BF2DE7">
        <w:rPr>
          <w:color w:val="000000" w:themeColor="text1"/>
          <w:sz w:val="24"/>
          <w:szCs w:val="24"/>
        </w:rPr>
        <w:t xml:space="preserve"> </w:t>
      </w:r>
      <w:r w:rsidRPr="00BF2DE7">
        <w:rPr>
          <w:color w:val="000000" w:themeColor="text1"/>
          <w:sz w:val="24"/>
          <w:szCs w:val="24"/>
        </w:rPr>
        <w:t>Документ, удостоверяющий личность представителя Заявителя;</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10.</w:t>
      </w:r>
      <w:r w:rsidR="000D5E42">
        <w:rPr>
          <w:color w:val="000000" w:themeColor="text1"/>
          <w:sz w:val="24"/>
          <w:szCs w:val="24"/>
        </w:rPr>
        <w:t>2</w:t>
      </w:r>
      <w:r w:rsidRPr="00BF2DE7">
        <w:rPr>
          <w:color w:val="000000" w:themeColor="text1"/>
          <w:sz w:val="24"/>
          <w:szCs w:val="24"/>
        </w:rPr>
        <w:t>.3.</w:t>
      </w:r>
      <w:r w:rsidR="00CF7128" w:rsidRPr="00BF2DE7">
        <w:rPr>
          <w:color w:val="000000" w:themeColor="text1"/>
          <w:sz w:val="24"/>
          <w:szCs w:val="24"/>
        </w:rPr>
        <w:t xml:space="preserve"> </w:t>
      </w:r>
      <w:r w:rsidRPr="00BF2DE7">
        <w:rPr>
          <w:color w:val="000000" w:themeColor="text1"/>
          <w:sz w:val="24"/>
          <w:szCs w:val="24"/>
        </w:rPr>
        <w:t>Документ, подтверждающий полномочия представителя Заявителя.</w:t>
      </w:r>
    </w:p>
    <w:p w:rsidR="00B63D14" w:rsidRPr="00BF2DE7"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lastRenderedPageBreak/>
        <w:t>10.</w:t>
      </w:r>
      <w:r w:rsidR="000D5E42">
        <w:rPr>
          <w:color w:val="000000" w:themeColor="text1"/>
          <w:sz w:val="24"/>
          <w:szCs w:val="24"/>
        </w:rPr>
        <w:t>3</w:t>
      </w:r>
      <w:r w:rsidRPr="00BF2DE7">
        <w:rPr>
          <w:color w:val="000000" w:themeColor="text1"/>
          <w:sz w:val="24"/>
          <w:szCs w:val="24"/>
        </w:rPr>
        <w:t>. При обращении за получением Муниципальной</w:t>
      </w:r>
      <w:r w:rsidR="009644CC" w:rsidRPr="00BF2DE7">
        <w:rPr>
          <w:color w:val="000000" w:themeColor="text1"/>
          <w:sz w:val="24"/>
          <w:szCs w:val="24"/>
        </w:rPr>
        <w:t xml:space="preserve"> </w:t>
      </w:r>
      <w:r w:rsidRPr="00BF2DE7">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BF2DE7">
        <w:rPr>
          <w:color w:val="000000" w:themeColor="text1"/>
          <w:sz w:val="24"/>
          <w:szCs w:val="24"/>
        </w:rPr>
        <w:t>,</w:t>
      </w:r>
      <w:r w:rsidR="00AC0150" w:rsidRPr="00BF2DE7">
        <w:rPr>
          <w:color w:val="000000" w:themeColor="text1"/>
        </w:rPr>
        <w:t xml:space="preserve"> </w:t>
      </w:r>
      <w:r w:rsidRPr="00BF2DE7">
        <w:rPr>
          <w:color w:val="000000" w:themeColor="text1"/>
          <w:sz w:val="24"/>
          <w:szCs w:val="24"/>
        </w:rPr>
        <w:t>представляются следующие обязательные документы:</w:t>
      </w:r>
    </w:p>
    <w:p w:rsidR="00B63D14" w:rsidRPr="00BF2DE7" w:rsidRDefault="00B63D14" w:rsidP="00A93423">
      <w:pPr>
        <w:tabs>
          <w:tab w:val="left" w:pos="9781"/>
        </w:tabs>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.1. Заявление, подписанное представителем Заявителя</w:t>
      </w:r>
      <w:r w:rsidR="00560325" w:rsidRPr="00BF2DE7">
        <w:rPr>
          <w:rFonts w:ascii="Times New Roman" w:hAnsi="Times New Roman"/>
          <w:color w:val="000000" w:themeColor="text1"/>
          <w:sz w:val="24"/>
          <w:szCs w:val="24"/>
        </w:rPr>
        <w:t>.</w:t>
      </w:r>
    </w:p>
    <w:p w:rsidR="00B63D14" w:rsidRPr="00BF2DE7" w:rsidRDefault="00B63D14" w:rsidP="00A93423">
      <w:pPr>
        <w:tabs>
          <w:tab w:val="left" w:pos="9781"/>
        </w:tabs>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.2. Документ, удостоверяющий личность представителя Заявителя</w:t>
      </w:r>
      <w:r w:rsidR="00560325" w:rsidRPr="00BF2DE7">
        <w:rPr>
          <w:rFonts w:ascii="Times New Roman" w:hAnsi="Times New Roman"/>
          <w:color w:val="000000" w:themeColor="text1"/>
          <w:sz w:val="24"/>
          <w:szCs w:val="24"/>
        </w:rPr>
        <w:t>.</w:t>
      </w:r>
    </w:p>
    <w:p w:rsidR="00B63D14" w:rsidRDefault="00B63D14" w:rsidP="00A93423">
      <w:pPr>
        <w:pStyle w:val="affff3"/>
        <w:tabs>
          <w:tab w:val="left" w:pos="9781"/>
        </w:tabs>
        <w:spacing w:after="0"/>
        <w:ind w:left="0"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w:t>
      </w:r>
      <w:r w:rsidR="000D5E42">
        <w:rPr>
          <w:rFonts w:ascii="Times New Roman" w:hAnsi="Times New Roman"/>
          <w:color w:val="000000" w:themeColor="text1"/>
          <w:sz w:val="24"/>
          <w:szCs w:val="24"/>
        </w:rPr>
        <w:t>3</w:t>
      </w:r>
      <w:r w:rsidRPr="00BF2DE7">
        <w:rPr>
          <w:rFonts w:ascii="Times New Roman" w:hAnsi="Times New Roman"/>
          <w:color w:val="000000" w:themeColor="text1"/>
          <w:sz w:val="24"/>
          <w:szCs w:val="24"/>
        </w:rPr>
        <w:t>.3. Документ, подтверждающий полномочия представителя Заявителя</w:t>
      </w:r>
      <w:r w:rsidR="00560325" w:rsidRPr="00BF2DE7">
        <w:rPr>
          <w:rFonts w:ascii="Times New Roman" w:hAnsi="Times New Roman"/>
          <w:color w:val="000000" w:themeColor="text1"/>
          <w:sz w:val="24"/>
          <w:szCs w:val="24"/>
        </w:rPr>
        <w:t>.</w:t>
      </w:r>
    </w:p>
    <w:p w:rsidR="0068271D" w:rsidRPr="00BF2DE7" w:rsidRDefault="000D5E42" w:rsidP="00A93423">
      <w:pPr>
        <w:pStyle w:val="a2"/>
        <w:numPr>
          <w:ilvl w:val="0"/>
          <w:numId w:val="0"/>
        </w:numPr>
        <w:spacing w:line="276" w:lineRule="auto"/>
        <w:ind w:firstLine="709"/>
        <w:rPr>
          <w:color w:val="000000" w:themeColor="text1"/>
        </w:rPr>
      </w:pPr>
      <w:r>
        <w:rPr>
          <w:color w:val="000000" w:themeColor="text1"/>
        </w:rPr>
        <w:t xml:space="preserve">10.4. </w:t>
      </w:r>
      <w:r w:rsidRPr="00BF2DE7">
        <w:rPr>
          <w:color w:val="000000" w:themeColor="text1"/>
        </w:rPr>
        <w:t>Для предоставления Муниципальной услуги Заявителем (представителем Заявителя) дополнительно к документ</w:t>
      </w:r>
      <w:r>
        <w:rPr>
          <w:color w:val="000000" w:themeColor="text1"/>
        </w:rPr>
        <w:t>ам</w:t>
      </w:r>
      <w:r w:rsidRPr="00BF2DE7">
        <w:rPr>
          <w:color w:val="000000" w:themeColor="text1"/>
        </w:rPr>
        <w:t>, указанн</w:t>
      </w:r>
      <w:r>
        <w:rPr>
          <w:color w:val="000000" w:themeColor="text1"/>
        </w:rPr>
        <w:t>ым</w:t>
      </w:r>
      <w:r w:rsidRPr="00BF2DE7">
        <w:rPr>
          <w:color w:val="000000" w:themeColor="text1"/>
        </w:rPr>
        <w:t xml:space="preserve"> в пункт</w:t>
      </w:r>
      <w:r>
        <w:rPr>
          <w:color w:val="000000" w:themeColor="text1"/>
        </w:rPr>
        <w:t>ах 10.1. – 10.3</w:t>
      </w:r>
      <w:r w:rsidRPr="00BF2DE7">
        <w:rPr>
          <w:color w:val="000000" w:themeColor="text1"/>
        </w:rPr>
        <w:t>. настоящего Административного регламента, представля</w:t>
      </w:r>
      <w:r>
        <w:rPr>
          <w:color w:val="000000" w:themeColor="text1"/>
        </w:rPr>
        <w:t>ется</w:t>
      </w:r>
      <w:r w:rsidRPr="00BF2DE7">
        <w:rPr>
          <w:color w:val="000000" w:themeColor="text1"/>
        </w:rPr>
        <w:t xml:space="preserve"> </w:t>
      </w:r>
      <w:r w:rsidR="0068271D" w:rsidRPr="00BF2DE7">
        <w:rPr>
          <w:color w:val="000000" w:themeColor="text1"/>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Default="00B63D14" w:rsidP="00A93423">
      <w:pPr>
        <w:pStyle w:val="11"/>
        <w:numPr>
          <w:ilvl w:val="0"/>
          <w:numId w:val="0"/>
        </w:numPr>
        <w:ind w:firstLine="709"/>
        <w:rPr>
          <w:color w:val="000000" w:themeColor="text1"/>
          <w:sz w:val="24"/>
          <w:szCs w:val="24"/>
        </w:rPr>
      </w:pPr>
      <w:r w:rsidRPr="00BF2DE7">
        <w:rPr>
          <w:color w:val="000000" w:themeColor="text1"/>
          <w:sz w:val="24"/>
          <w:szCs w:val="24"/>
        </w:rPr>
        <w:t xml:space="preserve">10.5. </w:t>
      </w:r>
      <w:r w:rsidR="00B94B70"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87E62" w:rsidRPr="00BF2DE7" w:rsidRDefault="00787E62" w:rsidP="00A93423">
      <w:pPr>
        <w:pStyle w:val="11"/>
        <w:numPr>
          <w:ilvl w:val="0"/>
          <w:numId w:val="0"/>
        </w:numPr>
        <w:ind w:firstLine="709"/>
        <w:rPr>
          <w:color w:val="000000" w:themeColor="text1"/>
          <w:sz w:val="24"/>
          <w:szCs w:val="24"/>
        </w:rPr>
      </w:pPr>
      <w:r>
        <w:rPr>
          <w:color w:val="000000" w:themeColor="text1"/>
          <w:sz w:val="24"/>
          <w:szCs w:val="24"/>
        </w:rPr>
        <w:t xml:space="preserve">10.6. </w:t>
      </w:r>
      <w:r w:rsidR="007D58ED" w:rsidRPr="007D58ED">
        <w:rPr>
          <w:color w:val="000000" w:themeColor="text1"/>
          <w:sz w:val="24"/>
          <w:szCs w:val="24"/>
        </w:rPr>
        <w:t xml:space="preserve">Электронные образы документов, предоставляемых Заявителем при обращении за предоставлением </w:t>
      </w:r>
      <w:r w:rsidR="007D58ED">
        <w:rPr>
          <w:color w:val="000000" w:themeColor="text1"/>
          <w:sz w:val="24"/>
          <w:szCs w:val="24"/>
        </w:rPr>
        <w:t>Муниципальной</w:t>
      </w:r>
      <w:r w:rsidR="007D58ED" w:rsidRPr="007D58ED">
        <w:rPr>
          <w:color w:val="000000" w:themeColor="text1"/>
          <w:sz w:val="24"/>
          <w:szCs w:val="24"/>
        </w:rPr>
        <w:t xml:space="preserve"> услуги должны позволять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w:t>
      </w:r>
      <w:r w:rsidR="007D58ED">
        <w:rPr>
          <w:color w:val="000000" w:themeColor="text1"/>
          <w:sz w:val="24"/>
          <w:szCs w:val="24"/>
        </w:rPr>
        <w:t xml:space="preserve"> </w:t>
      </w:r>
    </w:p>
    <w:p w:rsidR="00B63D14" w:rsidRPr="00BF2DE7" w:rsidRDefault="00B94B70" w:rsidP="00A93423">
      <w:pPr>
        <w:pStyle w:val="11"/>
        <w:numPr>
          <w:ilvl w:val="0"/>
          <w:numId w:val="0"/>
        </w:numPr>
        <w:ind w:firstLine="709"/>
        <w:rPr>
          <w:color w:val="000000" w:themeColor="text1"/>
          <w:sz w:val="24"/>
          <w:szCs w:val="24"/>
        </w:rPr>
      </w:pPr>
      <w:r w:rsidRPr="00BF2DE7">
        <w:rPr>
          <w:color w:val="000000" w:themeColor="text1"/>
          <w:sz w:val="24"/>
          <w:szCs w:val="24"/>
        </w:rPr>
        <w:t>10.</w:t>
      </w:r>
      <w:r w:rsidR="00787E62">
        <w:rPr>
          <w:color w:val="000000" w:themeColor="text1"/>
          <w:sz w:val="24"/>
          <w:szCs w:val="24"/>
        </w:rPr>
        <w:t>7</w:t>
      </w:r>
      <w:r w:rsidRPr="00BF2DE7">
        <w:rPr>
          <w:color w:val="000000" w:themeColor="text1"/>
          <w:sz w:val="24"/>
          <w:szCs w:val="24"/>
        </w:rPr>
        <w:t xml:space="preserve">. </w:t>
      </w:r>
      <w:r w:rsidR="00B63D14" w:rsidRPr="00BF2DE7">
        <w:rPr>
          <w:color w:val="000000" w:themeColor="text1"/>
          <w:sz w:val="24"/>
          <w:szCs w:val="24"/>
        </w:rPr>
        <w:t>Описание документов приведено в Приложении 11 к настоящему Административному регламенту.</w:t>
      </w:r>
      <w:r w:rsidR="007D58ED">
        <w:rPr>
          <w:color w:val="000000" w:themeColor="text1"/>
          <w:sz w:val="24"/>
          <w:szCs w:val="24"/>
        </w:rPr>
        <w:t xml:space="preserve"> </w:t>
      </w:r>
    </w:p>
    <w:p w:rsidR="00E843E7" w:rsidRPr="00BF2DE7" w:rsidRDefault="0004472A" w:rsidP="0074138C">
      <w:pPr>
        <w:pStyle w:val="2-"/>
        <w:numPr>
          <w:ilvl w:val="0"/>
          <w:numId w:val="0"/>
        </w:numPr>
        <w:ind w:left="568"/>
        <w:rPr>
          <w:color w:val="000000" w:themeColor="text1"/>
          <w:sz w:val="24"/>
          <w:szCs w:val="24"/>
        </w:rPr>
      </w:pPr>
      <w:bookmarkStart w:id="62" w:name="_Toc502317090"/>
      <w:bookmarkStart w:id="63" w:name="_Toc437973290"/>
      <w:bookmarkStart w:id="64" w:name="_Toc438110031"/>
      <w:bookmarkStart w:id="65" w:name="_Toc438376235"/>
      <w:r w:rsidRPr="00BF2DE7">
        <w:rPr>
          <w:color w:val="000000" w:themeColor="text1"/>
          <w:sz w:val="24"/>
          <w:szCs w:val="24"/>
        </w:rPr>
        <w:t xml:space="preserve">11. </w:t>
      </w:r>
      <w:r w:rsidR="00E843E7" w:rsidRPr="00BF2DE7">
        <w:rPr>
          <w:color w:val="000000" w:themeColor="text1"/>
          <w:sz w:val="24"/>
          <w:szCs w:val="24"/>
        </w:rPr>
        <w:t xml:space="preserve">Исчерпывающий перечень документов, необходимых для предоставления </w:t>
      </w:r>
      <w:r w:rsidR="009D38AF" w:rsidRPr="00BF2DE7">
        <w:rPr>
          <w:color w:val="000000" w:themeColor="text1"/>
          <w:sz w:val="24"/>
          <w:szCs w:val="24"/>
        </w:rPr>
        <w:t>Муниципальной</w:t>
      </w:r>
      <w:r w:rsidR="00EA2C87" w:rsidRPr="00BF2DE7">
        <w:rPr>
          <w:color w:val="000000" w:themeColor="text1"/>
          <w:sz w:val="24"/>
          <w:szCs w:val="24"/>
        </w:rPr>
        <w:t xml:space="preserve"> </w:t>
      </w:r>
      <w:r w:rsidR="00E843E7" w:rsidRPr="00BF2DE7">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2"/>
    </w:p>
    <w:p w:rsidR="00492573" w:rsidRPr="00BF2DE7" w:rsidRDefault="00CF7128" w:rsidP="00A93423">
      <w:pPr>
        <w:pStyle w:val="11"/>
        <w:numPr>
          <w:ilvl w:val="0"/>
          <w:numId w:val="0"/>
        </w:numPr>
        <w:ind w:firstLine="709"/>
        <w:rPr>
          <w:color w:val="000000" w:themeColor="text1"/>
          <w:sz w:val="24"/>
          <w:szCs w:val="24"/>
        </w:rPr>
      </w:pPr>
      <w:r w:rsidRPr="00BF2DE7">
        <w:rPr>
          <w:color w:val="000000" w:themeColor="text1"/>
          <w:sz w:val="24"/>
          <w:szCs w:val="24"/>
        </w:rPr>
        <w:t>11.1.</w:t>
      </w:r>
      <w:r w:rsidR="00E843E7" w:rsidRPr="00BF2DE7">
        <w:rPr>
          <w:color w:val="000000" w:themeColor="text1"/>
          <w:sz w:val="24"/>
          <w:szCs w:val="24"/>
        </w:rPr>
        <w:t xml:space="preserve"> </w:t>
      </w:r>
      <w:r w:rsidR="002060FD" w:rsidRPr="00BF2DE7">
        <w:rPr>
          <w:color w:val="000000" w:themeColor="text1"/>
          <w:sz w:val="24"/>
          <w:szCs w:val="24"/>
        </w:rPr>
        <w:t>Д</w:t>
      </w:r>
      <w:r w:rsidR="00E843E7" w:rsidRPr="00BF2DE7">
        <w:rPr>
          <w:color w:val="000000" w:themeColor="text1"/>
          <w:sz w:val="24"/>
          <w:szCs w:val="24"/>
        </w:rPr>
        <w:t>ля предоставления</w:t>
      </w:r>
      <w:r w:rsidR="00DB3155" w:rsidRPr="00BF2DE7">
        <w:rPr>
          <w:color w:val="000000" w:themeColor="text1"/>
          <w:sz w:val="24"/>
          <w:szCs w:val="24"/>
        </w:rPr>
        <w:t xml:space="preserve">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 </w:t>
      </w:r>
      <w:r w:rsidR="002060FD" w:rsidRPr="00BF2DE7">
        <w:rPr>
          <w:color w:val="000000" w:themeColor="text1"/>
          <w:sz w:val="24"/>
          <w:szCs w:val="24"/>
        </w:rPr>
        <w:t xml:space="preserve">Администрацией запрашиваются следующие необходимые документы, </w:t>
      </w:r>
      <w:r w:rsidR="00E843E7" w:rsidRPr="00BF2DE7">
        <w:rPr>
          <w:color w:val="000000" w:themeColor="text1"/>
          <w:sz w:val="24"/>
          <w:szCs w:val="24"/>
        </w:rPr>
        <w:t>находящиеся в распоряжении Органов власти</w:t>
      </w:r>
      <w:r w:rsidR="002060FD" w:rsidRPr="00BF2DE7">
        <w:rPr>
          <w:color w:val="000000" w:themeColor="text1"/>
          <w:sz w:val="24"/>
          <w:szCs w:val="24"/>
        </w:rPr>
        <w:t>:</w:t>
      </w:r>
    </w:p>
    <w:p w:rsidR="00BA05AB" w:rsidRPr="00BF2DE7" w:rsidRDefault="004F557E" w:rsidP="00A93423">
      <w:pPr>
        <w:pStyle w:val="11"/>
        <w:numPr>
          <w:ilvl w:val="0"/>
          <w:numId w:val="0"/>
        </w:numPr>
        <w:ind w:firstLine="709"/>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.1.</w:t>
      </w:r>
      <w:r w:rsidR="00BA05AB" w:rsidRPr="00BF2DE7">
        <w:rPr>
          <w:color w:val="000000" w:themeColor="text1"/>
          <w:sz w:val="24"/>
          <w:szCs w:val="24"/>
        </w:rPr>
        <w:t xml:space="preserve"> В случае обращения индивидуального предпринимателя - </w:t>
      </w:r>
      <w:r w:rsidR="00D5696D" w:rsidRPr="00BF2DE7">
        <w:rPr>
          <w:color w:val="000000" w:themeColor="text1"/>
          <w:sz w:val="24"/>
          <w:szCs w:val="24"/>
        </w:rPr>
        <w:t>в</w:t>
      </w:r>
      <w:r w:rsidR="00BA05AB" w:rsidRPr="00BF2DE7">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BF2DE7" w:rsidRDefault="00BA05AB" w:rsidP="00A93423">
      <w:pPr>
        <w:pStyle w:val="11"/>
        <w:numPr>
          <w:ilvl w:val="0"/>
          <w:numId w:val="0"/>
        </w:numPr>
        <w:ind w:firstLine="709"/>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 xml:space="preserve">.2. В случае обращения юридического лица - </w:t>
      </w:r>
      <w:r w:rsidR="0035725D" w:rsidRPr="00BF2DE7">
        <w:rPr>
          <w:color w:val="000000" w:themeColor="text1"/>
          <w:sz w:val="24"/>
          <w:szCs w:val="24"/>
        </w:rPr>
        <w:t>выписка</w:t>
      </w:r>
      <w:r w:rsidRPr="00BF2DE7">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BF2DE7" w:rsidRDefault="008F239C" w:rsidP="00A93423">
      <w:pPr>
        <w:pStyle w:val="11"/>
        <w:numPr>
          <w:ilvl w:val="0"/>
          <w:numId w:val="0"/>
        </w:numPr>
        <w:ind w:firstLine="709"/>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1</w:t>
      </w:r>
      <w:r w:rsidRPr="00BF2DE7">
        <w:rPr>
          <w:color w:val="000000" w:themeColor="text1"/>
          <w:sz w:val="24"/>
          <w:szCs w:val="24"/>
        </w:rPr>
        <w:t>.</w:t>
      </w:r>
      <w:r w:rsidR="00D5696D" w:rsidRPr="00BF2DE7">
        <w:rPr>
          <w:color w:val="000000" w:themeColor="text1"/>
          <w:sz w:val="24"/>
          <w:szCs w:val="24"/>
        </w:rPr>
        <w:t>3.</w:t>
      </w:r>
      <w:r w:rsidR="00E200AC">
        <w:rPr>
          <w:color w:val="000000" w:themeColor="text1"/>
          <w:sz w:val="24"/>
          <w:szCs w:val="24"/>
        </w:rPr>
        <w:t> </w:t>
      </w:r>
      <w:r w:rsidRPr="00BF2DE7">
        <w:rPr>
          <w:color w:val="000000" w:themeColor="text1"/>
          <w:sz w:val="24"/>
          <w:szCs w:val="24"/>
        </w:rPr>
        <w:t xml:space="preserve">Выписка из </w:t>
      </w:r>
      <w:r w:rsidR="005A6DA7" w:rsidRPr="00BF2DE7">
        <w:rPr>
          <w:color w:val="000000" w:themeColor="text1"/>
          <w:sz w:val="24"/>
          <w:szCs w:val="24"/>
        </w:rPr>
        <w:t xml:space="preserve">Единого государственного реестра </w:t>
      </w:r>
      <w:r w:rsidR="00E843E7" w:rsidRPr="00BF2DE7">
        <w:rPr>
          <w:color w:val="000000" w:themeColor="text1"/>
          <w:sz w:val="24"/>
          <w:szCs w:val="24"/>
        </w:rPr>
        <w:t>недвижимо</w:t>
      </w:r>
      <w:r w:rsidR="00C769C3" w:rsidRPr="00BF2DE7">
        <w:rPr>
          <w:color w:val="000000" w:themeColor="text1"/>
          <w:sz w:val="24"/>
          <w:szCs w:val="24"/>
        </w:rPr>
        <w:t>сти</w:t>
      </w:r>
      <w:r w:rsidR="005A79E5" w:rsidRPr="00BF2DE7">
        <w:rPr>
          <w:color w:val="000000" w:themeColor="text1"/>
          <w:sz w:val="24"/>
          <w:szCs w:val="24"/>
        </w:rPr>
        <w:t xml:space="preserve"> на испрашиваемый земельный участок из </w:t>
      </w:r>
      <w:r w:rsidR="00E843E7" w:rsidRPr="00BF2DE7">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BF2DE7">
        <w:rPr>
          <w:color w:val="000000" w:themeColor="text1"/>
          <w:sz w:val="24"/>
          <w:szCs w:val="24"/>
        </w:rPr>
        <w:t>.</w:t>
      </w:r>
    </w:p>
    <w:p w:rsidR="00E843E7" w:rsidRPr="00BF2DE7" w:rsidRDefault="00C05DDB" w:rsidP="00A93423">
      <w:pPr>
        <w:pStyle w:val="11"/>
        <w:numPr>
          <w:ilvl w:val="0"/>
          <w:numId w:val="0"/>
        </w:numPr>
        <w:ind w:firstLine="709"/>
        <w:rPr>
          <w:color w:val="000000" w:themeColor="text1"/>
          <w:sz w:val="24"/>
          <w:szCs w:val="24"/>
        </w:rPr>
      </w:pPr>
      <w:r w:rsidRPr="00BF2DE7">
        <w:rPr>
          <w:color w:val="000000" w:themeColor="text1"/>
          <w:sz w:val="24"/>
          <w:szCs w:val="24"/>
        </w:rPr>
        <w:t>11.</w:t>
      </w:r>
      <w:r w:rsidR="00D5696D" w:rsidRPr="00BF2DE7">
        <w:rPr>
          <w:color w:val="000000" w:themeColor="text1"/>
          <w:sz w:val="24"/>
          <w:szCs w:val="24"/>
        </w:rPr>
        <w:t>2</w:t>
      </w:r>
      <w:r w:rsidR="004F557E" w:rsidRPr="00BF2DE7">
        <w:rPr>
          <w:color w:val="000000" w:themeColor="text1"/>
          <w:sz w:val="24"/>
          <w:szCs w:val="24"/>
        </w:rPr>
        <w:t xml:space="preserve">. </w:t>
      </w:r>
      <w:r w:rsidR="00E843E7" w:rsidRPr="00BF2DE7">
        <w:rPr>
          <w:color w:val="000000" w:themeColor="text1"/>
          <w:sz w:val="24"/>
          <w:szCs w:val="24"/>
        </w:rPr>
        <w:t xml:space="preserve">Документы, указанные в </w:t>
      </w:r>
      <w:r w:rsidR="00A0466D" w:rsidRPr="00BF2DE7">
        <w:rPr>
          <w:color w:val="000000" w:themeColor="text1"/>
          <w:sz w:val="24"/>
          <w:szCs w:val="24"/>
        </w:rPr>
        <w:t xml:space="preserve">пункте </w:t>
      </w:r>
      <w:r w:rsidR="00D5696D" w:rsidRPr="00BF2DE7">
        <w:rPr>
          <w:color w:val="000000" w:themeColor="text1"/>
          <w:sz w:val="24"/>
          <w:szCs w:val="24"/>
        </w:rPr>
        <w:t>11.1.</w:t>
      </w:r>
      <w:r w:rsidR="00E843E7" w:rsidRPr="00BF2DE7">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BF2DE7">
        <w:rPr>
          <w:color w:val="000000" w:themeColor="text1"/>
          <w:sz w:val="24"/>
          <w:szCs w:val="24"/>
        </w:rPr>
        <w:t>ю</w:t>
      </w:r>
      <w:r w:rsidR="00E843E7" w:rsidRPr="00BF2DE7">
        <w:rPr>
          <w:color w:val="000000" w:themeColor="text1"/>
          <w:sz w:val="24"/>
          <w:szCs w:val="24"/>
        </w:rPr>
        <w:t xml:space="preserve"> Заявителя) в предоставлении </w:t>
      </w:r>
      <w:r w:rsidR="009D38AF" w:rsidRPr="00BF2DE7">
        <w:rPr>
          <w:color w:val="000000" w:themeColor="text1"/>
          <w:sz w:val="24"/>
          <w:szCs w:val="24"/>
        </w:rPr>
        <w:t>Муниципальной</w:t>
      </w:r>
      <w:r w:rsidR="00E843E7" w:rsidRPr="00BF2DE7">
        <w:rPr>
          <w:color w:val="000000" w:themeColor="text1"/>
          <w:sz w:val="24"/>
          <w:szCs w:val="24"/>
        </w:rPr>
        <w:t xml:space="preserve"> услуги.</w:t>
      </w:r>
    </w:p>
    <w:p w:rsidR="00E843E7" w:rsidRPr="00BF2DE7" w:rsidRDefault="00C05DDB" w:rsidP="00A93423">
      <w:pPr>
        <w:pStyle w:val="affff8"/>
        <w:spacing w:line="276"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w:t>
      </w:r>
      <w:r w:rsidR="00D5696D" w:rsidRPr="00BF2DE7">
        <w:rPr>
          <w:rFonts w:ascii="Times New Roman" w:hAnsi="Times New Roman"/>
          <w:color w:val="000000" w:themeColor="text1"/>
          <w:sz w:val="24"/>
          <w:szCs w:val="24"/>
        </w:rPr>
        <w:t>3</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 xml:space="preserve">Администрация не вправе требовать от Заявителя (представителя Заявителя) представления документов и информации, указанных в </w:t>
      </w:r>
      <w:r w:rsidR="00A0466D" w:rsidRPr="00BF2DE7">
        <w:rPr>
          <w:rFonts w:ascii="Times New Roman" w:hAnsi="Times New Roman"/>
          <w:color w:val="000000" w:themeColor="text1"/>
          <w:sz w:val="24"/>
          <w:szCs w:val="24"/>
        </w:rPr>
        <w:t xml:space="preserve">пункте </w:t>
      </w:r>
      <w:r w:rsidR="00D5696D" w:rsidRPr="00BF2DE7">
        <w:rPr>
          <w:rFonts w:ascii="Times New Roman" w:hAnsi="Times New Roman"/>
          <w:color w:val="000000" w:themeColor="text1"/>
          <w:sz w:val="24"/>
          <w:szCs w:val="24"/>
        </w:rPr>
        <w:t>11.1</w:t>
      </w:r>
      <w:r w:rsidR="005329B2" w:rsidRPr="00BF2DE7">
        <w:rPr>
          <w:rFonts w:ascii="Times New Roman" w:hAnsi="Times New Roman"/>
          <w:color w:val="000000" w:themeColor="text1"/>
          <w:sz w:val="24"/>
          <w:szCs w:val="24"/>
        </w:rPr>
        <w:t>.</w:t>
      </w:r>
      <w:r w:rsidR="00E843E7" w:rsidRPr="00BF2DE7">
        <w:rPr>
          <w:rFonts w:ascii="Times New Roman" w:hAnsi="Times New Roman"/>
          <w:color w:val="000000" w:themeColor="text1"/>
          <w:sz w:val="24"/>
          <w:szCs w:val="24"/>
        </w:rPr>
        <w:t xml:space="preserve"> настоящего Административного регламента. </w:t>
      </w:r>
    </w:p>
    <w:p w:rsidR="00E843E7" w:rsidRPr="00BF2DE7" w:rsidRDefault="00C05DDB" w:rsidP="00A93423">
      <w:pPr>
        <w:pStyle w:val="affff8"/>
        <w:spacing w:line="276"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11.</w:t>
      </w:r>
      <w:r w:rsidR="00D5696D" w:rsidRPr="00BF2DE7">
        <w:rPr>
          <w:rFonts w:ascii="Times New Roman" w:hAnsi="Times New Roman"/>
          <w:color w:val="000000" w:themeColor="text1"/>
          <w:sz w:val="24"/>
          <w:szCs w:val="24"/>
        </w:rPr>
        <w:t>4</w:t>
      </w:r>
      <w:r w:rsidR="004F557E" w:rsidRPr="00BF2DE7">
        <w:rPr>
          <w:rFonts w:ascii="Times New Roman" w:hAnsi="Times New Roman"/>
          <w:color w:val="000000" w:themeColor="text1"/>
          <w:sz w:val="24"/>
          <w:szCs w:val="24"/>
        </w:rPr>
        <w:t xml:space="preserve">. </w:t>
      </w:r>
      <w:r w:rsidR="00E843E7" w:rsidRPr="00BF2DE7">
        <w:rPr>
          <w:rFonts w:ascii="Times New Roman" w:hAnsi="Times New Roman"/>
          <w:color w:val="000000" w:themeColor="text1"/>
          <w:sz w:val="24"/>
          <w:szCs w:val="24"/>
        </w:rPr>
        <w:t>Администрация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98391E" w:rsidRPr="00BF2DE7" w:rsidRDefault="00FC3969" w:rsidP="00C94081">
      <w:pPr>
        <w:pStyle w:val="2-"/>
        <w:numPr>
          <w:ilvl w:val="0"/>
          <w:numId w:val="0"/>
        </w:numPr>
        <w:ind w:left="928"/>
        <w:rPr>
          <w:color w:val="000000" w:themeColor="text1"/>
          <w:sz w:val="24"/>
          <w:szCs w:val="24"/>
        </w:rPr>
      </w:pPr>
      <w:bookmarkStart w:id="66" w:name="_Toc502317091"/>
      <w:bookmarkEnd w:id="63"/>
      <w:bookmarkEnd w:id="64"/>
      <w:bookmarkEnd w:id="65"/>
      <w:r w:rsidRPr="00BF2DE7">
        <w:rPr>
          <w:color w:val="000000" w:themeColor="text1"/>
          <w:sz w:val="24"/>
          <w:szCs w:val="24"/>
        </w:rPr>
        <w:t xml:space="preserve">12. </w:t>
      </w:r>
      <w:r w:rsidR="0098391E" w:rsidRPr="00BF2DE7">
        <w:rPr>
          <w:color w:val="000000" w:themeColor="text1"/>
          <w:sz w:val="24"/>
          <w:szCs w:val="24"/>
        </w:rPr>
        <w:t>Исчерпывающий перечень оснований для отказа в приеме</w:t>
      </w:r>
      <w:r w:rsidR="00C94081" w:rsidRPr="00BF2DE7">
        <w:rPr>
          <w:color w:val="000000" w:themeColor="text1"/>
          <w:sz w:val="24"/>
          <w:szCs w:val="24"/>
        </w:rPr>
        <w:t xml:space="preserve"> </w:t>
      </w:r>
      <w:r w:rsidR="0098391E" w:rsidRPr="00BF2DE7">
        <w:rPr>
          <w:color w:val="000000" w:themeColor="text1"/>
          <w:sz w:val="24"/>
          <w:szCs w:val="24"/>
        </w:rPr>
        <w:t>документов, необходимых для предоставления</w:t>
      </w:r>
      <w:r w:rsidR="00030CA8" w:rsidRPr="00BF2DE7">
        <w:rPr>
          <w:color w:val="000000" w:themeColor="text1"/>
          <w:sz w:val="24"/>
          <w:szCs w:val="24"/>
        </w:rPr>
        <w:t xml:space="preserve"> </w:t>
      </w:r>
      <w:r w:rsidR="009D38AF" w:rsidRPr="00BF2DE7">
        <w:rPr>
          <w:color w:val="000000" w:themeColor="text1"/>
          <w:sz w:val="24"/>
          <w:szCs w:val="24"/>
        </w:rPr>
        <w:t>Муниципальной</w:t>
      </w:r>
      <w:r w:rsidR="00E531A6" w:rsidRPr="00BF2DE7">
        <w:rPr>
          <w:color w:val="000000" w:themeColor="text1"/>
          <w:sz w:val="24"/>
          <w:szCs w:val="24"/>
        </w:rPr>
        <w:t xml:space="preserve"> у</w:t>
      </w:r>
      <w:r w:rsidR="0098391E" w:rsidRPr="00BF2DE7">
        <w:rPr>
          <w:color w:val="000000" w:themeColor="text1"/>
          <w:sz w:val="24"/>
          <w:szCs w:val="24"/>
        </w:rPr>
        <w:t>слуги</w:t>
      </w:r>
      <w:bookmarkEnd w:id="66"/>
    </w:p>
    <w:p w:rsidR="0098391E" w:rsidRPr="00BF2DE7" w:rsidRDefault="0098391E" w:rsidP="00A93423">
      <w:pPr>
        <w:pStyle w:val="11"/>
        <w:numPr>
          <w:ilvl w:val="0"/>
          <w:numId w:val="0"/>
        </w:numPr>
        <w:ind w:firstLine="709"/>
        <w:rPr>
          <w:color w:val="000000" w:themeColor="text1"/>
          <w:sz w:val="24"/>
          <w:szCs w:val="24"/>
        </w:rPr>
      </w:pPr>
      <w:r w:rsidRPr="00BF2DE7">
        <w:rPr>
          <w:color w:val="000000" w:themeColor="text1"/>
          <w:sz w:val="24"/>
          <w:szCs w:val="24"/>
        </w:rPr>
        <w:t>1</w:t>
      </w:r>
      <w:r w:rsidR="008E4B68" w:rsidRPr="00BF2DE7">
        <w:rPr>
          <w:color w:val="000000" w:themeColor="text1"/>
          <w:sz w:val="24"/>
          <w:szCs w:val="24"/>
        </w:rPr>
        <w:t>2</w:t>
      </w:r>
      <w:r w:rsidR="004F557E" w:rsidRPr="00BF2DE7">
        <w:rPr>
          <w:color w:val="000000" w:themeColor="text1"/>
          <w:sz w:val="24"/>
          <w:szCs w:val="24"/>
        </w:rPr>
        <w:t xml:space="preserve">.1. </w:t>
      </w:r>
      <w:r w:rsidRPr="00BF2DE7">
        <w:rPr>
          <w:color w:val="000000" w:themeColor="text1"/>
          <w:sz w:val="24"/>
          <w:szCs w:val="24"/>
        </w:rPr>
        <w:t>Основаниями для отказа в приеме</w:t>
      </w:r>
      <w:r w:rsidR="00C94081" w:rsidRPr="00BF2DE7">
        <w:rPr>
          <w:color w:val="000000" w:themeColor="text1"/>
          <w:sz w:val="24"/>
          <w:szCs w:val="24"/>
        </w:rPr>
        <w:t xml:space="preserve"> и регистрации</w:t>
      </w:r>
      <w:r w:rsidRPr="00BF2DE7">
        <w:rPr>
          <w:color w:val="000000" w:themeColor="text1"/>
          <w:sz w:val="24"/>
          <w:szCs w:val="24"/>
        </w:rPr>
        <w:t xml:space="preserve"> документов, необходимых для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являются:</w:t>
      </w:r>
    </w:p>
    <w:p w:rsidR="00466188" w:rsidRPr="00352E6F" w:rsidRDefault="00466188" w:rsidP="00A93423">
      <w:pPr>
        <w:pStyle w:val="111"/>
        <w:numPr>
          <w:ilvl w:val="0"/>
          <w:numId w:val="0"/>
        </w:numPr>
        <w:ind w:firstLine="709"/>
        <w:rPr>
          <w:sz w:val="24"/>
          <w:szCs w:val="24"/>
        </w:rPr>
      </w:pPr>
      <w:r>
        <w:rPr>
          <w:sz w:val="24"/>
          <w:szCs w:val="24"/>
        </w:rPr>
        <w:t>12.1.1.</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466188" w:rsidRPr="00352E6F" w:rsidRDefault="00466188" w:rsidP="00A93423">
      <w:pPr>
        <w:pStyle w:val="111"/>
        <w:numPr>
          <w:ilvl w:val="0"/>
          <w:numId w:val="0"/>
        </w:numPr>
        <w:ind w:firstLine="709"/>
        <w:rPr>
          <w:sz w:val="24"/>
          <w:szCs w:val="24"/>
        </w:rPr>
      </w:pPr>
      <w:r>
        <w:rPr>
          <w:sz w:val="24"/>
          <w:szCs w:val="24"/>
        </w:rPr>
        <w:t>12.1.2.</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466188" w:rsidRPr="00352E6F" w:rsidRDefault="00466188" w:rsidP="00A93423">
      <w:pPr>
        <w:pStyle w:val="111"/>
        <w:numPr>
          <w:ilvl w:val="0"/>
          <w:numId w:val="0"/>
        </w:numPr>
        <w:ind w:firstLine="709"/>
        <w:rPr>
          <w:sz w:val="24"/>
          <w:szCs w:val="24"/>
        </w:rPr>
      </w:pPr>
      <w:r>
        <w:rPr>
          <w:sz w:val="24"/>
          <w:szCs w:val="24"/>
        </w:rPr>
        <w:t>12.1.3.</w:t>
      </w:r>
      <w:r w:rsidRPr="00352E6F">
        <w:rPr>
          <w:sz w:val="24"/>
          <w:szCs w:val="24"/>
        </w:rPr>
        <w:t>Документы имеют исправления, не заверенные в установленном законодательством порядке.</w:t>
      </w:r>
    </w:p>
    <w:p w:rsidR="00466188" w:rsidRPr="00352E6F" w:rsidRDefault="00466188" w:rsidP="00A93423">
      <w:pPr>
        <w:pStyle w:val="111"/>
        <w:numPr>
          <w:ilvl w:val="0"/>
          <w:numId w:val="0"/>
        </w:numPr>
        <w:ind w:firstLine="709"/>
        <w:rPr>
          <w:sz w:val="24"/>
          <w:szCs w:val="24"/>
        </w:rPr>
      </w:pPr>
      <w:r>
        <w:rPr>
          <w:sz w:val="24"/>
          <w:szCs w:val="24"/>
        </w:rPr>
        <w:t>12.1.</w:t>
      </w:r>
      <w:r w:rsidR="00A93423">
        <w:rPr>
          <w:sz w:val="24"/>
          <w:szCs w:val="24"/>
        </w:rPr>
        <w:t>4</w:t>
      </w:r>
      <w:r>
        <w:rPr>
          <w:sz w:val="24"/>
          <w:szCs w:val="24"/>
        </w:rPr>
        <w:t>.</w:t>
      </w: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466188" w:rsidRPr="004E5E9B" w:rsidRDefault="00466188" w:rsidP="00A93423">
      <w:pPr>
        <w:pStyle w:val="111"/>
        <w:numPr>
          <w:ilvl w:val="0"/>
          <w:numId w:val="0"/>
        </w:numPr>
        <w:ind w:firstLine="709"/>
      </w:pPr>
      <w:r>
        <w:rPr>
          <w:sz w:val="24"/>
          <w:szCs w:val="24"/>
        </w:rPr>
        <w:t>12.1.</w:t>
      </w:r>
      <w:r w:rsidR="00A93423">
        <w:rPr>
          <w:sz w:val="24"/>
          <w:szCs w:val="24"/>
        </w:rPr>
        <w:t>5</w:t>
      </w:r>
      <w:r>
        <w:rPr>
          <w:sz w:val="24"/>
          <w:szCs w:val="24"/>
        </w:rPr>
        <w:t>.</w:t>
      </w: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sidR="000F09F1">
        <w:rPr>
          <w:sz w:val="24"/>
          <w:szCs w:val="24"/>
        </w:rPr>
        <w:t>еквизиты документа</w:t>
      </w:r>
      <w:r w:rsidRPr="004E5E9B">
        <w:rPr>
          <w:sz w:val="24"/>
          <w:szCs w:val="24"/>
        </w:rPr>
        <w:t>.</w:t>
      </w:r>
    </w:p>
    <w:p w:rsidR="00466188" w:rsidRPr="00352E6F" w:rsidRDefault="00466188" w:rsidP="00A93423">
      <w:pPr>
        <w:pStyle w:val="111"/>
        <w:numPr>
          <w:ilvl w:val="0"/>
          <w:numId w:val="0"/>
        </w:numPr>
        <w:ind w:firstLine="709"/>
        <w:rPr>
          <w:sz w:val="24"/>
          <w:szCs w:val="24"/>
        </w:rPr>
      </w:pPr>
      <w:r>
        <w:rPr>
          <w:sz w:val="24"/>
          <w:szCs w:val="24"/>
        </w:rPr>
        <w:t>12.1.</w:t>
      </w:r>
      <w:r w:rsidR="00A93423">
        <w:rPr>
          <w:sz w:val="24"/>
          <w:szCs w:val="24"/>
        </w:rPr>
        <w:t>6</w:t>
      </w:r>
      <w:r>
        <w:rPr>
          <w:sz w:val="24"/>
          <w:szCs w:val="24"/>
        </w:rPr>
        <w:t>.</w:t>
      </w: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E324BD">
        <w:rPr>
          <w:sz w:val="24"/>
          <w:szCs w:val="24"/>
        </w:rPr>
        <w:t>10</w:t>
      </w:r>
      <w:r w:rsidRPr="00352E6F">
        <w:rPr>
          <w:sz w:val="24"/>
          <w:szCs w:val="24"/>
        </w:rPr>
        <w:t xml:space="preserve"> к настоящему Административному регламенту).</w:t>
      </w:r>
    </w:p>
    <w:p w:rsidR="00466188" w:rsidRDefault="00466188" w:rsidP="00A93423">
      <w:pPr>
        <w:pStyle w:val="111"/>
        <w:numPr>
          <w:ilvl w:val="0"/>
          <w:numId w:val="0"/>
        </w:numPr>
        <w:ind w:firstLine="709"/>
        <w:rPr>
          <w:sz w:val="24"/>
          <w:szCs w:val="24"/>
        </w:rPr>
      </w:pPr>
      <w:r>
        <w:rPr>
          <w:sz w:val="24"/>
          <w:szCs w:val="24"/>
        </w:rPr>
        <w:t>12.1.</w:t>
      </w:r>
      <w:r w:rsidR="00A93423">
        <w:rPr>
          <w:sz w:val="24"/>
          <w:szCs w:val="24"/>
        </w:rPr>
        <w:t>7</w:t>
      </w:r>
      <w:r>
        <w:rPr>
          <w:sz w:val="24"/>
          <w:szCs w:val="24"/>
        </w:rPr>
        <w:t>.</w:t>
      </w: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0F09F1">
        <w:rPr>
          <w:sz w:val="24"/>
          <w:szCs w:val="24"/>
        </w:rPr>
        <w:t>м Административным регламентом).</w:t>
      </w:r>
    </w:p>
    <w:p w:rsidR="003D5F36" w:rsidRPr="00352E6F" w:rsidRDefault="003D5F36" w:rsidP="00A93423">
      <w:pPr>
        <w:pStyle w:val="111"/>
        <w:numPr>
          <w:ilvl w:val="0"/>
          <w:numId w:val="0"/>
        </w:numPr>
        <w:ind w:firstLine="709"/>
      </w:pPr>
      <w:r>
        <w:rPr>
          <w:sz w:val="24"/>
          <w:szCs w:val="24"/>
        </w:rPr>
        <w:t>12.1.</w:t>
      </w:r>
      <w:r w:rsidR="00A93423">
        <w:rPr>
          <w:sz w:val="24"/>
          <w:szCs w:val="24"/>
        </w:rPr>
        <w:t>8</w:t>
      </w:r>
      <w:r>
        <w:rPr>
          <w:sz w:val="24"/>
          <w:szCs w:val="24"/>
        </w:rPr>
        <w:t xml:space="preserve">. </w:t>
      </w:r>
      <w:r w:rsidRPr="003D5F36">
        <w:rPr>
          <w:sz w:val="24"/>
          <w:szCs w:val="24"/>
        </w:rPr>
        <w:t>Представлен не полный пакет документов, указанных в пункте 10 настоящего Административного регламента.</w:t>
      </w:r>
    </w:p>
    <w:p w:rsidR="00466188" w:rsidRDefault="00466188" w:rsidP="00A93423">
      <w:pPr>
        <w:pStyle w:val="111"/>
        <w:numPr>
          <w:ilvl w:val="0"/>
          <w:numId w:val="0"/>
        </w:numPr>
        <w:ind w:firstLine="709"/>
        <w:rPr>
          <w:sz w:val="24"/>
          <w:szCs w:val="24"/>
        </w:rPr>
      </w:pPr>
      <w:r>
        <w:rPr>
          <w:sz w:val="24"/>
          <w:szCs w:val="24"/>
        </w:rPr>
        <w:t>12.1.</w:t>
      </w:r>
      <w:r w:rsidR="00A93423">
        <w:rPr>
          <w:sz w:val="24"/>
          <w:szCs w:val="24"/>
        </w:rPr>
        <w:t>9</w:t>
      </w:r>
      <w:r>
        <w:rPr>
          <w:sz w:val="24"/>
          <w:szCs w:val="24"/>
        </w:rPr>
        <w:t>.</w:t>
      </w:r>
      <w:r w:rsidR="00A93423">
        <w:rPr>
          <w:sz w:val="24"/>
          <w:szCs w:val="24"/>
        </w:rPr>
        <w:t xml:space="preserve"> </w:t>
      </w: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5B4482" w:rsidRPr="005B4482" w:rsidRDefault="005B4482" w:rsidP="00A93423">
      <w:pPr>
        <w:pStyle w:val="111"/>
        <w:numPr>
          <w:ilvl w:val="0"/>
          <w:numId w:val="0"/>
        </w:numPr>
        <w:ind w:firstLine="709"/>
        <w:rPr>
          <w:sz w:val="24"/>
          <w:szCs w:val="24"/>
        </w:rPr>
      </w:pPr>
      <w:r w:rsidRPr="005B4482">
        <w:rPr>
          <w:sz w:val="24"/>
          <w:szCs w:val="24"/>
        </w:rPr>
        <w:t>12.1.</w:t>
      </w:r>
      <w:r w:rsidR="00A93423">
        <w:rPr>
          <w:sz w:val="24"/>
          <w:szCs w:val="24"/>
        </w:rPr>
        <w:t>10</w:t>
      </w:r>
      <w:r w:rsidRPr="005B4482">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98391E" w:rsidRPr="00BF2DE7" w:rsidRDefault="00867D3D" w:rsidP="00A93423">
      <w:pPr>
        <w:pStyle w:val="11"/>
        <w:numPr>
          <w:ilvl w:val="0"/>
          <w:numId w:val="0"/>
        </w:numPr>
        <w:ind w:firstLine="709"/>
        <w:rPr>
          <w:color w:val="000000" w:themeColor="text1"/>
          <w:sz w:val="24"/>
          <w:szCs w:val="24"/>
        </w:rPr>
      </w:pPr>
      <w:r>
        <w:rPr>
          <w:color w:val="000000" w:themeColor="text1"/>
          <w:sz w:val="24"/>
          <w:szCs w:val="24"/>
        </w:rPr>
        <w:t>12.2</w:t>
      </w:r>
      <w:r w:rsidR="008E4B68" w:rsidRPr="00BF2DE7">
        <w:rPr>
          <w:color w:val="000000" w:themeColor="text1"/>
          <w:sz w:val="24"/>
          <w:szCs w:val="24"/>
        </w:rPr>
        <w:t>.</w:t>
      </w:r>
      <w:r w:rsidR="00844F45" w:rsidRPr="00BF2DE7">
        <w:rPr>
          <w:color w:val="000000" w:themeColor="text1"/>
          <w:sz w:val="24"/>
          <w:szCs w:val="24"/>
        </w:rPr>
        <w:t xml:space="preserve"> Р</w:t>
      </w:r>
      <w:r w:rsidR="008E4B68" w:rsidRPr="00BF2DE7">
        <w:rPr>
          <w:color w:val="000000" w:themeColor="text1"/>
          <w:sz w:val="24"/>
          <w:szCs w:val="24"/>
        </w:rPr>
        <w:t xml:space="preserve">ешение об отказе в приеме документов, необходимых для предоставления </w:t>
      </w:r>
      <w:r w:rsidR="009D38AF" w:rsidRPr="00BF2DE7">
        <w:rPr>
          <w:color w:val="000000" w:themeColor="text1"/>
          <w:sz w:val="24"/>
          <w:szCs w:val="24"/>
        </w:rPr>
        <w:t>Муниципальной</w:t>
      </w:r>
      <w:r w:rsidR="008E4B68" w:rsidRPr="00BF2DE7">
        <w:rPr>
          <w:color w:val="000000" w:themeColor="text1"/>
          <w:sz w:val="24"/>
          <w:szCs w:val="24"/>
        </w:rPr>
        <w:t xml:space="preserve"> услуги, оформляется по форме согласно Приложению </w:t>
      </w:r>
      <w:r w:rsidR="0020455F" w:rsidRPr="00BF2DE7">
        <w:rPr>
          <w:color w:val="000000" w:themeColor="text1"/>
          <w:sz w:val="24"/>
          <w:szCs w:val="24"/>
        </w:rPr>
        <w:t>1</w:t>
      </w:r>
      <w:r w:rsidR="00B0307B" w:rsidRPr="00BF2DE7">
        <w:rPr>
          <w:color w:val="000000" w:themeColor="text1"/>
          <w:sz w:val="24"/>
          <w:szCs w:val="24"/>
        </w:rPr>
        <w:t>2</w:t>
      </w:r>
      <w:r w:rsidR="0020455F" w:rsidRPr="00BF2DE7">
        <w:rPr>
          <w:color w:val="000000" w:themeColor="text1"/>
          <w:sz w:val="24"/>
          <w:szCs w:val="24"/>
        </w:rPr>
        <w:t xml:space="preserve"> </w:t>
      </w:r>
      <w:r w:rsidR="008E4B68" w:rsidRPr="00BF2DE7">
        <w:rPr>
          <w:color w:val="000000" w:themeColor="text1"/>
          <w:sz w:val="24"/>
          <w:szCs w:val="24"/>
        </w:rPr>
        <w:t>к настоящему Административному регламенту</w:t>
      </w:r>
      <w:r w:rsidR="00466188">
        <w:rPr>
          <w:rStyle w:val="a7"/>
          <w:color w:val="000000" w:themeColor="text1"/>
          <w:sz w:val="24"/>
          <w:szCs w:val="24"/>
          <w:u w:val="none"/>
        </w:rPr>
        <w:t xml:space="preserve">. </w:t>
      </w:r>
      <w:r w:rsidR="00277A80" w:rsidRPr="00BF2DE7">
        <w:rPr>
          <w:color w:val="000000" w:themeColor="text1"/>
          <w:sz w:val="24"/>
          <w:szCs w:val="24"/>
        </w:rPr>
        <w:t>При обращении через РПГУ</w:t>
      </w:r>
      <w:r w:rsidR="00D35DAD" w:rsidRPr="00BF2DE7">
        <w:rPr>
          <w:color w:val="000000" w:themeColor="text1"/>
          <w:sz w:val="24"/>
          <w:szCs w:val="24"/>
        </w:rPr>
        <w:t>,</w:t>
      </w:r>
      <w:r w:rsidR="006B1F14" w:rsidRPr="00BF2DE7">
        <w:rPr>
          <w:color w:val="000000" w:themeColor="text1"/>
          <w:sz w:val="24"/>
          <w:szCs w:val="24"/>
        </w:rPr>
        <w:t xml:space="preserve"> </w:t>
      </w:r>
      <w:r w:rsidR="00277A80" w:rsidRPr="00BF2DE7">
        <w:rPr>
          <w:color w:val="000000" w:themeColor="text1"/>
          <w:sz w:val="24"/>
          <w:szCs w:val="24"/>
        </w:rPr>
        <w:t>решение об отказе в приеме документов подписыва</w:t>
      </w:r>
      <w:r w:rsidR="00793B17" w:rsidRPr="00BF2DE7">
        <w:rPr>
          <w:color w:val="000000" w:themeColor="text1"/>
          <w:sz w:val="24"/>
          <w:szCs w:val="24"/>
        </w:rPr>
        <w:t>ется</w:t>
      </w:r>
      <w:r w:rsidR="00FA61A5" w:rsidRPr="00BF2DE7">
        <w:rPr>
          <w:color w:val="000000" w:themeColor="text1"/>
          <w:sz w:val="24"/>
          <w:szCs w:val="24"/>
        </w:rPr>
        <w:t xml:space="preserve"> уполномоченным</w:t>
      </w:r>
      <w:r w:rsidR="00793B17" w:rsidRPr="00BF2DE7">
        <w:rPr>
          <w:color w:val="000000" w:themeColor="text1"/>
          <w:sz w:val="24"/>
          <w:szCs w:val="24"/>
        </w:rPr>
        <w:t xml:space="preserve"> должностным лицом Адми</w:t>
      </w:r>
      <w:r w:rsidR="00277A80" w:rsidRPr="00BF2DE7">
        <w:rPr>
          <w:color w:val="000000" w:themeColor="text1"/>
          <w:sz w:val="24"/>
          <w:szCs w:val="24"/>
        </w:rPr>
        <w:t>н</w:t>
      </w:r>
      <w:r w:rsidR="00793B17" w:rsidRPr="00BF2DE7">
        <w:rPr>
          <w:color w:val="000000" w:themeColor="text1"/>
          <w:sz w:val="24"/>
          <w:szCs w:val="24"/>
        </w:rPr>
        <w:t>и</w:t>
      </w:r>
      <w:r w:rsidR="00277A80" w:rsidRPr="00BF2DE7">
        <w:rPr>
          <w:color w:val="000000" w:themeColor="text1"/>
          <w:sz w:val="24"/>
          <w:szCs w:val="24"/>
        </w:rPr>
        <w:t xml:space="preserve">страции </w:t>
      </w:r>
      <w:r w:rsidR="00793B17" w:rsidRPr="00BF2DE7">
        <w:rPr>
          <w:color w:val="000000" w:themeColor="text1"/>
          <w:sz w:val="24"/>
          <w:szCs w:val="24"/>
        </w:rPr>
        <w:t xml:space="preserve">и направляется в </w:t>
      </w:r>
      <w:r w:rsidR="00E14590" w:rsidRPr="00BF2DE7">
        <w:rPr>
          <w:color w:val="000000" w:themeColor="text1"/>
          <w:sz w:val="24"/>
          <w:szCs w:val="24"/>
        </w:rPr>
        <w:t>л</w:t>
      </w:r>
      <w:r w:rsidR="00793B17" w:rsidRPr="00BF2DE7">
        <w:rPr>
          <w:color w:val="000000" w:themeColor="text1"/>
          <w:sz w:val="24"/>
          <w:szCs w:val="24"/>
        </w:rPr>
        <w:t>ичный кабинет Заявителя (представителя Заявителя)</w:t>
      </w:r>
      <w:r w:rsidR="00FA61A5" w:rsidRPr="00BF2DE7">
        <w:rPr>
          <w:color w:val="000000" w:themeColor="text1"/>
          <w:sz w:val="24"/>
          <w:szCs w:val="24"/>
        </w:rPr>
        <w:t xml:space="preserve"> на РПГУ</w:t>
      </w:r>
      <w:r w:rsidR="00E36B0C" w:rsidRPr="00BF2DE7">
        <w:rPr>
          <w:color w:val="000000" w:themeColor="text1"/>
          <w:sz w:val="24"/>
          <w:szCs w:val="24"/>
        </w:rPr>
        <w:t xml:space="preserve"> </w:t>
      </w:r>
      <w:r w:rsidR="007C66FA" w:rsidRPr="00BF2DE7">
        <w:rPr>
          <w:color w:val="000000" w:themeColor="text1"/>
          <w:sz w:val="24"/>
          <w:szCs w:val="24"/>
        </w:rPr>
        <w:t xml:space="preserve">не позднее </w:t>
      </w:r>
      <w:r w:rsidR="00F1219F" w:rsidRPr="00BF2DE7">
        <w:rPr>
          <w:color w:val="000000" w:themeColor="text1"/>
          <w:sz w:val="24"/>
          <w:szCs w:val="24"/>
        </w:rPr>
        <w:t>перв</w:t>
      </w:r>
      <w:r w:rsidR="007C66FA" w:rsidRPr="00BF2DE7">
        <w:rPr>
          <w:color w:val="000000" w:themeColor="text1"/>
          <w:sz w:val="24"/>
          <w:szCs w:val="24"/>
        </w:rPr>
        <w:t>ого</w:t>
      </w:r>
      <w:r w:rsidR="00F1219F" w:rsidRPr="00BF2DE7">
        <w:rPr>
          <w:color w:val="000000" w:themeColor="text1"/>
          <w:sz w:val="24"/>
          <w:szCs w:val="24"/>
        </w:rPr>
        <w:t xml:space="preserve"> рабоч</w:t>
      </w:r>
      <w:r w:rsidR="007C66FA" w:rsidRPr="00BF2DE7">
        <w:rPr>
          <w:color w:val="000000" w:themeColor="text1"/>
          <w:sz w:val="24"/>
          <w:szCs w:val="24"/>
        </w:rPr>
        <w:t>его</w:t>
      </w:r>
      <w:r w:rsidR="00F1219F" w:rsidRPr="00BF2DE7">
        <w:rPr>
          <w:color w:val="000000" w:themeColor="text1"/>
          <w:sz w:val="24"/>
          <w:szCs w:val="24"/>
        </w:rPr>
        <w:t xml:space="preserve"> д</w:t>
      </w:r>
      <w:r w:rsidR="007C66FA" w:rsidRPr="00BF2DE7">
        <w:rPr>
          <w:color w:val="000000" w:themeColor="text1"/>
          <w:sz w:val="24"/>
          <w:szCs w:val="24"/>
        </w:rPr>
        <w:t>ня</w:t>
      </w:r>
      <w:r w:rsidR="00F1219F" w:rsidRPr="00BF2DE7">
        <w:rPr>
          <w:color w:val="000000" w:themeColor="text1"/>
          <w:sz w:val="24"/>
          <w:szCs w:val="24"/>
        </w:rPr>
        <w:t>, следующ</w:t>
      </w:r>
      <w:r w:rsidR="007C66FA" w:rsidRPr="00BF2DE7">
        <w:rPr>
          <w:color w:val="000000" w:themeColor="text1"/>
          <w:sz w:val="24"/>
          <w:szCs w:val="24"/>
        </w:rPr>
        <w:t>его</w:t>
      </w:r>
      <w:r w:rsidR="00F1219F" w:rsidRPr="00BF2DE7">
        <w:rPr>
          <w:color w:val="000000" w:themeColor="text1"/>
          <w:sz w:val="24"/>
          <w:szCs w:val="24"/>
        </w:rPr>
        <w:t xml:space="preserve"> за днем подачи </w:t>
      </w:r>
      <w:r w:rsidR="00867B9D" w:rsidRPr="00BF2DE7">
        <w:rPr>
          <w:color w:val="000000" w:themeColor="text1"/>
          <w:sz w:val="24"/>
          <w:szCs w:val="24"/>
        </w:rPr>
        <w:t>Заявления.</w:t>
      </w:r>
    </w:p>
    <w:p w:rsidR="00DD0FE1" w:rsidRPr="00BF2DE7" w:rsidRDefault="00DD0FE1" w:rsidP="00D93D63">
      <w:pPr>
        <w:pStyle w:val="2-"/>
        <w:numPr>
          <w:ilvl w:val="0"/>
          <w:numId w:val="13"/>
        </w:numPr>
        <w:rPr>
          <w:color w:val="000000" w:themeColor="text1"/>
          <w:sz w:val="24"/>
          <w:szCs w:val="24"/>
        </w:rPr>
      </w:pPr>
      <w:bookmarkStart w:id="67" w:name="_Toc502317092"/>
      <w:r w:rsidRPr="00BF2DE7">
        <w:rPr>
          <w:color w:val="000000" w:themeColor="text1"/>
          <w:sz w:val="24"/>
          <w:szCs w:val="24"/>
        </w:rPr>
        <w:t xml:space="preserve">Исчерпывающий перечень оснований для отказа в предоставлении </w:t>
      </w:r>
      <w:r w:rsidR="009D38AF" w:rsidRPr="00BF2DE7">
        <w:rPr>
          <w:color w:val="000000" w:themeColor="text1"/>
          <w:sz w:val="24"/>
          <w:szCs w:val="24"/>
        </w:rPr>
        <w:t>Муниципальной</w:t>
      </w:r>
      <w:r w:rsidR="00827418" w:rsidRPr="00BF2DE7">
        <w:rPr>
          <w:color w:val="000000" w:themeColor="text1"/>
          <w:sz w:val="24"/>
          <w:szCs w:val="24"/>
        </w:rPr>
        <w:t xml:space="preserve"> услуги</w:t>
      </w:r>
      <w:bookmarkEnd w:id="67"/>
    </w:p>
    <w:p w:rsidR="00141F52" w:rsidRPr="00BF2DE7" w:rsidRDefault="00141F52" w:rsidP="00A93423">
      <w:pPr>
        <w:pStyle w:val="11"/>
        <w:numPr>
          <w:ilvl w:val="0"/>
          <w:numId w:val="0"/>
        </w:numPr>
        <w:ind w:firstLine="709"/>
        <w:rPr>
          <w:color w:val="000000" w:themeColor="text1"/>
          <w:sz w:val="24"/>
          <w:szCs w:val="24"/>
        </w:rPr>
      </w:pPr>
      <w:bookmarkStart w:id="68" w:name="_Toc439068368"/>
      <w:bookmarkStart w:id="69" w:name="_Toc439084272"/>
      <w:bookmarkStart w:id="70" w:name="_Toc439151286"/>
      <w:bookmarkStart w:id="71" w:name="_Toc439151364"/>
      <w:bookmarkStart w:id="72" w:name="_Toc439151441"/>
      <w:bookmarkStart w:id="73" w:name="_Toc439151950"/>
      <w:bookmarkStart w:id="74" w:name="_Toc441496547"/>
      <w:bookmarkStart w:id="75" w:name="_Toc437973294"/>
      <w:bookmarkStart w:id="76" w:name="_Toc438110035"/>
      <w:bookmarkStart w:id="77" w:name="_Toc438376240"/>
      <w:bookmarkEnd w:id="68"/>
      <w:bookmarkEnd w:id="69"/>
      <w:bookmarkEnd w:id="70"/>
      <w:bookmarkEnd w:id="71"/>
      <w:bookmarkEnd w:id="72"/>
      <w:bookmarkEnd w:id="73"/>
      <w:r w:rsidRPr="00BF2DE7">
        <w:rPr>
          <w:color w:val="000000" w:themeColor="text1"/>
          <w:sz w:val="24"/>
          <w:szCs w:val="24"/>
        </w:rPr>
        <w:t>13.1. Основания для отказа в предо</w:t>
      </w:r>
      <w:r w:rsidR="00137C5A">
        <w:rPr>
          <w:color w:val="000000" w:themeColor="text1"/>
          <w:sz w:val="24"/>
          <w:szCs w:val="24"/>
        </w:rPr>
        <w:t>ставлении Муниципальной услуги:</w:t>
      </w:r>
    </w:p>
    <w:p w:rsidR="00DB6DB3" w:rsidRDefault="00141F52" w:rsidP="00A93423">
      <w:pPr>
        <w:pStyle w:val="11"/>
        <w:numPr>
          <w:ilvl w:val="0"/>
          <w:numId w:val="0"/>
        </w:numPr>
        <w:tabs>
          <w:tab w:val="left" w:pos="284"/>
        </w:tabs>
        <w:ind w:firstLine="709"/>
        <w:rPr>
          <w:color w:val="000000" w:themeColor="text1"/>
          <w:sz w:val="24"/>
          <w:szCs w:val="24"/>
        </w:rPr>
      </w:pPr>
      <w:r w:rsidRPr="00BF2DE7">
        <w:rPr>
          <w:color w:val="000000" w:themeColor="text1"/>
          <w:sz w:val="24"/>
          <w:szCs w:val="24"/>
        </w:rPr>
        <w:lastRenderedPageBreak/>
        <w:t>13.1.</w:t>
      </w:r>
      <w:r w:rsidR="00137C5A">
        <w:rPr>
          <w:color w:val="000000" w:themeColor="text1"/>
          <w:sz w:val="24"/>
          <w:szCs w:val="24"/>
        </w:rPr>
        <w:t>1</w:t>
      </w:r>
      <w:r w:rsidRPr="00BF2DE7">
        <w:rPr>
          <w:color w:val="000000" w:themeColor="text1"/>
          <w:sz w:val="24"/>
          <w:szCs w:val="24"/>
        </w:rPr>
        <w:t xml:space="preserve">. </w:t>
      </w:r>
      <w:r w:rsidR="00DB6DB3" w:rsidRPr="00DB6DB3">
        <w:rPr>
          <w:color w:val="000000" w:themeColor="text1"/>
          <w:sz w:val="24"/>
          <w:szCs w:val="24"/>
        </w:rPr>
        <w:t xml:space="preserve">Заявление подано с нарушением требований, установленных пунктами 4-6 </w:t>
      </w:r>
      <w:r w:rsidR="00CF137D">
        <w:rPr>
          <w:color w:val="000000" w:themeColor="text1"/>
          <w:sz w:val="24"/>
          <w:szCs w:val="24"/>
        </w:rPr>
        <w:t>п</w:t>
      </w:r>
      <w:r w:rsidR="00DB6DB3" w:rsidRPr="00DB6DB3">
        <w:rPr>
          <w:color w:val="000000" w:themeColor="text1"/>
          <w:sz w:val="24"/>
          <w:szCs w:val="24"/>
        </w:rPr>
        <w:t>остановления Правительства М</w:t>
      </w:r>
      <w:r w:rsidR="00CF137D">
        <w:rPr>
          <w:color w:val="000000" w:themeColor="text1"/>
          <w:sz w:val="24"/>
          <w:szCs w:val="24"/>
        </w:rPr>
        <w:t xml:space="preserve">осковской области </w:t>
      </w:r>
      <w:r w:rsidR="00DB6DB3" w:rsidRPr="00DB6DB3">
        <w:rPr>
          <w:color w:val="000000" w:themeColor="text1"/>
          <w:sz w:val="24"/>
          <w:szCs w:val="24"/>
        </w:rPr>
        <w:t>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BF2DE7" w:rsidRDefault="00DB6DB3" w:rsidP="00A93423">
      <w:pPr>
        <w:pStyle w:val="11"/>
        <w:numPr>
          <w:ilvl w:val="0"/>
          <w:numId w:val="0"/>
        </w:numPr>
        <w:tabs>
          <w:tab w:val="left" w:pos="284"/>
        </w:tabs>
        <w:ind w:firstLine="709"/>
        <w:rPr>
          <w:color w:val="000000" w:themeColor="text1"/>
          <w:sz w:val="24"/>
          <w:szCs w:val="24"/>
        </w:rPr>
      </w:pPr>
      <w:r w:rsidRPr="00BF2DE7">
        <w:rPr>
          <w:color w:val="000000" w:themeColor="text1"/>
          <w:sz w:val="24"/>
          <w:szCs w:val="24"/>
        </w:rPr>
        <w:t>13.1.</w:t>
      </w:r>
      <w:r>
        <w:rPr>
          <w:color w:val="000000" w:themeColor="text1"/>
          <w:sz w:val="24"/>
          <w:szCs w:val="24"/>
        </w:rPr>
        <w:t>2</w:t>
      </w:r>
      <w:r w:rsidRPr="00BF2DE7">
        <w:rPr>
          <w:color w:val="000000" w:themeColor="text1"/>
          <w:sz w:val="24"/>
          <w:szCs w:val="24"/>
        </w:rPr>
        <w:t xml:space="preserve">. </w:t>
      </w:r>
      <w:r w:rsidR="00141F52"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DB6DB3" w:rsidRDefault="00DB6DB3" w:rsidP="00A93423">
      <w:pPr>
        <w:pStyle w:val="11"/>
        <w:numPr>
          <w:ilvl w:val="0"/>
          <w:numId w:val="0"/>
        </w:numPr>
        <w:ind w:firstLine="709"/>
        <w:rPr>
          <w:color w:val="000000" w:themeColor="text1"/>
          <w:sz w:val="24"/>
          <w:szCs w:val="24"/>
        </w:rPr>
      </w:pPr>
      <w:r>
        <w:rPr>
          <w:color w:val="000000" w:themeColor="text1"/>
          <w:sz w:val="24"/>
          <w:szCs w:val="24"/>
        </w:rPr>
        <w:t xml:space="preserve">13.1.3. </w:t>
      </w:r>
      <w:r w:rsidR="00141F52" w:rsidRPr="00BF2DE7">
        <w:rPr>
          <w:color w:val="000000" w:themeColor="text1"/>
          <w:sz w:val="24"/>
          <w:szCs w:val="24"/>
        </w:rPr>
        <w:t>Земельный участок (участки), указанный</w:t>
      </w:r>
      <w:r w:rsidR="00CF137D">
        <w:rPr>
          <w:color w:val="000000" w:themeColor="text1"/>
          <w:sz w:val="24"/>
          <w:szCs w:val="24"/>
        </w:rPr>
        <w:t>(ые)</w:t>
      </w:r>
      <w:r w:rsidR="00141F52" w:rsidRPr="00BF2DE7">
        <w:rPr>
          <w:color w:val="000000" w:themeColor="text1"/>
          <w:sz w:val="24"/>
          <w:szCs w:val="24"/>
        </w:rPr>
        <w:t xml:space="preserve">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sidR="00141F52">
        <w:rPr>
          <w:color w:val="000000" w:themeColor="text1"/>
          <w:sz w:val="24"/>
          <w:szCs w:val="24"/>
        </w:rPr>
        <w:t xml:space="preserve"> третьим лицам</w:t>
      </w:r>
      <w:r w:rsidR="006C37C6">
        <w:rPr>
          <w:color w:val="000000" w:themeColor="text1"/>
          <w:sz w:val="24"/>
          <w:szCs w:val="24"/>
        </w:rPr>
        <w:t>,</w:t>
      </w:r>
      <w:r w:rsidR="00141F52">
        <w:rPr>
          <w:color w:val="000000" w:themeColor="text1"/>
          <w:sz w:val="24"/>
          <w:szCs w:val="24"/>
        </w:rPr>
        <w:t xml:space="preserve"> либо находится в частной собственности, либо расположен в полосе отвода автомобильной дороги</w:t>
      </w:r>
      <w:r w:rsidR="00141F52" w:rsidRPr="00BF2DE7">
        <w:rPr>
          <w:color w:val="000000" w:themeColor="text1"/>
          <w:sz w:val="24"/>
          <w:szCs w:val="24"/>
        </w:rPr>
        <w:t xml:space="preserve"> федерально</w:t>
      </w:r>
      <w:r w:rsidR="00141F52">
        <w:rPr>
          <w:color w:val="000000" w:themeColor="text1"/>
          <w:sz w:val="24"/>
          <w:szCs w:val="24"/>
        </w:rPr>
        <w:t>го</w:t>
      </w:r>
      <w:r w:rsidR="00141F52" w:rsidRPr="00BF2DE7">
        <w:rPr>
          <w:color w:val="000000" w:themeColor="text1"/>
          <w:sz w:val="24"/>
          <w:szCs w:val="24"/>
        </w:rPr>
        <w:t xml:space="preserve">, </w:t>
      </w:r>
      <w:r w:rsidR="00853A49">
        <w:rPr>
          <w:color w:val="000000" w:themeColor="text1"/>
          <w:sz w:val="24"/>
          <w:szCs w:val="24"/>
        </w:rPr>
        <w:t>регионального или муниципального значения.</w:t>
      </w:r>
    </w:p>
    <w:p w:rsidR="00DB6DB3" w:rsidRPr="005B4482" w:rsidRDefault="00DB6DB3" w:rsidP="00A93423">
      <w:pPr>
        <w:pStyle w:val="11"/>
        <w:numPr>
          <w:ilvl w:val="0"/>
          <w:numId w:val="0"/>
        </w:numPr>
        <w:tabs>
          <w:tab w:val="left" w:pos="284"/>
        </w:tabs>
        <w:ind w:firstLine="709"/>
        <w:rPr>
          <w:color w:val="000000" w:themeColor="text1"/>
          <w:sz w:val="24"/>
          <w:szCs w:val="24"/>
        </w:rPr>
      </w:pPr>
      <w:r>
        <w:rPr>
          <w:color w:val="000000" w:themeColor="text1"/>
          <w:sz w:val="24"/>
          <w:szCs w:val="24"/>
        </w:rPr>
        <w:t xml:space="preserve">13.1.4. </w:t>
      </w: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DB6DB3" w:rsidRPr="005B4482" w:rsidRDefault="00DB6DB3" w:rsidP="00A93423">
      <w:pPr>
        <w:pStyle w:val="11"/>
        <w:numPr>
          <w:ilvl w:val="0"/>
          <w:numId w:val="0"/>
        </w:numPr>
        <w:tabs>
          <w:tab w:val="left" w:pos="284"/>
        </w:tabs>
        <w:ind w:firstLine="709"/>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DB6DB3" w:rsidRPr="00DB6DB3" w:rsidRDefault="00DB6DB3" w:rsidP="00A93423">
      <w:pPr>
        <w:pStyle w:val="11"/>
        <w:numPr>
          <w:ilvl w:val="0"/>
          <w:numId w:val="0"/>
        </w:numPr>
        <w:tabs>
          <w:tab w:val="left" w:pos="284"/>
        </w:tabs>
        <w:ind w:firstLine="709"/>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.2. 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DB6DB3" w:rsidRPr="00DB6DB3" w:rsidRDefault="00DB6DB3" w:rsidP="00A93423">
      <w:pPr>
        <w:pStyle w:val="11"/>
        <w:numPr>
          <w:ilvl w:val="0"/>
          <w:numId w:val="0"/>
        </w:numPr>
        <w:tabs>
          <w:tab w:val="left" w:pos="284"/>
        </w:tabs>
        <w:ind w:firstLine="709"/>
        <w:rPr>
          <w:color w:val="000000" w:themeColor="text1"/>
          <w:sz w:val="24"/>
          <w:szCs w:val="24"/>
        </w:rPr>
      </w:pPr>
      <w:r w:rsidRPr="00DB6DB3">
        <w:rPr>
          <w:color w:val="000000" w:themeColor="text1"/>
          <w:sz w:val="24"/>
          <w:szCs w:val="24"/>
        </w:rPr>
        <w:t>13.1.</w:t>
      </w:r>
      <w:r>
        <w:rPr>
          <w:color w:val="000000" w:themeColor="text1"/>
          <w:sz w:val="24"/>
          <w:szCs w:val="24"/>
        </w:rPr>
        <w:t>4</w:t>
      </w:r>
      <w:r w:rsidRPr="00DB6DB3">
        <w:rPr>
          <w:color w:val="000000" w:themeColor="text1"/>
          <w:sz w:val="24"/>
          <w:szCs w:val="24"/>
        </w:rPr>
        <w:t>.3. 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DB6DB3" w:rsidRPr="00DB6DB3" w:rsidRDefault="00DB6DB3" w:rsidP="00A93423">
      <w:pPr>
        <w:pStyle w:val="11"/>
        <w:numPr>
          <w:ilvl w:val="0"/>
          <w:numId w:val="0"/>
        </w:numPr>
        <w:tabs>
          <w:tab w:val="left" w:pos="284"/>
        </w:tabs>
        <w:ind w:firstLine="709"/>
        <w:rPr>
          <w:color w:val="000000" w:themeColor="text1"/>
          <w:sz w:val="24"/>
          <w:szCs w:val="24"/>
        </w:rPr>
      </w:pPr>
      <w:r w:rsidRPr="005B4482">
        <w:rPr>
          <w:color w:val="000000" w:themeColor="text1"/>
          <w:sz w:val="24"/>
          <w:szCs w:val="24"/>
        </w:rPr>
        <w:t>13.1.</w:t>
      </w:r>
      <w:r>
        <w:rPr>
          <w:color w:val="000000" w:themeColor="text1"/>
          <w:sz w:val="24"/>
          <w:szCs w:val="24"/>
        </w:rPr>
        <w:t>4</w:t>
      </w:r>
      <w:r w:rsidRPr="005B4482">
        <w:rPr>
          <w:color w:val="000000" w:themeColor="text1"/>
          <w:sz w:val="24"/>
          <w:szCs w:val="24"/>
        </w:rPr>
        <w:t xml:space="preserve">.4. </w:t>
      </w: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41F52" w:rsidRPr="005B4482" w:rsidRDefault="00141F52" w:rsidP="00A93423">
      <w:pPr>
        <w:pStyle w:val="11"/>
        <w:numPr>
          <w:ilvl w:val="0"/>
          <w:numId w:val="0"/>
        </w:numPr>
        <w:ind w:firstLine="709"/>
        <w:rPr>
          <w:color w:val="000000" w:themeColor="text1"/>
          <w:sz w:val="24"/>
          <w:szCs w:val="24"/>
        </w:rPr>
      </w:pPr>
      <w:r w:rsidRPr="005B4482">
        <w:rPr>
          <w:color w:val="000000" w:themeColor="text1"/>
          <w:sz w:val="24"/>
          <w:szCs w:val="24"/>
        </w:rPr>
        <w:t>13.1.</w:t>
      </w:r>
      <w:r w:rsidR="00DB6DB3">
        <w:rPr>
          <w:color w:val="000000" w:themeColor="text1"/>
          <w:sz w:val="24"/>
          <w:szCs w:val="24"/>
        </w:rPr>
        <w:t>5</w:t>
      </w:r>
      <w:r w:rsidRPr="005B4482">
        <w:rPr>
          <w:color w:val="000000" w:themeColor="text1"/>
          <w:sz w:val="24"/>
          <w:szCs w:val="24"/>
        </w:rPr>
        <w:t>. Информация, которая содержитс</w:t>
      </w:r>
      <w:r w:rsidR="009079CE" w:rsidRPr="005B4482">
        <w:rPr>
          <w:color w:val="000000" w:themeColor="text1"/>
          <w:sz w:val="24"/>
          <w:szCs w:val="24"/>
        </w:rPr>
        <w:t>я в документах, представленных З</w:t>
      </w:r>
      <w:r w:rsidRPr="005B4482">
        <w:rPr>
          <w:color w:val="000000" w:themeColor="text1"/>
          <w:sz w:val="24"/>
          <w:szCs w:val="24"/>
        </w:rPr>
        <w:t xml:space="preserve">аявителем </w:t>
      </w:r>
      <w:r w:rsidR="009079CE" w:rsidRPr="005B4482">
        <w:rPr>
          <w:color w:val="000000" w:themeColor="text1"/>
          <w:sz w:val="24"/>
          <w:szCs w:val="24"/>
        </w:rPr>
        <w:t>(представителем Заявителя)</w:t>
      </w:r>
      <w:r w:rsidRPr="005B4482">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9079CE" w:rsidRPr="009079CE" w:rsidRDefault="00141F52" w:rsidP="00A93423">
      <w:pPr>
        <w:pStyle w:val="11"/>
        <w:numPr>
          <w:ilvl w:val="0"/>
          <w:numId w:val="0"/>
        </w:numPr>
        <w:ind w:firstLine="709"/>
        <w:rPr>
          <w:color w:val="000000" w:themeColor="text1"/>
          <w:sz w:val="24"/>
          <w:szCs w:val="24"/>
        </w:rPr>
      </w:pPr>
      <w:r w:rsidRPr="005870BF">
        <w:rPr>
          <w:color w:val="000000" w:themeColor="text1"/>
          <w:sz w:val="24"/>
          <w:szCs w:val="24"/>
        </w:rPr>
        <w:t>13.1.</w:t>
      </w:r>
      <w:r w:rsidR="00137C5A">
        <w:rPr>
          <w:color w:val="000000" w:themeColor="text1"/>
          <w:sz w:val="24"/>
          <w:szCs w:val="24"/>
        </w:rPr>
        <w:t>6</w:t>
      </w:r>
      <w:r w:rsidRPr="005870BF">
        <w:rPr>
          <w:color w:val="000000" w:themeColor="text1"/>
          <w:sz w:val="24"/>
          <w:szCs w:val="24"/>
        </w:rPr>
        <w:t xml:space="preserve">. </w:t>
      </w:r>
      <w:r w:rsidR="009079CE" w:rsidRPr="009079CE">
        <w:rPr>
          <w:color w:val="000000" w:themeColor="text1"/>
          <w:sz w:val="24"/>
          <w:szCs w:val="24"/>
        </w:rPr>
        <w:t>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5870BF" w:rsidRDefault="00141F52" w:rsidP="00A93423">
      <w:pPr>
        <w:pStyle w:val="11"/>
        <w:numPr>
          <w:ilvl w:val="0"/>
          <w:numId w:val="0"/>
        </w:numPr>
        <w:ind w:firstLine="709"/>
        <w:rPr>
          <w:color w:val="000000" w:themeColor="text1"/>
          <w:sz w:val="24"/>
          <w:szCs w:val="24"/>
        </w:rPr>
      </w:pPr>
      <w:r w:rsidRPr="005870BF">
        <w:rPr>
          <w:color w:val="000000" w:themeColor="text1"/>
          <w:sz w:val="24"/>
          <w:szCs w:val="24"/>
        </w:rPr>
        <w:t>13.1.</w:t>
      </w:r>
      <w:r w:rsidR="00137C5A">
        <w:rPr>
          <w:color w:val="000000" w:themeColor="text1"/>
          <w:sz w:val="24"/>
          <w:szCs w:val="24"/>
        </w:rPr>
        <w:t>7</w:t>
      </w:r>
      <w:r w:rsidRPr="005870BF">
        <w:rPr>
          <w:color w:val="000000" w:themeColor="text1"/>
          <w:sz w:val="24"/>
          <w:szCs w:val="24"/>
        </w:rPr>
        <w:t xml:space="preserve">. </w:t>
      </w: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Pr>
          <w:color w:val="000000" w:themeColor="text1"/>
          <w:sz w:val="24"/>
          <w:szCs w:val="24"/>
        </w:rPr>
        <w:t>.</w:t>
      </w:r>
    </w:p>
    <w:p w:rsidR="00141F52" w:rsidRPr="005870BF" w:rsidRDefault="00141F52" w:rsidP="00A93423">
      <w:pPr>
        <w:pStyle w:val="11"/>
        <w:numPr>
          <w:ilvl w:val="0"/>
          <w:numId w:val="0"/>
        </w:numPr>
        <w:ind w:firstLine="709"/>
        <w:rPr>
          <w:color w:val="000000" w:themeColor="text1"/>
          <w:sz w:val="24"/>
          <w:szCs w:val="24"/>
        </w:rPr>
      </w:pPr>
      <w:r w:rsidRPr="005870BF">
        <w:rPr>
          <w:color w:val="000000" w:themeColor="text1"/>
          <w:sz w:val="24"/>
          <w:szCs w:val="24"/>
        </w:rPr>
        <w:t>13.1.</w:t>
      </w:r>
      <w:r w:rsidR="00137C5A">
        <w:rPr>
          <w:color w:val="000000" w:themeColor="text1"/>
          <w:sz w:val="24"/>
          <w:szCs w:val="24"/>
        </w:rPr>
        <w:t>8</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DB6DB3" w:rsidRPr="00137C5A" w:rsidRDefault="00141F52" w:rsidP="00A93423">
      <w:pPr>
        <w:pStyle w:val="11"/>
        <w:numPr>
          <w:ilvl w:val="0"/>
          <w:numId w:val="0"/>
        </w:numPr>
        <w:ind w:firstLine="709"/>
        <w:rPr>
          <w:color w:val="000000" w:themeColor="text1"/>
          <w:sz w:val="24"/>
          <w:szCs w:val="24"/>
        </w:rPr>
      </w:pPr>
      <w:r w:rsidRPr="005870BF">
        <w:rPr>
          <w:color w:val="000000" w:themeColor="text1"/>
          <w:sz w:val="24"/>
          <w:szCs w:val="24"/>
        </w:rPr>
        <w:lastRenderedPageBreak/>
        <w:t>13.1.</w:t>
      </w:r>
      <w:r w:rsidR="00137C5A">
        <w:rPr>
          <w:color w:val="000000" w:themeColor="text1"/>
          <w:sz w:val="24"/>
          <w:szCs w:val="24"/>
        </w:rPr>
        <w:t>9</w:t>
      </w:r>
      <w:r w:rsidRPr="005870BF">
        <w:rPr>
          <w:color w:val="000000" w:themeColor="text1"/>
          <w:sz w:val="24"/>
          <w:szCs w:val="24"/>
        </w:rPr>
        <w:t xml:space="preserve">. </w:t>
      </w: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sidR="00126B04">
        <w:rPr>
          <w:color w:val="000000" w:themeColor="text1"/>
          <w:sz w:val="24"/>
          <w:szCs w:val="24"/>
        </w:rPr>
        <w:t>.</w:t>
      </w:r>
    </w:p>
    <w:p w:rsidR="004F30DF" w:rsidRDefault="006C37C6" w:rsidP="00A93423">
      <w:pPr>
        <w:autoSpaceDE w:val="0"/>
        <w:autoSpaceDN w:val="0"/>
        <w:adjustRightInd w:val="0"/>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13.2. </w:t>
      </w:r>
      <w:r w:rsidRPr="006C37C6">
        <w:rPr>
          <w:rFonts w:ascii="Times New Roman" w:hAnsi="Times New Roman"/>
          <w:color w:val="000000" w:themeColor="text1"/>
          <w:sz w:val="24"/>
          <w:szCs w:val="24"/>
        </w:rPr>
        <w:t xml:space="preserve">Заявитель (представитель Заявителя) вправе отказаться от получения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на основании личного письменного заявления, написанного в</w:t>
      </w:r>
      <w:r w:rsidR="00A93423">
        <w:rPr>
          <w:rFonts w:ascii="Times New Roman" w:hAnsi="Times New Roman"/>
          <w:color w:val="000000" w:themeColor="text1"/>
          <w:sz w:val="24"/>
          <w:szCs w:val="24"/>
        </w:rPr>
        <w:t xml:space="preserve"> </w:t>
      </w:r>
      <w:r w:rsidRPr="006C37C6">
        <w:rPr>
          <w:rFonts w:ascii="Times New Roman" w:hAnsi="Times New Roman"/>
          <w:color w:val="000000" w:themeColor="text1"/>
          <w:sz w:val="24"/>
          <w:szCs w:val="24"/>
        </w:rPr>
        <w:t>свободной форме, направив по адресу электронной почты</w:t>
      </w:r>
      <w:r w:rsidR="004F30DF">
        <w:rPr>
          <w:rFonts w:ascii="Times New Roman" w:hAnsi="Times New Roman"/>
          <w:color w:val="000000" w:themeColor="text1"/>
          <w:sz w:val="24"/>
          <w:szCs w:val="24"/>
        </w:rPr>
        <w:t>.</w:t>
      </w:r>
    </w:p>
    <w:p w:rsidR="006C37C6" w:rsidRPr="006C37C6" w:rsidRDefault="006C37C6" w:rsidP="00A93423">
      <w:pPr>
        <w:autoSpaceDE w:val="0"/>
        <w:autoSpaceDN w:val="0"/>
        <w:adjustRightInd w:val="0"/>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13.3.</w:t>
      </w:r>
      <w:r w:rsidRPr="006C37C6">
        <w:rPr>
          <w:rFonts w:ascii="Times New Roman" w:hAnsi="Times New Roman"/>
          <w:color w:val="000000" w:themeColor="text1"/>
          <w:sz w:val="24"/>
          <w:szCs w:val="24"/>
        </w:rPr>
        <w:tab/>
        <w:t xml:space="preserve">Отказ от предоставления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 не препятствует повторному обращению за предоставлением </w:t>
      </w:r>
      <w:r>
        <w:rPr>
          <w:rFonts w:ascii="Times New Roman" w:hAnsi="Times New Roman"/>
          <w:color w:val="000000" w:themeColor="text1"/>
          <w:sz w:val="24"/>
          <w:szCs w:val="24"/>
        </w:rPr>
        <w:t>Муниципальной</w:t>
      </w:r>
      <w:r w:rsidRPr="006C37C6">
        <w:rPr>
          <w:rFonts w:ascii="Times New Roman" w:hAnsi="Times New Roman"/>
          <w:color w:val="000000" w:themeColor="text1"/>
          <w:sz w:val="24"/>
          <w:szCs w:val="24"/>
        </w:rPr>
        <w:t xml:space="preserve"> услуги.</w:t>
      </w:r>
    </w:p>
    <w:p w:rsidR="00E93A05" w:rsidRPr="00BF2DE7" w:rsidRDefault="009724BE" w:rsidP="00401300">
      <w:pPr>
        <w:pStyle w:val="2-"/>
        <w:numPr>
          <w:ilvl w:val="0"/>
          <w:numId w:val="0"/>
        </w:numPr>
        <w:ind w:firstLine="567"/>
        <w:rPr>
          <w:color w:val="000000" w:themeColor="text1"/>
          <w:sz w:val="24"/>
          <w:szCs w:val="24"/>
          <w:lang w:eastAsia="ar-SA"/>
        </w:rPr>
      </w:pPr>
      <w:bookmarkStart w:id="78" w:name="_Toc502317093"/>
      <w:r w:rsidRPr="00BF2DE7">
        <w:rPr>
          <w:color w:val="000000" w:themeColor="text1"/>
          <w:sz w:val="24"/>
          <w:szCs w:val="24"/>
          <w:lang w:eastAsia="ar-SA"/>
        </w:rPr>
        <w:t>1</w:t>
      </w:r>
      <w:r w:rsidR="001337EA">
        <w:rPr>
          <w:color w:val="000000" w:themeColor="text1"/>
          <w:sz w:val="24"/>
          <w:szCs w:val="24"/>
          <w:lang w:eastAsia="ar-SA"/>
        </w:rPr>
        <w:t>4</w:t>
      </w:r>
      <w:r w:rsidR="008724AE" w:rsidRPr="00BF2DE7">
        <w:rPr>
          <w:color w:val="000000" w:themeColor="text1"/>
          <w:sz w:val="24"/>
          <w:szCs w:val="24"/>
          <w:lang w:eastAsia="ar-SA"/>
        </w:rPr>
        <w:t>.</w:t>
      </w:r>
      <w:r w:rsidR="008724AE" w:rsidRPr="00BF2DE7">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BF2DE7">
        <w:rPr>
          <w:color w:val="000000" w:themeColor="text1"/>
          <w:sz w:val="24"/>
          <w:szCs w:val="24"/>
          <w:lang w:eastAsia="ar-SA"/>
        </w:rPr>
        <w:t>Муниципальной</w:t>
      </w:r>
      <w:r w:rsidR="008724AE" w:rsidRPr="00BF2DE7">
        <w:rPr>
          <w:color w:val="000000" w:themeColor="text1"/>
          <w:sz w:val="24"/>
          <w:szCs w:val="24"/>
          <w:lang w:eastAsia="ar-SA"/>
        </w:rPr>
        <w:t xml:space="preserve"> услуги</w:t>
      </w:r>
      <w:bookmarkEnd w:id="78"/>
    </w:p>
    <w:p w:rsidR="002E2545" w:rsidRPr="00BF2DE7" w:rsidRDefault="009724BE" w:rsidP="00A93423">
      <w:pPr>
        <w:pStyle w:val="11"/>
        <w:numPr>
          <w:ilvl w:val="0"/>
          <w:numId w:val="0"/>
        </w:numPr>
        <w:ind w:firstLine="709"/>
        <w:rPr>
          <w:color w:val="000000" w:themeColor="text1"/>
          <w:sz w:val="24"/>
          <w:szCs w:val="24"/>
        </w:rPr>
      </w:pPr>
      <w:r w:rsidRPr="00BF2DE7">
        <w:rPr>
          <w:color w:val="000000" w:themeColor="text1"/>
          <w:sz w:val="24"/>
          <w:szCs w:val="24"/>
        </w:rPr>
        <w:t>1</w:t>
      </w:r>
      <w:r w:rsidR="001337EA">
        <w:rPr>
          <w:color w:val="000000" w:themeColor="text1"/>
          <w:sz w:val="24"/>
          <w:szCs w:val="24"/>
        </w:rPr>
        <w:t>4</w:t>
      </w:r>
      <w:r w:rsidR="003E7710" w:rsidRPr="00BF2DE7">
        <w:rPr>
          <w:color w:val="000000" w:themeColor="text1"/>
          <w:sz w:val="24"/>
          <w:szCs w:val="24"/>
        </w:rPr>
        <w:t xml:space="preserve">.1. </w:t>
      </w:r>
      <w:r w:rsidR="009D38AF" w:rsidRPr="00BF2DE7">
        <w:rPr>
          <w:color w:val="000000" w:themeColor="text1"/>
          <w:sz w:val="24"/>
          <w:szCs w:val="24"/>
        </w:rPr>
        <w:t>Муниципальная</w:t>
      </w:r>
      <w:r w:rsidR="002E2545" w:rsidRPr="00BF2DE7">
        <w:rPr>
          <w:color w:val="000000" w:themeColor="text1"/>
          <w:sz w:val="24"/>
          <w:szCs w:val="24"/>
        </w:rPr>
        <w:t xml:space="preserve"> услуга предоставляется </w:t>
      </w:r>
      <w:r w:rsidR="004137A8">
        <w:rPr>
          <w:color w:val="000000" w:themeColor="text1"/>
          <w:sz w:val="24"/>
          <w:szCs w:val="24"/>
        </w:rPr>
        <w:t>без взимания государственной пошлины.</w:t>
      </w:r>
    </w:p>
    <w:p w:rsidR="003F7547" w:rsidRPr="00BF2DE7" w:rsidRDefault="001337EA" w:rsidP="007C66FA">
      <w:pPr>
        <w:pStyle w:val="2-"/>
        <w:numPr>
          <w:ilvl w:val="0"/>
          <w:numId w:val="0"/>
        </w:numPr>
        <w:ind w:left="568"/>
        <w:rPr>
          <w:rFonts w:eastAsia="Times New Roman"/>
          <w:b w:val="0"/>
          <w:i w:val="0"/>
          <w:color w:val="000000" w:themeColor="text1"/>
          <w:lang w:eastAsia="ar-SA"/>
        </w:rPr>
      </w:pPr>
      <w:bookmarkStart w:id="79" w:name="_Toc502317094"/>
      <w:r>
        <w:rPr>
          <w:color w:val="000000" w:themeColor="text1"/>
          <w:sz w:val="24"/>
          <w:szCs w:val="24"/>
        </w:rPr>
        <w:t xml:space="preserve">15. </w:t>
      </w:r>
      <w:r w:rsidR="00F36F35" w:rsidRPr="00BF2DE7">
        <w:rPr>
          <w:rStyle w:val="23"/>
          <w:rFonts w:ascii="Times New Roman" w:eastAsia="Calibri" w:hAnsi="Times New Roman" w:cs="Times New Roman"/>
          <w:b/>
          <w:i/>
          <w:color w:val="000000" w:themeColor="text1"/>
          <w:sz w:val="24"/>
          <w:szCs w:val="24"/>
        </w:rPr>
        <w:t xml:space="preserve"> </w:t>
      </w:r>
      <w:r w:rsidR="00E93A05" w:rsidRPr="00BF2DE7">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BF2DE7">
        <w:rPr>
          <w:rStyle w:val="23"/>
          <w:rFonts w:ascii="Times New Roman" w:eastAsia="Calibri" w:hAnsi="Times New Roman" w:cs="Times New Roman"/>
          <w:b/>
          <w:i/>
          <w:color w:val="000000" w:themeColor="text1"/>
          <w:sz w:val="24"/>
          <w:szCs w:val="24"/>
        </w:rPr>
        <w:t>Муниципальной</w:t>
      </w:r>
      <w:r w:rsidR="00E93A05" w:rsidRPr="00BF2DE7">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4"/>
      <w:bookmarkEnd w:id="79"/>
    </w:p>
    <w:p w:rsidR="007234AB" w:rsidRPr="00BF2DE7" w:rsidRDefault="00E71303" w:rsidP="00A93423">
      <w:pPr>
        <w:pStyle w:val="11"/>
        <w:numPr>
          <w:ilvl w:val="0"/>
          <w:numId w:val="0"/>
        </w:numPr>
        <w:ind w:firstLine="709"/>
        <w:rPr>
          <w:color w:val="000000" w:themeColor="text1"/>
          <w:sz w:val="24"/>
          <w:szCs w:val="24"/>
          <w:lang w:eastAsia="ar-SA"/>
        </w:rPr>
      </w:pPr>
      <w:r w:rsidRPr="00BF2DE7">
        <w:rPr>
          <w:color w:val="000000" w:themeColor="text1"/>
          <w:sz w:val="24"/>
          <w:szCs w:val="24"/>
          <w:lang w:eastAsia="ar-SA"/>
        </w:rPr>
        <w:t>1</w:t>
      </w:r>
      <w:r w:rsidR="001337EA">
        <w:rPr>
          <w:color w:val="000000" w:themeColor="text1"/>
          <w:sz w:val="24"/>
          <w:szCs w:val="24"/>
          <w:lang w:eastAsia="ar-SA"/>
        </w:rPr>
        <w:t>5</w:t>
      </w:r>
      <w:r w:rsidRPr="00BF2DE7">
        <w:rPr>
          <w:color w:val="000000" w:themeColor="text1"/>
          <w:sz w:val="24"/>
          <w:szCs w:val="24"/>
          <w:lang w:eastAsia="ar-SA"/>
        </w:rPr>
        <w:t>.</w:t>
      </w:r>
      <w:r w:rsidR="00F732B7" w:rsidRPr="00BF2DE7">
        <w:rPr>
          <w:color w:val="000000" w:themeColor="text1"/>
          <w:sz w:val="24"/>
          <w:szCs w:val="24"/>
          <w:lang w:eastAsia="ar-SA"/>
        </w:rPr>
        <w:t>1</w:t>
      </w:r>
      <w:r w:rsidRPr="00BF2DE7">
        <w:rPr>
          <w:color w:val="000000" w:themeColor="text1"/>
          <w:sz w:val="24"/>
          <w:szCs w:val="24"/>
          <w:lang w:eastAsia="ar-SA"/>
        </w:rPr>
        <w:t>.</w:t>
      </w:r>
      <w:r w:rsidR="00917046" w:rsidRPr="00BF2DE7">
        <w:rPr>
          <w:color w:val="000000" w:themeColor="text1"/>
          <w:sz w:val="24"/>
          <w:szCs w:val="24"/>
          <w:lang w:eastAsia="ar-SA"/>
        </w:rPr>
        <w:t xml:space="preserve"> </w:t>
      </w:r>
      <w:r w:rsidR="0096294E" w:rsidRPr="00BF2DE7">
        <w:rPr>
          <w:color w:val="000000" w:themeColor="text1"/>
          <w:sz w:val="24"/>
          <w:szCs w:val="24"/>
          <w:lang w:eastAsia="ar-SA"/>
        </w:rPr>
        <w:t>Услуги, необходимые и обязательные для предоставления</w:t>
      </w:r>
      <w:r w:rsidR="00425F0B" w:rsidRPr="00BF2DE7">
        <w:rPr>
          <w:color w:val="000000" w:themeColor="text1"/>
          <w:sz w:val="24"/>
          <w:szCs w:val="24"/>
          <w:lang w:eastAsia="ar-SA"/>
        </w:rPr>
        <w:t xml:space="preserve"> </w:t>
      </w:r>
      <w:r w:rsidR="009D38AF" w:rsidRPr="00BF2DE7">
        <w:rPr>
          <w:color w:val="000000" w:themeColor="text1"/>
          <w:sz w:val="24"/>
          <w:szCs w:val="24"/>
          <w:lang w:eastAsia="ar-SA"/>
        </w:rPr>
        <w:t>Муниципальной</w:t>
      </w:r>
      <w:r w:rsidR="008724AE" w:rsidRPr="00BF2DE7">
        <w:rPr>
          <w:color w:val="000000" w:themeColor="text1"/>
          <w:sz w:val="24"/>
          <w:szCs w:val="24"/>
        </w:rPr>
        <w:t xml:space="preserve"> услуги</w:t>
      </w:r>
      <w:r w:rsidR="0096294E" w:rsidRPr="00BF2DE7">
        <w:rPr>
          <w:color w:val="000000" w:themeColor="text1"/>
          <w:sz w:val="24"/>
          <w:szCs w:val="24"/>
          <w:lang w:eastAsia="ar-SA"/>
        </w:rPr>
        <w:t xml:space="preserve">, </w:t>
      </w:r>
      <w:r w:rsidR="007234AB" w:rsidRPr="00BF2DE7">
        <w:rPr>
          <w:color w:val="000000" w:themeColor="text1"/>
          <w:sz w:val="24"/>
          <w:szCs w:val="24"/>
          <w:lang w:eastAsia="ar-SA"/>
        </w:rPr>
        <w:t>отсутствуют</w:t>
      </w:r>
      <w:r w:rsidR="00CD6B61" w:rsidRPr="00BF2DE7">
        <w:rPr>
          <w:color w:val="000000" w:themeColor="text1"/>
          <w:sz w:val="24"/>
          <w:szCs w:val="24"/>
          <w:lang w:eastAsia="ar-SA"/>
        </w:rPr>
        <w:t>.</w:t>
      </w:r>
      <w:r w:rsidR="00FE4C75" w:rsidRPr="00BF2DE7">
        <w:rPr>
          <w:color w:val="000000" w:themeColor="text1"/>
          <w:sz w:val="24"/>
          <w:szCs w:val="24"/>
          <w:lang w:eastAsia="ar-SA"/>
        </w:rPr>
        <w:t xml:space="preserve"> </w:t>
      </w:r>
    </w:p>
    <w:p w:rsidR="00FD61BD" w:rsidRPr="001337EA" w:rsidRDefault="00013C4A" w:rsidP="00D93D63">
      <w:pPr>
        <w:pStyle w:val="2-"/>
        <w:numPr>
          <w:ilvl w:val="0"/>
          <w:numId w:val="30"/>
        </w:numPr>
        <w:rPr>
          <w:color w:val="000000" w:themeColor="text1"/>
          <w:sz w:val="24"/>
          <w:szCs w:val="24"/>
        </w:rPr>
      </w:pPr>
      <w:bookmarkStart w:id="80" w:name="_Toc439151288"/>
      <w:bookmarkStart w:id="81" w:name="_Toc439151366"/>
      <w:bookmarkStart w:id="82" w:name="_Toc439151443"/>
      <w:bookmarkStart w:id="83" w:name="_Toc439151952"/>
      <w:bookmarkStart w:id="84" w:name="_Toc439151290"/>
      <w:bookmarkStart w:id="85" w:name="_Toc439151368"/>
      <w:bookmarkStart w:id="86" w:name="_Toc439151445"/>
      <w:bookmarkStart w:id="87" w:name="_Toc439151954"/>
      <w:bookmarkStart w:id="88" w:name="_Toc439151291"/>
      <w:bookmarkStart w:id="89" w:name="_Toc439151369"/>
      <w:bookmarkStart w:id="90" w:name="_Toc439151446"/>
      <w:bookmarkStart w:id="91" w:name="_Toc439151955"/>
      <w:bookmarkStart w:id="92" w:name="_Toc439151292"/>
      <w:bookmarkStart w:id="93" w:name="_Toc439151370"/>
      <w:bookmarkStart w:id="94" w:name="_Toc439151447"/>
      <w:bookmarkStart w:id="95" w:name="_Toc439151956"/>
      <w:bookmarkStart w:id="96" w:name="_Toc439151293"/>
      <w:bookmarkStart w:id="97" w:name="_Toc439151371"/>
      <w:bookmarkStart w:id="98" w:name="_Toc439151448"/>
      <w:bookmarkStart w:id="99" w:name="_Toc439151957"/>
      <w:bookmarkStart w:id="100" w:name="_Toc439151294"/>
      <w:bookmarkStart w:id="101" w:name="_Toc439151372"/>
      <w:bookmarkStart w:id="102" w:name="_Toc439151449"/>
      <w:bookmarkStart w:id="103" w:name="_Toc439151958"/>
      <w:bookmarkStart w:id="104" w:name="_Toc439151295"/>
      <w:bookmarkStart w:id="105" w:name="_Toc439151373"/>
      <w:bookmarkStart w:id="106" w:name="_Toc439151450"/>
      <w:bookmarkStart w:id="107" w:name="_Toc439151959"/>
      <w:bookmarkStart w:id="108" w:name="_Toc439151299"/>
      <w:bookmarkStart w:id="109" w:name="_Toc439151377"/>
      <w:bookmarkStart w:id="110" w:name="_Toc439151454"/>
      <w:bookmarkStart w:id="111" w:name="_Toc439151963"/>
      <w:bookmarkStart w:id="112" w:name="_Toc438110036"/>
      <w:bookmarkStart w:id="113" w:name="_Toc438376241"/>
      <w:bookmarkStart w:id="114" w:name="_Toc441496549"/>
      <w:bookmarkStart w:id="115" w:name="_Toc458433893"/>
      <w:bookmarkStart w:id="116" w:name="_Toc502317095"/>
      <w:bookmarkStart w:id="117" w:name="_Toc437973295"/>
      <w:bookmarkEnd w:id="75"/>
      <w:bookmarkEnd w:id="76"/>
      <w:bookmarkEnd w:id="77"/>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1337EA">
        <w:rPr>
          <w:color w:val="000000" w:themeColor="text1"/>
          <w:sz w:val="24"/>
          <w:szCs w:val="24"/>
        </w:rPr>
        <w:t xml:space="preserve">Способы </w:t>
      </w:r>
      <w:r w:rsidR="00267879" w:rsidRPr="001337EA">
        <w:rPr>
          <w:color w:val="000000" w:themeColor="text1"/>
          <w:sz w:val="24"/>
          <w:szCs w:val="24"/>
        </w:rPr>
        <w:t>предоставления</w:t>
      </w:r>
      <w:r w:rsidRPr="001337EA">
        <w:rPr>
          <w:color w:val="000000" w:themeColor="text1"/>
          <w:sz w:val="24"/>
          <w:szCs w:val="24"/>
        </w:rPr>
        <w:t xml:space="preserve"> </w:t>
      </w:r>
      <w:r w:rsidR="00FF6007" w:rsidRPr="001337EA">
        <w:rPr>
          <w:color w:val="000000" w:themeColor="text1"/>
          <w:sz w:val="24"/>
          <w:szCs w:val="24"/>
        </w:rPr>
        <w:t>Заявител</w:t>
      </w:r>
      <w:r w:rsidRPr="001337EA">
        <w:rPr>
          <w:color w:val="000000" w:themeColor="text1"/>
          <w:sz w:val="24"/>
          <w:szCs w:val="24"/>
        </w:rPr>
        <w:t xml:space="preserve">ем </w:t>
      </w:r>
      <w:r w:rsidR="00267879" w:rsidRPr="001337EA">
        <w:rPr>
          <w:color w:val="000000" w:themeColor="text1"/>
          <w:sz w:val="24"/>
          <w:szCs w:val="24"/>
        </w:rPr>
        <w:t>документов, необходимых для</w:t>
      </w:r>
      <w:r w:rsidR="00D96586" w:rsidRPr="001337EA">
        <w:rPr>
          <w:color w:val="000000" w:themeColor="text1"/>
          <w:sz w:val="24"/>
          <w:szCs w:val="24"/>
        </w:rPr>
        <w:t xml:space="preserve"> </w:t>
      </w:r>
      <w:r w:rsidR="00267879" w:rsidRPr="001337EA">
        <w:rPr>
          <w:color w:val="000000" w:themeColor="text1"/>
          <w:sz w:val="24"/>
          <w:szCs w:val="24"/>
        </w:rPr>
        <w:t>получения</w:t>
      </w:r>
      <w:r w:rsidR="00D96586" w:rsidRPr="001337EA">
        <w:rPr>
          <w:color w:val="000000" w:themeColor="text1"/>
          <w:sz w:val="24"/>
          <w:szCs w:val="24"/>
        </w:rPr>
        <w:t xml:space="preserve"> </w:t>
      </w:r>
      <w:bookmarkEnd w:id="112"/>
      <w:bookmarkEnd w:id="113"/>
      <w:bookmarkEnd w:id="114"/>
      <w:bookmarkEnd w:id="115"/>
      <w:r w:rsidR="009D38AF" w:rsidRPr="001337EA">
        <w:rPr>
          <w:color w:val="000000" w:themeColor="text1"/>
          <w:sz w:val="24"/>
          <w:szCs w:val="24"/>
        </w:rPr>
        <w:t>Муниципальной</w:t>
      </w:r>
      <w:r w:rsidR="00E93A05" w:rsidRPr="001337EA">
        <w:rPr>
          <w:color w:val="000000" w:themeColor="text1"/>
          <w:sz w:val="24"/>
          <w:szCs w:val="24"/>
        </w:rPr>
        <w:t xml:space="preserve"> услуги</w:t>
      </w:r>
      <w:bookmarkEnd w:id="116"/>
    </w:p>
    <w:p w:rsidR="00C05DDB" w:rsidRPr="00BF2DE7" w:rsidRDefault="00C05DDB" w:rsidP="00A93423">
      <w:pPr>
        <w:pStyle w:val="11"/>
        <w:tabs>
          <w:tab w:val="left" w:pos="1418"/>
        </w:tabs>
        <w:ind w:left="0" w:firstLine="709"/>
        <w:rPr>
          <w:color w:val="000000" w:themeColor="text1"/>
          <w:sz w:val="24"/>
          <w:szCs w:val="24"/>
        </w:rPr>
      </w:pPr>
      <w:bookmarkStart w:id="118" w:name="_Toc438110037"/>
      <w:bookmarkStart w:id="119" w:name="_Toc438376242"/>
      <w:bookmarkStart w:id="120" w:name="_Toc441496550"/>
      <w:bookmarkStart w:id="121" w:name="_Toc458433894"/>
      <w:r w:rsidRPr="00BF2DE7">
        <w:rPr>
          <w:color w:val="000000" w:themeColor="text1"/>
          <w:sz w:val="24"/>
          <w:szCs w:val="24"/>
        </w:rPr>
        <w:t>Обращение Заявителя (</w:t>
      </w:r>
      <w:r w:rsidR="002B2F72" w:rsidRPr="00BF2DE7">
        <w:rPr>
          <w:color w:val="000000" w:themeColor="text1"/>
          <w:sz w:val="24"/>
          <w:szCs w:val="24"/>
        </w:rPr>
        <w:t xml:space="preserve">представителя </w:t>
      </w:r>
      <w:r w:rsidRPr="00BF2DE7">
        <w:rPr>
          <w:color w:val="000000" w:themeColor="text1"/>
          <w:sz w:val="24"/>
          <w:szCs w:val="24"/>
        </w:rPr>
        <w:t>Заявителя) посредством РПГУ с ЭП</w:t>
      </w:r>
      <w:r w:rsidR="009C7619" w:rsidRPr="00BF2DE7">
        <w:rPr>
          <w:color w:val="000000" w:themeColor="text1"/>
          <w:sz w:val="24"/>
          <w:szCs w:val="24"/>
        </w:rPr>
        <w:t>.</w:t>
      </w:r>
      <w:r w:rsidRPr="00BF2DE7">
        <w:rPr>
          <w:color w:val="000000" w:themeColor="text1"/>
          <w:sz w:val="24"/>
          <w:szCs w:val="24"/>
        </w:rPr>
        <w:t xml:space="preserve"> </w:t>
      </w:r>
    </w:p>
    <w:p w:rsidR="00C05DDB" w:rsidRPr="00BF2DE7" w:rsidRDefault="00C05DDB" w:rsidP="00A93423">
      <w:pPr>
        <w:pStyle w:val="111"/>
        <w:tabs>
          <w:tab w:val="left" w:pos="1418"/>
        </w:tabs>
        <w:ind w:left="0" w:firstLine="709"/>
        <w:rPr>
          <w:color w:val="000000" w:themeColor="text1"/>
          <w:sz w:val="24"/>
          <w:szCs w:val="24"/>
        </w:rPr>
      </w:pPr>
      <w:r w:rsidRPr="00BF2DE7">
        <w:rPr>
          <w:color w:val="000000" w:themeColor="text1"/>
          <w:sz w:val="24"/>
          <w:szCs w:val="24"/>
        </w:rPr>
        <w:t>Для получения Муниципальной услуги Заявитель (</w:t>
      </w:r>
      <w:r w:rsidR="00AC05F5" w:rsidRPr="00BF2DE7">
        <w:rPr>
          <w:color w:val="000000" w:themeColor="text1"/>
          <w:sz w:val="24"/>
          <w:szCs w:val="24"/>
        </w:rPr>
        <w:t>представитель Заявителя</w:t>
      </w:r>
      <w:r w:rsidRPr="00BF2DE7">
        <w:rPr>
          <w:color w:val="000000" w:themeColor="text1"/>
          <w:sz w:val="24"/>
          <w:szCs w:val="24"/>
        </w:rPr>
        <w:t xml:space="preserve">) </w:t>
      </w:r>
      <w:r w:rsidR="004E18DC" w:rsidRPr="00BF2DE7">
        <w:rPr>
          <w:color w:val="000000" w:themeColor="text1"/>
          <w:sz w:val="24"/>
          <w:szCs w:val="24"/>
        </w:rPr>
        <w:t xml:space="preserve">заполняет </w:t>
      </w:r>
      <w:r w:rsidRPr="00BF2DE7">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BF2DE7">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BF2DE7">
        <w:rPr>
          <w:color w:val="000000" w:themeColor="text1"/>
          <w:sz w:val="24"/>
          <w:szCs w:val="24"/>
        </w:rPr>
        <w:t>.</w:t>
      </w:r>
      <w:r w:rsidRPr="00BF2DE7">
        <w:rPr>
          <w:color w:val="000000" w:themeColor="text1"/>
          <w:sz w:val="24"/>
          <w:szCs w:val="24"/>
        </w:rPr>
        <w:t xml:space="preserve"> </w:t>
      </w:r>
      <w:r w:rsidR="00062188" w:rsidRPr="00D12E7F">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w:t>
      </w:r>
      <w:r w:rsidR="00062188">
        <w:rPr>
          <w:sz w:val="24"/>
          <w:szCs w:val="24"/>
        </w:rPr>
        <w:t>е</w:t>
      </w:r>
      <w:r w:rsidR="00062188" w:rsidRPr="00D12E7F">
        <w:rPr>
          <w:sz w:val="24"/>
          <w:szCs w:val="24"/>
        </w:rPr>
        <w:t>, подписанно</w:t>
      </w:r>
      <w:r w:rsidR="00062188">
        <w:rPr>
          <w:sz w:val="24"/>
          <w:szCs w:val="24"/>
        </w:rPr>
        <w:t>е</w:t>
      </w:r>
      <w:r w:rsidR="00062188" w:rsidRPr="00D12E7F">
        <w:rPr>
          <w:sz w:val="24"/>
          <w:szCs w:val="24"/>
        </w:rPr>
        <w:t xml:space="preserve"> усиленной квалифицированной электронной подписью Заявителя.</w:t>
      </w:r>
    </w:p>
    <w:p w:rsidR="00C05DDB" w:rsidRDefault="00C05DDB" w:rsidP="00A93423">
      <w:pPr>
        <w:pStyle w:val="111"/>
        <w:tabs>
          <w:tab w:val="left" w:pos="1418"/>
        </w:tabs>
        <w:ind w:left="0" w:firstLine="709"/>
        <w:rPr>
          <w:color w:val="000000" w:themeColor="text1"/>
          <w:sz w:val="24"/>
          <w:szCs w:val="24"/>
        </w:rPr>
      </w:pPr>
      <w:r w:rsidRPr="00BF2DE7">
        <w:rPr>
          <w:color w:val="000000" w:themeColor="text1"/>
          <w:sz w:val="24"/>
          <w:szCs w:val="24"/>
        </w:rPr>
        <w:t>Отправленное Заявление и документы поступают в Модуль оказания услуг ЕИС ОУ</w:t>
      </w:r>
      <w:r w:rsidR="001354ED" w:rsidRPr="00BF2DE7">
        <w:rPr>
          <w:color w:val="000000" w:themeColor="text1"/>
          <w:sz w:val="24"/>
          <w:szCs w:val="24"/>
        </w:rPr>
        <w:t>.</w:t>
      </w:r>
    </w:p>
    <w:p w:rsidR="00F4308A" w:rsidRPr="00F4308A" w:rsidRDefault="004116B3" w:rsidP="00A93423">
      <w:pPr>
        <w:pStyle w:val="11"/>
        <w:numPr>
          <w:ilvl w:val="0"/>
          <w:numId w:val="0"/>
        </w:numPr>
        <w:ind w:firstLine="709"/>
        <w:rPr>
          <w:sz w:val="24"/>
          <w:szCs w:val="24"/>
        </w:rPr>
      </w:pPr>
      <w:r>
        <w:rPr>
          <w:sz w:val="24"/>
          <w:szCs w:val="24"/>
        </w:rPr>
        <w:t>16.2</w:t>
      </w:r>
      <w:r w:rsidR="001337EA">
        <w:rPr>
          <w:sz w:val="24"/>
          <w:szCs w:val="24"/>
        </w:rPr>
        <w:t xml:space="preserve">. </w:t>
      </w:r>
      <w:r w:rsidR="00F4308A" w:rsidRPr="00F4308A">
        <w:rPr>
          <w:sz w:val="24"/>
          <w:szCs w:val="24"/>
        </w:rPr>
        <w:t>Обращение Заявителя (Представителя Заявителя) посредством РПГУ без ЭП.</w:t>
      </w:r>
    </w:p>
    <w:p w:rsidR="00F4308A" w:rsidRPr="00F4308A" w:rsidRDefault="00F4308A" w:rsidP="00A93423">
      <w:pPr>
        <w:autoSpaceDE w:val="0"/>
        <w:autoSpaceDN w:val="0"/>
        <w:adjustRightInd w:val="0"/>
        <w:spacing w:after="0"/>
        <w:ind w:firstLine="709"/>
        <w:jc w:val="both"/>
        <w:rPr>
          <w:rFonts w:ascii="Times New Roman" w:hAnsi="Times New Roman"/>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 xml:space="preserve">.2.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F4308A">
        <w:rPr>
          <w:rFonts w:ascii="Times New Roman" w:hAnsi="Times New Roman"/>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F4308A" w:rsidRDefault="00F4308A" w:rsidP="00A93423">
      <w:pPr>
        <w:spacing w:after="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w:t>
      </w:r>
      <w:r w:rsidR="001337EA">
        <w:rPr>
          <w:rFonts w:ascii="Times New Roman" w:hAnsi="Times New Roman"/>
          <w:color w:val="000000" w:themeColor="text1"/>
          <w:sz w:val="24"/>
          <w:szCs w:val="24"/>
        </w:rPr>
        <w:t>6</w:t>
      </w:r>
      <w:r w:rsidR="004116B3">
        <w:rPr>
          <w:rFonts w:ascii="Times New Roman" w:hAnsi="Times New Roman"/>
          <w:color w:val="000000" w:themeColor="text1"/>
          <w:sz w:val="24"/>
          <w:szCs w:val="24"/>
        </w:rPr>
        <w:t>.2</w:t>
      </w:r>
      <w:r w:rsidRPr="00F4308A">
        <w:rPr>
          <w:rFonts w:ascii="Times New Roman" w:hAnsi="Times New Roman"/>
          <w:color w:val="000000" w:themeColor="text1"/>
          <w:sz w:val="24"/>
          <w:szCs w:val="24"/>
        </w:rPr>
        <w:t>.3. Отправленное Заявление и документы поступают в Модуль оказания услуг ЕИС ОУ.</w:t>
      </w:r>
    </w:p>
    <w:p w:rsidR="009C4C2D" w:rsidRPr="009C4C2D" w:rsidRDefault="004116B3" w:rsidP="00A93423">
      <w:pPr>
        <w:pStyle w:val="111"/>
        <w:numPr>
          <w:ilvl w:val="0"/>
          <w:numId w:val="0"/>
        </w:numPr>
        <w:ind w:firstLine="709"/>
        <w:rPr>
          <w:color w:val="000000"/>
          <w:sz w:val="24"/>
          <w:szCs w:val="24"/>
        </w:rPr>
      </w:pPr>
      <w:r>
        <w:rPr>
          <w:sz w:val="24"/>
          <w:szCs w:val="24"/>
        </w:rPr>
        <w:t>16.2</w:t>
      </w:r>
      <w:r w:rsidR="009C4C2D" w:rsidRPr="009C4C2D">
        <w:rPr>
          <w:sz w:val="24"/>
          <w:szCs w:val="24"/>
        </w:rPr>
        <w:t xml:space="preserve">.4. </w:t>
      </w:r>
      <w:r w:rsidR="00D7691D" w:rsidRPr="00D7691D">
        <w:rPr>
          <w:sz w:val="24"/>
          <w:szCs w:val="24"/>
        </w:rPr>
        <w:t xml:space="preserve">В случае отсутствия оснований для отказа в предоставлении </w:t>
      </w:r>
      <w:r w:rsidR="00CE4A79">
        <w:rPr>
          <w:sz w:val="24"/>
          <w:szCs w:val="24"/>
        </w:rPr>
        <w:t>Муниципальной</w:t>
      </w:r>
      <w:r w:rsidR="00D7691D" w:rsidRPr="00D7691D">
        <w:rPr>
          <w:sz w:val="24"/>
          <w:szCs w:val="24"/>
        </w:rPr>
        <w:t xml:space="preserve"> услуги, Заявитель (представитель Заявителя) уведомляется о необходимости представления </w:t>
      </w:r>
      <w:r w:rsidR="00D7691D" w:rsidRPr="00D7691D">
        <w:rPr>
          <w:sz w:val="24"/>
          <w:szCs w:val="24"/>
        </w:rPr>
        <w:lastRenderedPageBreak/>
        <w:t xml:space="preserve">оригиналов документов в течение </w:t>
      </w:r>
      <w:r w:rsidR="00D7691D">
        <w:rPr>
          <w:sz w:val="24"/>
          <w:szCs w:val="24"/>
        </w:rPr>
        <w:t>3</w:t>
      </w:r>
      <w:r w:rsidR="00D7691D" w:rsidRPr="00D7691D">
        <w:rPr>
          <w:sz w:val="24"/>
          <w:szCs w:val="24"/>
        </w:rPr>
        <w:t xml:space="preserve"> рабочих дней для сверки в МФЦ до </w:t>
      </w:r>
      <w:r w:rsidR="00D7691D">
        <w:rPr>
          <w:sz w:val="24"/>
          <w:szCs w:val="24"/>
        </w:rPr>
        <w:t>принятия решения</w:t>
      </w:r>
      <w:r w:rsidR="00D7691D" w:rsidRPr="00D7691D">
        <w:rPr>
          <w:sz w:val="24"/>
          <w:szCs w:val="24"/>
        </w:rPr>
        <w:t>, с изменением текущего статуса Заявления в личном кабинете на РПГУ.</w:t>
      </w:r>
    </w:p>
    <w:p w:rsidR="00E200AC" w:rsidRPr="00E752D2" w:rsidRDefault="00E200AC" w:rsidP="00A93423">
      <w:pPr>
        <w:spacing w:after="0"/>
        <w:ind w:firstLine="709"/>
        <w:jc w:val="both"/>
        <w:rPr>
          <w:rFonts w:ascii="Times New Roman" w:hAnsi="Times New Roman"/>
          <w:sz w:val="24"/>
          <w:szCs w:val="28"/>
        </w:rPr>
      </w:pPr>
      <w:bookmarkStart w:id="122" w:name="_Toc476150380"/>
      <w:bookmarkStart w:id="123" w:name="_Toc476150503"/>
      <w:bookmarkStart w:id="124" w:name="_Toc476150381"/>
      <w:bookmarkStart w:id="125" w:name="_Toc476150504"/>
      <w:bookmarkStart w:id="126" w:name="_Toc476150382"/>
      <w:bookmarkStart w:id="127" w:name="_Toc476150505"/>
      <w:bookmarkEnd w:id="122"/>
      <w:bookmarkEnd w:id="123"/>
      <w:bookmarkEnd w:id="124"/>
      <w:bookmarkEnd w:id="125"/>
      <w:bookmarkEnd w:id="126"/>
      <w:bookmarkEnd w:id="127"/>
      <w:r w:rsidRPr="00E752D2">
        <w:rPr>
          <w:rFonts w:ascii="Times New Roman" w:hAnsi="Times New Roman"/>
          <w:sz w:val="24"/>
          <w:szCs w:val="24"/>
        </w:rPr>
        <w:t>16.</w:t>
      </w:r>
      <w:r w:rsidR="000C2EFD">
        <w:rPr>
          <w:rFonts w:ascii="Times New Roman" w:hAnsi="Times New Roman"/>
          <w:sz w:val="24"/>
          <w:szCs w:val="24"/>
        </w:rPr>
        <w:t>3</w:t>
      </w:r>
      <w:r w:rsidRPr="00E752D2">
        <w:rPr>
          <w:rFonts w:ascii="Times New Roman" w:hAnsi="Times New Roman"/>
          <w:sz w:val="24"/>
          <w:szCs w:val="24"/>
        </w:rPr>
        <w:t>.</w:t>
      </w:r>
      <w:r w:rsidR="00F33DC9">
        <w:rPr>
          <w:rFonts w:ascii="Times New Roman" w:hAnsi="Times New Roman"/>
          <w:sz w:val="24"/>
          <w:szCs w:val="24"/>
        </w:rPr>
        <w:t>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0C2EFD" w:rsidRDefault="000C2EFD" w:rsidP="00A93423">
      <w:pPr>
        <w:pStyle w:val="111"/>
        <w:numPr>
          <w:ilvl w:val="0"/>
          <w:numId w:val="0"/>
        </w:numPr>
        <w:ind w:firstLine="709"/>
        <w:rPr>
          <w:sz w:val="24"/>
          <w:szCs w:val="24"/>
        </w:rPr>
      </w:pPr>
      <w:r>
        <w:rPr>
          <w:sz w:val="24"/>
          <w:szCs w:val="24"/>
        </w:rPr>
        <w:t xml:space="preserve">16.4. </w:t>
      </w:r>
      <w:r w:rsidRPr="000E59AA">
        <w:rPr>
          <w:sz w:val="24"/>
          <w:szCs w:val="24"/>
        </w:rPr>
        <w:t xml:space="preserve">Выбор Заявителем способа подачи Заявления и документов, необходимых для получения </w:t>
      </w:r>
      <w:r>
        <w:rPr>
          <w:sz w:val="24"/>
          <w:szCs w:val="24"/>
        </w:rPr>
        <w:t>Муниципальной</w:t>
      </w:r>
      <w:r w:rsidRPr="000E59AA">
        <w:rPr>
          <w:sz w:val="24"/>
          <w:szCs w:val="24"/>
        </w:rPr>
        <w:t xml:space="preserve"> услуги,</w:t>
      </w:r>
      <w:r>
        <w:rPr>
          <w:sz w:val="24"/>
          <w:szCs w:val="24"/>
        </w:rPr>
        <w:t xml:space="preserve"> осуществляется в соответствии </w:t>
      </w:r>
      <w:r w:rsidRPr="000E59AA">
        <w:rPr>
          <w:sz w:val="24"/>
          <w:szCs w:val="24"/>
        </w:rPr>
        <w:t xml:space="preserve">с законодательством </w:t>
      </w:r>
      <w:r>
        <w:rPr>
          <w:sz w:val="24"/>
          <w:szCs w:val="24"/>
        </w:rPr>
        <w:t xml:space="preserve">Российской Федерации </w:t>
      </w:r>
      <w:r w:rsidRPr="000E59AA">
        <w:rPr>
          <w:sz w:val="24"/>
          <w:szCs w:val="24"/>
        </w:rPr>
        <w:t>и законодательством Московской области.</w:t>
      </w:r>
      <w:r>
        <w:rPr>
          <w:sz w:val="24"/>
          <w:szCs w:val="24"/>
        </w:rPr>
        <w:t xml:space="preserve"> </w:t>
      </w:r>
    </w:p>
    <w:p w:rsidR="005C7735" w:rsidRPr="005E40B5" w:rsidRDefault="005C7735" w:rsidP="005E40B5">
      <w:pPr>
        <w:pStyle w:val="2-"/>
        <w:rPr>
          <w:sz w:val="24"/>
          <w:szCs w:val="24"/>
        </w:rPr>
      </w:pPr>
      <w:bookmarkStart w:id="128" w:name="_Toc502317096"/>
      <w:r w:rsidRPr="005E40B5">
        <w:rPr>
          <w:sz w:val="24"/>
          <w:szCs w:val="24"/>
        </w:rPr>
        <w:t>Способы получения Заявителем результатов предоставления</w:t>
      </w:r>
      <w:r w:rsidR="00425F0B" w:rsidRPr="005E40B5">
        <w:rPr>
          <w:sz w:val="24"/>
          <w:szCs w:val="24"/>
        </w:rPr>
        <w:t xml:space="preserve"> </w:t>
      </w:r>
      <w:r w:rsidR="009D38AF" w:rsidRPr="005E40B5">
        <w:rPr>
          <w:sz w:val="24"/>
          <w:szCs w:val="24"/>
        </w:rPr>
        <w:t>Муниципальной</w:t>
      </w:r>
      <w:r w:rsidRPr="005E40B5">
        <w:rPr>
          <w:sz w:val="24"/>
          <w:szCs w:val="24"/>
        </w:rPr>
        <w:t xml:space="preserve"> услуги</w:t>
      </w:r>
      <w:bookmarkEnd w:id="128"/>
    </w:p>
    <w:bookmarkEnd w:id="117"/>
    <w:bookmarkEnd w:id="118"/>
    <w:bookmarkEnd w:id="119"/>
    <w:bookmarkEnd w:id="120"/>
    <w:bookmarkEnd w:id="121"/>
    <w:p w:rsidR="005C7735" w:rsidRPr="00BF2DE7"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Pr="00BF2DE7">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следующими способами:</w:t>
      </w:r>
    </w:p>
    <w:p w:rsidR="005C7735"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.1.1.</w:t>
      </w:r>
      <w:r w:rsidR="00A93423">
        <w:rPr>
          <w:color w:val="000000" w:themeColor="text1"/>
          <w:sz w:val="24"/>
          <w:szCs w:val="24"/>
        </w:rPr>
        <w:t xml:space="preserve"> </w:t>
      </w:r>
      <w:r w:rsidR="005415E6" w:rsidRPr="00BF2DE7">
        <w:rPr>
          <w:color w:val="000000" w:themeColor="text1"/>
          <w:sz w:val="24"/>
          <w:szCs w:val="24"/>
        </w:rPr>
        <w:t xml:space="preserve">Через </w:t>
      </w:r>
      <w:r w:rsidR="00E14590" w:rsidRPr="00BF2DE7">
        <w:rPr>
          <w:color w:val="000000" w:themeColor="text1"/>
          <w:sz w:val="24"/>
          <w:szCs w:val="24"/>
        </w:rPr>
        <w:t>л</w:t>
      </w:r>
      <w:r w:rsidRPr="00BF2DE7">
        <w:rPr>
          <w:color w:val="000000" w:themeColor="text1"/>
          <w:sz w:val="24"/>
          <w:szCs w:val="24"/>
        </w:rPr>
        <w:t>ичный кабинет на РПГУ</w:t>
      </w:r>
      <w:r w:rsidR="006C74C3" w:rsidRPr="00BF2DE7">
        <w:rPr>
          <w:color w:val="000000" w:themeColor="text1"/>
          <w:sz w:val="24"/>
          <w:szCs w:val="24"/>
        </w:rPr>
        <w:t>.</w:t>
      </w:r>
    </w:p>
    <w:p w:rsidR="005C7735" w:rsidRPr="00BF2DE7"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.1.</w:t>
      </w:r>
      <w:r w:rsidR="00743140">
        <w:rPr>
          <w:color w:val="000000" w:themeColor="text1"/>
          <w:sz w:val="24"/>
          <w:szCs w:val="24"/>
        </w:rPr>
        <w:t>2</w:t>
      </w:r>
      <w:r w:rsidRPr="00BF2DE7">
        <w:rPr>
          <w:color w:val="000000" w:themeColor="text1"/>
          <w:sz w:val="24"/>
          <w:szCs w:val="24"/>
        </w:rPr>
        <w:t>.</w:t>
      </w:r>
      <w:r w:rsidR="00A93423">
        <w:rPr>
          <w:color w:val="000000" w:themeColor="text1"/>
          <w:sz w:val="24"/>
          <w:szCs w:val="24"/>
        </w:rPr>
        <w:t xml:space="preserve"> </w:t>
      </w:r>
      <w:r w:rsidR="007235F6" w:rsidRPr="00BF2DE7">
        <w:rPr>
          <w:color w:val="000000" w:themeColor="text1"/>
          <w:sz w:val="24"/>
          <w:szCs w:val="24"/>
        </w:rPr>
        <w:t>П</w:t>
      </w:r>
      <w:r w:rsidR="0008321B" w:rsidRPr="00BF2DE7">
        <w:rPr>
          <w:color w:val="000000" w:themeColor="text1"/>
          <w:sz w:val="24"/>
          <w:szCs w:val="24"/>
        </w:rPr>
        <w:t>о электронной почте</w:t>
      </w:r>
      <w:r w:rsidR="00F24F9D" w:rsidRPr="00BF2DE7">
        <w:rPr>
          <w:color w:val="000000" w:themeColor="text1"/>
          <w:sz w:val="24"/>
          <w:szCs w:val="24"/>
        </w:rPr>
        <w:t>.</w:t>
      </w:r>
    </w:p>
    <w:p w:rsidR="005C7735" w:rsidRPr="00BF2DE7" w:rsidRDefault="005C7735" w:rsidP="00A93423">
      <w:pPr>
        <w:pStyle w:val="114"/>
        <w:rPr>
          <w:color w:val="000000" w:themeColor="text1"/>
          <w:sz w:val="24"/>
          <w:szCs w:val="24"/>
        </w:rPr>
      </w:pPr>
      <w:r w:rsidRPr="00BF2DE7">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BF2DE7">
        <w:rPr>
          <w:color w:val="000000" w:themeColor="text1"/>
          <w:sz w:val="24"/>
          <w:szCs w:val="24"/>
        </w:rPr>
        <w:t>, или посредством сервиса РПГУ «Узнать статус Заявления».</w:t>
      </w:r>
    </w:p>
    <w:p w:rsidR="005C7735" w:rsidRPr="00BF2DE7"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Pr="00BF2DE7">
        <w:rPr>
          <w:color w:val="000000" w:themeColor="text1"/>
          <w:sz w:val="24"/>
          <w:szCs w:val="24"/>
        </w:rPr>
        <w:tab/>
        <w:t xml:space="preserve">Результат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может быть получен следующими способами:</w:t>
      </w:r>
    </w:p>
    <w:p w:rsidR="005C7735" w:rsidRPr="00BF2DE7" w:rsidRDefault="005C7735" w:rsidP="00A93423">
      <w:pPr>
        <w:pStyle w:val="114"/>
        <w:rPr>
          <w:color w:val="000000" w:themeColor="text1"/>
          <w:sz w:val="24"/>
          <w:szCs w:val="24"/>
          <w:lang w:eastAsia="ru-RU"/>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.2.1.</w:t>
      </w:r>
      <w:r w:rsidR="00EB695A" w:rsidRPr="00BF2DE7">
        <w:rPr>
          <w:color w:val="000000" w:themeColor="text1"/>
          <w:sz w:val="24"/>
          <w:szCs w:val="24"/>
        </w:rPr>
        <w:t xml:space="preserve"> </w:t>
      </w:r>
      <w:r w:rsidR="00967045" w:rsidRPr="00BF2DE7">
        <w:rPr>
          <w:color w:val="000000" w:themeColor="text1"/>
          <w:sz w:val="24"/>
          <w:szCs w:val="24"/>
        </w:rPr>
        <w:t>Ч</w:t>
      </w:r>
      <w:r w:rsidRPr="00BF2DE7">
        <w:rPr>
          <w:color w:val="000000" w:themeColor="text1"/>
          <w:sz w:val="24"/>
          <w:szCs w:val="24"/>
        </w:rPr>
        <w:t xml:space="preserve">ерез </w:t>
      </w:r>
      <w:r w:rsidR="00E14590" w:rsidRPr="00BF2DE7">
        <w:rPr>
          <w:color w:val="000000" w:themeColor="text1"/>
          <w:sz w:val="24"/>
          <w:szCs w:val="24"/>
        </w:rPr>
        <w:t>л</w:t>
      </w:r>
      <w:r w:rsidRPr="00BF2DE7">
        <w:rPr>
          <w:color w:val="000000" w:themeColor="text1"/>
          <w:sz w:val="24"/>
          <w:szCs w:val="24"/>
        </w:rPr>
        <w:t>ичный кабинет на РПГУ в виде электронного</w:t>
      </w:r>
      <w:r w:rsidR="001A51CF">
        <w:rPr>
          <w:color w:val="000000" w:themeColor="text1"/>
          <w:sz w:val="24"/>
          <w:szCs w:val="24"/>
        </w:rPr>
        <w:t xml:space="preserve"> документа</w:t>
      </w:r>
      <w:r w:rsidR="0020659D" w:rsidRPr="00BF2DE7">
        <w:rPr>
          <w:color w:val="000000" w:themeColor="text1"/>
          <w:sz w:val="24"/>
          <w:szCs w:val="24"/>
        </w:rPr>
        <w:t>.</w:t>
      </w:r>
      <w:r w:rsidR="00FD22F0" w:rsidRPr="00BF2DE7">
        <w:rPr>
          <w:color w:val="000000" w:themeColor="text1"/>
          <w:sz w:val="24"/>
          <w:szCs w:val="24"/>
          <w:lang w:eastAsia="ru-RU"/>
        </w:rPr>
        <w:t xml:space="preserve"> </w:t>
      </w:r>
    </w:p>
    <w:p w:rsidR="00A77292" w:rsidRPr="00BF2DE7" w:rsidRDefault="00A77292" w:rsidP="00A93423">
      <w:pPr>
        <w:pStyle w:val="114"/>
        <w:rPr>
          <w:color w:val="000000" w:themeColor="text1"/>
          <w:sz w:val="24"/>
          <w:szCs w:val="24"/>
        </w:rPr>
      </w:pPr>
      <w:r w:rsidRPr="00BF2DE7">
        <w:rPr>
          <w:color w:val="000000" w:themeColor="text1"/>
          <w:sz w:val="24"/>
          <w:szCs w:val="24"/>
          <w:lang w:eastAsia="ru-RU"/>
        </w:rPr>
        <w:t>1</w:t>
      </w:r>
      <w:r w:rsidR="001337EA">
        <w:rPr>
          <w:color w:val="000000" w:themeColor="text1"/>
          <w:sz w:val="24"/>
          <w:szCs w:val="24"/>
          <w:lang w:eastAsia="ru-RU"/>
        </w:rPr>
        <w:t>7</w:t>
      </w:r>
      <w:r w:rsidRPr="00BF2DE7">
        <w:rPr>
          <w:color w:val="000000" w:themeColor="text1"/>
          <w:sz w:val="24"/>
          <w:szCs w:val="24"/>
          <w:lang w:eastAsia="ru-RU"/>
        </w:rPr>
        <w:t>.2.2. Через МФЦ на бумажном носителе</w:t>
      </w:r>
      <w:r w:rsidR="00FE3FF8" w:rsidRPr="00BF2DE7">
        <w:rPr>
          <w:color w:val="000000" w:themeColor="text1"/>
          <w:sz w:val="24"/>
          <w:szCs w:val="24"/>
          <w:lang w:eastAsia="ru-RU"/>
        </w:rPr>
        <w:t>.</w:t>
      </w:r>
    </w:p>
    <w:p w:rsidR="005C7735" w:rsidRDefault="005C7735" w:rsidP="00A93423">
      <w:pPr>
        <w:pStyle w:val="114"/>
        <w:rPr>
          <w:color w:val="000000" w:themeColor="text1"/>
          <w:sz w:val="24"/>
          <w:szCs w:val="24"/>
        </w:rPr>
      </w:pPr>
      <w:r w:rsidRPr="00BF2DE7">
        <w:rPr>
          <w:color w:val="000000" w:themeColor="text1"/>
          <w:sz w:val="24"/>
          <w:szCs w:val="24"/>
        </w:rPr>
        <w:t>1</w:t>
      </w:r>
      <w:r w:rsidR="001337EA">
        <w:rPr>
          <w:color w:val="000000" w:themeColor="text1"/>
          <w:sz w:val="24"/>
          <w:szCs w:val="24"/>
        </w:rPr>
        <w:t>7</w:t>
      </w:r>
      <w:r w:rsidRPr="00BF2DE7">
        <w:rPr>
          <w:color w:val="000000" w:themeColor="text1"/>
          <w:sz w:val="24"/>
          <w:szCs w:val="24"/>
        </w:rPr>
        <w:t>.2.</w:t>
      </w:r>
      <w:r w:rsidR="00BA61CD">
        <w:rPr>
          <w:color w:val="000000" w:themeColor="text1"/>
          <w:sz w:val="24"/>
          <w:szCs w:val="24"/>
        </w:rPr>
        <w:t>3</w:t>
      </w:r>
      <w:r w:rsidRPr="00BF2DE7">
        <w:rPr>
          <w:color w:val="000000" w:themeColor="text1"/>
          <w:sz w:val="24"/>
          <w:szCs w:val="24"/>
        </w:rPr>
        <w:t>.</w:t>
      </w:r>
      <w:r w:rsidR="0020659D" w:rsidRPr="00BF2DE7">
        <w:rPr>
          <w:color w:val="000000" w:themeColor="text1"/>
          <w:sz w:val="24"/>
          <w:szCs w:val="24"/>
        </w:rPr>
        <w:t xml:space="preserve"> </w:t>
      </w:r>
      <w:r w:rsidR="00051B77" w:rsidRPr="00BF2DE7">
        <w:rPr>
          <w:color w:val="000000" w:themeColor="text1"/>
          <w:sz w:val="24"/>
          <w:szCs w:val="24"/>
        </w:rPr>
        <w:t xml:space="preserve">По почте </w:t>
      </w:r>
      <w:r w:rsidRPr="00BF2DE7">
        <w:rPr>
          <w:color w:val="000000" w:themeColor="text1"/>
          <w:sz w:val="24"/>
          <w:szCs w:val="24"/>
        </w:rPr>
        <w:t>на бумажном носителе</w:t>
      </w:r>
      <w:r w:rsidR="0020659D" w:rsidRPr="00BF2DE7">
        <w:rPr>
          <w:color w:val="000000" w:themeColor="text1"/>
          <w:sz w:val="24"/>
          <w:szCs w:val="24"/>
        </w:rPr>
        <w:t>.</w:t>
      </w:r>
      <w:r w:rsidR="008C194D" w:rsidRPr="00BF2DE7">
        <w:rPr>
          <w:color w:val="000000" w:themeColor="text1"/>
          <w:sz w:val="24"/>
          <w:szCs w:val="24"/>
        </w:rPr>
        <w:t xml:space="preserve"> </w:t>
      </w:r>
      <w:r w:rsidR="00A77292" w:rsidRPr="00BF2DE7">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BF2DE7">
        <w:rPr>
          <w:color w:val="000000" w:themeColor="text1"/>
          <w:sz w:val="24"/>
          <w:szCs w:val="24"/>
        </w:rPr>
        <w:t>.</w:t>
      </w:r>
    </w:p>
    <w:p w:rsidR="00D77906" w:rsidRPr="00BF2DE7" w:rsidRDefault="00D77906" w:rsidP="005E40B5">
      <w:pPr>
        <w:pStyle w:val="2-"/>
        <w:rPr>
          <w:color w:val="000000" w:themeColor="text1"/>
          <w:sz w:val="24"/>
          <w:szCs w:val="24"/>
        </w:rPr>
      </w:pPr>
      <w:bookmarkStart w:id="129" w:name="_Toc502317097"/>
      <w:r w:rsidRPr="00BF2DE7">
        <w:rPr>
          <w:color w:val="000000" w:themeColor="text1"/>
          <w:sz w:val="24"/>
          <w:szCs w:val="24"/>
        </w:rPr>
        <w:t>Максимальный срок ожидания в очереди</w:t>
      </w:r>
      <w:bookmarkEnd w:id="129"/>
    </w:p>
    <w:p w:rsidR="00D77906" w:rsidRPr="00A93423" w:rsidRDefault="00A93423" w:rsidP="00A93423">
      <w:pPr>
        <w:pStyle w:val="11"/>
        <w:tabs>
          <w:tab w:val="left" w:pos="1418"/>
        </w:tabs>
        <w:ind w:left="0" w:firstLine="720"/>
        <w:rPr>
          <w:sz w:val="24"/>
          <w:szCs w:val="24"/>
        </w:rPr>
      </w:pPr>
      <w:r w:rsidRPr="00A93423">
        <w:rPr>
          <w:sz w:val="24"/>
          <w:szCs w:val="24"/>
        </w:rPr>
        <w:t>М</w:t>
      </w:r>
      <w:r w:rsidR="00D77906" w:rsidRPr="00A93423">
        <w:rPr>
          <w:sz w:val="24"/>
          <w:szCs w:val="24"/>
        </w:rPr>
        <w:t xml:space="preserve">аксимальный срок ожидания в </w:t>
      </w:r>
      <w:r w:rsidR="009F0885" w:rsidRPr="00A93423">
        <w:rPr>
          <w:sz w:val="24"/>
          <w:szCs w:val="24"/>
        </w:rPr>
        <w:t>очереди при</w:t>
      </w:r>
      <w:r w:rsidR="00D77906" w:rsidRPr="00A93423">
        <w:rPr>
          <w:sz w:val="24"/>
          <w:szCs w:val="24"/>
        </w:rPr>
        <w:t xml:space="preserve"> получении результата предоставления</w:t>
      </w:r>
      <w:r w:rsidR="00425F0B" w:rsidRPr="00A93423">
        <w:rPr>
          <w:sz w:val="24"/>
          <w:szCs w:val="24"/>
        </w:rPr>
        <w:t xml:space="preserve"> </w:t>
      </w:r>
      <w:r w:rsidR="009D38AF" w:rsidRPr="00A93423">
        <w:rPr>
          <w:sz w:val="24"/>
          <w:szCs w:val="24"/>
        </w:rPr>
        <w:t>Муниципальной</w:t>
      </w:r>
      <w:r w:rsidR="00D77906" w:rsidRPr="00A93423">
        <w:rPr>
          <w:sz w:val="24"/>
          <w:szCs w:val="24"/>
        </w:rPr>
        <w:t xml:space="preserve"> услуги не должен превышать 15 минут.</w:t>
      </w:r>
    </w:p>
    <w:p w:rsidR="00540148" w:rsidRPr="00BF2DE7" w:rsidRDefault="00540148" w:rsidP="005E40B5">
      <w:pPr>
        <w:pStyle w:val="2-"/>
        <w:rPr>
          <w:color w:val="000000" w:themeColor="text1"/>
          <w:sz w:val="24"/>
          <w:szCs w:val="24"/>
        </w:rPr>
      </w:pPr>
      <w:bookmarkStart w:id="130" w:name="_Toc439151302"/>
      <w:bookmarkStart w:id="131" w:name="_Toc439151380"/>
      <w:bookmarkStart w:id="132" w:name="_Toc439151457"/>
      <w:bookmarkStart w:id="133" w:name="_Toc439151966"/>
      <w:bookmarkStart w:id="134" w:name="_Toc437973297"/>
      <w:bookmarkStart w:id="135" w:name="_Toc438110039"/>
      <w:bookmarkStart w:id="136" w:name="_Toc438376244"/>
      <w:bookmarkStart w:id="137" w:name="_Toc441496552"/>
      <w:bookmarkStart w:id="138" w:name="_Toc502317098"/>
      <w:bookmarkEnd w:id="130"/>
      <w:bookmarkEnd w:id="131"/>
      <w:bookmarkEnd w:id="132"/>
      <w:bookmarkEnd w:id="133"/>
      <w:r w:rsidRPr="00BF2DE7">
        <w:rPr>
          <w:color w:val="000000" w:themeColor="text1"/>
          <w:sz w:val="24"/>
          <w:szCs w:val="24"/>
        </w:rPr>
        <w:t>Требования к помещениям, в которых предоставляется</w:t>
      </w:r>
      <w:r w:rsidR="00425F0B" w:rsidRPr="00BF2DE7">
        <w:rPr>
          <w:color w:val="000000" w:themeColor="text1"/>
          <w:sz w:val="24"/>
          <w:szCs w:val="24"/>
        </w:rPr>
        <w:t xml:space="preserve"> </w:t>
      </w:r>
      <w:bookmarkEnd w:id="134"/>
      <w:bookmarkEnd w:id="135"/>
      <w:bookmarkEnd w:id="136"/>
      <w:bookmarkEnd w:id="137"/>
      <w:r w:rsidR="009D38AF" w:rsidRPr="00BF2DE7">
        <w:rPr>
          <w:color w:val="000000" w:themeColor="text1"/>
          <w:sz w:val="24"/>
          <w:szCs w:val="24"/>
        </w:rPr>
        <w:t>Муниципальная</w:t>
      </w:r>
      <w:r w:rsidR="0024625F" w:rsidRPr="00BF2DE7">
        <w:rPr>
          <w:color w:val="000000" w:themeColor="text1"/>
          <w:sz w:val="24"/>
          <w:szCs w:val="24"/>
        </w:rPr>
        <w:t xml:space="preserve"> услуга</w:t>
      </w:r>
      <w:bookmarkEnd w:id="138"/>
    </w:p>
    <w:p w:rsidR="00540148" w:rsidRPr="00A93423" w:rsidRDefault="00540148" w:rsidP="00A93423">
      <w:pPr>
        <w:pStyle w:val="11"/>
        <w:tabs>
          <w:tab w:val="left" w:pos="1276"/>
        </w:tabs>
        <w:ind w:left="0" w:firstLine="720"/>
        <w:rPr>
          <w:sz w:val="24"/>
          <w:szCs w:val="24"/>
        </w:rPr>
      </w:pPr>
      <w:r w:rsidRPr="00A93423">
        <w:rPr>
          <w:sz w:val="24"/>
          <w:szCs w:val="24"/>
        </w:rPr>
        <w:t>Требования к помещениям, в которых предоставляет</w:t>
      </w:r>
      <w:r w:rsidR="0024625F" w:rsidRPr="00A93423">
        <w:rPr>
          <w:sz w:val="24"/>
          <w:szCs w:val="24"/>
        </w:rPr>
        <w:t>ся</w:t>
      </w:r>
      <w:r w:rsidRPr="00A93423">
        <w:rPr>
          <w:sz w:val="24"/>
          <w:szCs w:val="24"/>
        </w:rPr>
        <w:t xml:space="preserve"> </w:t>
      </w:r>
      <w:r w:rsidR="009D38AF" w:rsidRPr="00A93423">
        <w:rPr>
          <w:sz w:val="24"/>
          <w:szCs w:val="24"/>
        </w:rPr>
        <w:t>Муниципальная</w:t>
      </w:r>
      <w:r w:rsidR="0024625F" w:rsidRPr="00A93423">
        <w:rPr>
          <w:sz w:val="24"/>
          <w:szCs w:val="24"/>
        </w:rPr>
        <w:t xml:space="preserve"> услуга</w:t>
      </w:r>
      <w:r w:rsidR="00D3768C" w:rsidRPr="00A93423">
        <w:rPr>
          <w:sz w:val="24"/>
          <w:szCs w:val="24"/>
        </w:rPr>
        <w:t>,</w:t>
      </w:r>
      <w:r w:rsidRPr="00A93423">
        <w:rPr>
          <w:sz w:val="24"/>
          <w:szCs w:val="24"/>
        </w:rPr>
        <w:t xml:space="preserve"> приведены в</w:t>
      </w:r>
      <w:r w:rsidR="00071104" w:rsidRPr="00A93423">
        <w:rPr>
          <w:sz w:val="24"/>
          <w:szCs w:val="24"/>
        </w:rPr>
        <w:t xml:space="preserve"> Приложении </w:t>
      </w:r>
      <w:r w:rsidR="000101C9" w:rsidRPr="00A93423">
        <w:rPr>
          <w:sz w:val="24"/>
          <w:szCs w:val="24"/>
        </w:rPr>
        <w:t>13</w:t>
      </w:r>
      <w:r w:rsidR="000C2C99" w:rsidRPr="00A93423">
        <w:rPr>
          <w:sz w:val="24"/>
          <w:szCs w:val="24"/>
        </w:rPr>
        <w:t xml:space="preserve"> </w:t>
      </w:r>
      <w:r w:rsidR="0024625F" w:rsidRPr="00A93423">
        <w:rPr>
          <w:sz w:val="24"/>
          <w:szCs w:val="24"/>
        </w:rPr>
        <w:t>к настоящему Административному регламенту</w:t>
      </w:r>
      <w:r w:rsidRPr="00A93423">
        <w:rPr>
          <w:sz w:val="24"/>
          <w:szCs w:val="24"/>
        </w:rPr>
        <w:t>.</w:t>
      </w:r>
    </w:p>
    <w:p w:rsidR="00540148" w:rsidRPr="00BF2DE7" w:rsidRDefault="00540148" w:rsidP="005E40B5">
      <w:pPr>
        <w:pStyle w:val="2-"/>
        <w:rPr>
          <w:color w:val="000000" w:themeColor="text1"/>
          <w:sz w:val="24"/>
          <w:szCs w:val="24"/>
        </w:rPr>
      </w:pPr>
      <w:bookmarkStart w:id="139" w:name="_Toc437973298"/>
      <w:bookmarkStart w:id="140" w:name="_Toc438110040"/>
      <w:bookmarkStart w:id="141" w:name="_Toc438376245"/>
      <w:bookmarkStart w:id="142" w:name="_Toc441496553"/>
      <w:bookmarkStart w:id="143" w:name="_Toc502317099"/>
      <w:r w:rsidRPr="00BF2DE7">
        <w:rPr>
          <w:color w:val="000000" w:themeColor="text1"/>
          <w:sz w:val="24"/>
          <w:szCs w:val="24"/>
        </w:rPr>
        <w:t xml:space="preserve">Показатели доступности и качества </w:t>
      </w:r>
      <w:bookmarkEnd w:id="139"/>
      <w:bookmarkEnd w:id="140"/>
      <w:bookmarkEnd w:id="141"/>
      <w:bookmarkEnd w:id="142"/>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43"/>
    </w:p>
    <w:p w:rsidR="00540148"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BF3DF0" w:rsidRPr="00BF2DE7">
        <w:rPr>
          <w:color w:val="000000" w:themeColor="text1"/>
          <w:sz w:val="24"/>
          <w:szCs w:val="24"/>
        </w:rPr>
        <w:t>.1. Показатели доступности и качества</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BF3DF0" w:rsidRPr="00BF2DE7">
        <w:rPr>
          <w:color w:val="000000" w:themeColor="text1"/>
          <w:sz w:val="24"/>
          <w:szCs w:val="24"/>
        </w:rPr>
        <w:t xml:space="preserve"> услуги приведены в При</w:t>
      </w:r>
      <w:r w:rsidR="004654AA" w:rsidRPr="00BF2DE7">
        <w:rPr>
          <w:color w:val="000000" w:themeColor="text1"/>
          <w:sz w:val="24"/>
          <w:szCs w:val="24"/>
        </w:rPr>
        <w:t>ложении 1</w:t>
      </w:r>
      <w:r w:rsidR="000101C9">
        <w:rPr>
          <w:color w:val="000000" w:themeColor="text1"/>
          <w:sz w:val="24"/>
          <w:szCs w:val="24"/>
        </w:rPr>
        <w:t>4</w:t>
      </w:r>
      <w:r w:rsidR="00930E17" w:rsidRPr="00BF2DE7">
        <w:rPr>
          <w:color w:val="000000" w:themeColor="text1"/>
          <w:sz w:val="24"/>
          <w:szCs w:val="24"/>
        </w:rPr>
        <w:t xml:space="preserve"> </w:t>
      </w:r>
      <w:r w:rsidR="00BF3DF0" w:rsidRPr="00BF2DE7">
        <w:rPr>
          <w:color w:val="000000" w:themeColor="text1"/>
          <w:sz w:val="24"/>
          <w:szCs w:val="24"/>
        </w:rPr>
        <w:t>к настоящему Административному регламенту.</w:t>
      </w:r>
    </w:p>
    <w:p w:rsidR="002A5488"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0</w:t>
      </w:r>
      <w:r w:rsidR="002A5488" w:rsidRPr="00BF2DE7">
        <w:rPr>
          <w:color w:val="000000" w:themeColor="text1"/>
          <w:sz w:val="24"/>
          <w:szCs w:val="24"/>
        </w:rPr>
        <w:t xml:space="preserve">.2. Требования к обеспечению доступности </w:t>
      </w:r>
      <w:r w:rsidR="009D38AF" w:rsidRPr="00BF2DE7">
        <w:rPr>
          <w:color w:val="000000" w:themeColor="text1"/>
          <w:sz w:val="24"/>
          <w:szCs w:val="24"/>
        </w:rPr>
        <w:t>Муниципальной</w:t>
      </w:r>
      <w:r w:rsidR="002A5488" w:rsidRPr="00BF2DE7">
        <w:rPr>
          <w:color w:val="000000" w:themeColor="text1"/>
          <w:sz w:val="24"/>
          <w:szCs w:val="24"/>
        </w:rPr>
        <w:t xml:space="preserve"> услуги для </w:t>
      </w:r>
      <w:r w:rsidR="00374BD8" w:rsidRPr="00D16151">
        <w:rPr>
          <w:sz w:val="24"/>
          <w:szCs w:val="24"/>
        </w:rPr>
        <w:t xml:space="preserve">инвалидов </w:t>
      </w:r>
      <w:r w:rsidR="00374BD8">
        <w:rPr>
          <w:sz w:val="24"/>
          <w:szCs w:val="24"/>
        </w:rPr>
        <w:t xml:space="preserve">и лиц с ограниченными возможностями здоровья </w:t>
      </w:r>
      <w:r w:rsidR="002A5488" w:rsidRPr="00BF2DE7">
        <w:rPr>
          <w:color w:val="000000" w:themeColor="text1"/>
          <w:sz w:val="24"/>
          <w:szCs w:val="24"/>
        </w:rPr>
        <w:t xml:space="preserve">приведены в </w:t>
      </w:r>
      <w:r w:rsidR="004654AA" w:rsidRPr="00BF2DE7">
        <w:rPr>
          <w:color w:val="000000" w:themeColor="text1"/>
          <w:sz w:val="24"/>
          <w:szCs w:val="24"/>
        </w:rPr>
        <w:t>Приложении 1</w:t>
      </w:r>
      <w:r w:rsidR="000101C9">
        <w:rPr>
          <w:color w:val="000000" w:themeColor="text1"/>
          <w:sz w:val="24"/>
          <w:szCs w:val="24"/>
        </w:rPr>
        <w:t>5</w:t>
      </w:r>
      <w:r w:rsidR="002A5488" w:rsidRPr="00BF2DE7">
        <w:rPr>
          <w:color w:val="000000" w:themeColor="text1"/>
          <w:sz w:val="24"/>
          <w:szCs w:val="24"/>
        </w:rPr>
        <w:t xml:space="preserve"> к настоящему Административному регламенту.</w:t>
      </w:r>
    </w:p>
    <w:p w:rsidR="00540148" w:rsidRPr="00BF2DE7" w:rsidRDefault="00540148" w:rsidP="005E40B5">
      <w:pPr>
        <w:pStyle w:val="2-"/>
        <w:rPr>
          <w:color w:val="000000" w:themeColor="text1"/>
          <w:sz w:val="24"/>
          <w:szCs w:val="24"/>
        </w:rPr>
      </w:pPr>
      <w:bookmarkStart w:id="144" w:name="_Toc437973299"/>
      <w:bookmarkStart w:id="145" w:name="_Toc438110041"/>
      <w:bookmarkStart w:id="146" w:name="_Toc438376246"/>
      <w:bookmarkStart w:id="147" w:name="_Toc441496554"/>
      <w:bookmarkStart w:id="148" w:name="_Toc502317100"/>
      <w:r w:rsidRPr="00BF2DE7">
        <w:rPr>
          <w:color w:val="000000" w:themeColor="text1"/>
          <w:sz w:val="24"/>
          <w:szCs w:val="24"/>
        </w:rPr>
        <w:lastRenderedPageBreak/>
        <w:t xml:space="preserve">Требования </w:t>
      </w:r>
      <w:r w:rsidR="003A399C" w:rsidRPr="00BF2DE7">
        <w:rPr>
          <w:color w:val="000000" w:themeColor="text1"/>
          <w:sz w:val="24"/>
          <w:szCs w:val="24"/>
        </w:rPr>
        <w:t xml:space="preserve">к </w:t>
      </w:r>
      <w:r w:rsidRPr="00BF2DE7">
        <w:rPr>
          <w:color w:val="000000" w:themeColor="text1"/>
          <w:sz w:val="24"/>
          <w:szCs w:val="24"/>
        </w:rPr>
        <w:t>организации предоставления</w:t>
      </w:r>
      <w:r w:rsidR="00425F0B" w:rsidRPr="00BF2DE7">
        <w:rPr>
          <w:color w:val="000000" w:themeColor="text1"/>
          <w:sz w:val="24"/>
          <w:szCs w:val="24"/>
        </w:rPr>
        <w:t xml:space="preserve">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электронной форме</w:t>
      </w:r>
      <w:bookmarkEnd w:id="144"/>
      <w:bookmarkEnd w:id="145"/>
      <w:bookmarkEnd w:id="146"/>
      <w:bookmarkEnd w:id="147"/>
      <w:bookmarkEnd w:id="148"/>
    </w:p>
    <w:p w:rsidR="00073707"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.1. </w:t>
      </w:r>
      <w:r w:rsidR="00073707" w:rsidRPr="00BF2DE7">
        <w:rPr>
          <w:color w:val="000000" w:themeColor="text1"/>
          <w:sz w:val="24"/>
          <w:szCs w:val="24"/>
        </w:rPr>
        <w:t xml:space="preserve">В электронной форме документы, указанные в пункте </w:t>
      </w:r>
      <w:r w:rsidR="006E06E9" w:rsidRPr="00BF2DE7">
        <w:rPr>
          <w:color w:val="000000" w:themeColor="text1"/>
          <w:sz w:val="24"/>
          <w:szCs w:val="24"/>
        </w:rPr>
        <w:t>10</w:t>
      </w:r>
      <w:r w:rsidR="003C6180" w:rsidRPr="00BF2DE7">
        <w:rPr>
          <w:color w:val="000000" w:themeColor="text1"/>
          <w:sz w:val="24"/>
          <w:szCs w:val="24"/>
        </w:rPr>
        <w:t xml:space="preserve"> </w:t>
      </w:r>
      <w:r w:rsidR="00F60A76" w:rsidRPr="00BF2DE7">
        <w:rPr>
          <w:color w:val="000000" w:themeColor="text1"/>
          <w:sz w:val="24"/>
          <w:szCs w:val="24"/>
        </w:rPr>
        <w:t>настоящего Административного регламента</w:t>
      </w:r>
      <w:r w:rsidR="00073707" w:rsidRPr="00BF2DE7">
        <w:rPr>
          <w:color w:val="000000" w:themeColor="text1"/>
          <w:sz w:val="24"/>
          <w:szCs w:val="24"/>
        </w:rPr>
        <w:t xml:space="preserve">, подаются </w:t>
      </w:r>
      <w:r w:rsidR="000C66DB" w:rsidRPr="00BF2DE7">
        <w:rPr>
          <w:color w:val="000000" w:themeColor="text1"/>
          <w:sz w:val="24"/>
          <w:szCs w:val="24"/>
        </w:rPr>
        <w:t>посредством</w:t>
      </w:r>
      <w:r w:rsidR="00073707" w:rsidRPr="00BF2DE7">
        <w:rPr>
          <w:color w:val="000000" w:themeColor="text1"/>
          <w:sz w:val="24"/>
          <w:szCs w:val="24"/>
        </w:rPr>
        <w:t xml:space="preserve"> РПГУ.</w:t>
      </w:r>
    </w:p>
    <w:p w:rsidR="00622B35"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.2. </w:t>
      </w:r>
      <w:r w:rsidR="00073707" w:rsidRPr="00BF2DE7">
        <w:rPr>
          <w:color w:val="000000" w:themeColor="text1"/>
          <w:sz w:val="24"/>
          <w:szCs w:val="24"/>
        </w:rPr>
        <w:t>При подаче документы</w:t>
      </w:r>
      <w:r w:rsidR="00622B35" w:rsidRPr="00BF2DE7">
        <w:rPr>
          <w:color w:val="000000" w:themeColor="text1"/>
          <w:sz w:val="24"/>
          <w:szCs w:val="24"/>
        </w:rPr>
        <w:t xml:space="preserve">, указанные в пункте </w:t>
      </w:r>
      <w:r w:rsidR="006E06E9" w:rsidRPr="00BF2DE7">
        <w:rPr>
          <w:color w:val="000000" w:themeColor="text1"/>
          <w:sz w:val="24"/>
          <w:szCs w:val="24"/>
        </w:rPr>
        <w:t>10</w:t>
      </w:r>
      <w:r w:rsidR="00F60A76" w:rsidRPr="00BF2DE7">
        <w:rPr>
          <w:color w:val="000000" w:themeColor="text1"/>
          <w:sz w:val="24"/>
          <w:szCs w:val="24"/>
        </w:rPr>
        <w:t xml:space="preserve"> настоящего Административного регламента</w:t>
      </w:r>
      <w:r w:rsidR="00622B35" w:rsidRPr="00BF2DE7">
        <w:rPr>
          <w:color w:val="000000" w:themeColor="text1"/>
          <w:sz w:val="24"/>
          <w:szCs w:val="24"/>
        </w:rPr>
        <w:t xml:space="preserve">, </w:t>
      </w:r>
      <w:r w:rsidR="000C66DB" w:rsidRPr="00BF2DE7">
        <w:rPr>
          <w:color w:val="000000" w:themeColor="text1"/>
          <w:sz w:val="24"/>
          <w:szCs w:val="24"/>
        </w:rPr>
        <w:t xml:space="preserve">прилагаются к электронной форме Заявления </w:t>
      </w:r>
      <w:r w:rsidR="00073707" w:rsidRPr="00BF2DE7">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6E2361" w:rsidRPr="00BF2DE7">
        <w:rPr>
          <w:color w:val="000000" w:themeColor="text1"/>
          <w:sz w:val="24"/>
          <w:szCs w:val="24"/>
        </w:rPr>
        <w:t>.3. </w:t>
      </w:r>
      <w:r w:rsidR="00073707" w:rsidRPr="00BF2DE7">
        <w:rPr>
          <w:color w:val="000000" w:themeColor="text1"/>
          <w:sz w:val="24"/>
          <w:szCs w:val="24"/>
        </w:rPr>
        <w:t xml:space="preserve">Все </w:t>
      </w:r>
      <w:r w:rsidR="008B074C" w:rsidRPr="00BF2DE7">
        <w:rPr>
          <w:color w:val="000000" w:themeColor="text1"/>
          <w:sz w:val="24"/>
          <w:szCs w:val="24"/>
        </w:rPr>
        <w:t xml:space="preserve">оригиналы </w:t>
      </w:r>
      <w:r w:rsidR="00073707" w:rsidRPr="00BF2DE7">
        <w:rPr>
          <w:color w:val="000000" w:themeColor="text1"/>
          <w:sz w:val="24"/>
          <w:szCs w:val="24"/>
        </w:rPr>
        <w:t>документ</w:t>
      </w:r>
      <w:r w:rsidR="008B074C" w:rsidRPr="00BF2DE7">
        <w:rPr>
          <w:color w:val="000000" w:themeColor="text1"/>
          <w:sz w:val="24"/>
          <w:szCs w:val="24"/>
        </w:rPr>
        <w:t>ов</w:t>
      </w:r>
      <w:r w:rsidR="00073707" w:rsidRPr="00BF2DE7">
        <w:rPr>
          <w:color w:val="000000" w:themeColor="text1"/>
          <w:sz w:val="24"/>
          <w:szCs w:val="24"/>
        </w:rPr>
        <w:t xml:space="preserve"> должны быть отсканированы </w:t>
      </w:r>
      <w:r w:rsidR="008B074C" w:rsidRPr="00BF2DE7">
        <w:rPr>
          <w:color w:val="000000" w:themeColor="text1"/>
          <w:sz w:val="24"/>
          <w:szCs w:val="24"/>
        </w:rPr>
        <w:t xml:space="preserve">в одном из распространенных графических форматов файлов </w:t>
      </w:r>
      <w:r w:rsidR="00073707" w:rsidRPr="00BF2DE7">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BF2DE7">
        <w:rPr>
          <w:color w:val="000000" w:themeColor="text1"/>
          <w:sz w:val="24"/>
          <w:szCs w:val="24"/>
        </w:rPr>
        <w:t>печати, углового штампа бланка.</w:t>
      </w:r>
    </w:p>
    <w:p w:rsidR="0038156D"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1</w:t>
      </w:r>
      <w:r w:rsidR="00F24F9D" w:rsidRPr="00BF2DE7">
        <w:rPr>
          <w:color w:val="000000" w:themeColor="text1"/>
          <w:sz w:val="24"/>
          <w:szCs w:val="24"/>
        </w:rPr>
        <w:t>.4</w:t>
      </w:r>
      <w:r w:rsidR="006E2361" w:rsidRPr="00BF2DE7">
        <w:rPr>
          <w:color w:val="000000" w:themeColor="text1"/>
          <w:sz w:val="24"/>
          <w:szCs w:val="24"/>
        </w:rPr>
        <w:t>. </w:t>
      </w:r>
      <w:r w:rsidR="00A2455D" w:rsidRPr="00BF2DE7">
        <w:rPr>
          <w:color w:val="000000" w:themeColor="text1"/>
          <w:sz w:val="24"/>
          <w:szCs w:val="24"/>
        </w:rPr>
        <w:t xml:space="preserve">Заявитель </w:t>
      </w:r>
      <w:r w:rsidR="0076660E" w:rsidRPr="00BF2DE7">
        <w:rPr>
          <w:color w:val="000000" w:themeColor="text1"/>
          <w:sz w:val="24"/>
          <w:szCs w:val="24"/>
        </w:rPr>
        <w:t xml:space="preserve">(представитель Заявителя) </w:t>
      </w:r>
      <w:r w:rsidR="00A2455D" w:rsidRPr="00BF2DE7">
        <w:rPr>
          <w:color w:val="000000" w:themeColor="text1"/>
          <w:sz w:val="24"/>
          <w:szCs w:val="24"/>
        </w:rPr>
        <w:t>имеет возможность отслеживать ход обработки</w:t>
      </w:r>
      <w:r w:rsidR="00622B35" w:rsidRPr="00BF2DE7">
        <w:rPr>
          <w:color w:val="000000" w:themeColor="text1"/>
          <w:sz w:val="24"/>
          <w:szCs w:val="24"/>
        </w:rPr>
        <w:t xml:space="preserve"> </w:t>
      </w:r>
      <w:r w:rsidR="00A2455D" w:rsidRPr="00BF2DE7">
        <w:rPr>
          <w:color w:val="000000" w:themeColor="text1"/>
          <w:sz w:val="24"/>
          <w:szCs w:val="24"/>
        </w:rPr>
        <w:t>документов</w:t>
      </w:r>
      <w:r w:rsidR="00867B9D" w:rsidRPr="00BF2DE7">
        <w:rPr>
          <w:color w:val="000000" w:themeColor="text1"/>
          <w:sz w:val="24"/>
          <w:szCs w:val="24"/>
        </w:rPr>
        <w:t xml:space="preserve"> в </w:t>
      </w:r>
      <w:r w:rsidR="00E14590" w:rsidRPr="00BF2DE7">
        <w:rPr>
          <w:color w:val="000000" w:themeColor="text1"/>
          <w:sz w:val="24"/>
          <w:szCs w:val="24"/>
        </w:rPr>
        <w:t>л</w:t>
      </w:r>
      <w:r w:rsidR="00867B9D" w:rsidRPr="00BF2DE7">
        <w:rPr>
          <w:color w:val="000000" w:themeColor="text1"/>
          <w:sz w:val="24"/>
          <w:szCs w:val="24"/>
        </w:rPr>
        <w:t>ичном кабинете</w:t>
      </w:r>
      <w:r w:rsidR="00A2455D" w:rsidRPr="00BF2DE7">
        <w:rPr>
          <w:color w:val="000000" w:themeColor="text1"/>
          <w:sz w:val="24"/>
          <w:szCs w:val="24"/>
        </w:rPr>
        <w:t xml:space="preserve"> </w:t>
      </w:r>
      <w:r w:rsidR="00F1219F" w:rsidRPr="00BF2DE7">
        <w:rPr>
          <w:color w:val="000000" w:themeColor="text1"/>
          <w:sz w:val="24"/>
          <w:szCs w:val="24"/>
        </w:rPr>
        <w:t xml:space="preserve">при подаче заявления через РПГУ или </w:t>
      </w:r>
      <w:r w:rsidR="00505370" w:rsidRPr="00BF2DE7">
        <w:rPr>
          <w:color w:val="000000" w:themeColor="text1"/>
          <w:sz w:val="24"/>
          <w:szCs w:val="24"/>
        </w:rPr>
        <w:t xml:space="preserve">с помощью </w:t>
      </w:r>
      <w:r w:rsidR="008A1E7B" w:rsidRPr="00BF2DE7">
        <w:rPr>
          <w:color w:val="000000" w:themeColor="text1"/>
          <w:sz w:val="24"/>
          <w:szCs w:val="24"/>
        </w:rPr>
        <w:t>сервиса РПГУ «Узнать статус Заявления»</w:t>
      </w:r>
      <w:r w:rsidR="00505370" w:rsidRPr="00BF2DE7">
        <w:rPr>
          <w:color w:val="000000" w:themeColor="text1"/>
          <w:sz w:val="24"/>
          <w:szCs w:val="24"/>
        </w:rPr>
        <w:t>.</w:t>
      </w:r>
      <w:bookmarkStart w:id="149" w:name="_Toc437973300"/>
      <w:bookmarkStart w:id="150" w:name="_Toc438110042"/>
    </w:p>
    <w:p w:rsidR="005C1493" w:rsidRPr="005C1493" w:rsidRDefault="00540148" w:rsidP="005C1493">
      <w:pPr>
        <w:pStyle w:val="2-"/>
        <w:rPr>
          <w:color w:val="000000" w:themeColor="text1"/>
          <w:sz w:val="24"/>
          <w:szCs w:val="24"/>
        </w:rPr>
      </w:pPr>
      <w:bookmarkStart w:id="151" w:name="_Toc438376247"/>
      <w:bookmarkStart w:id="152" w:name="_Toc441496555"/>
      <w:bookmarkStart w:id="153" w:name="_Toc502317101"/>
      <w:r w:rsidRPr="00BF2DE7">
        <w:rPr>
          <w:color w:val="000000" w:themeColor="text1"/>
          <w:sz w:val="24"/>
          <w:szCs w:val="24"/>
        </w:rPr>
        <w:t xml:space="preserve">Требования </w:t>
      </w:r>
      <w:r w:rsidR="003A399C" w:rsidRPr="00BF2DE7">
        <w:rPr>
          <w:color w:val="000000" w:themeColor="text1"/>
          <w:sz w:val="24"/>
          <w:szCs w:val="24"/>
        </w:rPr>
        <w:t xml:space="preserve">к </w:t>
      </w:r>
      <w:r w:rsidRPr="00BF2DE7">
        <w:rPr>
          <w:color w:val="000000" w:themeColor="text1"/>
          <w:sz w:val="24"/>
          <w:szCs w:val="24"/>
        </w:rPr>
        <w:t xml:space="preserve">организации предоставления </w:t>
      </w:r>
      <w:r w:rsidR="009D38AF" w:rsidRPr="00BF2DE7">
        <w:rPr>
          <w:color w:val="000000" w:themeColor="text1"/>
          <w:sz w:val="24"/>
          <w:szCs w:val="24"/>
        </w:rPr>
        <w:t>Муниципальной</w:t>
      </w:r>
      <w:r w:rsidR="0024625F" w:rsidRPr="00BF2DE7">
        <w:rPr>
          <w:color w:val="000000" w:themeColor="text1"/>
          <w:sz w:val="24"/>
          <w:szCs w:val="24"/>
        </w:rPr>
        <w:t xml:space="preserve"> услуги </w:t>
      </w:r>
      <w:r w:rsidRPr="00BF2DE7">
        <w:rPr>
          <w:color w:val="000000" w:themeColor="text1"/>
          <w:sz w:val="24"/>
          <w:szCs w:val="24"/>
        </w:rPr>
        <w:t>в МФЦ</w:t>
      </w:r>
      <w:bookmarkStart w:id="154" w:name="_Toc437973301"/>
      <w:bookmarkStart w:id="155" w:name="_Toc438110043"/>
      <w:bookmarkStart w:id="156" w:name="_Toc438376249"/>
      <w:bookmarkStart w:id="157" w:name="_Toc441496556"/>
      <w:bookmarkEnd w:id="149"/>
      <w:bookmarkEnd w:id="150"/>
      <w:bookmarkEnd w:id="151"/>
      <w:bookmarkEnd w:id="152"/>
      <w:bookmarkEnd w:id="153"/>
    </w:p>
    <w:p w:rsidR="00AC6AB7" w:rsidRDefault="00AC6AB7" w:rsidP="00A93423">
      <w:pPr>
        <w:numPr>
          <w:ilvl w:val="1"/>
          <w:numId w:val="0"/>
        </w:numPr>
        <w:autoSpaceDE w:val="0"/>
        <w:autoSpaceDN w:val="0"/>
        <w:adjustRightInd w:val="0"/>
        <w:spacing w:after="0"/>
        <w:ind w:firstLine="709"/>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w:t>
      </w:r>
      <w:r w:rsidR="002E3ECA">
        <w:rPr>
          <w:rFonts w:ascii="Times New Roman" w:hAnsi="Times New Roman"/>
          <w:sz w:val="24"/>
          <w:szCs w:val="28"/>
        </w:rPr>
        <w:t>1</w:t>
      </w:r>
      <w:r w:rsidRPr="00AC6AB7">
        <w:rPr>
          <w:rFonts w:ascii="Times New Roman" w:hAnsi="Times New Roman"/>
          <w:sz w:val="24"/>
          <w:szCs w:val="28"/>
        </w:rPr>
        <w:t xml:space="preserve">.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Pr>
          <w:rFonts w:ascii="Times New Roman" w:hAnsi="Times New Roman"/>
          <w:sz w:val="24"/>
          <w:szCs w:val="28"/>
        </w:rPr>
        <w:t>№</w:t>
      </w:r>
      <w:r w:rsidRPr="00AC6AB7">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0101C9">
        <w:rPr>
          <w:rFonts w:ascii="Times New Roman" w:hAnsi="Times New Roman"/>
          <w:sz w:val="24"/>
          <w:szCs w:val="28"/>
        </w:rPr>
        <w:t>№</w:t>
      </w:r>
      <w:r w:rsidRPr="00AC6AB7">
        <w:rPr>
          <w:rFonts w:ascii="Times New Roman" w:hAnsi="Times New Roman"/>
          <w:sz w:val="24"/>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C6AB7" w:rsidRDefault="00AC6AB7" w:rsidP="00A93423">
      <w:pPr>
        <w:numPr>
          <w:ilvl w:val="1"/>
          <w:numId w:val="0"/>
        </w:numPr>
        <w:autoSpaceDE w:val="0"/>
        <w:autoSpaceDN w:val="0"/>
        <w:adjustRightInd w:val="0"/>
        <w:spacing w:after="0"/>
        <w:ind w:firstLine="709"/>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w:t>
      </w:r>
      <w:r w:rsidR="002E3ECA">
        <w:rPr>
          <w:rFonts w:ascii="Times New Roman" w:hAnsi="Times New Roman"/>
          <w:sz w:val="24"/>
          <w:szCs w:val="28"/>
        </w:rPr>
        <w:t>2</w:t>
      </w:r>
      <w:r w:rsidRPr="00AC6AB7">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AC6AB7" w:rsidRPr="00AC6AB7" w:rsidRDefault="00AC6AB7" w:rsidP="00A93423">
      <w:pPr>
        <w:numPr>
          <w:ilvl w:val="1"/>
          <w:numId w:val="0"/>
        </w:numPr>
        <w:autoSpaceDE w:val="0"/>
        <w:autoSpaceDN w:val="0"/>
        <w:adjustRightInd w:val="0"/>
        <w:spacing w:after="0"/>
        <w:ind w:firstLine="709"/>
        <w:jc w:val="both"/>
        <w:rPr>
          <w:rFonts w:ascii="Times New Roman" w:hAnsi="Times New Roman"/>
          <w:color w:val="000000" w:themeColor="text1"/>
          <w:sz w:val="24"/>
          <w:szCs w:val="24"/>
        </w:rPr>
      </w:pPr>
      <w:r w:rsidRPr="00AC6AB7">
        <w:rPr>
          <w:rFonts w:ascii="Times New Roman" w:hAnsi="Times New Roman"/>
          <w:sz w:val="24"/>
          <w:szCs w:val="28"/>
        </w:rPr>
        <w:t>2</w:t>
      </w:r>
      <w:r w:rsidR="001337EA">
        <w:rPr>
          <w:rFonts w:ascii="Times New Roman" w:hAnsi="Times New Roman"/>
          <w:sz w:val="24"/>
          <w:szCs w:val="28"/>
        </w:rPr>
        <w:t>2</w:t>
      </w:r>
      <w:r w:rsidRPr="00AC6AB7">
        <w:rPr>
          <w:rFonts w:ascii="Times New Roman" w:hAnsi="Times New Roman"/>
          <w:sz w:val="24"/>
          <w:szCs w:val="28"/>
        </w:rPr>
        <w:t>.</w:t>
      </w:r>
      <w:r w:rsidR="002E3ECA">
        <w:rPr>
          <w:rFonts w:ascii="Times New Roman" w:hAnsi="Times New Roman"/>
          <w:sz w:val="24"/>
          <w:szCs w:val="28"/>
        </w:rPr>
        <w:t>3</w:t>
      </w:r>
      <w:r w:rsidRPr="00AC6AB7">
        <w:rPr>
          <w:rFonts w:ascii="Times New Roman" w:hAnsi="Times New Roman"/>
          <w:sz w:val="24"/>
          <w:szCs w:val="28"/>
        </w:rPr>
        <w:t>.</w:t>
      </w:r>
      <w:r w:rsidR="00F33DC9">
        <w:rPr>
          <w:rFonts w:ascii="Times New Roman" w:hAnsi="Times New Roman"/>
          <w:sz w:val="24"/>
          <w:szCs w:val="28"/>
        </w:rPr>
        <w:t> </w:t>
      </w:r>
      <w:r w:rsidRPr="00AC6AB7">
        <w:rPr>
          <w:rFonts w:ascii="Times New Roman" w:hAnsi="Times New Roman"/>
          <w:sz w:val="24"/>
          <w:szCs w:val="28"/>
        </w:rPr>
        <w:t xml:space="preserve">Консультирование Заявителей (представителей Заявителей) по порядку предоставления </w:t>
      </w:r>
      <w:r w:rsidR="0055740C">
        <w:rPr>
          <w:rFonts w:ascii="Times New Roman" w:hAnsi="Times New Roman"/>
          <w:sz w:val="24"/>
          <w:szCs w:val="28"/>
        </w:rPr>
        <w:t>Муниципальной</w:t>
      </w:r>
      <w:r w:rsidRPr="00AC6AB7">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C42896" w:rsidRPr="00BF2DE7" w:rsidRDefault="00C42896" w:rsidP="00A93423">
      <w:pPr>
        <w:numPr>
          <w:ilvl w:val="1"/>
          <w:numId w:val="0"/>
        </w:numPr>
        <w:autoSpaceDE w:val="0"/>
        <w:autoSpaceDN w:val="0"/>
        <w:adjustRightInd w:val="0"/>
        <w:spacing w:after="0"/>
        <w:ind w:firstLine="709"/>
        <w:jc w:val="both"/>
        <w:rPr>
          <w:rFonts w:ascii="Times New Roman" w:hAnsi="Times New Roman"/>
          <w:color w:val="000000" w:themeColor="text1"/>
          <w:sz w:val="24"/>
          <w:szCs w:val="24"/>
        </w:rPr>
      </w:pPr>
    </w:p>
    <w:p w:rsidR="00CF152E" w:rsidRPr="00BF2DE7" w:rsidRDefault="00CF152E" w:rsidP="005A5FAE">
      <w:pPr>
        <w:pStyle w:val="12"/>
        <w:jc w:val="center"/>
        <w:rPr>
          <w:i w:val="0"/>
          <w:color w:val="000000" w:themeColor="text1"/>
        </w:rPr>
      </w:pPr>
      <w:bookmarkStart w:id="158" w:name="_Toc502317102"/>
      <w:r w:rsidRPr="00BF2DE7">
        <w:rPr>
          <w:i w:val="0"/>
          <w:color w:val="000000" w:themeColor="text1"/>
          <w:lang w:val="en-US"/>
        </w:rPr>
        <w:t>III</w:t>
      </w:r>
      <w:r w:rsidR="000E6C84" w:rsidRPr="00BF2DE7">
        <w:rPr>
          <w:i w:val="0"/>
          <w:color w:val="000000" w:themeColor="text1"/>
        </w:rPr>
        <w:t>.</w:t>
      </w:r>
      <w:r w:rsidR="001F5ECD" w:rsidRPr="00BF2DE7">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4"/>
      <w:bookmarkEnd w:id="155"/>
      <w:bookmarkEnd w:id="156"/>
      <w:bookmarkEnd w:id="157"/>
      <w:bookmarkEnd w:id="158"/>
    </w:p>
    <w:p w:rsidR="000E6C84" w:rsidRPr="00BF2DE7" w:rsidRDefault="0061470F" w:rsidP="005E40B5">
      <w:pPr>
        <w:pStyle w:val="2-"/>
        <w:rPr>
          <w:color w:val="000000" w:themeColor="text1"/>
          <w:sz w:val="24"/>
          <w:szCs w:val="24"/>
        </w:rPr>
      </w:pPr>
      <w:bookmarkStart w:id="159" w:name="_Toc437973302"/>
      <w:bookmarkStart w:id="160" w:name="_Toc438110044"/>
      <w:bookmarkStart w:id="161" w:name="_Toc438376250"/>
      <w:bookmarkStart w:id="162" w:name="_Toc502317103"/>
      <w:r w:rsidRPr="00BF2DE7">
        <w:rPr>
          <w:color w:val="000000" w:themeColor="text1"/>
          <w:sz w:val="24"/>
          <w:szCs w:val="24"/>
        </w:rPr>
        <w:t>Состав, п</w:t>
      </w:r>
      <w:r w:rsidR="000E6C84" w:rsidRPr="00BF2DE7">
        <w:rPr>
          <w:color w:val="000000" w:themeColor="text1"/>
          <w:sz w:val="24"/>
          <w:szCs w:val="24"/>
        </w:rPr>
        <w:t>оследовательность</w:t>
      </w:r>
      <w:r w:rsidRPr="00BF2DE7">
        <w:rPr>
          <w:color w:val="000000" w:themeColor="text1"/>
          <w:sz w:val="24"/>
          <w:szCs w:val="24"/>
        </w:rPr>
        <w:t xml:space="preserve"> и сроки выполнения</w:t>
      </w:r>
      <w:r w:rsidR="00B07DCB" w:rsidRPr="00BF2DE7">
        <w:rPr>
          <w:color w:val="000000" w:themeColor="text1"/>
          <w:sz w:val="24"/>
          <w:szCs w:val="24"/>
        </w:rPr>
        <w:t xml:space="preserve"> </w:t>
      </w:r>
      <w:r w:rsidR="000E6C84" w:rsidRPr="00BF2DE7">
        <w:rPr>
          <w:color w:val="000000" w:themeColor="text1"/>
          <w:sz w:val="24"/>
          <w:szCs w:val="24"/>
        </w:rPr>
        <w:t>административных процедур</w:t>
      </w:r>
      <w:r w:rsidRPr="00BF2DE7">
        <w:rPr>
          <w:color w:val="000000" w:themeColor="text1"/>
          <w:sz w:val="24"/>
          <w:szCs w:val="24"/>
        </w:rPr>
        <w:t xml:space="preserve"> при предоставлении</w:t>
      </w:r>
      <w:r w:rsidR="00B07DCB" w:rsidRPr="00BF2DE7">
        <w:rPr>
          <w:color w:val="000000" w:themeColor="text1"/>
          <w:sz w:val="24"/>
          <w:szCs w:val="24"/>
        </w:rPr>
        <w:t xml:space="preserve"> </w:t>
      </w:r>
      <w:bookmarkEnd w:id="159"/>
      <w:bookmarkEnd w:id="160"/>
      <w:bookmarkEnd w:id="161"/>
      <w:r w:rsidR="009D38AF" w:rsidRPr="00BF2DE7">
        <w:rPr>
          <w:color w:val="000000" w:themeColor="text1"/>
          <w:sz w:val="24"/>
          <w:szCs w:val="24"/>
        </w:rPr>
        <w:t>Муниципальной</w:t>
      </w:r>
      <w:r w:rsidR="0024625F" w:rsidRPr="00BF2DE7">
        <w:rPr>
          <w:color w:val="000000" w:themeColor="text1"/>
          <w:sz w:val="24"/>
          <w:szCs w:val="24"/>
        </w:rPr>
        <w:t xml:space="preserve"> услуги</w:t>
      </w:r>
      <w:bookmarkEnd w:id="162"/>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23.1.</w:t>
      </w:r>
      <w:r w:rsidRPr="0039330D">
        <w:rPr>
          <w:rFonts w:ascii="Times New Roman" w:hAnsi="Times New Roman"/>
          <w:sz w:val="24"/>
          <w:szCs w:val="28"/>
        </w:rPr>
        <w:tab/>
        <w:t>Прием Заявления и документов;</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23.1.1. Заявитель (представитель Заявителя) имеет возможность направить Заявление и документы, необходимые для предоставления Государственной услуги, в электронном виде через РПГУ, в том числе на безе МФЦ посредствам бесплатного доступа к РПГУ.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23.1.2. Требования к документам в электронном виде установлены п. 21 настоящего Административного регламента.</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lastRenderedPageBreak/>
        <w:t>23.1.3. Заявление и прилагаемые документы поступают в интегрированную с РПГУ в Модуль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 Обработка и предварительное рассмотрение документов.</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23.2.1.При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1) устанавливает предмет обращения, полномочия представителя Заявителя;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23.2.2.В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23.2.3.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 xml:space="preserve">23.2.4.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23.2.5.В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осуществляется переход к административной процедуре «Принятие решения».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23.2.6.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23.3. Формирование и направление межведомственных запросов в органы (организации), участвующие в предоставлении Государственной услуги.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23.3.1.Если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23.3.2.Проверка поступления ответов на межведомственные запросы.</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23.3.3.Ответы на межведомственные запросы поступают в Модуль оказания услуг ЕИС ОУ. 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23.3.4. 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lastRenderedPageBreak/>
        <w:t>23.3.5.После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 Подготовка проекта решения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23.4.1.Если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23.4.2.Проверка поступления ответов на межведомственные запросы.</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23.4.3.Ответы на межведомственные запросы поступают в Модуль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23.4.4.В случае подачи документов с ЭП и поступлении ответов на запросы осуществляется переход к административной процедуре «Принятие решения»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23.4.5.При отсутствии оснований для отказа, в случае подачи документов без ЭП, в предоставлении Муниципальной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с изменением текущего статуса Заявления в Личном кабинете на РПГУ.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23.4.6.После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23.4.7.Осуществляется переход к административной процедуре «Принятие решения»</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23.5. Направление (выдача) результата</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23.5.1. Через РПГУ: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w:t>
      </w:r>
      <w:r w:rsidRPr="0039330D">
        <w:rPr>
          <w:rFonts w:ascii="Times New Roman" w:hAnsi="Times New Roman"/>
          <w:sz w:val="24"/>
          <w:szCs w:val="28"/>
        </w:rPr>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Разрешение на размещение объекта с приложением схемы границ специалистом Администрации в 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23.5.2. Через МФЦ:</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1)</w:t>
      </w:r>
      <w:r w:rsidRPr="0039330D">
        <w:rPr>
          <w:rFonts w:ascii="Times New Roman" w:hAnsi="Times New Roman"/>
          <w:sz w:val="24"/>
          <w:szCs w:val="28"/>
        </w:rPr>
        <w:tab/>
        <w:t xml:space="preserve"> 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w:t>
      </w:r>
      <w:r w:rsidRPr="0039330D">
        <w:rPr>
          <w:rFonts w:ascii="Times New Roman" w:hAnsi="Times New Roman"/>
          <w:sz w:val="24"/>
          <w:szCs w:val="28"/>
        </w:rPr>
        <w:tab/>
        <w:t xml:space="preserve"> 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3)</w:t>
      </w:r>
      <w:r w:rsidRPr="0039330D">
        <w:rPr>
          <w:rFonts w:ascii="Times New Roman" w:hAnsi="Times New Roman"/>
          <w:sz w:val="24"/>
          <w:szCs w:val="28"/>
        </w:rPr>
        <w:tab/>
        <w:t xml:space="preserve"> Проставляет отметку о выдаче результата в Модуле МФЦ ЕИС ОУ.</w:t>
      </w:r>
    </w:p>
    <w:p w:rsidR="0039330D" w:rsidRPr="0039330D" w:rsidRDefault="0039330D" w:rsidP="00A93423">
      <w:pPr>
        <w:numPr>
          <w:ilvl w:val="1"/>
          <w:numId w:val="0"/>
        </w:numPr>
        <w:autoSpaceDE w:val="0"/>
        <w:autoSpaceDN w:val="0"/>
        <w:adjustRightInd w:val="0"/>
        <w:spacing w:after="0"/>
        <w:ind w:firstLine="709"/>
        <w:jc w:val="both"/>
        <w:rPr>
          <w:rFonts w:ascii="Times New Roman" w:hAnsi="Times New Roman"/>
          <w:sz w:val="24"/>
          <w:szCs w:val="28"/>
        </w:rPr>
      </w:pPr>
      <w:r w:rsidRPr="0039330D">
        <w:rPr>
          <w:rFonts w:ascii="Times New Roman" w:hAnsi="Times New Roman"/>
          <w:sz w:val="24"/>
          <w:szCs w:val="28"/>
        </w:rPr>
        <w:t>23.5.3. Заявитель (представитель Заявителя) может получить результат посредством почтового отправления, при условии указания соответствующего способа получения результата в Заявлении.</w:t>
      </w:r>
    </w:p>
    <w:p w:rsidR="00B254DF" w:rsidRPr="0039330D" w:rsidRDefault="00F36F35" w:rsidP="00A93423">
      <w:pPr>
        <w:pStyle w:val="11"/>
        <w:numPr>
          <w:ilvl w:val="0"/>
          <w:numId w:val="0"/>
        </w:numPr>
        <w:ind w:firstLine="709"/>
        <w:rPr>
          <w:color w:val="000000" w:themeColor="text1"/>
          <w:sz w:val="24"/>
          <w:szCs w:val="24"/>
        </w:rPr>
      </w:pPr>
      <w:r w:rsidRPr="0039330D">
        <w:rPr>
          <w:color w:val="000000" w:themeColor="text1"/>
          <w:sz w:val="24"/>
          <w:szCs w:val="24"/>
        </w:rPr>
        <w:lastRenderedPageBreak/>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6</w:t>
      </w:r>
      <w:r w:rsidR="00B254DF" w:rsidRPr="0039330D">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39330D">
        <w:rPr>
          <w:color w:val="000000" w:themeColor="text1"/>
          <w:sz w:val="24"/>
          <w:szCs w:val="24"/>
        </w:rPr>
        <w:t>,</w:t>
      </w:r>
      <w:r w:rsidR="00B254DF" w:rsidRPr="0039330D">
        <w:rPr>
          <w:color w:val="000000" w:themeColor="text1"/>
          <w:sz w:val="24"/>
          <w:szCs w:val="24"/>
        </w:rPr>
        <w:t xml:space="preserve"> приведен в Приложении </w:t>
      </w:r>
      <w:r w:rsidR="003044B8" w:rsidRPr="0039330D">
        <w:rPr>
          <w:color w:val="000000" w:themeColor="text1"/>
          <w:sz w:val="24"/>
          <w:szCs w:val="24"/>
        </w:rPr>
        <w:t>16</w:t>
      </w:r>
      <w:r w:rsidR="00B254DF" w:rsidRPr="0039330D">
        <w:rPr>
          <w:color w:val="000000" w:themeColor="text1"/>
          <w:sz w:val="24"/>
          <w:szCs w:val="24"/>
        </w:rPr>
        <w:t xml:space="preserve"> к настоящему Административному регламенту.</w:t>
      </w:r>
    </w:p>
    <w:p w:rsidR="008908C5" w:rsidRPr="0039330D" w:rsidRDefault="00F36F35" w:rsidP="00A93423">
      <w:pPr>
        <w:pStyle w:val="11"/>
        <w:numPr>
          <w:ilvl w:val="0"/>
          <w:numId w:val="0"/>
        </w:numPr>
        <w:ind w:firstLine="709"/>
        <w:rPr>
          <w:color w:val="000000" w:themeColor="text1"/>
          <w:sz w:val="24"/>
          <w:szCs w:val="24"/>
        </w:rPr>
      </w:pPr>
      <w:r w:rsidRPr="0039330D">
        <w:rPr>
          <w:color w:val="000000" w:themeColor="text1"/>
          <w:sz w:val="24"/>
          <w:szCs w:val="24"/>
        </w:rPr>
        <w:t>2</w:t>
      </w:r>
      <w:r w:rsidR="001337EA" w:rsidRPr="0039330D">
        <w:rPr>
          <w:color w:val="000000" w:themeColor="text1"/>
          <w:sz w:val="24"/>
          <w:szCs w:val="24"/>
        </w:rPr>
        <w:t>3</w:t>
      </w:r>
      <w:r w:rsidR="00B254DF" w:rsidRPr="0039330D">
        <w:rPr>
          <w:color w:val="000000" w:themeColor="text1"/>
          <w:sz w:val="24"/>
          <w:szCs w:val="24"/>
        </w:rPr>
        <w:t>.</w:t>
      </w:r>
      <w:r w:rsidR="0039330D" w:rsidRPr="0039330D">
        <w:rPr>
          <w:color w:val="000000" w:themeColor="text1"/>
          <w:sz w:val="24"/>
          <w:szCs w:val="24"/>
        </w:rPr>
        <w:t>7</w:t>
      </w:r>
      <w:r w:rsidR="00A93423">
        <w:rPr>
          <w:color w:val="000000" w:themeColor="text1"/>
          <w:sz w:val="24"/>
          <w:szCs w:val="24"/>
        </w:rPr>
        <w:t xml:space="preserve">. </w:t>
      </w:r>
      <w:r w:rsidR="008908C5" w:rsidRPr="0039330D">
        <w:rPr>
          <w:color w:val="000000" w:themeColor="text1"/>
          <w:sz w:val="24"/>
          <w:szCs w:val="24"/>
        </w:rPr>
        <w:t xml:space="preserve">Блок-схема предоставления </w:t>
      </w:r>
      <w:r w:rsidR="009D38AF" w:rsidRPr="0039330D">
        <w:rPr>
          <w:color w:val="000000" w:themeColor="text1"/>
          <w:sz w:val="24"/>
          <w:szCs w:val="24"/>
        </w:rPr>
        <w:t>Муниципальной</w:t>
      </w:r>
      <w:r w:rsidR="00D3760A" w:rsidRPr="0039330D">
        <w:rPr>
          <w:color w:val="000000" w:themeColor="text1"/>
          <w:sz w:val="24"/>
          <w:szCs w:val="24"/>
        </w:rPr>
        <w:t xml:space="preserve"> услуги </w:t>
      </w:r>
      <w:r w:rsidR="008908C5" w:rsidRPr="0039330D">
        <w:rPr>
          <w:color w:val="000000" w:themeColor="text1"/>
          <w:sz w:val="24"/>
          <w:szCs w:val="24"/>
        </w:rPr>
        <w:t xml:space="preserve">приведена в </w:t>
      </w:r>
      <w:r w:rsidR="005A5FAE" w:rsidRPr="0039330D">
        <w:rPr>
          <w:color w:val="000000" w:themeColor="text1"/>
          <w:sz w:val="24"/>
          <w:szCs w:val="24"/>
        </w:rPr>
        <w:t>Приложении</w:t>
      </w:r>
      <w:r w:rsidR="000101C9" w:rsidRPr="0039330D">
        <w:rPr>
          <w:color w:val="000000" w:themeColor="text1"/>
          <w:sz w:val="24"/>
          <w:szCs w:val="24"/>
        </w:rPr>
        <w:t xml:space="preserve"> 17</w:t>
      </w:r>
      <w:r w:rsidR="0053250E" w:rsidRPr="0039330D">
        <w:rPr>
          <w:color w:val="000000" w:themeColor="text1"/>
          <w:sz w:val="24"/>
          <w:szCs w:val="24"/>
        </w:rPr>
        <w:t xml:space="preserve"> </w:t>
      </w:r>
      <w:r w:rsidR="0039330D">
        <w:rPr>
          <w:color w:val="000000" w:themeColor="text1"/>
          <w:sz w:val="24"/>
          <w:szCs w:val="24"/>
        </w:rPr>
        <w:br/>
      </w:r>
      <w:r w:rsidR="006E06E9" w:rsidRPr="0039330D">
        <w:rPr>
          <w:color w:val="000000" w:themeColor="text1"/>
          <w:sz w:val="24"/>
          <w:szCs w:val="24"/>
        </w:rPr>
        <w:t>к настоящему Административному регламенту</w:t>
      </w:r>
      <w:r w:rsidR="00F01148" w:rsidRPr="0039330D">
        <w:rPr>
          <w:color w:val="000000" w:themeColor="text1"/>
          <w:sz w:val="24"/>
          <w:szCs w:val="24"/>
        </w:rPr>
        <w:t>.</w:t>
      </w:r>
    </w:p>
    <w:p w:rsidR="0025657F" w:rsidRPr="00BF2DE7" w:rsidRDefault="00DF731A" w:rsidP="0052476C">
      <w:pPr>
        <w:pStyle w:val="1-"/>
        <w:rPr>
          <w:color w:val="000000" w:themeColor="text1"/>
          <w:sz w:val="24"/>
          <w:szCs w:val="24"/>
        </w:rPr>
      </w:pPr>
      <w:bookmarkStart w:id="163" w:name="_Toc437973303"/>
      <w:bookmarkStart w:id="164" w:name="_Toc438110045"/>
      <w:bookmarkStart w:id="165" w:name="_Toc438376251"/>
      <w:bookmarkStart w:id="166" w:name="_Toc502317104"/>
      <w:r w:rsidRPr="00BF2DE7">
        <w:rPr>
          <w:color w:val="000000" w:themeColor="text1"/>
          <w:sz w:val="24"/>
          <w:szCs w:val="24"/>
          <w:lang w:val="en-US"/>
        </w:rPr>
        <w:t>IV</w:t>
      </w:r>
      <w:r w:rsidRPr="00BF2DE7">
        <w:rPr>
          <w:color w:val="000000" w:themeColor="text1"/>
          <w:sz w:val="24"/>
          <w:szCs w:val="24"/>
        </w:rPr>
        <w:t xml:space="preserve">. </w:t>
      </w:r>
      <w:bookmarkStart w:id="167" w:name="_Toc438727100"/>
      <w:bookmarkStart w:id="168" w:name="_Toc437973305"/>
      <w:bookmarkStart w:id="169" w:name="_Toc438110047"/>
      <w:bookmarkStart w:id="170" w:name="_Toc438376258"/>
      <w:bookmarkStart w:id="171" w:name="_Toc441496565"/>
      <w:bookmarkEnd w:id="163"/>
      <w:bookmarkEnd w:id="164"/>
      <w:bookmarkEnd w:id="165"/>
      <w:r w:rsidR="0025657F" w:rsidRPr="00BF2DE7">
        <w:rPr>
          <w:color w:val="000000" w:themeColor="text1"/>
          <w:sz w:val="24"/>
          <w:szCs w:val="24"/>
        </w:rPr>
        <w:t xml:space="preserve">Порядок и формы контроля за исполнением </w:t>
      </w:r>
      <w:r w:rsidR="00D3760A" w:rsidRPr="00BF2DE7">
        <w:rPr>
          <w:color w:val="000000" w:themeColor="text1"/>
          <w:sz w:val="24"/>
          <w:szCs w:val="24"/>
        </w:rPr>
        <w:t xml:space="preserve">Административного </w:t>
      </w:r>
      <w:bookmarkEnd w:id="167"/>
      <w:r w:rsidR="0024625F" w:rsidRPr="00BF2DE7">
        <w:rPr>
          <w:color w:val="000000" w:themeColor="text1"/>
          <w:sz w:val="24"/>
          <w:szCs w:val="24"/>
        </w:rPr>
        <w:t>регламента</w:t>
      </w:r>
      <w:bookmarkEnd w:id="166"/>
    </w:p>
    <w:p w:rsidR="0025657F" w:rsidRPr="00BF2DE7" w:rsidRDefault="0025657F" w:rsidP="005E40B5">
      <w:pPr>
        <w:pStyle w:val="2-"/>
        <w:rPr>
          <w:color w:val="000000" w:themeColor="text1"/>
          <w:sz w:val="24"/>
          <w:szCs w:val="24"/>
        </w:rPr>
      </w:pPr>
      <w:bookmarkStart w:id="172" w:name="_Toc438376252"/>
      <w:bookmarkStart w:id="173" w:name="_Toc438727101"/>
      <w:bookmarkStart w:id="174" w:name="_Toc502317105"/>
      <w:r w:rsidRPr="00BF2DE7">
        <w:rPr>
          <w:color w:val="000000" w:themeColor="text1"/>
          <w:sz w:val="24"/>
          <w:szCs w:val="24"/>
        </w:rPr>
        <w:t xml:space="preserve">Порядок осуществления контроля за соблюдением и исполнением должностными лицами, </w:t>
      </w:r>
      <w:r w:rsidR="003763F1" w:rsidRPr="00BF2DE7">
        <w:rPr>
          <w:color w:val="000000" w:themeColor="text1"/>
          <w:sz w:val="24"/>
          <w:szCs w:val="24"/>
        </w:rPr>
        <w:t>муниципальными</w:t>
      </w:r>
      <w:r w:rsidRPr="00BF2DE7">
        <w:rPr>
          <w:color w:val="000000" w:themeColor="text1"/>
          <w:sz w:val="24"/>
          <w:szCs w:val="24"/>
        </w:rPr>
        <w:t xml:space="preserve"> служащими</w:t>
      </w:r>
      <w:r w:rsidR="00597A08" w:rsidRPr="00BF2DE7">
        <w:rPr>
          <w:color w:val="000000" w:themeColor="text1"/>
          <w:sz w:val="24"/>
          <w:szCs w:val="24"/>
        </w:rPr>
        <w:t xml:space="preserve"> </w:t>
      </w:r>
      <w:r w:rsidR="0052476C" w:rsidRPr="00BF2DE7">
        <w:rPr>
          <w:color w:val="000000" w:themeColor="text1"/>
          <w:sz w:val="24"/>
          <w:szCs w:val="24"/>
        </w:rPr>
        <w:br/>
      </w:r>
      <w:r w:rsidR="00597A08" w:rsidRPr="00BF2DE7">
        <w:rPr>
          <w:color w:val="000000" w:themeColor="text1"/>
          <w:sz w:val="24"/>
          <w:szCs w:val="24"/>
        </w:rPr>
        <w:t xml:space="preserve">и </w:t>
      </w:r>
      <w:r w:rsidR="00961370" w:rsidRPr="00BF2DE7">
        <w:rPr>
          <w:color w:val="000000" w:themeColor="text1"/>
          <w:sz w:val="24"/>
          <w:szCs w:val="24"/>
        </w:rPr>
        <w:t>специалистами</w:t>
      </w:r>
      <w:r w:rsidR="00597A08" w:rsidRPr="00BF2DE7">
        <w:rPr>
          <w:color w:val="000000" w:themeColor="text1"/>
          <w:sz w:val="24"/>
          <w:szCs w:val="24"/>
        </w:rPr>
        <w:t xml:space="preserve"> </w:t>
      </w:r>
      <w:r w:rsidR="003C4C74" w:rsidRPr="00BF2DE7">
        <w:rPr>
          <w:color w:val="000000" w:themeColor="text1"/>
          <w:sz w:val="24"/>
          <w:szCs w:val="24"/>
        </w:rPr>
        <w:t xml:space="preserve">Администрации </w:t>
      </w:r>
      <w:r w:rsidRPr="00BF2DE7">
        <w:rPr>
          <w:color w:val="000000" w:themeColor="text1"/>
          <w:sz w:val="24"/>
          <w:szCs w:val="24"/>
        </w:rPr>
        <w:t xml:space="preserve">положений </w:t>
      </w:r>
      <w:r w:rsidR="0024625F" w:rsidRPr="00BF2DE7">
        <w:rPr>
          <w:color w:val="000000" w:themeColor="text1"/>
          <w:sz w:val="24"/>
          <w:szCs w:val="24"/>
        </w:rPr>
        <w:t xml:space="preserve">Административного регламента </w:t>
      </w:r>
      <w:r w:rsidRPr="00BF2DE7">
        <w:rPr>
          <w:color w:val="000000" w:themeColor="text1"/>
          <w:sz w:val="24"/>
          <w:szCs w:val="24"/>
        </w:rPr>
        <w:t xml:space="preserve">и иных нормативных правовых актов, устанавливающих требования к предоставлению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 а также принятием ими решений</w:t>
      </w:r>
      <w:bookmarkEnd w:id="172"/>
      <w:bookmarkEnd w:id="173"/>
      <w:bookmarkEnd w:id="174"/>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.1. </w:t>
      </w:r>
      <w:r w:rsidR="0025657F" w:rsidRPr="00BF2DE7">
        <w:rPr>
          <w:color w:val="000000" w:themeColor="text1"/>
          <w:sz w:val="24"/>
          <w:szCs w:val="24"/>
        </w:rPr>
        <w:t xml:space="preserve">Контроль за соблюдением должностными лицами </w:t>
      </w:r>
      <w:r w:rsidR="003C4C74" w:rsidRPr="00BF2DE7">
        <w:rPr>
          <w:color w:val="000000" w:themeColor="text1"/>
          <w:sz w:val="24"/>
          <w:szCs w:val="24"/>
        </w:rPr>
        <w:t>Администрации</w:t>
      </w:r>
      <w:r w:rsidR="00467D4C" w:rsidRPr="00BF2DE7">
        <w:rPr>
          <w:color w:val="000000" w:themeColor="text1"/>
          <w:sz w:val="24"/>
          <w:szCs w:val="24"/>
        </w:rPr>
        <w:t xml:space="preserve">,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w:t>
      </w:r>
      <w:r w:rsidR="0025657F" w:rsidRPr="00BF2DE7">
        <w:rPr>
          <w:color w:val="000000" w:themeColor="text1"/>
          <w:sz w:val="24"/>
          <w:szCs w:val="24"/>
        </w:rPr>
        <w:t>егламента и иных нормативных правовых актов, устанавливающих требования к предоставлению</w:t>
      </w:r>
      <w:r w:rsidR="009E379B" w:rsidRPr="00BF2DE7">
        <w:rPr>
          <w:color w:val="000000" w:themeColor="text1"/>
          <w:sz w:val="24"/>
          <w:szCs w:val="24"/>
        </w:rPr>
        <w:t xml:space="preserve"> </w:t>
      </w:r>
      <w:r w:rsidR="00F35020" w:rsidRPr="00BF2DE7">
        <w:rPr>
          <w:color w:val="000000" w:themeColor="text1"/>
          <w:sz w:val="24"/>
          <w:szCs w:val="24"/>
        </w:rPr>
        <w:t>Муниципальной услуги</w:t>
      </w:r>
      <w:r w:rsidR="00D3760A" w:rsidRPr="00BF2DE7">
        <w:rPr>
          <w:color w:val="000000" w:themeColor="text1"/>
          <w:sz w:val="24"/>
          <w:szCs w:val="24"/>
        </w:rPr>
        <w:t xml:space="preserve"> </w:t>
      </w:r>
      <w:r w:rsidR="0025657F" w:rsidRPr="00BF2DE7">
        <w:rPr>
          <w:color w:val="000000" w:themeColor="text1"/>
          <w:sz w:val="24"/>
          <w:szCs w:val="24"/>
        </w:rPr>
        <w:t>осуществляется в форме:</w:t>
      </w:r>
    </w:p>
    <w:p w:rsidR="0025657F" w:rsidRPr="00BF2DE7" w:rsidRDefault="0025657F" w:rsidP="00A93423">
      <w:pPr>
        <w:pStyle w:val="11"/>
        <w:numPr>
          <w:ilvl w:val="0"/>
          <w:numId w:val="11"/>
        </w:numPr>
        <w:ind w:left="0" w:firstLine="709"/>
        <w:rPr>
          <w:color w:val="000000" w:themeColor="text1"/>
          <w:sz w:val="24"/>
          <w:szCs w:val="24"/>
        </w:rPr>
      </w:pPr>
      <w:r w:rsidRPr="00BF2DE7">
        <w:rPr>
          <w:color w:val="000000" w:themeColor="text1"/>
          <w:sz w:val="24"/>
          <w:szCs w:val="24"/>
        </w:rPr>
        <w:t xml:space="preserve">текущего контроля за соблюдением полноты и качества </w:t>
      </w:r>
      <w:r w:rsidR="00B65767" w:rsidRPr="00BF2DE7">
        <w:rPr>
          <w:color w:val="000000" w:themeColor="text1"/>
          <w:sz w:val="24"/>
          <w:szCs w:val="24"/>
        </w:rPr>
        <w:t xml:space="preserve">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w:t>
      </w:r>
      <w:r w:rsidR="005133A8" w:rsidRPr="00BF2DE7">
        <w:rPr>
          <w:color w:val="000000" w:themeColor="text1"/>
          <w:sz w:val="24"/>
          <w:szCs w:val="24"/>
        </w:rPr>
        <w:t xml:space="preserve">далее </w:t>
      </w:r>
      <w:r w:rsidR="0052476C" w:rsidRPr="00BF2DE7">
        <w:rPr>
          <w:color w:val="000000" w:themeColor="text1"/>
          <w:sz w:val="24"/>
          <w:szCs w:val="24"/>
        </w:rPr>
        <w:t>–</w:t>
      </w:r>
      <w:r w:rsidR="005133A8" w:rsidRPr="00BF2DE7">
        <w:rPr>
          <w:color w:val="000000" w:themeColor="text1"/>
          <w:sz w:val="24"/>
          <w:szCs w:val="24"/>
        </w:rPr>
        <w:t xml:space="preserve"> </w:t>
      </w:r>
      <w:r w:rsidRPr="00BF2DE7">
        <w:rPr>
          <w:color w:val="000000" w:themeColor="text1"/>
          <w:sz w:val="24"/>
          <w:szCs w:val="24"/>
        </w:rPr>
        <w:t>Текущий контроль);</w:t>
      </w:r>
    </w:p>
    <w:p w:rsidR="0025657F" w:rsidRPr="00BF2DE7" w:rsidRDefault="0025657F" w:rsidP="00A93423">
      <w:pPr>
        <w:pStyle w:val="11"/>
        <w:numPr>
          <w:ilvl w:val="0"/>
          <w:numId w:val="11"/>
        </w:numPr>
        <w:ind w:left="0" w:firstLine="709"/>
        <w:rPr>
          <w:color w:val="000000" w:themeColor="text1"/>
          <w:sz w:val="24"/>
          <w:szCs w:val="24"/>
        </w:rPr>
      </w:pPr>
      <w:r w:rsidRPr="00BF2DE7">
        <w:rPr>
          <w:color w:val="000000" w:themeColor="text1"/>
          <w:sz w:val="24"/>
          <w:szCs w:val="24"/>
        </w:rPr>
        <w:t>контроля за соблюдением порядка предоставления</w:t>
      </w:r>
      <w:r w:rsidR="009E379B"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.2. </w:t>
      </w:r>
      <w:r w:rsidR="0025657F" w:rsidRPr="00BF2DE7">
        <w:rPr>
          <w:color w:val="000000" w:themeColor="text1"/>
          <w:sz w:val="24"/>
          <w:szCs w:val="24"/>
        </w:rPr>
        <w:t>Те</w:t>
      </w:r>
      <w:r w:rsidR="00EA032A" w:rsidRPr="00BF2DE7">
        <w:rPr>
          <w:color w:val="000000" w:themeColor="text1"/>
          <w:sz w:val="24"/>
          <w:szCs w:val="24"/>
        </w:rPr>
        <w:t xml:space="preserve">кущий контроль осуществляет </w:t>
      </w:r>
      <w:r w:rsidR="0052476C" w:rsidRPr="00BF2DE7">
        <w:rPr>
          <w:color w:val="000000" w:themeColor="text1"/>
          <w:sz w:val="24"/>
          <w:szCs w:val="24"/>
        </w:rPr>
        <w:t xml:space="preserve">заместитель </w:t>
      </w:r>
      <w:r w:rsidR="003C4C74" w:rsidRPr="00BF2DE7">
        <w:rPr>
          <w:color w:val="000000" w:themeColor="text1"/>
          <w:sz w:val="24"/>
          <w:szCs w:val="24"/>
        </w:rPr>
        <w:t>руководителя</w:t>
      </w:r>
      <w:r w:rsidR="0052476C" w:rsidRPr="00BF2DE7">
        <w:rPr>
          <w:color w:val="000000" w:themeColor="text1"/>
          <w:sz w:val="24"/>
          <w:szCs w:val="24"/>
        </w:rPr>
        <w:t xml:space="preserve"> </w:t>
      </w:r>
      <w:r w:rsidR="003C4C74" w:rsidRPr="00BF2DE7">
        <w:rPr>
          <w:color w:val="000000" w:themeColor="text1"/>
          <w:sz w:val="24"/>
          <w:szCs w:val="24"/>
        </w:rPr>
        <w:t>Администрации</w:t>
      </w:r>
      <w:r w:rsidR="002D3218" w:rsidRPr="00BF2DE7">
        <w:rPr>
          <w:color w:val="000000" w:themeColor="text1"/>
          <w:sz w:val="24"/>
          <w:szCs w:val="24"/>
        </w:rPr>
        <w:br/>
      </w:r>
      <w:r w:rsidR="0052476C" w:rsidRPr="00BF2DE7">
        <w:rPr>
          <w:color w:val="000000" w:themeColor="text1"/>
          <w:sz w:val="24"/>
          <w:szCs w:val="24"/>
        </w:rPr>
        <w:t xml:space="preserve">в соответствии с приказом о распределении обязанностей </w:t>
      </w:r>
      <w:r w:rsidR="0025657F" w:rsidRPr="00BF2DE7">
        <w:rPr>
          <w:color w:val="000000" w:themeColor="text1"/>
          <w:sz w:val="24"/>
          <w:szCs w:val="24"/>
        </w:rPr>
        <w:t xml:space="preserve">и уполномоченные </w:t>
      </w:r>
      <w:r w:rsidR="0052476C" w:rsidRPr="00BF2DE7">
        <w:rPr>
          <w:color w:val="000000" w:themeColor="text1"/>
          <w:sz w:val="24"/>
          <w:szCs w:val="24"/>
        </w:rPr>
        <w:br/>
      </w:r>
      <w:r w:rsidR="0025657F" w:rsidRPr="00BF2DE7">
        <w:rPr>
          <w:color w:val="000000" w:themeColor="text1"/>
          <w:sz w:val="24"/>
          <w:szCs w:val="24"/>
        </w:rPr>
        <w:t>им должностные лица.</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.3. </w:t>
      </w:r>
      <w:r w:rsidR="0025657F" w:rsidRPr="00BF2DE7">
        <w:rPr>
          <w:color w:val="000000" w:themeColor="text1"/>
          <w:sz w:val="24"/>
          <w:szCs w:val="24"/>
        </w:rPr>
        <w:t>Текущий контроль осуществля</w:t>
      </w:r>
      <w:r w:rsidR="00EA032A" w:rsidRPr="00BF2DE7">
        <w:rPr>
          <w:color w:val="000000" w:themeColor="text1"/>
          <w:sz w:val="24"/>
          <w:szCs w:val="24"/>
        </w:rPr>
        <w:t xml:space="preserve">ется в порядке, установленном </w:t>
      </w:r>
      <w:r w:rsidR="003C4C74" w:rsidRPr="00BF2DE7">
        <w:rPr>
          <w:color w:val="000000" w:themeColor="text1"/>
          <w:sz w:val="24"/>
          <w:szCs w:val="24"/>
        </w:rPr>
        <w:t>руководителем</w:t>
      </w:r>
      <w:r w:rsidR="00EA032A" w:rsidRPr="00BF2DE7">
        <w:rPr>
          <w:color w:val="000000" w:themeColor="text1"/>
          <w:sz w:val="24"/>
          <w:szCs w:val="24"/>
        </w:rPr>
        <w:t xml:space="preserve">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для контроля </w:t>
      </w:r>
      <w:r w:rsidR="00EA032A" w:rsidRPr="00BF2DE7">
        <w:rPr>
          <w:color w:val="000000" w:themeColor="text1"/>
          <w:sz w:val="24"/>
          <w:szCs w:val="24"/>
        </w:rPr>
        <w:t xml:space="preserve">за исполнением правовых актов </w:t>
      </w:r>
      <w:r w:rsidR="003C4C74" w:rsidRPr="00BF2DE7">
        <w:rPr>
          <w:color w:val="000000" w:themeColor="text1"/>
          <w:sz w:val="24"/>
          <w:szCs w:val="24"/>
        </w:rPr>
        <w:t>Администрации</w:t>
      </w:r>
      <w:r w:rsidR="00462E33"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4</w:t>
      </w:r>
      <w:r w:rsidR="0052476C" w:rsidRPr="00BF2DE7">
        <w:rPr>
          <w:color w:val="000000" w:themeColor="text1"/>
          <w:sz w:val="24"/>
          <w:szCs w:val="24"/>
        </w:rPr>
        <w:t>.4. </w:t>
      </w:r>
      <w:r w:rsidR="005A6DA7" w:rsidRPr="00BF2DE7">
        <w:rPr>
          <w:color w:val="000000" w:themeColor="text1"/>
          <w:sz w:val="24"/>
          <w:szCs w:val="24"/>
        </w:rPr>
        <w:t xml:space="preserve">Контроль за соблюдением порядка предоставления </w:t>
      </w:r>
      <w:r w:rsidR="009D38AF" w:rsidRPr="00BF2DE7">
        <w:rPr>
          <w:color w:val="000000" w:themeColor="text1"/>
          <w:sz w:val="24"/>
          <w:szCs w:val="24"/>
        </w:rPr>
        <w:t>Муниципальной</w:t>
      </w:r>
      <w:r w:rsidR="005A6DA7" w:rsidRPr="00BF2DE7">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w:t>
      </w:r>
      <w:r w:rsidR="00F35020" w:rsidRPr="00BF2DE7">
        <w:rPr>
          <w:color w:val="000000" w:themeColor="text1"/>
          <w:sz w:val="24"/>
          <w:szCs w:val="24"/>
        </w:rPr>
        <w:t> </w:t>
      </w:r>
      <w:r w:rsidR="005A6DA7" w:rsidRPr="00BF2DE7">
        <w:rPr>
          <w:color w:val="000000" w:themeColor="text1"/>
          <w:sz w:val="24"/>
          <w:szCs w:val="24"/>
        </w:rPr>
        <w:t>мая 2016 года № 37/2016-ОЗ «Кодекс Московской области об административных правонарушениях»</w:t>
      </w:r>
      <w:r w:rsidR="0025657F" w:rsidRPr="00BF2DE7">
        <w:rPr>
          <w:color w:val="000000" w:themeColor="text1"/>
          <w:sz w:val="24"/>
          <w:szCs w:val="24"/>
        </w:rPr>
        <w:t>.</w:t>
      </w:r>
    </w:p>
    <w:p w:rsidR="0025657F" w:rsidRPr="00BF2DE7" w:rsidRDefault="0025657F" w:rsidP="005E40B5">
      <w:pPr>
        <w:pStyle w:val="2-"/>
        <w:rPr>
          <w:color w:val="000000" w:themeColor="text1"/>
          <w:sz w:val="24"/>
          <w:szCs w:val="24"/>
        </w:rPr>
      </w:pPr>
      <w:bookmarkStart w:id="175" w:name="_Toc438376253"/>
      <w:bookmarkStart w:id="176" w:name="_Toc438727102"/>
      <w:bookmarkStart w:id="177" w:name="_Toc502317106"/>
      <w:r w:rsidRPr="00BF2DE7">
        <w:rPr>
          <w:color w:val="000000" w:themeColor="text1"/>
          <w:sz w:val="24"/>
          <w:szCs w:val="24"/>
        </w:rPr>
        <w:t>Порядок и периодичность осуществления Текущего контроля полноты и</w:t>
      </w:r>
      <w:r w:rsidR="000C2C99" w:rsidRPr="00BF2DE7">
        <w:rPr>
          <w:color w:val="000000" w:themeColor="text1"/>
          <w:sz w:val="24"/>
          <w:szCs w:val="24"/>
        </w:rPr>
        <w:t xml:space="preserve"> качества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Pr="00BF2DE7">
        <w:rPr>
          <w:color w:val="000000" w:themeColor="text1"/>
          <w:sz w:val="24"/>
          <w:szCs w:val="24"/>
        </w:rPr>
        <w:t>и Контроля за соблюдением порядка предоставления</w:t>
      </w:r>
      <w:r w:rsidR="009E379B" w:rsidRPr="00BF2DE7">
        <w:rPr>
          <w:color w:val="000000" w:themeColor="text1"/>
          <w:sz w:val="24"/>
          <w:szCs w:val="24"/>
        </w:rPr>
        <w:t xml:space="preserve"> </w:t>
      </w:r>
      <w:bookmarkEnd w:id="175"/>
      <w:bookmarkEnd w:id="176"/>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bookmarkEnd w:id="177"/>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.1. </w:t>
      </w:r>
      <w:r w:rsidR="0025657F" w:rsidRPr="00BF2DE7">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BF2DE7">
        <w:rPr>
          <w:color w:val="000000" w:themeColor="text1"/>
          <w:sz w:val="24"/>
          <w:szCs w:val="24"/>
        </w:rPr>
        <w:t xml:space="preserve"> </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 xml:space="preserve">должностных лиц, </w:t>
      </w:r>
      <w:r w:rsidR="00961370" w:rsidRPr="00BF2DE7">
        <w:rPr>
          <w:color w:val="000000" w:themeColor="text1"/>
          <w:sz w:val="24"/>
          <w:szCs w:val="24"/>
        </w:rPr>
        <w:t>муниципальных</w:t>
      </w:r>
      <w:r w:rsidR="0025657F"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специалистов</w:t>
      </w:r>
      <w:r w:rsidR="0023365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 а также в</w:t>
      </w:r>
      <w:r w:rsidR="00EA032A" w:rsidRPr="00BF2DE7">
        <w:rPr>
          <w:color w:val="000000" w:themeColor="text1"/>
          <w:sz w:val="24"/>
          <w:szCs w:val="24"/>
        </w:rPr>
        <w:t xml:space="preserve"> форме внутренних проверок в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 </w:t>
      </w:r>
      <w:r w:rsidR="00F26BE4" w:rsidRPr="00BF2DE7">
        <w:rPr>
          <w:color w:val="000000" w:themeColor="text1"/>
          <w:sz w:val="24"/>
          <w:szCs w:val="24"/>
        </w:rPr>
        <w:t>З</w:t>
      </w:r>
      <w:r w:rsidR="0025657F" w:rsidRPr="00BF2DE7">
        <w:rPr>
          <w:color w:val="000000" w:themeColor="text1"/>
          <w:sz w:val="24"/>
          <w:szCs w:val="24"/>
        </w:rPr>
        <w:t xml:space="preserve">аявлениям, обращениям и жалобам граждан, их объединений и </w:t>
      </w:r>
      <w:r w:rsidR="00AD0646" w:rsidRPr="00BF2DE7">
        <w:rPr>
          <w:color w:val="000000" w:themeColor="text1"/>
          <w:sz w:val="24"/>
          <w:szCs w:val="24"/>
        </w:rPr>
        <w:t>организаций</w:t>
      </w:r>
      <w:r w:rsidR="0025657F" w:rsidRPr="00BF2DE7">
        <w:rPr>
          <w:color w:val="000000" w:themeColor="text1"/>
          <w:sz w:val="24"/>
          <w:szCs w:val="24"/>
        </w:rPr>
        <w:t xml:space="preserve"> на решения, а также действия (бездействия) должностных лиц, </w:t>
      </w:r>
      <w:r w:rsidR="00961370" w:rsidRPr="00BF2DE7">
        <w:rPr>
          <w:color w:val="000000" w:themeColor="text1"/>
          <w:sz w:val="24"/>
          <w:szCs w:val="24"/>
        </w:rPr>
        <w:t xml:space="preserve">муниципальных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Администрации</w:t>
      </w:r>
      <w:r w:rsidR="0025657F" w:rsidRPr="00BF2DE7">
        <w:rPr>
          <w:color w:val="000000" w:themeColor="text1"/>
          <w:sz w:val="24"/>
          <w:szCs w:val="24"/>
        </w:rPr>
        <w:t xml:space="preserve">, участвующих в предоставлении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5</w:t>
      </w:r>
      <w:r w:rsidR="000A506D" w:rsidRPr="00BF2DE7">
        <w:rPr>
          <w:color w:val="000000" w:themeColor="text1"/>
          <w:sz w:val="24"/>
          <w:szCs w:val="24"/>
        </w:rPr>
        <w:t>.2. </w:t>
      </w:r>
      <w:r w:rsidR="0025657F" w:rsidRPr="00BF2DE7">
        <w:rPr>
          <w:color w:val="000000" w:themeColor="text1"/>
          <w:sz w:val="24"/>
          <w:szCs w:val="24"/>
        </w:rPr>
        <w:t>Порядок осуществления Те</w:t>
      </w:r>
      <w:r w:rsidR="00EA032A" w:rsidRPr="00BF2DE7">
        <w:rPr>
          <w:color w:val="000000" w:themeColor="text1"/>
          <w:sz w:val="24"/>
          <w:szCs w:val="24"/>
        </w:rPr>
        <w:t xml:space="preserve">кущего контроля утверждается </w:t>
      </w:r>
      <w:r w:rsidR="003C4C74" w:rsidRPr="00BF2DE7">
        <w:rPr>
          <w:color w:val="000000" w:themeColor="text1"/>
          <w:sz w:val="24"/>
          <w:szCs w:val="24"/>
        </w:rPr>
        <w:t>руководителем</w:t>
      </w:r>
      <w:r w:rsidR="00B0490C" w:rsidRPr="00BF2DE7">
        <w:rPr>
          <w:color w:val="000000" w:themeColor="text1"/>
          <w:sz w:val="24"/>
          <w:szCs w:val="24"/>
        </w:rPr>
        <w:t xml:space="preserve"> </w:t>
      </w:r>
      <w:r w:rsidR="003C4C74" w:rsidRPr="00BF2DE7">
        <w:rPr>
          <w:color w:val="000000" w:themeColor="text1"/>
          <w:sz w:val="24"/>
          <w:szCs w:val="24"/>
        </w:rPr>
        <w:t>Администрации</w:t>
      </w:r>
      <w:r w:rsidR="0025657F" w:rsidRPr="00BF2DE7">
        <w:rPr>
          <w:color w:val="000000" w:themeColor="text1"/>
          <w:sz w:val="24"/>
          <w:szCs w:val="24"/>
        </w:rPr>
        <w:t>.</w:t>
      </w:r>
    </w:p>
    <w:p w:rsidR="00C07224"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.3. </w:t>
      </w:r>
      <w:r w:rsidR="0025657F" w:rsidRPr="00BF2DE7">
        <w:rPr>
          <w:color w:val="000000" w:themeColor="text1"/>
          <w:sz w:val="24"/>
          <w:szCs w:val="24"/>
        </w:rPr>
        <w:t xml:space="preserve">Контроль за соблюдением порядка предоставления </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 </w:t>
      </w:r>
      <w:r w:rsidR="0025657F" w:rsidRPr="00BF2DE7">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BF2DE7">
        <w:rPr>
          <w:color w:val="000000" w:themeColor="text1"/>
          <w:sz w:val="24"/>
          <w:szCs w:val="24"/>
        </w:rPr>
        <w:t xml:space="preserve">твенными должностными лицами </w:t>
      </w:r>
      <w:r w:rsidR="003C4C74" w:rsidRPr="00BF2DE7">
        <w:rPr>
          <w:color w:val="000000" w:themeColor="text1"/>
          <w:sz w:val="24"/>
          <w:szCs w:val="24"/>
        </w:rPr>
        <w:t xml:space="preserve">Администрации </w:t>
      </w:r>
      <w:r w:rsidR="0025657F" w:rsidRPr="00BF2DE7">
        <w:rPr>
          <w:color w:val="000000" w:themeColor="text1"/>
          <w:sz w:val="24"/>
          <w:szCs w:val="24"/>
        </w:rPr>
        <w:t xml:space="preserve">положений </w:t>
      </w:r>
      <w:r w:rsidR="006E06E9" w:rsidRPr="00BF2DE7">
        <w:rPr>
          <w:color w:val="000000" w:themeColor="text1"/>
          <w:sz w:val="24"/>
          <w:szCs w:val="24"/>
        </w:rPr>
        <w:t>Административного регламента</w:t>
      </w:r>
      <w:r w:rsidR="0025657F" w:rsidRPr="00BF2DE7">
        <w:rPr>
          <w:color w:val="000000" w:themeColor="text1"/>
          <w:sz w:val="24"/>
          <w:szCs w:val="24"/>
        </w:rPr>
        <w:t xml:space="preserve"> в части соблюдения порядка предоставления </w:t>
      </w:r>
      <w:r w:rsidR="009D38AF" w:rsidRPr="00BF2DE7">
        <w:rPr>
          <w:color w:val="000000" w:themeColor="text1"/>
          <w:sz w:val="24"/>
          <w:szCs w:val="24"/>
        </w:rPr>
        <w:t>Муниципальной</w:t>
      </w:r>
      <w:r w:rsidR="00D3760A" w:rsidRPr="00BF2DE7">
        <w:rPr>
          <w:color w:val="000000" w:themeColor="text1"/>
          <w:sz w:val="24"/>
          <w:szCs w:val="24"/>
        </w:rPr>
        <w:t xml:space="preserve"> услуги</w:t>
      </w:r>
      <w:r w:rsidR="00C07224">
        <w:rPr>
          <w:color w:val="000000" w:themeColor="text1"/>
          <w:sz w:val="24"/>
          <w:szCs w:val="24"/>
        </w:rPr>
        <w:t>.</w:t>
      </w:r>
    </w:p>
    <w:p w:rsidR="00C07224" w:rsidRDefault="00F36F35" w:rsidP="00A93423">
      <w:pPr>
        <w:pStyle w:val="11"/>
        <w:numPr>
          <w:ilvl w:val="0"/>
          <w:numId w:val="0"/>
        </w:numPr>
        <w:ind w:firstLine="709"/>
        <w:rPr>
          <w:sz w:val="24"/>
          <w:szCs w:val="24"/>
        </w:rPr>
      </w:pPr>
      <w:r w:rsidRPr="00BF2DE7">
        <w:rPr>
          <w:color w:val="000000" w:themeColor="text1"/>
          <w:sz w:val="24"/>
          <w:szCs w:val="24"/>
        </w:rPr>
        <w:t>2</w:t>
      </w:r>
      <w:r w:rsidR="001337EA">
        <w:rPr>
          <w:color w:val="000000" w:themeColor="text1"/>
          <w:sz w:val="24"/>
          <w:szCs w:val="24"/>
        </w:rPr>
        <w:t>5</w:t>
      </w:r>
      <w:r w:rsidR="000A506D" w:rsidRPr="00BF2DE7">
        <w:rPr>
          <w:color w:val="000000" w:themeColor="text1"/>
          <w:sz w:val="24"/>
          <w:szCs w:val="24"/>
        </w:rPr>
        <w:t>.4.</w:t>
      </w:r>
      <w:r w:rsidR="00C07224" w:rsidRPr="00BF2DE7">
        <w:rPr>
          <w:color w:val="000000" w:themeColor="text1"/>
          <w:sz w:val="24"/>
          <w:szCs w:val="24"/>
        </w:rPr>
        <w:t xml:space="preserve"> </w:t>
      </w:r>
      <w:r w:rsidR="00C07224" w:rsidRPr="00C07224">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Default="00C07224" w:rsidP="00A93423">
      <w:pPr>
        <w:pStyle w:val="11"/>
        <w:numPr>
          <w:ilvl w:val="0"/>
          <w:numId w:val="0"/>
        </w:numPr>
        <w:ind w:firstLine="709"/>
        <w:rPr>
          <w:sz w:val="24"/>
          <w:szCs w:val="24"/>
        </w:rPr>
      </w:pPr>
      <w:r>
        <w:rPr>
          <w:sz w:val="24"/>
          <w:szCs w:val="24"/>
        </w:rPr>
        <w:t>2</w:t>
      </w:r>
      <w:r w:rsidR="001337EA">
        <w:rPr>
          <w:sz w:val="24"/>
          <w:szCs w:val="24"/>
        </w:rPr>
        <w:t>5</w:t>
      </w:r>
      <w:r>
        <w:rPr>
          <w:sz w:val="24"/>
          <w:szCs w:val="24"/>
        </w:rPr>
        <w:t xml:space="preserve">.5. </w:t>
      </w:r>
      <w:r w:rsidRPr="00C07224">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Pr>
          <w:sz w:val="24"/>
          <w:szCs w:val="24"/>
        </w:rPr>
        <w:t>юридических лиц</w:t>
      </w:r>
      <w:r w:rsidRPr="00C07224">
        <w:rPr>
          <w:sz w:val="24"/>
          <w:szCs w:val="24"/>
        </w:rPr>
        <w:t xml:space="preserve"> и полученной от государственных органов информации о фактах нарушени</w:t>
      </w:r>
      <w:r w:rsidR="002E3ECA">
        <w:rPr>
          <w:sz w:val="24"/>
          <w:szCs w:val="24"/>
        </w:rPr>
        <w:t>й</w:t>
      </w:r>
      <w:r w:rsidRPr="00C07224">
        <w:rPr>
          <w:sz w:val="24"/>
          <w:szCs w:val="24"/>
        </w:rPr>
        <w:t xml:space="preserve"> законодательства Российской Федерации</w:t>
      </w:r>
      <w:r w:rsidR="00C02307">
        <w:rPr>
          <w:sz w:val="24"/>
          <w:szCs w:val="24"/>
        </w:rPr>
        <w:t>,</w:t>
      </w:r>
      <w:r w:rsidRPr="00C07224">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07224" w:rsidRPr="00BE0553" w:rsidRDefault="00C07224" w:rsidP="00A93423">
      <w:pPr>
        <w:pStyle w:val="11"/>
        <w:numPr>
          <w:ilvl w:val="0"/>
          <w:numId w:val="0"/>
        </w:numPr>
        <w:ind w:firstLine="709"/>
        <w:rPr>
          <w:sz w:val="24"/>
          <w:szCs w:val="24"/>
        </w:rPr>
      </w:pPr>
      <w:r>
        <w:rPr>
          <w:sz w:val="24"/>
          <w:szCs w:val="24"/>
        </w:rPr>
        <w:t>2</w:t>
      </w:r>
      <w:r w:rsidR="001337EA">
        <w:rPr>
          <w:sz w:val="24"/>
          <w:szCs w:val="24"/>
        </w:rPr>
        <w:t>5</w:t>
      </w:r>
      <w:r>
        <w:rPr>
          <w:sz w:val="24"/>
          <w:szCs w:val="24"/>
        </w:rPr>
        <w:t>.</w:t>
      </w:r>
      <w:r w:rsidR="00E324BD">
        <w:rPr>
          <w:sz w:val="24"/>
          <w:szCs w:val="24"/>
        </w:rPr>
        <w:t>6</w:t>
      </w:r>
      <w:r>
        <w:rPr>
          <w:sz w:val="24"/>
          <w:szCs w:val="24"/>
        </w:rPr>
        <w:t xml:space="preserve">. </w:t>
      </w:r>
      <w:r w:rsidRPr="00C07224">
        <w:rPr>
          <w:sz w:val="24"/>
          <w:szCs w:val="24"/>
        </w:rP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w:t>
      </w:r>
      <w:r w:rsidRPr="00BE0553">
        <w:rPr>
          <w:sz w:val="24"/>
          <w:szCs w:val="24"/>
        </w:rPr>
        <w:t>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BE0553" w:rsidRPr="00BE0553" w:rsidRDefault="00BE0553" w:rsidP="00A93423">
      <w:pPr>
        <w:autoSpaceDE w:val="0"/>
        <w:autoSpaceDN w:val="0"/>
        <w:adjustRightInd w:val="0"/>
        <w:spacing w:after="0"/>
        <w:ind w:firstLine="709"/>
        <w:jc w:val="both"/>
        <w:rPr>
          <w:rFonts w:ascii="Times New Roman" w:hAnsi="Times New Roman"/>
          <w:sz w:val="24"/>
          <w:szCs w:val="24"/>
        </w:rPr>
      </w:pPr>
      <w:r w:rsidRPr="00BE0553">
        <w:rPr>
          <w:rFonts w:ascii="Times New Roman" w:hAnsi="Times New Roman"/>
          <w:sz w:val="24"/>
          <w:szCs w:val="24"/>
        </w:rPr>
        <w:t>25.7. Администрация вправе принять решение об отмене ранее принятого решения 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в случае признания его не соответствующим действующему законодательству Российской Федерации и Московской области.</w:t>
      </w:r>
    </w:p>
    <w:p w:rsidR="0025657F" w:rsidRPr="00BF2DE7" w:rsidRDefault="0025657F" w:rsidP="005E40B5">
      <w:pPr>
        <w:pStyle w:val="2-"/>
        <w:rPr>
          <w:color w:val="000000" w:themeColor="text1"/>
          <w:sz w:val="24"/>
          <w:szCs w:val="24"/>
        </w:rPr>
      </w:pPr>
      <w:bookmarkStart w:id="178" w:name="_Toc438376254"/>
      <w:bookmarkStart w:id="179" w:name="_Toc438727103"/>
      <w:bookmarkStart w:id="180" w:name="_Toc502317107"/>
      <w:r w:rsidRPr="00BF2DE7">
        <w:rPr>
          <w:color w:val="000000" w:themeColor="text1"/>
          <w:sz w:val="24"/>
          <w:szCs w:val="24"/>
        </w:rPr>
        <w:t xml:space="preserve">Ответственность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w:t>
      </w:r>
      <w:r w:rsidR="00EA032A" w:rsidRPr="00BF2DE7">
        <w:rPr>
          <w:color w:val="000000" w:themeColor="text1"/>
          <w:sz w:val="24"/>
          <w:szCs w:val="24"/>
        </w:rPr>
        <w:t xml:space="preserve">служащих и </w:t>
      </w:r>
      <w:r w:rsidR="00961370" w:rsidRPr="00BF2DE7">
        <w:rPr>
          <w:color w:val="000000" w:themeColor="text1"/>
          <w:sz w:val="24"/>
          <w:szCs w:val="24"/>
        </w:rPr>
        <w:t xml:space="preserve">специалистов </w:t>
      </w:r>
      <w:r w:rsidR="003C4C74" w:rsidRPr="00BF2DE7">
        <w:rPr>
          <w:color w:val="000000" w:themeColor="text1"/>
          <w:sz w:val="24"/>
          <w:szCs w:val="24"/>
        </w:rPr>
        <w:t xml:space="preserve">Администрации </w:t>
      </w:r>
      <w:r w:rsidRPr="00BF2DE7">
        <w:rPr>
          <w:color w:val="000000" w:themeColor="text1"/>
          <w:sz w:val="24"/>
          <w:szCs w:val="24"/>
        </w:rPr>
        <w:t xml:space="preserve">за решения и действия (бездействие), принимаемые (осуществляемые) ими в ходе предоставления </w:t>
      </w:r>
      <w:bookmarkEnd w:id="178"/>
      <w:bookmarkEnd w:id="179"/>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bookmarkEnd w:id="180"/>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.1. </w:t>
      </w:r>
      <w:r w:rsidR="0025657F" w:rsidRPr="00BF2DE7">
        <w:rPr>
          <w:color w:val="000000" w:themeColor="text1"/>
          <w:sz w:val="24"/>
          <w:szCs w:val="24"/>
        </w:rPr>
        <w:t xml:space="preserve">Должностные лица, </w:t>
      </w:r>
      <w:r w:rsidR="00961370" w:rsidRPr="00BF2DE7">
        <w:rPr>
          <w:color w:val="000000" w:themeColor="text1"/>
          <w:sz w:val="24"/>
          <w:szCs w:val="24"/>
        </w:rPr>
        <w:t>муниципальные</w:t>
      </w:r>
      <w:r w:rsidR="0025657F" w:rsidRPr="00BF2DE7">
        <w:rPr>
          <w:color w:val="000000" w:themeColor="text1"/>
          <w:sz w:val="24"/>
          <w:szCs w:val="24"/>
        </w:rPr>
        <w:t xml:space="preserve"> </w:t>
      </w:r>
      <w:r w:rsidR="00EA032A" w:rsidRPr="00BF2DE7">
        <w:rPr>
          <w:color w:val="000000" w:themeColor="text1"/>
          <w:sz w:val="24"/>
          <w:szCs w:val="24"/>
        </w:rPr>
        <w:t xml:space="preserve">служащие и </w:t>
      </w:r>
      <w:r w:rsidR="00AD607D" w:rsidRPr="00BF2DE7">
        <w:rPr>
          <w:color w:val="000000" w:themeColor="text1"/>
          <w:sz w:val="24"/>
          <w:szCs w:val="24"/>
        </w:rPr>
        <w:t xml:space="preserve">специалисты </w:t>
      </w:r>
      <w:r w:rsidR="003C4C74" w:rsidRPr="00BF2DE7">
        <w:rPr>
          <w:color w:val="000000" w:themeColor="text1"/>
          <w:sz w:val="24"/>
          <w:szCs w:val="24"/>
        </w:rPr>
        <w:t>Администрации</w:t>
      </w:r>
      <w:r w:rsidR="00462E33" w:rsidRPr="00BF2DE7">
        <w:rPr>
          <w:color w:val="000000" w:themeColor="text1"/>
          <w:sz w:val="24"/>
          <w:szCs w:val="24"/>
        </w:rPr>
        <w:t>,</w:t>
      </w:r>
      <w:r w:rsidR="0025657F" w:rsidRPr="00BF2DE7">
        <w:rPr>
          <w:color w:val="000000" w:themeColor="text1"/>
          <w:sz w:val="24"/>
          <w:szCs w:val="24"/>
        </w:rPr>
        <w:t xml:space="preserve"> ответственные за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участвующие в предоставлении</w:t>
      </w:r>
      <w:r w:rsidR="00AE4FF4"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 xml:space="preserve">несут ответственность за принимаемые (осуществляемые) в ходе предоставления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lastRenderedPageBreak/>
        <w:t>2</w:t>
      </w:r>
      <w:r w:rsidR="001337EA">
        <w:rPr>
          <w:color w:val="000000" w:themeColor="text1"/>
          <w:sz w:val="24"/>
          <w:szCs w:val="24"/>
        </w:rPr>
        <w:t>6</w:t>
      </w:r>
      <w:r w:rsidR="000A506D" w:rsidRPr="00BF2DE7">
        <w:rPr>
          <w:color w:val="000000" w:themeColor="text1"/>
          <w:sz w:val="24"/>
          <w:szCs w:val="24"/>
        </w:rPr>
        <w:t>.2. </w:t>
      </w:r>
      <w:r w:rsidR="0025657F" w:rsidRPr="00BF2DE7">
        <w:rPr>
          <w:color w:val="000000" w:themeColor="text1"/>
          <w:sz w:val="24"/>
          <w:szCs w:val="24"/>
        </w:rPr>
        <w:t xml:space="preserve">Неполное или некачественное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выявленное в процессе Текущего контроля</w:t>
      </w:r>
      <w:r w:rsidR="00EB53E2" w:rsidRPr="00BF2DE7">
        <w:rPr>
          <w:color w:val="000000" w:themeColor="text1"/>
          <w:sz w:val="24"/>
          <w:szCs w:val="24"/>
        </w:rPr>
        <w:t>,</w:t>
      </w:r>
      <w:r w:rsidR="0025657F" w:rsidRPr="00BF2DE7">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BF2DE7" w:rsidRDefault="00F36F35" w:rsidP="00A93423">
      <w:pPr>
        <w:pStyle w:val="11"/>
        <w:numPr>
          <w:ilvl w:val="0"/>
          <w:numId w:val="0"/>
        </w:numPr>
        <w:tabs>
          <w:tab w:val="left" w:pos="1134"/>
        </w:tabs>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6</w:t>
      </w:r>
      <w:r w:rsidR="000A506D" w:rsidRPr="00BF2DE7">
        <w:rPr>
          <w:color w:val="000000" w:themeColor="text1"/>
          <w:sz w:val="24"/>
          <w:szCs w:val="24"/>
        </w:rPr>
        <w:t>.3. </w:t>
      </w:r>
      <w:r w:rsidR="002707F4" w:rsidRPr="00BF2DE7">
        <w:rPr>
          <w:color w:val="000000" w:themeColor="text1"/>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2707F4" w:rsidRPr="00BF2DE7" w:rsidRDefault="001337EA" w:rsidP="00A93423">
      <w:pPr>
        <w:pStyle w:val="11"/>
        <w:numPr>
          <w:ilvl w:val="0"/>
          <w:numId w:val="0"/>
        </w:numPr>
        <w:tabs>
          <w:tab w:val="left" w:pos="1134"/>
        </w:tabs>
        <w:ind w:firstLine="709"/>
        <w:rPr>
          <w:color w:val="000000" w:themeColor="text1"/>
          <w:sz w:val="24"/>
          <w:szCs w:val="24"/>
        </w:rPr>
      </w:pPr>
      <w:r>
        <w:rPr>
          <w:color w:val="000000" w:themeColor="text1"/>
          <w:sz w:val="24"/>
          <w:szCs w:val="24"/>
        </w:rPr>
        <w:t>26.3.1.</w:t>
      </w:r>
      <w:r w:rsidR="002707F4" w:rsidRPr="00BF2DE7">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w:t>
      </w:r>
      <w:r w:rsidR="002E3ECA">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B22335" w:rsidRDefault="002707F4" w:rsidP="00A93423">
      <w:pPr>
        <w:widowControl w:val="0"/>
        <w:numPr>
          <w:ilvl w:val="0"/>
          <w:numId w:val="28"/>
        </w:numPr>
        <w:tabs>
          <w:tab w:val="left" w:pos="284"/>
          <w:tab w:val="left" w:pos="851"/>
          <w:tab w:val="left" w:pos="1134"/>
          <w:tab w:val="left" w:pos="1418"/>
        </w:tabs>
        <w:spacing w:after="0"/>
        <w:ind w:left="0" w:firstLine="709"/>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93230F" w:rsidRDefault="0093230F" w:rsidP="00A93423">
      <w:pPr>
        <w:pStyle w:val="11"/>
        <w:numPr>
          <w:ilvl w:val="1"/>
          <w:numId w:val="29"/>
        </w:numPr>
        <w:tabs>
          <w:tab w:val="left" w:pos="1134"/>
          <w:tab w:val="left" w:pos="1418"/>
        </w:tabs>
        <w:ind w:left="0" w:firstLine="709"/>
        <w:rPr>
          <w:rFonts w:eastAsia="Times New Roman"/>
          <w:sz w:val="24"/>
          <w:szCs w:val="24"/>
        </w:rPr>
      </w:pPr>
      <w:r w:rsidRPr="0093230F">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25657F" w:rsidRPr="00BF2DE7" w:rsidRDefault="0025657F" w:rsidP="005E40B5">
      <w:pPr>
        <w:pStyle w:val="2-"/>
        <w:rPr>
          <w:color w:val="000000" w:themeColor="text1"/>
          <w:sz w:val="24"/>
          <w:szCs w:val="24"/>
        </w:rPr>
      </w:pPr>
      <w:bookmarkStart w:id="181" w:name="_Toc476150395"/>
      <w:bookmarkStart w:id="182" w:name="_Toc476150518"/>
      <w:bookmarkStart w:id="183" w:name="_Toc438376255"/>
      <w:bookmarkStart w:id="184" w:name="_Toc438727104"/>
      <w:bookmarkStart w:id="185" w:name="_Toc502317108"/>
      <w:bookmarkEnd w:id="181"/>
      <w:bookmarkEnd w:id="182"/>
      <w:r w:rsidRPr="00BF2DE7">
        <w:rPr>
          <w:color w:val="000000" w:themeColor="text1"/>
          <w:sz w:val="24"/>
          <w:szCs w:val="24"/>
        </w:rPr>
        <w:lastRenderedPageBreak/>
        <w:t>Положения, характеризующие требования к порядку и формам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Pr="00BF2DE7">
        <w:rPr>
          <w:color w:val="000000" w:themeColor="text1"/>
          <w:sz w:val="24"/>
          <w:szCs w:val="24"/>
        </w:rPr>
        <w:t>, в том числе со стороны граждан, их объединений и организаций</w:t>
      </w:r>
      <w:bookmarkEnd w:id="183"/>
      <w:bookmarkEnd w:id="184"/>
      <w:bookmarkEnd w:id="185"/>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.1.</w:t>
      </w:r>
      <w:r w:rsidR="00A93423">
        <w:rPr>
          <w:color w:val="000000" w:themeColor="text1"/>
          <w:sz w:val="24"/>
          <w:szCs w:val="24"/>
        </w:rPr>
        <w:t xml:space="preserve"> </w:t>
      </w:r>
      <w:r w:rsidR="0025657F" w:rsidRPr="00BF2DE7">
        <w:rPr>
          <w:color w:val="000000" w:themeColor="text1"/>
          <w:sz w:val="24"/>
          <w:szCs w:val="24"/>
        </w:rPr>
        <w:t xml:space="preserve">Требованиями к порядку и формам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являются:</w:t>
      </w:r>
    </w:p>
    <w:p w:rsidR="0025657F" w:rsidRPr="00BF2DE7" w:rsidRDefault="0025657F" w:rsidP="00A93423">
      <w:pPr>
        <w:pStyle w:val="10"/>
        <w:numPr>
          <w:ilvl w:val="0"/>
          <w:numId w:val="0"/>
        </w:numPr>
        <w:ind w:firstLine="709"/>
        <w:rPr>
          <w:color w:val="000000" w:themeColor="text1"/>
          <w:sz w:val="24"/>
          <w:szCs w:val="24"/>
        </w:rPr>
      </w:pPr>
      <w:r w:rsidRPr="00BF2DE7">
        <w:rPr>
          <w:color w:val="000000" w:themeColor="text1"/>
          <w:sz w:val="24"/>
          <w:szCs w:val="24"/>
        </w:rPr>
        <w:t>- независимость;</w:t>
      </w:r>
    </w:p>
    <w:p w:rsidR="0025657F" w:rsidRPr="00BF2DE7" w:rsidRDefault="0025657F" w:rsidP="00A93423">
      <w:pPr>
        <w:pStyle w:val="10"/>
        <w:numPr>
          <w:ilvl w:val="0"/>
          <w:numId w:val="0"/>
        </w:numPr>
        <w:ind w:firstLine="709"/>
        <w:rPr>
          <w:color w:val="000000" w:themeColor="text1"/>
          <w:sz w:val="24"/>
          <w:szCs w:val="24"/>
        </w:rPr>
      </w:pPr>
      <w:r w:rsidRPr="00BF2DE7">
        <w:rPr>
          <w:color w:val="000000" w:themeColor="text1"/>
          <w:sz w:val="24"/>
          <w:szCs w:val="24"/>
        </w:rPr>
        <w:t>- тщательность.</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.2. </w:t>
      </w:r>
      <w:r w:rsidR="0025657F" w:rsidRPr="00BF2DE7">
        <w:rPr>
          <w:color w:val="000000" w:themeColor="text1"/>
          <w:sz w:val="24"/>
          <w:szCs w:val="24"/>
        </w:rPr>
        <w:t xml:space="preserve">Независимость текущего контроля заключается в том, </w:t>
      </w:r>
      <w:r w:rsidR="009E19B1" w:rsidRPr="00BF2DE7">
        <w:rPr>
          <w:color w:val="000000" w:themeColor="text1"/>
          <w:sz w:val="24"/>
          <w:szCs w:val="24"/>
        </w:rPr>
        <w:t xml:space="preserve">что </w:t>
      </w:r>
      <w:r w:rsidR="0025657F" w:rsidRPr="00BF2DE7">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BF2DE7">
        <w:rPr>
          <w:color w:val="000000" w:themeColor="text1"/>
          <w:sz w:val="24"/>
          <w:szCs w:val="24"/>
        </w:rPr>
        <w:t>муниципального</w:t>
      </w:r>
      <w:r w:rsidR="0025657F" w:rsidRPr="00BF2DE7">
        <w:rPr>
          <w:color w:val="000000" w:themeColor="text1"/>
          <w:sz w:val="24"/>
          <w:szCs w:val="24"/>
        </w:rPr>
        <w:t xml:space="preserve"> </w:t>
      </w:r>
      <w:r w:rsidR="00EA032A" w:rsidRPr="00BF2DE7">
        <w:rPr>
          <w:color w:val="000000" w:themeColor="text1"/>
          <w:sz w:val="24"/>
          <w:szCs w:val="24"/>
        </w:rPr>
        <w:t xml:space="preserve">служащего, </w:t>
      </w:r>
      <w:r w:rsidR="009F003C" w:rsidRPr="00BF2DE7">
        <w:rPr>
          <w:color w:val="000000" w:themeColor="text1"/>
          <w:sz w:val="24"/>
          <w:szCs w:val="24"/>
        </w:rPr>
        <w:t xml:space="preserve">специалиста </w:t>
      </w:r>
      <w:r w:rsidR="002D4D4C" w:rsidRPr="00BF2DE7">
        <w:rPr>
          <w:color w:val="000000" w:themeColor="text1"/>
          <w:sz w:val="24"/>
          <w:szCs w:val="24"/>
        </w:rPr>
        <w:t>Администрации</w:t>
      </w:r>
      <w:r w:rsidR="0025657F" w:rsidRPr="00BF2DE7">
        <w:rPr>
          <w:color w:val="000000" w:themeColor="text1"/>
          <w:sz w:val="24"/>
          <w:szCs w:val="24"/>
        </w:rPr>
        <w:t xml:space="preserve">, </w:t>
      </w:r>
      <w:r w:rsidR="009F003C" w:rsidRPr="00BF2DE7">
        <w:rPr>
          <w:color w:val="000000" w:themeColor="text1"/>
          <w:sz w:val="24"/>
          <w:szCs w:val="24"/>
        </w:rPr>
        <w:t>участвующего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F003C" w:rsidRPr="00BF2DE7">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.3. </w:t>
      </w:r>
      <w:r w:rsidR="0025657F" w:rsidRPr="00BF2DE7">
        <w:rPr>
          <w:color w:val="000000" w:themeColor="text1"/>
          <w:sz w:val="24"/>
          <w:szCs w:val="24"/>
        </w:rPr>
        <w:t>Д</w:t>
      </w:r>
      <w:r w:rsidR="00795657" w:rsidRPr="00BF2DE7">
        <w:rPr>
          <w:color w:val="000000" w:themeColor="text1"/>
          <w:sz w:val="24"/>
          <w:szCs w:val="24"/>
        </w:rPr>
        <w:t>олжностные лица, осуществляющие</w:t>
      </w:r>
      <w:r w:rsidR="0025657F" w:rsidRPr="00BF2DE7">
        <w:rPr>
          <w:color w:val="000000" w:themeColor="text1"/>
          <w:sz w:val="24"/>
          <w:szCs w:val="24"/>
        </w:rPr>
        <w:t xml:space="preserve"> Текущий контроль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должны принимать меры по предотвращению конфликта интересов 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.4. </w:t>
      </w:r>
      <w:r w:rsidR="0025657F" w:rsidRPr="00BF2DE7">
        <w:rPr>
          <w:color w:val="000000" w:themeColor="text1"/>
          <w:sz w:val="24"/>
          <w:szCs w:val="24"/>
        </w:rPr>
        <w:t xml:space="preserve">Тщательность осуществления Текущего контроля за предоставлением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BF2DE7">
        <w:rPr>
          <w:color w:val="000000" w:themeColor="text1"/>
          <w:sz w:val="24"/>
          <w:szCs w:val="24"/>
        </w:rPr>
        <w:t>.</w:t>
      </w:r>
    </w:p>
    <w:p w:rsidR="00FD3DE2"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.5. </w:t>
      </w:r>
      <w:r w:rsidR="00FD3DE2" w:rsidRPr="00BF2DE7">
        <w:rPr>
          <w:color w:val="000000" w:themeColor="text1"/>
          <w:sz w:val="24"/>
          <w:szCs w:val="24"/>
        </w:rPr>
        <w:tab/>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BF2DE7">
        <w:rPr>
          <w:color w:val="000000" w:themeColor="text1"/>
          <w:sz w:val="24"/>
          <w:szCs w:val="24"/>
        </w:rPr>
        <w:t>муниципальными</w:t>
      </w:r>
      <w:r w:rsidR="00FD3DE2" w:rsidRPr="00BF2DE7">
        <w:rPr>
          <w:color w:val="000000" w:themeColor="text1"/>
          <w:sz w:val="24"/>
          <w:szCs w:val="24"/>
        </w:rPr>
        <w:t xml:space="preserve"> служащими </w:t>
      </w:r>
      <w:r w:rsidR="002D4D4C" w:rsidRPr="00BF2DE7">
        <w:rPr>
          <w:color w:val="000000" w:themeColor="text1"/>
          <w:sz w:val="24"/>
          <w:szCs w:val="24"/>
        </w:rPr>
        <w:t xml:space="preserve">Администрации </w:t>
      </w:r>
      <w:r w:rsidR="00FD3DE2" w:rsidRPr="00BF2DE7">
        <w:rPr>
          <w:color w:val="000000" w:themeColor="text1"/>
          <w:sz w:val="24"/>
          <w:szCs w:val="24"/>
        </w:rPr>
        <w:t>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BF2DE7">
        <w:rPr>
          <w:color w:val="000000" w:themeColor="text1"/>
          <w:sz w:val="24"/>
          <w:szCs w:val="24"/>
        </w:rPr>
        <w:t xml:space="preserve"> настоящим</w:t>
      </w:r>
      <w:r w:rsidR="00FD3DE2" w:rsidRPr="00BF2DE7">
        <w:rPr>
          <w:color w:val="000000" w:themeColor="text1"/>
          <w:sz w:val="24"/>
          <w:szCs w:val="24"/>
        </w:rPr>
        <w:t xml:space="preserve"> Административным регламентом.</w:t>
      </w:r>
    </w:p>
    <w:p w:rsidR="00FD3DE2"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.6. </w:t>
      </w:r>
      <w:r w:rsidR="00FD3DE2" w:rsidRPr="00BF2DE7">
        <w:rPr>
          <w:color w:val="000000" w:themeColor="text1"/>
          <w:sz w:val="24"/>
          <w:szCs w:val="24"/>
        </w:rPr>
        <w:t>Граждане, их объединения и организации для осуществления контроля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имеют право направлять в </w:t>
      </w:r>
      <w:r w:rsidR="002D4D4C" w:rsidRPr="00BF2DE7">
        <w:rPr>
          <w:color w:val="000000" w:themeColor="text1"/>
          <w:sz w:val="24"/>
          <w:szCs w:val="24"/>
        </w:rPr>
        <w:t xml:space="preserve">Администрацию </w:t>
      </w:r>
      <w:r w:rsidR="00FD3DE2" w:rsidRPr="00BF2DE7">
        <w:rPr>
          <w:color w:val="000000" w:themeColor="text1"/>
          <w:sz w:val="24"/>
          <w:szCs w:val="24"/>
        </w:rPr>
        <w:t>индивидуальные и коллективные обращения с предложениями по совершенствовани</w:t>
      </w:r>
      <w:r w:rsidR="009E19B1" w:rsidRPr="00BF2DE7">
        <w:rPr>
          <w:color w:val="000000" w:themeColor="text1"/>
          <w:sz w:val="24"/>
          <w:szCs w:val="24"/>
        </w:rPr>
        <w:t>ю</w:t>
      </w:r>
      <w:r w:rsidR="00FD3DE2" w:rsidRPr="00BF2DE7">
        <w:rPr>
          <w:color w:val="000000" w:themeColor="text1"/>
          <w:sz w:val="24"/>
          <w:szCs w:val="24"/>
        </w:rPr>
        <w:t xml:space="preserve"> порядка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 а также жалобы и Заявления на действия (бездействие) должностных лиц </w:t>
      </w:r>
      <w:r w:rsidR="002D4D4C" w:rsidRPr="00BF2DE7">
        <w:rPr>
          <w:color w:val="000000" w:themeColor="text1"/>
          <w:sz w:val="24"/>
          <w:szCs w:val="24"/>
        </w:rPr>
        <w:t xml:space="preserve">Администрации </w:t>
      </w:r>
      <w:r w:rsidR="00FD3DE2" w:rsidRPr="00BF2DE7">
        <w:rPr>
          <w:color w:val="000000" w:themeColor="text1"/>
          <w:sz w:val="24"/>
          <w:szCs w:val="24"/>
        </w:rPr>
        <w:t>и принятые ими решения, связанные с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FD3DE2" w:rsidRPr="00BF2DE7">
        <w:rPr>
          <w:color w:val="000000" w:themeColor="text1"/>
          <w:sz w:val="24"/>
          <w:szCs w:val="24"/>
        </w:rPr>
        <w:t xml:space="preserve"> услуги.</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.7. </w:t>
      </w:r>
      <w:r w:rsidR="0025657F" w:rsidRPr="00BF2DE7">
        <w:rPr>
          <w:color w:val="000000" w:themeColor="text1"/>
          <w:sz w:val="24"/>
          <w:szCs w:val="24"/>
        </w:rPr>
        <w:t>Контроль за предоставлением</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в том числе со стороны граждан их объединений и организаций, осуществляется посредст</w:t>
      </w:r>
      <w:r w:rsidR="00FA55B6" w:rsidRPr="00BF2DE7">
        <w:rPr>
          <w:color w:val="000000" w:themeColor="text1"/>
          <w:sz w:val="24"/>
          <w:szCs w:val="24"/>
        </w:rPr>
        <w:t xml:space="preserve">вом открытости деятельности </w:t>
      </w:r>
      <w:r w:rsidR="002D4D4C" w:rsidRPr="00BF2DE7">
        <w:rPr>
          <w:color w:val="000000" w:themeColor="text1"/>
          <w:sz w:val="24"/>
          <w:szCs w:val="24"/>
        </w:rPr>
        <w:t xml:space="preserve">Администрации </w:t>
      </w:r>
      <w:r w:rsidR="0025657F" w:rsidRPr="00BF2DE7">
        <w:rPr>
          <w:color w:val="000000" w:themeColor="text1"/>
          <w:sz w:val="24"/>
          <w:szCs w:val="24"/>
        </w:rPr>
        <w:t>при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 получения полной, актуальной и достоверной информации о порядке предоставления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и возможности досудебного рассмотрения обращений (жалоб) в процессе получения</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w:t>
      </w:r>
      <w:r w:rsidR="0025657F" w:rsidRPr="00BF2DE7">
        <w:rPr>
          <w:color w:val="000000" w:themeColor="text1"/>
          <w:sz w:val="24"/>
          <w:szCs w:val="24"/>
        </w:rPr>
        <w:t>.</w:t>
      </w:r>
    </w:p>
    <w:p w:rsidR="0025657F" w:rsidRPr="00BF2DE7" w:rsidRDefault="00F36F35" w:rsidP="00A93423">
      <w:pPr>
        <w:pStyle w:val="11"/>
        <w:numPr>
          <w:ilvl w:val="0"/>
          <w:numId w:val="0"/>
        </w:numPr>
        <w:ind w:firstLine="709"/>
        <w:rPr>
          <w:color w:val="000000" w:themeColor="text1"/>
          <w:sz w:val="24"/>
          <w:szCs w:val="24"/>
        </w:rPr>
      </w:pPr>
      <w:r w:rsidRPr="00BF2DE7">
        <w:rPr>
          <w:color w:val="000000" w:themeColor="text1"/>
          <w:sz w:val="24"/>
          <w:szCs w:val="24"/>
        </w:rPr>
        <w:t>2</w:t>
      </w:r>
      <w:r w:rsidR="001337EA">
        <w:rPr>
          <w:color w:val="000000" w:themeColor="text1"/>
          <w:sz w:val="24"/>
          <w:szCs w:val="24"/>
        </w:rPr>
        <w:t>7</w:t>
      </w:r>
      <w:r w:rsidR="000A506D" w:rsidRPr="00BF2DE7">
        <w:rPr>
          <w:color w:val="000000" w:themeColor="text1"/>
          <w:sz w:val="24"/>
          <w:szCs w:val="24"/>
        </w:rPr>
        <w:t>.8. </w:t>
      </w:r>
      <w:r w:rsidR="0025657F" w:rsidRPr="00BF2DE7">
        <w:rPr>
          <w:color w:val="000000" w:themeColor="text1"/>
          <w:sz w:val="24"/>
          <w:szCs w:val="24"/>
        </w:rPr>
        <w:t xml:space="preserve">Заявители </w:t>
      </w:r>
      <w:r w:rsidR="00FD3DE2" w:rsidRPr="00BF2DE7">
        <w:rPr>
          <w:color w:val="000000" w:themeColor="text1"/>
          <w:sz w:val="24"/>
          <w:szCs w:val="24"/>
        </w:rPr>
        <w:t>(</w:t>
      </w:r>
      <w:r w:rsidR="008513D3" w:rsidRPr="00BF2DE7">
        <w:rPr>
          <w:color w:val="000000" w:themeColor="text1"/>
          <w:sz w:val="24"/>
          <w:szCs w:val="24"/>
        </w:rPr>
        <w:t>п</w:t>
      </w:r>
      <w:r w:rsidR="00FD3DE2" w:rsidRPr="00BF2DE7">
        <w:rPr>
          <w:color w:val="000000" w:themeColor="text1"/>
          <w:sz w:val="24"/>
          <w:szCs w:val="24"/>
        </w:rPr>
        <w:t xml:space="preserve">редставители </w:t>
      </w:r>
      <w:r w:rsidR="008513D3" w:rsidRPr="00BF2DE7">
        <w:rPr>
          <w:color w:val="000000" w:themeColor="text1"/>
          <w:sz w:val="24"/>
          <w:szCs w:val="24"/>
        </w:rPr>
        <w:t>З</w:t>
      </w:r>
      <w:r w:rsidR="00FD3DE2" w:rsidRPr="00BF2DE7">
        <w:rPr>
          <w:color w:val="000000" w:themeColor="text1"/>
          <w:sz w:val="24"/>
          <w:szCs w:val="24"/>
        </w:rPr>
        <w:t xml:space="preserve">аявителя) </w:t>
      </w:r>
      <w:r w:rsidR="0025657F" w:rsidRPr="00BF2DE7">
        <w:rPr>
          <w:color w:val="000000" w:themeColor="text1"/>
          <w:sz w:val="24"/>
          <w:szCs w:val="24"/>
        </w:rPr>
        <w:t xml:space="preserve">могут контролировать предоставление </w:t>
      </w:r>
      <w:r w:rsidR="009D38AF" w:rsidRPr="00BF2DE7">
        <w:rPr>
          <w:color w:val="000000" w:themeColor="text1"/>
          <w:sz w:val="24"/>
          <w:szCs w:val="24"/>
        </w:rPr>
        <w:t>Муниципальной</w:t>
      </w:r>
      <w:r w:rsidR="00945A63" w:rsidRPr="00BF2DE7">
        <w:rPr>
          <w:color w:val="000000" w:themeColor="text1"/>
          <w:sz w:val="24"/>
          <w:szCs w:val="24"/>
        </w:rPr>
        <w:t xml:space="preserve"> услуги </w:t>
      </w:r>
      <w:r w:rsidR="0025657F" w:rsidRPr="00BF2DE7">
        <w:rPr>
          <w:color w:val="000000" w:themeColor="text1"/>
          <w:sz w:val="24"/>
          <w:szCs w:val="24"/>
        </w:rPr>
        <w:t>путем получения информации о ходе предоставлени</w:t>
      </w:r>
      <w:r w:rsidR="009E5236" w:rsidRPr="00BF2DE7">
        <w:rPr>
          <w:color w:val="000000" w:themeColor="text1"/>
          <w:sz w:val="24"/>
          <w:szCs w:val="24"/>
        </w:rPr>
        <w:t>я</w:t>
      </w:r>
      <w:r w:rsidR="0025657F" w:rsidRPr="00BF2DE7">
        <w:rPr>
          <w:color w:val="000000" w:themeColor="text1"/>
          <w:sz w:val="24"/>
          <w:szCs w:val="24"/>
        </w:rPr>
        <w:t xml:space="preserve"> </w:t>
      </w:r>
      <w:r w:rsidR="009D38AF" w:rsidRPr="00BF2DE7">
        <w:rPr>
          <w:color w:val="000000" w:themeColor="text1"/>
          <w:sz w:val="24"/>
          <w:szCs w:val="24"/>
        </w:rPr>
        <w:t>Муниципальной</w:t>
      </w:r>
      <w:r w:rsidR="00945A63" w:rsidRPr="00BF2DE7">
        <w:rPr>
          <w:color w:val="000000" w:themeColor="text1"/>
          <w:sz w:val="24"/>
          <w:szCs w:val="24"/>
        </w:rPr>
        <w:t xml:space="preserve"> </w:t>
      </w:r>
      <w:r w:rsidR="0025657F" w:rsidRPr="00BF2DE7">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BF2DE7">
        <w:rPr>
          <w:color w:val="000000" w:themeColor="text1"/>
          <w:sz w:val="24"/>
          <w:szCs w:val="24"/>
        </w:rPr>
        <w:t xml:space="preserve">путем </w:t>
      </w:r>
      <w:r w:rsidR="0025657F" w:rsidRPr="00BF2DE7">
        <w:rPr>
          <w:color w:val="000000" w:themeColor="text1"/>
          <w:sz w:val="24"/>
          <w:szCs w:val="24"/>
        </w:rPr>
        <w:t xml:space="preserve">письменного обращения, в том числе по электронной почте и через </w:t>
      </w:r>
      <w:r w:rsidR="004E251C" w:rsidRPr="00BF2DE7">
        <w:rPr>
          <w:color w:val="000000" w:themeColor="text1"/>
          <w:sz w:val="24"/>
          <w:szCs w:val="24"/>
        </w:rPr>
        <w:t>РПГУ</w:t>
      </w:r>
      <w:r w:rsidR="000C2C99" w:rsidRPr="00BF2DE7">
        <w:rPr>
          <w:color w:val="000000" w:themeColor="text1"/>
          <w:sz w:val="24"/>
          <w:szCs w:val="24"/>
        </w:rPr>
        <w:t>.</w:t>
      </w:r>
    </w:p>
    <w:p w:rsidR="007C5CBC" w:rsidRPr="00BF2DE7" w:rsidRDefault="0025657F" w:rsidP="00382B9D">
      <w:pPr>
        <w:pStyle w:val="1-"/>
        <w:rPr>
          <w:color w:val="000000" w:themeColor="text1"/>
          <w:sz w:val="24"/>
          <w:szCs w:val="24"/>
        </w:rPr>
      </w:pPr>
      <w:bookmarkStart w:id="186" w:name="_Toc437973304"/>
      <w:bookmarkStart w:id="187" w:name="_Toc438110046"/>
      <w:bookmarkStart w:id="188" w:name="_Toc438376256"/>
      <w:bookmarkStart w:id="189" w:name="_Toc438727105"/>
      <w:bookmarkStart w:id="190" w:name="_Toc502317109"/>
      <w:r w:rsidRPr="00BF2DE7">
        <w:rPr>
          <w:color w:val="000000" w:themeColor="text1"/>
          <w:sz w:val="24"/>
          <w:szCs w:val="24"/>
          <w:lang w:val="en-US"/>
        </w:rPr>
        <w:lastRenderedPageBreak/>
        <w:t>V</w:t>
      </w:r>
      <w:r w:rsidRPr="00BF2DE7">
        <w:rPr>
          <w:color w:val="000000" w:themeColor="text1"/>
          <w:sz w:val="24"/>
          <w:szCs w:val="24"/>
        </w:rPr>
        <w:t xml:space="preserve">. </w:t>
      </w:r>
      <w:bookmarkEnd w:id="186"/>
      <w:bookmarkEnd w:id="187"/>
      <w:bookmarkEnd w:id="188"/>
      <w:bookmarkEnd w:id="189"/>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w:t>
      </w:r>
      <w:r w:rsidR="00FA55B6" w:rsidRPr="00BF2DE7">
        <w:rPr>
          <w:color w:val="000000" w:themeColor="text1"/>
          <w:sz w:val="24"/>
          <w:szCs w:val="24"/>
        </w:rPr>
        <w:t xml:space="preserve">и </w:t>
      </w:r>
      <w:r w:rsidR="0023365C" w:rsidRPr="00BF2DE7">
        <w:rPr>
          <w:color w:val="000000" w:themeColor="text1"/>
          <w:sz w:val="24"/>
          <w:szCs w:val="24"/>
        </w:rPr>
        <w:t xml:space="preserve">специалистов </w:t>
      </w:r>
      <w:r w:rsidR="002D4D4C" w:rsidRPr="00BF2DE7">
        <w:rPr>
          <w:color w:val="000000" w:themeColor="text1"/>
          <w:sz w:val="24"/>
          <w:szCs w:val="24"/>
        </w:rPr>
        <w:t>Администрации</w:t>
      </w:r>
      <w:r w:rsidR="00D4761E" w:rsidRPr="00BF2DE7">
        <w:rPr>
          <w:color w:val="000000" w:themeColor="text1"/>
          <w:sz w:val="24"/>
          <w:szCs w:val="24"/>
        </w:rPr>
        <w:t>,</w:t>
      </w:r>
      <w:r w:rsidRPr="00BF2DE7">
        <w:rPr>
          <w:color w:val="000000" w:themeColor="text1"/>
          <w:sz w:val="24"/>
          <w:szCs w:val="24"/>
        </w:rPr>
        <w:t xml:space="preserve"> а также </w:t>
      </w:r>
      <w:r w:rsidR="003763F1" w:rsidRPr="00BF2DE7">
        <w:rPr>
          <w:color w:val="000000" w:themeColor="text1"/>
          <w:sz w:val="24"/>
          <w:szCs w:val="24"/>
        </w:rPr>
        <w:t>специалистами</w:t>
      </w:r>
      <w:r w:rsidRPr="00BF2DE7">
        <w:rPr>
          <w:color w:val="000000" w:themeColor="text1"/>
          <w:sz w:val="24"/>
          <w:szCs w:val="24"/>
        </w:rPr>
        <w:t xml:space="preserve"> МФЦ,</w:t>
      </w:r>
      <w:r w:rsidR="00407DA7" w:rsidRPr="00BF2DE7">
        <w:rPr>
          <w:color w:val="000000" w:themeColor="text1"/>
          <w:sz w:val="24"/>
          <w:szCs w:val="24"/>
        </w:rPr>
        <w:t xml:space="preserve"> </w:t>
      </w:r>
      <w:r w:rsidRPr="00BF2DE7">
        <w:rPr>
          <w:color w:val="000000" w:themeColor="text1"/>
          <w:sz w:val="24"/>
          <w:szCs w:val="24"/>
        </w:rPr>
        <w:t>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007C2289" w:rsidRPr="00BF2DE7">
        <w:rPr>
          <w:color w:val="000000" w:themeColor="text1"/>
          <w:sz w:val="24"/>
          <w:szCs w:val="24"/>
        </w:rPr>
        <w:t xml:space="preserve"> </w:t>
      </w:r>
      <w:r w:rsidRPr="00BF2DE7">
        <w:rPr>
          <w:color w:val="000000" w:themeColor="text1"/>
          <w:sz w:val="24"/>
          <w:szCs w:val="24"/>
        </w:rPr>
        <w:t>Услуги</w:t>
      </w:r>
      <w:bookmarkEnd w:id="190"/>
      <w:r w:rsidR="000A76EC" w:rsidRPr="00BF2DE7">
        <w:rPr>
          <w:color w:val="000000" w:themeColor="text1"/>
          <w:sz w:val="24"/>
          <w:szCs w:val="24"/>
        </w:rPr>
        <w:t xml:space="preserve"> </w:t>
      </w:r>
    </w:p>
    <w:p w:rsidR="00A27C18" w:rsidRPr="00BF2DE7" w:rsidRDefault="00A27C18" w:rsidP="005E40B5">
      <w:pPr>
        <w:pStyle w:val="2-"/>
        <w:rPr>
          <w:color w:val="000000" w:themeColor="text1"/>
        </w:rPr>
      </w:pPr>
      <w:bookmarkStart w:id="191" w:name="_Toc468470753"/>
      <w:bookmarkStart w:id="192" w:name="_Toc502317110"/>
      <w:r w:rsidRPr="00BF2DE7">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BF2DE7">
        <w:rPr>
          <w:color w:val="000000" w:themeColor="text1"/>
          <w:sz w:val="24"/>
          <w:szCs w:val="24"/>
        </w:rPr>
        <w:t>муниципальных</w:t>
      </w:r>
      <w:r w:rsidRPr="00BF2DE7">
        <w:rPr>
          <w:color w:val="000000" w:themeColor="text1"/>
          <w:sz w:val="24"/>
          <w:szCs w:val="24"/>
        </w:rPr>
        <w:t xml:space="preserve"> служащих и специалистов, а также специалистов МФЦ, участвующих в предоставлении</w:t>
      </w:r>
      <w:r w:rsidR="003D371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Start w:id="193" w:name="_Toc468462713"/>
      <w:bookmarkEnd w:id="191"/>
      <w:bookmarkEnd w:id="192"/>
      <w:bookmarkEnd w:id="193"/>
    </w:p>
    <w:p w:rsidR="00420049" w:rsidRDefault="00F36F35" w:rsidP="00EB3D79">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bookmarkStart w:id="194" w:name="_Toc438371846"/>
      <w:bookmarkStart w:id="195" w:name="_Toc438372091"/>
      <w:bookmarkStart w:id="196" w:name="_Toc438374277"/>
      <w:bookmarkStart w:id="197" w:name="_Toc438375737"/>
      <w:bookmarkStart w:id="198" w:name="_Toc438376257"/>
      <w:bookmarkStart w:id="199" w:name="_Toc438480270"/>
      <w:bookmarkStart w:id="200" w:name="_Toc438726330"/>
      <w:bookmarkStart w:id="201" w:name="_Toc438727047"/>
      <w:bookmarkStart w:id="202" w:name="_Toc438727106"/>
      <w:bookmarkStart w:id="203" w:name="_Toc454478676"/>
      <w:bookmarkStart w:id="204" w:name="_Toc458008863"/>
      <w:bookmarkStart w:id="205" w:name="_Toc458433908"/>
      <w:bookmarkEnd w:id="194"/>
      <w:bookmarkEnd w:id="195"/>
      <w:bookmarkEnd w:id="196"/>
      <w:bookmarkEnd w:id="197"/>
      <w:bookmarkEnd w:id="198"/>
      <w:bookmarkEnd w:id="199"/>
      <w:bookmarkEnd w:id="200"/>
      <w:bookmarkEnd w:id="201"/>
      <w:bookmarkEnd w:id="202"/>
      <w:bookmarkEnd w:id="203"/>
      <w:bookmarkEnd w:id="204"/>
      <w:r w:rsidRPr="00BF2DE7">
        <w:rPr>
          <w:rFonts w:ascii="Times New Roman" w:eastAsia="Times New Roman" w:hAnsi="Times New Roman"/>
          <w:color w:val="000000" w:themeColor="text1"/>
          <w:sz w:val="24"/>
          <w:szCs w:val="24"/>
          <w:lang w:eastAsia="ar-SA"/>
        </w:rPr>
        <w:t>2</w:t>
      </w:r>
      <w:r w:rsidR="001337EA">
        <w:rPr>
          <w:rFonts w:ascii="Times New Roman" w:eastAsia="Times New Roman" w:hAnsi="Times New Roman"/>
          <w:color w:val="000000" w:themeColor="text1"/>
          <w:sz w:val="24"/>
          <w:szCs w:val="24"/>
          <w:lang w:eastAsia="ar-SA"/>
        </w:rPr>
        <w:t>8</w:t>
      </w:r>
      <w:r w:rsidR="007C2289" w:rsidRPr="00BF2DE7">
        <w:rPr>
          <w:rFonts w:ascii="Times New Roman" w:eastAsia="Times New Roman" w:hAnsi="Times New Roman"/>
          <w:color w:val="000000" w:themeColor="text1"/>
          <w:sz w:val="24"/>
          <w:szCs w:val="24"/>
          <w:lang w:eastAsia="ar-SA"/>
        </w:rPr>
        <w:t>.1.</w:t>
      </w:r>
      <w:r w:rsidR="007C2289" w:rsidRPr="00BF2DE7">
        <w:rPr>
          <w:rFonts w:ascii="Times New Roman" w:eastAsia="Times New Roman" w:hAnsi="Times New Roman"/>
          <w:color w:val="000000" w:themeColor="text1"/>
          <w:sz w:val="24"/>
          <w:szCs w:val="24"/>
          <w:lang w:eastAsia="ar-SA"/>
        </w:rPr>
        <w:tab/>
      </w:r>
      <w:r w:rsidR="00420049" w:rsidRPr="00420049">
        <w:rPr>
          <w:rFonts w:ascii="Times New Roman" w:eastAsia="Times New Roman" w:hAnsi="Times New Roman"/>
          <w:color w:val="000000" w:themeColor="text1"/>
          <w:sz w:val="24"/>
          <w:szCs w:val="24"/>
          <w:lang w:eastAsia="ar-SA"/>
        </w:rPr>
        <w:t xml:space="preserve">Заявитель вправе подать жалобу на решение и (или) действие (бездействие) Администрации и (или) их должностных лиц, муниципальных служащих, а также специалистов МФЦ при предоставлении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 случае нарушения порядка предоставления </w:t>
      </w:r>
      <w:r w:rsidR="00420049">
        <w:rPr>
          <w:rFonts w:ascii="Times New Roman" w:eastAsia="Times New Roman" w:hAnsi="Times New Roman"/>
          <w:color w:val="000000" w:themeColor="text1"/>
          <w:sz w:val="24"/>
          <w:szCs w:val="24"/>
          <w:lang w:eastAsia="ar-SA"/>
        </w:rPr>
        <w:t>Муниципальной</w:t>
      </w:r>
      <w:r w:rsidR="00420049" w:rsidRPr="00420049">
        <w:rPr>
          <w:rFonts w:ascii="Times New Roman" w:eastAsia="Times New Roman" w:hAnsi="Times New Roman"/>
          <w:color w:val="000000" w:themeColor="text1"/>
          <w:sz w:val="24"/>
          <w:szCs w:val="24"/>
          <w:lang w:eastAsia="ar-SA"/>
        </w:rPr>
        <w:t xml:space="preserve"> услуги, выразившееся в неправомерных решениях и действиях (бездействии) Администрации, их должностных лиц, муниципальных служащих, а также специалистов МФЦ. </w:t>
      </w:r>
    </w:p>
    <w:p w:rsidR="00551603" w:rsidRP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28.2.</w:t>
      </w:r>
      <w:r w:rsidRPr="00551603">
        <w:rPr>
          <w:rFonts w:ascii="Times New Roman" w:hAnsi="Times New Roman"/>
          <w:sz w:val="24"/>
          <w:szCs w:val="24"/>
          <w:lang w:eastAsia="ar-SA"/>
        </w:rPr>
        <w:tab/>
        <w:t>Заявитель (представитель Заявителя) им</w:t>
      </w:r>
      <w:r>
        <w:rPr>
          <w:rFonts w:ascii="Times New Roman" w:hAnsi="Times New Roman"/>
          <w:sz w:val="24"/>
          <w:szCs w:val="24"/>
          <w:lang w:eastAsia="ar-SA"/>
        </w:rPr>
        <w:t xml:space="preserve">еет право обратиться с жалобой, </w:t>
      </w:r>
      <w:r w:rsidRPr="00551603">
        <w:rPr>
          <w:rFonts w:ascii="Times New Roman" w:hAnsi="Times New Roman"/>
          <w:sz w:val="24"/>
          <w:szCs w:val="24"/>
          <w:lang w:eastAsia="ar-SA"/>
        </w:rPr>
        <w:t xml:space="preserve">в том числе в следующих случаях: </w:t>
      </w:r>
    </w:p>
    <w:p w:rsidR="00551603" w:rsidRP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551603" w:rsidRP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2)</w:t>
      </w:r>
      <w:r w:rsidRPr="00551603">
        <w:rPr>
          <w:rFonts w:ascii="Times New Roman" w:hAnsi="Times New Roman"/>
          <w:sz w:val="24"/>
          <w:szCs w:val="24"/>
          <w:lang w:eastAsia="ar-SA"/>
        </w:rPr>
        <w:tab/>
        <w:t>нарушение срока предоставления Муниципальной услуги, установленного настоящим Административным регламентом;</w:t>
      </w:r>
    </w:p>
    <w:p w:rsidR="00551603" w:rsidRP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3)</w:t>
      </w:r>
      <w:r w:rsidRPr="00551603">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551603" w:rsidRP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4)</w:t>
      </w:r>
      <w:r w:rsidRPr="00551603">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51603" w:rsidRP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5)</w:t>
      </w:r>
      <w:r w:rsidRPr="00551603">
        <w:rPr>
          <w:rFonts w:ascii="Times New Roman" w:hAnsi="Times New Roman"/>
          <w:sz w:val="24"/>
          <w:szCs w:val="24"/>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551603" w:rsidRP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6)</w:t>
      </w:r>
      <w:r w:rsidRPr="00551603">
        <w:rPr>
          <w:rFonts w:ascii="Times New Roman" w:hAnsi="Times New Roman"/>
          <w:sz w:val="24"/>
          <w:szCs w:val="24"/>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551603" w:rsidRP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7)</w:t>
      </w:r>
      <w:r w:rsidRPr="00551603">
        <w:rPr>
          <w:rFonts w:ascii="Times New Roman" w:hAnsi="Times New Roman"/>
          <w:sz w:val="24"/>
          <w:szCs w:val="24"/>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A86EEA">
        <w:rPr>
          <w:rFonts w:ascii="Times New Roman" w:hAnsi="Times New Roman"/>
          <w:sz w:val="24"/>
          <w:szCs w:val="24"/>
          <w:lang w:eastAsia="ar-SA"/>
        </w:rPr>
        <w:t>;</w:t>
      </w:r>
    </w:p>
    <w:p w:rsidR="00551603" w:rsidRP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 xml:space="preserve">8) нарушение срока или порядка выдачи документов по результатам предоставления </w:t>
      </w:r>
      <w:r w:rsidR="00A86EEA">
        <w:rPr>
          <w:rFonts w:ascii="Times New Roman" w:hAnsi="Times New Roman"/>
          <w:sz w:val="24"/>
          <w:szCs w:val="24"/>
          <w:lang w:eastAsia="ar-SA"/>
        </w:rPr>
        <w:t>Муниципальной</w:t>
      </w:r>
      <w:r w:rsidRPr="00551603">
        <w:rPr>
          <w:rFonts w:ascii="Times New Roman" w:hAnsi="Times New Roman"/>
          <w:sz w:val="24"/>
          <w:szCs w:val="24"/>
          <w:lang w:eastAsia="ar-SA"/>
        </w:rPr>
        <w:t xml:space="preserve"> услуги;</w:t>
      </w:r>
    </w:p>
    <w:p w:rsidR="00551603" w:rsidRDefault="00551603" w:rsidP="00EB3D79">
      <w:pPr>
        <w:autoSpaceDE w:val="0"/>
        <w:autoSpaceDN w:val="0"/>
        <w:adjustRightInd w:val="0"/>
        <w:spacing w:after="0"/>
        <w:ind w:firstLine="709"/>
        <w:jc w:val="both"/>
        <w:rPr>
          <w:rFonts w:ascii="Times New Roman" w:hAnsi="Times New Roman"/>
          <w:sz w:val="24"/>
          <w:szCs w:val="24"/>
          <w:lang w:eastAsia="ar-SA"/>
        </w:rPr>
      </w:pPr>
      <w:r w:rsidRPr="00551603">
        <w:rPr>
          <w:rFonts w:ascii="Times New Roman" w:hAnsi="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r>
        <w:rPr>
          <w:rFonts w:ascii="Times New Roman" w:hAnsi="Times New Roman"/>
          <w:sz w:val="24"/>
          <w:szCs w:val="24"/>
          <w:lang w:eastAsia="ar-SA"/>
        </w:rPr>
        <w:t xml:space="preserve"> </w:t>
      </w:r>
    </w:p>
    <w:p w:rsidR="00AE3DA8" w:rsidRPr="008E49E3" w:rsidRDefault="00AE3DA8" w:rsidP="00EB3D79">
      <w:pPr>
        <w:autoSpaceDE w:val="0"/>
        <w:autoSpaceDN w:val="0"/>
        <w:adjustRightInd w:val="0"/>
        <w:spacing w:after="0"/>
        <w:ind w:firstLine="709"/>
        <w:jc w:val="both"/>
        <w:rPr>
          <w:rFonts w:ascii="Times New Roman" w:eastAsia="Times New Roman" w:hAnsi="Times New Roman"/>
          <w:sz w:val="24"/>
          <w:szCs w:val="24"/>
          <w:lang w:eastAsia="ar-SA"/>
        </w:rPr>
      </w:pPr>
      <w:r>
        <w:rPr>
          <w:rFonts w:ascii="Times New Roman" w:hAnsi="Times New Roman"/>
          <w:sz w:val="24"/>
          <w:szCs w:val="24"/>
          <w:lang w:eastAsia="ar-SA"/>
        </w:rPr>
        <w:t>28.3.</w:t>
      </w:r>
      <w:r w:rsidR="00551603" w:rsidRPr="00551603">
        <w:rPr>
          <w:rFonts w:ascii="Times New Roman" w:hAnsi="Times New Roman"/>
          <w:sz w:val="24"/>
          <w:szCs w:val="24"/>
          <w:lang w:eastAsia="ar-SA"/>
        </w:rPr>
        <w:tab/>
      </w:r>
      <w:r w:rsidR="007D58ED" w:rsidRPr="007D58ED">
        <w:rPr>
          <w:rFonts w:ascii="Times New Roman" w:hAnsi="Times New Roman"/>
          <w:sz w:val="24"/>
          <w:szCs w:val="24"/>
          <w:lang w:eastAsia="ar-SA"/>
        </w:rPr>
        <w:t xml:space="preserve">Жалоба подается  в Администрацию, предоставляющую </w:t>
      </w:r>
      <w:r w:rsidR="001A428B">
        <w:rPr>
          <w:rFonts w:ascii="Times New Roman" w:hAnsi="Times New Roman"/>
          <w:sz w:val="24"/>
          <w:szCs w:val="24"/>
          <w:lang w:eastAsia="ar-SA"/>
        </w:rPr>
        <w:t>Муниципальную</w:t>
      </w:r>
      <w:r w:rsidR="007D58ED" w:rsidRPr="007D58ED">
        <w:rPr>
          <w:rFonts w:ascii="Times New Roman" w:hAnsi="Times New Roman"/>
          <w:sz w:val="24"/>
          <w:szCs w:val="24"/>
          <w:lang w:eastAsia="ar-SA"/>
        </w:rPr>
        <w:t xml:space="preserve"> услугу, МФЦ,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551603" w:rsidRPr="00F43354" w:rsidRDefault="00AE3DA8" w:rsidP="00EB3D79">
      <w:pPr>
        <w:pStyle w:val="11"/>
        <w:numPr>
          <w:ilvl w:val="0"/>
          <w:numId w:val="0"/>
        </w:numPr>
        <w:ind w:firstLine="709"/>
        <w:rPr>
          <w:rFonts w:eastAsia="Times New Roman"/>
          <w:sz w:val="24"/>
          <w:szCs w:val="24"/>
          <w:lang w:eastAsia="ar-SA"/>
        </w:rPr>
      </w:pPr>
      <w:r>
        <w:rPr>
          <w:sz w:val="24"/>
          <w:szCs w:val="24"/>
          <w:lang w:eastAsia="ar-SA"/>
        </w:rPr>
        <w:lastRenderedPageBreak/>
        <w:t xml:space="preserve">28.4. </w:t>
      </w:r>
      <w:r w:rsidR="00551603" w:rsidRPr="00F43354">
        <w:rPr>
          <w:sz w:val="24"/>
          <w:szCs w:val="24"/>
          <w:lang w:eastAsia="ar-SA"/>
        </w:rPr>
        <w:t>В случае если обжалуются решения руководителя Администрации, предоставляюще</w:t>
      </w:r>
      <w:r w:rsidR="00551603">
        <w:rPr>
          <w:sz w:val="24"/>
          <w:szCs w:val="24"/>
          <w:lang w:eastAsia="ar-SA"/>
        </w:rPr>
        <w:t>го Муниципальную</w:t>
      </w:r>
      <w:r w:rsidR="00551603" w:rsidRPr="00F43354">
        <w:rPr>
          <w:sz w:val="24"/>
          <w:szCs w:val="24"/>
          <w:lang w:eastAsia="ar-SA"/>
        </w:rPr>
        <w:t xml:space="preserve"> услугу, жалоба подается </w:t>
      </w:r>
      <w:r w:rsidR="00A86EEA">
        <w:rPr>
          <w:sz w:val="24"/>
          <w:szCs w:val="24"/>
          <w:lang w:eastAsia="ar-SA"/>
        </w:rPr>
        <w:t>в</w:t>
      </w:r>
      <w:r w:rsidR="00551603" w:rsidRPr="00F43354">
        <w:rPr>
          <w:sz w:val="24"/>
          <w:szCs w:val="24"/>
          <w:lang w:eastAsia="ar-SA"/>
        </w:rPr>
        <w:t xml:space="preserve"> вышестоящ</w:t>
      </w:r>
      <w:r w:rsidR="006C28D8">
        <w:rPr>
          <w:sz w:val="24"/>
          <w:szCs w:val="24"/>
          <w:lang w:eastAsia="ar-SA"/>
        </w:rPr>
        <w:t>ий орган - Министерство имущественных отношений Московской области</w:t>
      </w:r>
      <w:r w:rsidR="00551603">
        <w:rPr>
          <w:sz w:val="24"/>
          <w:szCs w:val="24"/>
          <w:lang w:eastAsia="ar-SA"/>
        </w:rPr>
        <w:t>.</w:t>
      </w:r>
      <w:r w:rsidR="00551603" w:rsidRPr="00551603">
        <w:rPr>
          <w:sz w:val="24"/>
          <w:szCs w:val="24"/>
          <w:lang w:eastAsia="ar-SA"/>
        </w:rPr>
        <w:t xml:space="preserve"> </w:t>
      </w:r>
    </w:p>
    <w:p w:rsidR="00551603" w:rsidRPr="00F43354" w:rsidRDefault="00F36F35" w:rsidP="00EB3D79">
      <w:pPr>
        <w:pStyle w:val="11"/>
        <w:numPr>
          <w:ilvl w:val="0"/>
          <w:numId w:val="0"/>
        </w:numPr>
        <w:ind w:firstLine="709"/>
        <w:rPr>
          <w:rFonts w:eastAsia="Times New Roman"/>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5</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43354">
        <w:rPr>
          <w:rFonts w:eastAsia="Times New Roman"/>
          <w:sz w:val="24"/>
          <w:szCs w:val="24"/>
          <w:lang w:eastAsia="ar-SA"/>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51603" w:rsidRPr="00F23F8A" w:rsidRDefault="00F36F35" w:rsidP="00EB3D79">
      <w:pPr>
        <w:pStyle w:val="11"/>
        <w:numPr>
          <w:ilvl w:val="0"/>
          <w:numId w:val="0"/>
        </w:numPr>
        <w:ind w:firstLine="709"/>
        <w:rPr>
          <w:sz w:val="24"/>
          <w:szCs w:val="24"/>
          <w:lang w:eastAsia="ar-SA"/>
        </w:rPr>
      </w:pPr>
      <w:r w:rsidRPr="00BF2DE7">
        <w:rPr>
          <w:color w:val="000000" w:themeColor="text1"/>
          <w:sz w:val="24"/>
          <w:szCs w:val="24"/>
          <w:lang w:eastAsia="ar-SA"/>
        </w:rPr>
        <w:t>2</w:t>
      </w:r>
      <w:r w:rsidR="001337EA">
        <w:rPr>
          <w:color w:val="000000" w:themeColor="text1"/>
          <w:sz w:val="24"/>
          <w:szCs w:val="24"/>
          <w:lang w:eastAsia="ar-SA"/>
        </w:rPr>
        <w:t>8</w:t>
      </w:r>
      <w:r w:rsidR="00B4591D" w:rsidRPr="00BF2DE7">
        <w:rPr>
          <w:color w:val="000000" w:themeColor="text1"/>
          <w:sz w:val="24"/>
          <w:szCs w:val="24"/>
          <w:lang w:eastAsia="ar-SA"/>
        </w:rPr>
        <w:t>.</w:t>
      </w:r>
      <w:r w:rsidR="00AE3DA8">
        <w:rPr>
          <w:color w:val="000000" w:themeColor="text1"/>
          <w:sz w:val="24"/>
          <w:szCs w:val="24"/>
          <w:lang w:eastAsia="ar-SA"/>
        </w:rPr>
        <w:t>6</w:t>
      </w:r>
      <w:r w:rsidR="00B4591D" w:rsidRPr="00BF2DE7">
        <w:rPr>
          <w:color w:val="000000" w:themeColor="text1"/>
          <w:sz w:val="24"/>
          <w:szCs w:val="24"/>
          <w:lang w:eastAsia="ar-SA"/>
        </w:rPr>
        <w:t>.</w:t>
      </w:r>
      <w:r w:rsidR="00B4591D" w:rsidRPr="00BF2DE7">
        <w:rPr>
          <w:color w:val="000000" w:themeColor="text1"/>
          <w:sz w:val="24"/>
          <w:szCs w:val="24"/>
          <w:lang w:eastAsia="ar-SA"/>
        </w:rPr>
        <w:tab/>
      </w:r>
      <w:r w:rsidR="00551603" w:rsidRPr="00F23F8A">
        <w:rPr>
          <w:sz w:val="24"/>
          <w:szCs w:val="24"/>
          <w:lang w:eastAsia="ar-SA"/>
        </w:rPr>
        <w:t xml:space="preserve">Жалоба </w:t>
      </w:r>
      <w:r w:rsidR="00551603">
        <w:rPr>
          <w:sz w:val="24"/>
          <w:szCs w:val="24"/>
          <w:lang w:eastAsia="ar-SA"/>
        </w:rPr>
        <w:t>н</w:t>
      </w:r>
      <w:r w:rsidR="00551603" w:rsidRPr="00BD4F2D">
        <w:rPr>
          <w:sz w:val="24"/>
          <w:szCs w:val="24"/>
          <w:lang w:eastAsia="ar-SA"/>
        </w:rPr>
        <w:t xml:space="preserve">а решения и действия (бездействие) </w:t>
      </w:r>
      <w:r w:rsidR="00551603">
        <w:rPr>
          <w:sz w:val="24"/>
          <w:szCs w:val="24"/>
          <w:lang w:eastAsia="ar-SA"/>
        </w:rPr>
        <w:t>Администрации,</w:t>
      </w:r>
      <w:r w:rsidR="00551603" w:rsidRPr="00BD4F2D">
        <w:rPr>
          <w:sz w:val="24"/>
          <w:szCs w:val="24"/>
          <w:lang w:eastAsia="ar-SA"/>
        </w:rPr>
        <w:t xml:space="preserve"> должностного лица </w:t>
      </w:r>
      <w:r w:rsidR="00551603">
        <w:rPr>
          <w:sz w:val="24"/>
          <w:szCs w:val="24"/>
          <w:lang w:eastAsia="ar-SA"/>
        </w:rPr>
        <w:t>Администрации</w:t>
      </w:r>
      <w:r w:rsidR="00551603" w:rsidRPr="00BD4F2D">
        <w:rPr>
          <w:sz w:val="24"/>
          <w:szCs w:val="24"/>
          <w:lang w:eastAsia="ar-SA"/>
        </w:rPr>
        <w:t>, муниципального служащего</w:t>
      </w:r>
      <w:r w:rsidR="00551603">
        <w:rPr>
          <w:sz w:val="24"/>
          <w:szCs w:val="24"/>
          <w:lang w:eastAsia="ar-SA"/>
        </w:rPr>
        <w:t xml:space="preserve"> Администрации</w:t>
      </w:r>
      <w:r w:rsidR="00551603" w:rsidRPr="00BD4F2D">
        <w:rPr>
          <w:sz w:val="24"/>
          <w:szCs w:val="24"/>
          <w:lang w:eastAsia="ar-SA"/>
        </w:rPr>
        <w:t xml:space="preserve">, </w:t>
      </w:r>
      <w:r w:rsidR="00551603">
        <w:rPr>
          <w:sz w:val="24"/>
          <w:szCs w:val="24"/>
          <w:lang w:eastAsia="ar-SA"/>
        </w:rPr>
        <w:t xml:space="preserve">либо должностного лица МФЦ, специалистов МФЦ </w:t>
      </w:r>
      <w:r w:rsidR="00551603" w:rsidRPr="00F23F8A">
        <w:rPr>
          <w:sz w:val="24"/>
          <w:szCs w:val="24"/>
          <w:lang w:eastAsia="ar-SA"/>
        </w:rPr>
        <w:t>может быть направлена по почте, через МФЦ, с использованием информационно-телекоммуникационной сети «Интернет», официального сайта</w:t>
      </w:r>
      <w:r w:rsidR="00551603" w:rsidRPr="00F23F8A">
        <w:rPr>
          <w:sz w:val="24"/>
          <w:szCs w:val="24"/>
        </w:rPr>
        <w:t xml:space="preserve"> Администрации</w:t>
      </w:r>
      <w:r w:rsidR="00551603" w:rsidRPr="00F23F8A">
        <w:rPr>
          <w:sz w:val="24"/>
          <w:szCs w:val="24"/>
          <w:lang w:eastAsia="ar-SA"/>
        </w:rPr>
        <w:t xml:space="preserve">, </w:t>
      </w:r>
      <w:r w:rsidR="00551603" w:rsidRPr="00F23F8A">
        <w:rPr>
          <w:sz w:val="24"/>
          <w:szCs w:val="24"/>
        </w:rPr>
        <w:t xml:space="preserve">порталов </w:t>
      </w:r>
      <w:r w:rsidR="00551603" w:rsidRPr="00F23F8A">
        <w:rPr>
          <w:sz w:val="24"/>
          <w:szCs w:val="24"/>
          <w:lang w:val="en-US"/>
        </w:rPr>
        <w:t>uslugi</w:t>
      </w:r>
      <w:r w:rsidR="00551603" w:rsidRPr="00F23F8A">
        <w:rPr>
          <w:sz w:val="24"/>
          <w:szCs w:val="24"/>
        </w:rPr>
        <w:t>.</w:t>
      </w:r>
      <w:r w:rsidR="00551603" w:rsidRPr="00F23F8A">
        <w:rPr>
          <w:sz w:val="24"/>
          <w:szCs w:val="24"/>
          <w:lang w:val="en-US"/>
        </w:rPr>
        <w:t>mosreg</w:t>
      </w:r>
      <w:r w:rsidR="00551603" w:rsidRPr="00F23F8A">
        <w:rPr>
          <w:sz w:val="24"/>
          <w:szCs w:val="24"/>
        </w:rPr>
        <w:t>.</w:t>
      </w:r>
      <w:r w:rsidR="00551603" w:rsidRPr="00F23F8A">
        <w:rPr>
          <w:sz w:val="24"/>
          <w:szCs w:val="24"/>
          <w:lang w:val="en-US"/>
        </w:rPr>
        <w:t>ru</w:t>
      </w:r>
      <w:r w:rsidR="00551603" w:rsidRPr="00F23F8A">
        <w:rPr>
          <w:sz w:val="24"/>
          <w:szCs w:val="24"/>
        </w:rPr>
        <w:t xml:space="preserve">, </w:t>
      </w:r>
      <w:r w:rsidR="00551603" w:rsidRPr="00F23F8A">
        <w:rPr>
          <w:sz w:val="24"/>
          <w:szCs w:val="24"/>
          <w:lang w:val="en-US"/>
        </w:rPr>
        <w:t>gosuslugi</w:t>
      </w:r>
      <w:r w:rsidR="00551603" w:rsidRPr="00F23F8A">
        <w:rPr>
          <w:sz w:val="24"/>
          <w:szCs w:val="24"/>
        </w:rPr>
        <w:t>.</w:t>
      </w:r>
      <w:r w:rsidR="00551603" w:rsidRPr="00F23F8A">
        <w:rPr>
          <w:sz w:val="24"/>
          <w:szCs w:val="24"/>
          <w:lang w:val="en-US"/>
        </w:rPr>
        <w:t>ru</w:t>
      </w:r>
      <w:r w:rsidR="00551603" w:rsidRPr="00F23F8A">
        <w:rPr>
          <w:sz w:val="24"/>
          <w:szCs w:val="24"/>
          <w:lang w:eastAsia="ar-SA"/>
        </w:rPr>
        <w:t xml:space="preserve">, </w:t>
      </w:r>
      <w:r w:rsidR="00551603" w:rsidRPr="00F23F8A">
        <w:rPr>
          <w:sz w:val="24"/>
          <w:szCs w:val="24"/>
          <w:lang w:val="en-US" w:eastAsia="ar-SA"/>
        </w:rPr>
        <w:t>vmeste</w:t>
      </w:r>
      <w:r w:rsidR="00551603" w:rsidRPr="00F23F8A">
        <w:rPr>
          <w:sz w:val="24"/>
          <w:szCs w:val="24"/>
          <w:lang w:eastAsia="ar-SA"/>
        </w:rPr>
        <w:t>.</w:t>
      </w:r>
      <w:r w:rsidR="00551603" w:rsidRPr="00F23F8A">
        <w:rPr>
          <w:sz w:val="24"/>
          <w:szCs w:val="24"/>
          <w:lang w:val="en-US" w:eastAsia="ar-SA"/>
        </w:rPr>
        <w:t>mosreg</w:t>
      </w:r>
      <w:r w:rsidR="00551603" w:rsidRPr="00F23F8A">
        <w:rPr>
          <w:sz w:val="24"/>
          <w:szCs w:val="24"/>
          <w:lang w:eastAsia="ar-SA"/>
        </w:rPr>
        <w:t>.</w:t>
      </w:r>
      <w:r w:rsidR="00551603" w:rsidRPr="00F23F8A">
        <w:rPr>
          <w:sz w:val="24"/>
          <w:szCs w:val="24"/>
          <w:lang w:val="en-US" w:eastAsia="ar-SA"/>
        </w:rPr>
        <w:t>ru</w:t>
      </w:r>
      <w:r w:rsidR="00551603" w:rsidRPr="00F23F8A">
        <w:rPr>
          <w:sz w:val="24"/>
          <w:szCs w:val="24"/>
          <w:lang w:eastAsia="ar-SA"/>
        </w:rPr>
        <w:t xml:space="preserve">,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w:t>
      </w:r>
      <w:r w:rsidR="00551603">
        <w:rPr>
          <w:sz w:val="24"/>
          <w:szCs w:val="24"/>
          <w:lang w:eastAsia="ar-SA"/>
        </w:rPr>
        <w:t>«</w:t>
      </w:r>
      <w:r w:rsidR="00551603" w:rsidRPr="00F23F8A">
        <w:rPr>
          <w:sz w:val="24"/>
          <w:szCs w:val="24"/>
          <w:lang w:eastAsia="ar-SA"/>
        </w:rPr>
        <w:t>Интернет</w:t>
      </w:r>
      <w:r w:rsidR="00551603">
        <w:rPr>
          <w:sz w:val="24"/>
          <w:szCs w:val="24"/>
          <w:lang w:eastAsia="ar-SA"/>
        </w:rPr>
        <w:t>»</w:t>
      </w:r>
      <w:r w:rsidR="00551603" w:rsidRPr="00F23F8A">
        <w:rPr>
          <w:sz w:val="24"/>
          <w:szCs w:val="24"/>
          <w:lang w:eastAsia="ar-SA"/>
        </w:rPr>
        <w:t>.</w:t>
      </w:r>
    </w:p>
    <w:p w:rsidR="00551603" w:rsidRPr="00551603" w:rsidRDefault="00AC142B" w:rsidP="00EB3D79">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00B4591D"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7</w:t>
      </w:r>
      <w:r w:rsidR="00B4591D" w:rsidRPr="00BF2DE7">
        <w:rPr>
          <w:rFonts w:ascii="Times New Roman" w:hAnsi="Times New Roman"/>
          <w:color w:val="000000" w:themeColor="text1"/>
          <w:sz w:val="24"/>
          <w:szCs w:val="24"/>
          <w:lang w:eastAsia="ar-SA"/>
        </w:rPr>
        <w:t>.</w:t>
      </w:r>
      <w:r w:rsidR="00B4591D"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Жалоба должна содержать:</w:t>
      </w:r>
    </w:p>
    <w:p w:rsidR="00551603" w:rsidRPr="00551603" w:rsidRDefault="00FC5B1B" w:rsidP="00EB3D79">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1)</w:t>
      </w:r>
      <w:r w:rsidR="00551603" w:rsidRPr="00551603">
        <w:rPr>
          <w:rFonts w:ascii="Times New Roman" w:hAnsi="Times New Roman"/>
          <w:color w:val="000000" w:themeColor="text1"/>
          <w:sz w:val="24"/>
          <w:szCs w:val="24"/>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51603" w:rsidRPr="00551603" w:rsidRDefault="00FC5B1B" w:rsidP="00EB3D79">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2)</w:t>
      </w:r>
      <w:r w:rsidR="00551603" w:rsidRPr="00551603">
        <w:rPr>
          <w:rFonts w:ascii="Times New Roman" w:hAnsi="Times New Roman"/>
          <w:color w:val="000000" w:themeColor="text1"/>
          <w:sz w:val="24"/>
          <w:szCs w:val="24"/>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551603" w:rsidRPr="00551603" w:rsidRDefault="00FC5B1B" w:rsidP="00EB3D79">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3)</w:t>
      </w:r>
      <w:r w:rsidR="00551603" w:rsidRPr="00551603">
        <w:rPr>
          <w:rFonts w:ascii="Times New Roman" w:hAnsi="Times New Roman"/>
          <w:color w:val="000000" w:themeColor="text1"/>
          <w:sz w:val="24"/>
          <w:szCs w:val="24"/>
          <w:lang w:eastAsia="ar-SA"/>
        </w:rPr>
        <w:tab/>
        <w:t>сведения об обжалуемых решениях и действиях (бездействиях);</w:t>
      </w:r>
    </w:p>
    <w:p w:rsidR="00551603" w:rsidRPr="00551603" w:rsidRDefault="00FC5B1B" w:rsidP="00EB3D79">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4)</w:t>
      </w:r>
      <w:r w:rsidR="00551603" w:rsidRPr="00551603">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551603" w:rsidRDefault="00551603" w:rsidP="00EB3D79">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551603">
        <w:rPr>
          <w:rFonts w:ascii="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551603" w:rsidRPr="00551603" w:rsidRDefault="00B4591D" w:rsidP="00EB3D79">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r>
      <w:r w:rsidR="00551603" w:rsidRPr="00551603">
        <w:rPr>
          <w:rFonts w:ascii="Times New Roman" w:hAnsi="Times New Roman"/>
          <w:color w:val="000000" w:themeColor="text1"/>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51603" w:rsidRPr="00F23F8A" w:rsidRDefault="00094DB1" w:rsidP="00EB3D79">
      <w:pPr>
        <w:pStyle w:val="11"/>
        <w:numPr>
          <w:ilvl w:val="0"/>
          <w:numId w:val="0"/>
        </w:numPr>
        <w:ind w:firstLine="709"/>
        <w:rPr>
          <w:sz w:val="24"/>
          <w:szCs w:val="24"/>
          <w:lang w:eastAsia="ar-SA"/>
        </w:rPr>
      </w:pPr>
      <w:r w:rsidRPr="00A207CB">
        <w:rPr>
          <w:color w:val="000000" w:themeColor="text1"/>
          <w:sz w:val="24"/>
          <w:szCs w:val="24"/>
          <w:lang w:eastAsia="ar-SA"/>
        </w:rPr>
        <w:t>2</w:t>
      </w:r>
      <w:r w:rsidR="001337EA" w:rsidRPr="00A207CB">
        <w:rPr>
          <w:color w:val="000000" w:themeColor="text1"/>
          <w:sz w:val="24"/>
          <w:szCs w:val="24"/>
          <w:lang w:eastAsia="ar-SA"/>
        </w:rPr>
        <w:t>8</w:t>
      </w:r>
      <w:r w:rsidRPr="00A207CB">
        <w:rPr>
          <w:color w:val="000000" w:themeColor="text1"/>
          <w:sz w:val="24"/>
          <w:szCs w:val="24"/>
          <w:lang w:eastAsia="ar-SA"/>
        </w:rPr>
        <w:t>.</w:t>
      </w:r>
      <w:r w:rsidR="00AE3DA8" w:rsidRPr="00A207CB">
        <w:rPr>
          <w:color w:val="000000" w:themeColor="text1"/>
          <w:sz w:val="24"/>
          <w:szCs w:val="24"/>
          <w:lang w:eastAsia="ar-SA"/>
        </w:rPr>
        <w:t>9</w:t>
      </w:r>
      <w:r w:rsidRPr="00A207CB">
        <w:rPr>
          <w:color w:val="000000" w:themeColor="text1"/>
          <w:sz w:val="24"/>
          <w:szCs w:val="24"/>
          <w:lang w:eastAsia="ar-SA"/>
        </w:rPr>
        <w:t>.</w:t>
      </w:r>
      <w:r w:rsidRPr="00A207CB">
        <w:rPr>
          <w:color w:val="000000" w:themeColor="text1"/>
          <w:sz w:val="24"/>
          <w:szCs w:val="24"/>
          <w:lang w:eastAsia="ar-SA"/>
        </w:rPr>
        <w:tab/>
      </w:r>
      <w:r w:rsidR="00551603">
        <w:rPr>
          <w:sz w:val="24"/>
          <w:szCs w:val="24"/>
          <w:lang w:eastAsia="ar-SA"/>
        </w:rPr>
        <w:t xml:space="preserve">Жалоба </w:t>
      </w:r>
      <w:r w:rsidR="00551603" w:rsidRPr="00F23F8A">
        <w:rPr>
          <w:sz w:val="24"/>
          <w:szCs w:val="24"/>
          <w:lang w:eastAsia="ar-SA"/>
        </w:rPr>
        <w:t>подлежит рассмотрению должностным лицом, уполномоченным на рассмотрение жалоб, который обеспечивает:</w:t>
      </w:r>
    </w:p>
    <w:p w:rsidR="00551603" w:rsidRPr="00551603" w:rsidRDefault="00551603" w:rsidP="00EB3D79">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1)</w:t>
      </w:r>
      <w:r w:rsidRPr="00551603">
        <w:rPr>
          <w:rFonts w:ascii="Times New Roman" w:eastAsia="Times New Roman" w:hAnsi="Times New Roman"/>
          <w:color w:val="000000" w:themeColor="text1"/>
          <w:sz w:val="24"/>
          <w:szCs w:val="24"/>
          <w:lang w:eastAsia="ar-SA"/>
        </w:rPr>
        <w:tab/>
        <w:t>прием и рассмотрение жалоб в соответствии с требованиями Федерального закона</w:t>
      </w:r>
      <w:r w:rsidR="00A86EEA">
        <w:rPr>
          <w:rFonts w:ascii="Times New Roman" w:eastAsia="Times New Roman" w:hAnsi="Times New Roman"/>
          <w:color w:val="000000" w:themeColor="text1"/>
          <w:sz w:val="24"/>
          <w:szCs w:val="24"/>
          <w:lang w:eastAsia="ar-SA"/>
        </w:rPr>
        <w:t xml:space="preserve"> Российской Федерации</w:t>
      </w:r>
      <w:r w:rsidRPr="00551603">
        <w:rPr>
          <w:rFonts w:ascii="Times New Roman" w:eastAsia="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551603" w:rsidRDefault="00551603" w:rsidP="00EB3D79">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w:t>
      </w:r>
      <w:r w:rsidRPr="00551603">
        <w:rPr>
          <w:rFonts w:ascii="Times New Roman" w:eastAsia="Times New Roman" w:hAnsi="Times New Roman"/>
          <w:color w:val="000000" w:themeColor="text1"/>
          <w:sz w:val="24"/>
          <w:szCs w:val="24"/>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A207CB" w:rsidRDefault="00551603" w:rsidP="00EB3D79">
      <w:pPr>
        <w:numPr>
          <w:ilvl w:val="1"/>
          <w:numId w:val="0"/>
        </w:numPr>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551603">
        <w:rPr>
          <w:rFonts w:ascii="Times New Roman" w:eastAsia="Times New Roman" w:hAnsi="Times New Roman"/>
          <w:color w:val="000000" w:themeColor="text1"/>
          <w:sz w:val="24"/>
          <w:szCs w:val="24"/>
          <w:lang w:eastAsia="ar-SA"/>
        </w:rPr>
        <w:t>28.10.</w:t>
      </w:r>
      <w:r w:rsidRPr="00551603">
        <w:rPr>
          <w:rFonts w:ascii="Times New Roman" w:eastAsia="Times New Roman" w:hAnsi="Times New Roman"/>
          <w:color w:val="000000" w:themeColor="text1"/>
          <w:sz w:val="24"/>
          <w:szCs w:val="24"/>
          <w:lang w:eastAsia="ar-SA"/>
        </w:rPr>
        <w:tab/>
        <w:t>Жалоба подлежит регистрации не позднее следующего рабочего дня со дня ее поступления.</w:t>
      </w:r>
      <w:bookmarkStart w:id="206" w:name="_Ref438371566"/>
    </w:p>
    <w:p w:rsidR="00A207CB" w:rsidRPr="00A207CB" w:rsidRDefault="004A2D33" w:rsidP="00EB3D79">
      <w:pPr>
        <w:numPr>
          <w:ilvl w:val="1"/>
          <w:numId w:val="0"/>
        </w:numPr>
        <w:tabs>
          <w:tab w:val="left" w:pos="284"/>
        </w:tabs>
        <w:autoSpaceDE w:val="0"/>
        <w:autoSpaceDN w:val="0"/>
        <w:adjustRightInd w:val="0"/>
        <w:spacing w:after="0"/>
        <w:ind w:firstLine="709"/>
        <w:jc w:val="both"/>
        <w:rPr>
          <w:rFonts w:ascii="Times New Roman" w:eastAsia="Times New Roman" w:hAnsi="Times New Roman"/>
          <w:color w:val="000000" w:themeColor="text1"/>
          <w:sz w:val="24"/>
          <w:szCs w:val="24"/>
          <w:lang w:eastAsia="ar-SA"/>
        </w:rPr>
      </w:pPr>
      <w:r w:rsidRPr="00A207CB">
        <w:rPr>
          <w:rFonts w:ascii="Times New Roman" w:hAnsi="Times New Roman"/>
          <w:color w:val="000000" w:themeColor="text1"/>
          <w:sz w:val="24"/>
          <w:szCs w:val="24"/>
          <w:lang w:eastAsia="ar-SA"/>
        </w:rPr>
        <w:lastRenderedPageBreak/>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w:t>
      </w:r>
      <w:r w:rsidR="00AE3DA8" w:rsidRPr="00A207CB">
        <w:rPr>
          <w:rFonts w:ascii="Times New Roman" w:hAnsi="Times New Roman"/>
          <w:color w:val="000000" w:themeColor="text1"/>
          <w:sz w:val="24"/>
          <w:szCs w:val="24"/>
          <w:lang w:eastAsia="ar-SA"/>
        </w:rPr>
        <w:t xml:space="preserve">11. </w:t>
      </w:r>
      <w:bookmarkEnd w:id="206"/>
      <w:r w:rsidR="00A207CB" w:rsidRPr="00A207CB">
        <w:rPr>
          <w:rFonts w:ascii="Times New Roman" w:hAnsi="Times New Roman"/>
          <w:color w:val="000000" w:themeColor="text1"/>
          <w:sz w:val="24"/>
          <w:szCs w:val="24"/>
          <w:lang w:eastAsia="ar-SA"/>
        </w:rPr>
        <w:t>Жалоба подлежит рассмотрению:</w:t>
      </w:r>
    </w:p>
    <w:p w:rsidR="00A207CB" w:rsidRPr="00A207CB" w:rsidRDefault="00A207CB" w:rsidP="00EB3D79">
      <w:pPr>
        <w:pStyle w:val="a2"/>
        <w:numPr>
          <w:ilvl w:val="0"/>
          <w:numId w:val="20"/>
        </w:numPr>
        <w:tabs>
          <w:tab w:val="left" w:pos="284"/>
        </w:tabs>
        <w:spacing w:line="276" w:lineRule="auto"/>
        <w:ind w:left="0" w:firstLine="709"/>
        <w:rPr>
          <w:i/>
          <w:color w:val="000000" w:themeColor="text1"/>
          <w:lang w:eastAsia="ar-SA"/>
        </w:rPr>
      </w:pPr>
      <w:r w:rsidRPr="00A207CB">
        <w:rPr>
          <w:color w:val="000000" w:themeColor="text1"/>
          <w:lang w:eastAsia="ar-SA"/>
        </w:rPr>
        <w:t>в течение 15 рабочих дней со дня ее регистрации в Администрации;</w:t>
      </w:r>
    </w:p>
    <w:p w:rsidR="0063068F" w:rsidRPr="00A207CB" w:rsidRDefault="00A207CB" w:rsidP="00EB3D79">
      <w:pPr>
        <w:pStyle w:val="a2"/>
        <w:numPr>
          <w:ilvl w:val="0"/>
          <w:numId w:val="20"/>
        </w:numPr>
        <w:tabs>
          <w:tab w:val="left" w:pos="284"/>
        </w:tabs>
        <w:spacing w:line="276" w:lineRule="auto"/>
        <w:ind w:left="0" w:firstLine="709"/>
        <w:rPr>
          <w:color w:val="000000" w:themeColor="text1"/>
          <w:lang w:eastAsia="ar-SA"/>
        </w:rPr>
      </w:pPr>
      <w:r w:rsidRPr="00A207CB">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A207CB" w:rsidRPr="00A207CB" w:rsidRDefault="004A2D33" w:rsidP="00EB3D79">
      <w:pPr>
        <w:pStyle w:val="11"/>
        <w:numPr>
          <w:ilvl w:val="0"/>
          <w:numId w:val="0"/>
        </w:numPr>
        <w:ind w:firstLine="709"/>
        <w:rPr>
          <w:sz w:val="24"/>
          <w:szCs w:val="24"/>
          <w:lang w:eastAsia="ar-SA"/>
        </w:rPr>
      </w:pPr>
      <w:r w:rsidRPr="00A207CB">
        <w:rPr>
          <w:color w:val="000000" w:themeColor="text1"/>
          <w:sz w:val="24"/>
          <w:szCs w:val="24"/>
          <w:lang w:eastAsia="ar-SA"/>
        </w:rPr>
        <w:t>2</w:t>
      </w:r>
      <w:r w:rsidR="001337EA" w:rsidRPr="00A207CB">
        <w:rPr>
          <w:color w:val="000000" w:themeColor="text1"/>
          <w:sz w:val="24"/>
          <w:szCs w:val="24"/>
          <w:lang w:eastAsia="ar-SA"/>
        </w:rPr>
        <w:t>8</w:t>
      </w:r>
      <w:r w:rsidRPr="00A207CB">
        <w:rPr>
          <w:color w:val="000000" w:themeColor="text1"/>
          <w:sz w:val="24"/>
          <w:szCs w:val="24"/>
          <w:lang w:eastAsia="ar-SA"/>
        </w:rPr>
        <w:t>.1</w:t>
      </w:r>
      <w:r w:rsidR="00AE3DA8" w:rsidRPr="00A207CB">
        <w:rPr>
          <w:color w:val="000000" w:themeColor="text1"/>
          <w:sz w:val="24"/>
          <w:szCs w:val="24"/>
          <w:lang w:eastAsia="ar-SA"/>
        </w:rPr>
        <w:t>2</w:t>
      </w:r>
      <w:r w:rsidR="00094DB1" w:rsidRPr="00A207CB">
        <w:rPr>
          <w:color w:val="000000" w:themeColor="text1"/>
          <w:sz w:val="24"/>
          <w:szCs w:val="24"/>
          <w:lang w:eastAsia="ar-SA"/>
        </w:rPr>
        <w:t>.</w:t>
      </w:r>
      <w:r w:rsidR="00094DB1" w:rsidRPr="00A207CB">
        <w:rPr>
          <w:color w:val="000000" w:themeColor="text1"/>
          <w:sz w:val="24"/>
          <w:szCs w:val="24"/>
          <w:lang w:eastAsia="ar-SA"/>
        </w:rPr>
        <w:tab/>
      </w:r>
      <w:r w:rsidR="00A207CB" w:rsidRPr="00A207CB">
        <w:rPr>
          <w:sz w:val="24"/>
          <w:szCs w:val="24"/>
          <w:lang w:eastAsia="ar-SA"/>
        </w:rPr>
        <w:t xml:space="preserve">В случае если Заявителем </w:t>
      </w:r>
      <w:r w:rsidR="00A207CB" w:rsidRPr="00A207CB">
        <w:rPr>
          <w:sz w:val="24"/>
          <w:szCs w:val="24"/>
        </w:rPr>
        <w:t>(представителем Заявителя)</w:t>
      </w:r>
      <w:r w:rsidR="00A207CB" w:rsidRPr="00A207CB">
        <w:rPr>
          <w:sz w:val="24"/>
          <w:szCs w:val="24"/>
          <w:lang w:eastAsia="ar-SA"/>
        </w:rPr>
        <w:t xml:space="preserve"> подана жалоба в Администрацию, рассмотрение котор</w:t>
      </w:r>
      <w:r w:rsidR="00A207CB">
        <w:rPr>
          <w:sz w:val="24"/>
          <w:szCs w:val="24"/>
          <w:lang w:eastAsia="ar-SA"/>
        </w:rPr>
        <w:t xml:space="preserve">ой не входит в его компетенцию, </w:t>
      </w:r>
      <w:r w:rsidR="00A207CB" w:rsidRPr="00A207CB">
        <w:rPr>
          <w:sz w:val="24"/>
          <w:szCs w:val="24"/>
          <w:lang w:eastAsia="ar-SA"/>
        </w:rPr>
        <w:t xml:space="preserve">в течение 3 рабочих дней со дня ее регистрации в </w:t>
      </w:r>
      <w:r w:rsidR="00A207CB" w:rsidRPr="00A207CB">
        <w:rPr>
          <w:sz w:val="24"/>
          <w:szCs w:val="24"/>
        </w:rPr>
        <w:t>Администрации жалоба</w:t>
      </w:r>
      <w:r w:rsidR="00A207CB" w:rsidRPr="00A207CB">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A207CB" w:rsidRPr="00A207CB">
        <w:rPr>
          <w:sz w:val="24"/>
          <w:szCs w:val="24"/>
        </w:rPr>
        <w:t>(представитель Заявителя)</w:t>
      </w:r>
      <w:r w:rsidR="00A207CB" w:rsidRPr="00A207CB">
        <w:rPr>
          <w:sz w:val="24"/>
          <w:szCs w:val="24"/>
          <w:lang w:eastAsia="ar-SA"/>
        </w:rPr>
        <w:t>.</w:t>
      </w:r>
    </w:p>
    <w:p w:rsidR="00A207CB" w:rsidRDefault="00A207CB" w:rsidP="00EB3D79">
      <w:pPr>
        <w:autoSpaceDE w:val="0"/>
        <w:autoSpaceDN w:val="0"/>
        <w:adjustRightInd w:val="0"/>
        <w:spacing w:after="0"/>
        <w:ind w:firstLine="709"/>
        <w:jc w:val="both"/>
        <w:rPr>
          <w:rFonts w:ascii="Times New Roman" w:hAnsi="Times New Roman"/>
          <w:sz w:val="24"/>
          <w:szCs w:val="24"/>
        </w:rPr>
      </w:pPr>
      <w:r w:rsidRPr="00A207CB">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207CB" w:rsidRPr="00A207CB" w:rsidRDefault="004A2D33" w:rsidP="00EB3D79">
      <w:pPr>
        <w:autoSpaceDE w:val="0"/>
        <w:autoSpaceDN w:val="0"/>
        <w:adjustRightInd w:val="0"/>
        <w:spacing w:after="0"/>
        <w:ind w:firstLine="709"/>
        <w:jc w:val="both"/>
        <w:rPr>
          <w:rFonts w:ascii="Times New Roman" w:hAnsi="Times New Roman"/>
          <w:sz w:val="24"/>
          <w:szCs w:val="24"/>
          <w:lang w:eastAsia="ar-SA"/>
        </w:rPr>
      </w:pPr>
      <w:r w:rsidRPr="00A207CB">
        <w:rPr>
          <w:rFonts w:ascii="Times New Roman" w:hAnsi="Times New Roman"/>
          <w:color w:val="000000" w:themeColor="text1"/>
          <w:sz w:val="24"/>
          <w:szCs w:val="24"/>
          <w:lang w:eastAsia="ar-SA"/>
        </w:rPr>
        <w:t>2</w:t>
      </w:r>
      <w:r w:rsidR="001337EA" w:rsidRPr="00A207CB">
        <w:rPr>
          <w:rFonts w:ascii="Times New Roman" w:hAnsi="Times New Roman"/>
          <w:color w:val="000000" w:themeColor="text1"/>
          <w:sz w:val="24"/>
          <w:szCs w:val="24"/>
          <w:lang w:eastAsia="ar-SA"/>
        </w:rPr>
        <w:t>8</w:t>
      </w:r>
      <w:r w:rsidRPr="00A207CB">
        <w:rPr>
          <w:rFonts w:ascii="Times New Roman" w:hAnsi="Times New Roman"/>
          <w:color w:val="000000" w:themeColor="text1"/>
          <w:sz w:val="24"/>
          <w:szCs w:val="24"/>
          <w:lang w:eastAsia="ar-SA"/>
        </w:rPr>
        <w:t>.1</w:t>
      </w:r>
      <w:r w:rsidR="00AE3DA8" w:rsidRPr="00A207CB">
        <w:rPr>
          <w:rFonts w:ascii="Times New Roman" w:hAnsi="Times New Roman"/>
          <w:color w:val="000000" w:themeColor="text1"/>
          <w:sz w:val="24"/>
          <w:szCs w:val="24"/>
          <w:lang w:eastAsia="ar-SA"/>
        </w:rPr>
        <w:t>3</w:t>
      </w:r>
      <w:r w:rsidR="00875CE9" w:rsidRPr="00A207CB">
        <w:rPr>
          <w:rFonts w:ascii="Times New Roman" w:hAnsi="Times New Roman"/>
          <w:sz w:val="24"/>
          <w:szCs w:val="24"/>
        </w:rPr>
        <w:t>.</w:t>
      </w:r>
      <w:r w:rsidR="00875CE9" w:rsidRPr="00A207CB">
        <w:rPr>
          <w:rFonts w:ascii="Times New Roman" w:hAnsi="Times New Roman"/>
          <w:sz w:val="24"/>
          <w:szCs w:val="24"/>
        </w:rPr>
        <w:tab/>
      </w:r>
      <w:r w:rsidR="00A207CB" w:rsidRPr="00A207CB">
        <w:rPr>
          <w:rFonts w:ascii="Times New Roman" w:eastAsia="Times New Roman" w:hAnsi="Times New Roman"/>
          <w:sz w:val="24"/>
          <w:szCs w:val="24"/>
          <w:lang w:eastAsia="ar-SA"/>
        </w:rPr>
        <w:t>По результатам рассмотрения жалобы принимается одно из следующих решений:</w:t>
      </w:r>
    </w:p>
    <w:p w:rsidR="00A207CB" w:rsidRPr="00A207CB" w:rsidRDefault="00A207CB" w:rsidP="00EB3D79">
      <w:pPr>
        <w:numPr>
          <w:ilvl w:val="0"/>
          <w:numId w:val="4"/>
        </w:numPr>
        <w:autoSpaceDE w:val="0"/>
        <w:autoSpaceDN w:val="0"/>
        <w:adjustRightInd w:val="0"/>
        <w:spacing w:after="0"/>
        <w:ind w:left="0" w:firstLine="709"/>
        <w:jc w:val="both"/>
        <w:rPr>
          <w:rFonts w:ascii="Times New Roman" w:hAnsi="Times New Roman"/>
          <w:sz w:val="24"/>
          <w:szCs w:val="24"/>
          <w:lang w:eastAsia="ar-SA"/>
        </w:rPr>
      </w:pPr>
      <w:r w:rsidRPr="00A207CB">
        <w:rPr>
          <w:rFonts w:ascii="Times New Roman" w:hAnsi="Times New Roman"/>
          <w:sz w:val="24"/>
          <w:szCs w:val="24"/>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rPr>
        <w:t>Муниципальной</w:t>
      </w:r>
      <w:r w:rsidRPr="00A207CB">
        <w:rPr>
          <w:rFonts w:ascii="Times New Roman" w:hAnsi="Times New Roman"/>
          <w:sz w:val="24"/>
          <w:szCs w:val="24"/>
        </w:rPr>
        <w:t xml:space="preserve"> услуги</w:t>
      </w:r>
      <w:r w:rsidRPr="00A207CB">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законодательством Российской Федерации, законодательством Московской области;</w:t>
      </w:r>
    </w:p>
    <w:p w:rsidR="00A207CB" w:rsidRPr="00A207CB" w:rsidRDefault="00A207CB" w:rsidP="00EB3D79">
      <w:pPr>
        <w:autoSpaceDE w:val="0"/>
        <w:autoSpaceDN w:val="0"/>
        <w:adjustRightInd w:val="0"/>
        <w:spacing w:after="0"/>
        <w:ind w:firstLine="709"/>
        <w:jc w:val="both"/>
        <w:rPr>
          <w:rFonts w:ascii="Times New Roman" w:hAnsi="Times New Roman"/>
          <w:sz w:val="24"/>
          <w:szCs w:val="24"/>
          <w:lang w:eastAsia="ar-SA"/>
        </w:rPr>
      </w:pPr>
      <w:r w:rsidRPr="00A207CB">
        <w:rPr>
          <w:rFonts w:ascii="Times New Roman" w:hAnsi="Times New Roman"/>
          <w:sz w:val="24"/>
          <w:szCs w:val="24"/>
          <w:lang w:eastAsia="ar-SA"/>
        </w:rPr>
        <w:t>2)</w:t>
      </w:r>
      <w:r w:rsidRPr="00A207CB">
        <w:rPr>
          <w:rFonts w:ascii="Times New Roman" w:hAnsi="Times New Roman"/>
          <w:sz w:val="24"/>
          <w:szCs w:val="24"/>
          <w:lang w:eastAsia="ar-SA"/>
        </w:rPr>
        <w:tab/>
        <w:t>в удовлетворении жалобы отказывается.</w:t>
      </w:r>
    </w:p>
    <w:p w:rsidR="00A207CB" w:rsidRDefault="00671D1D" w:rsidP="00EB3D79">
      <w:pPr>
        <w:pStyle w:val="a2"/>
        <w:numPr>
          <w:ilvl w:val="0"/>
          <w:numId w:val="0"/>
        </w:numPr>
        <w:tabs>
          <w:tab w:val="clear" w:pos="992"/>
          <w:tab w:val="clear" w:pos="1134"/>
          <w:tab w:val="clear" w:pos="9781"/>
        </w:tabs>
        <w:spacing w:line="276" w:lineRule="auto"/>
        <w:ind w:firstLine="709"/>
        <w:rPr>
          <w:color w:val="000000" w:themeColor="text1"/>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4</w:t>
      </w:r>
      <w:r w:rsidR="00A207CB">
        <w:rPr>
          <w:color w:val="000000" w:themeColor="text1"/>
          <w:lang w:eastAsia="ar-SA"/>
        </w:rPr>
        <w:t xml:space="preserve">. </w:t>
      </w:r>
      <w:r w:rsidR="00A207CB" w:rsidRPr="00A207CB">
        <w:rPr>
          <w:color w:val="000000" w:themeColor="text1"/>
        </w:rPr>
        <w:t xml:space="preserve">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w:t>
      </w:r>
      <w:r w:rsidR="007D42B8">
        <w:rPr>
          <w:color w:val="000000" w:themeColor="text1"/>
        </w:rPr>
        <w:t>Муниципальной</w:t>
      </w:r>
      <w:r w:rsidR="00A207CB" w:rsidRPr="00A207CB">
        <w:rPr>
          <w:color w:val="000000" w:themeColor="text1"/>
        </w:rPr>
        <w:t xml:space="preserve"> услуги, не позднее срока, установленного разделом 8 настоящего Административного регламента.</w:t>
      </w:r>
    </w:p>
    <w:p w:rsidR="0063068F" w:rsidRPr="00BF2DE7" w:rsidRDefault="00671D1D" w:rsidP="00EB3D79">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rPr>
        <w:t>2</w:t>
      </w:r>
      <w:r w:rsidR="001337EA">
        <w:rPr>
          <w:color w:val="000000" w:themeColor="text1"/>
        </w:rPr>
        <w:t>8</w:t>
      </w:r>
      <w:r w:rsidRPr="00BF2DE7">
        <w:rPr>
          <w:color w:val="000000" w:themeColor="text1"/>
        </w:rPr>
        <w:t>.1</w:t>
      </w:r>
      <w:r w:rsidR="00AE3DA8">
        <w:rPr>
          <w:color w:val="000000" w:themeColor="text1"/>
        </w:rPr>
        <w:t>5</w:t>
      </w:r>
      <w:r w:rsidR="00875CE9" w:rsidRPr="00BF2DE7">
        <w:rPr>
          <w:color w:val="000000" w:themeColor="text1"/>
        </w:rPr>
        <w:t>.</w:t>
      </w:r>
      <w:r w:rsidR="00875CE9" w:rsidRPr="00BF2DE7">
        <w:rPr>
          <w:color w:val="000000" w:themeColor="text1"/>
        </w:rPr>
        <w:tab/>
      </w:r>
      <w:r w:rsidR="002D4D4C" w:rsidRPr="00BF2DE7">
        <w:rPr>
          <w:color w:val="000000" w:themeColor="text1"/>
        </w:rPr>
        <w:t xml:space="preserve">Администрация </w:t>
      </w:r>
      <w:r w:rsidR="0063068F" w:rsidRPr="00BF2DE7">
        <w:rPr>
          <w:color w:val="000000" w:themeColor="text1"/>
        </w:rPr>
        <w:t>отказывает</w:t>
      </w:r>
      <w:r w:rsidR="0063068F" w:rsidRPr="00BF2DE7">
        <w:rPr>
          <w:color w:val="000000" w:themeColor="text1"/>
          <w:lang w:eastAsia="ar-SA"/>
        </w:rPr>
        <w:t xml:space="preserve"> в удовлетворении жалобы в следующих случаях:</w:t>
      </w:r>
    </w:p>
    <w:p w:rsidR="0063068F" w:rsidRPr="00BF2DE7" w:rsidRDefault="00875CE9" w:rsidP="00EB3D79">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BF2DE7" w:rsidRDefault="00875CE9" w:rsidP="00EB3D79">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BF2DE7" w:rsidRDefault="00875CE9" w:rsidP="00EB3D79">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BF2DE7">
        <w:rPr>
          <w:rFonts w:ascii="Times New Roman" w:hAnsi="Times New Roman"/>
          <w:color w:val="000000" w:themeColor="text1"/>
          <w:sz w:val="24"/>
          <w:szCs w:val="24"/>
        </w:rPr>
        <w:t xml:space="preserve">настоящего </w:t>
      </w:r>
      <w:r w:rsidR="0063068F" w:rsidRPr="00BF2DE7">
        <w:rPr>
          <w:rFonts w:ascii="Times New Roman" w:hAnsi="Times New Roman"/>
          <w:color w:val="000000" w:themeColor="text1"/>
          <w:sz w:val="24"/>
          <w:szCs w:val="24"/>
        </w:rPr>
        <w:t xml:space="preserve">Административного регламента в отношении того же </w:t>
      </w:r>
      <w:r w:rsidR="00B41A0C" w:rsidRPr="00BF2DE7">
        <w:rPr>
          <w:rFonts w:ascii="Times New Roman" w:hAnsi="Times New Roman"/>
          <w:color w:val="000000" w:themeColor="text1"/>
          <w:sz w:val="24"/>
          <w:szCs w:val="24"/>
        </w:rPr>
        <w:t>З</w:t>
      </w:r>
      <w:r w:rsidR="0063068F" w:rsidRPr="00BF2DE7">
        <w:rPr>
          <w:rFonts w:ascii="Times New Roman" w:hAnsi="Times New Roman"/>
          <w:color w:val="000000" w:themeColor="text1"/>
          <w:sz w:val="24"/>
          <w:szCs w:val="24"/>
        </w:rPr>
        <w:t>аявителя</w:t>
      </w:r>
      <w:r w:rsidR="00372080" w:rsidRPr="00BF2DE7">
        <w:rPr>
          <w:rFonts w:ascii="Times New Roman" w:hAnsi="Times New Roman"/>
          <w:color w:val="000000" w:themeColor="text1"/>
          <w:sz w:val="24"/>
          <w:szCs w:val="24"/>
        </w:rPr>
        <w:t xml:space="preserve"> (представителя Заявителя)</w:t>
      </w:r>
      <w:r w:rsidR="0063068F" w:rsidRPr="00BF2DE7">
        <w:rPr>
          <w:rFonts w:ascii="Times New Roman" w:hAnsi="Times New Roman"/>
          <w:color w:val="000000" w:themeColor="text1"/>
          <w:sz w:val="24"/>
          <w:szCs w:val="24"/>
        </w:rPr>
        <w:t xml:space="preserve"> и по тому же предмету жалобы;</w:t>
      </w:r>
    </w:p>
    <w:p w:rsidR="0063068F" w:rsidRPr="00BF2DE7" w:rsidRDefault="00875CE9" w:rsidP="00EB3D79">
      <w:pPr>
        <w:autoSpaceDE w:val="0"/>
        <w:autoSpaceDN w:val="0"/>
        <w:adjustRightInd w:val="0"/>
        <w:spacing w:after="0"/>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r>
      <w:r w:rsidR="0063068F" w:rsidRPr="00BF2DE7">
        <w:rPr>
          <w:rFonts w:ascii="Times New Roman" w:hAnsi="Times New Roman"/>
          <w:color w:val="000000" w:themeColor="text1"/>
          <w:sz w:val="24"/>
          <w:szCs w:val="24"/>
        </w:rPr>
        <w:t>признания жалобы необоснованной.</w:t>
      </w:r>
    </w:p>
    <w:p w:rsidR="0063068F" w:rsidRPr="00BF2DE7" w:rsidRDefault="00671D1D" w:rsidP="00EB3D79">
      <w:pPr>
        <w:pStyle w:val="a2"/>
        <w:numPr>
          <w:ilvl w:val="0"/>
          <w:numId w:val="0"/>
        </w:numPr>
        <w:tabs>
          <w:tab w:val="clear" w:pos="9781"/>
        </w:tabs>
        <w:spacing w:line="276" w:lineRule="auto"/>
        <w:ind w:firstLine="709"/>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6</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sidR="009A4452">
        <w:rPr>
          <w:color w:val="000000" w:themeColor="text1"/>
          <w:lang w:eastAsia="ar-SA"/>
        </w:rPr>
        <w:t xml:space="preserve">в органы прокуратуры и </w:t>
      </w:r>
      <w:r w:rsidR="0063068F"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63068F" w:rsidRPr="00BF2DE7" w:rsidRDefault="00ED109D" w:rsidP="00EB3D79">
      <w:pPr>
        <w:pStyle w:val="a2"/>
        <w:numPr>
          <w:ilvl w:val="0"/>
          <w:numId w:val="0"/>
        </w:numPr>
        <w:tabs>
          <w:tab w:val="clear" w:pos="992"/>
          <w:tab w:val="clear" w:pos="1134"/>
          <w:tab w:val="clear" w:pos="9781"/>
        </w:tabs>
        <w:spacing w:line="276" w:lineRule="auto"/>
        <w:ind w:firstLine="709"/>
        <w:rPr>
          <w:color w:val="000000" w:themeColor="text1"/>
          <w:lang w:eastAsia="ar-SA"/>
        </w:rPr>
      </w:pPr>
      <w:r w:rsidRPr="00BF2DE7">
        <w:rPr>
          <w:color w:val="000000" w:themeColor="text1"/>
          <w:lang w:eastAsia="ar-SA"/>
        </w:rPr>
        <w:t>2</w:t>
      </w:r>
      <w:r w:rsidR="001337EA">
        <w:rPr>
          <w:color w:val="000000" w:themeColor="text1"/>
          <w:lang w:eastAsia="ar-SA"/>
        </w:rPr>
        <w:t>8</w:t>
      </w:r>
      <w:r w:rsidRPr="00BF2DE7">
        <w:rPr>
          <w:color w:val="000000" w:themeColor="text1"/>
          <w:lang w:eastAsia="ar-SA"/>
        </w:rPr>
        <w:t>.1</w:t>
      </w:r>
      <w:r w:rsidR="00AE3DA8">
        <w:rPr>
          <w:color w:val="000000" w:themeColor="text1"/>
          <w:lang w:eastAsia="ar-SA"/>
        </w:rPr>
        <w:t>7</w:t>
      </w:r>
      <w:r w:rsidR="00875CE9" w:rsidRPr="00BF2DE7">
        <w:rPr>
          <w:color w:val="000000" w:themeColor="text1"/>
          <w:lang w:eastAsia="ar-SA"/>
        </w:rPr>
        <w:t>.</w:t>
      </w:r>
      <w:r w:rsidR="00875CE9" w:rsidRPr="00BF2DE7">
        <w:rPr>
          <w:color w:val="000000" w:themeColor="text1"/>
          <w:lang w:eastAsia="ar-SA"/>
        </w:rPr>
        <w:tab/>
      </w:r>
      <w:r w:rsidR="0063068F" w:rsidRPr="00BF2DE7">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Pr>
          <w:color w:val="000000" w:themeColor="text1"/>
          <w:lang w:eastAsia="ar-SA"/>
        </w:rPr>
        <w:t>предварительного расследования</w:t>
      </w:r>
      <w:r w:rsidR="0063068F" w:rsidRPr="00BF2DE7">
        <w:rPr>
          <w:color w:val="000000" w:themeColor="text1"/>
          <w:lang w:eastAsia="ar-SA"/>
        </w:rPr>
        <w:t>.</w:t>
      </w:r>
    </w:p>
    <w:p w:rsidR="0063068F" w:rsidRPr="00BF2DE7" w:rsidRDefault="00ED109D" w:rsidP="00EB3D79">
      <w:pPr>
        <w:numPr>
          <w:ilvl w:val="1"/>
          <w:numId w:val="0"/>
        </w:num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8</w:t>
      </w:r>
      <w:r w:rsidR="00875CE9" w:rsidRPr="00BF2DE7">
        <w:rPr>
          <w:rFonts w:ascii="Times New Roman" w:hAnsi="Times New Roman"/>
          <w:color w:val="000000" w:themeColor="text1"/>
          <w:sz w:val="24"/>
          <w:szCs w:val="24"/>
          <w:lang w:eastAsia="ar-SA"/>
        </w:rPr>
        <w:t>.</w:t>
      </w:r>
      <w:r w:rsidR="00875CE9"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BF2DE7" w:rsidRDefault="00C41AB5"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должность, фамилия, имя, отчество </w:t>
      </w:r>
      <w:r w:rsidRPr="00BF2DE7">
        <w:rPr>
          <w:rFonts w:ascii="Times New Roman" w:hAnsi="Times New Roman"/>
          <w:color w:val="000000" w:themeColor="text1"/>
          <w:sz w:val="24"/>
          <w:szCs w:val="24"/>
          <w:lang w:eastAsia="ar-SA"/>
        </w:rPr>
        <w:t xml:space="preserve">(при наличии) должностного лица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lang w:eastAsia="ar-SA"/>
        </w:rPr>
        <w:t>, принявшего решение по жалобе;</w:t>
      </w:r>
    </w:p>
    <w:p w:rsidR="0063068F" w:rsidRPr="00BF2DE7" w:rsidRDefault="00C41AB5"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2)</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BF2DE7" w:rsidRDefault="00C41AB5"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BF2DE7" w:rsidRDefault="00C41AB5"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основания для принятия решения по жалобе;</w:t>
      </w:r>
    </w:p>
    <w:p w:rsidR="0063068F" w:rsidRPr="00BF2DE7" w:rsidRDefault="00C41AB5"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принятое по жалобе решение;</w:t>
      </w:r>
    </w:p>
    <w:p w:rsidR="0063068F" w:rsidRPr="00BF2DE7" w:rsidRDefault="00C41AB5"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BF2DE7">
        <w:rPr>
          <w:rFonts w:ascii="Times New Roman" w:hAnsi="Times New Roman"/>
          <w:color w:val="000000" w:themeColor="text1"/>
          <w:sz w:val="24"/>
          <w:szCs w:val="24"/>
          <w:lang w:eastAsia="ar-SA"/>
        </w:rPr>
        <w:t xml:space="preserve"> </w:t>
      </w:r>
      <w:r w:rsidR="009D38AF" w:rsidRPr="00BF2DE7">
        <w:rPr>
          <w:rFonts w:ascii="Times New Roman" w:hAnsi="Times New Roman"/>
          <w:color w:val="000000" w:themeColor="text1"/>
          <w:sz w:val="24"/>
          <w:szCs w:val="24"/>
          <w:lang w:eastAsia="ar-SA"/>
        </w:rPr>
        <w:t>Муниципальной</w:t>
      </w:r>
      <w:r w:rsidR="0063068F"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rPr>
        <w:t>у</w:t>
      </w:r>
      <w:r w:rsidR="0063068F" w:rsidRPr="00BF2DE7">
        <w:rPr>
          <w:rFonts w:ascii="Times New Roman" w:hAnsi="Times New Roman"/>
          <w:color w:val="000000" w:themeColor="text1"/>
          <w:sz w:val="24"/>
          <w:szCs w:val="24"/>
          <w:lang w:eastAsia="ar-SA"/>
        </w:rPr>
        <w:t>слуги;</w:t>
      </w:r>
    </w:p>
    <w:p w:rsidR="0063068F" w:rsidRPr="00BF2DE7" w:rsidRDefault="00C41AB5"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r>
      <w:r w:rsidR="0063068F" w:rsidRPr="00BF2DE7">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BF2DE7">
        <w:rPr>
          <w:rFonts w:ascii="Times New Roman" w:hAnsi="Times New Roman"/>
          <w:color w:val="000000" w:themeColor="text1"/>
          <w:sz w:val="24"/>
          <w:szCs w:val="24"/>
          <w:lang w:eastAsia="ar-SA"/>
        </w:rPr>
        <w:t>З</w:t>
      </w:r>
      <w:r w:rsidR="0063068F" w:rsidRPr="00BF2DE7">
        <w:rPr>
          <w:rFonts w:ascii="Times New Roman" w:hAnsi="Times New Roman"/>
          <w:color w:val="000000" w:themeColor="text1"/>
          <w:sz w:val="24"/>
          <w:szCs w:val="24"/>
          <w:lang w:eastAsia="ar-SA"/>
        </w:rPr>
        <w:t>аявителя</w:t>
      </w:r>
      <w:r w:rsidR="00372080" w:rsidRPr="00BF2DE7">
        <w:rPr>
          <w:rFonts w:ascii="Times New Roman" w:hAnsi="Times New Roman"/>
          <w:color w:val="000000" w:themeColor="text1"/>
          <w:sz w:val="24"/>
          <w:szCs w:val="24"/>
          <w:lang w:eastAsia="ar-SA"/>
        </w:rPr>
        <w:t xml:space="preserve"> </w:t>
      </w:r>
      <w:r w:rsidR="00372080" w:rsidRPr="00BF2DE7">
        <w:rPr>
          <w:rFonts w:ascii="Times New Roman" w:hAnsi="Times New Roman"/>
          <w:color w:val="000000" w:themeColor="text1"/>
          <w:sz w:val="24"/>
          <w:szCs w:val="24"/>
        </w:rPr>
        <w:t>(представителя Заявителя)</w:t>
      </w:r>
      <w:r w:rsidR="0063068F"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BF2DE7" w:rsidRDefault="00ED109D"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w:t>
      </w:r>
      <w:r w:rsidR="00227E5A" w:rsidRPr="00BF2DE7">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сведения о порядке обжалован</w:t>
      </w:r>
      <w:r w:rsidRPr="00BF2DE7">
        <w:rPr>
          <w:rFonts w:ascii="Times New Roman" w:hAnsi="Times New Roman"/>
          <w:color w:val="000000" w:themeColor="text1"/>
          <w:sz w:val="24"/>
          <w:szCs w:val="24"/>
          <w:lang w:eastAsia="ar-SA"/>
        </w:rPr>
        <w:t>ия принятого по жалобе решения.</w:t>
      </w:r>
    </w:p>
    <w:p w:rsidR="00ED109D" w:rsidRPr="00BF2DE7" w:rsidRDefault="00ED109D"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sidR="00AE3DA8">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w:t>
      </w:r>
      <w:r w:rsidR="0063068F" w:rsidRPr="00BF2DE7">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BF2DE7">
        <w:rPr>
          <w:rFonts w:ascii="Times New Roman" w:hAnsi="Times New Roman"/>
          <w:color w:val="000000" w:themeColor="text1"/>
          <w:sz w:val="24"/>
          <w:szCs w:val="24"/>
          <w:lang w:eastAsia="ar-SA"/>
        </w:rPr>
        <w:t>Администрации</w:t>
      </w:r>
      <w:r w:rsidR="0063068F" w:rsidRPr="00BF2DE7">
        <w:rPr>
          <w:rFonts w:ascii="Times New Roman" w:hAnsi="Times New Roman"/>
          <w:color w:val="000000" w:themeColor="text1"/>
          <w:sz w:val="24"/>
          <w:szCs w:val="24"/>
        </w:rPr>
        <w:t>.</w:t>
      </w:r>
    </w:p>
    <w:p w:rsidR="00B606D5" w:rsidRPr="001B1D24" w:rsidRDefault="00ED109D" w:rsidP="00EB3D79">
      <w:pPr>
        <w:autoSpaceDE w:val="0"/>
        <w:autoSpaceDN w:val="0"/>
        <w:adjustRightInd w:val="0"/>
        <w:spacing w:after="0"/>
        <w:ind w:firstLine="709"/>
        <w:jc w:val="both"/>
        <w:rPr>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00AE3DA8">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002D4D4C" w:rsidRPr="00BF2DE7">
        <w:rPr>
          <w:rFonts w:ascii="Times New Roman" w:hAnsi="Times New Roman"/>
          <w:color w:val="000000" w:themeColor="text1"/>
          <w:sz w:val="24"/>
          <w:szCs w:val="24"/>
        </w:rPr>
        <w:t xml:space="preserve"> </w:t>
      </w:r>
      <w:r w:rsidR="0063068F" w:rsidRPr="00BF2DE7">
        <w:rPr>
          <w:rFonts w:ascii="Times New Roman" w:hAnsi="Times New Roman"/>
          <w:color w:val="000000" w:themeColor="text1"/>
          <w:sz w:val="24"/>
          <w:szCs w:val="24"/>
          <w:lang w:eastAsia="ar-SA"/>
        </w:rPr>
        <w:t>Заявитель</w:t>
      </w:r>
      <w:r w:rsidR="00B606D5" w:rsidRPr="00BF2DE7">
        <w:rPr>
          <w:rFonts w:ascii="Times New Roman" w:hAnsi="Times New Roman"/>
          <w:color w:val="000000" w:themeColor="text1"/>
          <w:sz w:val="24"/>
          <w:szCs w:val="24"/>
          <w:lang w:eastAsia="ar-SA"/>
        </w:rPr>
        <w:t xml:space="preserve"> (представитель Заявителя)</w:t>
      </w:r>
      <w:r w:rsidR="0063068F" w:rsidRPr="00BF2DE7">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Pr="00BF2DE7" w:rsidRDefault="00B606D5" w:rsidP="00EB3D79">
      <w:pPr>
        <w:autoSpaceDE w:val="0"/>
        <w:autoSpaceDN w:val="0"/>
        <w:adjustRightInd w:val="0"/>
        <w:spacing w:after="0"/>
        <w:ind w:firstLine="709"/>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1337EA">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sidR="00AE3DA8">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w:t>
      </w:r>
      <w:r w:rsidR="007D42B8">
        <w:rPr>
          <w:rFonts w:ascii="Times New Roman" w:hAnsi="Times New Roman"/>
          <w:color w:val="000000" w:themeColor="text1"/>
          <w:sz w:val="24"/>
          <w:szCs w:val="24"/>
          <w:lang w:eastAsia="ar-SA"/>
        </w:rPr>
        <w:t xml:space="preserve"> </w:t>
      </w:r>
      <w:r w:rsidR="0063068F" w:rsidRPr="00BF2DE7">
        <w:rPr>
          <w:rFonts w:ascii="Times New Roman" w:hAnsi="Times New Roman"/>
          <w:color w:val="000000" w:themeColor="text1"/>
          <w:sz w:val="24"/>
          <w:szCs w:val="24"/>
          <w:lang w:eastAsia="ar-SA"/>
        </w:rPr>
        <w:t>Порядок рассмотрения жалоб Заявителей</w:t>
      </w:r>
      <w:r w:rsidRPr="00BF2DE7">
        <w:rPr>
          <w:rFonts w:ascii="Times New Roman" w:hAnsi="Times New Roman"/>
          <w:color w:val="000000" w:themeColor="text1"/>
          <w:sz w:val="24"/>
          <w:szCs w:val="24"/>
          <w:lang w:eastAsia="ar-SA"/>
        </w:rPr>
        <w:t xml:space="preserve"> (</w:t>
      </w:r>
      <w:r w:rsidR="00B41A0C" w:rsidRPr="00BF2DE7">
        <w:rPr>
          <w:rFonts w:ascii="Times New Roman" w:hAnsi="Times New Roman"/>
          <w:color w:val="000000" w:themeColor="text1"/>
          <w:sz w:val="24"/>
          <w:szCs w:val="24"/>
          <w:lang w:eastAsia="ar-SA"/>
        </w:rPr>
        <w:t>п</w:t>
      </w:r>
      <w:r w:rsidRPr="00BF2DE7">
        <w:rPr>
          <w:rFonts w:ascii="Times New Roman" w:hAnsi="Times New Roman"/>
          <w:color w:val="000000" w:themeColor="text1"/>
          <w:sz w:val="24"/>
          <w:szCs w:val="24"/>
          <w:lang w:eastAsia="ar-SA"/>
        </w:rPr>
        <w:t>редставителей Заявителя)</w:t>
      </w:r>
      <w:r w:rsidR="0063068F" w:rsidRPr="00BF2DE7">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BF2DE7">
        <w:rPr>
          <w:rFonts w:ascii="Times New Roman" w:hAnsi="Times New Roman"/>
          <w:color w:val="000000" w:themeColor="text1"/>
          <w:sz w:val="24"/>
          <w:szCs w:val="24"/>
          <w:lang w:eastAsia="ar-SA"/>
        </w:rPr>
        <w:t>.</w:t>
      </w:r>
    </w:p>
    <w:p w:rsidR="006C7DCE" w:rsidRPr="00BF2DE7" w:rsidRDefault="006C7DCE" w:rsidP="000A506D">
      <w:pPr>
        <w:pStyle w:val="1-"/>
        <w:rPr>
          <w:color w:val="000000" w:themeColor="text1"/>
          <w:sz w:val="24"/>
          <w:szCs w:val="24"/>
        </w:rPr>
      </w:pPr>
      <w:bookmarkStart w:id="207" w:name="_Toc502317111"/>
      <w:r w:rsidRPr="00BF2DE7">
        <w:rPr>
          <w:color w:val="000000" w:themeColor="text1"/>
          <w:sz w:val="24"/>
          <w:szCs w:val="24"/>
          <w:lang w:val="en-US"/>
        </w:rPr>
        <w:t>VI</w:t>
      </w:r>
      <w:r w:rsidRPr="00BF2DE7">
        <w:rPr>
          <w:color w:val="000000" w:themeColor="text1"/>
          <w:sz w:val="24"/>
          <w:szCs w:val="24"/>
        </w:rPr>
        <w:t xml:space="preserve">. Правила обработки персональных данных при </w:t>
      </w:r>
      <w:r w:rsidR="00D02373" w:rsidRPr="00BF2DE7">
        <w:rPr>
          <w:color w:val="000000" w:themeColor="text1"/>
          <w:sz w:val="24"/>
          <w:szCs w:val="24"/>
        </w:rPr>
        <w:t>предоставлении</w:t>
      </w:r>
      <w:r w:rsidR="002367AF" w:rsidRPr="00BF2DE7">
        <w:rPr>
          <w:color w:val="000000" w:themeColor="text1"/>
          <w:sz w:val="24"/>
          <w:szCs w:val="24"/>
        </w:rPr>
        <w:t xml:space="preserve"> </w:t>
      </w:r>
      <w:bookmarkEnd w:id="168"/>
      <w:bookmarkEnd w:id="169"/>
      <w:bookmarkEnd w:id="170"/>
      <w:bookmarkEnd w:id="171"/>
      <w:bookmarkEnd w:id="205"/>
      <w:r w:rsidR="009D38AF" w:rsidRPr="00BF2DE7">
        <w:rPr>
          <w:color w:val="000000" w:themeColor="text1"/>
          <w:sz w:val="24"/>
          <w:szCs w:val="24"/>
        </w:rPr>
        <w:t>Муниципальной</w:t>
      </w:r>
      <w:r w:rsidR="008F0641" w:rsidRPr="00BF2DE7">
        <w:rPr>
          <w:color w:val="000000" w:themeColor="text1"/>
          <w:sz w:val="24"/>
          <w:szCs w:val="24"/>
        </w:rPr>
        <w:t xml:space="preserve"> услуги</w:t>
      </w:r>
      <w:bookmarkEnd w:id="207"/>
    </w:p>
    <w:p w:rsidR="00E74F2C" w:rsidRPr="00BF2DE7" w:rsidRDefault="009772D6" w:rsidP="005E40B5">
      <w:pPr>
        <w:pStyle w:val="2-"/>
        <w:rPr>
          <w:color w:val="000000" w:themeColor="text1"/>
          <w:sz w:val="24"/>
          <w:szCs w:val="24"/>
          <w:lang w:eastAsia="ru-RU"/>
        </w:rPr>
      </w:pPr>
      <w:bookmarkStart w:id="208" w:name="_Toc438372093"/>
      <w:bookmarkStart w:id="209" w:name="_Toc438374279"/>
      <w:bookmarkStart w:id="210" w:name="_Toc438375739"/>
      <w:bookmarkStart w:id="211" w:name="_Toc438376259"/>
      <w:bookmarkStart w:id="212" w:name="_Toc438480272"/>
      <w:bookmarkStart w:id="213" w:name="_Toc441496566"/>
      <w:bookmarkStart w:id="214" w:name="_Toc502317112"/>
      <w:bookmarkEnd w:id="208"/>
      <w:bookmarkEnd w:id="209"/>
      <w:bookmarkEnd w:id="210"/>
      <w:bookmarkEnd w:id="211"/>
      <w:bookmarkEnd w:id="212"/>
      <w:r w:rsidRPr="00BF2DE7">
        <w:rPr>
          <w:color w:val="000000" w:themeColor="text1"/>
          <w:sz w:val="24"/>
          <w:szCs w:val="24"/>
        </w:rPr>
        <w:t xml:space="preserve">Правила обработки персональных данных при </w:t>
      </w:r>
      <w:r w:rsidR="00D02373" w:rsidRPr="00BF2DE7">
        <w:rPr>
          <w:color w:val="000000" w:themeColor="text1"/>
          <w:sz w:val="24"/>
          <w:szCs w:val="24"/>
        </w:rPr>
        <w:t xml:space="preserve">предоставлении </w:t>
      </w:r>
      <w:bookmarkEnd w:id="213"/>
      <w:r w:rsidR="009D38AF" w:rsidRPr="00BF2DE7">
        <w:rPr>
          <w:color w:val="000000" w:themeColor="text1"/>
          <w:sz w:val="24"/>
          <w:szCs w:val="24"/>
        </w:rPr>
        <w:t>Муниципальной</w:t>
      </w:r>
      <w:r w:rsidR="008F0641" w:rsidRPr="00BF2DE7">
        <w:rPr>
          <w:color w:val="000000" w:themeColor="text1"/>
          <w:sz w:val="24"/>
          <w:szCs w:val="24"/>
          <w:lang w:eastAsia="ru-RU"/>
        </w:rPr>
        <w:t xml:space="preserve"> услуги</w:t>
      </w:r>
      <w:bookmarkStart w:id="215" w:name="_Toc476150401"/>
      <w:bookmarkStart w:id="216" w:name="_Toc476150524"/>
      <w:bookmarkEnd w:id="214"/>
      <w:bookmarkEnd w:id="215"/>
      <w:bookmarkEnd w:id="216"/>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.2. </w:t>
      </w:r>
      <w:r w:rsidR="00E5794F" w:rsidRPr="00BF2DE7">
        <w:rPr>
          <w:color w:val="000000" w:themeColor="text1"/>
          <w:sz w:val="24"/>
          <w:szCs w:val="24"/>
          <w:lang w:eastAsia="ru-RU"/>
        </w:rPr>
        <w:t xml:space="preserve">Обработка персональных данных при </w:t>
      </w:r>
      <w:r w:rsidR="00D02373" w:rsidRPr="00BF2DE7">
        <w:rPr>
          <w:color w:val="000000" w:themeColor="text1"/>
          <w:sz w:val="24"/>
          <w:szCs w:val="24"/>
          <w:lang w:eastAsia="ru-RU"/>
        </w:rPr>
        <w:t>предоставлении</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 xml:space="preserve">ограничивается достижением конкретных, определенных настоящим </w:t>
      </w:r>
      <w:r w:rsidR="006E06E9" w:rsidRPr="00BF2DE7">
        <w:rPr>
          <w:color w:val="000000" w:themeColor="text1"/>
          <w:sz w:val="24"/>
          <w:szCs w:val="24"/>
          <w:lang w:eastAsia="ru-RU"/>
        </w:rPr>
        <w:t>Административным регламентом</w:t>
      </w:r>
      <w:r w:rsidR="00E5794F" w:rsidRPr="00BF2DE7">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.3. </w:t>
      </w:r>
      <w:r w:rsidR="00E5794F" w:rsidRPr="00BF2DE7">
        <w:rPr>
          <w:color w:val="000000" w:themeColor="text1"/>
          <w:sz w:val="24"/>
          <w:szCs w:val="24"/>
          <w:lang w:eastAsia="ru-RU"/>
        </w:rPr>
        <w:t>Обработке подлежат только персональные данные, которые отвечают целям их обработки.</w:t>
      </w:r>
    </w:p>
    <w:p w:rsidR="00E5794F" w:rsidRPr="00BF2DE7" w:rsidRDefault="001337EA" w:rsidP="00EB3D79">
      <w:pPr>
        <w:pStyle w:val="11"/>
        <w:numPr>
          <w:ilvl w:val="0"/>
          <w:numId w:val="0"/>
        </w:numPr>
        <w:ind w:firstLine="709"/>
        <w:rPr>
          <w:color w:val="000000" w:themeColor="text1"/>
          <w:sz w:val="24"/>
          <w:szCs w:val="24"/>
          <w:lang w:eastAsia="ru-RU"/>
        </w:rPr>
      </w:pPr>
      <w:bookmarkStart w:id="217" w:name="_Ref438372417"/>
      <w:r>
        <w:rPr>
          <w:color w:val="000000" w:themeColor="text1"/>
          <w:sz w:val="24"/>
          <w:szCs w:val="24"/>
          <w:lang w:eastAsia="ru-RU"/>
        </w:rPr>
        <w:t>29</w:t>
      </w:r>
      <w:r w:rsidR="00DF0779" w:rsidRPr="00BF2DE7">
        <w:rPr>
          <w:color w:val="000000" w:themeColor="text1"/>
          <w:sz w:val="24"/>
          <w:szCs w:val="24"/>
          <w:lang w:eastAsia="ru-RU"/>
        </w:rPr>
        <w:t>.4. </w:t>
      </w:r>
      <w:r w:rsidR="00E5794F" w:rsidRPr="00BF2DE7">
        <w:rPr>
          <w:color w:val="000000" w:themeColor="text1"/>
          <w:sz w:val="24"/>
          <w:szCs w:val="24"/>
          <w:lang w:eastAsia="ru-RU"/>
        </w:rPr>
        <w:t xml:space="preserve">Целью обработки персональных данных является </w:t>
      </w:r>
      <w:r w:rsidR="009056DE" w:rsidRPr="00BF2DE7">
        <w:rPr>
          <w:color w:val="000000" w:themeColor="text1"/>
          <w:sz w:val="24"/>
          <w:szCs w:val="24"/>
          <w:lang w:eastAsia="ru-RU"/>
        </w:rPr>
        <w:t xml:space="preserve">исполнение должностных обязанностей и полномочий </w:t>
      </w:r>
      <w:r w:rsidR="00856586" w:rsidRPr="00BF2DE7">
        <w:rPr>
          <w:rFonts w:eastAsia="Times New Roman"/>
          <w:color w:val="000000" w:themeColor="text1"/>
          <w:sz w:val="24"/>
          <w:szCs w:val="24"/>
        </w:rPr>
        <w:t>специалист</w:t>
      </w:r>
      <w:r w:rsidR="009056DE" w:rsidRPr="00BF2DE7">
        <w:rPr>
          <w:color w:val="000000" w:themeColor="text1"/>
          <w:sz w:val="24"/>
          <w:szCs w:val="24"/>
          <w:lang w:eastAsia="ru-RU"/>
        </w:rPr>
        <w:t>ами</w:t>
      </w:r>
      <w:r w:rsidR="002C4A85" w:rsidRPr="00BF2DE7">
        <w:rPr>
          <w:color w:val="000000" w:themeColor="text1"/>
          <w:sz w:val="24"/>
          <w:szCs w:val="24"/>
          <w:lang w:eastAsia="ru-RU"/>
        </w:rPr>
        <w:t xml:space="preserve"> </w:t>
      </w:r>
      <w:r w:rsidR="002D4D4C" w:rsidRPr="00BF2DE7">
        <w:rPr>
          <w:color w:val="000000" w:themeColor="text1"/>
          <w:sz w:val="24"/>
          <w:szCs w:val="24"/>
        </w:rPr>
        <w:t xml:space="preserve">Администрации </w:t>
      </w:r>
      <w:r w:rsidR="009056DE" w:rsidRPr="00BF2DE7">
        <w:rPr>
          <w:color w:val="000000" w:themeColor="text1"/>
          <w:sz w:val="24"/>
          <w:szCs w:val="24"/>
          <w:lang w:eastAsia="ru-RU"/>
        </w:rPr>
        <w:t>в процессе</w:t>
      </w:r>
      <w:r w:rsidR="00C6100A" w:rsidRPr="00BF2DE7">
        <w:rPr>
          <w:color w:val="000000" w:themeColor="text1"/>
          <w:sz w:val="24"/>
          <w:szCs w:val="24"/>
          <w:lang w:eastAsia="ru-RU"/>
        </w:rPr>
        <w:t xml:space="preserve"> </w:t>
      </w:r>
      <w:r w:rsidR="00E5794F" w:rsidRPr="00BF2DE7">
        <w:rPr>
          <w:color w:val="000000" w:themeColor="text1"/>
          <w:sz w:val="24"/>
          <w:szCs w:val="24"/>
          <w:lang w:eastAsia="ru-RU"/>
        </w:rPr>
        <w:t>предоставлени</w:t>
      </w:r>
      <w:r w:rsidR="009056DE" w:rsidRPr="00BF2DE7">
        <w:rPr>
          <w:color w:val="000000" w:themeColor="text1"/>
          <w:sz w:val="24"/>
          <w:szCs w:val="24"/>
          <w:lang w:eastAsia="ru-RU"/>
        </w:rPr>
        <w:t>я</w:t>
      </w:r>
      <w:r w:rsidR="00E5794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C6100A" w:rsidRPr="00BF2DE7">
        <w:rPr>
          <w:color w:val="000000" w:themeColor="text1"/>
          <w:sz w:val="24"/>
          <w:szCs w:val="24"/>
          <w:lang w:eastAsia="ru-RU"/>
        </w:rPr>
        <w:t xml:space="preserve">, </w:t>
      </w:r>
      <w:r w:rsidR="000650FD" w:rsidRPr="00BF2DE7">
        <w:rPr>
          <w:color w:val="000000" w:themeColor="text1"/>
          <w:sz w:val="24"/>
          <w:szCs w:val="24"/>
          <w:lang w:eastAsia="ru-RU"/>
        </w:rPr>
        <w:t xml:space="preserve">а также </w:t>
      </w:r>
      <w:r w:rsidR="009056DE" w:rsidRPr="00BF2DE7">
        <w:rPr>
          <w:color w:val="000000" w:themeColor="text1"/>
          <w:sz w:val="24"/>
          <w:szCs w:val="24"/>
          <w:lang w:eastAsia="ru-RU"/>
        </w:rPr>
        <w:t>осуществления</w:t>
      </w:r>
      <w:r w:rsidR="000650FD" w:rsidRPr="00BF2DE7">
        <w:rPr>
          <w:color w:val="000000" w:themeColor="text1"/>
          <w:sz w:val="24"/>
          <w:szCs w:val="24"/>
          <w:lang w:eastAsia="ru-RU"/>
        </w:rPr>
        <w:t xml:space="preserve"> установленных законодательством Р</w:t>
      </w:r>
      <w:r w:rsidR="00C55C81" w:rsidRPr="00BF2DE7">
        <w:rPr>
          <w:color w:val="000000" w:themeColor="text1"/>
          <w:sz w:val="24"/>
          <w:szCs w:val="24"/>
          <w:lang w:eastAsia="ru-RU"/>
        </w:rPr>
        <w:t xml:space="preserve">оссийской </w:t>
      </w:r>
      <w:r w:rsidR="000650FD" w:rsidRPr="00BF2DE7">
        <w:rPr>
          <w:color w:val="000000" w:themeColor="text1"/>
          <w:sz w:val="24"/>
          <w:szCs w:val="24"/>
          <w:lang w:eastAsia="ru-RU"/>
        </w:rPr>
        <w:t>Ф</w:t>
      </w:r>
      <w:r w:rsidR="00C55C81" w:rsidRPr="00BF2DE7">
        <w:rPr>
          <w:color w:val="000000" w:themeColor="text1"/>
          <w:sz w:val="24"/>
          <w:szCs w:val="24"/>
          <w:lang w:eastAsia="ru-RU"/>
        </w:rPr>
        <w:t>едерации</w:t>
      </w:r>
      <w:r w:rsidR="000650FD" w:rsidRPr="00BF2DE7">
        <w:rPr>
          <w:color w:val="000000" w:themeColor="text1"/>
          <w:sz w:val="24"/>
          <w:szCs w:val="24"/>
          <w:lang w:eastAsia="ru-RU"/>
        </w:rPr>
        <w:t xml:space="preserve"> государственн</w:t>
      </w:r>
      <w:r w:rsidR="00C6100A" w:rsidRPr="00BF2DE7">
        <w:rPr>
          <w:color w:val="000000" w:themeColor="text1"/>
          <w:sz w:val="24"/>
          <w:szCs w:val="24"/>
          <w:lang w:eastAsia="ru-RU"/>
        </w:rPr>
        <w:t>ых</w:t>
      </w:r>
      <w:r w:rsidR="000650FD" w:rsidRPr="00BF2DE7">
        <w:rPr>
          <w:color w:val="000000" w:themeColor="text1"/>
          <w:sz w:val="24"/>
          <w:szCs w:val="24"/>
          <w:lang w:eastAsia="ru-RU"/>
        </w:rPr>
        <w:t xml:space="preserve"> функ</w:t>
      </w:r>
      <w:r w:rsidR="00C6100A" w:rsidRPr="00BF2DE7">
        <w:rPr>
          <w:color w:val="000000" w:themeColor="text1"/>
          <w:sz w:val="24"/>
          <w:szCs w:val="24"/>
          <w:lang w:eastAsia="ru-RU"/>
        </w:rPr>
        <w:t>ций по обработке</w:t>
      </w:r>
      <w:r w:rsidR="000650FD" w:rsidRPr="00BF2DE7">
        <w:rPr>
          <w:color w:val="000000" w:themeColor="text1"/>
          <w:sz w:val="24"/>
          <w:szCs w:val="24"/>
          <w:lang w:eastAsia="ru-RU"/>
        </w:rPr>
        <w:t xml:space="preserve"> </w:t>
      </w:r>
      <w:r w:rsidR="00C6100A" w:rsidRPr="00BF2DE7">
        <w:rPr>
          <w:color w:val="000000" w:themeColor="text1"/>
          <w:sz w:val="24"/>
          <w:szCs w:val="24"/>
          <w:lang w:eastAsia="ru-RU"/>
        </w:rPr>
        <w:t>результатов</w:t>
      </w:r>
      <w:r w:rsidR="000650FD" w:rsidRPr="00BF2DE7">
        <w:rPr>
          <w:color w:val="000000" w:themeColor="text1"/>
          <w:sz w:val="24"/>
          <w:szCs w:val="24"/>
          <w:lang w:eastAsia="ru-RU"/>
        </w:rPr>
        <w:t xml:space="preserve"> предоставленной</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w:t>
      </w:r>
      <w:r w:rsidR="00E5794F" w:rsidRPr="00BF2DE7">
        <w:rPr>
          <w:color w:val="000000" w:themeColor="text1"/>
          <w:sz w:val="24"/>
          <w:szCs w:val="24"/>
          <w:lang w:eastAsia="ru-RU"/>
        </w:rPr>
        <w:t>.</w:t>
      </w:r>
      <w:bookmarkEnd w:id="217"/>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.5. </w:t>
      </w:r>
      <w:r w:rsidR="00E5794F" w:rsidRPr="00BF2DE7">
        <w:rPr>
          <w:color w:val="000000" w:themeColor="text1"/>
          <w:sz w:val="24"/>
          <w:szCs w:val="24"/>
          <w:lang w:eastAsia="ru-RU"/>
        </w:rPr>
        <w:t xml:space="preserve">При обработке персональных данных в целях </w:t>
      </w:r>
      <w:r w:rsidR="00D02373" w:rsidRPr="00BF2DE7">
        <w:rPr>
          <w:color w:val="000000" w:themeColor="text1"/>
          <w:sz w:val="24"/>
          <w:szCs w:val="24"/>
          <w:lang w:eastAsia="ru-RU"/>
        </w:rPr>
        <w:t>предоставления</w:t>
      </w:r>
      <w:r w:rsidR="002367AF" w:rsidRPr="00BF2DE7">
        <w:rPr>
          <w:color w:val="000000" w:themeColor="text1"/>
          <w:sz w:val="24"/>
          <w:szCs w:val="24"/>
          <w:lang w:eastAsia="ru-RU"/>
        </w:rPr>
        <w:t xml:space="preserve"> </w:t>
      </w:r>
      <w:r w:rsidR="009D38AF" w:rsidRPr="00BF2DE7">
        <w:rPr>
          <w:color w:val="000000" w:themeColor="text1"/>
          <w:sz w:val="24"/>
          <w:szCs w:val="24"/>
          <w:lang w:eastAsia="ru-RU"/>
        </w:rPr>
        <w:t>Муниципальной</w:t>
      </w:r>
      <w:r w:rsidR="008F0641" w:rsidRPr="00BF2DE7">
        <w:rPr>
          <w:color w:val="000000" w:themeColor="text1"/>
          <w:sz w:val="24"/>
          <w:szCs w:val="24"/>
          <w:lang w:eastAsia="ru-RU"/>
        </w:rPr>
        <w:t xml:space="preserve"> услуги </w:t>
      </w:r>
      <w:r w:rsidR="00E5794F" w:rsidRPr="00BF2DE7">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lastRenderedPageBreak/>
        <w:t>29</w:t>
      </w:r>
      <w:r w:rsidR="00DF0779" w:rsidRPr="00BF2DE7">
        <w:rPr>
          <w:color w:val="000000" w:themeColor="text1"/>
          <w:sz w:val="24"/>
          <w:szCs w:val="24"/>
          <w:lang w:eastAsia="ru-RU"/>
        </w:rPr>
        <w:t>.6. </w:t>
      </w:r>
      <w:r w:rsidR="00E5794F" w:rsidRPr="00BF2DE7">
        <w:rPr>
          <w:color w:val="000000" w:themeColor="text1"/>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E5794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.7. </w:t>
      </w:r>
      <w:r w:rsidR="00882A8F" w:rsidRPr="00BF2DE7">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должны принимать необходимые меры либо обеспечивать их принятие по удалению или уточнению неполных или неточных данных.</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.8. </w:t>
      </w:r>
      <w:r w:rsidR="00882A8F" w:rsidRPr="00BF2DE7">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BF2DE7">
        <w:rPr>
          <w:color w:val="000000" w:themeColor="text1"/>
          <w:sz w:val="24"/>
          <w:szCs w:val="24"/>
          <w:lang w:eastAsia="ru-RU"/>
        </w:rPr>
        <w:t>,</w:t>
      </w:r>
      <w:r w:rsidR="00882A8F" w:rsidRPr="00BF2DE7">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EA440B"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.9.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882A8F" w:rsidRPr="00BF2DE7">
        <w:rPr>
          <w:color w:val="000000" w:themeColor="text1"/>
          <w:sz w:val="24"/>
          <w:szCs w:val="24"/>
          <w:lang w:eastAsia="ru-RU"/>
        </w:rPr>
        <w:t xml:space="preserve">.4. </w:t>
      </w:r>
      <w:r w:rsidR="006E06E9" w:rsidRPr="00BF2DE7">
        <w:rPr>
          <w:color w:val="000000" w:themeColor="text1"/>
          <w:sz w:val="24"/>
          <w:szCs w:val="24"/>
          <w:lang w:eastAsia="ru-RU"/>
        </w:rPr>
        <w:t>настоящего Административного регламента</w:t>
      </w:r>
      <w:r w:rsidR="00882A8F" w:rsidRPr="00BF2DE7">
        <w:rPr>
          <w:color w:val="000000" w:themeColor="text1"/>
          <w:sz w:val="24"/>
          <w:szCs w:val="24"/>
          <w:lang w:eastAsia="ru-RU"/>
        </w:rPr>
        <w:t xml:space="preserve">, </w:t>
      </w:r>
      <w:r w:rsidR="00F37D3D" w:rsidRPr="00BF2DE7">
        <w:rPr>
          <w:color w:val="000000" w:themeColor="text1"/>
          <w:sz w:val="24"/>
          <w:szCs w:val="24"/>
          <w:lang w:eastAsia="ru-RU"/>
        </w:rPr>
        <w:t xml:space="preserve">в </w:t>
      </w:r>
      <w:r w:rsidR="002D4D4C" w:rsidRPr="00BF2DE7">
        <w:rPr>
          <w:color w:val="000000" w:themeColor="text1"/>
          <w:sz w:val="24"/>
          <w:szCs w:val="24"/>
          <w:lang w:eastAsia="ru-RU"/>
        </w:rPr>
        <w:t xml:space="preserve">Администрации </w:t>
      </w:r>
      <w:r w:rsidR="00882A8F" w:rsidRPr="00BF2DE7">
        <w:rPr>
          <w:color w:val="000000" w:themeColor="text1"/>
          <w:sz w:val="24"/>
          <w:szCs w:val="24"/>
          <w:lang w:eastAsia="ru-RU"/>
        </w:rPr>
        <w:t>обрабатываются персональные данные</w:t>
      </w:r>
      <w:r w:rsidR="007D42B8">
        <w:rPr>
          <w:color w:val="000000" w:themeColor="text1"/>
          <w:sz w:val="24"/>
          <w:szCs w:val="24"/>
          <w:lang w:eastAsia="ru-RU"/>
        </w:rPr>
        <w:t>,</w:t>
      </w:r>
      <w:r w:rsidR="00EA440B" w:rsidRPr="00BF2DE7">
        <w:rPr>
          <w:color w:val="000000" w:themeColor="text1"/>
          <w:sz w:val="24"/>
          <w:szCs w:val="24"/>
          <w:lang w:eastAsia="ru-RU"/>
        </w:rPr>
        <w:t xml:space="preserve"> указанные в </w:t>
      </w:r>
      <w:r w:rsidR="00F26BE4" w:rsidRPr="00BF2DE7">
        <w:rPr>
          <w:color w:val="000000" w:themeColor="text1"/>
          <w:sz w:val="24"/>
          <w:szCs w:val="24"/>
          <w:lang w:eastAsia="ru-RU"/>
        </w:rPr>
        <w:t>З</w:t>
      </w:r>
      <w:r w:rsidR="00EA440B" w:rsidRPr="00BF2DE7">
        <w:rPr>
          <w:color w:val="000000" w:themeColor="text1"/>
          <w:sz w:val="24"/>
          <w:szCs w:val="24"/>
          <w:lang w:eastAsia="ru-RU"/>
        </w:rPr>
        <w:t xml:space="preserve">аявлении </w:t>
      </w:r>
      <w:r w:rsidR="00227E5A" w:rsidRPr="00BF2DE7">
        <w:rPr>
          <w:color w:val="000000" w:themeColor="text1"/>
          <w:sz w:val="24"/>
          <w:szCs w:val="24"/>
          <w:lang w:eastAsia="ru-RU"/>
        </w:rPr>
        <w:t xml:space="preserve">(Приложение </w:t>
      </w:r>
      <w:r w:rsidR="002707F4" w:rsidRPr="00BF2DE7">
        <w:rPr>
          <w:color w:val="000000" w:themeColor="text1"/>
          <w:sz w:val="24"/>
          <w:szCs w:val="24"/>
          <w:lang w:eastAsia="ru-RU"/>
        </w:rPr>
        <w:t>10</w:t>
      </w:r>
      <w:r w:rsidR="00227E5A" w:rsidRPr="00BF2DE7">
        <w:rPr>
          <w:color w:val="000000" w:themeColor="text1"/>
          <w:sz w:val="24"/>
          <w:szCs w:val="24"/>
          <w:lang w:eastAsia="ru-RU"/>
        </w:rPr>
        <w:t xml:space="preserve"> к настоящему Административному регламенту) </w:t>
      </w:r>
      <w:r w:rsidR="00EA440B" w:rsidRPr="00BF2DE7">
        <w:rPr>
          <w:color w:val="000000" w:themeColor="text1"/>
          <w:sz w:val="24"/>
          <w:szCs w:val="24"/>
          <w:lang w:eastAsia="ru-RU"/>
        </w:rPr>
        <w:t>и прилагаемых к нему документах.</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.10. </w:t>
      </w:r>
      <w:r w:rsidR="00882A8F" w:rsidRPr="00BF2DE7">
        <w:rPr>
          <w:color w:val="000000" w:themeColor="text1"/>
          <w:sz w:val="24"/>
          <w:szCs w:val="24"/>
          <w:lang w:eastAsia="ru-RU"/>
        </w:rPr>
        <w:t xml:space="preserve">В соответствии с целью обработки персональных данных, указанной в пункте </w:t>
      </w:r>
      <w:r w:rsidR="00307CBE">
        <w:rPr>
          <w:color w:val="000000" w:themeColor="text1"/>
          <w:sz w:val="24"/>
          <w:szCs w:val="24"/>
          <w:lang w:eastAsia="ru-RU"/>
        </w:rPr>
        <w:t>29</w:t>
      </w:r>
      <w:r w:rsidR="00664062" w:rsidRPr="00BF2DE7">
        <w:rPr>
          <w:color w:val="000000" w:themeColor="text1"/>
          <w:sz w:val="24"/>
          <w:szCs w:val="24"/>
          <w:lang w:eastAsia="ru-RU"/>
        </w:rPr>
        <w:t>.4.</w:t>
      </w:r>
      <w:r w:rsidR="00882A8F" w:rsidRPr="00BF2DE7">
        <w:rPr>
          <w:color w:val="000000" w:themeColor="text1"/>
          <w:sz w:val="24"/>
          <w:szCs w:val="24"/>
          <w:lang w:eastAsia="ru-RU"/>
        </w:rPr>
        <w:t xml:space="preserve"> </w:t>
      </w:r>
      <w:r w:rsidR="006E06E9" w:rsidRPr="00BF2DE7">
        <w:rPr>
          <w:color w:val="000000" w:themeColor="text1"/>
          <w:sz w:val="24"/>
          <w:szCs w:val="24"/>
          <w:lang w:eastAsia="ru-RU"/>
        </w:rPr>
        <w:t xml:space="preserve">настоящего </w:t>
      </w:r>
      <w:r w:rsidR="00945A63" w:rsidRPr="00BF2DE7">
        <w:rPr>
          <w:color w:val="000000" w:themeColor="text1"/>
          <w:sz w:val="24"/>
          <w:szCs w:val="24"/>
          <w:lang w:eastAsia="ru-RU"/>
        </w:rPr>
        <w:t>Административного р</w:t>
      </w:r>
      <w:r w:rsidR="00882A8F" w:rsidRPr="00BF2DE7">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BF2DE7">
        <w:rPr>
          <w:color w:val="000000" w:themeColor="text1"/>
          <w:sz w:val="24"/>
          <w:szCs w:val="24"/>
          <w:lang w:eastAsia="ru-RU"/>
        </w:rPr>
        <w:t>Администрации</w:t>
      </w:r>
      <w:r w:rsidR="00227E5A" w:rsidRPr="00BF2DE7">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BF2DE7">
        <w:rPr>
          <w:color w:val="000000" w:themeColor="text1"/>
          <w:sz w:val="24"/>
          <w:szCs w:val="24"/>
          <w:lang w:eastAsia="ru-RU"/>
        </w:rPr>
        <w:t xml:space="preserve">Администрацию </w:t>
      </w:r>
      <w:r w:rsidR="00227E5A" w:rsidRPr="00BF2DE7">
        <w:rPr>
          <w:color w:val="000000" w:themeColor="text1"/>
          <w:sz w:val="24"/>
          <w:szCs w:val="24"/>
          <w:lang w:eastAsia="ru-RU"/>
        </w:rPr>
        <w:t xml:space="preserve">за предоставлением </w:t>
      </w:r>
      <w:r w:rsidR="009D38AF" w:rsidRPr="00BF2DE7">
        <w:rPr>
          <w:color w:val="000000" w:themeColor="text1"/>
          <w:sz w:val="24"/>
          <w:szCs w:val="24"/>
          <w:lang w:eastAsia="ru-RU"/>
        </w:rPr>
        <w:t>Муниципальной</w:t>
      </w:r>
      <w:r w:rsidR="00227E5A" w:rsidRPr="00BF2DE7">
        <w:rPr>
          <w:color w:val="000000" w:themeColor="text1"/>
          <w:sz w:val="24"/>
          <w:szCs w:val="24"/>
          <w:lang w:eastAsia="ru-RU"/>
        </w:rPr>
        <w:t xml:space="preserve"> услуги.</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.11. </w:t>
      </w:r>
      <w:r w:rsidR="00882A8F" w:rsidRPr="00BF2DE7">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BF2DE7">
        <w:rPr>
          <w:color w:val="000000" w:themeColor="text1"/>
          <w:sz w:val="24"/>
          <w:szCs w:val="24"/>
          <w:lang w:eastAsia="ru-RU"/>
        </w:rPr>
        <w:t xml:space="preserve"> </w:t>
      </w:r>
    </w:p>
    <w:p w:rsidR="00C16317"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.12. </w:t>
      </w:r>
      <w:r w:rsidR="00882A8F" w:rsidRPr="00BF2DE7">
        <w:rPr>
          <w:color w:val="000000" w:themeColor="text1"/>
          <w:sz w:val="24"/>
          <w:szCs w:val="24"/>
          <w:lang w:eastAsia="ru-RU"/>
        </w:rPr>
        <w:t xml:space="preserve">В случае достижения цели обработки персональных данных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обязан</w:t>
      </w:r>
      <w:r w:rsidR="002D4D4C" w:rsidRPr="00BF2DE7">
        <w:rPr>
          <w:color w:val="000000" w:themeColor="text1"/>
          <w:sz w:val="24"/>
          <w:szCs w:val="24"/>
          <w:lang w:eastAsia="ru-RU"/>
        </w:rPr>
        <w:t>а</w:t>
      </w:r>
      <w:r w:rsidR="00882A8F" w:rsidRPr="00BF2DE7">
        <w:rPr>
          <w:color w:val="000000" w:themeColor="text1"/>
          <w:sz w:val="24"/>
          <w:szCs w:val="24"/>
          <w:lang w:eastAsia="ru-RU"/>
        </w:rPr>
        <w:t xml:space="preserve"> прекратить обработку персональных данных или обеспечить ее прекращение</w:t>
      </w:r>
      <w:r w:rsidR="0009702E">
        <w:rPr>
          <w:color w:val="000000" w:themeColor="text1"/>
          <w:sz w:val="24"/>
          <w:szCs w:val="24"/>
          <w:lang w:eastAsia="ru-RU"/>
        </w:rPr>
        <w:t xml:space="preserve"> (</w:t>
      </w:r>
      <w:r w:rsidR="00882A8F" w:rsidRPr="00BF2DE7">
        <w:rPr>
          <w:color w:val="000000" w:themeColor="text1"/>
          <w:sz w:val="24"/>
          <w:szCs w:val="24"/>
          <w:lang w:eastAsia="ru-RU"/>
        </w:rPr>
        <w:t>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D94081" w:rsidRPr="00BF2DE7">
        <w:rPr>
          <w:color w:val="000000" w:themeColor="text1"/>
          <w:sz w:val="24"/>
          <w:szCs w:val="24"/>
          <w:lang w:eastAsia="ru-RU"/>
        </w:rPr>
        <w:t xml:space="preserve"> поручению</w:t>
      </w:r>
      <w:r w:rsidR="0009702E">
        <w:rPr>
          <w:color w:val="000000" w:themeColor="text1"/>
          <w:sz w:val="24"/>
          <w:szCs w:val="24"/>
          <w:lang w:eastAsia="ru-RU"/>
        </w:rPr>
        <w:t>),</w:t>
      </w:r>
      <w:r w:rsidR="00882A8F" w:rsidRPr="00BF2DE7">
        <w:rPr>
          <w:color w:val="000000" w:themeColor="text1"/>
          <w:sz w:val="24"/>
          <w:szCs w:val="24"/>
          <w:lang w:eastAsia="ru-RU"/>
        </w:rPr>
        <w:t xml:space="preserve"> уничтожить персональные данные или обеспечить их уничтожение</w:t>
      </w:r>
      <w:r w:rsidR="0009702E">
        <w:rPr>
          <w:color w:val="000000" w:themeColor="text1"/>
          <w:sz w:val="24"/>
          <w:szCs w:val="24"/>
          <w:lang w:eastAsia="ru-RU"/>
        </w:rPr>
        <w:t xml:space="preserve"> (</w:t>
      </w:r>
      <w:r w:rsidR="00882A8F" w:rsidRPr="00BF2DE7">
        <w:rPr>
          <w:color w:val="000000" w:themeColor="text1"/>
          <w:sz w:val="24"/>
          <w:szCs w:val="24"/>
          <w:lang w:eastAsia="ru-RU"/>
        </w:rPr>
        <w:t>если обработка персональных данных осуществляется другим лицом, действующим по</w:t>
      </w:r>
      <w:r w:rsidR="00CC4911" w:rsidRPr="00BF2DE7">
        <w:rPr>
          <w:color w:val="000000" w:themeColor="text1"/>
          <w:sz w:val="24"/>
          <w:szCs w:val="24"/>
          <w:lang w:eastAsia="ru-RU"/>
        </w:rPr>
        <w:t xml:space="preserve"> его</w:t>
      </w:r>
      <w:r w:rsidR="00882A8F" w:rsidRPr="00BF2DE7">
        <w:rPr>
          <w:color w:val="000000" w:themeColor="text1"/>
          <w:sz w:val="24"/>
          <w:szCs w:val="24"/>
          <w:lang w:eastAsia="ru-RU"/>
        </w:rPr>
        <w:t xml:space="preserve"> поручению</w:t>
      </w:r>
      <w:r w:rsidR="0009702E">
        <w:rPr>
          <w:color w:val="000000" w:themeColor="text1"/>
          <w:sz w:val="24"/>
          <w:szCs w:val="24"/>
          <w:lang w:eastAsia="ru-RU"/>
        </w:rPr>
        <w:t>)</w:t>
      </w:r>
      <w:r w:rsidR="00882A8F" w:rsidRPr="00BF2DE7">
        <w:rPr>
          <w:color w:val="000000" w:themeColor="text1"/>
          <w:sz w:val="24"/>
          <w:szCs w:val="24"/>
          <w:lang w:eastAsia="ru-RU"/>
        </w:rPr>
        <w:t xml:space="preserve"> в срок, не превышающий </w:t>
      </w:r>
      <w:r w:rsidR="00C25D37" w:rsidRPr="00BF2DE7">
        <w:rPr>
          <w:color w:val="000000" w:themeColor="text1"/>
          <w:sz w:val="24"/>
          <w:szCs w:val="24"/>
          <w:lang w:eastAsia="ru-RU"/>
        </w:rPr>
        <w:t xml:space="preserve">30 </w:t>
      </w:r>
      <w:r w:rsidR="00882A8F" w:rsidRPr="00BF2DE7">
        <w:rPr>
          <w:color w:val="000000" w:themeColor="text1"/>
          <w:sz w:val="24"/>
          <w:szCs w:val="24"/>
          <w:lang w:eastAsia="ru-RU"/>
        </w:rPr>
        <w:t>дней с даты достижения цели обработки персональных данных,</w:t>
      </w:r>
      <w:r w:rsidR="00C16317" w:rsidRPr="00BF2DE7">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.13. </w:t>
      </w:r>
      <w:r w:rsidR="00882A8F" w:rsidRPr="00BF2DE7">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BF2DE7">
        <w:rPr>
          <w:color w:val="000000" w:themeColor="text1"/>
          <w:sz w:val="24"/>
          <w:szCs w:val="24"/>
          <w:lang w:eastAsia="ru-RU"/>
        </w:rPr>
        <w:t xml:space="preserve">Администрация </w:t>
      </w:r>
      <w:r w:rsidR="008012EE" w:rsidRPr="00BF2DE7">
        <w:rPr>
          <w:color w:val="000000" w:themeColor="text1"/>
          <w:sz w:val="24"/>
          <w:szCs w:val="24"/>
          <w:lang w:eastAsia="ru-RU"/>
        </w:rPr>
        <w:t>должн</w:t>
      </w:r>
      <w:r w:rsidR="002D4D4C" w:rsidRPr="00BF2DE7">
        <w:rPr>
          <w:color w:val="000000" w:themeColor="text1"/>
          <w:sz w:val="24"/>
          <w:szCs w:val="24"/>
          <w:lang w:eastAsia="ru-RU"/>
        </w:rPr>
        <w:t>а</w:t>
      </w:r>
      <w:r w:rsidR="008012EE" w:rsidRPr="00BF2DE7">
        <w:rPr>
          <w:color w:val="000000" w:themeColor="text1"/>
          <w:sz w:val="24"/>
          <w:szCs w:val="24"/>
          <w:lang w:eastAsia="ru-RU"/>
        </w:rPr>
        <w:t xml:space="preserve"> </w:t>
      </w:r>
      <w:r w:rsidR="00882A8F" w:rsidRPr="00BF2DE7">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BF2DE7">
        <w:rPr>
          <w:color w:val="000000" w:themeColor="text1"/>
          <w:sz w:val="24"/>
          <w:szCs w:val="24"/>
          <w:lang w:eastAsia="ru-RU"/>
        </w:rPr>
        <w:t>Администрации</w:t>
      </w:r>
      <w:r w:rsidR="0009702E">
        <w:rPr>
          <w:color w:val="000000" w:themeColor="text1"/>
          <w:sz w:val="24"/>
          <w:szCs w:val="24"/>
          <w:lang w:eastAsia="ru-RU"/>
        </w:rPr>
        <w:t>)</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w:t>
      </w:r>
      <w:r w:rsidR="00882A8F" w:rsidRPr="00BF2DE7">
        <w:rPr>
          <w:color w:val="000000" w:themeColor="text1"/>
          <w:sz w:val="24"/>
          <w:szCs w:val="24"/>
          <w:lang w:eastAsia="ru-RU"/>
        </w:rPr>
        <w:lastRenderedPageBreak/>
        <w:t xml:space="preserve">персональных данных осуществляется другим лицом, действующим по поручению </w:t>
      </w:r>
      <w:r w:rsidR="002D4D4C" w:rsidRPr="00BF2DE7">
        <w:rPr>
          <w:color w:val="000000" w:themeColor="text1"/>
          <w:sz w:val="24"/>
          <w:szCs w:val="24"/>
          <w:lang w:eastAsia="ru-RU"/>
        </w:rPr>
        <w:t>Администрации</w:t>
      </w:r>
      <w:r w:rsidR="0009702E">
        <w:rPr>
          <w:color w:val="000000" w:themeColor="text1"/>
          <w:sz w:val="24"/>
          <w:szCs w:val="24"/>
          <w:lang w:eastAsia="ru-RU"/>
        </w:rPr>
        <w:t>)</w:t>
      </w:r>
      <w:r w:rsidR="002D4D4C" w:rsidRPr="00BF2DE7">
        <w:rPr>
          <w:color w:val="000000" w:themeColor="text1"/>
          <w:sz w:val="24"/>
          <w:szCs w:val="24"/>
          <w:lang w:eastAsia="ru-RU"/>
        </w:rPr>
        <w:t xml:space="preserve"> </w:t>
      </w:r>
      <w:r w:rsidR="00882A8F" w:rsidRPr="00BF2DE7">
        <w:rPr>
          <w:color w:val="000000" w:themeColor="text1"/>
          <w:sz w:val="24"/>
          <w:szCs w:val="24"/>
          <w:lang w:eastAsia="ru-RU"/>
        </w:rPr>
        <w:t xml:space="preserve">в срок, не превышающий </w:t>
      </w:r>
      <w:r w:rsidR="00C25D37" w:rsidRPr="00BF2DE7">
        <w:rPr>
          <w:color w:val="000000" w:themeColor="text1"/>
          <w:sz w:val="24"/>
          <w:szCs w:val="24"/>
          <w:lang w:eastAsia="ru-RU"/>
        </w:rPr>
        <w:t xml:space="preserve">30 </w:t>
      </w:r>
      <w:r w:rsidR="00690241" w:rsidRPr="00BF2DE7">
        <w:rPr>
          <w:color w:val="000000" w:themeColor="text1"/>
          <w:sz w:val="24"/>
          <w:szCs w:val="24"/>
          <w:lang w:eastAsia="ru-RU"/>
        </w:rPr>
        <w:t xml:space="preserve">календарных </w:t>
      </w:r>
      <w:r w:rsidR="00882A8F" w:rsidRPr="00BF2DE7">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BF2DE7">
        <w:rPr>
          <w:color w:val="000000" w:themeColor="text1"/>
          <w:sz w:val="24"/>
          <w:szCs w:val="24"/>
          <w:lang w:eastAsia="ru-RU"/>
        </w:rPr>
        <w:t xml:space="preserve">Администрация </w:t>
      </w:r>
      <w:r w:rsidR="00882A8F" w:rsidRPr="00BF2DE7">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4</w:t>
      </w:r>
      <w:r w:rsidR="00DF0779" w:rsidRPr="00BF2DE7">
        <w:rPr>
          <w:color w:val="000000" w:themeColor="text1"/>
          <w:sz w:val="24"/>
          <w:szCs w:val="24"/>
          <w:lang w:eastAsia="ru-RU"/>
        </w:rPr>
        <w:t>. </w:t>
      </w:r>
      <w:r w:rsidR="00882A8F" w:rsidRPr="00BF2DE7">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DF0779" w:rsidRPr="00BF2DE7">
        <w:rPr>
          <w:color w:val="000000" w:themeColor="text1"/>
          <w:sz w:val="24"/>
          <w:szCs w:val="24"/>
          <w:lang w:eastAsia="ru-RU"/>
        </w:rPr>
        <w:t>.1</w:t>
      </w:r>
      <w:r w:rsidR="00420DC9" w:rsidRPr="00BF2DE7">
        <w:rPr>
          <w:color w:val="000000" w:themeColor="text1"/>
          <w:sz w:val="24"/>
          <w:szCs w:val="24"/>
          <w:lang w:eastAsia="ru-RU"/>
        </w:rPr>
        <w:t>5</w:t>
      </w:r>
      <w:r w:rsidR="00DF0779" w:rsidRPr="00BF2DE7">
        <w:rPr>
          <w:color w:val="000000" w:themeColor="text1"/>
          <w:sz w:val="24"/>
          <w:szCs w:val="24"/>
          <w:lang w:eastAsia="ru-RU"/>
        </w:rPr>
        <w:t>. </w:t>
      </w:r>
      <w:r w:rsidR="00C16317" w:rsidRPr="00BF2DE7">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BF2DE7" w:rsidRDefault="00C16317" w:rsidP="00EB3D79">
      <w:pPr>
        <w:pStyle w:val="10"/>
        <w:numPr>
          <w:ilvl w:val="0"/>
          <w:numId w:val="6"/>
        </w:numPr>
        <w:ind w:left="0" w:firstLine="709"/>
        <w:rPr>
          <w:color w:val="000000" w:themeColor="text1"/>
          <w:sz w:val="24"/>
          <w:szCs w:val="24"/>
          <w:lang w:eastAsia="ru-RU"/>
        </w:rPr>
      </w:pPr>
      <w:r w:rsidRPr="00BF2DE7">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BF2DE7">
        <w:rPr>
          <w:color w:val="000000" w:themeColor="text1"/>
          <w:sz w:val="24"/>
          <w:szCs w:val="24"/>
          <w:lang w:eastAsia="ru-RU"/>
        </w:rPr>
        <w:t>настоящего Административного регламента</w:t>
      </w:r>
      <w:r w:rsidRPr="00BF2DE7">
        <w:rPr>
          <w:color w:val="000000" w:themeColor="text1"/>
          <w:sz w:val="24"/>
          <w:szCs w:val="24"/>
          <w:lang w:eastAsia="ru-RU"/>
        </w:rPr>
        <w:t>;</w:t>
      </w:r>
    </w:p>
    <w:p w:rsidR="00C16317" w:rsidRPr="00BF2DE7" w:rsidRDefault="00C16317" w:rsidP="00EB3D79">
      <w:pPr>
        <w:pStyle w:val="10"/>
        <w:numPr>
          <w:ilvl w:val="0"/>
          <w:numId w:val="6"/>
        </w:numPr>
        <w:ind w:left="0" w:firstLine="709"/>
        <w:rPr>
          <w:color w:val="000000" w:themeColor="text1"/>
          <w:sz w:val="24"/>
          <w:szCs w:val="24"/>
          <w:lang w:eastAsia="ru-RU"/>
        </w:rPr>
      </w:pP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BF2DE7" w:rsidRDefault="00C16317" w:rsidP="00EB3D79">
      <w:pPr>
        <w:pStyle w:val="10"/>
        <w:ind w:left="0" w:firstLine="709"/>
        <w:rPr>
          <w:color w:val="000000" w:themeColor="text1"/>
          <w:sz w:val="24"/>
          <w:szCs w:val="24"/>
          <w:lang w:eastAsia="ru-RU"/>
        </w:rPr>
      </w:pPr>
      <w:r w:rsidRPr="00BF2DE7">
        <w:rPr>
          <w:color w:val="000000" w:themeColor="text1"/>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C16317" w:rsidRPr="00BF2DE7" w:rsidRDefault="00C16317" w:rsidP="00EB3D79">
      <w:pPr>
        <w:pStyle w:val="10"/>
        <w:ind w:left="0" w:firstLine="709"/>
        <w:rPr>
          <w:color w:val="000000" w:themeColor="text1"/>
          <w:sz w:val="24"/>
          <w:szCs w:val="24"/>
          <w:lang w:eastAsia="ru-RU"/>
        </w:rPr>
      </w:pP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BF2DE7" w:rsidRDefault="001337EA"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.16. </w:t>
      </w:r>
      <w:r w:rsidR="00C16317" w:rsidRPr="00BF2DE7">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BF2DE7" w:rsidRDefault="00C16317" w:rsidP="00EB3D79">
      <w:pPr>
        <w:pStyle w:val="10"/>
        <w:numPr>
          <w:ilvl w:val="0"/>
          <w:numId w:val="7"/>
        </w:numPr>
        <w:ind w:left="0" w:firstLine="709"/>
        <w:rPr>
          <w:color w:val="000000" w:themeColor="text1"/>
          <w:sz w:val="24"/>
          <w:szCs w:val="24"/>
          <w:lang w:eastAsia="ru-RU"/>
        </w:rPr>
      </w:pPr>
      <w:r w:rsidRPr="00BF2DE7">
        <w:rPr>
          <w:color w:val="000000" w:themeColor="text1"/>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16317" w:rsidRPr="00BF2DE7" w:rsidRDefault="00C16317" w:rsidP="00EB3D79">
      <w:pPr>
        <w:pStyle w:val="10"/>
        <w:ind w:left="0" w:firstLine="709"/>
        <w:rPr>
          <w:color w:val="000000" w:themeColor="text1"/>
          <w:sz w:val="24"/>
          <w:szCs w:val="24"/>
          <w:lang w:eastAsia="ru-RU"/>
        </w:rPr>
      </w:pP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BF2DE7" w:rsidRDefault="00C16317" w:rsidP="00EB3D79">
      <w:pPr>
        <w:pStyle w:val="10"/>
        <w:ind w:left="0" w:firstLine="709"/>
        <w:rPr>
          <w:color w:val="000000" w:themeColor="text1"/>
          <w:sz w:val="24"/>
          <w:szCs w:val="24"/>
          <w:lang w:eastAsia="ru-RU"/>
        </w:rPr>
      </w:pP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C6AB7" w:rsidRDefault="000101C9" w:rsidP="00EB3D79">
      <w:pPr>
        <w:pStyle w:val="11"/>
        <w:numPr>
          <w:ilvl w:val="0"/>
          <w:numId w:val="0"/>
        </w:numPr>
        <w:ind w:firstLine="709"/>
        <w:rPr>
          <w:color w:val="000000" w:themeColor="text1"/>
          <w:sz w:val="24"/>
          <w:szCs w:val="24"/>
          <w:lang w:eastAsia="ru-RU"/>
        </w:rPr>
      </w:pPr>
      <w:r>
        <w:rPr>
          <w:color w:val="000000" w:themeColor="text1"/>
          <w:sz w:val="24"/>
          <w:szCs w:val="24"/>
          <w:lang w:eastAsia="ru-RU"/>
        </w:rPr>
        <w:t>29</w:t>
      </w:r>
      <w:r w:rsidR="00AC6AB7" w:rsidRPr="00AC6AB7">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BF2DE7" w:rsidRDefault="000101C9" w:rsidP="00EB3D79">
      <w:pPr>
        <w:pStyle w:val="11"/>
        <w:numPr>
          <w:ilvl w:val="0"/>
          <w:numId w:val="0"/>
        </w:numPr>
        <w:ind w:firstLine="709"/>
        <w:rPr>
          <w:rFonts w:eastAsia="Times New Roman"/>
          <w:color w:val="000000" w:themeColor="text1"/>
          <w:sz w:val="24"/>
          <w:szCs w:val="24"/>
          <w:lang w:eastAsia="ru-RU"/>
        </w:rPr>
      </w:pPr>
      <w:r>
        <w:rPr>
          <w:color w:val="000000" w:themeColor="text1"/>
          <w:sz w:val="24"/>
          <w:szCs w:val="24"/>
          <w:lang w:eastAsia="ru-RU"/>
        </w:rPr>
        <w:t>29</w:t>
      </w:r>
      <w:r w:rsidR="00420DC9" w:rsidRPr="00BF2DE7">
        <w:rPr>
          <w:color w:val="000000" w:themeColor="text1"/>
          <w:sz w:val="24"/>
          <w:szCs w:val="24"/>
          <w:lang w:eastAsia="ru-RU"/>
        </w:rPr>
        <w:t>.18. </w:t>
      </w:r>
      <w:r w:rsidR="002D4D4C" w:rsidRPr="00BF2DE7">
        <w:rPr>
          <w:color w:val="000000" w:themeColor="text1"/>
          <w:sz w:val="24"/>
          <w:szCs w:val="24"/>
          <w:lang w:eastAsia="ru-RU"/>
        </w:rPr>
        <w:t xml:space="preserve">Администрация </w:t>
      </w:r>
      <w:r w:rsidR="00C16317" w:rsidRPr="00BF2DE7">
        <w:rPr>
          <w:color w:val="000000" w:themeColor="text1"/>
          <w:sz w:val="24"/>
          <w:szCs w:val="24"/>
          <w:lang w:eastAsia="ru-RU"/>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551131" w:rsidRPr="00BF2DE7">
        <w:rPr>
          <w:color w:val="000000" w:themeColor="text1"/>
          <w:sz w:val="24"/>
          <w:szCs w:val="24"/>
          <w:lang w:eastAsia="ru-RU"/>
        </w:rPr>
        <w:t>,</w:t>
      </w:r>
      <w:r w:rsidR="00C16317" w:rsidRPr="00BF2DE7">
        <w:rPr>
          <w:color w:val="000000" w:themeColor="text1"/>
          <w:sz w:val="24"/>
          <w:szCs w:val="24"/>
          <w:lang w:eastAsia="ru-RU"/>
        </w:rPr>
        <w:t xml:space="preserve"> принимает меры</w:t>
      </w:r>
      <w:r w:rsidR="00551131" w:rsidRPr="00BF2DE7">
        <w:rPr>
          <w:color w:val="000000" w:themeColor="text1"/>
          <w:sz w:val="24"/>
          <w:szCs w:val="24"/>
          <w:lang w:eastAsia="ru-RU"/>
        </w:rPr>
        <w:t xml:space="preserve"> защиты, предусмотренные законода</w:t>
      </w:r>
      <w:r w:rsidR="00420DC9" w:rsidRPr="00BF2DE7">
        <w:rPr>
          <w:color w:val="000000" w:themeColor="text1"/>
          <w:sz w:val="24"/>
          <w:szCs w:val="24"/>
          <w:lang w:eastAsia="ru-RU"/>
        </w:rPr>
        <w:t>тельством Российской Федерации.</w:t>
      </w:r>
      <w:r w:rsidR="00992DFF" w:rsidRPr="00BF2DE7">
        <w:rPr>
          <w:rFonts w:eastAsia="Times New Roman"/>
          <w:color w:val="000000" w:themeColor="text1"/>
          <w:sz w:val="24"/>
          <w:szCs w:val="24"/>
          <w:lang w:eastAsia="ru-RU"/>
        </w:rPr>
        <w:br w:type="page"/>
      </w:r>
    </w:p>
    <w:p w:rsidR="00543321" w:rsidRPr="00BF2DE7" w:rsidRDefault="00543321" w:rsidP="00DF5CD2">
      <w:pPr>
        <w:pStyle w:val="12"/>
        <w:ind w:left="5103"/>
        <w:jc w:val="left"/>
        <w:rPr>
          <w:b w:val="0"/>
          <w:i w:val="0"/>
          <w:color w:val="000000" w:themeColor="text1"/>
        </w:rPr>
      </w:pPr>
      <w:bookmarkStart w:id="218" w:name="_Toc502317113"/>
      <w:bookmarkStart w:id="219" w:name="Приложение1"/>
      <w:bookmarkStart w:id="220" w:name="_Toc441496567"/>
      <w:r w:rsidRPr="00BF2DE7">
        <w:rPr>
          <w:b w:val="0"/>
          <w:i w:val="0"/>
          <w:color w:val="000000" w:themeColor="text1"/>
        </w:rPr>
        <w:lastRenderedPageBreak/>
        <w:t>Приложение 1</w:t>
      </w:r>
      <w:bookmarkEnd w:id="218"/>
    </w:p>
    <w:bookmarkEnd w:id="219"/>
    <w:p w:rsidR="00543321" w:rsidRPr="00BF2DE7" w:rsidRDefault="00543321" w:rsidP="003E1D9E">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EB3D79">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EB3D79">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EB3D79">
        <w:rPr>
          <w:rFonts w:ascii="Times New Roman" w:eastAsia="Times New Roman" w:hAnsi="Times New Roman"/>
          <w:bCs/>
          <w:iCs/>
          <w:color w:val="000000" w:themeColor="text1"/>
          <w:sz w:val="24"/>
          <w:szCs w:val="24"/>
          <w:lang w:eastAsia="ru-RU"/>
        </w:rPr>
        <w:t xml:space="preserve">у </w:t>
      </w:r>
      <w:r w:rsidRPr="00BF2DE7">
        <w:rPr>
          <w:rFonts w:ascii="Times New Roman" w:eastAsia="Times New Roman" w:hAnsi="Times New Roman"/>
          <w:bCs/>
          <w:iCs/>
          <w:color w:val="000000" w:themeColor="text1"/>
          <w:sz w:val="24"/>
          <w:szCs w:val="24"/>
          <w:lang w:eastAsia="ru-RU"/>
        </w:rPr>
        <w:t xml:space="preserve">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DF5CD2" w:rsidRPr="00BF2DE7" w:rsidRDefault="00DF5CD2" w:rsidP="003E1D9E">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DF5CD2">
      <w:pPr>
        <w:pStyle w:val="12"/>
        <w:jc w:val="center"/>
        <w:rPr>
          <w:i w:val="0"/>
          <w:color w:val="000000" w:themeColor="text1"/>
        </w:rPr>
      </w:pPr>
      <w:bookmarkStart w:id="221" w:name="_Toc470127599"/>
      <w:bookmarkStart w:id="222" w:name="_Toc502317114"/>
      <w:bookmarkStart w:id="223" w:name="_Ref437561441"/>
      <w:bookmarkStart w:id="224" w:name="_Ref437561184"/>
      <w:bookmarkStart w:id="225" w:name="_Ref437561208"/>
      <w:bookmarkStart w:id="226" w:name="_Toc437973306"/>
      <w:bookmarkStart w:id="227" w:name="_Toc438110048"/>
      <w:bookmarkStart w:id="228" w:name="_Toc438376260"/>
      <w:bookmarkEnd w:id="220"/>
      <w:r w:rsidRPr="00BF2DE7">
        <w:rPr>
          <w:i w:val="0"/>
          <w:color w:val="000000" w:themeColor="text1"/>
        </w:rPr>
        <w:t>Термины и определения</w:t>
      </w:r>
      <w:bookmarkEnd w:id="221"/>
      <w:bookmarkEnd w:id="222"/>
    </w:p>
    <w:p w:rsidR="00DF5CD2" w:rsidRPr="00BF2DE7" w:rsidRDefault="00DF5CD2" w:rsidP="00DF5CD2">
      <w:pPr>
        <w:rPr>
          <w:color w:val="000000" w:themeColor="text1"/>
          <w:lang w:eastAsia="ru-RU"/>
        </w:rPr>
      </w:pPr>
    </w:p>
    <w:p w:rsidR="00D45EB3" w:rsidRPr="00BF2DE7" w:rsidRDefault="00E03504" w:rsidP="007C66FA">
      <w:pPr>
        <w:pStyle w:val="affff4"/>
        <w:tabs>
          <w:tab w:val="left" w:pos="993"/>
        </w:tabs>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B440FA" w:rsidRPr="00BF2DE7" w:rsidRDefault="00B440FA" w:rsidP="007C66FA">
      <w:pPr>
        <w:pStyle w:val="affff4"/>
        <w:tabs>
          <w:tab w:val="left" w:pos="993"/>
        </w:tabs>
        <w:ind w:left="142" w:firstLine="0"/>
        <w:rPr>
          <w:color w:val="000000" w:themeColor="text1"/>
          <w:sz w:val="24"/>
          <w:szCs w:val="24"/>
        </w:rPr>
      </w:pPr>
    </w:p>
    <w:p w:rsidR="00D45EB3" w:rsidRPr="00BF2DE7" w:rsidRDefault="002176BF" w:rsidP="007C66FA">
      <w:pPr>
        <w:pStyle w:val="affff4"/>
        <w:tabs>
          <w:tab w:val="left" w:pos="993"/>
        </w:tabs>
        <w:ind w:left="2775" w:hanging="2775"/>
        <w:jc w:val="left"/>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B440FA" w:rsidRPr="00BF2DE7">
        <w:rPr>
          <w:color w:val="000000" w:themeColor="text1"/>
          <w:sz w:val="24"/>
          <w:szCs w:val="24"/>
        </w:rPr>
        <w:t xml:space="preserve"> </w:t>
      </w:r>
      <w:r w:rsidR="003E7710" w:rsidRPr="00BF2DE7">
        <w:rPr>
          <w:color w:val="000000" w:themeColor="text1"/>
          <w:sz w:val="24"/>
          <w:szCs w:val="24"/>
        </w:rPr>
        <w:t>орган местного самоуправления, уполномоченный на предоставление Муниципальной услуги</w:t>
      </w:r>
      <w:r w:rsidR="00D45EB3" w:rsidRPr="00BF2DE7">
        <w:rPr>
          <w:color w:val="000000" w:themeColor="text1"/>
          <w:sz w:val="24"/>
          <w:szCs w:val="24"/>
        </w:rPr>
        <w:t>;</w:t>
      </w:r>
    </w:p>
    <w:tbl>
      <w:tblPr>
        <w:tblStyle w:val="aff"/>
        <w:tblW w:w="10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78"/>
        <w:gridCol w:w="234"/>
        <w:gridCol w:w="222"/>
        <w:gridCol w:w="101"/>
        <w:gridCol w:w="131"/>
        <w:gridCol w:w="7131"/>
        <w:gridCol w:w="46"/>
        <w:gridCol w:w="99"/>
        <w:gridCol w:w="131"/>
      </w:tblGrid>
      <w:tr w:rsidR="00D45EB3" w:rsidRPr="00BF2DE7" w:rsidTr="0093230F">
        <w:trPr>
          <w:gridAfter w:val="2"/>
          <w:wAfter w:w="230" w:type="dxa"/>
        </w:trPr>
        <w:tc>
          <w:tcPr>
            <w:tcW w:w="2278" w:type="dxa"/>
          </w:tcPr>
          <w:p w:rsidR="00D45EB3" w:rsidRPr="00BF2DE7" w:rsidRDefault="00A01116" w:rsidP="00D82CA5">
            <w:pPr>
              <w:pStyle w:val="affff4"/>
              <w:tabs>
                <w:tab w:val="left" w:pos="993"/>
              </w:tabs>
              <w:ind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p w:rsidR="00FE7E8A" w:rsidRPr="00BF2DE7" w:rsidRDefault="00FE7E8A" w:rsidP="00D82CA5">
            <w:pPr>
              <w:pStyle w:val="affff4"/>
              <w:tabs>
                <w:tab w:val="left" w:pos="993"/>
              </w:tabs>
              <w:ind w:firstLine="0"/>
              <w:rPr>
                <w:color w:val="000000" w:themeColor="text1"/>
                <w:sz w:val="24"/>
                <w:szCs w:val="24"/>
              </w:rPr>
            </w:pPr>
          </w:p>
        </w:tc>
        <w:tc>
          <w:tcPr>
            <w:tcW w:w="456" w:type="dxa"/>
            <w:gridSpan w:val="2"/>
          </w:tcPr>
          <w:p w:rsidR="00D45EB3" w:rsidRPr="00BF2DE7" w:rsidRDefault="00D45EB3" w:rsidP="00D82CA5">
            <w:pPr>
              <w:pStyle w:val="affff4"/>
              <w:tabs>
                <w:tab w:val="left" w:pos="993"/>
              </w:tabs>
              <w:ind w:left="-11"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 xml:space="preserve">дминистративный регламент </w:t>
            </w:r>
            <w:r w:rsidR="0069375C">
              <w:rPr>
                <w:color w:val="000000" w:themeColor="text1"/>
                <w:sz w:val="24"/>
                <w:szCs w:val="24"/>
              </w:rPr>
              <w:t xml:space="preserve">по </w:t>
            </w:r>
            <w:r w:rsidR="00D45EB3" w:rsidRPr="00BF2DE7">
              <w:rPr>
                <w:color w:val="000000" w:themeColor="text1"/>
                <w:sz w:val="24"/>
                <w:szCs w:val="24"/>
              </w:rPr>
              <w:t>предоставлени</w:t>
            </w:r>
            <w:r w:rsidR="0069375C">
              <w:rPr>
                <w:color w:val="000000" w:themeColor="text1"/>
                <w:sz w:val="24"/>
                <w:szCs w:val="24"/>
              </w:rPr>
              <w:t>ю</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AC6AB7" w:rsidP="00FE7E8A">
            <w:pPr>
              <w:pStyle w:val="affff4"/>
              <w:tabs>
                <w:tab w:val="left" w:pos="993"/>
              </w:tabs>
              <w:ind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rsidR="00FE7E8A" w:rsidRPr="00BF2DE7" w:rsidRDefault="00FE7E8A" w:rsidP="00FE7E8A">
            <w:pPr>
              <w:pStyle w:val="affff4"/>
              <w:tabs>
                <w:tab w:val="left" w:pos="993"/>
              </w:tabs>
              <w:ind w:firstLine="0"/>
              <w:rPr>
                <w:color w:val="000000" w:themeColor="text1"/>
                <w:sz w:val="24"/>
                <w:szCs w:val="24"/>
              </w:rPr>
            </w:pPr>
          </w:p>
        </w:tc>
        <w:tc>
          <w:tcPr>
            <w:tcW w:w="7409"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FE7E8A" w:rsidP="00D82CA5">
            <w:pPr>
              <w:pStyle w:val="affff4"/>
              <w:tabs>
                <w:tab w:val="left" w:pos="993"/>
              </w:tabs>
              <w:ind w:firstLine="0"/>
              <w:rPr>
                <w:color w:val="000000" w:themeColor="text1"/>
                <w:sz w:val="24"/>
                <w:szCs w:val="24"/>
              </w:rPr>
            </w:pPr>
            <w:r w:rsidRPr="00BF2DE7">
              <w:rPr>
                <w:color w:val="000000" w:themeColor="text1"/>
                <w:sz w:val="24"/>
                <w:szCs w:val="24"/>
              </w:rPr>
              <w:t>ИСОГД</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D82CA5">
            <w:pPr>
              <w:pStyle w:val="affff4"/>
              <w:tabs>
                <w:tab w:val="left" w:pos="993"/>
              </w:tabs>
              <w:ind w:firstLine="0"/>
              <w:rPr>
                <w:color w:val="000000" w:themeColor="text1"/>
                <w:sz w:val="24"/>
                <w:szCs w:val="24"/>
              </w:rPr>
            </w:pPr>
          </w:p>
        </w:tc>
      </w:tr>
      <w:tr w:rsidR="00FE7E8A" w:rsidRPr="00BF2DE7" w:rsidTr="0093230F">
        <w:trPr>
          <w:gridAfter w:val="2"/>
          <w:wAfter w:w="230" w:type="dxa"/>
        </w:trPr>
        <w:tc>
          <w:tcPr>
            <w:tcW w:w="2278" w:type="dxa"/>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rsidR="00FE7E8A" w:rsidRPr="00BF2DE7" w:rsidRDefault="00FE7E8A" w:rsidP="00D82CA5">
            <w:pPr>
              <w:pStyle w:val="affff4"/>
              <w:tabs>
                <w:tab w:val="left" w:pos="993"/>
              </w:tabs>
              <w:ind w:firstLine="0"/>
              <w:rPr>
                <w:color w:val="000000" w:themeColor="text1"/>
                <w:sz w:val="24"/>
                <w:szCs w:val="24"/>
              </w:rPr>
            </w:pPr>
          </w:p>
        </w:tc>
        <w:tc>
          <w:tcPr>
            <w:tcW w:w="7409" w:type="dxa"/>
            <w:gridSpan w:val="4"/>
          </w:tcPr>
          <w:p w:rsidR="00FE7E8A" w:rsidRPr="00BF2DE7" w:rsidRDefault="00614719" w:rsidP="00D82CA5">
            <w:pPr>
              <w:pStyle w:val="affff4"/>
              <w:tabs>
                <w:tab w:val="left" w:pos="993"/>
              </w:tabs>
              <w:ind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BF2DE7" w:rsidRDefault="00FE7E8A" w:rsidP="00D82CA5">
            <w:pPr>
              <w:pStyle w:val="affff4"/>
              <w:tabs>
                <w:tab w:val="left" w:pos="993"/>
              </w:tabs>
              <w:ind w:firstLine="0"/>
              <w:rPr>
                <w:color w:val="000000" w:themeColor="text1"/>
                <w:sz w:val="24"/>
                <w:szCs w:val="24"/>
              </w:rPr>
            </w:pPr>
          </w:p>
        </w:tc>
      </w:tr>
      <w:tr w:rsidR="00E03504" w:rsidRPr="00BF2DE7" w:rsidTr="0093230F">
        <w:trPr>
          <w:gridAfter w:val="1"/>
          <w:wAfter w:w="131" w:type="dxa"/>
        </w:trPr>
        <w:tc>
          <w:tcPr>
            <w:tcW w:w="2512" w:type="dxa"/>
            <w:gridSpan w:val="2"/>
          </w:tcPr>
          <w:p w:rsidR="00E03504" w:rsidRPr="00BF2DE7" w:rsidRDefault="00AC6AB7" w:rsidP="00E03504">
            <w:pPr>
              <w:pStyle w:val="affff4"/>
              <w:tabs>
                <w:tab w:val="left" w:pos="993"/>
              </w:tabs>
              <w:ind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323" w:type="dxa"/>
            <w:gridSpan w:val="2"/>
          </w:tcPr>
          <w:p w:rsidR="00E03504" w:rsidRPr="00BF2DE7" w:rsidRDefault="00E03504" w:rsidP="00E03504">
            <w:pPr>
              <w:pStyle w:val="affff4"/>
              <w:tabs>
                <w:tab w:val="left" w:pos="993"/>
              </w:tabs>
              <w:ind w:firstLine="0"/>
              <w:rPr>
                <w:color w:val="000000" w:themeColor="text1"/>
                <w:sz w:val="24"/>
                <w:szCs w:val="24"/>
              </w:rPr>
            </w:pPr>
          </w:p>
        </w:tc>
        <w:tc>
          <w:tcPr>
            <w:tcW w:w="7407" w:type="dxa"/>
            <w:gridSpan w:val="4"/>
          </w:tcPr>
          <w:p w:rsidR="00E03504" w:rsidRPr="00BF2DE7" w:rsidRDefault="00614719" w:rsidP="00E03504">
            <w:pPr>
              <w:pStyle w:val="affff4"/>
              <w:tabs>
                <w:tab w:val="left" w:pos="993"/>
              </w:tabs>
              <w:ind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0F77DD" w:rsidRPr="00BF2DE7">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E03504">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МФЦ</w:t>
            </w:r>
          </w:p>
        </w:tc>
        <w:tc>
          <w:tcPr>
            <w:tcW w:w="454" w:type="dxa"/>
            <w:gridSpan w:val="3"/>
          </w:tcPr>
          <w:p w:rsidR="00FE7E8A" w:rsidRPr="00BF2DE7" w:rsidRDefault="00FE7E8A" w:rsidP="00FE7E8A">
            <w:pPr>
              <w:pStyle w:val="affff4"/>
              <w:tabs>
                <w:tab w:val="left" w:pos="993"/>
              </w:tabs>
              <w:ind w:left="-11"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93230F">
        <w:trPr>
          <w:trHeight w:val="80"/>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r w:rsidRPr="00BF2DE7">
              <w:rPr>
                <w:color w:val="000000" w:themeColor="text1"/>
                <w:sz w:val="24"/>
                <w:szCs w:val="24"/>
              </w:rPr>
              <w:t>РПГУ</w:t>
            </w:r>
          </w:p>
        </w:tc>
        <w:tc>
          <w:tcPr>
            <w:tcW w:w="454" w:type="dxa"/>
            <w:gridSpan w:val="3"/>
          </w:tcPr>
          <w:p w:rsidR="00184E31" w:rsidRPr="00BF2DE7" w:rsidRDefault="00184E31" w:rsidP="00FE7E8A">
            <w:pPr>
              <w:pStyle w:val="affff4"/>
              <w:tabs>
                <w:tab w:val="left" w:pos="993"/>
              </w:tabs>
              <w:ind w:firstLine="0"/>
              <w:rPr>
                <w:color w:val="000000" w:themeColor="text1"/>
                <w:sz w:val="24"/>
                <w:szCs w:val="24"/>
              </w:rPr>
            </w:pPr>
          </w:p>
          <w:p w:rsidR="00184E31" w:rsidRPr="00BF2DE7" w:rsidRDefault="00184E31"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614719" w:rsidP="00FE7E8A">
            <w:pPr>
              <w:pStyle w:val="affff4"/>
              <w:tabs>
                <w:tab w:val="left" w:pos="993"/>
              </w:tabs>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93230F">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FE7E8A" w:rsidP="00FE7E8A">
            <w:pPr>
              <w:pStyle w:val="affff4"/>
              <w:tabs>
                <w:tab w:val="left" w:pos="993"/>
              </w:tabs>
              <w:ind w:firstLine="0"/>
              <w:rPr>
                <w:rStyle w:val="afff8"/>
                <w:i w:val="0"/>
                <w:color w:val="000000" w:themeColor="text1"/>
                <w:sz w:val="24"/>
                <w:szCs w:val="24"/>
              </w:rPr>
            </w:pPr>
          </w:p>
        </w:tc>
      </w:tr>
      <w:tr w:rsidR="00FE7E8A" w:rsidRPr="00BF2DE7" w:rsidTr="0093230F">
        <w:trPr>
          <w:gridAfter w:val="3"/>
          <w:wAfter w:w="276" w:type="dxa"/>
        </w:trPr>
        <w:tc>
          <w:tcPr>
            <w:tcW w:w="2512" w:type="dxa"/>
            <w:gridSpan w:val="2"/>
          </w:tcPr>
          <w:p w:rsidR="003D7DDE" w:rsidRPr="00BF2DE7" w:rsidRDefault="00614719" w:rsidP="003D7DDE">
            <w:pPr>
              <w:pStyle w:val="affff4"/>
              <w:tabs>
                <w:tab w:val="left" w:pos="993"/>
              </w:tabs>
              <w:ind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«Узнать статус Заявления»</w:t>
            </w:r>
          </w:p>
          <w:p w:rsidR="00FE7E8A" w:rsidRPr="00BF2DE7" w:rsidRDefault="00FE7E8A" w:rsidP="00FE7E8A">
            <w:pPr>
              <w:pStyle w:val="affff4"/>
              <w:tabs>
                <w:tab w:val="left" w:pos="993"/>
              </w:tabs>
              <w:ind w:firstLine="0"/>
              <w:rPr>
                <w:color w:val="000000" w:themeColor="text1"/>
                <w:sz w:val="24"/>
                <w:szCs w:val="24"/>
              </w:rPr>
            </w:pPr>
          </w:p>
        </w:tc>
        <w:tc>
          <w:tcPr>
            <w:tcW w:w="7585" w:type="dxa"/>
            <w:gridSpan w:val="4"/>
          </w:tcPr>
          <w:p w:rsidR="003D7DDE" w:rsidRPr="00BF2DE7" w:rsidRDefault="00614719" w:rsidP="003D7DDE">
            <w:pPr>
              <w:pStyle w:val="15"/>
              <w:suppressAutoHyphens w:val="0"/>
              <w:autoSpaceDE w:val="0"/>
              <w:autoSpaceDN w:val="0"/>
              <w:adjustRightInd w:val="0"/>
              <w:spacing w:after="200" w:line="276" w:lineRule="auto"/>
              <w:ind w:left="446"/>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ервис РПГУ, позволяющий получить актуальную информацию о текущем статусе (этапе) раннее поданного Заявления</w:t>
            </w:r>
            <w:r w:rsidR="006C74C3"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rPr>
          <w:gridAfter w:val="7"/>
          <w:wAfter w:w="7861" w:type="dxa"/>
        </w:trPr>
        <w:tc>
          <w:tcPr>
            <w:tcW w:w="2512" w:type="dxa"/>
            <w:gridSpan w:val="2"/>
          </w:tcPr>
          <w:p w:rsidR="00FE7E8A" w:rsidRPr="00BF2DE7" w:rsidRDefault="00FE7E8A" w:rsidP="00FE7E8A">
            <w:pPr>
              <w:pStyle w:val="affff4"/>
              <w:tabs>
                <w:tab w:val="left" w:pos="993"/>
              </w:tabs>
              <w:ind w:firstLine="0"/>
              <w:rPr>
                <w:color w:val="000000" w:themeColor="text1"/>
                <w:sz w:val="24"/>
                <w:szCs w:val="24"/>
              </w:rPr>
            </w:pPr>
          </w:p>
        </w:tc>
      </w:tr>
      <w:tr w:rsidR="00FE7E8A" w:rsidRPr="00BF2DE7" w:rsidTr="0093230F">
        <w:tc>
          <w:tcPr>
            <w:tcW w:w="2512" w:type="dxa"/>
            <w:gridSpan w:val="2"/>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rStyle w:val="afff8"/>
                <w:color w:val="000000" w:themeColor="text1"/>
              </w:rPr>
            </w:pPr>
          </w:p>
        </w:tc>
        <w:tc>
          <w:tcPr>
            <w:tcW w:w="454" w:type="dxa"/>
            <w:gridSpan w:val="3"/>
          </w:tcPr>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c>
          <w:tcPr>
            <w:tcW w:w="7407" w:type="dxa"/>
            <w:gridSpan w:val="4"/>
          </w:tcPr>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FE7E8A">
            <w:pPr>
              <w:pStyle w:val="affff4"/>
              <w:tabs>
                <w:tab w:val="left" w:pos="993"/>
              </w:tabs>
              <w:ind w:firstLine="0"/>
              <w:rPr>
                <w:color w:val="000000" w:themeColor="text1"/>
                <w:sz w:val="24"/>
                <w:szCs w:val="24"/>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FE7E8A">
            <w:pPr>
              <w:pStyle w:val="affff4"/>
              <w:tabs>
                <w:tab w:val="left" w:pos="993"/>
              </w:tabs>
              <w:ind w:firstLine="0"/>
              <w:rPr>
                <w:bCs/>
                <w:color w:val="000000" w:themeColor="text1"/>
                <w:sz w:val="24"/>
                <w:szCs w:val="24"/>
                <w:lang w:eastAsia="ru-RU"/>
              </w:rPr>
            </w:pPr>
          </w:p>
          <w:p w:rsidR="00FE7E8A" w:rsidRPr="00BF2DE7" w:rsidRDefault="00184E31" w:rsidP="00FE7E8A">
            <w:pPr>
              <w:pStyle w:val="affff4"/>
              <w:tabs>
                <w:tab w:val="left" w:pos="993"/>
              </w:tabs>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FE7E8A">
            <w:pPr>
              <w:pStyle w:val="affff4"/>
              <w:tabs>
                <w:tab w:val="left" w:pos="993"/>
              </w:tabs>
              <w:ind w:firstLine="0"/>
              <w:rPr>
                <w:color w:val="000000" w:themeColor="text1"/>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p w:rsidR="00FE7E8A" w:rsidRPr="00BF2DE7" w:rsidRDefault="00FE7E8A" w:rsidP="00FE7E8A">
            <w:pPr>
              <w:pStyle w:val="affff4"/>
              <w:tabs>
                <w:tab w:val="left" w:pos="993"/>
              </w:tabs>
              <w:ind w:firstLine="0"/>
              <w:rPr>
                <w:color w:val="000000" w:themeColor="text1"/>
                <w:sz w:val="24"/>
                <w:szCs w:val="24"/>
              </w:rPr>
            </w:pPr>
          </w:p>
        </w:tc>
      </w:tr>
      <w:tr w:rsidR="003D7DDE" w:rsidRPr="00BF2DE7" w:rsidTr="0093230F">
        <w:trPr>
          <w:gridAfter w:val="6"/>
          <w:wAfter w:w="7639" w:type="dxa"/>
        </w:trPr>
        <w:tc>
          <w:tcPr>
            <w:tcW w:w="2278" w:type="dxa"/>
          </w:tcPr>
          <w:p w:rsidR="003D7DDE" w:rsidRPr="00BF2DE7" w:rsidRDefault="003D7DDE" w:rsidP="00CC5DB3">
            <w:pPr>
              <w:pStyle w:val="affff4"/>
              <w:tabs>
                <w:tab w:val="left" w:pos="993"/>
              </w:tabs>
              <w:ind w:firstLine="0"/>
              <w:rPr>
                <w:color w:val="000000" w:themeColor="text1"/>
                <w:sz w:val="24"/>
                <w:szCs w:val="24"/>
              </w:rPr>
            </w:pPr>
          </w:p>
        </w:tc>
        <w:tc>
          <w:tcPr>
            <w:tcW w:w="456" w:type="dxa"/>
            <w:gridSpan w:val="2"/>
          </w:tcPr>
          <w:p w:rsidR="003D7DDE" w:rsidRPr="00BF2DE7" w:rsidRDefault="003D7DDE" w:rsidP="00CC5DB3">
            <w:pPr>
              <w:pStyle w:val="affff4"/>
              <w:tabs>
                <w:tab w:val="left" w:pos="993"/>
              </w:tabs>
              <w:ind w:firstLine="0"/>
              <w:rPr>
                <w:color w:val="000000" w:themeColor="text1"/>
                <w:sz w:val="24"/>
                <w:szCs w:val="24"/>
              </w:rPr>
            </w:pPr>
          </w:p>
        </w:tc>
      </w:tr>
    </w:tbl>
    <w:p w:rsidR="0069375C" w:rsidRDefault="0069375C"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Default="0069375C">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202264" w:rsidRPr="00BF2DE7"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p>
    <w:p w:rsidR="00E03504" w:rsidRPr="00BF2DE7" w:rsidRDefault="00E03504" w:rsidP="00E03504">
      <w:pPr>
        <w:pStyle w:val="1-"/>
        <w:spacing w:before="0" w:after="0"/>
        <w:ind w:left="5103"/>
        <w:jc w:val="left"/>
        <w:rPr>
          <w:b w:val="0"/>
          <w:color w:val="000000" w:themeColor="text1"/>
          <w:sz w:val="24"/>
          <w:szCs w:val="24"/>
        </w:rPr>
      </w:pPr>
      <w:bookmarkStart w:id="229" w:name="_Toc502317115"/>
      <w:bookmarkStart w:id="230" w:name="Приложение2"/>
      <w:bookmarkStart w:id="231" w:name="_Ref437728886"/>
      <w:bookmarkStart w:id="232" w:name="_Ref437728890"/>
      <w:bookmarkStart w:id="233" w:name="_Ref437728891"/>
      <w:bookmarkStart w:id="234" w:name="_Ref437728892"/>
      <w:bookmarkStart w:id="235" w:name="_Ref437728900"/>
      <w:bookmarkStart w:id="236" w:name="_Ref437728907"/>
      <w:bookmarkStart w:id="237" w:name="_Ref437729729"/>
      <w:bookmarkStart w:id="238" w:name="_Ref437729738"/>
      <w:bookmarkStart w:id="239" w:name="_Toc437973323"/>
      <w:bookmarkStart w:id="240" w:name="_Toc438110065"/>
      <w:bookmarkStart w:id="241" w:name="_Toc438376277"/>
      <w:bookmarkStart w:id="242" w:name="_Toc441496568"/>
      <w:r w:rsidRPr="00BF2DE7">
        <w:rPr>
          <w:b w:val="0"/>
          <w:color w:val="000000" w:themeColor="text1"/>
          <w:sz w:val="24"/>
          <w:szCs w:val="24"/>
        </w:rPr>
        <w:t>Приложение 2</w:t>
      </w:r>
      <w:bookmarkEnd w:id="229"/>
      <w:r w:rsidRPr="00BF2DE7">
        <w:rPr>
          <w:b w:val="0"/>
          <w:color w:val="000000" w:themeColor="text1"/>
          <w:sz w:val="24"/>
          <w:szCs w:val="24"/>
        </w:rPr>
        <w:t xml:space="preserve"> </w:t>
      </w:r>
    </w:p>
    <w:bookmarkEnd w:id="230"/>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EB3D79">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EB3D79">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EB3D79">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AD6DDC" w:rsidRPr="00BF2DE7" w:rsidRDefault="00AD6DDC" w:rsidP="00AD6DDC">
      <w:pPr>
        <w:spacing w:after="0"/>
        <w:jc w:val="both"/>
        <w:rPr>
          <w:rFonts w:ascii="Times New Roman" w:hAnsi="Times New Roman"/>
          <w:b/>
          <w:color w:val="000000" w:themeColor="text1"/>
          <w:sz w:val="24"/>
          <w:szCs w:val="24"/>
        </w:rPr>
      </w:pPr>
      <w:bookmarkStart w:id="243" w:name="_Приложение_№_9."/>
      <w:bookmarkStart w:id="244" w:name="Приложение3СписокНормативнАктов"/>
      <w:bookmarkStart w:id="245" w:name="_Toc502317117"/>
      <w:bookmarkStart w:id="246" w:name="_Toc441496569"/>
      <w:bookmarkStart w:id="247" w:name="Приложение3"/>
      <w:bookmarkEnd w:id="231"/>
      <w:bookmarkEnd w:id="232"/>
      <w:bookmarkEnd w:id="233"/>
      <w:bookmarkEnd w:id="234"/>
      <w:bookmarkEnd w:id="235"/>
      <w:bookmarkEnd w:id="236"/>
      <w:bookmarkEnd w:id="237"/>
      <w:bookmarkEnd w:id="238"/>
      <w:bookmarkEnd w:id="239"/>
      <w:bookmarkEnd w:id="240"/>
      <w:bookmarkEnd w:id="241"/>
      <w:bookmarkEnd w:id="242"/>
      <w:bookmarkEnd w:id="243"/>
      <w:r w:rsidRPr="00BF2DE7">
        <w:rPr>
          <w:rFonts w:ascii="Times New Roman" w:hAnsi="Times New Roman"/>
          <w:b/>
          <w:color w:val="000000" w:themeColor="text1"/>
          <w:sz w:val="24"/>
          <w:szCs w:val="24"/>
        </w:rPr>
        <w:t xml:space="preserve">1. </w:t>
      </w:r>
      <w:r w:rsidR="00A63FF0">
        <w:rPr>
          <w:rFonts w:ascii="Times New Roman" w:hAnsi="Times New Roman"/>
          <w:b/>
          <w:color w:val="000000" w:themeColor="text1"/>
          <w:sz w:val="24"/>
          <w:szCs w:val="24"/>
        </w:rPr>
        <w:t>Администрация городского округа Электросталь</w:t>
      </w:r>
      <w:r w:rsidRPr="00BF2DE7">
        <w:rPr>
          <w:rFonts w:ascii="Times New Roman" w:hAnsi="Times New Roman"/>
          <w:b/>
          <w:color w:val="000000" w:themeColor="text1"/>
          <w:sz w:val="24"/>
          <w:szCs w:val="24"/>
        </w:rPr>
        <w:t>.</w:t>
      </w:r>
    </w:p>
    <w:p w:rsidR="00AD6DDC" w:rsidRDefault="00AD6DDC" w:rsidP="00AD6DDC">
      <w:pPr>
        <w:suppressAutoHyphens/>
        <w:autoSpaceDE w:val="0"/>
        <w:autoSpaceDN w:val="0"/>
        <w:adjustRightInd w:val="0"/>
        <w:spacing w:after="0"/>
        <w:rPr>
          <w:rFonts w:ascii="Times New Roman" w:hAnsi="Times New Roman"/>
          <w:sz w:val="24"/>
          <w:szCs w:val="24"/>
          <w:lang w:eastAsia="ru-RU"/>
        </w:rPr>
      </w:pPr>
      <w:r w:rsidRPr="00BF2DE7">
        <w:rPr>
          <w:rFonts w:ascii="Times New Roman" w:eastAsia="Times New Roman" w:hAnsi="Times New Roman"/>
          <w:color w:val="000000" w:themeColor="text1"/>
          <w:sz w:val="24"/>
          <w:szCs w:val="24"/>
          <w:lang w:eastAsia="ar-SA"/>
        </w:rPr>
        <w:t xml:space="preserve">Место нахождения: </w:t>
      </w:r>
      <w:r w:rsidRPr="00595AE1">
        <w:rPr>
          <w:rFonts w:ascii="Times New Roman" w:hAnsi="Times New Roman"/>
          <w:sz w:val="24"/>
          <w:szCs w:val="24"/>
          <w:lang w:eastAsia="ru-RU"/>
        </w:rPr>
        <w:t>Московская область, г. Электросталь, ул. Мира, д. 5</w:t>
      </w:r>
    </w:p>
    <w:p w:rsidR="00AD6DDC" w:rsidRPr="00BF2DE7" w:rsidRDefault="00AD6DDC" w:rsidP="00AD6DDC">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479"/>
      </w:tblGrid>
      <w:tr w:rsidR="00AD6DDC" w:rsidTr="001B16E2">
        <w:tc>
          <w:tcPr>
            <w:tcW w:w="2235"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D6DDC" w:rsidTr="001B16E2">
        <w:tc>
          <w:tcPr>
            <w:tcW w:w="2235"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D6DDC" w:rsidTr="001B16E2">
        <w:tc>
          <w:tcPr>
            <w:tcW w:w="2235"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D6DDC" w:rsidTr="001B16E2">
        <w:tc>
          <w:tcPr>
            <w:tcW w:w="2235"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AD6DDC" w:rsidTr="001B16E2">
        <w:tc>
          <w:tcPr>
            <w:tcW w:w="2235"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AD6DDC" w:rsidTr="001B16E2">
        <w:tc>
          <w:tcPr>
            <w:tcW w:w="2235"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AD6DDC" w:rsidTr="001B16E2">
        <w:tc>
          <w:tcPr>
            <w:tcW w:w="2235"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AD6DDC" w:rsidRDefault="00AD6DDC" w:rsidP="001B16E2">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AD6DDC" w:rsidRPr="00BF2DE7" w:rsidRDefault="00AD6DDC" w:rsidP="00AD6DDC">
      <w:pPr>
        <w:spacing w:after="0"/>
        <w:rPr>
          <w:rFonts w:ascii="Times New Roman" w:hAnsi="Times New Roman"/>
          <w:i/>
          <w:color w:val="000000" w:themeColor="text1"/>
          <w:sz w:val="24"/>
          <w:szCs w:val="24"/>
        </w:rPr>
      </w:pP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8 (49657) 1-98-03</w:t>
      </w: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Горячая линия Губернатора Московской области: 8-800-550-50-30.</w:t>
      </w: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w:t>
      </w:r>
      <w:r w:rsidRPr="00C10D1D">
        <w:rPr>
          <w:rFonts w:ascii="Times New Roman" w:hAnsi="Times New Roman"/>
          <w:color w:val="000000" w:themeColor="text1"/>
          <w:sz w:val="24"/>
          <w:szCs w:val="24"/>
        </w:rPr>
        <w:t>electrostal.ru</w:t>
      </w:r>
    </w:p>
    <w:p w:rsidR="00AD6DDC" w:rsidRPr="00BF2DE7" w:rsidRDefault="00AD6DDC" w:rsidP="00AD6DDC">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hyperlink r:id="rId12" w:history="1">
        <w:r w:rsidRPr="006D6AC0">
          <w:rPr>
            <w:rStyle w:val="a7"/>
            <w:rFonts w:ascii="Times New Roman" w:hAnsi="Times New Roman"/>
            <w:color w:val="auto"/>
            <w:sz w:val="24"/>
            <w:szCs w:val="24"/>
            <w:u w:val="none"/>
            <w:shd w:val="clear" w:color="auto" w:fill="FFFFFF"/>
          </w:rPr>
          <w:t>elstal@mosreg.ru</w:t>
        </w:r>
      </w:hyperlink>
    </w:p>
    <w:p w:rsidR="00AD6DDC" w:rsidRDefault="00AD6DDC" w:rsidP="00AD6DDC">
      <w:pPr>
        <w:suppressAutoHyphens/>
        <w:autoSpaceDE w:val="0"/>
        <w:autoSpaceDN w:val="0"/>
        <w:adjustRightInd w:val="0"/>
        <w:spacing w:after="0"/>
        <w:rPr>
          <w:rFonts w:ascii="Times New Roman" w:eastAsia="Times New Roman" w:hAnsi="Times New Roman"/>
          <w:color w:val="000000" w:themeColor="text1"/>
          <w:sz w:val="24"/>
          <w:szCs w:val="24"/>
          <w:lang w:eastAsia="ar-SA"/>
        </w:rPr>
      </w:pPr>
    </w:p>
    <w:p w:rsidR="00AD6DDC" w:rsidRPr="00BF2DE7" w:rsidRDefault="00AD6DDC" w:rsidP="00AD6DDC">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Телефон </w:t>
      </w:r>
      <w:r w:rsidRPr="00BF2DE7">
        <w:rPr>
          <w:rFonts w:ascii="Times New Roman" w:hAnsi="Times New Roman"/>
          <w:color w:val="000000" w:themeColor="text1"/>
          <w:sz w:val="24"/>
          <w:szCs w:val="24"/>
          <w:lang w:val="en-US"/>
        </w:rPr>
        <w:t>Call</w:t>
      </w:r>
      <w:r w:rsidRPr="00BF2DE7">
        <w:rPr>
          <w:rFonts w:ascii="Times New Roman" w:hAnsi="Times New Roman"/>
          <w:color w:val="000000" w:themeColor="text1"/>
          <w:sz w:val="24"/>
          <w:szCs w:val="24"/>
        </w:rPr>
        <w:t>-центра: 8(495)794-86-41.</w:t>
      </w:r>
    </w:p>
    <w:p w:rsidR="00AD6DDC" w:rsidRPr="00BF2DE7" w:rsidRDefault="00AD6DDC" w:rsidP="00AD6DDC">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Официальный сайт в сети Интернет: </w:t>
      </w:r>
      <w:r w:rsidRPr="00BF2DE7">
        <w:rPr>
          <w:rFonts w:ascii="Times New Roman" w:hAnsi="Times New Roman"/>
          <w:color w:val="000000" w:themeColor="text1"/>
          <w:sz w:val="24"/>
          <w:szCs w:val="24"/>
          <w:lang w:val="en-US"/>
        </w:rPr>
        <w:t>mfc</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AD6DDC" w:rsidRPr="00BF2DE7" w:rsidRDefault="00AD6DDC" w:rsidP="00AD6DDC">
      <w:pPr>
        <w:spacing w:after="0"/>
        <w:rPr>
          <w:rFonts w:ascii="Times New Roman" w:hAnsi="Times New Roman"/>
          <w:color w:val="000000" w:themeColor="text1"/>
          <w:sz w:val="24"/>
          <w:szCs w:val="24"/>
          <w:u w:val="single"/>
        </w:rPr>
      </w:pPr>
      <w:r w:rsidRPr="00BF2DE7">
        <w:rPr>
          <w:rFonts w:ascii="Times New Roman" w:hAnsi="Times New Roman"/>
          <w:color w:val="000000" w:themeColor="text1"/>
          <w:sz w:val="24"/>
          <w:szCs w:val="24"/>
        </w:rPr>
        <w:t xml:space="preserve">Адрес электронной почты в сети Интернет: </w:t>
      </w:r>
      <w:hyperlink r:id="rId13" w:history="1">
        <w:r w:rsidRPr="00BF2DE7">
          <w:rPr>
            <w:rFonts w:ascii="Times New Roman" w:hAnsi="Times New Roman"/>
            <w:color w:val="000000" w:themeColor="text1"/>
            <w:sz w:val="24"/>
            <w:szCs w:val="24"/>
            <w:u w:val="single"/>
            <w:lang w:val="en-US"/>
          </w:rPr>
          <w:t>MFC</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mosreg</w:t>
        </w:r>
        <w:r w:rsidRPr="00BF2DE7">
          <w:rPr>
            <w:rFonts w:ascii="Times New Roman" w:hAnsi="Times New Roman"/>
            <w:color w:val="000000" w:themeColor="text1"/>
            <w:sz w:val="24"/>
            <w:szCs w:val="24"/>
            <w:u w:val="single"/>
          </w:rPr>
          <w:t>.</w:t>
        </w:r>
        <w:r w:rsidRPr="00BF2DE7">
          <w:rPr>
            <w:rFonts w:ascii="Times New Roman" w:hAnsi="Times New Roman"/>
            <w:color w:val="000000" w:themeColor="text1"/>
            <w:sz w:val="24"/>
            <w:szCs w:val="24"/>
            <w:u w:val="single"/>
            <w:lang w:val="en-US"/>
          </w:rPr>
          <w:t>ru</w:t>
        </w:r>
      </w:hyperlink>
      <w:r w:rsidRPr="00BF2DE7">
        <w:rPr>
          <w:rFonts w:ascii="Times New Roman" w:hAnsi="Times New Roman"/>
          <w:color w:val="000000" w:themeColor="text1"/>
          <w:sz w:val="24"/>
          <w:szCs w:val="24"/>
          <w:u w:val="single"/>
        </w:rPr>
        <w:t>.</w:t>
      </w:r>
    </w:p>
    <w:p w:rsidR="00AD6DDC" w:rsidRPr="00BF2DE7" w:rsidRDefault="00AD6DDC" w:rsidP="00AD6DDC">
      <w:pPr>
        <w:spacing w:after="0" w:line="240" w:lineRule="auto"/>
        <w:contextualSpacing/>
        <w:jc w:val="center"/>
        <w:rPr>
          <w:rFonts w:ascii="Times New Roman" w:eastAsia="Times New Roman" w:hAnsi="Times New Roman"/>
          <w:b/>
          <w:color w:val="000000" w:themeColor="text1"/>
          <w:sz w:val="18"/>
          <w:szCs w:val="24"/>
          <w:lang w:eastAsia="ru-RU"/>
        </w:rPr>
      </w:pPr>
    </w:p>
    <w:p w:rsidR="00AD6DDC" w:rsidRPr="00BF2DE7" w:rsidRDefault="00AD6DDC" w:rsidP="00AD6DDC">
      <w:pPr>
        <w:pStyle w:val="affff3"/>
        <w:numPr>
          <w:ilvl w:val="0"/>
          <w:numId w:val="26"/>
        </w:numPr>
        <w:spacing w:after="0"/>
        <w:ind w:left="0" w:firstLine="0"/>
        <w:rPr>
          <w:rFonts w:ascii="Times New Roman" w:hAnsi="Times New Roman"/>
          <w:b/>
          <w:color w:val="000000" w:themeColor="text1"/>
          <w:sz w:val="24"/>
          <w:szCs w:val="24"/>
        </w:rPr>
      </w:pPr>
      <w:r w:rsidRPr="00BF2DE7">
        <w:rPr>
          <w:rFonts w:ascii="Times New Roman" w:hAnsi="Times New Roman"/>
          <w:b/>
          <w:color w:val="000000" w:themeColor="text1"/>
          <w:sz w:val="24"/>
          <w:szCs w:val="24"/>
        </w:rPr>
        <w:t>Справочная информация о месте нахождения МФЦ, графике работы, контактных телефонах, адресах электронной почты</w:t>
      </w:r>
    </w:p>
    <w:p w:rsidR="00AD6DDC" w:rsidRPr="00BF2DE7" w:rsidRDefault="00AD6DDC" w:rsidP="00AD6DDC">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Информация приведена на сайтах:</w:t>
      </w:r>
    </w:p>
    <w:p w:rsidR="00AD6DDC" w:rsidRPr="00BF2DE7" w:rsidRDefault="00AD6DDC" w:rsidP="00AD6DDC">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РПГУ: uslugi.mosreg.ru</w:t>
      </w:r>
    </w:p>
    <w:p w:rsidR="00AD6DDC" w:rsidRPr="00F84798" w:rsidRDefault="00AD6DDC" w:rsidP="00AD6DDC">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t>- МФЦ: mfc.mosreg.ru</w:t>
      </w:r>
      <w:r w:rsidRPr="00F84798">
        <w:rPr>
          <w:rFonts w:ascii="Times New Roman" w:hAnsi="Times New Roman"/>
          <w:color w:val="000000" w:themeColor="text1"/>
          <w:sz w:val="24"/>
          <w:szCs w:val="24"/>
        </w:rPr>
        <w:br w:type="page"/>
      </w:r>
    </w:p>
    <w:p w:rsidR="00E03504" w:rsidRPr="00BF2DE7" w:rsidRDefault="00E03504" w:rsidP="00E03504">
      <w:pPr>
        <w:pStyle w:val="1-"/>
        <w:spacing w:before="0" w:after="0"/>
        <w:ind w:left="5103"/>
        <w:jc w:val="left"/>
        <w:rPr>
          <w:b w:val="0"/>
          <w:color w:val="000000" w:themeColor="text1"/>
          <w:sz w:val="24"/>
          <w:szCs w:val="24"/>
        </w:rPr>
      </w:pPr>
      <w:r w:rsidRPr="00BF2DE7">
        <w:rPr>
          <w:b w:val="0"/>
          <w:color w:val="000000" w:themeColor="text1"/>
          <w:sz w:val="24"/>
          <w:szCs w:val="24"/>
        </w:rPr>
        <w:lastRenderedPageBreak/>
        <w:t xml:space="preserve">Приложение </w:t>
      </w:r>
      <w:bookmarkEnd w:id="244"/>
      <w:r w:rsidRPr="00BF2DE7">
        <w:rPr>
          <w:b w:val="0"/>
          <w:color w:val="000000" w:themeColor="text1"/>
          <w:sz w:val="24"/>
          <w:szCs w:val="24"/>
        </w:rPr>
        <w:t>3</w:t>
      </w:r>
      <w:bookmarkEnd w:id="245"/>
      <w:r w:rsidRPr="00BF2DE7">
        <w:rPr>
          <w:b w:val="0"/>
          <w:color w:val="000000" w:themeColor="text1"/>
          <w:sz w:val="24"/>
          <w:szCs w:val="24"/>
        </w:rPr>
        <w:t xml:space="preserve"> </w:t>
      </w:r>
      <w:bookmarkEnd w:id="246"/>
    </w:p>
    <w:bookmarkEnd w:id="247"/>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AD6DDC">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AD6DDC">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AD6DDC">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Pr="00BF2DE7" w:rsidRDefault="00E03504" w:rsidP="00E03504">
      <w:pPr>
        <w:pStyle w:val="1-"/>
        <w:spacing w:before="0" w:after="0"/>
        <w:ind w:left="5103"/>
        <w:jc w:val="left"/>
        <w:outlineLvl w:val="9"/>
        <w:rPr>
          <w:b w:val="0"/>
          <w:color w:val="000000" w:themeColor="text1"/>
          <w:sz w:val="24"/>
          <w:szCs w:val="24"/>
        </w:rPr>
      </w:pPr>
    </w:p>
    <w:p w:rsidR="00E03504" w:rsidRPr="00BF2DE7" w:rsidRDefault="00E03504" w:rsidP="00E03504">
      <w:pPr>
        <w:pStyle w:val="1-"/>
        <w:spacing w:before="0"/>
        <w:rPr>
          <w:color w:val="000000" w:themeColor="text1"/>
          <w:sz w:val="24"/>
          <w:szCs w:val="24"/>
        </w:rPr>
      </w:pPr>
      <w:bookmarkStart w:id="248" w:name="_Toc470127603"/>
      <w:bookmarkStart w:id="249" w:name="_Toc502317118"/>
      <w:r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сведений о ходе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48"/>
      <w:bookmarkEnd w:id="249"/>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 предоставлении </w:t>
      </w:r>
      <w:r w:rsidR="00CE4A79">
        <w:rPr>
          <w:rFonts w:ascii="Times New Roman" w:hAnsi="Times New Roman"/>
          <w:sz w:val="24"/>
          <w:szCs w:val="24"/>
        </w:rPr>
        <w:t>Муниципальной</w:t>
      </w:r>
      <w:r w:rsidRPr="00E324BD">
        <w:rPr>
          <w:rFonts w:ascii="Times New Roman" w:hAnsi="Times New Roman"/>
          <w:sz w:val="24"/>
          <w:szCs w:val="24"/>
        </w:rPr>
        <w:t xml:space="preserve"> услуги размещается в электронном виде:</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Администрации.</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 официальном сайте МФЦ;</w:t>
      </w:r>
    </w:p>
    <w:p w:rsidR="00E324BD" w:rsidRPr="00E324BD" w:rsidRDefault="00E324BD" w:rsidP="00E324BD">
      <w:pPr>
        <w:numPr>
          <w:ilvl w:val="0"/>
          <w:numId w:val="9"/>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на порталах </w:t>
      </w:r>
      <w:r w:rsidRPr="00E324BD">
        <w:rPr>
          <w:rFonts w:ascii="Times New Roman" w:hAnsi="Times New Roman"/>
          <w:sz w:val="24"/>
          <w:szCs w:val="24"/>
          <w:lang w:val="en-US" w:eastAsia="ar-SA"/>
        </w:rPr>
        <w:t>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mosreg</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w:t>
      </w:r>
      <w:r w:rsidRPr="00E324BD">
        <w:rPr>
          <w:rFonts w:ascii="Times New Roman" w:hAnsi="Times New Roman"/>
          <w:sz w:val="24"/>
          <w:szCs w:val="24"/>
          <w:lang w:val="en-US" w:eastAsia="ar-SA"/>
        </w:rPr>
        <w:t>gosuslugi</w:t>
      </w:r>
      <w:r w:rsidRPr="00E324BD">
        <w:rPr>
          <w:rFonts w:ascii="Times New Roman" w:hAnsi="Times New Roman"/>
          <w:sz w:val="24"/>
          <w:szCs w:val="24"/>
          <w:lang w:eastAsia="ar-SA"/>
        </w:rPr>
        <w:t>.</w:t>
      </w:r>
      <w:r w:rsidRPr="00E324BD">
        <w:rPr>
          <w:rFonts w:ascii="Times New Roman" w:hAnsi="Times New Roman"/>
          <w:sz w:val="24"/>
          <w:szCs w:val="24"/>
          <w:lang w:val="en-US" w:eastAsia="ar-SA"/>
        </w:rPr>
        <w:t>ru</w:t>
      </w:r>
      <w:r w:rsidRPr="00E324BD">
        <w:rPr>
          <w:rFonts w:ascii="Times New Roman" w:hAnsi="Times New Roman"/>
          <w:sz w:val="24"/>
          <w:szCs w:val="24"/>
          <w:lang w:eastAsia="ar-SA"/>
        </w:rPr>
        <w:t xml:space="preserve"> на страницах, посвященных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Размещенная в электронном виде информация об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должна включать в себя:</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график работы Администрации и МФЦ;</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требования к заявлению и прилагаемым к нему документам (включая их перечень);</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выдержки из правовых актов, в части касающейся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текст Административного регламента с приложениями;</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краткое описание порядка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образцы оформления документов, необходимых для получения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услуги, и требования к ним;</w:t>
      </w:r>
    </w:p>
    <w:p w:rsidR="00E324BD" w:rsidRPr="00E324BD" w:rsidRDefault="00E324BD" w:rsidP="00D93D63">
      <w:pPr>
        <w:numPr>
          <w:ilvl w:val="0"/>
          <w:numId w:val="34"/>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 xml:space="preserve">перечень типовых, наиболее актуальных вопросов, относящихся к </w:t>
      </w:r>
      <w:r w:rsidR="00CE4A79">
        <w:rPr>
          <w:rFonts w:ascii="Times New Roman" w:hAnsi="Times New Roman"/>
          <w:sz w:val="24"/>
          <w:szCs w:val="24"/>
          <w:lang w:eastAsia="ar-SA"/>
        </w:rPr>
        <w:t>Муниципальной</w:t>
      </w:r>
      <w:r w:rsidRPr="00E324BD">
        <w:rPr>
          <w:rFonts w:ascii="Times New Roman" w:hAnsi="Times New Roman"/>
          <w:sz w:val="24"/>
          <w:szCs w:val="24"/>
          <w:lang w:eastAsia="ar-SA"/>
        </w:rPr>
        <w:t xml:space="preserve"> услуге, и ответы на них.</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Информация, указанная в пункте 3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лично;</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почте, в том числе электронной;</w:t>
      </w:r>
    </w:p>
    <w:p w:rsidR="00E324BD" w:rsidRPr="00E324BD" w:rsidRDefault="00E324BD" w:rsidP="00D93D63">
      <w:pPr>
        <w:numPr>
          <w:ilvl w:val="0"/>
          <w:numId w:val="33"/>
        </w:numPr>
        <w:spacing w:after="0" w:line="23" w:lineRule="atLeast"/>
        <w:ind w:left="0" w:firstLine="709"/>
        <w:contextualSpacing/>
        <w:jc w:val="both"/>
        <w:rPr>
          <w:rFonts w:ascii="Times New Roman" w:hAnsi="Times New Roman"/>
          <w:sz w:val="24"/>
          <w:szCs w:val="24"/>
          <w:lang w:eastAsia="ar-SA"/>
        </w:rPr>
      </w:pPr>
      <w:r w:rsidRPr="00E324BD">
        <w:rPr>
          <w:rFonts w:ascii="Times New Roman" w:hAnsi="Times New Roman"/>
          <w:sz w:val="24"/>
          <w:szCs w:val="24"/>
          <w:lang w:eastAsia="ar-SA"/>
        </w:rPr>
        <w:t>по телефонам, указанным в Приложении 2 к настоящему Административному регламенту.</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Консультирование по вопросам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специалистами МФЦ и Администрации осуществляется бесплатно.</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Информирование Заявителей (представителей Заявителей) о порядке предоставления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осуществляется также по телефону «горячей линии» 8-800-550-50-30.</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Информация о предоставлении </w:t>
      </w:r>
      <w:r w:rsidR="00CE4A79">
        <w:rPr>
          <w:rFonts w:ascii="Times New Roman" w:hAnsi="Times New Roman"/>
          <w:sz w:val="24"/>
          <w:szCs w:val="24"/>
          <w:lang w:eastAsia="ar-SA"/>
        </w:rPr>
        <w:t>Муниципальной</w:t>
      </w:r>
      <w:r w:rsidRPr="00E324BD">
        <w:rPr>
          <w:rFonts w:ascii="Times New Roman" w:hAnsi="Times New Roman"/>
          <w:sz w:val="24"/>
          <w:szCs w:val="24"/>
        </w:rPr>
        <w:t xml:space="preserve"> услуги размещается в помещениях Администрации и МФЦ, предназначенных для приема Заявителей (представителей Заявителей).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E324BD" w:rsidRPr="00E324BD" w:rsidRDefault="00E324BD" w:rsidP="00E324BD">
      <w:pPr>
        <w:numPr>
          <w:ilvl w:val="0"/>
          <w:numId w:val="2"/>
        </w:numPr>
        <w:autoSpaceDE w:val="0"/>
        <w:autoSpaceDN w:val="0"/>
        <w:adjustRightInd w:val="0"/>
        <w:spacing w:after="0" w:line="23" w:lineRule="atLeast"/>
        <w:ind w:left="0" w:firstLine="709"/>
        <w:jc w:val="both"/>
        <w:rPr>
          <w:rFonts w:ascii="Times New Roman" w:hAnsi="Times New Roman"/>
          <w:sz w:val="24"/>
          <w:szCs w:val="24"/>
        </w:rPr>
      </w:pPr>
      <w:r w:rsidRPr="00E324BD">
        <w:rPr>
          <w:rFonts w:ascii="Times New Roman" w:hAnsi="Times New Roman"/>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w:t>
      </w:r>
      <w:r w:rsidRPr="00E324BD">
        <w:rPr>
          <w:rFonts w:ascii="Times New Roman" w:hAnsi="Times New Roman"/>
          <w:sz w:val="24"/>
          <w:szCs w:val="24"/>
        </w:rPr>
        <w:lastRenderedPageBreak/>
        <w:t xml:space="preserve">утвержденному распоряжением Министерства государственного управления, информационных технологий и связи Московской области от 21 июля 2016.г.  № 10-57/РВ. </w:t>
      </w:r>
    </w:p>
    <w:p w:rsidR="002164CF" w:rsidRPr="00BF2DE7" w:rsidRDefault="00CB29CD" w:rsidP="002164CF">
      <w:pPr>
        <w:pStyle w:val="1-"/>
        <w:spacing w:before="0" w:after="0"/>
        <w:ind w:left="5103"/>
        <w:jc w:val="left"/>
        <w:rPr>
          <w:b w:val="0"/>
          <w:color w:val="000000" w:themeColor="text1"/>
          <w:sz w:val="24"/>
          <w:szCs w:val="24"/>
        </w:rPr>
      </w:pPr>
      <w:r w:rsidRPr="00BF2DE7">
        <w:rPr>
          <w:color w:val="000000" w:themeColor="text1"/>
          <w:sz w:val="24"/>
          <w:szCs w:val="24"/>
        </w:rPr>
        <w:br w:type="page"/>
      </w:r>
      <w:bookmarkStart w:id="250" w:name="_Toc502317119"/>
      <w:bookmarkStart w:id="251" w:name="Приложение4"/>
      <w:r w:rsidR="002164CF" w:rsidRPr="00BF2DE7">
        <w:rPr>
          <w:b w:val="0"/>
          <w:color w:val="000000" w:themeColor="text1"/>
          <w:sz w:val="24"/>
          <w:szCs w:val="24"/>
        </w:rPr>
        <w:lastRenderedPageBreak/>
        <w:t>Приложение 4</w:t>
      </w:r>
      <w:bookmarkEnd w:id="250"/>
      <w:r w:rsidR="002164CF" w:rsidRPr="00BF2DE7">
        <w:rPr>
          <w:b w:val="0"/>
          <w:color w:val="000000" w:themeColor="text1"/>
          <w:sz w:val="24"/>
          <w:szCs w:val="24"/>
        </w:rPr>
        <w:t xml:space="preserve"> </w:t>
      </w:r>
    </w:p>
    <w:bookmarkEnd w:id="251"/>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AD6DDC">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AD6DDC">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AD6DDC">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E000D7">
      <w:pPr>
        <w:keepNext/>
        <w:spacing w:after="0"/>
        <w:ind w:left="5103"/>
        <w:rPr>
          <w:rFonts w:ascii="Times New Roman" w:eastAsia="Times New Roman" w:hAnsi="Times New Roman"/>
          <w:bCs/>
          <w:iCs/>
          <w:color w:val="000000" w:themeColor="text1"/>
          <w:sz w:val="24"/>
          <w:szCs w:val="24"/>
          <w:lang w:eastAsia="ru-RU"/>
        </w:rPr>
      </w:pPr>
    </w:p>
    <w:p w:rsidR="00E000D7" w:rsidRPr="00BF2DE7" w:rsidRDefault="00E000D7" w:rsidP="00B10DB6">
      <w:pPr>
        <w:pStyle w:val="12"/>
        <w:jc w:val="center"/>
        <w:rPr>
          <w:i w:val="0"/>
          <w:color w:val="000000" w:themeColor="text1"/>
        </w:rPr>
      </w:pPr>
      <w:bookmarkStart w:id="252" w:name="_Toc502317120"/>
      <w:r w:rsidRPr="00BF2DE7">
        <w:rPr>
          <w:i w:val="0"/>
          <w:color w:val="000000" w:themeColor="text1"/>
        </w:rPr>
        <w:t xml:space="preserve">Перечень видов объектов, размещение которых может осуществляться </w:t>
      </w:r>
      <w:r w:rsidRPr="00BF2DE7">
        <w:rPr>
          <w:i w:val="0"/>
          <w:color w:val="000000" w:themeColor="text1"/>
        </w:rPr>
        <w:br/>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2"/>
    </w:p>
    <w:p w:rsidR="006330BF" w:rsidRPr="00BF2DE7" w:rsidRDefault="006330BF" w:rsidP="00BA5179">
      <w:pPr>
        <w:rPr>
          <w:i/>
          <w:color w:val="000000" w:themeColor="text1"/>
        </w:rPr>
      </w:pPr>
    </w:p>
    <w:p w:rsidR="00E000D7" w:rsidRPr="00BF2DE7" w:rsidRDefault="00E000D7" w:rsidP="00E000D7">
      <w:pPr>
        <w:tabs>
          <w:tab w:val="left" w:pos="993"/>
        </w:tabs>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9. Защитные сооружения,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20. Лодочные станции,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E000D7">
      <w:pPr>
        <w:tabs>
          <w:tab w:val="left" w:pos="993"/>
        </w:tabs>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623C3B" w:rsidRPr="0091388B" w:rsidRDefault="0062361A" w:rsidP="0091388B">
      <w:pPr>
        <w:pStyle w:val="15"/>
        <w:ind w:left="5103"/>
        <w:rPr>
          <w:rFonts w:ascii="Times New Roman" w:hAnsi="Times New Roman"/>
          <w:sz w:val="24"/>
          <w:szCs w:val="24"/>
        </w:rPr>
      </w:pPr>
      <w:r w:rsidRPr="00025C47">
        <w:br w:type="page"/>
      </w:r>
      <w:r w:rsidR="00623C3B" w:rsidRPr="0091388B">
        <w:rPr>
          <w:rFonts w:ascii="Times New Roman" w:hAnsi="Times New Roman"/>
          <w:sz w:val="24"/>
          <w:szCs w:val="24"/>
        </w:rPr>
        <w:lastRenderedPageBreak/>
        <w:t>Приложение 5</w:t>
      </w:r>
    </w:p>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22DDB">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F22DD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F22DD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623C3B" w:rsidRPr="00BF2DE7" w:rsidRDefault="00623C3B" w:rsidP="00623C3B">
      <w:pPr>
        <w:keepNext/>
        <w:spacing w:after="0"/>
        <w:ind w:left="5103"/>
        <w:rPr>
          <w:rFonts w:ascii="Times New Roman" w:eastAsia="Times New Roman" w:hAnsi="Times New Roman"/>
          <w:bCs/>
          <w:iCs/>
          <w:color w:val="000000" w:themeColor="text1"/>
          <w:sz w:val="24"/>
          <w:szCs w:val="24"/>
          <w:lang w:eastAsia="ru-RU"/>
        </w:rPr>
      </w:pPr>
    </w:p>
    <w:p w:rsidR="00623C3B" w:rsidRPr="00BF2DE7" w:rsidRDefault="00623C3B" w:rsidP="00B10DB6">
      <w:pPr>
        <w:pStyle w:val="12"/>
        <w:jc w:val="center"/>
        <w:rPr>
          <w:i w:val="0"/>
          <w:color w:val="000000" w:themeColor="text1"/>
        </w:rPr>
      </w:pPr>
      <w:bookmarkStart w:id="253" w:name="_Toc502317121"/>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53"/>
    </w:p>
    <w:p w:rsidR="006330BF" w:rsidRPr="00BF2DE7" w:rsidRDefault="006330BF" w:rsidP="00AC142B">
      <w:pPr>
        <w:rPr>
          <w:i/>
          <w:color w:val="000000" w:themeColor="text1"/>
        </w:rPr>
      </w:pPr>
    </w:p>
    <w:p w:rsidR="00623C3B" w:rsidRDefault="00623C3B"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1)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2)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реконструкции объектов, не являющихся объектами капитального строительства (киосков, навесов и других);</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3) строительств</w:t>
      </w:r>
      <w:r>
        <w:rPr>
          <w:rFonts w:ascii="Times New Roman" w:hAnsi="Times New Roman"/>
          <w:color w:val="000000" w:themeColor="text1"/>
          <w:sz w:val="24"/>
          <w:szCs w:val="24"/>
          <w:lang w:eastAsia="ru-RU"/>
        </w:rPr>
        <w:t>о</w:t>
      </w:r>
      <w:r w:rsidRPr="00B151CC">
        <w:rPr>
          <w:rFonts w:ascii="Times New Roman" w:hAnsi="Times New Roman"/>
          <w:color w:val="000000" w:themeColor="text1"/>
          <w:sz w:val="24"/>
          <w:szCs w:val="24"/>
          <w:lang w:eastAsia="ru-RU"/>
        </w:rPr>
        <w:t xml:space="preserve"> на земельном участке строений и сооружений вспомогательного использования;</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sidRPr="00B151CC">
        <w:rPr>
          <w:rFonts w:ascii="Times New Roman" w:hAnsi="Times New Roman"/>
          <w:color w:val="000000" w:themeColor="text1"/>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151CC" w:rsidRP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А.</w:t>
      </w:r>
      <w:r w:rsidRPr="00B151CC">
        <w:rPr>
          <w:rFonts w:ascii="Times New Roman" w:hAnsi="Times New Roman"/>
          <w:color w:val="000000" w:themeColor="text1"/>
          <w:sz w:val="24"/>
          <w:szCs w:val="24"/>
          <w:lang w:eastAsia="ru-RU"/>
        </w:rPr>
        <w:t xml:space="preserve"> капитального ремонта объектов капитального строительства;</w:t>
      </w:r>
    </w:p>
    <w:p w:rsidR="00B151CC" w:rsidRDefault="00B151CC" w:rsidP="00B151CC">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Б. </w:t>
      </w:r>
      <w:r w:rsidRPr="00B151CC">
        <w:rPr>
          <w:rFonts w:ascii="Times New Roman" w:hAnsi="Times New Roman"/>
          <w:color w:val="000000" w:themeColor="text1"/>
          <w:sz w:val="24"/>
          <w:szCs w:val="24"/>
          <w:lang w:eastAsia="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5</w:t>
      </w:r>
      <w:r w:rsidR="00623C3B" w:rsidRPr="00BF2DE7">
        <w:rPr>
          <w:rFonts w:ascii="Times New Roman" w:hAnsi="Times New Roman"/>
          <w:color w:val="000000" w:themeColor="text1"/>
          <w:sz w:val="24"/>
          <w:szCs w:val="24"/>
          <w:lang w:eastAsia="ru-RU"/>
        </w:rPr>
        <w:t>) строительства объектов электросетевого хозяйства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6</w:t>
      </w:r>
      <w:r w:rsidR="00623C3B" w:rsidRPr="00BF2DE7">
        <w:rPr>
          <w:rFonts w:ascii="Times New Roman" w:hAnsi="Times New Roman"/>
          <w:color w:val="000000" w:themeColor="text1"/>
          <w:sz w:val="24"/>
          <w:szCs w:val="24"/>
          <w:lang w:eastAsia="ru-RU"/>
        </w:rPr>
        <w:t>)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4" w:name="Par3"/>
      <w:bookmarkEnd w:id="254"/>
      <w:r>
        <w:rPr>
          <w:rFonts w:ascii="Times New Roman" w:hAnsi="Times New Roman"/>
          <w:color w:val="000000" w:themeColor="text1"/>
          <w:sz w:val="24"/>
          <w:szCs w:val="24"/>
          <w:lang w:eastAsia="ru-RU"/>
        </w:rPr>
        <w:t>7</w:t>
      </w:r>
      <w:r w:rsidR="00623C3B" w:rsidRPr="00BF2DE7">
        <w:rPr>
          <w:rFonts w:ascii="Times New Roman" w:hAnsi="Times New Roman"/>
          <w:color w:val="000000" w:themeColor="text1"/>
          <w:sz w:val="24"/>
          <w:szCs w:val="24"/>
          <w:lang w:eastAsia="ru-RU"/>
        </w:rPr>
        <w:t>) строительства и (или) реконструкции линейно-кабельных сооружений связи и кабельных линий электросвязи;</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bookmarkStart w:id="255" w:name="Par4"/>
      <w:bookmarkEnd w:id="255"/>
      <w:r>
        <w:rPr>
          <w:rFonts w:ascii="Times New Roman" w:hAnsi="Times New Roman"/>
          <w:color w:val="000000" w:themeColor="text1"/>
          <w:sz w:val="24"/>
          <w:szCs w:val="24"/>
          <w:lang w:eastAsia="ru-RU"/>
        </w:rPr>
        <w:t>8</w:t>
      </w:r>
      <w:r w:rsidR="00623C3B" w:rsidRPr="00BF2DE7">
        <w:rPr>
          <w:rFonts w:ascii="Times New Roman" w:hAnsi="Times New Roman"/>
          <w:color w:val="000000" w:themeColor="text1"/>
          <w:sz w:val="24"/>
          <w:szCs w:val="24"/>
          <w:lang w:eastAsia="ru-RU"/>
        </w:rPr>
        <w:t>)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9</w:t>
      </w:r>
      <w:r w:rsidR="00623C3B" w:rsidRPr="00BF2DE7">
        <w:rPr>
          <w:rFonts w:ascii="Times New Roman" w:hAnsi="Times New Roman"/>
          <w:color w:val="000000" w:themeColor="text1"/>
          <w:sz w:val="24"/>
          <w:szCs w:val="24"/>
          <w:lang w:eastAsia="ru-RU"/>
        </w:rPr>
        <w:t xml:space="preserve">) реконструкции линий электропередачи, линий связи, газопроводов, водопроводов, канализационных сетей, не указанных в </w:t>
      </w:r>
      <w:hyperlink w:anchor="Par3" w:history="1">
        <w:r w:rsidR="00623C3B" w:rsidRPr="00BF2DE7">
          <w:rPr>
            <w:rFonts w:ascii="Times New Roman" w:hAnsi="Times New Roman"/>
            <w:color w:val="000000" w:themeColor="text1"/>
            <w:sz w:val="24"/>
            <w:szCs w:val="24"/>
            <w:lang w:eastAsia="ru-RU"/>
          </w:rPr>
          <w:t>пунктах 3</w:t>
        </w:r>
      </w:hyperlink>
      <w:r w:rsidR="00623C3B" w:rsidRPr="00BF2DE7">
        <w:rPr>
          <w:rFonts w:ascii="Times New Roman" w:hAnsi="Times New Roman"/>
          <w:color w:val="000000" w:themeColor="text1"/>
          <w:sz w:val="24"/>
          <w:szCs w:val="24"/>
          <w:lang w:eastAsia="ru-RU"/>
        </w:rPr>
        <w:t xml:space="preserve"> и </w:t>
      </w:r>
      <w:hyperlink w:anchor="Par4" w:history="1">
        <w:r w:rsidR="00623C3B" w:rsidRPr="00BF2DE7">
          <w:rPr>
            <w:rFonts w:ascii="Times New Roman" w:hAnsi="Times New Roman"/>
            <w:color w:val="000000" w:themeColor="text1"/>
            <w:sz w:val="24"/>
            <w:szCs w:val="24"/>
            <w:lang w:eastAsia="ru-RU"/>
          </w:rPr>
          <w:t>4</w:t>
        </w:r>
      </w:hyperlink>
      <w:r w:rsidR="00623C3B"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r w:rsidR="00623C3B" w:rsidRPr="00BF2DE7">
        <w:rPr>
          <w:rFonts w:ascii="Times New Roman" w:hAnsi="Times New Roman"/>
          <w:color w:val="000000" w:themeColor="text1"/>
          <w:sz w:val="24"/>
          <w:szCs w:val="24"/>
          <w:lang w:eastAsia="ru-RU"/>
        </w:rPr>
        <w:t>) строительства и (или) реконструкции тепловых сетей;</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sidR="00623C3B" w:rsidRPr="00BF2DE7">
        <w:rPr>
          <w:rFonts w:ascii="Times New Roman" w:hAnsi="Times New Roman"/>
          <w:color w:val="000000" w:themeColor="text1"/>
          <w:sz w:val="24"/>
          <w:szCs w:val="24"/>
          <w:lang w:eastAsia="ru-RU"/>
        </w:rPr>
        <w:t>)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12</w:t>
      </w:r>
      <w:r w:rsidR="00623C3B" w:rsidRPr="00BF2DE7">
        <w:rPr>
          <w:rFonts w:ascii="Times New Roman" w:hAnsi="Times New Roman"/>
          <w:color w:val="000000" w:themeColor="text1"/>
          <w:sz w:val="24"/>
          <w:szCs w:val="24"/>
          <w:lang w:eastAsia="ru-RU"/>
        </w:rPr>
        <w:t>)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BF2DE7" w:rsidRDefault="00B151CC" w:rsidP="00623C3B">
      <w:pPr>
        <w:autoSpaceDE w:val="0"/>
        <w:autoSpaceDN w:val="0"/>
        <w:adjustRightInd w:val="0"/>
        <w:spacing w:after="0" w:line="240" w:lineRule="auto"/>
        <w:ind w:firstLine="54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13</w:t>
      </w:r>
      <w:r w:rsidR="00623C3B" w:rsidRPr="00BF2DE7">
        <w:rPr>
          <w:rFonts w:ascii="Times New Roman" w:hAnsi="Times New Roman"/>
          <w:color w:val="000000" w:themeColor="text1"/>
          <w:sz w:val="24"/>
          <w:szCs w:val="24"/>
          <w:lang w:eastAsia="ru-RU"/>
        </w:rPr>
        <w:t xml:space="preserve">) строительства, реконструкции антенно-мачтовых сооружений связи, предназначенных для размещения средств подвижной радиотелефонной связи и </w:t>
      </w:r>
      <w:r w:rsidR="00623C3B" w:rsidRPr="00BF2DE7">
        <w:rPr>
          <w:rFonts w:ascii="Times New Roman" w:hAnsi="Times New Roman"/>
          <w:color w:val="000000" w:themeColor="text1"/>
          <w:sz w:val="24"/>
          <w:szCs w:val="24"/>
          <w:lang w:eastAsia="ru-RU"/>
        </w:rPr>
        <w:lastRenderedPageBreak/>
        <w:t>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2555F" w:rsidRPr="00BF2DE7" w:rsidRDefault="00E2555F">
      <w:pPr>
        <w:spacing w:after="0" w:line="240" w:lineRule="auto"/>
        <w:rPr>
          <w:rFonts w:ascii="Times New Roman" w:eastAsia="Times New Roman" w:hAnsi="Times New Roman"/>
          <w:bCs/>
          <w:iCs/>
          <w:color w:val="000000" w:themeColor="text1"/>
          <w:sz w:val="24"/>
          <w:szCs w:val="24"/>
          <w:lang w:eastAsia="ru-RU"/>
        </w:rPr>
      </w:pPr>
      <w:bookmarkStart w:id="256" w:name="Приложение5"/>
      <w:bookmarkEnd w:id="223"/>
      <w:bookmarkEnd w:id="224"/>
      <w:bookmarkEnd w:id="225"/>
      <w:bookmarkEnd w:id="226"/>
      <w:bookmarkEnd w:id="227"/>
      <w:bookmarkEnd w:id="228"/>
      <w:r w:rsidRPr="00BF2DE7">
        <w:rPr>
          <w:b/>
          <w:i/>
          <w:color w:val="000000" w:themeColor="text1"/>
        </w:rPr>
        <w:br w:type="page"/>
      </w:r>
    </w:p>
    <w:p w:rsidR="00E03504" w:rsidRPr="00BF2DE7" w:rsidRDefault="00E03504" w:rsidP="00B10DB6">
      <w:pPr>
        <w:pStyle w:val="12"/>
        <w:ind w:left="5103"/>
        <w:jc w:val="left"/>
        <w:rPr>
          <w:b w:val="0"/>
          <w:i w:val="0"/>
          <w:color w:val="000000" w:themeColor="text1"/>
        </w:rPr>
      </w:pPr>
      <w:bookmarkStart w:id="257" w:name="_Toc502317122"/>
      <w:r w:rsidRPr="00BF2DE7">
        <w:rPr>
          <w:b w:val="0"/>
          <w:i w:val="0"/>
          <w:color w:val="000000" w:themeColor="text1"/>
        </w:rPr>
        <w:lastRenderedPageBreak/>
        <w:t xml:space="preserve">Приложение </w:t>
      </w:r>
      <w:r w:rsidR="00623C3B" w:rsidRPr="00BF2DE7">
        <w:rPr>
          <w:b w:val="0"/>
          <w:i w:val="0"/>
          <w:color w:val="000000" w:themeColor="text1"/>
        </w:rPr>
        <w:t>6</w:t>
      </w:r>
      <w:bookmarkEnd w:id="257"/>
      <w:r w:rsidRPr="00BF2DE7">
        <w:rPr>
          <w:b w:val="0"/>
          <w:i w:val="0"/>
          <w:color w:val="000000" w:themeColor="text1"/>
        </w:rPr>
        <w:t xml:space="preserve"> </w:t>
      </w:r>
    </w:p>
    <w:bookmarkEnd w:id="256"/>
    <w:p w:rsidR="006330BF" w:rsidRPr="00BF2DE7" w:rsidRDefault="006330BF" w:rsidP="006330BF">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22DDB">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F22DD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F22DD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3504" w:rsidRDefault="00E03504" w:rsidP="00E03504">
      <w:pPr>
        <w:keepNext/>
        <w:spacing w:after="0"/>
        <w:ind w:left="5103"/>
        <w:rPr>
          <w:rFonts w:ascii="Times New Roman" w:eastAsia="Times New Roman" w:hAnsi="Times New Roman"/>
          <w:bCs/>
          <w:iCs/>
          <w:color w:val="000000" w:themeColor="text1"/>
          <w:sz w:val="24"/>
          <w:szCs w:val="24"/>
          <w:lang w:eastAsia="ru-RU"/>
        </w:rPr>
      </w:pPr>
    </w:p>
    <w:p w:rsidR="00AE3DA8" w:rsidRPr="00BF2DE7" w:rsidRDefault="00AE3DA8" w:rsidP="00E03504">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7C66FA">
      <w:pPr>
        <w:pStyle w:val="12"/>
        <w:jc w:val="center"/>
        <w:rPr>
          <w:color w:val="000000" w:themeColor="text1"/>
        </w:rPr>
      </w:pPr>
      <w:bookmarkStart w:id="258" w:name="_Toc502317123"/>
      <w:bookmarkStart w:id="259" w:name="_Toc470127606"/>
      <w:r w:rsidRPr="00BF2DE7">
        <w:rPr>
          <w:i w:val="0"/>
          <w:color w:val="000000" w:themeColor="text1"/>
        </w:rPr>
        <w:t xml:space="preserve">Форма </w:t>
      </w:r>
      <w:r w:rsidR="00380965">
        <w:rPr>
          <w:i w:val="0"/>
          <w:color w:val="000000" w:themeColor="text1"/>
        </w:rPr>
        <w:t xml:space="preserve">решения о выдаче </w:t>
      </w:r>
      <w:r w:rsidRPr="00BF2DE7">
        <w:rPr>
          <w:i w:val="0"/>
          <w:color w:val="000000" w:themeColor="text1"/>
        </w:rPr>
        <w:t xml:space="preserve">разрешения на размещение </w:t>
      </w:r>
      <w:r w:rsidR="003F36F7" w:rsidRPr="00BF2DE7">
        <w:rPr>
          <w:i w:val="0"/>
          <w:color w:val="000000" w:themeColor="text1"/>
        </w:rPr>
        <w:t>объекта</w:t>
      </w:r>
      <w:bookmarkEnd w:id="258"/>
      <w:r w:rsidRPr="00BF2DE7">
        <w:rPr>
          <w:i w:val="0"/>
          <w:color w:val="000000" w:themeColor="text1"/>
        </w:rPr>
        <w:t xml:space="preserve"> </w:t>
      </w:r>
      <w:bookmarkEnd w:id="259"/>
    </w:p>
    <w:p w:rsidR="00E03504" w:rsidRPr="00B5640B" w:rsidRDefault="00E03504" w:rsidP="00E03504">
      <w:pPr>
        <w:spacing w:after="0" w:line="240" w:lineRule="auto"/>
        <w:jc w:val="both"/>
        <w:rPr>
          <w:rFonts w:ascii="Times New Roman" w:hAnsi="Times New Roman"/>
          <w:color w:val="000000" w:themeColor="text1"/>
          <w:sz w:val="24"/>
          <w:szCs w:val="24"/>
          <w:lang w:eastAsia="ru-RU"/>
        </w:rPr>
      </w:pPr>
    </w:p>
    <w:p w:rsidR="00B5640B" w:rsidRPr="00B5640B" w:rsidRDefault="00B5640B" w:rsidP="00B5640B">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0" w:name="Приложение6"/>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размещение объекта №</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 выдачи                                                    Дата выдачи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уполномоченного органа, осуществляющего выдачу</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разрешения на 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разрешает</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(наименование заявителя,</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его почтовый индекс и адрес, телефон, адрес электронной почты)</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размещение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(наименование объекта в соответствии с заявлением)</w:t>
      </w:r>
    </w:p>
    <w:p w:rsidR="007E51A3" w:rsidRPr="007E51A3" w:rsidRDefault="007E51A3" w:rsidP="007E51A3">
      <w:pPr>
        <w:autoSpaceDE w:val="0"/>
        <w:autoSpaceDN w:val="0"/>
        <w:adjustRightInd w:val="0"/>
        <w:spacing w:after="0" w:line="240" w:lineRule="auto"/>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на землях ________________________________________________________________________</w:t>
      </w:r>
    </w:p>
    <w:p w:rsidR="007E51A3" w:rsidRPr="007E51A3" w:rsidRDefault="007E51A3" w:rsidP="009551DC">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(муниципального образования, или</w:t>
      </w:r>
      <w:r w:rsidR="009551DC">
        <w:rPr>
          <w:rFonts w:ascii="Times New Roman" w:eastAsiaTheme="minorHAnsi" w:hAnsi="Times New Roman"/>
          <w:color w:val="000000" w:themeColor="text1"/>
          <w:sz w:val="16"/>
          <w:szCs w:val="16"/>
        </w:rPr>
        <w:t xml:space="preserve"> </w:t>
      </w:r>
      <w:r w:rsidRPr="007E51A3">
        <w:rPr>
          <w:rFonts w:ascii="Times New Roman" w:eastAsiaTheme="minorHAnsi" w:hAnsi="Times New Roman"/>
          <w:color w:val="000000" w:themeColor="text1"/>
          <w:sz w:val="16"/>
          <w:szCs w:val="16"/>
        </w:rPr>
        <w:t>государственная собственность на которые не разграничена)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Местоположение: ___________________________________________________________.</w:t>
      </w:r>
    </w:p>
    <w:p w:rsidR="007E51A3" w:rsidRPr="007E51A3" w:rsidRDefault="007E51A3" w:rsidP="007E51A3">
      <w:pPr>
        <w:autoSpaceDE w:val="0"/>
        <w:autoSpaceDN w:val="0"/>
        <w:adjustRightInd w:val="0"/>
        <w:spacing w:after="0" w:line="240" w:lineRule="auto"/>
        <w:jc w:val="center"/>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(адрес места размещения объекта)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Разрешение выдано на срок ___________________________________________________.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20"/>
          <w:szCs w:val="20"/>
        </w:rPr>
      </w:pPr>
      <w:r w:rsidRPr="007E51A3">
        <w:rPr>
          <w:rFonts w:ascii="Times New Roman" w:eastAsiaTheme="minorHAnsi" w:hAnsi="Times New Roman"/>
          <w:color w:val="000000" w:themeColor="text1"/>
          <w:sz w:val="20"/>
          <w:szCs w:val="20"/>
        </w:rPr>
        <w:t>______________________________ ________________   ___________________________</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20"/>
          <w:szCs w:val="20"/>
        </w:rPr>
        <w:t xml:space="preserve">  (</w:t>
      </w:r>
      <w:r w:rsidRPr="007E51A3">
        <w:rPr>
          <w:rFonts w:ascii="Times New Roman" w:eastAsiaTheme="minorHAnsi" w:hAnsi="Times New Roman"/>
          <w:color w:val="000000" w:themeColor="text1"/>
          <w:sz w:val="16"/>
          <w:szCs w:val="16"/>
        </w:rPr>
        <w:t>должность уполномоченного                                            (подпись)                              (расшифровка подписи)</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сотрудника органа,</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осуществляющего выдачу</w:t>
      </w:r>
    </w:p>
    <w:p w:rsidR="007E51A3" w:rsidRPr="007E51A3" w:rsidRDefault="007E51A3" w:rsidP="007E51A3">
      <w:pPr>
        <w:autoSpaceDE w:val="0"/>
        <w:autoSpaceDN w:val="0"/>
        <w:adjustRightInd w:val="0"/>
        <w:spacing w:after="0" w:line="240" w:lineRule="auto"/>
        <w:jc w:val="both"/>
        <w:rPr>
          <w:rFonts w:ascii="Times New Roman" w:eastAsiaTheme="minorHAnsi" w:hAnsi="Times New Roman"/>
          <w:color w:val="000000" w:themeColor="text1"/>
          <w:sz w:val="16"/>
          <w:szCs w:val="16"/>
        </w:rPr>
      </w:pPr>
      <w:r w:rsidRPr="007E51A3">
        <w:rPr>
          <w:rFonts w:ascii="Times New Roman" w:eastAsiaTheme="minorHAnsi" w:hAnsi="Times New Roman"/>
          <w:color w:val="000000" w:themeColor="text1"/>
          <w:sz w:val="16"/>
          <w:szCs w:val="16"/>
        </w:rPr>
        <w:t xml:space="preserve">          разрешения)</w:t>
      </w:r>
    </w:p>
    <w:p w:rsidR="007E51A3" w:rsidRPr="007E51A3" w:rsidRDefault="007E51A3" w:rsidP="008855ED">
      <w:pPr>
        <w:pStyle w:val="affff8"/>
        <w:jc w:val="center"/>
        <w:sectPr w:rsidR="007E51A3" w:rsidRPr="007E51A3" w:rsidSect="00B23862">
          <w:footerReference w:type="default" r:id="rId14"/>
          <w:footerReference w:type="first" r:id="rId15"/>
          <w:pgSz w:w="11906" w:h="16838" w:code="9"/>
          <w:pgMar w:top="1134" w:right="1134" w:bottom="992" w:left="1134" w:header="720" w:footer="720" w:gutter="0"/>
          <w:cols w:space="720"/>
          <w:noEndnote/>
          <w:docGrid w:linePitch="299"/>
        </w:sectPr>
      </w:pPr>
      <w:r w:rsidRPr="007E51A3">
        <w:t xml:space="preserve">М.П.                                                                                                                                                                                                </w:t>
      </w:r>
    </w:p>
    <w:p w:rsidR="00C83DF4" w:rsidRDefault="00C83DF4" w:rsidP="000101C9">
      <w:pPr>
        <w:pStyle w:val="15"/>
      </w:pPr>
    </w:p>
    <w:p w:rsidR="00E76A6C" w:rsidRPr="00BF2DE7" w:rsidRDefault="00E76A6C" w:rsidP="00C83DF4">
      <w:pPr>
        <w:keepNext/>
        <w:spacing w:after="0"/>
        <w:ind w:left="5103"/>
        <w:outlineLvl w:val="0"/>
        <w:rPr>
          <w:rFonts w:ascii="Times New Roman" w:eastAsia="Times New Roman" w:hAnsi="Times New Roman"/>
          <w:bCs/>
          <w:iCs/>
          <w:color w:val="000000" w:themeColor="text1"/>
          <w:sz w:val="24"/>
          <w:szCs w:val="24"/>
          <w:lang w:eastAsia="ru-RU"/>
        </w:rPr>
      </w:pPr>
      <w:bookmarkStart w:id="261" w:name="_Toc502317124"/>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61"/>
    </w:p>
    <w:bookmarkEnd w:id="260"/>
    <w:p w:rsidR="00774052" w:rsidRPr="00BF2DE7" w:rsidRDefault="00774052" w:rsidP="00774052">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F22DDB">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F22DDB">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F22DDB">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62" w:name="_Toc470127608"/>
      <w:bookmarkStart w:id="263" w:name="_Toc502317125"/>
      <w:r w:rsidRPr="00BF2DE7">
        <w:rPr>
          <w:color w:val="000000" w:themeColor="text1"/>
          <w:sz w:val="24"/>
          <w:szCs w:val="24"/>
        </w:rPr>
        <w:t xml:space="preserve">Форма решения об отказе в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62"/>
      <w:bookmarkEnd w:id="263"/>
    </w:p>
    <w:p w:rsidR="002707F4" w:rsidRPr="00BF2DE7" w:rsidRDefault="002707F4" w:rsidP="002707F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Pr="00BF2DE7" w:rsidRDefault="00F92E99"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rsidR="00FA4E01" w:rsidRPr="00BF2DE7" w:rsidRDefault="00FA4E01"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586501" w:rsidRDefault="00586501" w:rsidP="00586501">
      <w:pPr>
        <w:widowControl w:val="0"/>
        <w:autoSpaceDE w:val="0"/>
        <w:autoSpaceDN w:val="0"/>
        <w:adjustRightInd w:val="0"/>
        <w:spacing w:before="120"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Pr>
          <w:rFonts w:ascii="Times New Roman" w:hAnsi="Times New Roman"/>
          <w:color w:val="000000" w:themeColor="text1"/>
          <w:sz w:val="24"/>
          <w:szCs w:val="24"/>
          <w:lang w:eastAsia="ru-RU"/>
        </w:rPr>
        <w:t>м</w:t>
      </w:r>
      <w:r w:rsidRPr="00BF2DE7">
        <w:rPr>
          <w:rFonts w:ascii="Times New Roman" w:hAnsi="Times New Roman"/>
          <w:color w:val="000000" w:themeColor="text1"/>
          <w:sz w:val="24"/>
          <w:szCs w:val="24"/>
          <w:lang w:eastAsia="ru-RU"/>
        </w:rPr>
        <w:t>униципальной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 следующи</w:t>
      </w:r>
      <w:r>
        <w:rPr>
          <w:rFonts w:ascii="Times New Roman" w:hAnsi="Times New Roman"/>
          <w:color w:val="000000" w:themeColor="text1"/>
          <w:sz w:val="24"/>
          <w:szCs w:val="24"/>
          <w:lang w:eastAsia="ru-RU"/>
        </w:rPr>
        <w:t>м основаниям</w:t>
      </w:r>
      <w:r w:rsidRPr="00BF2DE7">
        <w:rPr>
          <w:rFonts w:ascii="Times New Roman" w:hAnsi="Times New Roman"/>
          <w:color w:val="000000" w:themeColor="text1"/>
          <w:sz w:val="24"/>
          <w:szCs w:val="24"/>
          <w:lang w:eastAsia="ru-RU"/>
        </w:rPr>
        <w:t>:</w:t>
      </w:r>
    </w:p>
    <w:p w:rsidR="0012244E"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Заявление подано с нарушением требований, установленных пунктами 4-6 Постановления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BF2DE7" w:rsidRDefault="0012244E" w:rsidP="0012244E">
      <w:pPr>
        <w:pStyle w:val="11"/>
        <w:numPr>
          <w:ilvl w:val="0"/>
          <w:numId w:val="41"/>
        </w:numPr>
        <w:tabs>
          <w:tab w:val="left" w:pos="284"/>
        </w:tabs>
        <w:ind w:left="567" w:firstLine="567"/>
        <w:rPr>
          <w:color w:val="000000" w:themeColor="text1"/>
          <w:sz w:val="24"/>
          <w:szCs w:val="24"/>
        </w:rPr>
      </w:pPr>
      <w:r w:rsidRPr="00BF2DE7">
        <w:rPr>
          <w:color w:val="000000" w:themeColor="text1"/>
          <w:sz w:val="24"/>
          <w:szCs w:val="24"/>
        </w:rPr>
        <w:t>В Заявлении указаны объекты, не предусмотренные перечнем, указанным в Приложении 4 к настоящему Административному регламенту.</w:t>
      </w:r>
    </w:p>
    <w:p w:rsidR="0012244E" w:rsidRDefault="0012244E" w:rsidP="0012244E">
      <w:pPr>
        <w:pStyle w:val="11"/>
        <w:numPr>
          <w:ilvl w:val="0"/>
          <w:numId w:val="41"/>
        </w:numPr>
        <w:ind w:left="567" w:firstLine="567"/>
        <w:rPr>
          <w:color w:val="000000" w:themeColor="text1"/>
          <w:sz w:val="24"/>
          <w:szCs w:val="24"/>
        </w:rPr>
      </w:pPr>
      <w:r w:rsidRPr="00BF2DE7">
        <w:rPr>
          <w:color w:val="000000" w:themeColor="text1"/>
          <w:sz w:val="24"/>
          <w:szCs w:val="24"/>
        </w:rPr>
        <w:t>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w:t>
      </w:r>
      <w:r>
        <w:rPr>
          <w:color w:val="000000" w:themeColor="text1"/>
          <w:sz w:val="24"/>
          <w:szCs w:val="24"/>
        </w:rPr>
        <w:t xml:space="preserve"> третьим лицам, либо находится в частной собственности, либо расположен в полосе отвода автомобильной дороги</w:t>
      </w:r>
      <w:r w:rsidRPr="00BF2DE7">
        <w:rPr>
          <w:color w:val="000000" w:themeColor="text1"/>
          <w:sz w:val="24"/>
          <w:szCs w:val="24"/>
        </w:rPr>
        <w:t xml:space="preserve"> федерально</w:t>
      </w:r>
      <w:r>
        <w:rPr>
          <w:color w:val="000000" w:themeColor="text1"/>
          <w:sz w:val="24"/>
          <w:szCs w:val="24"/>
        </w:rPr>
        <w:t>го</w:t>
      </w:r>
      <w:r w:rsidRPr="00BF2DE7">
        <w:rPr>
          <w:color w:val="000000" w:themeColor="text1"/>
          <w:sz w:val="24"/>
          <w:szCs w:val="24"/>
        </w:rPr>
        <w:t xml:space="preserve">, </w:t>
      </w:r>
      <w:r>
        <w:rPr>
          <w:color w:val="000000" w:themeColor="text1"/>
          <w:sz w:val="24"/>
          <w:szCs w:val="24"/>
        </w:rPr>
        <w:t>регионального или муниципального значения.</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2244E" w:rsidRPr="005B4482"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t>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5B4482">
        <w:rPr>
          <w:color w:val="000000" w:themeColor="text1"/>
          <w:sz w:val="24"/>
          <w:szCs w:val="24"/>
        </w:rPr>
        <w:lastRenderedPageBreak/>
        <w:t>Защитных зон объектов</w:t>
      </w:r>
      <w:r w:rsidRPr="00DB6DB3">
        <w:rPr>
          <w:color w:val="000000" w:themeColor="text1"/>
          <w:sz w:val="24"/>
          <w:szCs w:val="24"/>
        </w:rPr>
        <w:t xml:space="preserve"> культурного наследия, за исключением строительства и реконструкции линейных объектов;</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Территорий объектов культурного наследия, режимы использования которых запрещают размещение объектов указанных в Заявлении</w:t>
      </w:r>
      <w:r>
        <w:rPr>
          <w:color w:val="000000" w:themeColor="text1"/>
          <w:sz w:val="24"/>
          <w:szCs w:val="24"/>
        </w:rPr>
        <w:t>;</w:t>
      </w:r>
    </w:p>
    <w:p w:rsidR="0012244E" w:rsidRPr="00DB6DB3" w:rsidRDefault="0012244E" w:rsidP="0012244E">
      <w:pPr>
        <w:pStyle w:val="11"/>
        <w:numPr>
          <w:ilvl w:val="0"/>
          <w:numId w:val="41"/>
        </w:numPr>
        <w:tabs>
          <w:tab w:val="left" w:pos="284"/>
        </w:tabs>
        <w:ind w:left="567" w:firstLine="567"/>
        <w:rPr>
          <w:color w:val="000000" w:themeColor="text1"/>
          <w:sz w:val="24"/>
          <w:szCs w:val="24"/>
        </w:rPr>
      </w:pPr>
      <w:r w:rsidRPr="00DB6DB3">
        <w:rPr>
          <w:color w:val="000000" w:themeColor="text1"/>
          <w:sz w:val="24"/>
          <w:szCs w:val="24"/>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12244E" w:rsidRPr="005B4482" w:rsidRDefault="0012244E" w:rsidP="0012244E">
      <w:pPr>
        <w:pStyle w:val="11"/>
        <w:numPr>
          <w:ilvl w:val="0"/>
          <w:numId w:val="41"/>
        </w:numPr>
        <w:ind w:left="567" w:firstLine="567"/>
        <w:rPr>
          <w:color w:val="000000" w:themeColor="text1"/>
          <w:sz w:val="24"/>
          <w:szCs w:val="24"/>
        </w:rPr>
      </w:pPr>
      <w:r w:rsidRPr="005B4482">
        <w:rPr>
          <w:color w:val="000000" w:themeColor="text1"/>
          <w:sz w:val="24"/>
          <w:szCs w:val="24"/>
        </w:rPr>
        <w:t xml:space="preserve">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2244E" w:rsidRPr="009079CE" w:rsidRDefault="0012244E" w:rsidP="0012244E">
      <w:pPr>
        <w:pStyle w:val="11"/>
        <w:numPr>
          <w:ilvl w:val="0"/>
          <w:numId w:val="41"/>
        </w:numPr>
        <w:ind w:left="567" w:firstLine="567"/>
        <w:rPr>
          <w:color w:val="000000" w:themeColor="text1"/>
          <w:sz w:val="24"/>
          <w:szCs w:val="24"/>
        </w:rPr>
      </w:pPr>
      <w:r w:rsidRPr="009079CE">
        <w:rPr>
          <w:color w:val="000000" w:themeColor="text1"/>
          <w:sz w:val="24"/>
          <w:szCs w:val="24"/>
        </w:rPr>
        <w:t>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О</w:t>
      </w:r>
      <w:r w:rsidRPr="005870BF">
        <w:rPr>
          <w:color w:val="000000" w:themeColor="text1"/>
          <w:sz w:val="24"/>
          <w:szCs w:val="24"/>
        </w:rPr>
        <w:t>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Pr>
          <w:color w:val="000000" w:themeColor="text1"/>
          <w:sz w:val="24"/>
          <w:szCs w:val="24"/>
        </w:rPr>
        <w:t>.</w:t>
      </w:r>
    </w:p>
    <w:p w:rsidR="0012244E" w:rsidRPr="005870BF"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2244E" w:rsidRPr="00137C5A" w:rsidRDefault="0012244E" w:rsidP="0012244E">
      <w:pPr>
        <w:pStyle w:val="11"/>
        <w:numPr>
          <w:ilvl w:val="0"/>
          <w:numId w:val="41"/>
        </w:numPr>
        <w:ind w:left="567" w:firstLine="567"/>
        <w:rPr>
          <w:color w:val="000000" w:themeColor="text1"/>
          <w:sz w:val="24"/>
          <w:szCs w:val="24"/>
        </w:rPr>
      </w:pPr>
      <w:r>
        <w:rPr>
          <w:color w:val="000000" w:themeColor="text1"/>
          <w:sz w:val="24"/>
          <w:szCs w:val="24"/>
        </w:rPr>
        <w:t>В</w:t>
      </w:r>
      <w:r w:rsidRPr="005870BF">
        <w:rPr>
          <w:color w:val="000000" w:themeColor="text1"/>
          <w:sz w:val="24"/>
          <w:szCs w:val="24"/>
        </w:rPr>
        <w:t xml:space="preserve"> радиусе равном 1/3 высоты размещаемого объекта расположены жилые и (или) многоквартирные дома</w:t>
      </w:r>
      <w:r>
        <w:rPr>
          <w:color w:val="000000" w:themeColor="text1"/>
          <w:sz w:val="24"/>
          <w:szCs w:val="24"/>
        </w:rPr>
        <w:t>.</w:t>
      </w:r>
    </w:p>
    <w:p w:rsidR="00434190" w:rsidRPr="00BF2DE7" w:rsidRDefault="00434190" w:rsidP="000D4C0C">
      <w:pPr>
        <w:pStyle w:val="11"/>
        <w:numPr>
          <w:ilvl w:val="0"/>
          <w:numId w:val="0"/>
        </w:numPr>
        <w:ind w:firstLine="567"/>
        <w:rPr>
          <w:color w:val="000000" w:themeColor="text1"/>
          <w:sz w:val="24"/>
          <w:szCs w:val="24"/>
        </w:rPr>
      </w:pPr>
    </w:p>
    <w:p w:rsidR="00351CA9" w:rsidRPr="00BF2DE7" w:rsidRDefault="00351CA9" w:rsidP="000D4C0C">
      <w:pPr>
        <w:pStyle w:val="11"/>
        <w:numPr>
          <w:ilvl w:val="0"/>
          <w:numId w:val="0"/>
        </w:numPr>
        <w:ind w:firstLine="567"/>
        <w:rPr>
          <w:color w:val="000000" w:themeColor="text1"/>
          <w:sz w:val="24"/>
          <w:szCs w:val="24"/>
        </w:rPr>
      </w:pPr>
    </w:p>
    <w:p w:rsidR="00320B0B" w:rsidRPr="00BF2DE7" w:rsidRDefault="00320B0B" w:rsidP="0012244E">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E76A6C" w:rsidRPr="00BF2DE7" w:rsidRDefault="00E76A6C" w:rsidP="000D4C0C">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BF2DE7" w:rsidRDefault="00E63719" w:rsidP="000635B0">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0D4C0C" w:rsidRPr="00BF2DE7" w:rsidRDefault="00586501" w:rsidP="004F30DF">
      <w:pPr>
        <w:ind w:firstLine="567"/>
        <w:jc w:val="both"/>
        <w:rPr>
          <w:rFonts w:ascii="Times New Roman" w:eastAsia="Times New Roman" w:hAnsi="Times New Roman"/>
          <w:bCs/>
          <w:iCs/>
          <w:color w:val="000000" w:themeColor="text1"/>
          <w:sz w:val="24"/>
          <w:szCs w:val="24"/>
          <w:lang w:eastAsia="ru-RU"/>
        </w:rPr>
      </w:pPr>
      <w:r>
        <w:rPr>
          <w:rFonts w:ascii="Times New Roman" w:hAnsi="Times New Roman"/>
          <w:color w:val="000000" w:themeColor="text1"/>
          <w:sz w:val="24"/>
          <w:szCs w:val="24"/>
        </w:rPr>
        <w:t>Д</w:t>
      </w:r>
      <w:r w:rsidR="000F6883" w:rsidRPr="00BF2DE7">
        <w:rPr>
          <w:rFonts w:ascii="Times New Roman" w:hAnsi="Times New Roman"/>
          <w:color w:val="000000" w:themeColor="text1"/>
          <w:sz w:val="24"/>
          <w:szCs w:val="24"/>
        </w:rPr>
        <w:t xml:space="preserve">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Pr>
          <w:rFonts w:ascii="Times New Roman" w:hAnsi="Times New Roman"/>
          <w:color w:val="000000" w:themeColor="text1"/>
          <w:sz w:val="24"/>
          <w:szCs w:val="24"/>
        </w:rPr>
        <w:t>_________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r w:rsidR="00374BD8">
        <w:rPr>
          <w:rFonts w:ascii="Times New Roman" w:hAnsi="Times New Roman"/>
          <w:color w:val="000000" w:themeColor="text1"/>
          <w:sz w:val="24"/>
          <w:szCs w:val="24"/>
        </w:rPr>
        <w:t xml:space="preserve">                                                                               </w:t>
      </w:r>
      <w:bookmarkStart w:id="264" w:name="Приложение7"/>
      <w:r w:rsidR="000D4C0C" w:rsidRPr="00BF2DE7">
        <w:rPr>
          <w:b/>
          <w:color w:val="000000" w:themeColor="text1"/>
          <w:sz w:val="24"/>
          <w:szCs w:val="24"/>
        </w:rPr>
        <w:br w:type="page"/>
      </w:r>
    </w:p>
    <w:p w:rsidR="00E000D7" w:rsidRPr="00BF2DE7" w:rsidRDefault="00E000D7" w:rsidP="00E000D7">
      <w:pPr>
        <w:pStyle w:val="1-"/>
        <w:spacing w:before="0" w:after="0"/>
        <w:ind w:left="5103"/>
        <w:jc w:val="left"/>
        <w:rPr>
          <w:b w:val="0"/>
          <w:color w:val="000000" w:themeColor="text1"/>
          <w:sz w:val="24"/>
          <w:szCs w:val="24"/>
        </w:rPr>
      </w:pPr>
      <w:bookmarkStart w:id="265" w:name="_Toc502317126"/>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8</w:t>
      </w:r>
      <w:bookmarkEnd w:id="265"/>
      <w:r w:rsidRPr="00BF2DE7">
        <w:rPr>
          <w:b w:val="0"/>
          <w:color w:val="000000" w:themeColor="text1"/>
          <w:sz w:val="24"/>
          <w:szCs w:val="24"/>
        </w:rPr>
        <w:t xml:space="preserve"> </w:t>
      </w:r>
    </w:p>
    <w:bookmarkEnd w:id="264"/>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Типовой форме административного регламента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000D7" w:rsidRPr="00BF2DE7" w:rsidRDefault="00E000D7"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BF2DE7" w:rsidRDefault="00E000D7" w:rsidP="00B10DB6">
      <w:pPr>
        <w:pStyle w:val="12"/>
        <w:jc w:val="center"/>
        <w:rPr>
          <w:i w:val="0"/>
          <w:color w:val="000000" w:themeColor="text1"/>
        </w:rPr>
      </w:pPr>
      <w:bookmarkStart w:id="266" w:name="_Toc502317127"/>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66"/>
    </w:p>
    <w:p w:rsidR="00A25845" w:rsidRPr="00BF2DE7" w:rsidRDefault="00A25845" w:rsidP="00A25845">
      <w:pPr>
        <w:autoSpaceDE w:val="0"/>
        <w:autoSpaceDN w:val="0"/>
        <w:adjustRightInd w:val="0"/>
        <w:spacing w:after="0" w:line="240" w:lineRule="auto"/>
        <w:ind w:firstLine="567"/>
        <w:jc w:val="center"/>
        <w:rPr>
          <w:rFonts w:ascii="Times New Roman" w:hAnsi="Times New Roman"/>
          <w:b/>
          <w:color w:val="000000" w:themeColor="text1"/>
          <w:sz w:val="24"/>
          <w:szCs w:val="24"/>
          <w:lang w:eastAsia="ru-RU"/>
        </w:rPr>
      </w:pP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 xml:space="preserve">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Pr="00BF2DE7">
        <w:rPr>
          <w:rFonts w:ascii="Times New Roman" w:hAnsi="Times New Roman"/>
          <w:color w:val="000000" w:themeColor="text1"/>
          <w:sz w:val="24"/>
          <w:szCs w:val="24"/>
          <w:lang w:eastAsia="ru-RU"/>
        </w:rPr>
        <w:t>от 21.07.1997 № 122-ФЗ «О государственной регистрации прав на недвижимое имущество и сделок с ним»;</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 xml:space="preserve">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Pr="00BF2DE7">
        <w:rPr>
          <w:rFonts w:ascii="Times New Roman" w:hAnsi="Times New Roman"/>
          <w:color w:val="000000" w:themeColor="text1"/>
          <w:sz w:val="24"/>
          <w:szCs w:val="24"/>
          <w:lang w:eastAsia="ru-RU"/>
        </w:rPr>
        <w:t>от 25.10.2001 № 137-ФЗ «О введении в действие Земельного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 xml:space="preserve">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Pr="00BF2DE7">
        <w:rPr>
          <w:rFonts w:ascii="Times New Roman" w:hAnsi="Times New Roman"/>
          <w:color w:val="000000" w:themeColor="text1"/>
          <w:sz w:val="24"/>
          <w:szCs w:val="24"/>
          <w:lang w:eastAsia="ru-RU"/>
        </w:rPr>
        <w:t>от 29.12.2004 № 191-ФЗ «О введении в действие Градостроительного кодекса Российской Федерации»;</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 xml:space="preserve">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Pr="00BF2DE7">
        <w:rPr>
          <w:rFonts w:ascii="Times New Roman" w:hAnsi="Times New Roman"/>
          <w:color w:val="000000" w:themeColor="text1"/>
          <w:sz w:val="24"/>
          <w:szCs w:val="24"/>
          <w:lang w:eastAsia="ru-RU"/>
        </w:rPr>
        <w:t xml:space="preserve">от 24.07.2007 № 221-ФЗ «О </w:t>
      </w:r>
      <w:r w:rsidR="005616B3">
        <w:rPr>
          <w:rFonts w:ascii="Times New Roman" w:hAnsi="Times New Roman"/>
          <w:color w:val="000000" w:themeColor="text1"/>
          <w:sz w:val="24"/>
          <w:szCs w:val="24"/>
          <w:lang w:eastAsia="ru-RU"/>
        </w:rPr>
        <w:t>кадастровой деятельности</w:t>
      </w:r>
      <w:r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Pr="00BF2DE7">
        <w:rPr>
          <w:rFonts w:ascii="Times New Roman" w:hAnsi="Times New Roman"/>
          <w:color w:val="000000" w:themeColor="text1"/>
          <w:sz w:val="24"/>
          <w:szCs w:val="24"/>
          <w:lang w:eastAsia="ru-RU"/>
        </w:rPr>
        <w:t>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w:t>
      </w:r>
      <w:r w:rsidR="005616B3" w:rsidRPr="00BF2DE7">
        <w:rPr>
          <w:rFonts w:ascii="Times New Roman" w:hAnsi="Times New Roman"/>
          <w:color w:val="000000" w:themeColor="text1"/>
          <w:sz w:val="24"/>
          <w:szCs w:val="24"/>
          <w:lang w:eastAsia="ru-RU"/>
        </w:rPr>
        <w:t xml:space="preserve">Российской Федерации </w:t>
      </w:r>
      <w:r w:rsidRPr="00BF2DE7">
        <w:rPr>
          <w:rFonts w:ascii="Times New Roman" w:hAnsi="Times New Roman"/>
          <w:color w:val="000000" w:themeColor="text1"/>
          <w:sz w:val="24"/>
          <w:szCs w:val="24"/>
          <w:lang w:eastAsia="ru-RU"/>
        </w:rPr>
        <w:t>от 06.04.2011 № 63-ФЗ «Об электронной подписи»</w:t>
      </w:r>
      <w:r w:rsidR="00E63719" w:rsidRPr="00BF2DE7">
        <w:rPr>
          <w:rFonts w:ascii="Times New Roman" w:hAnsi="Times New Roman"/>
          <w:color w:val="000000" w:themeColor="text1"/>
          <w:sz w:val="24"/>
          <w:szCs w:val="24"/>
          <w:lang w:eastAsia="ru-RU"/>
        </w:rPr>
        <w:t>;</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E041DE" w:rsidRPr="00BF2DE7">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rsidR="00D40C02" w:rsidRPr="00BF2DE7" w:rsidRDefault="00E000D7"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E000D7" w:rsidRPr="00BF2DE7" w:rsidRDefault="00D40C02" w:rsidP="00E000D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B5640B">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C6AB7" w:rsidRDefault="00E000D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D40C02"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ab/>
      </w:r>
      <w:r w:rsidR="007D1496" w:rsidRPr="00BF2DE7">
        <w:rPr>
          <w:rFonts w:ascii="Times New Roman" w:hAnsi="Times New Roman"/>
          <w:color w:val="000000" w:themeColor="text1"/>
          <w:sz w:val="24"/>
          <w:szCs w:val="24"/>
          <w:lang w:eastAsia="ru-RU"/>
        </w:rPr>
        <w:t xml:space="preserve">Уставом </w:t>
      </w:r>
      <w:r w:rsidR="005616B3">
        <w:rPr>
          <w:rFonts w:ascii="Times New Roman" w:hAnsi="Times New Roman"/>
          <w:color w:val="000000" w:themeColor="text1"/>
          <w:sz w:val="24"/>
          <w:szCs w:val="24"/>
          <w:lang w:eastAsia="ru-RU"/>
        </w:rPr>
        <w:t>городского округа Электросталь</w:t>
      </w:r>
      <w:r w:rsidR="007D1496" w:rsidRPr="00BF2DE7">
        <w:rPr>
          <w:rFonts w:ascii="Times New Roman" w:hAnsi="Times New Roman"/>
          <w:color w:val="000000" w:themeColor="text1"/>
          <w:sz w:val="24"/>
          <w:szCs w:val="24"/>
          <w:lang w:eastAsia="ru-RU"/>
        </w:rPr>
        <w:t xml:space="preserve"> Московской области</w:t>
      </w:r>
      <w:r w:rsidRPr="00BF2DE7">
        <w:rPr>
          <w:rFonts w:ascii="Times New Roman" w:hAnsi="Times New Roman"/>
          <w:color w:val="000000" w:themeColor="text1"/>
          <w:sz w:val="24"/>
          <w:szCs w:val="24"/>
          <w:lang w:eastAsia="ru-RU"/>
        </w:rPr>
        <w:t>.</w:t>
      </w:r>
    </w:p>
    <w:p w:rsidR="00AC6AB7" w:rsidRPr="00AC6AB7" w:rsidRDefault="00AC6AB7" w:rsidP="00AC6AB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17. </w:t>
      </w:r>
      <w:r w:rsidRPr="00AC6AB7">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DC361A">
        <w:rPr>
          <w:rFonts w:ascii="Times New Roman" w:hAnsi="Times New Roman"/>
          <w:sz w:val="24"/>
          <w:szCs w:val="24"/>
        </w:rPr>
        <w:t xml:space="preserve">№ </w:t>
      </w:r>
      <w:r w:rsidRPr="00AC6AB7">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AC6AB7" w:rsidRPr="00BF2DE7" w:rsidRDefault="00AC6AB7"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D40C02" w:rsidRPr="00BF2DE7" w:rsidRDefault="00D40C02" w:rsidP="007D149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BF2DE7" w:rsidRDefault="00E76A6C">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rsidR="00E76A6C" w:rsidRPr="00BF2DE7" w:rsidRDefault="00E76A6C" w:rsidP="00E76A6C">
      <w:pPr>
        <w:pStyle w:val="1-"/>
        <w:spacing w:before="0" w:after="0"/>
        <w:ind w:left="5103"/>
        <w:jc w:val="left"/>
        <w:rPr>
          <w:b w:val="0"/>
          <w:color w:val="000000" w:themeColor="text1"/>
          <w:sz w:val="24"/>
          <w:szCs w:val="24"/>
        </w:rPr>
      </w:pPr>
      <w:bookmarkStart w:id="267" w:name="_Toc502317128"/>
      <w:bookmarkStart w:id="268" w:name="Приложение8"/>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9</w:t>
      </w:r>
      <w:bookmarkEnd w:id="267"/>
      <w:r w:rsidRPr="00BF2DE7">
        <w:rPr>
          <w:b w:val="0"/>
          <w:color w:val="000000" w:themeColor="text1"/>
          <w:sz w:val="24"/>
          <w:szCs w:val="24"/>
        </w:rPr>
        <w:t xml:space="preserve"> </w:t>
      </w:r>
    </w:p>
    <w:bookmarkEnd w:id="268"/>
    <w:p w:rsidR="000F20E8"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374BD8" w:rsidRPr="001D5B3D" w:rsidRDefault="00374BD8" w:rsidP="00374BD8">
      <w:pPr>
        <w:keepNext/>
        <w:spacing w:before="240" w:after="240"/>
        <w:ind w:left="5103"/>
        <w:outlineLvl w:val="0"/>
        <w:rPr>
          <w:rFonts w:ascii="Times New Roman" w:eastAsia="Times New Roman" w:hAnsi="Times New Roman"/>
          <w:bCs/>
          <w:iCs/>
          <w:sz w:val="24"/>
          <w:szCs w:val="24"/>
          <w:lang w:eastAsia="ru-RU"/>
        </w:rPr>
      </w:pPr>
      <w:bookmarkStart w:id="269" w:name="_Toc502317129"/>
      <w:r w:rsidRPr="001D5B3D">
        <w:rPr>
          <w:rFonts w:ascii="Times New Roman" w:eastAsia="Times New Roman" w:hAnsi="Times New Roman"/>
          <w:bCs/>
          <w:iCs/>
          <w:sz w:val="24"/>
          <w:szCs w:val="24"/>
          <w:lang w:eastAsia="ru-RU"/>
        </w:rPr>
        <w:t>Утверждена Постановлением Правительства М</w:t>
      </w:r>
      <w:r>
        <w:rPr>
          <w:rFonts w:ascii="Times New Roman" w:eastAsia="Times New Roman" w:hAnsi="Times New Roman"/>
          <w:bCs/>
          <w:iCs/>
          <w:sz w:val="24"/>
          <w:szCs w:val="24"/>
          <w:lang w:eastAsia="ru-RU"/>
        </w:rPr>
        <w:t>осковской области</w:t>
      </w:r>
      <w:r>
        <w:rPr>
          <w:rFonts w:ascii="Times New Roman" w:eastAsia="Times New Roman" w:hAnsi="Times New Roman"/>
          <w:bCs/>
          <w:iCs/>
          <w:sz w:val="24"/>
          <w:szCs w:val="24"/>
          <w:lang w:eastAsia="ru-RU"/>
        </w:rPr>
        <w:br/>
      </w:r>
      <w:r w:rsidRPr="001D5B3D">
        <w:rPr>
          <w:rFonts w:ascii="Times New Roman" w:eastAsia="Times New Roman" w:hAnsi="Times New Roman"/>
          <w:bCs/>
          <w:iCs/>
          <w:sz w:val="24"/>
          <w:szCs w:val="24"/>
          <w:lang w:eastAsia="ru-RU"/>
        </w:rPr>
        <w:t>от 08.04.2015 № 229/13</w:t>
      </w:r>
      <w:bookmarkEnd w:id="269"/>
    </w:p>
    <w:p w:rsidR="0060621A" w:rsidRPr="00BF2DE7" w:rsidRDefault="0060621A" w:rsidP="0060621A">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0" w:name="_Toc502317130"/>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0"/>
    </w:p>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tblPr>
      <w:tblGrid>
        <w:gridCol w:w="1304"/>
        <w:gridCol w:w="3458"/>
        <w:gridCol w:w="2381"/>
        <w:gridCol w:w="2494"/>
      </w:tblGrid>
      <w:tr w:rsidR="0060621A" w:rsidRPr="00BF2DE7"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60621A">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BF2DE7" w:rsidRDefault="0060621A" w:rsidP="0060621A">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60621A">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60621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60621A">
      <w:pPr>
        <w:spacing w:after="0" w:line="240" w:lineRule="auto"/>
        <w:rPr>
          <w:rFonts w:ascii="Times New Roman" w:hAnsi="Times New Roman"/>
          <w:color w:val="000000" w:themeColor="text1"/>
          <w:sz w:val="24"/>
          <w:szCs w:val="24"/>
        </w:rPr>
        <w:sectPr w:rsidR="0060621A" w:rsidRPr="00BF2DE7" w:rsidSect="00B23862">
          <w:footerReference w:type="default" r:id="rId16"/>
          <w:footerReference w:type="first" r:id="rId17"/>
          <w:pgSz w:w="11906" w:h="16838" w:code="9"/>
          <w:pgMar w:top="1134" w:right="1134" w:bottom="992" w:left="1134" w:header="720" w:footer="720" w:gutter="0"/>
          <w:cols w:space="720"/>
          <w:noEndnote/>
          <w:docGrid w:linePitch="299"/>
        </w:sectPr>
      </w:pPr>
      <w:r w:rsidRPr="00BF2DE7">
        <w:rPr>
          <w:rFonts w:ascii="Times New Roman" w:hAnsi="Times New Roman"/>
          <w:color w:val="000000" w:themeColor="text1"/>
          <w:sz w:val="24"/>
          <w:szCs w:val="24"/>
        </w:rPr>
        <w:br w:type="page"/>
      </w:r>
    </w:p>
    <w:p w:rsidR="00E76A6C" w:rsidRPr="00BF2DE7" w:rsidRDefault="00E76A6C" w:rsidP="00E76A6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E37B1" w:rsidRPr="00BF2DE7"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271" w:name="_Toc502317131"/>
      <w:bookmarkStart w:id="272" w:name="Приложение9"/>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271"/>
    </w:p>
    <w:bookmarkEnd w:id="272"/>
    <w:p w:rsidR="000F20E8" w:rsidRPr="00BF2DE7" w:rsidRDefault="000F20E8" w:rsidP="000F20E8">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A647CB" w:rsidRPr="00BF2DE7" w:rsidRDefault="00A647CB" w:rsidP="000F20E8">
      <w:pPr>
        <w:keepNext/>
        <w:spacing w:after="0"/>
        <w:ind w:left="5103"/>
        <w:rPr>
          <w:rFonts w:ascii="Times New Roman" w:eastAsia="Times New Roman" w:hAnsi="Times New Roman"/>
          <w:bCs/>
          <w:iCs/>
          <w:color w:val="000000" w:themeColor="text1"/>
          <w:sz w:val="24"/>
          <w:szCs w:val="24"/>
          <w:lang w:eastAsia="ru-RU"/>
        </w:rPr>
      </w:pPr>
    </w:p>
    <w:p w:rsidR="0060621A" w:rsidRPr="00BF2DE7" w:rsidRDefault="0060621A">
      <w:pPr>
        <w:keepNext/>
        <w:tabs>
          <w:tab w:val="left" w:pos="142"/>
        </w:tabs>
        <w:spacing w:after="0" w:line="240" w:lineRule="auto"/>
        <w:jc w:val="center"/>
        <w:outlineLvl w:val="0"/>
        <w:rPr>
          <w:rFonts w:ascii="Times New Roman" w:eastAsia="Times New Roman" w:hAnsi="Times New Roman"/>
          <w:b/>
          <w:bCs/>
          <w:iCs/>
          <w:color w:val="000000" w:themeColor="text1"/>
          <w:sz w:val="24"/>
          <w:szCs w:val="24"/>
          <w:lang w:eastAsia="ru-RU"/>
        </w:rPr>
      </w:pPr>
      <w:bookmarkStart w:id="273" w:name="_Toc502317132"/>
      <w:bookmarkStart w:id="274" w:name="_Toc470127614"/>
      <w:r w:rsidRPr="00BF2DE7">
        <w:rPr>
          <w:rFonts w:ascii="Times New Roman" w:eastAsia="Times New Roman" w:hAnsi="Times New Roman"/>
          <w:b/>
          <w:bCs/>
          <w:iCs/>
          <w:color w:val="000000" w:themeColor="text1"/>
          <w:sz w:val="24"/>
          <w:szCs w:val="24"/>
          <w:lang w:eastAsia="ru-RU"/>
        </w:rPr>
        <w:t>Форма 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3"/>
      <w:r w:rsidRPr="00BF2DE7">
        <w:rPr>
          <w:rFonts w:ascii="Times New Roman" w:eastAsia="Times New Roman" w:hAnsi="Times New Roman"/>
          <w:b/>
          <w:bCs/>
          <w:iCs/>
          <w:color w:val="000000" w:themeColor="text1"/>
          <w:sz w:val="24"/>
          <w:szCs w:val="24"/>
          <w:lang w:eastAsia="ru-RU"/>
        </w:rPr>
        <w:t xml:space="preserve"> </w:t>
      </w:r>
    </w:p>
    <w:p w:rsidR="0060621A" w:rsidRPr="00BF2DE7" w:rsidRDefault="0060621A" w:rsidP="0060621A">
      <w:pPr>
        <w:spacing w:after="0"/>
        <w:jc w:val="both"/>
        <w:rPr>
          <w:rFonts w:ascii="Times New Roman" w:hAnsi="Times New Roman"/>
          <w:color w:val="000000" w:themeColor="text1"/>
          <w:sz w:val="24"/>
          <w:szCs w:val="24"/>
        </w:rPr>
      </w:pPr>
    </w:p>
    <w:p w:rsidR="0060621A" w:rsidRPr="00BF2DE7" w:rsidRDefault="0060621A" w:rsidP="0060621A">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60621A" w:rsidRPr="00BF2DE7" w:rsidRDefault="0060621A" w:rsidP="0060621A">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BF2DE7" w:rsidRDefault="0060621A" w:rsidP="0060621A">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Администрацию __________</w:t>
      </w:r>
      <w:r w:rsidR="00A647CB" w:rsidRPr="00BF2DE7">
        <w:rPr>
          <w:rFonts w:ascii="Times New Roman" w:hAnsi="Times New Roman"/>
          <w:color w:val="000000" w:themeColor="text1"/>
          <w:sz w:val="24"/>
          <w:szCs w:val="24"/>
        </w:rPr>
        <w:t>_______</w:t>
      </w:r>
      <w:r w:rsidRPr="00BF2DE7">
        <w:rPr>
          <w:rFonts w:ascii="Times New Roman" w:hAnsi="Times New Roman"/>
          <w:color w:val="000000" w:themeColor="text1"/>
          <w:sz w:val="24"/>
          <w:szCs w:val="24"/>
        </w:rPr>
        <w:t xml:space="preserve"> (указать наименование) </w:t>
      </w:r>
    </w:p>
    <w:p w:rsidR="0060621A" w:rsidRPr="00BF2DE7" w:rsidRDefault="0060621A" w:rsidP="0060621A">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10235" w:type="dxa"/>
        <w:tblInd w:w="28" w:type="dxa"/>
        <w:tblLayout w:type="fixed"/>
        <w:tblCellMar>
          <w:left w:w="28" w:type="dxa"/>
          <w:right w:w="28" w:type="dxa"/>
        </w:tblCellMar>
        <w:tblLook w:val="0000"/>
      </w:tblPr>
      <w:tblGrid>
        <w:gridCol w:w="10206"/>
        <w:gridCol w:w="29"/>
      </w:tblGrid>
      <w:tr w:rsidR="0060621A" w:rsidRPr="00BF2DE7" w:rsidTr="00D82CA5">
        <w:trPr>
          <w:gridAfter w:val="1"/>
          <w:wAfter w:w="29" w:type="dxa"/>
        </w:trPr>
        <w:tc>
          <w:tcPr>
            <w:tcW w:w="10206"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gridAfter w:val="1"/>
          <w:wAfter w:w="29" w:type="dxa"/>
          <w:cantSplit/>
        </w:trPr>
        <w:tc>
          <w:tcPr>
            <w:tcW w:w="10206" w:type="dxa"/>
            <w:tcBorders>
              <w:top w:val="nil"/>
              <w:left w:val="nil"/>
              <w:bottom w:val="nil"/>
              <w:right w:val="nil"/>
            </w:tcBorders>
          </w:tcPr>
          <w:p w:rsidR="0060621A" w:rsidRPr="00BF2DE7" w:rsidRDefault="0060621A" w:rsidP="0060621A">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rsidTr="00D82CA5">
        <w:tc>
          <w:tcPr>
            <w:tcW w:w="10235" w:type="dxa"/>
            <w:gridSpan w:val="2"/>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c>
          <w:tcPr>
            <w:tcW w:w="10235" w:type="dxa"/>
            <w:gridSpan w:val="2"/>
            <w:tcBorders>
              <w:top w:val="nil"/>
              <w:left w:val="nil"/>
              <w:bottom w:val="nil"/>
              <w:right w:val="nil"/>
            </w:tcBorders>
          </w:tcPr>
          <w:p w:rsidR="00E82B1E" w:rsidRPr="00E82B1E"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sidR="00E82B1E">
              <w:rPr>
                <w:rFonts w:ascii="Times New Roman" w:eastAsia="Times New Roman" w:hAnsi="Times New Roman"/>
                <w:color w:val="000000" w:themeColor="text1"/>
                <w:sz w:val="24"/>
                <w:szCs w:val="24"/>
                <w:lang w:eastAsia="ru-RU"/>
              </w:rPr>
              <w:t xml:space="preserve">для физических лиц - </w:t>
            </w:r>
            <w:r w:rsidR="00E82B1E"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rsidR="00E82B1E" w:rsidRDefault="00E82B1E" w:rsidP="00E82B1E">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Default="00E82B1E" w:rsidP="0060621A">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0621A" w:rsidRPr="00BF2DE7" w:rsidRDefault="0060621A" w:rsidP="00E82B1E">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BF2DE7" w:rsidRDefault="0060621A" w:rsidP="0060621A">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tblPr>
      <w:tblGrid>
        <w:gridCol w:w="10239"/>
      </w:tblGrid>
      <w:tr w:rsidR="0060621A" w:rsidRPr="00BF2DE7" w:rsidTr="00D82CA5">
        <w:trPr>
          <w:trHeight w:val="417"/>
        </w:trPr>
        <w:tc>
          <w:tcPr>
            <w:tcW w:w="10239" w:type="dxa"/>
            <w:tcBorders>
              <w:top w:val="nil"/>
              <w:left w:val="nil"/>
              <w:bottom w:val="single" w:sz="4" w:space="0" w:color="auto"/>
              <w:right w:val="nil"/>
            </w:tcBorders>
            <w:vAlign w:val="bottom"/>
          </w:tcPr>
          <w:p w:rsidR="0060621A" w:rsidRPr="00BF2DE7" w:rsidRDefault="0060621A" w:rsidP="0060621A">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cantSplit/>
          <w:trHeight w:val="238"/>
        </w:trPr>
        <w:tc>
          <w:tcPr>
            <w:tcW w:w="10239" w:type="dxa"/>
            <w:tcBorders>
              <w:top w:val="nil"/>
              <w:left w:val="nil"/>
              <w:bottom w:val="nil"/>
              <w:right w:val="nil"/>
            </w:tcBorders>
          </w:tcPr>
          <w:p w:rsidR="0060621A" w:rsidRPr="00BF2DE7" w:rsidRDefault="0060621A">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BF2DE7">
              <w:rPr>
                <w:rFonts w:ascii="Times New Roman" w:eastAsia="Times New Roman" w:hAnsi="Times New Roman"/>
                <w:color w:val="000000" w:themeColor="text1"/>
                <w:sz w:val="24"/>
                <w:szCs w:val="24"/>
                <w:lang w:eastAsia="ru-RU"/>
              </w:rPr>
              <w:t>, СНИЛС</w:t>
            </w:r>
            <w:r w:rsidRPr="00BF2DE7">
              <w:rPr>
                <w:rFonts w:ascii="Times New Roman" w:eastAsia="Times New Roman" w:hAnsi="Times New Roman"/>
                <w:color w:val="000000" w:themeColor="text1"/>
                <w:sz w:val="24"/>
                <w:szCs w:val="24"/>
                <w:lang w:eastAsia="ru-RU"/>
              </w:rPr>
              <w:t xml:space="preserve"> Заявител</w:t>
            </w:r>
            <w:r w:rsidR="00A647CB" w:rsidRPr="00BF2DE7">
              <w:rPr>
                <w:rFonts w:ascii="Times New Roman" w:eastAsia="Times New Roman" w:hAnsi="Times New Roman"/>
                <w:color w:val="000000" w:themeColor="text1"/>
                <w:sz w:val="24"/>
                <w:szCs w:val="24"/>
                <w:lang w:eastAsia="ru-RU"/>
              </w:rPr>
              <w:t>я</w:t>
            </w:r>
            <w:r w:rsidRPr="00BF2DE7">
              <w:rPr>
                <w:rFonts w:ascii="Times New Roman" w:eastAsia="Times New Roman" w:hAnsi="Times New Roman"/>
                <w:color w:val="000000" w:themeColor="text1"/>
                <w:sz w:val="24"/>
                <w:szCs w:val="24"/>
                <w:lang w:eastAsia="ru-RU"/>
              </w:rPr>
              <w:t xml:space="preserve"> (представител</w:t>
            </w:r>
            <w:r w:rsidR="00A647CB" w:rsidRPr="00BF2DE7">
              <w:rPr>
                <w:rFonts w:ascii="Times New Roman" w:eastAsia="Times New Roman" w:hAnsi="Times New Roman"/>
                <w:color w:val="000000" w:themeColor="text1"/>
                <w:sz w:val="24"/>
                <w:szCs w:val="24"/>
                <w:lang w:eastAsia="ru-RU"/>
              </w:rPr>
              <w:t>я Заявителя</w:t>
            </w:r>
            <w:r w:rsidRPr="00BF2DE7">
              <w:rPr>
                <w:rFonts w:ascii="Times New Roman" w:eastAsia="Times New Roman" w:hAnsi="Times New Roman"/>
                <w:color w:val="000000" w:themeColor="text1"/>
                <w:sz w:val="24"/>
                <w:szCs w:val="24"/>
                <w:lang w:eastAsia="ru-RU"/>
              </w:rPr>
              <w:t>)</w:t>
            </w:r>
          </w:p>
        </w:tc>
      </w:tr>
    </w:tbl>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BF2DE7" w:rsidRDefault="0060621A" w:rsidP="0060621A">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*Тип объекта – ______________________ (указать наименование);</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BF2DE7" w:rsidRDefault="0060621A" w:rsidP="0060621A">
      <w:pPr>
        <w:keepNext/>
        <w:keepLines/>
        <w:spacing w:after="0" w:line="240" w:lineRule="auto"/>
        <w:ind w:firstLine="709"/>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60621A">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60621A" w:rsidRPr="00BF2DE7" w:rsidRDefault="0060621A" w:rsidP="0060621A">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60621A" w:rsidRPr="00BF2DE7" w:rsidRDefault="0060621A" w:rsidP="0060621A">
      <w:pPr>
        <w:keepNext/>
        <w:keepLines/>
        <w:tabs>
          <w:tab w:val="left" w:pos="3600"/>
        </w:tab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tblPr>
      <w:tblGrid>
        <w:gridCol w:w="426"/>
        <w:gridCol w:w="5103"/>
        <w:gridCol w:w="2835"/>
      </w:tblGrid>
      <w:tr w:rsidR="00BF2DE7" w:rsidRPr="00BF2DE7" w:rsidTr="000D4C0C">
        <w:trPr>
          <w:trHeight w:val="475"/>
        </w:trPr>
        <w:tc>
          <w:tcPr>
            <w:tcW w:w="426" w:type="dxa"/>
          </w:tcPr>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tc>
        <w:tc>
          <w:tcPr>
            <w:tcW w:w="5103" w:type="dxa"/>
          </w:tcPr>
          <w:p w:rsidR="0060621A" w:rsidRPr="00BF2DE7" w:rsidRDefault="0060621A" w:rsidP="000D4C0C">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0D4C0C" w:rsidRPr="00BF2DE7" w:rsidRDefault="000D4C0C"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60621A" w:rsidRPr="00BF2DE7" w:rsidRDefault="0060621A" w:rsidP="0060621A">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5915C8" w:rsidRDefault="0060621A" w:rsidP="00BA1E79">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Pr>
          <w:rFonts w:ascii="Times New Roman" w:eastAsia="Times New Roman" w:hAnsi="Times New Roman"/>
          <w:color w:val="000000" w:themeColor="text1"/>
          <w:sz w:val="24"/>
          <w:szCs w:val="24"/>
          <w:lang w:eastAsia="ru-RU"/>
        </w:rPr>
        <w:t xml:space="preserve"> </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rsidR="00BA1E79" w:rsidRPr="00BF2DE7" w:rsidRDefault="005915C8" w:rsidP="005915C8">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BF2DE7" w:rsidRDefault="0060621A" w:rsidP="0060621A">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rsidR="0060621A" w:rsidRPr="00BF2DE7" w:rsidRDefault="0060621A" w:rsidP="0060621A">
      <w:pPr>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60621A">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60621A">
      <w:pPr>
        <w:keepNext/>
        <w:keepLines/>
        <w:spacing w:after="0" w:line="240" w:lineRule="auto"/>
        <w:jc w:val="both"/>
        <w:rPr>
          <w:rFonts w:ascii="Times New Roman" w:hAnsi="Times New Roman"/>
          <w:color w:val="000000" w:themeColor="text1"/>
          <w:sz w:val="24"/>
          <w:szCs w:val="24"/>
        </w:rPr>
      </w:pPr>
    </w:p>
    <w:p w:rsidR="0060621A" w:rsidRPr="00BF2DE7" w:rsidRDefault="0060621A" w:rsidP="007C66FA">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rsidR="0060621A" w:rsidRPr="00BF2DE7" w:rsidRDefault="0060621A" w:rsidP="0060621A">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BF2DE7" w:rsidSect="000E366A">
          <w:footerReference w:type="default" r:id="rId18"/>
          <w:pgSz w:w="11906" w:h="16838" w:code="9"/>
          <w:pgMar w:top="1134" w:right="1134" w:bottom="992" w:left="1134" w:header="720" w:footer="720" w:gutter="0"/>
          <w:cols w:space="720"/>
          <w:noEndnote/>
          <w:titlePg/>
          <w:docGrid w:linePitch="299"/>
        </w:sectPr>
      </w:pPr>
      <w:r w:rsidRPr="00BF2DE7">
        <w:rPr>
          <w:rFonts w:ascii="Times New Roman" w:hAnsi="Times New Roman"/>
          <w:color w:val="000000" w:themeColor="text1"/>
          <w:sz w:val="24"/>
          <w:szCs w:val="24"/>
        </w:rPr>
        <w:tab/>
      </w:r>
    </w:p>
    <w:p w:rsidR="00E76A6C" w:rsidRPr="00BF2DE7" w:rsidRDefault="00E76A6C" w:rsidP="00E76A6C">
      <w:pPr>
        <w:keepNext/>
        <w:spacing w:after="0"/>
        <w:ind w:left="9639"/>
        <w:outlineLvl w:val="0"/>
        <w:rPr>
          <w:rFonts w:ascii="Times New Roman" w:eastAsia="Times New Roman" w:hAnsi="Times New Roman"/>
          <w:bCs/>
          <w:iCs/>
          <w:color w:val="000000" w:themeColor="text1"/>
          <w:sz w:val="24"/>
          <w:szCs w:val="24"/>
          <w:lang w:eastAsia="ru-RU"/>
        </w:rPr>
      </w:pPr>
      <w:bookmarkStart w:id="275" w:name="_Toc502317133"/>
      <w:bookmarkStart w:id="276" w:name="Приложение10"/>
      <w:bookmarkEnd w:id="274"/>
      <w:r w:rsidRPr="00BF2DE7">
        <w:rPr>
          <w:rFonts w:ascii="Times New Roman" w:eastAsia="Times New Roman" w:hAnsi="Times New Roman"/>
          <w:bCs/>
          <w:iCs/>
          <w:color w:val="000000" w:themeColor="text1"/>
          <w:sz w:val="24"/>
          <w:szCs w:val="24"/>
          <w:lang w:eastAsia="ru-RU"/>
        </w:rPr>
        <w:lastRenderedPageBreak/>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275"/>
    </w:p>
    <w:bookmarkEnd w:id="276"/>
    <w:p w:rsidR="00E76A6C" w:rsidRPr="00BF2DE7" w:rsidRDefault="000F20E8" w:rsidP="000F20E8">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 </w:t>
      </w:r>
    </w:p>
    <w:p w:rsidR="00E76A6C" w:rsidRPr="00BF2DE7" w:rsidRDefault="00E76A6C" w:rsidP="00E76A6C">
      <w:pPr>
        <w:pStyle w:val="1-"/>
        <w:rPr>
          <w:color w:val="000000" w:themeColor="text1"/>
          <w:sz w:val="24"/>
          <w:szCs w:val="24"/>
        </w:rPr>
      </w:pPr>
      <w:bookmarkStart w:id="277" w:name="_Toc470127616"/>
      <w:bookmarkStart w:id="278" w:name="_Toc502317134"/>
      <w:r w:rsidRPr="00BF2DE7">
        <w:rPr>
          <w:color w:val="000000" w:themeColor="text1"/>
          <w:sz w:val="24"/>
          <w:szCs w:val="24"/>
        </w:rPr>
        <w:t xml:space="preserve">Описание документов, необходимых для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277"/>
      <w:bookmarkEnd w:id="278"/>
      <w:r w:rsidR="005856D5" w:rsidRPr="00BF2DE7">
        <w:rPr>
          <w:color w:val="000000" w:themeColor="text1"/>
          <w:sz w:val="24"/>
          <w:szCs w:val="24"/>
        </w:rPr>
        <w:t xml:space="preserve"> </w:t>
      </w:r>
    </w:p>
    <w:p w:rsidR="008D0051" w:rsidRPr="00BF2DE7" w:rsidRDefault="008D0051">
      <w:pPr>
        <w:spacing w:after="0" w:line="240" w:lineRule="auto"/>
        <w:rPr>
          <w:rFonts w:ascii="Times New Roman" w:eastAsia="Times New Roman" w:hAnsi="Times New Roman"/>
          <w:b/>
          <w:bCs/>
          <w:iCs/>
          <w:color w:val="000000" w:themeColor="text1"/>
          <w:sz w:val="24"/>
          <w:szCs w:val="24"/>
          <w:lang w:eastAsia="ru-RU"/>
        </w:rPr>
      </w:pPr>
    </w:p>
    <w:tbl>
      <w:tblPr>
        <w:tblpPr w:leftFromText="180" w:rightFromText="180" w:vertAnchor="text" w:tblpY="1"/>
        <w:tblOverlap w:val="neve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6"/>
        <w:gridCol w:w="1338"/>
        <w:gridCol w:w="700"/>
        <w:gridCol w:w="5830"/>
        <w:gridCol w:w="709"/>
        <w:gridCol w:w="1419"/>
        <w:gridCol w:w="3261"/>
        <w:gridCol w:w="51"/>
      </w:tblGrid>
      <w:tr w:rsidR="00AF1654" w:rsidRPr="001E59DE" w:rsidTr="005616B3">
        <w:trPr>
          <w:gridAfter w:val="1"/>
          <w:wAfter w:w="17" w:type="pct"/>
          <w:tblHeader/>
        </w:trPr>
        <w:tc>
          <w:tcPr>
            <w:tcW w:w="535" w:type="pct"/>
            <w:vMerge w:val="restart"/>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684" w:type="pct"/>
            <w:gridSpan w:val="2"/>
            <w:vMerge w:val="restart"/>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956" w:type="pct"/>
            <w:vMerge w:val="restart"/>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1808" w:type="pct"/>
            <w:gridSpan w:val="3"/>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5616B3" w:rsidRPr="001E59DE" w:rsidTr="005616B3">
        <w:trPr>
          <w:gridAfter w:val="1"/>
          <w:wAfter w:w="17" w:type="pct"/>
          <w:tblHeader/>
        </w:trPr>
        <w:tc>
          <w:tcPr>
            <w:tcW w:w="535" w:type="pct"/>
            <w:vMerge/>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p>
        </w:tc>
        <w:tc>
          <w:tcPr>
            <w:tcW w:w="684" w:type="pct"/>
            <w:gridSpan w:val="2"/>
            <w:vMerge/>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p>
        </w:tc>
        <w:tc>
          <w:tcPr>
            <w:tcW w:w="1956" w:type="pct"/>
            <w:vMerge/>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p>
        </w:tc>
        <w:tc>
          <w:tcPr>
            <w:tcW w:w="714" w:type="pct"/>
            <w:gridSpan w:val="2"/>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r>
              <w:rPr>
                <w:rFonts w:ascii="Times New Roman" w:eastAsia="Times New Roman" w:hAnsi="Times New Roman"/>
                <w:b/>
                <w:color w:val="000000" w:themeColor="text1"/>
                <w:sz w:val="24"/>
                <w:szCs w:val="24"/>
                <w:lang w:eastAsia="ru-RU"/>
              </w:rPr>
              <w:t xml:space="preserve"> через РПГУ</w:t>
            </w:r>
          </w:p>
        </w:tc>
        <w:tc>
          <w:tcPr>
            <w:tcW w:w="1094" w:type="pct"/>
          </w:tcPr>
          <w:p w:rsidR="00AF1654" w:rsidRPr="001E59DE" w:rsidRDefault="00AF1654" w:rsidP="005616B3">
            <w:pPr>
              <w:suppressAutoHyphens/>
              <w:spacing w:after="0"/>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Pr>
                <w:rFonts w:ascii="Times New Roman" w:eastAsia="Times New Roman" w:hAnsi="Times New Roman"/>
                <w:b/>
                <w:color w:val="000000" w:themeColor="text1"/>
                <w:sz w:val="24"/>
                <w:szCs w:val="24"/>
                <w:lang w:eastAsia="ru-RU"/>
              </w:rPr>
              <w:t>ентов в МФЦ</w:t>
            </w:r>
          </w:p>
        </w:tc>
      </w:tr>
      <w:tr w:rsidR="005616B3" w:rsidRPr="001E59DE" w:rsidTr="005616B3">
        <w:trPr>
          <w:gridAfter w:val="6"/>
          <w:wAfter w:w="4016" w:type="pct"/>
        </w:trPr>
        <w:tc>
          <w:tcPr>
            <w:tcW w:w="984" w:type="pct"/>
            <w:gridSpan w:val="2"/>
            <w:tcBorders>
              <w:top w:val="nil"/>
              <w:left w:val="single" w:sz="4" w:space="0" w:color="auto"/>
              <w:bottom w:val="nil"/>
              <w:right w:val="nil"/>
            </w:tcBorders>
          </w:tcPr>
          <w:p w:rsidR="005616B3" w:rsidRPr="001E59DE" w:rsidRDefault="005616B3" w:rsidP="005616B3">
            <w:pPr>
              <w:suppressAutoHyphens/>
              <w:spacing w:after="0"/>
              <w:jc w:val="center"/>
              <w:rPr>
                <w:rFonts w:ascii="Times New Roman" w:eastAsia="Times New Roman" w:hAnsi="Times New Roman"/>
                <w:b/>
                <w:color w:val="000000" w:themeColor="text1"/>
                <w:sz w:val="24"/>
                <w:szCs w:val="24"/>
                <w:lang w:eastAsia="ru-RU"/>
              </w:rPr>
            </w:pPr>
          </w:p>
        </w:tc>
      </w:tr>
      <w:tr w:rsidR="005616B3" w:rsidRPr="001E59DE" w:rsidTr="005616B3">
        <w:trPr>
          <w:gridAfter w:val="1"/>
          <w:wAfter w:w="17" w:type="pct"/>
          <w:trHeight w:val="563"/>
        </w:trPr>
        <w:tc>
          <w:tcPr>
            <w:tcW w:w="1219" w:type="pct"/>
            <w:gridSpan w:val="3"/>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714" w:type="pct"/>
            <w:gridSpan w:val="2"/>
            <w:shd w:val="clear" w:color="auto" w:fill="auto"/>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09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5616B3" w:rsidRPr="001E59DE" w:rsidTr="005616B3">
        <w:trPr>
          <w:gridAfter w:val="1"/>
          <w:wAfter w:w="17" w:type="pct"/>
          <w:trHeight w:val="563"/>
        </w:trPr>
        <w:tc>
          <w:tcPr>
            <w:tcW w:w="1219" w:type="pct"/>
            <w:gridSpan w:val="3"/>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без предоставления земельного </w:t>
            </w:r>
            <w:r w:rsidRPr="001E59DE">
              <w:rPr>
                <w:rFonts w:ascii="Times New Roman" w:eastAsia="Times New Roman" w:hAnsi="Times New Roman"/>
                <w:color w:val="000000" w:themeColor="text1"/>
                <w:sz w:val="24"/>
                <w:szCs w:val="24"/>
                <w:lang w:eastAsia="ru-RU"/>
              </w:rPr>
              <w:lastRenderedPageBreak/>
              <w:t xml:space="preserve">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1E59DE">
              <w:rPr>
                <w:color w:val="000000" w:themeColor="text1"/>
              </w:rPr>
              <w:t> </w:t>
            </w:r>
            <w:r w:rsidRPr="001E59DE">
              <w:rPr>
                <w:rFonts w:ascii="Times New Roman" w:hAnsi="Times New Roman"/>
                <w:color w:val="000000" w:themeColor="text1"/>
                <w:sz w:val="24"/>
                <w:szCs w:val="24"/>
                <w:lang w:eastAsia="ru-RU"/>
              </w:rPr>
              <w:t>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Составляется в системе координат МСК-50 с использованием материалов инженерно-геодезических изысканий в масштабе 1:500 и </w:t>
            </w:r>
            <w:r w:rsidRPr="001E59DE">
              <w:rPr>
                <w:rFonts w:ascii="Times New Roman" w:eastAsia="Times New Roman" w:hAnsi="Times New Roman"/>
                <w:color w:val="000000" w:themeColor="text1"/>
                <w:sz w:val="24"/>
                <w:szCs w:val="24"/>
                <w:lang w:eastAsia="ru-RU"/>
              </w:rPr>
              <w:lastRenderedPageBreak/>
              <w:t>сведений государственного кадастра недвижимости.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w:t>
            </w:r>
            <w:r w:rsidR="005616B3">
              <w:rPr>
                <w:rFonts w:ascii="Times New Roman" w:eastAsia="Times New Roman" w:hAnsi="Times New Roman"/>
                <w:color w:val="000000" w:themeColor="text1"/>
                <w:sz w:val="24"/>
                <w:szCs w:val="24"/>
                <w:lang w:eastAsia="ru-RU"/>
              </w:rPr>
              <w:t xml:space="preserve"> </w:t>
            </w:r>
            <w:r w:rsidRPr="001E59DE">
              <w:rPr>
                <w:rFonts w:ascii="Times New Roman" w:eastAsia="Times New Roman" w:hAnsi="Times New Roman"/>
                <w:color w:val="000000" w:themeColor="text1"/>
                <w:sz w:val="24"/>
                <w:szCs w:val="24"/>
                <w:lang w:eastAsia="ru-RU"/>
              </w:rPr>
              <w:t>1300 от 3 декабря 2014 г.)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юридического лица или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индивидуального предпринимателя (при наличии у индивидуального предпринимателя печати). Схема является приложением к Разрешению на размещение.</w:t>
            </w:r>
          </w:p>
        </w:tc>
        <w:tc>
          <w:tcPr>
            <w:tcW w:w="71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w:t>
            </w:r>
            <w:r w:rsidRPr="001E59DE">
              <w:rPr>
                <w:rFonts w:ascii="Times New Roman" w:eastAsia="Times New Roman" w:hAnsi="Times New Roman"/>
                <w:color w:val="000000" w:themeColor="text1"/>
                <w:sz w:val="24"/>
                <w:szCs w:val="24"/>
                <w:lang w:eastAsia="ru-RU"/>
              </w:rPr>
              <w:lastRenderedPageBreak/>
              <w:t>онный документ</w:t>
            </w:r>
          </w:p>
        </w:tc>
        <w:tc>
          <w:tcPr>
            <w:tcW w:w="1094" w:type="pct"/>
          </w:tcPr>
          <w:p w:rsidR="00AF1654" w:rsidRPr="001E59DE" w:rsidRDefault="00AF1654"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 случае подписания документа усиленной квалифицированной электронной подписью, </w:t>
            </w:r>
            <w:r w:rsidRPr="001E59DE">
              <w:rPr>
                <w:rFonts w:ascii="Times New Roman" w:eastAsia="Times New Roman" w:hAnsi="Times New Roman"/>
                <w:color w:val="000000" w:themeColor="text1"/>
                <w:sz w:val="24"/>
                <w:szCs w:val="24"/>
                <w:lang w:eastAsia="ru-RU"/>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5616B3" w:rsidRPr="001E59DE" w:rsidTr="005616B3">
        <w:trPr>
          <w:gridAfter w:val="1"/>
          <w:wAfter w:w="17" w:type="pct"/>
          <w:trHeight w:val="563"/>
        </w:trPr>
        <w:tc>
          <w:tcPr>
            <w:tcW w:w="535" w:type="pct"/>
            <w:vMerge w:val="restart"/>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8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1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109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w:t>
            </w:r>
            <w:r w:rsidRPr="001E59DE">
              <w:rPr>
                <w:rFonts w:ascii="Times New Roman" w:eastAsia="Times New Roman" w:hAnsi="Times New Roman"/>
                <w:color w:val="000000" w:themeColor="text1"/>
                <w:sz w:val="24"/>
                <w:szCs w:val="24"/>
                <w:lang w:eastAsia="ru-RU"/>
              </w:rPr>
              <w:lastRenderedPageBreak/>
              <w:t>личности Заявителя (представителя Заявителя).</w:t>
            </w:r>
          </w:p>
        </w:tc>
      </w:tr>
      <w:tr w:rsidR="005616B3" w:rsidRPr="001E59DE" w:rsidTr="005616B3">
        <w:trPr>
          <w:gridAfter w:val="1"/>
          <w:wAfter w:w="17" w:type="pct"/>
          <w:trHeight w:val="550"/>
        </w:trPr>
        <w:tc>
          <w:tcPr>
            <w:tcW w:w="535" w:type="pct"/>
            <w:vMerge/>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p>
        </w:tc>
        <w:tc>
          <w:tcPr>
            <w:tcW w:w="68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71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 всех страниц.</w:t>
            </w:r>
          </w:p>
        </w:tc>
        <w:tc>
          <w:tcPr>
            <w:tcW w:w="1094" w:type="pct"/>
          </w:tcPr>
          <w:p w:rsidR="00AF1654" w:rsidRPr="001E59DE" w:rsidRDefault="00AF1654"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5616B3" w:rsidRPr="001E59DE" w:rsidTr="005616B3">
        <w:trPr>
          <w:gridAfter w:val="1"/>
          <w:wAfter w:w="17" w:type="pct"/>
          <w:trHeight w:val="550"/>
        </w:trPr>
        <w:tc>
          <w:tcPr>
            <w:tcW w:w="535" w:type="pct"/>
            <w:vMerge/>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p>
        </w:tc>
        <w:tc>
          <w:tcPr>
            <w:tcW w:w="68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71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094" w:type="pct"/>
          </w:tcPr>
          <w:p w:rsidR="00AF1654" w:rsidRPr="001E59DE" w:rsidRDefault="00AF1654"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w:t>
            </w:r>
            <w:r w:rsidRPr="001E59DE">
              <w:rPr>
                <w:rFonts w:ascii="Times New Roman" w:eastAsia="Times New Roman" w:hAnsi="Times New Roman"/>
                <w:color w:val="000000" w:themeColor="text1"/>
                <w:sz w:val="24"/>
                <w:szCs w:val="24"/>
                <w:lang w:eastAsia="ru-RU"/>
              </w:rPr>
              <w:lastRenderedPageBreak/>
              <w:t>личности Заявителя (представителя Заявителя).</w:t>
            </w:r>
          </w:p>
        </w:tc>
      </w:tr>
      <w:tr w:rsidR="005616B3" w:rsidRPr="001E59DE" w:rsidTr="005616B3">
        <w:trPr>
          <w:gridAfter w:val="1"/>
          <w:wAfter w:w="17" w:type="pct"/>
          <w:trHeight w:val="550"/>
        </w:trPr>
        <w:tc>
          <w:tcPr>
            <w:tcW w:w="535" w:type="pct"/>
            <w:vMerge/>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p>
        </w:tc>
        <w:tc>
          <w:tcPr>
            <w:tcW w:w="68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714" w:type="pct"/>
            <w:gridSpan w:val="2"/>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1094" w:type="pct"/>
          </w:tcPr>
          <w:p w:rsidR="00AF1654" w:rsidRPr="001E59DE" w:rsidRDefault="00AF1654"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5616B3" w:rsidRPr="001E59DE" w:rsidTr="005616B3">
        <w:trPr>
          <w:gridAfter w:val="1"/>
          <w:wAfter w:w="17" w:type="pct"/>
          <w:trHeight w:val="1281"/>
        </w:trPr>
        <w:tc>
          <w:tcPr>
            <w:tcW w:w="535" w:type="pct"/>
          </w:tcPr>
          <w:p w:rsidR="00AF1654" w:rsidRPr="001E59DE" w:rsidRDefault="00AF1654" w:rsidP="005616B3">
            <w:pPr>
              <w:suppressAutoHyphens/>
              <w:spacing w:after="0"/>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Документ, удостоверяющий полномочия представителя</w:t>
            </w:r>
          </w:p>
        </w:tc>
        <w:tc>
          <w:tcPr>
            <w:tcW w:w="684" w:type="pct"/>
            <w:gridSpan w:val="2"/>
          </w:tcPr>
          <w:p w:rsidR="00AF1654" w:rsidRPr="001E59DE" w:rsidRDefault="00AF1654" w:rsidP="005616B3">
            <w:pPr>
              <w:suppressAutoHyphens/>
              <w:spacing w:after="0"/>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w:t>
            </w:r>
          </w:p>
        </w:tc>
        <w:tc>
          <w:tcPr>
            <w:tcW w:w="1956"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уполномоченного по доверенности;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Доверенность должна быть нотариально заверена (для </w:t>
            </w:r>
            <w:r w:rsidRPr="001E59DE">
              <w:rPr>
                <w:rFonts w:ascii="Times New Roman" w:eastAsia="Times New Roman" w:hAnsi="Times New Roman"/>
                <w:color w:val="000000" w:themeColor="text1"/>
                <w:sz w:val="24"/>
                <w:szCs w:val="24"/>
                <w:lang w:eastAsia="ru-RU"/>
              </w:rPr>
              <w:lastRenderedPageBreak/>
              <w:t>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714" w:type="pct"/>
            <w:gridSpan w:val="2"/>
          </w:tcPr>
          <w:p w:rsidR="00AF1654" w:rsidRPr="001E59DE" w:rsidRDefault="00AF1654" w:rsidP="005616B3">
            <w:pPr>
              <w:suppressAutoHyphens/>
              <w:spacing w:after="0"/>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lastRenderedPageBreak/>
              <w:t xml:space="preserve">При подаче представляется электронный образ документа. Электронный документ с ЭП если подписывает нотариус. </w:t>
            </w:r>
          </w:p>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p>
        </w:tc>
        <w:tc>
          <w:tcPr>
            <w:tcW w:w="1094" w:type="pct"/>
          </w:tcPr>
          <w:p w:rsidR="00AF1654" w:rsidRPr="001E59DE" w:rsidRDefault="00AF1654"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w:t>
            </w:r>
            <w:r w:rsidRPr="001E59DE">
              <w:rPr>
                <w:rFonts w:ascii="Times New Roman" w:eastAsia="Times New Roman" w:hAnsi="Times New Roman"/>
                <w:color w:val="000000" w:themeColor="text1"/>
                <w:sz w:val="24"/>
                <w:szCs w:val="24"/>
                <w:lang w:eastAsia="ru-RU"/>
              </w:rPr>
              <w:lastRenderedPageBreak/>
              <w:t>личности Заявителя (представителя Заявителя).</w:t>
            </w:r>
          </w:p>
        </w:tc>
      </w:tr>
      <w:tr w:rsidR="00AF1654" w:rsidRPr="001E59DE" w:rsidTr="005616B3">
        <w:tc>
          <w:tcPr>
            <w:tcW w:w="5000" w:type="pct"/>
            <w:gridSpan w:val="8"/>
          </w:tcPr>
          <w:p w:rsidR="00AF1654" w:rsidRPr="001E59DE" w:rsidRDefault="00E324BD" w:rsidP="005616B3">
            <w:pPr>
              <w:suppressAutoHyphens/>
              <w:spacing w:after="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lastRenderedPageBreak/>
              <w:t>Документы, запрашиваемые Администрацией посредствам межведомственного взаимодействия</w:t>
            </w:r>
          </w:p>
        </w:tc>
      </w:tr>
      <w:tr w:rsidR="005616B3" w:rsidRPr="001E59DE" w:rsidTr="005616B3">
        <w:trPr>
          <w:gridAfter w:val="1"/>
          <w:wAfter w:w="17" w:type="pct"/>
        </w:trPr>
        <w:tc>
          <w:tcPr>
            <w:tcW w:w="1219" w:type="pct"/>
            <w:gridSpan w:val="3"/>
          </w:tcPr>
          <w:p w:rsidR="005616B3" w:rsidRPr="001E59DE" w:rsidRDefault="005616B3"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2194" w:type="pct"/>
            <w:gridSpan w:val="2"/>
          </w:tcPr>
          <w:p w:rsidR="005616B3" w:rsidRPr="001E59DE" w:rsidRDefault="005616B3"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570" w:type="pct"/>
            <w:gridSpan w:val="2"/>
          </w:tcPr>
          <w:p w:rsidR="005616B3" w:rsidRPr="001E59DE" w:rsidRDefault="005616B3"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r>
      <w:tr w:rsidR="005616B3" w:rsidRPr="001E59DE" w:rsidTr="005616B3">
        <w:trPr>
          <w:gridAfter w:val="1"/>
          <w:wAfter w:w="17" w:type="pct"/>
        </w:trPr>
        <w:tc>
          <w:tcPr>
            <w:tcW w:w="1219" w:type="pct"/>
            <w:gridSpan w:val="3"/>
          </w:tcPr>
          <w:p w:rsidR="005616B3" w:rsidRPr="001E59DE" w:rsidRDefault="005616B3" w:rsidP="005616B3">
            <w:pPr>
              <w:suppressAutoHyphens/>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2194" w:type="pct"/>
            <w:gridSpan w:val="2"/>
          </w:tcPr>
          <w:p w:rsidR="005616B3" w:rsidRPr="001E59DE" w:rsidRDefault="005616B3" w:rsidP="005616B3">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570" w:type="pct"/>
            <w:gridSpan w:val="2"/>
          </w:tcPr>
          <w:p w:rsidR="005616B3" w:rsidRPr="001E59DE" w:rsidRDefault="005616B3" w:rsidP="005616B3">
            <w:pPr>
              <w:suppressAutoHyphens/>
              <w:autoSpaceDE w:val="0"/>
              <w:autoSpaceDN w:val="0"/>
              <w:adjustRightInd w:val="0"/>
              <w:spacing w:after="0"/>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r>
    </w:tbl>
    <w:p w:rsidR="008D0051" w:rsidRPr="00BF2DE7" w:rsidRDefault="005616B3">
      <w:pPr>
        <w:spacing w:after="0" w:line="240" w:lineRule="auto"/>
        <w:rPr>
          <w:rFonts w:ascii="Times New Roman" w:eastAsia="Times New Roman" w:hAnsi="Times New Roman"/>
          <w:b/>
          <w:bCs/>
          <w:iCs/>
          <w:color w:val="000000" w:themeColor="text1"/>
          <w:sz w:val="24"/>
          <w:szCs w:val="24"/>
          <w:lang w:eastAsia="ru-RU"/>
        </w:rPr>
        <w:sectPr w:rsidR="008D0051" w:rsidRPr="00BF2DE7" w:rsidSect="008D0051">
          <w:headerReference w:type="default" r:id="rId19"/>
          <w:footerReference w:type="default" r:id="rId20"/>
          <w:pgSz w:w="16838" w:h="11906" w:orient="landscape" w:code="9"/>
          <w:pgMar w:top="1134" w:right="1134" w:bottom="1134" w:left="992" w:header="720" w:footer="720" w:gutter="0"/>
          <w:cols w:space="720"/>
          <w:noEndnote/>
          <w:docGrid w:linePitch="299"/>
        </w:sectPr>
      </w:pPr>
      <w:r>
        <w:rPr>
          <w:rFonts w:ascii="Times New Roman" w:eastAsia="Times New Roman" w:hAnsi="Times New Roman"/>
          <w:b/>
          <w:bCs/>
          <w:iCs/>
          <w:color w:val="000000" w:themeColor="text1"/>
          <w:sz w:val="24"/>
          <w:szCs w:val="24"/>
          <w:lang w:eastAsia="ru-RU"/>
        </w:rPr>
        <w:br w:type="textWrapping" w:clear="all"/>
      </w: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79" w:name="_Toc502317135"/>
      <w:bookmarkStart w:id="280" w:name="Приложение11"/>
      <w:r w:rsidRPr="00BF2DE7">
        <w:rPr>
          <w:rFonts w:ascii="Times New Roman" w:eastAsia="Times New Roman" w:hAnsi="Times New Roman"/>
          <w:bCs/>
          <w:iCs/>
          <w:color w:val="000000" w:themeColor="text1"/>
          <w:sz w:val="24"/>
          <w:szCs w:val="24"/>
          <w:lang w:eastAsia="ru-RU"/>
        </w:rPr>
        <w:lastRenderedPageBreak/>
        <w:t>Приложение 1</w:t>
      </w:r>
      <w:r w:rsidR="00623C3B" w:rsidRPr="00BF2DE7">
        <w:rPr>
          <w:rFonts w:ascii="Times New Roman" w:eastAsia="Times New Roman" w:hAnsi="Times New Roman"/>
          <w:bCs/>
          <w:iCs/>
          <w:color w:val="000000" w:themeColor="text1"/>
          <w:sz w:val="24"/>
          <w:szCs w:val="24"/>
          <w:lang w:eastAsia="ru-RU"/>
        </w:rPr>
        <w:t>2</w:t>
      </w:r>
      <w:bookmarkEnd w:id="279"/>
      <w:r w:rsidRPr="00BF2DE7">
        <w:rPr>
          <w:rFonts w:ascii="Times New Roman" w:eastAsia="Times New Roman" w:hAnsi="Times New Roman"/>
          <w:bCs/>
          <w:iCs/>
          <w:color w:val="000000" w:themeColor="text1"/>
          <w:sz w:val="24"/>
          <w:szCs w:val="24"/>
          <w:lang w:eastAsia="ru-RU"/>
        </w:rPr>
        <w:t xml:space="preserve"> </w:t>
      </w:r>
    </w:p>
    <w:bookmarkEnd w:id="280"/>
    <w:p w:rsidR="00DB062B"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DB062B"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 </w:t>
      </w:r>
    </w:p>
    <w:p w:rsidR="00E76A6C" w:rsidRPr="00BF2DE7" w:rsidRDefault="00E76A6C" w:rsidP="00E76A6C">
      <w:pPr>
        <w:pStyle w:val="12"/>
        <w:jc w:val="center"/>
        <w:rPr>
          <w:i w:val="0"/>
          <w:color w:val="000000" w:themeColor="text1"/>
        </w:rPr>
      </w:pPr>
      <w:bookmarkStart w:id="281" w:name="_Toc470127618"/>
      <w:bookmarkStart w:id="282" w:name="_Toc502317136"/>
      <w:r w:rsidRPr="00BF2DE7">
        <w:rPr>
          <w:i w:val="0"/>
          <w:color w:val="000000" w:themeColor="text1"/>
        </w:rPr>
        <w:t xml:space="preserve">Форма решения об отказе в приеме документов, необходимых для предоставления </w:t>
      </w:r>
      <w:r w:rsidR="009D38AF" w:rsidRPr="00BF2DE7">
        <w:rPr>
          <w:i w:val="0"/>
          <w:color w:val="000000" w:themeColor="text1"/>
        </w:rPr>
        <w:t>Муниципальной</w:t>
      </w:r>
      <w:r w:rsidR="00357806" w:rsidRPr="00BF2DE7">
        <w:rPr>
          <w:i w:val="0"/>
          <w:color w:val="000000" w:themeColor="text1"/>
        </w:rPr>
        <w:t xml:space="preserve"> </w:t>
      </w:r>
      <w:r w:rsidRPr="00BF2DE7">
        <w:rPr>
          <w:i w:val="0"/>
          <w:color w:val="000000" w:themeColor="text1"/>
        </w:rPr>
        <w:t>услуги</w:t>
      </w:r>
      <w:bookmarkEnd w:id="281"/>
      <w:bookmarkEnd w:id="282"/>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Default="003A09CA" w:rsidP="003A09CA">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rsidR="006572C4"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6572C4">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6572C4">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BA1E79">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586501"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86501" w:rsidRPr="00BF2DE7" w:rsidRDefault="00586501" w:rsidP="00586501">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от___№____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01116" w:rsidRDefault="009846CF" w:rsidP="00A01116">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Pr="00BF2DE7">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12244E" w:rsidRPr="00352E6F" w:rsidRDefault="0012244E" w:rsidP="0012244E">
      <w:pPr>
        <w:pStyle w:val="111"/>
        <w:numPr>
          <w:ilvl w:val="0"/>
          <w:numId w:val="40"/>
        </w:numPr>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12244E" w:rsidRPr="004E5E9B" w:rsidRDefault="0012244E" w:rsidP="0012244E">
      <w:pPr>
        <w:pStyle w:val="111"/>
        <w:numPr>
          <w:ilvl w:val="0"/>
          <w:numId w:val="40"/>
        </w:numPr>
        <w:ind w:left="0" w:firstLine="567"/>
      </w:pPr>
      <w:r w:rsidRPr="00352E6F">
        <w:rPr>
          <w:sz w:val="24"/>
          <w:szCs w:val="24"/>
        </w:rPr>
        <w:t>Представление некачественных электронных документов (электронных образов документов),</w:t>
      </w:r>
      <w:r w:rsidRPr="00352E6F" w:rsidDel="00470E91">
        <w:rPr>
          <w:sz w:val="24"/>
          <w:szCs w:val="24"/>
        </w:rPr>
        <w:t xml:space="preserve"> </w:t>
      </w:r>
      <w:r w:rsidRPr="00352E6F">
        <w:rPr>
          <w:sz w:val="24"/>
          <w:szCs w:val="24"/>
        </w:rPr>
        <w:t>не позволяющих в полном объеме прочитать текст документа и/или распознать р</w:t>
      </w:r>
      <w:r>
        <w:rPr>
          <w:sz w:val="24"/>
          <w:szCs w:val="24"/>
        </w:rPr>
        <w:t>еквизиты документа</w:t>
      </w:r>
      <w:r w:rsidRPr="004E5E9B">
        <w:rPr>
          <w:sz w:val="24"/>
          <w:szCs w:val="24"/>
        </w:rPr>
        <w:t>.</w:t>
      </w:r>
    </w:p>
    <w:p w:rsidR="0012244E" w:rsidRPr="00352E6F" w:rsidRDefault="0012244E" w:rsidP="0012244E">
      <w:pPr>
        <w:pStyle w:val="111"/>
        <w:numPr>
          <w:ilvl w:val="0"/>
          <w:numId w:val="40"/>
        </w:numPr>
        <w:ind w:left="0" w:firstLine="567"/>
        <w:rPr>
          <w:sz w:val="24"/>
          <w:szCs w:val="24"/>
        </w:rPr>
      </w:pPr>
      <w:r w:rsidRPr="00352E6F">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Pr>
          <w:sz w:val="24"/>
          <w:szCs w:val="24"/>
        </w:rPr>
        <w:t>10</w:t>
      </w:r>
      <w:r w:rsidRPr="00352E6F">
        <w:rPr>
          <w:sz w:val="24"/>
          <w:szCs w:val="24"/>
        </w:rPr>
        <w:t xml:space="preserve"> к настоящему Административному регламенту).</w:t>
      </w:r>
    </w:p>
    <w:p w:rsidR="0012244E" w:rsidRDefault="0012244E" w:rsidP="0012244E">
      <w:pPr>
        <w:pStyle w:val="111"/>
        <w:numPr>
          <w:ilvl w:val="0"/>
          <w:numId w:val="40"/>
        </w:numPr>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Pr>
          <w:sz w:val="24"/>
          <w:szCs w:val="24"/>
        </w:rPr>
        <w:t>м Административным регламентом).</w:t>
      </w:r>
    </w:p>
    <w:p w:rsidR="0012244E" w:rsidRPr="00352E6F" w:rsidRDefault="0012244E" w:rsidP="0012244E">
      <w:pPr>
        <w:pStyle w:val="111"/>
        <w:numPr>
          <w:ilvl w:val="0"/>
          <w:numId w:val="40"/>
        </w:numPr>
        <w:ind w:left="0" w:firstLine="567"/>
      </w:pPr>
      <w:r w:rsidRPr="003D5F36">
        <w:rPr>
          <w:sz w:val="24"/>
          <w:szCs w:val="24"/>
        </w:rPr>
        <w:t>Представлен не полный пакет документов, указанных в пункте 10 настоящего Административного регламента.</w:t>
      </w:r>
    </w:p>
    <w:p w:rsidR="0012244E" w:rsidRDefault="0012244E" w:rsidP="0012244E">
      <w:pPr>
        <w:pStyle w:val="111"/>
        <w:numPr>
          <w:ilvl w:val="0"/>
          <w:numId w:val="40"/>
        </w:numPr>
        <w:ind w:left="0" w:firstLine="567"/>
        <w:rPr>
          <w:sz w:val="24"/>
          <w:szCs w:val="24"/>
        </w:rPr>
      </w:pPr>
      <w:r w:rsidRPr="00352E6F">
        <w:rPr>
          <w:sz w:val="24"/>
          <w:szCs w:val="24"/>
        </w:rPr>
        <w:lastRenderedPageBreak/>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12244E" w:rsidRPr="005B4482" w:rsidRDefault="0012244E" w:rsidP="0012244E">
      <w:pPr>
        <w:pStyle w:val="111"/>
        <w:numPr>
          <w:ilvl w:val="0"/>
          <w:numId w:val="40"/>
        </w:numPr>
        <w:ind w:left="0" w:firstLine="567"/>
        <w:rPr>
          <w:sz w:val="24"/>
          <w:szCs w:val="24"/>
        </w:rPr>
      </w:pPr>
      <w:r w:rsidRPr="005B4482">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Pr>
          <w:sz w:val="24"/>
          <w:szCs w:val="24"/>
        </w:rPr>
        <w:t xml:space="preserve"> </w:t>
      </w:r>
    </w:p>
    <w:p w:rsidR="006572C4" w:rsidRPr="00D12E7F" w:rsidRDefault="006572C4" w:rsidP="006572C4">
      <w:pPr>
        <w:spacing w:after="0"/>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6572C4" w:rsidRPr="00BF2DE7" w:rsidRDefault="006572C4" w:rsidP="00C05845">
      <w:pPr>
        <w:autoSpaceDE w:val="0"/>
        <w:autoSpaceDN w:val="0"/>
        <w:adjustRightInd w:val="0"/>
        <w:spacing w:after="0"/>
        <w:ind w:firstLine="567"/>
        <w:jc w:val="both"/>
        <w:rPr>
          <w:rFonts w:ascii="Times New Roman" w:hAnsi="Times New Roman"/>
          <w:color w:val="000000" w:themeColor="text1"/>
          <w:sz w:val="24"/>
          <w:szCs w:val="24"/>
        </w:rPr>
      </w:pPr>
    </w:p>
    <w:p w:rsidR="00E76A6C" w:rsidRPr="00BF2DE7" w:rsidRDefault="00E76A6C" w:rsidP="00804D42">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rsidR="00E76A6C" w:rsidRPr="00BF2DE7"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016CD5" w:rsidRPr="00BF2DE7" w:rsidRDefault="00016CD5" w:rsidP="00016CD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BF2DE7" w:rsidRDefault="00016CD5" w:rsidP="00016CD5">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E76A6C" w:rsidRPr="00BF2DE7" w:rsidRDefault="00E76A6C" w:rsidP="004836D5">
      <w:pPr>
        <w:pStyle w:val="12"/>
        <w:ind w:left="5103"/>
        <w:jc w:val="left"/>
        <w:rPr>
          <w:b w:val="0"/>
          <w:i w:val="0"/>
          <w:color w:val="000000" w:themeColor="text1"/>
        </w:rPr>
      </w:pPr>
      <w:bookmarkStart w:id="283" w:name="_Toc502317137"/>
      <w:bookmarkStart w:id="284" w:name="Приложение13"/>
      <w:bookmarkStart w:id="285" w:name="_Ref437966607"/>
      <w:bookmarkStart w:id="286" w:name="_Toc437973307"/>
      <w:bookmarkStart w:id="287" w:name="_Toc438110049"/>
      <w:bookmarkStart w:id="288" w:name="_Toc438376261"/>
      <w:r w:rsidRPr="00BF2DE7">
        <w:rPr>
          <w:b w:val="0"/>
          <w:i w:val="0"/>
          <w:color w:val="000000" w:themeColor="text1"/>
        </w:rPr>
        <w:lastRenderedPageBreak/>
        <w:t>Приложение 1</w:t>
      </w:r>
      <w:r w:rsidR="001337EA">
        <w:rPr>
          <w:b w:val="0"/>
          <w:i w:val="0"/>
          <w:color w:val="000000" w:themeColor="text1"/>
        </w:rPr>
        <w:t>3</w:t>
      </w:r>
      <w:bookmarkEnd w:id="283"/>
    </w:p>
    <w:bookmarkEnd w:id="284"/>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851"/>
        </w:tabs>
        <w:rPr>
          <w:color w:val="000000" w:themeColor="text1"/>
          <w:sz w:val="24"/>
          <w:szCs w:val="24"/>
        </w:rPr>
      </w:pPr>
      <w:bookmarkStart w:id="289" w:name="_Toc470127622"/>
      <w:bookmarkStart w:id="290" w:name="_Toc502317138"/>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289"/>
      <w:bookmarkEnd w:id="290"/>
    </w:p>
    <w:p w:rsidR="00E76A6C" w:rsidRPr="00BF2DE7" w:rsidRDefault="00E76A6C" w:rsidP="003A11DD">
      <w:pPr>
        <w:pStyle w:val="1"/>
        <w:numPr>
          <w:ilvl w:val="0"/>
          <w:numId w:val="10"/>
        </w:numPr>
        <w:tabs>
          <w:tab w:val="left" w:pos="851"/>
        </w:tabs>
        <w:ind w:left="0" w:firstLine="567"/>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номера кабинета;</w:t>
      </w:r>
    </w:p>
    <w:p w:rsidR="00E76A6C" w:rsidRPr="00BF2DE7" w:rsidRDefault="00E76A6C" w:rsidP="003A11DD">
      <w:pPr>
        <w:pStyle w:val="a"/>
        <w:numPr>
          <w:ilvl w:val="0"/>
          <w:numId w:val="9"/>
        </w:numPr>
        <w:tabs>
          <w:tab w:val="left" w:pos="851"/>
        </w:tabs>
        <w:spacing w:after="0"/>
        <w:ind w:left="0" w:firstLine="567"/>
        <w:rPr>
          <w:color w:val="000000" w:themeColor="text1"/>
          <w:sz w:val="24"/>
          <w:szCs w:val="24"/>
        </w:rPr>
      </w:pPr>
      <w:r w:rsidRPr="00BF2DE7">
        <w:rPr>
          <w:color w:val="000000" w:themeColor="text1"/>
          <w:sz w:val="24"/>
          <w:szCs w:val="24"/>
        </w:rPr>
        <w:t xml:space="preserve">фамилии, имени, отчества и должности специалиста, осуществляющего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p>
    <w:p w:rsidR="00E76A6C" w:rsidRPr="00BF2DE7" w:rsidRDefault="00E76A6C" w:rsidP="00E76A6C">
      <w:pPr>
        <w:pStyle w:val="1"/>
        <w:tabs>
          <w:tab w:val="left" w:pos="851"/>
        </w:tabs>
        <w:ind w:left="0" w:firstLine="567"/>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D328FC" w:rsidRPr="00BF2DE7" w:rsidRDefault="00D328FC" w:rsidP="00FD1515">
      <w:pPr>
        <w:tabs>
          <w:tab w:val="left" w:pos="851"/>
        </w:tabs>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76A6C" w:rsidRPr="00BF2DE7" w:rsidRDefault="00E76A6C" w:rsidP="00E76A6C">
      <w:pPr>
        <w:keepNext/>
        <w:spacing w:after="0"/>
        <w:ind w:left="5103"/>
        <w:outlineLvl w:val="0"/>
        <w:rPr>
          <w:rFonts w:ascii="Times New Roman" w:eastAsia="Times New Roman" w:hAnsi="Times New Roman"/>
          <w:bCs/>
          <w:iCs/>
          <w:color w:val="000000" w:themeColor="text1"/>
          <w:sz w:val="24"/>
          <w:szCs w:val="24"/>
          <w:lang w:eastAsia="ru-RU"/>
        </w:rPr>
      </w:pPr>
      <w:bookmarkStart w:id="291" w:name="_Toc502317139"/>
      <w:bookmarkStart w:id="292" w:name="Приложение14"/>
      <w:bookmarkStart w:id="293" w:name="_Toc437973325"/>
      <w:bookmarkStart w:id="294" w:name="_Toc438110067"/>
      <w:bookmarkStart w:id="295" w:name="_Toc438376279"/>
      <w:bookmarkStart w:id="296" w:name="_Toc441496575"/>
      <w:bookmarkStart w:id="297" w:name="_Toc458433919"/>
      <w:r w:rsidRPr="00BF2DE7">
        <w:rPr>
          <w:rFonts w:ascii="Times New Roman" w:eastAsia="Times New Roman" w:hAnsi="Times New Roman"/>
          <w:bCs/>
          <w:iCs/>
          <w:color w:val="000000" w:themeColor="text1"/>
          <w:sz w:val="24"/>
          <w:szCs w:val="24"/>
          <w:lang w:eastAsia="ru-RU"/>
        </w:rPr>
        <w:lastRenderedPageBreak/>
        <w:t>Приложение 1</w:t>
      </w:r>
      <w:r w:rsidR="001337EA">
        <w:rPr>
          <w:rFonts w:ascii="Times New Roman" w:eastAsia="Times New Roman" w:hAnsi="Times New Roman"/>
          <w:bCs/>
          <w:iCs/>
          <w:color w:val="000000" w:themeColor="text1"/>
          <w:sz w:val="24"/>
          <w:szCs w:val="24"/>
          <w:lang w:eastAsia="ru-RU"/>
        </w:rPr>
        <w:t>4</w:t>
      </w:r>
      <w:bookmarkEnd w:id="291"/>
    </w:p>
    <w:bookmarkEnd w:id="292"/>
    <w:p w:rsidR="006459EC" w:rsidRPr="00BF2DE7" w:rsidRDefault="006459EC" w:rsidP="00E76A6C">
      <w:pPr>
        <w:keepNext/>
        <w:spacing w:after="0"/>
        <w:ind w:left="5103"/>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E76A6C" w:rsidRPr="00BF2DE7" w:rsidRDefault="00E76A6C" w:rsidP="00E76A6C">
      <w:pPr>
        <w:pStyle w:val="1-"/>
        <w:tabs>
          <w:tab w:val="left" w:pos="709"/>
          <w:tab w:val="left" w:pos="993"/>
        </w:tabs>
        <w:rPr>
          <w:color w:val="000000" w:themeColor="text1"/>
          <w:sz w:val="24"/>
          <w:szCs w:val="24"/>
        </w:rPr>
      </w:pPr>
      <w:bookmarkStart w:id="298" w:name="_Toc470127624"/>
      <w:bookmarkStart w:id="299" w:name="_Toc502317140"/>
      <w:r w:rsidRPr="00BF2DE7">
        <w:rPr>
          <w:color w:val="000000" w:themeColor="text1"/>
          <w:sz w:val="24"/>
          <w:szCs w:val="24"/>
        </w:rPr>
        <w:t xml:space="preserve">Показатели доступности и качества </w:t>
      </w:r>
      <w:bookmarkEnd w:id="293"/>
      <w:bookmarkEnd w:id="294"/>
      <w:bookmarkEnd w:id="295"/>
      <w:bookmarkEnd w:id="296"/>
      <w:bookmarkEnd w:id="297"/>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298"/>
      <w:bookmarkEnd w:id="299"/>
    </w:p>
    <w:p w:rsidR="00E76A6C" w:rsidRPr="00BF2DE7" w:rsidRDefault="00E76A6C"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357806" w:rsidRPr="00BF2DE7">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rsidR="00E76A6C" w:rsidRPr="00BF2DE7" w:rsidRDefault="005E0E97" w:rsidP="00D93D63">
      <w:pPr>
        <w:pStyle w:val="1"/>
        <w:numPr>
          <w:ilvl w:val="0"/>
          <w:numId w:val="24"/>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электронной форме;</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3A11DD">
      <w:pPr>
        <w:pStyle w:val="1"/>
        <w:numPr>
          <w:ilvl w:val="0"/>
          <w:numId w:val="10"/>
        </w:numPr>
        <w:tabs>
          <w:tab w:val="left" w:pos="709"/>
          <w:tab w:val="left" w:pos="993"/>
        </w:tabs>
        <w:ind w:left="0" w:firstLine="567"/>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BF2DE7" w:rsidRDefault="005E0E97" w:rsidP="003A11DD">
      <w:pPr>
        <w:pStyle w:val="1"/>
        <w:numPr>
          <w:ilvl w:val="0"/>
          <w:numId w:val="10"/>
        </w:numPr>
        <w:tabs>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2176BF" w:rsidRPr="00BF2DE7" w:rsidRDefault="00E76A6C">
      <w:pPr>
        <w:pStyle w:val="affff4"/>
        <w:tabs>
          <w:tab w:val="left" w:pos="709"/>
          <w:tab w:val="left" w:pos="993"/>
        </w:tabs>
        <w:ind w:firstLine="567"/>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являются:</w:t>
      </w:r>
    </w:p>
    <w:p w:rsidR="00E76A6C" w:rsidRPr="00BF2DE7" w:rsidRDefault="002176BF" w:rsidP="00D93D63">
      <w:pPr>
        <w:pStyle w:val="1"/>
        <w:numPr>
          <w:ilvl w:val="0"/>
          <w:numId w:val="27"/>
        </w:numPr>
        <w:tabs>
          <w:tab w:val="left" w:pos="0"/>
          <w:tab w:val="left" w:pos="993"/>
        </w:tabs>
        <w:ind w:left="0" w:firstLine="567"/>
        <w:rPr>
          <w:color w:val="000000" w:themeColor="text1"/>
          <w:sz w:val="24"/>
          <w:szCs w:val="24"/>
        </w:rPr>
      </w:pPr>
      <w:r w:rsidRPr="00BF2DE7">
        <w:rPr>
          <w:color w:val="000000" w:themeColor="text1"/>
          <w:sz w:val="24"/>
          <w:szCs w:val="24"/>
        </w:rPr>
        <w:t xml:space="preserve"> </w:t>
      </w:r>
      <w:r w:rsidR="005E0E97"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830CA9" w:rsidRPr="00BF2DE7" w:rsidRDefault="005E0E97"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к общему количеству жалоб.</w:t>
      </w:r>
    </w:p>
    <w:p w:rsidR="00D328FC" w:rsidRPr="00BF2DE7" w:rsidRDefault="00D328F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br w:type="page"/>
      </w:r>
    </w:p>
    <w:p w:rsidR="00E76A6C" w:rsidRPr="00BF2DE7" w:rsidRDefault="00E76A6C" w:rsidP="00E76A6C">
      <w:pPr>
        <w:pStyle w:val="1-"/>
        <w:spacing w:before="0" w:after="0"/>
        <w:ind w:left="5103"/>
        <w:jc w:val="left"/>
        <w:rPr>
          <w:b w:val="0"/>
          <w:color w:val="000000" w:themeColor="text1"/>
          <w:sz w:val="24"/>
          <w:szCs w:val="24"/>
        </w:rPr>
      </w:pPr>
      <w:bookmarkStart w:id="300" w:name="_Toc502317141"/>
      <w:bookmarkStart w:id="301" w:name="Приложение15"/>
      <w:bookmarkStart w:id="302" w:name="_Toc437973326"/>
      <w:bookmarkStart w:id="303" w:name="_Toc438110068"/>
      <w:bookmarkStart w:id="304" w:name="_Toc438376280"/>
      <w:bookmarkStart w:id="305" w:name="_Toc441496576"/>
      <w:bookmarkStart w:id="306" w:name="_Toc458433920"/>
      <w:r w:rsidRPr="00BF2DE7">
        <w:rPr>
          <w:b w:val="0"/>
          <w:color w:val="000000" w:themeColor="text1"/>
          <w:sz w:val="24"/>
          <w:szCs w:val="24"/>
        </w:rPr>
        <w:lastRenderedPageBreak/>
        <w:t>Приложение 1</w:t>
      </w:r>
      <w:r w:rsidR="001337EA">
        <w:rPr>
          <w:b w:val="0"/>
          <w:color w:val="000000" w:themeColor="text1"/>
          <w:sz w:val="24"/>
          <w:szCs w:val="24"/>
        </w:rPr>
        <w:t>5</w:t>
      </w:r>
      <w:bookmarkEnd w:id="300"/>
    </w:p>
    <w:bookmarkEnd w:id="301"/>
    <w:p w:rsidR="006459EC" w:rsidRPr="00BF2DE7" w:rsidRDefault="006459EC" w:rsidP="00E76A6C">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sidR="005616B3">
        <w:rPr>
          <w:b w:val="0"/>
          <w:color w:val="000000" w:themeColor="text1"/>
          <w:sz w:val="24"/>
          <w:szCs w:val="24"/>
        </w:rPr>
        <w:t>А</w:t>
      </w:r>
      <w:r w:rsidRPr="00BF2DE7">
        <w:rPr>
          <w:b w:val="0"/>
          <w:color w:val="000000" w:themeColor="text1"/>
          <w:sz w:val="24"/>
          <w:szCs w:val="24"/>
        </w:rPr>
        <w:t>дминистративно</w:t>
      </w:r>
      <w:r w:rsidR="005616B3">
        <w:rPr>
          <w:b w:val="0"/>
          <w:color w:val="000000" w:themeColor="text1"/>
          <w:sz w:val="24"/>
          <w:szCs w:val="24"/>
        </w:rPr>
        <w:t>му</w:t>
      </w:r>
      <w:r w:rsidRPr="00BF2DE7">
        <w:rPr>
          <w:b w:val="0"/>
          <w:color w:val="000000" w:themeColor="text1"/>
          <w:sz w:val="24"/>
          <w:szCs w:val="24"/>
        </w:rPr>
        <w:t xml:space="preserve"> регламент</w:t>
      </w:r>
      <w:r w:rsidR="005616B3">
        <w:rPr>
          <w:b w:val="0"/>
          <w:color w:val="000000" w:themeColor="text1"/>
          <w:sz w:val="24"/>
          <w:szCs w:val="24"/>
        </w:rPr>
        <w:t>у</w:t>
      </w:r>
      <w:r w:rsidRPr="00BF2DE7">
        <w:rPr>
          <w:b w:val="0"/>
          <w:color w:val="000000" w:themeColor="text1"/>
          <w:sz w:val="24"/>
          <w:szCs w:val="24"/>
        </w:rPr>
        <w:t xml:space="preserve"> предоставления </w:t>
      </w:r>
      <w:r w:rsidR="009D38AF" w:rsidRPr="00BF2DE7">
        <w:rPr>
          <w:b w:val="0"/>
          <w:color w:val="000000" w:themeColor="text1"/>
          <w:sz w:val="24"/>
          <w:szCs w:val="24"/>
        </w:rPr>
        <w:t>Муниципальной</w:t>
      </w:r>
      <w:r w:rsidRPr="00BF2DE7">
        <w:rPr>
          <w:b w:val="0"/>
          <w:color w:val="000000" w:themeColor="text1"/>
          <w:sz w:val="24"/>
          <w:szCs w:val="24"/>
        </w:rPr>
        <w:t xml:space="preserve"> услуги</w:t>
      </w:r>
    </w:p>
    <w:p w:rsidR="00E76A6C" w:rsidRPr="00BF2DE7" w:rsidRDefault="00E76A6C" w:rsidP="00E76A6C">
      <w:pPr>
        <w:pStyle w:val="1-"/>
        <w:spacing w:before="0" w:after="0"/>
        <w:ind w:right="-1"/>
        <w:outlineLvl w:val="9"/>
        <w:rPr>
          <w:color w:val="000000" w:themeColor="text1"/>
          <w:sz w:val="24"/>
          <w:szCs w:val="24"/>
        </w:rPr>
      </w:pPr>
    </w:p>
    <w:bookmarkEnd w:id="302"/>
    <w:bookmarkEnd w:id="303"/>
    <w:bookmarkEnd w:id="304"/>
    <w:bookmarkEnd w:id="305"/>
    <w:bookmarkEnd w:id="306"/>
    <w:p w:rsidR="00374BD8" w:rsidRPr="00374BD8" w:rsidRDefault="00374BD8" w:rsidP="00374BD8">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sidR="00E93780">
        <w:rPr>
          <w:b/>
          <w:sz w:val="24"/>
          <w:szCs w:val="24"/>
        </w:rPr>
        <w:t>Муниципальной</w:t>
      </w:r>
      <w:r w:rsidRPr="00374BD8">
        <w:rPr>
          <w:b/>
          <w:sz w:val="24"/>
          <w:szCs w:val="24"/>
        </w:rPr>
        <w:t xml:space="preserve"> услуги для маломобильных групп населения  и лиц с ограниченными возможностями здоровья</w:t>
      </w:r>
    </w:p>
    <w:p w:rsidR="00374BD8" w:rsidRPr="00374BD8" w:rsidRDefault="00374BD8" w:rsidP="00374BD8">
      <w:pPr>
        <w:pStyle w:val="1"/>
        <w:numPr>
          <w:ilvl w:val="0"/>
          <w:numId w:val="0"/>
        </w:numPr>
        <w:ind w:left="786"/>
        <w:rPr>
          <w:sz w:val="24"/>
          <w:szCs w:val="24"/>
        </w:rPr>
      </w:pPr>
    </w:p>
    <w:p w:rsidR="00AF1654" w:rsidRPr="00135B2C" w:rsidRDefault="00AF1654" w:rsidP="00AF1654">
      <w:pPr>
        <w:rPr>
          <w:rFonts w:ascii="Times New Roman" w:hAnsi="Times New Roman"/>
          <w:lang w:eastAsia="ru-RU"/>
        </w:rPr>
      </w:pPr>
    </w:p>
    <w:p w:rsidR="00E76A6C" w:rsidRPr="00BF2DE7" w:rsidRDefault="00AF1654" w:rsidP="00D93D63">
      <w:pPr>
        <w:pStyle w:val="1"/>
        <w:numPr>
          <w:ilvl w:val="0"/>
          <w:numId w:val="25"/>
        </w:numPr>
        <w:tabs>
          <w:tab w:val="left" w:pos="709"/>
          <w:tab w:val="left" w:pos="993"/>
        </w:tabs>
        <w:ind w:left="0" w:firstLine="567"/>
        <w:rPr>
          <w:color w:val="000000" w:themeColor="text1"/>
          <w:sz w:val="24"/>
          <w:szCs w:val="24"/>
        </w:rPr>
      </w:pPr>
      <w:r w:rsidRPr="00AE2E77">
        <w:rPr>
          <w:sz w:val="24"/>
          <w:szCs w:val="24"/>
        </w:rPr>
        <w:t xml:space="preserve">Лицам с </w:t>
      </w:r>
      <w:r w:rsidRPr="00AE2E77">
        <w:rPr>
          <w:sz w:val="24"/>
          <w:szCs w:val="24"/>
          <w:lang w:val="en-US"/>
        </w:rPr>
        <w:t>I</w:t>
      </w:r>
      <w:r w:rsidRPr="00AE2E77">
        <w:rPr>
          <w:sz w:val="24"/>
          <w:szCs w:val="24"/>
        </w:rPr>
        <w:t xml:space="preserve"> и </w:t>
      </w:r>
      <w:r w:rsidRPr="00AE2E77">
        <w:rPr>
          <w:sz w:val="24"/>
          <w:szCs w:val="24"/>
          <w:lang w:val="en-US"/>
        </w:rPr>
        <w:t>II</w:t>
      </w:r>
      <w:r w:rsidRPr="00AE2E77">
        <w:rPr>
          <w:sz w:val="24"/>
          <w:szCs w:val="24"/>
        </w:rPr>
        <w:t xml:space="preserve"> группами инвалидности</w:t>
      </w:r>
      <w:r>
        <w:rPr>
          <w:sz w:val="24"/>
          <w:szCs w:val="24"/>
        </w:rPr>
        <w:t xml:space="preserve">, а также лица с ограниченными возможностями здоровья, </w:t>
      </w:r>
      <w:r w:rsidRPr="00AE2E77">
        <w:rPr>
          <w:sz w:val="24"/>
          <w:szCs w:val="24"/>
        </w:rPr>
        <w:t>обеспечивается возмо</w:t>
      </w:r>
      <w:r>
        <w:rPr>
          <w:sz w:val="24"/>
          <w:szCs w:val="24"/>
        </w:rPr>
        <w:t>жность получения Муниципальной</w:t>
      </w:r>
      <w:r w:rsidRPr="00AE2E77">
        <w:rPr>
          <w:sz w:val="24"/>
          <w:szCs w:val="24"/>
        </w:rPr>
        <w:t xml:space="preserve"> услуги по месту их пребывания посредством РПГУ</w:t>
      </w:r>
      <w:r>
        <w:rPr>
          <w:sz w:val="24"/>
          <w:szCs w:val="24"/>
        </w:rPr>
        <w:t xml:space="preserve"> на базе МФЦ</w:t>
      </w:r>
      <w:r w:rsidR="00E76A6C" w:rsidRPr="00BF2DE7">
        <w:rPr>
          <w:color w:val="000000" w:themeColor="text1"/>
          <w:sz w:val="24"/>
          <w:szCs w:val="24"/>
        </w:rPr>
        <w:t>.</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w:t>
      </w:r>
      <w:r w:rsidRPr="00BF2DE7">
        <w:rPr>
          <w:color w:val="000000" w:themeColor="text1"/>
          <w:sz w:val="24"/>
          <w:szCs w:val="24"/>
        </w:rPr>
        <w:lastRenderedPageBreak/>
        <w:t>оснащается лифтом, эскалатором или иными автоматическими подъемными устройствами, в том числе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E76A6C" w:rsidRPr="00BF2DE7" w:rsidRDefault="00E76A6C" w:rsidP="00E76A6C">
      <w:pPr>
        <w:pStyle w:val="1"/>
        <w:tabs>
          <w:tab w:val="left" w:pos="709"/>
          <w:tab w:val="left" w:pos="993"/>
        </w:tabs>
        <w:ind w:left="0" w:firstLine="567"/>
        <w:rPr>
          <w:color w:val="000000" w:themeColor="text1"/>
          <w:sz w:val="24"/>
          <w:szCs w:val="24"/>
        </w:rPr>
      </w:pPr>
      <w:r w:rsidRPr="00BF2DE7">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BF2DE7" w:rsidRDefault="00D328FC" w:rsidP="00016CD5">
      <w:pPr>
        <w:pStyle w:val="1-"/>
        <w:spacing w:before="0" w:after="0"/>
        <w:ind w:left="5103"/>
        <w:jc w:val="left"/>
        <w:rPr>
          <w:i/>
          <w:color w:val="000000" w:themeColor="text1"/>
          <w:sz w:val="24"/>
          <w:szCs w:val="24"/>
        </w:rPr>
        <w:sectPr w:rsidR="00B96A68" w:rsidRPr="00BF2DE7" w:rsidSect="00B23862">
          <w:footerReference w:type="default" r:id="rId21"/>
          <w:pgSz w:w="11906" w:h="16838" w:code="9"/>
          <w:pgMar w:top="1134" w:right="1134" w:bottom="992" w:left="1134" w:header="720" w:footer="720" w:gutter="0"/>
          <w:cols w:space="720"/>
          <w:noEndnote/>
          <w:docGrid w:linePitch="299"/>
        </w:sectPr>
      </w:pPr>
      <w:r w:rsidRPr="00BF2DE7">
        <w:rPr>
          <w:b w:val="0"/>
          <w:color w:val="000000" w:themeColor="text1"/>
        </w:rPr>
        <w:br w:type="page"/>
      </w:r>
      <w:bookmarkStart w:id="307" w:name="_Приложение_№_12."/>
      <w:bookmarkStart w:id="308" w:name="_Приложение_№_11."/>
      <w:bookmarkEnd w:id="285"/>
      <w:bookmarkEnd w:id="286"/>
      <w:bookmarkEnd w:id="287"/>
      <w:bookmarkEnd w:id="288"/>
      <w:bookmarkEnd w:id="307"/>
      <w:bookmarkEnd w:id="308"/>
    </w:p>
    <w:p w:rsidR="004F2AA7" w:rsidRPr="00BF2DE7" w:rsidRDefault="004F2AA7" w:rsidP="004F2AA7">
      <w:pPr>
        <w:keepNext/>
        <w:spacing w:after="0"/>
        <w:ind w:left="9639"/>
        <w:outlineLvl w:val="0"/>
        <w:rPr>
          <w:rFonts w:ascii="Times New Roman" w:eastAsia="Times New Roman" w:hAnsi="Times New Roman"/>
          <w:bCs/>
          <w:iCs/>
          <w:color w:val="000000" w:themeColor="text1"/>
          <w:sz w:val="24"/>
          <w:szCs w:val="24"/>
          <w:lang w:eastAsia="ru-RU"/>
        </w:rPr>
      </w:pPr>
      <w:bookmarkStart w:id="309" w:name="_Приложение_12._Форма"/>
      <w:bookmarkStart w:id="310" w:name="_Toc502317142"/>
      <w:bookmarkStart w:id="311" w:name="Приложение16"/>
      <w:bookmarkStart w:id="312" w:name="_Toc437973310"/>
      <w:bookmarkStart w:id="313" w:name="_Toc438110052"/>
      <w:bookmarkStart w:id="314" w:name="_Toc438376264"/>
      <w:bookmarkStart w:id="315" w:name="_Toc441496580"/>
      <w:bookmarkEnd w:id="309"/>
      <w:r w:rsidRPr="00BF2DE7">
        <w:rPr>
          <w:rFonts w:ascii="Times New Roman" w:eastAsia="Times New Roman" w:hAnsi="Times New Roman"/>
          <w:bCs/>
          <w:iCs/>
          <w:color w:val="000000" w:themeColor="text1"/>
          <w:sz w:val="24"/>
          <w:szCs w:val="24"/>
          <w:lang w:eastAsia="ru-RU"/>
        </w:rPr>
        <w:lastRenderedPageBreak/>
        <w:t xml:space="preserve">Приложение </w:t>
      </w:r>
      <w:r w:rsidR="001337EA">
        <w:rPr>
          <w:rFonts w:ascii="Times New Roman" w:eastAsia="Times New Roman" w:hAnsi="Times New Roman"/>
          <w:bCs/>
          <w:iCs/>
          <w:color w:val="000000" w:themeColor="text1"/>
          <w:sz w:val="24"/>
          <w:szCs w:val="24"/>
          <w:lang w:eastAsia="ru-RU"/>
        </w:rPr>
        <w:t>16</w:t>
      </w:r>
      <w:bookmarkEnd w:id="310"/>
    </w:p>
    <w:bookmarkEnd w:id="311"/>
    <w:p w:rsidR="006459EC" w:rsidRPr="00BF2DE7" w:rsidRDefault="006459EC" w:rsidP="004F2AA7">
      <w:pPr>
        <w:keepNext/>
        <w:spacing w:after="0"/>
        <w:ind w:left="9639"/>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sidR="005616B3">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дминистративно</w:t>
      </w:r>
      <w:r w:rsidR="005616B3">
        <w:rPr>
          <w:rFonts w:ascii="Times New Roman" w:eastAsia="Times New Roman" w:hAnsi="Times New Roman"/>
          <w:bCs/>
          <w:iCs/>
          <w:color w:val="000000" w:themeColor="text1"/>
          <w:sz w:val="24"/>
          <w:szCs w:val="24"/>
          <w:lang w:eastAsia="ru-RU"/>
        </w:rPr>
        <w:t>му</w:t>
      </w:r>
      <w:r w:rsidRPr="00BF2DE7">
        <w:rPr>
          <w:rFonts w:ascii="Times New Roman" w:eastAsia="Times New Roman" w:hAnsi="Times New Roman"/>
          <w:bCs/>
          <w:iCs/>
          <w:color w:val="000000" w:themeColor="text1"/>
          <w:sz w:val="24"/>
          <w:szCs w:val="24"/>
          <w:lang w:eastAsia="ru-RU"/>
        </w:rPr>
        <w:t xml:space="preserve"> регламент</w:t>
      </w:r>
      <w:r w:rsidR="005616B3">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предоставления </w:t>
      </w:r>
      <w:r w:rsidR="009D38AF" w:rsidRPr="00BF2DE7">
        <w:rPr>
          <w:rFonts w:ascii="Times New Roman" w:eastAsia="Times New Roman" w:hAnsi="Times New Roman"/>
          <w:bCs/>
          <w:iCs/>
          <w:color w:val="000000" w:themeColor="text1"/>
          <w:sz w:val="24"/>
          <w:szCs w:val="24"/>
          <w:lang w:eastAsia="ru-RU"/>
        </w:rPr>
        <w:t>Муниципальной</w:t>
      </w:r>
      <w:r w:rsidRPr="00BF2DE7">
        <w:rPr>
          <w:rFonts w:ascii="Times New Roman" w:eastAsia="Times New Roman" w:hAnsi="Times New Roman"/>
          <w:bCs/>
          <w:iCs/>
          <w:color w:val="000000" w:themeColor="text1"/>
          <w:sz w:val="24"/>
          <w:szCs w:val="24"/>
          <w:lang w:eastAsia="ru-RU"/>
        </w:rPr>
        <w:t xml:space="preserve"> услуги</w:t>
      </w:r>
    </w:p>
    <w:p w:rsidR="004F2AA7" w:rsidRDefault="004F2AA7" w:rsidP="001D30ED">
      <w:pPr>
        <w:pStyle w:val="15"/>
        <w:jc w:val="center"/>
        <w:rPr>
          <w:rFonts w:ascii="Times New Roman" w:hAnsi="Times New Roman"/>
          <w:sz w:val="24"/>
          <w:szCs w:val="24"/>
        </w:rPr>
      </w:pPr>
      <w:bookmarkStart w:id="316" w:name="_Toc470127628"/>
      <w:r w:rsidRPr="001D30ED">
        <w:rPr>
          <w:rFonts w:ascii="Times New Roman" w:hAnsi="Times New Roman"/>
          <w:sz w:val="24"/>
          <w:szCs w:val="24"/>
        </w:rPr>
        <w:t>Перечень и содержание административных действий, составляющих административные процедуры</w:t>
      </w:r>
      <w:bookmarkEnd w:id="312"/>
      <w:bookmarkEnd w:id="313"/>
      <w:bookmarkEnd w:id="314"/>
      <w:bookmarkEnd w:id="315"/>
      <w:bookmarkEnd w:id="316"/>
      <w:r w:rsidR="00BA5179" w:rsidRPr="001D30ED">
        <w:rPr>
          <w:rFonts w:ascii="Times New Roman" w:hAnsi="Times New Roman"/>
          <w:sz w:val="24"/>
          <w:szCs w:val="24"/>
        </w:rPr>
        <w:t xml:space="preserve"> при обращении за предоставлением </w:t>
      </w:r>
      <w:r w:rsidR="009D38AF" w:rsidRPr="001D30ED">
        <w:rPr>
          <w:rFonts w:ascii="Times New Roman" w:hAnsi="Times New Roman"/>
          <w:sz w:val="24"/>
          <w:szCs w:val="24"/>
        </w:rPr>
        <w:t>Муниципальной</w:t>
      </w:r>
      <w:r w:rsidR="00BA5179" w:rsidRPr="001D30ED">
        <w:rPr>
          <w:rFonts w:ascii="Times New Roman" w:hAnsi="Times New Roman"/>
          <w:sz w:val="24"/>
          <w:szCs w:val="24"/>
        </w:rPr>
        <w:t xml:space="preserve"> услуги</w:t>
      </w:r>
    </w:p>
    <w:p w:rsidR="001D30ED" w:rsidRPr="001D30ED" w:rsidRDefault="001D30ED" w:rsidP="001D30ED">
      <w:pPr>
        <w:pStyle w:val="15"/>
        <w:jc w:val="center"/>
        <w:rPr>
          <w:rFonts w:ascii="Times New Roman" w:hAnsi="Times New Roman"/>
          <w:sz w:val="24"/>
          <w:szCs w:val="24"/>
        </w:rPr>
      </w:pPr>
    </w:p>
    <w:p w:rsidR="00404B18" w:rsidRPr="001D30ED" w:rsidRDefault="00404B18" w:rsidP="001D30ED">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404B18" w:rsidRPr="00BF2DE7" w:rsidRDefault="00404B18" w:rsidP="00085605">
      <w:pPr>
        <w:spacing w:after="0" w:line="240" w:lineRule="auto"/>
        <w:rPr>
          <w:rFonts w:ascii="Times New Roman" w:hAnsi="Times New Roman"/>
          <w:b/>
          <w:color w:val="000000" w:themeColor="text1"/>
          <w:sz w:val="24"/>
          <w:szCs w:val="24"/>
        </w:rPr>
      </w:pPr>
    </w:p>
    <w:p w:rsidR="00404B18" w:rsidRPr="001D30ED" w:rsidRDefault="00404B18" w:rsidP="001D30ED">
      <w:pPr>
        <w:pStyle w:val="15"/>
        <w:jc w:val="center"/>
        <w:rPr>
          <w:rFonts w:ascii="Times New Roman" w:hAnsi="Times New Roman"/>
          <w:sz w:val="26"/>
          <w:szCs w:val="26"/>
        </w:rPr>
      </w:pPr>
      <w:bookmarkStart w:id="317" w:name="_Toc474850949"/>
      <w:r w:rsidRPr="001D30ED">
        <w:rPr>
          <w:rFonts w:ascii="Times New Roman" w:hAnsi="Times New Roman"/>
          <w:sz w:val="26"/>
          <w:szCs w:val="26"/>
        </w:rPr>
        <w:t>Порядок выполнения административных действий при обращении Заявителя (представителя Заявителя) через РПГУ.</w:t>
      </w:r>
      <w:bookmarkEnd w:id="317"/>
    </w:p>
    <w:p w:rsidR="00404B18" w:rsidRPr="001D30ED" w:rsidRDefault="00404B18" w:rsidP="001D30ED">
      <w:pPr>
        <w:pStyle w:val="15"/>
        <w:jc w:val="center"/>
        <w:rPr>
          <w:rFonts w:ascii="Times New Roman" w:hAnsi="Times New Roman"/>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404B18" w:rsidRPr="00BF2DE7" w:rsidTr="00404B18">
        <w:trPr>
          <w:tblHeader/>
        </w:trPr>
        <w:tc>
          <w:tcPr>
            <w:tcW w:w="2405"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BF2DE7" w:rsidRDefault="00404B18" w:rsidP="00404B18">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rsidTr="00404B18">
        <w:tc>
          <w:tcPr>
            <w:tcW w:w="2405"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rsidR="00404B18" w:rsidRPr="00BF2DE7" w:rsidRDefault="008022BB">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BF2DE7" w:rsidRDefault="00404B18" w:rsidP="00797776">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rsidR="00404B18" w:rsidRPr="00BF2DE7" w:rsidRDefault="00404B18" w:rsidP="00FD2ED3">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t xml:space="preserve"> </w:t>
            </w:r>
            <w:r w:rsidR="00AC6AB7"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r w:rsidR="00AC6AB7">
              <w:rPr>
                <w:rFonts w:ascii="Times New Roman" w:hAnsi="Times New Roman"/>
                <w:color w:val="000000" w:themeColor="text1"/>
                <w:sz w:val="24"/>
                <w:szCs w:val="24"/>
                <w:lang w:eastAsia="ru-RU"/>
              </w:rPr>
              <w:t xml:space="preserve"> </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rsidR="00404B18" w:rsidRPr="00BF2DE7" w:rsidRDefault="00404B18" w:rsidP="00404B18">
            <w:pPr>
              <w:autoSpaceDE w:val="0"/>
              <w:autoSpaceDN w:val="0"/>
              <w:adjustRightInd w:val="0"/>
              <w:spacing w:after="0" w:line="240" w:lineRule="auto"/>
              <w:ind w:firstLine="601"/>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Default="00404B18" w:rsidP="00D93D63">
      <w:pPr>
        <w:pStyle w:val="affff8"/>
        <w:numPr>
          <w:ilvl w:val="0"/>
          <w:numId w:val="22"/>
        </w:numPr>
        <w:jc w:val="center"/>
        <w:rPr>
          <w:rFonts w:ascii="Times New Roman" w:hAnsi="Times New Roman"/>
          <w:b/>
        </w:rPr>
      </w:pPr>
      <w:bookmarkStart w:id="318" w:name="_Toc474850950"/>
      <w:r w:rsidRPr="001D30ED">
        <w:rPr>
          <w:rFonts w:ascii="Times New Roman" w:hAnsi="Times New Roman"/>
          <w:b/>
        </w:rPr>
        <w:t>Обработка и предварительное рассмотрение документов.</w:t>
      </w:r>
      <w:bookmarkEnd w:id="318"/>
    </w:p>
    <w:p w:rsidR="00085605" w:rsidRPr="00085605" w:rsidRDefault="00085605" w:rsidP="00085605">
      <w:pPr>
        <w:pStyle w:val="affff8"/>
        <w:rPr>
          <w:rFonts w:ascii="Times New Roman" w:hAnsi="Times New Roman"/>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19" w:name="_Toc440552910"/>
            <w:bookmarkStart w:id="320" w:name="_Toc440553518"/>
            <w:bookmarkStart w:id="321" w:name="_Toc446601969"/>
            <w:r w:rsidRPr="00BF2DE7">
              <w:rPr>
                <w:rFonts w:ascii="Times New Roman" w:hAnsi="Times New Roman"/>
                <w:b/>
                <w:color w:val="000000" w:themeColor="text1"/>
                <w:sz w:val="24"/>
                <w:szCs w:val="24"/>
              </w:rPr>
              <w:t>Место выполнения процедуры/ используемая ИС</w:t>
            </w:r>
            <w:bookmarkEnd w:id="319"/>
            <w:bookmarkEnd w:id="320"/>
            <w:bookmarkEnd w:id="321"/>
          </w:p>
        </w:tc>
        <w:tc>
          <w:tcPr>
            <w:tcW w:w="2425"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2" w:name="_Toc440552911"/>
            <w:bookmarkStart w:id="323" w:name="_Toc440553519"/>
            <w:bookmarkStart w:id="324" w:name="_Toc446601970"/>
            <w:r w:rsidRPr="00BF2DE7">
              <w:rPr>
                <w:rFonts w:ascii="Times New Roman" w:hAnsi="Times New Roman"/>
                <w:b/>
                <w:color w:val="000000" w:themeColor="text1"/>
                <w:sz w:val="24"/>
                <w:szCs w:val="24"/>
              </w:rPr>
              <w:t>Административные действия</w:t>
            </w:r>
            <w:bookmarkEnd w:id="322"/>
            <w:bookmarkEnd w:id="323"/>
            <w:bookmarkEnd w:id="324"/>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5" w:name="_Toc440552912"/>
            <w:bookmarkStart w:id="326" w:name="_Toc440553520"/>
            <w:bookmarkStart w:id="327" w:name="_Toc446601971"/>
            <w:r w:rsidRPr="00BF2DE7">
              <w:rPr>
                <w:rFonts w:ascii="Times New Roman" w:hAnsi="Times New Roman"/>
                <w:b/>
                <w:color w:val="000000" w:themeColor="text1"/>
                <w:sz w:val="24"/>
                <w:szCs w:val="24"/>
              </w:rPr>
              <w:t>Срок выполнения</w:t>
            </w:r>
            <w:bookmarkEnd w:id="325"/>
            <w:bookmarkEnd w:id="326"/>
            <w:bookmarkEnd w:id="327"/>
          </w:p>
        </w:tc>
        <w:tc>
          <w:tcPr>
            <w:tcW w:w="2548"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8" w:name="_Toc440552913"/>
            <w:bookmarkStart w:id="329" w:name="_Toc440553521"/>
            <w:bookmarkStart w:id="330" w:name="_Toc446601972"/>
            <w:r w:rsidRPr="00BF2DE7">
              <w:rPr>
                <w:rFonts w:ascii="Times New Roman" w:hAnsi="Times New Roman"/>
                <w:b/>
                <w:color w:val="000000" w:themeColor="text1"/>
                <w:sz w:val="24"/>
                <w:szCs w:val="24"/>
              </w:rPr>
              <w:t>Содержание действия</w:t>
            </w:r>
            <w:bookmarkEnd w:id="328"/>
            <w:bookmarkEnd w:id="329"/>
            <w:bookmarkEnd w:id="330"/>
          </w:p>
        </w:tc>
      </w:tr>
      <w:tr w:rsidR="00F02F1F" w:rsidRPr="00BF2DE7" w:rsidTr="00DC3105">
        <w:trPr>
          <w:trHeight w:val="853"/>
        </w:trPr>
        <w:tc>
          <w:tcPr>
            <w:tcW w:w="2532" w:type="dxa"/>
            <w:tcBorders>
              <w:top w:val="single" w:sz="4" w:space="0" w:color="auto"/>
              <w:left w:val="single" w:sz="4" w:space="0" w:color="auto"/>
              <w:right w:val="single" w:sz="4" w:space="0" w:color="auto"/>
            </w:tcBorders>
            <w:hideMark/>
          </w:tcPr>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F02F1F" w:rsidRPr="00BF2DE7" w:rsidRDefault="00F02F1F"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BF2DE7" w:rsidRDefault="00DC3105" w:rsidP="004D46D9">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right w:val="single" w:sz="4" w:space="0" w:color="auto"/>
            </w:tcBorders>
          </w:tcPr>
          <w:p w:rsidR="00F02F1F" w:rsidRPr="00BF2DE7" w:rsidRDefault="00F02F1F" w:rsidP="0038020C">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1" w:name="_Toc440552917"/>
            <w:bookmarkStart w:id="332" w:name="_Toc440553525"/>
            <w:bookmarkStart w:id="333"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31"/>
            <w:bookmarkEnd w:id="332"/>
            <w:bookmarkEnd w:id="333"/>
          </w:p>
        </w:tc>
        <w:tc>
          <w:tcPr>
            <w:tcW w:w="2548" w:type="dxa"/>
            <w:tcBorders>
              <w:left w:val="single" w:sz="4" w:space="0" w:color="auto"/>
              <w:right w:val="single" w:sz="4" w:space="0" w:color="auto"/>
            </w:tcBorders>
          </w:tcPr>
          <w:p w:rsidR="00F02F1F" w:rsidRPr="00BF2DE7" w:rsidRDefault="00F02F1F"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DC3105" w:rsidRPr="00BF2DE7"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DC3105" w:rsidRDefault="00DC3105" w:rsidP="00DC310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BF2DE7" w:rsidRDefault="00F02F1F" w:rsidP="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DD0735" w:rsidRPr="00BF2DE7" w:rsidTr="00E52D17">
        <w:trPr>
          <w:trHeight w:val="5796"/>
        </w:trPr>
        <w:tc>
          <w:tcPr>
            <w:tcW w:w="2532" w:type="dxa"/>
            <w:tcBorders>
              <w:top w:val="single" w:sz="4" w:space="0" w:color="auto"/>
              <w:left w:val="single" w:sz="4" w:space="0" w:color="auto"/>
              <w:right w:val="single" w:sz="4" w:space="0" w:color="auto"/>
            </w:tcBorders>
          </w:tcPr>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DD0735" w:rsidRPr="00BF2DE7" w:rsidRDefault="00DD0735" w:rsidP="004E4D31">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BF2DE7" w:rsidRDefault="00DD0735" w:rsidP="00404B18">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BF2DE7" w:rsidRDefault="00DD0735" w:rsidP="00634B4D">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rsidR="00DD0735" w:rsidRPr="00BF2DE7" w:rsidRDefault="00DD0735">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Pr="00DA3C5A" w:rsidRDefault="00404B18" w:rsidP="00404B18">
      <w:pPr>
        <w:spacing w:after="0"/>
        <w:jc w:val="both"/>
        <w:rPr>
          <w:rFonts w:ascii="Times New Roman" w:hAnsi="Times New Roman"/>
          <w:color w:val="000000" w:themeColor="text1"/>
          <w:sz w:val="24"/>
          <w:szCs w:val="24"/>
        </w:rPr>
      </w:pPr>
    </w:p>
    <w:p w:rsidR="00404B18" w:rsidRPr="001D30ED" w:rsidRDefault="00404B18" w:rsidP="001D30ED">
      <w:pPr>
        <w:pStyle w:val="15"/>
        <w:jc w:val="center"/>
        <w:rPr>
          <w:rFonts w:ascii="Times New Roman" w:hAnsi="Times New Roman"/>
          <w:b/>
          <w:sz w:val="24"/>
          <w:szCs w:val="24"/>
        </w:rPr>
      </w:pPr>
      <w:bookmarkStart w:id="334" w:name="_Toc474850951"/>
      <w:r w:rsidRPr="001D30ED">
        <w:rPr>
          <w:rFonts w:ascii="Times New Roman" w:hAnsi="Times New Roman"/>
          <w:b/>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1D30ED">
        <w:rPr>
          <w:rFonts w:ascii="Times New Roman" w:hAnsi="Times New Roman"/>
          <w:b/>
          <w:sz w:val="24"/>
          <w:szCs w:val="24"/>
        </w:rPr>
        <w:t>Муниципальной</w:t>
      </w:r>
      <w:r w:rsidRPr="001D30ED">
        <w:rPr>
          <w:rFonts w:ascii="Times New Roman" w:hAnsi="Times New Roman"/>
          <w:b/>
          <w:sz w:val="24"/>
          <w:szCs w:val="24"/>
        </w:rPr>
        <w:t xml:space="preserve"> услуги.</w:t>
      </w:r>
      <w:bookmarkEnd w:id="334"/>
    </w:p>
    <w:p w:rsidR="00404B18" w:rsidRPr="00BF2DE7" w:rsidRDefault="00404B18" w:rsidP="00404B18">
      <w:pPr>
        <w:spacing w:after="0"/>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5" w:name="_Toc440552919"/>
            <w:bookmarkStart w:id="336" w:name="_Toc440553527"/>
            <w:bookmarkStart w:id="337" w:name="_Toc446601977"/>
            <w:r w:rsidRPr="00BF2DE7">
              <w:rPr>
                <w:rFonts w:ascii="Times New Roman" w:hAnsi="Times New Roman"/>
                <w:b/>
                <w:color w:val="000000" w:themeColor="text1"/>
                <w:sz w:val="24"/>
                <w:szCs w:val="24"/>
              </w:rPr>
              <w:t>Место выполнения процедуры/ используемая ИС</w:t>
            </w:r>
            <w:bookmarkEnd w:id="335"/>
            <w:bookmarkEnd w:id="336"/>
            <w:bookmarkEnd w:id="337"/>
          </w:p>
        </w:tc>
        <w:tc>
          <w:tcPr>
            <w:tcW w:w="2564"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8" w:name="_Toc440552920"/>
            <w:bookmarkStart w:id="339" w:name="_Toc440553528"/>
            <w:bookmarkStart w:id="340" w:name="_Toc446601978"/>
            <w:r w:rsidRPr="00BF2DE7">
              <w:rPr>
                <w:rFonts w:ascii="Times New Roman" w:hAnsi="Times New Roman"/>
                <w:b/>
                <w:color w:val="000000" w:themeColor="text1"/>
                <w:sz w:val="24"/>
                <w:szCs w:val="24"/>
              </w:rPr>
              <w:t>Административные действия</w:t>
            </w:r>
            <w:bookmarkEnd w:id="338"/>
            <w:bookmarkEnd w:id="339"/>
            <w:bookmarkEnd w:id="340"/>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1" w:name="_Toc440552921"/>
            <w:bookmarkStart w:id="342" w:name="_Toc440553529"/>
            <w:bookmarkStart w:id="343" w:name="_Toc446601979"/>
            <w:r w:rsidRPr="00BF2DE7">
              <w:rPr>
                <w:rFonts w:ascii="Times New Roman" w:hAnsi="Times New Roman"/>
                <w:b/>
                <w:color w:val="000000" w:themeColor="text1"/>
                <w:sz w:val="24"/>
                <w:szCs w:val="24"/>
              </w:rPr>
              <w:t>Срок выполнения</w:t>
            </w:r>
            <w:bookmarkEnd w:id="341"/>
            <w:bookmarkEnd w:id="342"/>
            <w:bookmarkEnd w:id="343"/>
          </w:p>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autoSpaceDE w:val="0"/>
              <w:autoSpaceDN w:val="0"/>
              <w:adjustRightInd w:val="0"/>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404B18">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4" w:name="_Toc440552922"/>
            <w:bookmarkStart w:id="345" w:name="_Toc440553530"/>
            <w:bookmarkStart w:id="346" w:name="_Toc446601980"/>
            <w:r w:rsidRPr="00BF2DE7">
              <w:rPr>
                <w:rFonts w:ascii="Times New Roman" w:hAnsi="Times New Roman"/>
                <w:b/>
                <w:color w:val="000000" w:themeColor="text1"/>
                <w:sz w:val="24"/>
                <w:szCs w:val="24"/>
              </w:rPr>
              <w:t>Содержание действия</w:t>
            </w:r>
            <w:bookmarkEnd w:id="344"/>
            <w:bookmarkEnd w:id="345"/>
            <w:bookmarkEnd w:id="346"/>
          </w:p>
        </w:tc>
      </w:tr>
      <w:tr w:rsidR="00404B18" w:rsidRPr="00BF2DE7"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BF2DE7" w:rsidRDefault="00634B4D" w:rsidP="00634B4D">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47" w:name="_Toc440552923"/>
            <w:bookmarkStart w:id="348" w:name="_Toc440553531"/>
            <w:bookmarkStart w:id="349" w:name="_Toc446601981"/>
            <w:r w:rsidRPr="00BF2DE7">
              <w:rPr>
                <w:rFonts w:ascii="Times New Roman" w:hAnsi="Times New Roman"/>
                <w:color w:val="000000" w:themeColor="text1"/>
                <w:sz w:val="24"/>
                <w:szCs w:val="24"/>
              </w:rPr>
              <w:t>Администрация/</w:t>
            </w:r>
          </w:p>
          <w:p w:rsidR="00404B18" w:rsidRPr="00BF2DE7" w:rsidRDefault="00634B4D" w:rsidP="00634B4D">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услуг ЕИС ОУ </w:t>
            </w:r>
            <w:r w:rsidR="00404B18" w:rsidRPr="00BF2DE7">
              <w:rPr>
                <w:rFonts w:ascii="Times New Roman" w:hAnsi="Times New Roman"/>
                <w:color w:val="000000" w:themeColor="text1"/>
                <w:sz w:val="24"/>
                <w:szCs w:val="24"/>
              </w:rPr>
              <w:t>/</w:t>
            </w:r>
            <w:bookmarkEnd w:id="347"/>
            <w:bookmarkEnd w:id="348"/>
            <w:bookmarkEnd w:id="349"/>
          </w:p>
          <w:p w:rsidR="00404B18" w:rsidRPr="00BF2DE7" w:rsidRDefault="00404B18" w:rsidP="007C66FA">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0" w:name="_Toc440552924"/>
            <w:bookmarkStart w:id="351" w:name="_Toc440553532"/>
            <w:bookmarkStart w:id="352" w:name="_Toc446601982"/>
            <w:r w:rsidRPr="00BF2DE7">
              <w:rPr>
                <w:rFonts w:ascii="Times New Roman" w:hAnsi="Times New Roman"/>
                <w:color w:val="000000" w:themeColor="text1"/>
                <w:sz w:val="24"/>
                <w:szCs w:val="24"/>
              </w:rPr>
              <w:t>СМЭВ</w:t>
            </w:r>
            <w:bookmarkEnd w:id="350"/>
            <w:bookmarkEnd w:id="351"/>
            <w:bookmarkEnd w:id="352"/>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3" w:name="_Toc446601983"/>
            <w:r w:rsidRPr="00BF2DE7">
              <w:rPr>
                <w:rFonts w:ascii="Times New Roman" w:hAnsi="Times New Roman"/>
                <w:color w:val="000000" w:themeColor="text1"/>
                <w:sz w:val="24"/>
                <w:szCs w:val="24"/>
              </w:rPr>
              <w:t>Определение состава документов, подлежащих запросу.</w:t>
            </w:r>
          </w:p>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w:t>
            </w:r>
            <w:r w:rsidRPr="00BF2DE7">
              <w:rPr>
                <w:rFonts w:ascii="Times New Roman" w:hAnsi="Times New Roman"/>
                <w:color w:val="000000" w:themeColor="text1"/>
                <w:sz w:val="24"/>
                <w:szCs w:val="24"/>
              </w:rPr>
              <w:lastRenderedPageBreak/>
              <w:t>межведомственных запросов.</w:t>
            </w:r>
            <w:bookmarkEnd w:id="353"/>
          </w:p>
          <w:p w:rsidR="00404B18" w:rsidRPr="00BF2DE7" w:rsidRDefault="00404B18" w:rsidP="00404B18">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CA0A15" w:rsidP="0022690A">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тот </w:t>
            </w:r>
            <w:r w:rsidR="00A373CF" w:rsidRPr="00BF2DE7">
              <w:rPr>
                <w:rFonts w:ascii="Times New Roman" w:hAnsi="Times New Roman"/>
                <w:color w:val="000000" w:themeColor="text1"/>
                <w:sz w:val="24"/>
                <w:szCs w:val="24"/>
              </w:rPr>
              <w:t>же</w:t>
            </w:r>
            <w:r w:rsidR="00674EBA"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рабочий</w:t>
            </w:r>
            <w:r w:rsidR="00674EBA" w:rsidRPr="00BF2DE7">
              <w:rPr>
                <w:rFonts w:ascii="Times New Roman" w:hAnsi="Times New Roman"/>
                <w:color w:val="000000" w:themeColor="text1"/>
                <w:sz w:val="24"/>
                <w:szCs w:val="24"/>
              </w:rPr>
              <w:t xml:space="preserve"> </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w:t>
            </w:r>
            <w:r w:rsidRPr="00BF2DE7">
              <w:rPr>
                <w:rFonts w:ascii="Times New Roman" w:hAnsi="Times New Roman"/>
                <w:color w:val="000000" w:themeColor="text1"/>
                <w:sz w:val="24"/>
                <w:szCs w:val="24"/>
              </w:rPr>
              <w:lastRenderedPageBreak/>
              <w:t xml:space="preserve">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rsidTr="00F71E47">
        <w:trPr>
          <w:trHeight w:val="1029"/>
        </w:trPr>
        <w:tc>
          <w:tcPr>
            <w:tcW w:w="2532" w:type="dxa"/>
            <w:vMerge/>
            <w:tcBorders>
              <w:left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4" w:name="_Toc446601985"/>
            <w:r w:rsidRPr="00BF2DE7">
              <w:rPr>
                <w:rFonts w:ascii="Times New Roman" w:hAnsi="Times New Roman"/>
                <w:color w:val="000000" w:themeColor="text1"/>
                <w:sz w:val="24"/>
                <w:szCs w:val="24"/>
              </w:rPr>
              <w:t xml:space="preserve">До </w:t>
            </w:r>
            <w:bookmarkEnd w:id="354"/>
            <w:r w:rsidR="00F71E47">
              <w:rPr>
                <w:rFonts w:ascii="Times New Roman" w:hAnsi="Times New Roman"/>
                <w:color w:val="000000" w:themeColor="text1"/>
                <w:sz w:val="24"/>
                <w:szCs w:val="24"/>
              </w:rPr>
              <w:t>2</w:t>
            </w:r>
            <w:r w:rsidR="00DA3C5A">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674EBA"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9A0482" w:rsidRPr="00E54433" w:rsidRDefault="009A0482" w:rsidP="009A0482">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9A0482" w:rsidRPr="00E54433" w:rsidRDefault="009A0482" w:rsidP="009A0482">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404B18" w:rsidRPr="00BF2DE7" w:rsidRDefault="00404B18" w:rsidP="00F71E47">
            <w:pPr>
              <w:autoSpaceDE w:val="0"/>
              <w:autoSpaceDN w:val="0"/>
              <w:adjustRightInd w:val="0"/>
              <w:spacing w:after="0" w:line="240" w:lineRule="auto"/>
              <w:ind w:firstLine="425"/>
              <w:jc w:val="both"/>
              <w:rPr>
                <w:rFonts w:ascii="Times New Roman" w:hAnsi="Times New Roman"/>
                <w:color w:val="000000" w:themeColor="text1"/>
                <w:sz w:val="24"/>
                <w:szCs w:val="24"/>
              </w:rPr>
            </w:pPr>
          </w:p>
        </w:tc>
      </w:tr>
      <w:tr w:rsidR="00F71E47" w:rsidRPr="00BF2DE7" w:rsidTr="00F71E47">
        <w:trPr>
          <w:trHeight w:val="1029"/>
        </w:trPr>
        <w:tc>
          <w:tcPr>
            <w:tcW w:w="2532" w:type="dxa"/>
            <w:tcBorders>
              <w:left w:val="single" w:sz="4" w:space="0" w:color="auto"/>
              <w:right w:val="single" w:sz="4" w:space="0" w:color="auto"/>
            </w:tcBorders>
          </w:tcPr>
          <w:p w:rsidR="00F71E47" w:rsidRPr="008855ED" w:rsidRDefault="00F71E47" w:rsidP="008855ED">
            <w:pPr>
              <w:pStyle w:val="affff8"/>
              <w:rPr>
                <w:rFonts w:ascii="Times New Roman" w:hAnsi="Times New Roman"/>
                <w:sz w:val="24"/>
                <w:szCs w:val="24"/>
              </w:rPr>
            </w:pPr>
            <w:r w:rsidRPr="008855ED">
              <w:rPr>
                <w:rFonts w:ascii="Times New Roman" w:hAnsi="Times New Roman"/>
                <w:sz w:val="24"/>
                <w:szCs w:val="24"/>
              </w:rPr>
              <w:t>Администрация/</w:t>
            </w:r>
          </w:p>
          <w:p w:rsidR="00F71E47" w:rsidRPr="00BF2DE7" w:rsidRDefault="00F71E47" w:rsidP="008855ED">
            <w:pPr>
              <w:pStyle w:val="affff8"/>
              <w:rPr>
                <w:color w:val="000000" w:themeColor="text1"/>
              </w:rPr>
            </w:pPr>
            <w:bookmarkStart w:id="355" w:name="_Toc502317143"/>
            <w:r w:rsidRPr="008855ED">
              <w:rPr>
                <w:rFonts w:ascii="Times New Roman" w:hAnsi="Times New Roman"/>
                <w:sz w:val="24"/>
                <w:szCs w:val="24"/>
              </w:rPr>
              <w:t>Модуль оказания услуг ЕИС ОУ</w:t>
            </w:r>
            <w:bookmarkEnd w:id="355"/>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CC3B19" w:rsidRDefault="009A0482" w:rsidP="009A0482">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w:t>
            </w:r>
            <w:r w:rsidR="00E93780">
              <w:rPr>
                <w:rFonts w:ascii="Times New Roman" w:eastAsia="Times New Roman" w:hAnsi="Times New Roman"/>
                <w:sz w:val="24"/>
                <w:szCs w:val="24"/>
              </w:rPr>
              <w:t>Муниципальной</w:t>
            </w:r>
            <w:r w:rsidRPr="00CC3B19">
              <w:rPr>
                <w:rFonts w:ascii="Times New Roman" w:eastAsia="Times New Roman" w:hAnsi="Times New Roman"/>
                <w:sz w:val="24"/>
                <w:szCs w:val="24"/>
              </w:rPr>
              <w:t xml:space="preserve">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r w:rsidR="00F71E47" w:rsidRPr="00BF2DE7" w:rsidTr="00F71E47">
        <w:trPr>
          <w:trHeight w:val="1029"/>
        </w:trPr>
        <w:tc>
          <w:tcPr>
            <w:tcW w:w="2532" w:type="dxa"/>
            <w:tcBorders>
              <w:left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56" w:name="_Toc502317144"/>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56"/>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404B18">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4F4826">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F71E47">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Default="00F71E47" w:rsidP="00656582">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656582" w:rsidRPr="00F71E47" w:rsidRDefault="00656582" w:rsidP="00656582">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w:t>
            </w:r>
            <w:r w:rsidRPr="00F71E47">
              <w:rPr>
                <w:rFonts w:ascii="Times New Roman" w:hAnsi="Times New Roman"/>
                <w:color w:val="000000" w:themeColor="text1"/>
                <w:sz w:val="24"/>
                <w:szCs w:val="24"/>
                <w:lang w:eastAsia="ru-RU"/>
              </w:rPr>
              <w:lastRenderedPageBreak/>
              <w:t>административной процедуре «Принятие решения»</w:t>
            </w:r>
          </w:p>
          <w:p w:rsidR="00F71E47" w:rsidRPr="00BF2DE7" w:rsidRDefault="00F71E47" w:rsidP="00404B18">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p>
        </w:tc>
      </w:tr>
    </w:tbl>
    <w:p w:rsidR="00404B18" w:rsidRPr="00BF2DE7" w:rsidRDefault="00404B18" w:rsidP="00404B18">
      <w:pPr>
        <w:spacing w:after="0"/>
        <w:jc w:val="both"/>
        <w:rPr>
          <w:rFonts w:ascii="Times New Roman" w:hAnsi="Times New Roman"/>
          <w:color w:val="000000" w:themeColor="text1"/>
          <w:sz w:val="28"/>
          <w:szCs w:val="28"/>
        </w:rPr>
      </w:pPr>
    </w:p>
    <w:p w:rsidR="00404B18" w:rsidRPr="008855ED" w:rsidRDefault="00404B18" w:rsidP="008855ED">
      <w:pPr>
        <w:pStyle w:val="affff8"/>
        <w:jc w:val="center"/>
        <w:rPr>
          <w:rFonts w:ascii="Times New Roman" w:hAnsi="Times New Roman"/>
          <w:b/>
          <w:sz w:val="24"/>
          <w:szCs w:val="24"/>
        </w:rPr>
      </w:pPr>
      <w:bookmarkStart w:id="357" w:name="_Toc474850952"/>
      <w:r w:rsidRPr="008855ED">
        <w:rPr>
          <w:rFonts w:ascii="Times New Roman" w:hAnsi="Times New Roman"/>
          <w:b/>
          <w:sz w:val="24"/>
          <w:szCs w:val="24"/>
        </w:rPr>
        <w:t>4. Принятие решения.</w:t>
      </w:r>
      <w:bookmarkEnd w:id="357"/>
    </w:p>
    <w:p w:rsidR="00404B18" w:rsidRPr="00BF2DE7" w:rsidRDefault="00404B18" w:rsidP="00404B18">
      <w:pPr>
        <w:spacing w:after="0"/>
        <w:jc w:val="center"/>
        <w:rPr>
          <w:rFonts w:ascii="Times New Roman" w:hAnsi="Times New Roman"/>
          <w:b/>
          <w:color w:val="000000" w:themeColor="text1"/>
          <w:sz w:val="24"/>
          <w:szCs w:val="24"/>
        </w:rPr>
      </w:pPr>
    </w:p>
    <w:tbl>
      <w:tblPr>
        <w:tblStyle w:val="2f2"/>
        <w:tblW w:w="14596" w:type="dxa"/>
        <w:tblLayout w:type="fixed"/>
        <w:tblLook w:val="04A0"/>
      </w:tblPr>
      <w:tblGrid>
        <w:gridCol w:w="2518"/>
        <w:gridCol w:w="2552"/>
        <w:gridCol w:w="2172"/>
        <w:gridCol w:w="2512"/>
        <w:gridCol w:w="4842"/>
      </w:tblGrid>
      <w:tr w:rsidR="00404B18" w:rsidRPr="00BF2DE7" w:rsidTr="00404B18">
        <w:tc>
          <w:tcPr>
            <w:tcW w:w="2518"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rsidR="00404B18" w:rsidRPr="00BF2DE7" w:rsidRDefault="00404B18" w:rsidP="00404B18">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rsidTr="00404B18">
        <w:tc>
          <w:tcPr>
            <w:tcW w:w="2518" w:type="dxa"/>
            <w:vMerge w:val="restart"/>
          </w:tcPr>
          <w:p w:rsidR="00D867F8" w:rsidRPr="00BF2DE7" w:rsidRDefault="00D867F8" w:rsidP="00D867F8">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rsidR="00404B18" w:rsidRPr="00BF2DE7" w:rsidRDefault="00D867F8" w:rsidP="00D867F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404B18" w:rsidRPr="00BF2DE7" w:rsidRDefault="0095459B" w:rsidP="00404B18">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rsidR="00404B18" w:rsidRPr="00BF2DE7" w:rsidRDefault="0038020C" w:rsidP="0038020C">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DD0735" w:rsidRPr="00BF2DE7">
              <w:rPr>
                <w:color w:val="000000" w:themeColor="text1"/>
                <w:sz w:val="24"/>
                <w:szCs w:val="24"/>
              </w:rPr>
              <w:t xml:space="preserve"> </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r w:rsidR="00404B18" w:rsidRPr="00BF2DE7">
              <w:rPr>
                <w:color w:val="000000" w:themeColor="text1"/>
                <w:sz w:val="24"/>
                <w:szCs w:val="24"/>
              </w:rPr>
              <w:t xml:space="preserve"> </w:t>
            </w: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rsidR="00404B18" w:rsidRPr="00BF2DE7" w:rsidRDefault="0095459B"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r>
      <w:tr w:rsidR="00404B18" w:rsidRPr="00BF2DE7" w:rsidTr="00404B18">
        <w:tc>
          <w:tcPr>
            <w:tcW w:w="2518"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BF2DE7" w:rsidRDefault="00404B18" w:rsidP="007C66FA">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BF2DE7" w:rsidRDefault="00404B18" w:rsidP="00404B18">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rsidR="00404B18" w:rsidRPr="00BF2DE7" w:rsidRDefault="00404B18" w:rsidP="007C66FA">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rsidTr="007C66FA">
        <w:trPr>
          <w:trHeight w:val="2117"/>
        </w:trPr>
        <w:tc>
          <w:tcPr>
            <w:tcW w:w="2518"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95459B" w:rsidRPr="00BF2DE7" w:rsidRDefault="0095459B" w:rsidP="00404B18">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BF2DE7" w:rsidRDefault="0095459B" w:rsidP="00404B18">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rsidR="0095459B" w:rsidRPr="00BF2DE7" w:rsidRDefault="0095459B" w:rsidP="007C66FA">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404B18">
      <w:pPr>
        <w:spacing w:after="0"/>
        <w:jc w:val="both"/>
        <w:rPr>
          <w:rFonts w:ascii="Times New Roman" w:hAnsi="Times New Roman"/>
          <w:b/>
          <w:color w:val="000000" w:themeColor="text1"/>
          <w:sz w:val="24"/>
          <w:szCs w:val="24"/>
        </w:rPr>
      </w:pPr>
    </w:p>
    <w:p w:rsidR="00404B18" w:rsidRPr="008855ED" w:rsidRDefault="002C32C8" w:rsidP="008855ED">
      <w:pPr>
        <w:pStyle w:val="15"/>
        <w:jc w:val="center"/>
        <w:rPr>
          <w:rFonts w:ascii="Times New Roman" w:hAnsi="Times New Roman"/>
          <w:b/>
          <w:sz w:val="24"/>
          <w:szCs w:val="24"/>
        </w:rPr>
      </w:pPr>
      <w:bookmarkStart w:id="358" w:name="_Toc459389746"/>
      <w:r w:rsidRPr="008855ED">
        <w:rPr>
          <w:rFonts w:ascii="Times New Roman" w:eastAsia="Times New Roman" w:hAnsi="Times New Roman"/>
          <w:b/>
          <w:bCs/>
          <w:iCs/>
          <w:sz w:val="24"/>
          <w:szCs w:val="24"/>
        </w:rPr>
        <w:t>5.</w:t>
      </w:r>
      <w:r w:rsidR="00404B18" w:rsidRPr="008855ED">
        <w:rPr>
          <w:rFonts w:ascii="Times New Roman" w:eastAsia="Times New Roman" w:hAnsi="Times New Roman"/>
          <w:b/>
          <w:bCs/>
          <w:iCs/>
          <w:sz w:val="24"/>
          <w:szCs w:val="24"/>
        </w:rPr>
        <w:t xml:space="preserve"> </w:t>
      </w:r>
      <w:bookmarkStart w:id="359" w:name="_Toc474850953"/>
      <w:bookmarkEnd w:id="358"/>
      <w:r w:rsidR="00404B18" w:rsidRPr="008855ED">
        <w:rPr>
          <w:rFonts w:ascii="Times New Roman" w:hAnsi="Times New Roman"/>
          <w:b/>
          <w:sz w:val="24"/>
          <w:szCs w:val="24"/>
        </w:rPr>
        <w:t>Направление (выдача) результата</w:t>
      </w:r>
      <w:bookmarkEnd w:id="359"/>
    </w:p>
    <w:p w:rsidR="008855ED" w:rsidRPr="008855ED" w:rsidRDefault="008855ED" w:rsidP="008855ED">
      <w:pPr>
        <w:pStyle w:val="15"/>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661"/>
        <w:gridCol w:w="5099"/>
      </w:tblGrid>
      <w:tr w:rsidR="00404B18" w:rsidRPr="00BF2DE7" w:rsidTr="00105D76">
        <w:trPr>
          <w:trHeight w:val="664"/>
          <w:tblHeader/>
        </w:trPr>
        <w:tc>
          <w:tcPr>
            <w:tcW w:w="324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rsidR="00404B18" w:rsidRPr="00BF2DE7" w:rsidRDefault="00404B18" w:rsidP="00404B18">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5099" w:type="dxa"/>
            <w:shd w:val="clear" w:color="auto" w:fill="auto"/>
          </w:tcPr>
          <w:p w:rsidR="00404B18" w:rsidRPr="00BF2DE7" w:rsidRDefault="00404B18"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rsidTr="00105D76">
        <w:trPr>
          <w:trHeight w:val="2281"/>
        </w:trPr>
        <w:tc>
          <w:tcPr>
            <w:tcW w:w="3245" w:type="dxa"/>
            <w:shd w:val="clear" w:color="auto" w:fill="auto"/>
          </w:tcPr>
          <w:p w:rsidR="00105D76" w:rsidRPr="00BF2DE7" w:rsidRDefault="00105D76" w:rsidP="002C32C8">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105D76" w:rsidRPr="00BF2DE7" w:rsidRDefault="00105D76" w:rsidP="002C32C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p w:rsidR="00105D76" w:rsidRPr="00BF2DE7" w:rsidRDefault="00105D76" w:rsidP="00404B18">
            <w:pPr>
              <w:spacing w:after="0"/>
              <w:jc w:val="both"/>
              <w:rPr>
                <w:rFonts w:ascii="Times New Roman" w:hAnsi="Times New Roman"/>
                <w:color w:val="000000" w:themeColor="text1"/>
                <w:sz w:val="24"/>
                <w:szCs w:val="24"/>
              </w:rPr>
            </w:pPr>
          </w:p>
        </w:tc>
        <w:tc>
          <w:tcPr>
            <w:tcW w:w="2565" w:type="dxa"/>
            <w:vMerge w:val="restart"/>
            <w:shd w:val="clear" w:color="auto" w:fill="auto"/>
          </w:tcPr>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BF2DE7" w:rsidRDefault="00105D76" w:rsidP="0038020C">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sidR="0038020C">
              <w:rPr>
                <w:rFonts w:ascii="Times New Roman" w:hAnsi="Times New Roman"/>
                <w:color w:val="000000" w:themeColor="text1"/>
                <w:sz w:val="24"/>
                <w:szCs w:val="24"/>
              </w:rPr>
              <w:t>Те же 2 рабочих дня</w:t>
            </w:r>
          </w:p>
        </w:tc>
        <w:tc>
          <w:tcPr>
            <w:tcW w:w="1661" w:type="dxa"/>
          </w:tcPr>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105D76" w:rsidRPr="00BF2DE7" w:rsidRDefault="00105D76" w:rsidP="00404B18">
            <w:pPr>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105D76" w:rsidRPr="00BF2DE7" w:rsidRDefault="00105D76"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105D76" w:rsidRPr="00BF2DE7" w:rsidRDefault="00105D76"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Pr>
                <w:rFonts w:ascii="Times New Roman" w:hAnsi="Times New Roman"/>
                <w:color w:val="000000" w:themeColor="text1"/>
                <w:sz w:val="24"/>
                <w:szCs w:val="24"/>
              </w:rPr>
              <w:t xml:space="preserve">в </w:t>
            </w:r>
            <w:r w:rsidRPr="00BF2DE7">
              <w:rPr>
                <w:rFonts w:ascii="Times New Roman" w:hAnsi="Times New Roman"/>
                <w:color w:val="000000" w:themeColor="text1"/>
                <w:sz w:val="24"/>
                <w:szCs w:val="24"/>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105D76" w:rsidRDefault="00105D76">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необходимости Заявитель </w:t>
            </w:r>
            <w:r w:rsidRPr="00BF2DE7">
              <w:rPr>
                <w:rFonts w:ascii="Times New Roman" w:hAnsi="Times New Roman"/>
                <w:color w:val="000000" w:themeColor="text1"/>
                <w:sz w:val="24"/>
                <w:szCs w:val="24"/>
              </w:rPr>
              <w:lastRenderedPageBreak/>
              <w:t>(представитель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012B5B" w:rsidRPr="00BF2DE7" w:rsidRDefault="00012B5B">
            <w:pPr>
              <w:autoSpaceDE w:val="0"/>
              <w:autoSpaceDN w:val="0"/>
              <w:adjustRightInd w:val="0"/>
              <w:spacing w:after="0"/>
              <w:jc w:val="both"/>
              <w:rPr>
                <w:rFonts w:ascii="Times New Roman" w:hAnsi="Times New Roman"/>
                <w:color w:val="000000" w:themeColor="text1"/>
                <w:sz w:val="24"/>
                <w:szCs w:val="24"/>
              </w:rPr>
            </w:pPr>
          </w:p>
        </w:tc>
      </w:tr>
      <w:tr w:rsidR="007655E1" w:rsidRPr="00BF2DE7" w:rsidTr="007655E1">
        <w:trPr>
          <w:trHeight w:val="3841"/>
        </w:trPr>
        <w:tc>
          <w:tcPr>
            <w:tcW w:w="3245"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p>
        </w:tc>
        <w:tc>
          <w:tcPr>
            <w:tcW w:w="2565"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2422" w:type="dxa"/>
            <w:vMerge/>
            <w:shd w:val="clear" w:color="auto" w:fill="auto"/>
          </w:tcPr>
          <w:p w:rsidR="007655E1" w:rsidRPr="00BF2DE7" w:rsidRDefault="007655E1" w:rsidP="00404B18">
            <w:pPr>
              <w:spacing w:after="0"/>
              <w:jc w:val="both"/>
              <w:rPr>
                <w:rFonts w:ascii="Times New Roman" w:hAnsi="Times New Roman"/>
                <w:color w:val="000000" w:themeColor="text1"/>
                <w:sz w:val="24"/>
                <w:szCs w:val="24"/>
              </w:rPr>
            </w:pPr>
          </w:p>
        </w:tc>
        <w:tc>
          <w:tcPr>
            <w:tcW w:w="1661" w:type="dxa"/>
          </w:tcPr>
          <w:p w:rsidR="007655E1" w:rsidRPr="00BF2DE7" w:rsidRDefault="007655E1"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7655E1" w:rsidRPr="00BF2DE7" w:rsidRDefault="007655E1" w:rsidP="00404B18">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BF2DE7" w:rsidRDefault="007655E1" w:rsidP="00D93D63">
            <w:pPr>
              <w:numPr>
                <w:ilvl w:val="0"/>
                <w:numId w:val="23"/>
              </w:numPr>
              <w:autoSpaceDE w:val="0"/>
              <w:autoSpaceDN w:val="0"/>
              <w:adjustRightInd w:val="0"/>
              <w:spacing w:after="0"/>
              <w:ind w:left="33" w:firstLine="32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7655E1" w:rsidRPr="002B54BA" w:rsidRDefault="007655E1" w:rsidP="00D93D63">
            <w:pPr>
              <w:numPr>
                <w:ilvl w:val="0"/>
                <w:numId w:val="23"/>
              </w:numPr>
              <w:spacing w:after="0"/>
              <w:ind w:left="33" w:firstLine="327"/>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Модуле МФЦ ЕИС ОУ.</w:t>
            </w:r>
          </w:p>
          <w:p w:rsidR="007655E1" w:rsidRPr="00BF2DE7" w:rsidRDefault="007655E1" w:rsidP="007655E1">
            <w:pPr>
              <w:spacing w:after="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c>
      </w:tr>
      <w:tr w:rsidR="00BD5677" w:rsidRPr="00BF2DE7" w:rsidTr="00105D76">
        <w:trPr>
          <w:trHeight w:val="3845"/>
        </w:trPr>
        <w:tc>
          <w:tcPr>
            <w:tcW w:w="3245" w:type="dxa"/>
            <w:shd w:val="clear" w:color="auto" w:fill="auto"/>
          </w:tcPr>
          <w:p w:rsidR="00BD5677" w:rsidRPr="00BF2DE7" w:rsidRDefault="00BD5677" w:rsidP="00BD5677">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BD5677" w:rsidRPr="00BF2DE7" w:rsidRDefault="00BD5677">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2422" w:type="dxa"/>
            <w:shd w:val="clear" w:color="auto" w:fill="auto"/>
          </w:tcPr>
          <w:p w:rsidR="00BD5677" w:rsidRPr="00BF2DE7" w:rsidRDefault="00BD5677" w:rsidP="00404B18">
            <w:pPr>
              <w:spacing w:after="0"/>
              <w:jc w:val="both"/>
              <w:rPr>
                <w:rFonts w:ascii="Times New Roman" w:hAnsi="Times New Roman"/>
                <w:color w:val="000000" w:themeColor="text1"/>
                <w:sz w:val="24"/>
                <w:szCs w:val="24"/>
              </w:rPr>
            </w:pPr>
          </w:p>
        </w:tc>
        <w:tc>
          <w:tcPr>
            <w:tcW w:w="1661" w:type="dxa"/>
          </w:tcPr>
          <w:p w:rsidR="00BD5677" w:rsidRPr="00BF2DE7" w:rsidRDefault="00BD5677" w:rsidP="00404B18">
            <w:pPr>
              <w:autoSpaceDE w:val="0"/>
              <w:autoSpaceDN w:val="0"/>
              <w:adjustRightInd w:val="0"/>
              <w:spacing w:after="0"/>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5099" w:type="dxa"/>
            <w:shd w:val="clear" w:color="auto" w:fill="auto"/>
          </w:tcPr>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BD5677" w:rsidRPr="00BF2DE7" w:rsidRDefault="00BD5677" w:rsidP="00BD5677">
            <w:p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распечатывается </w:t>
            </w:r>
            <w:r w:rsidR="00466188">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rsidR="00BD5677" w:rsidRPr="00BF2DE7" w:rsidRDefault="00C720F0">
            <w:pPr>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rsidR="00404B18" w:rsidRPr="00BF2DE7" w:rsidRDefault="00404B18" w:rsidP="00404B18">
      <w:pPr>
        <w:spacing w:after="0" w:line="240" w:lineRule="auto"/>
        <w:jc w:val="both"/>
        <w:rPr>
          <w:rFonts w:ascii="Times New Roman" w:hAnsi="Times New Roman"/>
          <w:color w:val="000000" w:themeColor="text1"/>
          <w:sz w:val="24"/>
          <w:szCs w:val="24"/>
          <w:lang w:eastAsia="ru-RU"/>
        </w:rPr>
        <w:sectPr w:rsidR="00404B18" w:rsidRPr="00BF2DE7" w:rsidSect="00FB5EE4">
          <w:footerReference w:type="default" r:id="rId22"/>
          <w:pgSz w:w="16838" w:h="11906" w:orient="landscape" w:code="9"/>
          <w:pgMar w:top="1134" w:right="1440" w:bottom="567" w:left="1276" w:header="720" w:footer="720" w:gutter="0"/>
          <w:cols w:space="720"/>
          <w:noEndnote/>
          <w:docGrid w:linePitch="299"/>
        </w:sectPr>
      </w:pPr>
    </w:p>
    <w:p w:rsidR="001F3F00" w:rsidRPr="00BF2DE7" w:rsidRDefault="001F3F00" w:rsidP="001F3F00">
      <w:pPr>
        <w:pStyle w:val="1-"/>
        <w:spacing w:before="0" w:after="0"/>
        <w:ind w:left="5103"/>
        <w:jc w:val="left"/>
        <w:rPr>
          <w:b w:val="0"/>
          <w:color w:val="000000" w:themeColor="text1"/>
          <w:sz w:val="24"/>
          <w:szCs w:val="24"/>
        </w:rPr>
      </w:pPr>
      <w:bookmarkStart w:id="360" w:name="_Приложение_№15._Форма"/>
      <w:bookmarkStart w:id="361" w:name="_Приложение_№14._Форма"/>
      <w:bookmarkStart w:id="362" w:name="_Toc502317145"/>
      <w:bookmarkStart w:id="363" w:name="Приложение17"/>
      <w:bookmarkEnd w:id="360"/>
      <w:bookmarkEnd w:id="361"/>
      <w:r w:rsidRPr="00BF2DE7">
        <w:rPr>
          <w:b w:val="0"/>
          <w:color w:val="000000" w:themeColor="text1"/>
          <w:sz w:val="24"/>
          <w:szCs w:val="24"/>
        </w:rPr>
        <w:lastRenderedPageBreak/>
        <w:t xml:space="preserve">Приложение </w:t>
      </w:r>
      <w:r w:rsidR="000101C9">
        <w:rPr>
          <w:b w:val="0"/>
          <w:color w:val="000000" w:themeColor="text1"/>
          <w:sz w:val="24"/>
          <w:szCs w:val="24"/>
        </w:rPr>
        <w:t>17</w:t>
      </w:r>
      <w:bookmarkEnd w:id="362"/>
    </w:p>
    <w:p w:rsidR="001F3F00" w:rsidRPr="00BF2DE7" w:rsidRDefault="001F3F00" w:rsidP="001F3F00">
      <w:pPr>
        <w:pStyle w:val="1-"/>
        <w:spacing w:before="0" w:after="0"/>
        <w:ind w:left="5103"/>
        <w:jc w:val="left"/>
        <w:outlineLvl w:val="9"/>
        <w:rPr>
          <w:b w:val="0"/>
          <w:color w:val="000000" w:themeColor="text1"/>
          <w:sz w:val="24"/>
          <w:szCs w:val="24"/>
        </w:rPr>
      </w:pPr>
      <w:r w:rsidRPr="00BF2DE7">
        <w:rPr>
          <w:b w:val="0"/>
          <w:color w:val="000000" w:themeColor="text1"/>
          <w:sz w:val="24"/>
          <w:szCs w:val="24"/>
        </w:rPr>
        <w:t xml:space="preserve">к </w:t>
      </w:r>
      <w:r w:rsidR="005616B3">
        <w:rPr>
          <w:b w:val="0"/>
          <w:color w:val="000000" w:themeColor="text1"/>
          <w:sz w:val="24"/>
          <w:szCs w:val="24"/>
        </w:rPr>
        <w:t>А</w:t>
      </w:r>
      <w:r w:rsidRPr="00BF2DE7">
        <w:rPr>
          <w:b w:val="0"/>
          <w:color w:val="000000" w:themeColor="text1"/>
          <w:sz w:val="24"/>
          <w:szCs w:val="24"/>
        </w:rPr>
        <w:t>дминистративно</w:t>
      </w:r>
      <w:r w:rsidR="005616B3">
        <w:rPr>
          <w:b w:val="0"/>
          <w:color w:val="000000" w:themeColor="text1"/>
          <w:sz w:val="24"/>
          <w:szCs w:val="24"/>
        </w:rPr>
        <w:t>му</w:t>
      </w:r>
      <w:r w:rsidRPr="00BF2DE7">
        <w:rPr>
          <w:b w:val="0"/>
          <w:color w:val="000000" w:themeColor="text1"/>
          <w:sz w:val="24"/>
          <w:szCs w:val="24"/>
        </w:rPr>
        <w:t xml:space="preserve"> регламент</w:t>
      </w:r>
      <w:r w:rsidR="005616B3">
        <w:rPr>
          <w:b w:val="0"/>
          <w:color w:val="000000" w:themeColor="text1"/>
          <w:sz w:val="24"/>
          <w:szCs w:val="24"/>
        </w:rPr>
        <w:t>у</w:t>
      </w:r>
      <w:r w:rsidRPr="00BF2DE7">
        <w:rPr>
          <w:b w:val="0"/>
          <w:color w:val="000000" w:themeColor="text1"/>
          <w:sz w:val="24"/>
          <w:szCs w:val="24"/>
        </w:rPr>
        <w:t xml:space="preserve"> предоставления Муниципальной услуги</w:t>
      </w:r>
    </w:p>
    <w:p w:rsidR="001F3F00" w:rsidRPr="00BF2DE7" w:rsidRDefault="001F3F00" w:rsidP="001F3F00">
      <w:pPr>
        <w:pStyle w:val="1-"/>
        <w:spacing w:before="0" w:after="0"/>
        <w:ind w:left="5103"/>
        <w:jc w:val="left"/>
        <w:outlineLvl w:val="9"/>
        <w:rPr>
          <w:color w:val="000000" w:themeColor="text1"/>
          <w:sz w:val="24"/>
          <w:szCs w:val="24"/>
        </w:rPr>
      </w:pPr>
    </w:p>
    <w:p w:rsidR="002A78CC" w:rsidRPr="00DC3105" w:rsidRDefault="001F3F00" w:rsidP="00DC3105">
      <w:pPr>
        <w:pStyle w:val="12"/>
        <w:jc w:val="center"/>
        <w:rPr>
          <w:i w:val="0"/>
          <w:color w:val="000000" w:themeColor="text1"/>
        </w:rPr>
      </w:pPr>
      <w:bookmarkStart w:id="364" w:name="_Toc502317146"/>
      <w:r w:rsidRPr="00BF2DE7">
        <w:rPr>
          <w:i w:val="0"/>
          <w:color w:val="000000" w:themeColor="text1"/>
        </w:rPr>
        <w:t>Блок-схема предоставления Муниципальной услуги</w:t>
      </w:r>
      <w:r w:rsidR="004F6367">
        <w:rPr>
          <w:i w:val="0"/>
          <w:color w:val="000000" w:themeColor="text1"/>
        </w:rPr>
        <w:t xml:space="preserve"> </w:t>
      </w:r>
      <w:bookmarkEnd w:id="363"/>
      <w:bookmarkEnd w:id="364"/>
    </w:p>
    <w:p w:rsidR="00DC3105" w:rsidRDefault="00DC3105" w:rsidP="002A78CC">
      <w:pPr>
        <w:rPr>
          <w:color w:val="000000" w:themeColor="text1"/>
        </w:rPr>
      </w:pPr>
    </w:p>
    <w:p w:rsidR="004F2AA7" w:rsidRPr="00BF2DE7" w:rsidRDefault="00686FFC" w:rsidP="002A78CC">
      <w:pPr>
        <w:rPr>
          <w:rFonts w:ascii="Times New Roman" w:hAnsi="Times New Roman"/>
          <w:color w:val="000000" w:themeColor="text1"/>
          <w:sz w:val="24"/>
          <w:szCs w:val="24"/>
          <w:lang w:eastAsia="ru-RU"/>
        </w:rPr>
      </w:pPr>
      <w:r w:rsidRPr="00352E6F">
        <w:object w:dxaOrig="11446" w:dyaOrig="17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569.25pt" o:ole="">
            <v:imagedata r:id="rId23" o:title=""/>
          </v:shape>
          <o:OLEObject Type="Embed" ProgID="Visio.Drawing.11" ShapeID="_x0000_i1025" DrawAspect="Content" ObjectID="_1591526246" r:id="rId24"/>
        </w:object>
      </w:r>
    </w:p>
    <w:sectPr w:rsidR="004F2AA7" w:rsidRPr="00BF2DE7" w:rsidSect="006B7F0D">
      <w:headerReference w:type="default" r:id="rId25"/>
      <w:footerReference w:type="default" r:id="rId26"/>
      <w:pgSz w:w="11906" w:h="16838" w:code="9"/>
      <w:pgMar w:top="1440" w:right="991" w:bottom="1276"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7FE" w:rsidRDefault="00EB47FE" w:rsidP="005F1EAE">
      <w:pPr>
        <w:spacing w:after="0" w:line="240" w:lineRule="auto"/>
      </w:pPr>
      <w:r>
        <w:separator/>
      </w:r>
    </w:p>
  </w:endnote>
  <w:endnote w:type="continuationSeparator" w:id="1">
    <w:p w:rsidR="00EB47FE" w:rsidRDefault="00EB47FE" w:rsidP="005F1EAE">
      <w:pPr>
        <w:spacing w:after="0" w:line="240" w:lineRule="auto"/>
      </w:pPr>
      <w:r>
        <w:continuationSeparator/>
      </w:r>
    </w:p>
  </w:endnote>
  <w:endnote w:type="continuationNotice" w:id="2">
    <w:p w:rsidR="00EB47FE" w:rsidRDefault="00EB47F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CA" w:rsidRPr="00D43216" w:rsidRDefault="002E3ECA" w:rsidP="00113C60">
    <w:pPr>
      <w:pStyle w:val="aa"/>
      <w:framePr w:wrap="none" w:vAnchor="text" w:hAnchor="margin" w:xAlign="right" w:y="1"/>
      <w:rPr>
        <w:rStyle w:val="af5"/>
        <w:rFonts w:ascii="Times New Roman" w:hAnsi="Times New Roman"/>
        <w:sz w:val="24"/>
        <w:szCs w:val="24"/>
      </w:rPr>
    </w:pPr>
  </w:p>
  <w:p w:rsidR="002E3ECA" w:rsidRDefault="002E3ECA">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CA" w:rsidRDefault="002E3ECA">
    <w:pPr>
      <w:pStyle w:val="aa"/>
    </w:pPr>
    <w:r>
      <w:tab/>
    </w:r>
    <w:r>
      <w:tab/>
      <w:t>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CA" w:rsidRPr="00D43216" w:rsidRDefault="008548F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2E3ECA"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A63FF0">
      <w:rPr>
        <w:rStyle w:val="af5"/>
        <w:rFonts w:ascii="Times New Roman" w:hAnsi="Times New Roman"/>
        <w:noProof/>
        <w:sz w:val="24"/>
        <w:szCs w:val="24"/>
      </w:rPr>
      <w:t>39</w:t>
    </w:r>
    <w:r w:rsidRPr="00D43216">
      <w:rPr>
        <w:rStyle w:val="af5"/>
        <w:rFonts w:ascii="Times New Roman" w:hAnsi="Times New Roman"/>
        <w:sz w:val="24"/>
        <w:szCs w:val="24"/>
      </w:rPr>
      <w:fldChar w:fldCharType="end"/>
    </w:r>
  </w:p>
  <w:p w:rsidR="002E3ECA" w:rsidRDefault="002E3ECA">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CA" w:rsidRDefault="002E3ECA">
    <w:pPr>
      <w:pStyle w:val="aa"/>
    </w:pPr>
    <w:r>
      <w:tab/>
    </w:r>
    <w:r>
      <w:tab/>
      <w:t>41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542314725"/>
      <w:docPartObj>
        <w:docPartGallery w:val="Page Numbers (Bottom of Page)"/>
        <w:docPartUnique/>
      </w:docPartObj>
    </w:sdtPr>
    <w:sdtContent>
      <w:p w:rsidR="002E3ECA" w:rsidRPr="00600B30" w:rsidRDefault="008548F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2E3ECA"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A63FF0">
          <w:rPr>
            <w:rFonts w:ascii="Times New Roman" w:hAnsi="Times New Roman"/>
            <w:noProof/>
            <w:sz w:val="24"/>
            <w:szCs w:val="24"/>
          </w:rPr>
          <w:t>41</w:t>
        </w:r>
        <w:r w:rsidRPr="00600B30">
          <w:rPr>
            <w:rFonts w:ascii="Times New Roman" w:hAnsi="Times New Roman"/>
            <w:sz w:val="24"/>
            <w:szCs w:val="24"/>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CA" w:rsidRPr="00D43216" w:rsidRDefault="008548FA"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2E3ECA"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A63FF0">
      <w:rPr>
        <w:rStyle w:val="af5"/>
        <w:rFonts w:ascii="Times New Roman" w:hAnsi="Times New Roman"/>
        <w:noProof/>
        <w:sz w:val="24"/>
        <w:szCs w:val="24"/>
      </w:rPr>
      <w:t>47</w:t>
    </w:r>
    <w:r w:rsidRPr="00D43216">
      <w:rPr>
        <w:rStyle w:val="af5"/>
        <w:rFonts w:ascii="Times New Roman" w:hAnsi="Times New Roman"/>
        <w:sz w:val="24"/>
        <w:szCs w:val="24"/>
      </w:rPr>
      <w:fldChar w:fldCharType="end"/>
    </w:r>
  </w:p>
  <w:p w:rsidR="002E3ECA" w:rsidRDefault="002E3ECA">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2120295794"/>
      <w:docPartObj>
        <w:docPartGallery w:val="Page Numbers (Bottom of Page)"/>
        <w:docPartUnique/>
      </w:docPartObj>
    </w:sdtPr>
    <w:sdtContent>
      <w:p w:rsidR="002E3ECA" w:rsidRPr="00600B30" w:rsidRDefault="008548FA"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2E3ECA"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A63FF0">
          <w:rPr>
            <w:rFonts w:ascii="Times New Roman" w:hAnsi="Times New Roman"/>
            <w:noProof/>
            <w:sz w:val="24"/>
            <w:szCs w:val="24"/>
          </w:rPr>
          <w:t>53</w:t>
        </w:r>
        <w:r w:rsidRPr="00600B30">
          <w:rPr>
            <w:rFonts w:ascii="Times New Roman" w:hAnsi="Times New Roman"/>
            <w:sz w:val="24"/>
            <w:szCs w:val="24"/>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CA" w:rsidRPr="00CC6429" w:rsidRDefault="008548F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002E3ECA"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A63FF0">
      <w:rPr>
        <w:rStyle w:val="af5"/>
        <w:rFonts w:ascii="Times New Roman" w:hAnsi="Times New Roman"/>
        <w:noProof/>
        <w:sz w:val="24"/>
        <w:szCs w:val="24"/>
      </w:rPr>
      <w:t>61</w:t>
    </w:r>
    <w:r w:rsidRPr="00CC6429">
      <w:rPr>
        <w:rStyle w:val="af5"/>
        <w:rFonts w:ascii="Times New Roman" w:hAnsi="Times New Roman"/>
        <w:sz w:val="24"/>
        <w:szCs w:val="24"/>
      </w:rPr>
      <w:fldChar w:fldCharType="end"/>
    </w:r>
  </w:p>
  <w:p w:rsidR="002E3ECA" w:rsidRPr="00FF3AC8" w:rsidRDefault="002E3ECA" w:rsidP="00113C60">
    <w:pPr>
      <w:pStyle w:val="aa"/>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CA" w:rsidRPr="00CC6429" w:rsidRDefault="008548FA"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002E3ECA"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A63FF0">
      <w:rPr>
        <w:rStyle w:val="af5"/>
        <w:rFonts w:ascii="Times New Roman" w:hAnsi="Times New Roman"/>
        <w:noProof/>
        <w:sz w:val="24"/>
        <w:szCs w:val="24"/>
      </w:rPr>
      <w:t>62</w:t>
    </w:r>
    <w:r w:rsidRPr="00CC6429">
      <w:rPr>
        <w:rStyle w:val="af5"/>
        <w:rFonts w:ascii="Times New Roman" w:hAnsi="Times New Roman"/>
        <w:sz w:val="24"/>
        <w:szCs w:val="24"/>
      </w:rPr>
      <w:fldChar w:fldCharType="end"/>
    </w:r>
  </w:p>
  <w:p w:rsidR="002E3ECA" w:rsidRPr="00FF3AC8" w:rsidRDefault="002E3ECA"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7FE" w:rsidRDefault="00EB47FE" w:rsidP="005F1EAE">
      <w:pPr>
        <w:spacing w:after="0" w:line="240" w:lineRule="auto"/>
      </w:pPr>
      <w:r>
        <w:separator/>
      </w:r>
    </w:p>
  </w:footnote>
  <w:footnote w:type="continuationSeparator" w:id="1">
    <w:p w:rsidR="00EB47FE" w:rsidRDefault="00EB47FE" w:rsidP="005F1EAE">
      <w:pPr>
        <w:spacing w:after="0" w:line="240" w:lineRule="auto"/>
      </w:pPr>
      <w:r>
        <w:continuationSeparator/>
      </w:r>
    </w:p>
  </w:footnote>
  <w:footnote w:type="continuationNotice" w:id="2">
    <w:p w:rsidR="00EB47FE" w:rsidRDefault="00EB47FE">
      <w:pPr>
        <w:spacing w:after="0" w:line="240" w:lineRule="auto"/>
      </w:pPr>
    </w:p>
  </w:footnote>
  <w:footnote w:id="3">
    <w:p w:rsidR="002E3ECA" w:rsidRDefault="002E3ECA">
      <w:pPr>
        <w:pStyle w:val="ae"/>
      </w:pPr>
      <w:r>
        <w:rPr>
          <w:rStyle w:val="afe"/>
        </w:rPr>
        <w:footnoteRef/>
      </w:r>
      <w:r>
        <w:t xml:space="preserve"> </w:t>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CA" w:rsidRPr="00A35C85" w:rsidRDefault="002E3ECA" w:rsidP="00A35C8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CA" w:rsidRPr="008A44E3" w:rsidRDefault="002E3ECA" w:rsidP="008A44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430"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025E53"/>
    <w:multiLevelType w:val="hybridMultilevel"/>
    <w:tmpl w:val="E2E27328"/>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FEA60FE"/>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nsid w:val="342B0F47"/>
    <w:multiLevelType w:val="multilevel"/>
    <w:tmpl w:val="9A509538"/>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3"/>
      <w:numFmt w:val="bullet"/>
      <w:lvlText w:val="-"/>
      <w:lvlJc w:val="left"/>
      <w:pPr>
        <w:ind w:left="1288" w:hanging="720"/>
      </w:pPr>
      <w:rPr>
        <w:rFonts w:ascii="Times New Roman" w:eastAsia="Times New Roman" w:hAnsi="Times New Roman" w:cs="Times New Roman"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1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1">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2">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CC0193E"/>
    <w:multiLevelType w:val="hybridMultilevel"/>
    <w:tmpl w:val="1D0491A2"/>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DDD6133"/>
    <w:multiLevelType w:val="multilevel"/>
    <w:tmpl w:val="A350CEC2"/>
    <w:lvl w:ilvl="0">
      <w:start w:val="1"/>
      <w:numFmt w:val="decimal"/>
      <w:lvlText w:val="%1."/>
      <w:lvlJc w:val="left"/>
      <w:pPr>
        <w:ind w:left="2487" w:hanging="360"/>
      </w:pPr>
      <w:rPr>
        <w:rFonts w:hint="default"/>
        <w:sz w:val="24"/>
        <w:szCs w:val="24"/>
      </w:rPr>
    </w:lvl>
    <w:lvl w:ilvl="1">
      <w:start w:val="1"/>
      <w:numFmt w:val="decimal"/>
      <w:isLgl/>
      <w:suff w:val="space"/>
      <w:lvlText w:val="%1.%2."/>
      <w:lvlJc w:val="left"/>
      <w:pPr>
        <w:ind w:left="3981" w:hanging="720"/>
      </w:pPr>
      <w:rPr>
        <w:rFonts w:hint="default"/>
      </w:rPr>
    </w:lvl>
    <w:lvl w:ilvl="2">
      <w:start w:val="1"/>
      <w:numFmt w:val="decimal"/>
      <w:isLgl/>
      <w:lvlText w:val="%3."/>
      <w:lvlJc w:val="left"/>
      <w:pPr>
        <w:ind w:left="1288" w:hanging="720"/>
      </w:pPr>
      <w:rPr>
        <w:rFonts w:ascii="Times New Roman" w:eastAsia="Calibri"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827882"/>
    <w:multiLevelType w:val="hybridMultilevel"/>
    <w:tmpl w:val="39D4E4B8"/>
    <w:lvl w:ilvl="0" w:tplc="7BB2E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730E2573"/>
    <w:multiLevelType w:val="hybridMultilevel"/>
    <w:tmpl w:val="CDF6CE0E"/>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11"/>
  </w:num>
  <w:num w:numId="4">
    <w:abstractNumId w:val="11"/>
    <w:lvlOverride w:ilvl="0">
      <w:startOverride w:val="1"/>
    </w:lvlOverride>
  </w:num>
  <w:num w:numId="5">
    <w:abstractNumId w:val="0"/>
  </w:num>
  <w:num w:numId="6">
    <w:abstractNumId w:val="11"/>
    <w:lvlOverride w:ilvl="0">
      <w:startOverride w:val="1"/>
    </w:lvlOverride>
  </w:num>
  <w:num w:numId="7">
    <w:abstractNumId w:val="11"/>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10"/>
  </w:num>
  <w:num w:numId="12">
    <w:abstractNumId w:val="20"/>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
  </w:num>
  <w:num w:numId="22">
    <w:abstractNumId w:val="7"/>
  </w:num>
  <w:num w:numId="23">
    <w:abstractNumId w:val="19"/>
  </w:num>
  <w:num w:numId="24">
    <w:abstractNumId w:val="3"/>
    <w:lvlOverride w:ilvl="0">
      <w:startOverride w:val="1"/>
    </w:lvlOverride>
  </w:num>
  <w:num w:numId="25">
    <w:abstractNumId w:val="3"/>
    <w:lvlOverride w:ilvl="0">
      <w:startOverride w:val="1"/>
    </w:lvlOverride>
  </w:num>
  <w:num w:numId="26">
    <w:abstractNumId w:val="16"/>
  </w:num>
  <w:num w:numId="27">
    <w:abstractNumId w:val="3"/>
    <w:lvlOverride w:ilvl="0">
      <w:startOverride w:val="1"/>
    </w:lvlOverride>
  </w:num>
  <w:num w:numId="28">
    <w:abstractNumId w:val="1"/>
  </w:num>
  <w:num w:numId="29">
    <w:abstractNumId w:val="2"/>
    <w:lvlOverride w:ilvl="0">
      <w:startOverride w:val="27"/>
    </w:lvlOverride>
    <w:lvlOverride w:ilvl="1">
      <w:startOverride w:val="4"/>
    </w:lvlOverride>
  </w:num>
  <w:num w:numId="30">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5"/>
    </w:lvlOverride>
    <w:lvlOverride w:ilvl="1">
      <w:startOverride w:val="3"/>
    </w:lvlOverride>
  </w:num>
  <w:num w:numId="32">
    <w:abstractNumId w:val="8"/>
  </w:num>
  <w:num w:numId="33">
    <w:abstractNumId w:val="17"/>
  </w:num>
  <w:num w:numId="34">
    <w:abstractNumId w:val="6"/>
  </w:num>
  <w:num w:numId="35">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
  </w:num>
  <w:num w:numId="38">
    <w:abstractNumId w:val="21"/>
  </w:num>
  <w:num w:numId="39">
    <w:abstractNumId w:val="5"/>
  </w:num>
  <w:num w:numId="40">
    <w:abstractNumId w:val="13"/>
  </w:num>
  <w:num w:numId="41">
    <w:abstractNumId w:val="4"/>
  </w:num>
  <w:num w:numId="42">
    <w:abstractNumId w:val="1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19458"/>
  </w:hdrShapeDefaults>
  <w:footnotePr>
    <w:footnote w:id="0"/>
    <w:footnote w:id="1"/>
    <w:footnote w:id="2"/>
  </w:footnotePr>
  <w:endnotePr>
    <w:endnote w:id="0"/>
    <w:endnote w:id="1"/>
    <w:endnote w:id="2"/>
  </w:endnotePr>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BEB"/>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0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436"/>
    <w:rsid w:val="00094879"/>
    <w:rsid w:val="00094A7C"/>
    <w:rsid w:val="00094DB1"/>
    <w:rsid w:val="0009536D"/>
    <w:rsid w:val="0009637C"/>
    <w:rsid w:val="00096CC3"/>
    <w:rsid w:val="00096FE1"/>
    <w:rsid w:val="0009702E"/>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5BA"/>
    <w:rsid w:val="000B5AA9"/>
    <w:rsid w:val="000B6C3E"/>
    <w:rsid w:val="000B6F3B"/>
    <w:rsid w:val="000B761C"/>
    <w:rsid w:val="000B7AB3"/>
    <w:rsid w:val="000B7B76"/>
    <w:rsid w:val="000C055B"/>
    <w:rsid w:val="000C0596"/>
    <w:rsid w:val="000C0D7E"/>
    <w:rsid w:val="000C12CC"/>
    <w:rsid w:val="000C24FF"/>
    <w:rsid w:val="000C2C99"/>
    <w:rsid w:val="000C2EFD"/>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068"/>
    <w:rsid w:val="000E7579"/>
    <w:rsid w:val="000E7BBA"/>
    <w:rsid w:val="000F035F"/>
    <w:rsid w:val="000F0522"/>
    <w:rsid w:val="000F09F1"/>
    <w:rsid w:val="000F145B"/>
    <w:rsid w:val="000F20E8"/>
    <w:rsid w:val="000F26EE"/>
    <w:rsid w:val="000F2A99"/>
    <w:rsid w:val="000F3776"/>
    <w:rsid w:val="000F3A52"/>
    <w:rsid w:val="000F49BF"/>
    <w:rsid w:val="000F6883"/>
    <w:rsid w:val="000F6DEC"/>
    <w:rsid w:val="000F72BC"/>
    <w:rsid w:val="000F77DD"/>
    <w:rsid w:val="001012C0"/>
    <w:rsid w:val="00101425"/>
    <w:rsid w:val="00101B17"/>
    <w:rsid w:val="001023EB"/>
    <w:rsid w:val="00102776"/>
    <w:rsid w:val="00102EE6"/>
    <w:rsid w:val="001030A7"/>
    <w:rsid w:val="00103730"/>
    <w:rsid w:val="00103CEE"/>
    <w:rsid w:val="001041A9"/>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244E"/>
    <w:rsid w:val="00124547"/>
    <w:rsid w:val="00124610"/>
    <w:rsid w:val="00125EC0"/>
    <w:rsid w:val="001260C8"/>
    <w:rsid w:val="0012671F"/>
    <w:rsid w:val="00126B04"/>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37C5A"/>
    <w:rsid w:val="0014074C"/>
    <w:rsid w:val="00140B9D"/>
    <w:rsid w:val="00141253"/>
    <w:rsid w:val="00141F52"/>
    <w:rsid w:val="0014290B"/>
    <w:rsid w:val="00143F1C"/>
    <w:rsid w:val="001443DC"/>
    <w:rsid w:val="00144D7B"/>
    <w:rsid w:val="00145731"/>
    <w:rsid w:val="00145E9D"/>
    <w:rsid w:val="00146151"/>
    <w:rsid w:val="0014625B"/>
    <w:rsid w:val="0014698E"/>
    <w:rsid w:val="00146C04"/>
    <w:rsid w:val="0015014F"/>
    <w:rsid w:val="00150769"/>
    <w:rsid w:val="00150DA6"/>
    <w:rsid w:val="00151C19"/>
    <w:rsid w:val="001529BA"/>
    <w:rsid w:val="00153368"/>
    <w:rsid w:val="00153A5F"/>
    <w:rsid w:val="00153A96"/>
    <w:rsid w:val="00153C7B"/>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2DDD"/>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32F9"/>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8B"/>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0EE"/>
    <w:rsid w:val="001E0811"/>
    <w:rsid w:val="001E0D04"/>
    <w:rsid w:val="001E0D59"/>
    <w:rsid w:val="001E10B1"/>
    <w:rsid w:val="001E1288"/>
    <w:rsid w:val="001E18A5"/>
    <w:rsid w:val="001E1BA1"/>
    <w:rsid w:val="001E1E03"/>
    <w:rsid w:val="001E2DC5"/>
    <w:rsid w:val="001E3283"/>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7F6"/>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8FD"/>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12C3"/>
    <w:rsid w:val="00251EE6"/>
    <w:rsid w:val="00252891"/>
    <w:rsid w:val="0025299F"/>
    <w:rsid w:val="00253485"/>
    <w:rsid w:val="002540C7"/>
    <w:rsid w:val="00254A39"/>
    <w:rsid w:val="00254ADF"/>
    <w:rsid w:val="00255FD6"/>
    <w:rsid w:val="0025657F"/>
    <w:rsid w:val="00256751"/>
    <w:rsid w:val="00256D9A"/>
    <w:rsid w:val="00256FFF"/>
    <w:rsid w:val="00260017"/>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3ECA"/>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699B"/>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9B"/>
    <w:rsid w:val="003267F3"/>
    <w:rsid w:val="00326896"/>
    <w:rsid w:val="0032764F"/>
    <w:rsid w:val="00327A5F"/>
    <w:rsid w:val="00330FE9"/>
    <w:rsid w:val="00331815"/>
    <w:rsid w:val="00331C3D"/>
    <w:rsid w:val="003337D1"/>
    <w:rsid w:val="003352D2"/>
    <w:rsid w:val="003358EC"/>
    <w:rsid w:val="00335E36"/>
    <w:rsid w:val="003361C3"/>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B8"/>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096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30D"/>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B4E"/>
    <w:rsid w:val="003A5C92"/>
    <w:rsid w:val="003A7CEF"/>
    <w:rsid w:val="003B0239"/>
    <w:rsid w:val="003B09F2"/>
    <w:rsid w:val="003B0A24"/>
    <w:rsid w:val="003B178A"/>
    <w:rsid w:val="003B17A2"/>
    <w:rsid w:val="003B1882"/>
    <w:rsid w:val="003B19AF"/>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3BAC"/>
    <w:rsid w:val="003C4849"/>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0F3"/>
    <w:rsid w:val="003D5C0C"/>
    <w:rsid w:val="003D5F36"/>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2D64"/>
    <w:rsid w:val="003E4064"/>
    <w:rsid w:val="003E4BA6"/>
    <w:rsid w:val="003E555F"/>
    <w:rsid w:val="003E5A6A"/>
    <w:rsid w:val="003E5FA4"/>
    <w:rsid w:val="003E72EC"/>
    <w:rsid w:val="003E7710"/>
    <w:rsid w:val="003E7EFF"/>
    <w:rsid w:val="003F0E8F"/>
    <w:rsid w:val="003F1BA4"/>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16B3"/>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49"/>
    <w:rsid w:val="004200F8"/>
    <w:rsid w:val="00420DC9"/>
    <w:rsid w:val="00421125"/>
    <w:rsid w:val="0042156F"/>
    <w:rsid w:val="00421ACC"/>
    <w:rsid w:val="00421BF6"/>
    <w:rsid w:val="00421DAF"/>
    <w:rsid w:val="004228DB"/>
    <w:rsid w:val="00422E53"/>
    <w:rsid w:val="004239B1"/>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188"/>
    <w:rsid w:val="00466622"/>
    <w:rsid w:val="00467D4C"/>
    <w:rsid w:val="004708CC"/>
    <w:rsid w:val="00470B73"/>
    <w:rsid w:val="00470E40"/>
    <w:rsid w:val="004710E6"/>
    <w:rsid w:val="004714E8"/>
    <w:rsid w:val="00472AA7"/>
    <w:rsid w:val="00472C65"/>
    <w:rsid w:val="00472E70"/>
    <w:rsid w:val="00473692"/>
    <w:rsid w:val="00473A3F"/>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09A"/>
    <w:rsid w:val="0049579E"/>
    <w:rsid w:val="004963F8"/>
    <w:rsid w:val="00496C2D"/>
    <w:rsid w:val="00497298"/>
    <w:rsid w:val="0049759D"/>
    <w:rsid w:val="00497BF3"/>
    <w:rsid w:val="004A02F7"/>
    <w:rsid w:val="004A06C7"/>
    <w:rsid w:val="004A099D"/>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4F6"/>
    <w:rsid w:val="004D272F"/>
    <w:rsid w:val="004D381B"/>
    <w:rsid w:val="004D3F96"/>
    <w:rsid w:val="004D46D9"/>
    <w:rsid w:val="004D4E6F"/>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1999"/>
    <w:rsid w:val="00512038"/>
    <w:rsid w:val="00512FE3"/>
    <w:rsid w:val="005133A8"/>
    <w:rsid w:val="00513C36"/>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39D"/>
    <w:rsid w:val="00540790"/>
    <w:rsid w:val="00540EE5"/>
    <w:rsid w:val="005415E6"/>
    <w:rsid w:val="00542902"/>
    <w:rsid w:val="00542D16"/>
    <w:rsid w:val="00543321"/>
    <w:rsid w:val="005446F1"/>
    <w:rsid w:val="005450BF"/>
    <w:rsid w:val="00545197"/>
    <w:rsid w:val="005453AA"/>
    <w:rsid w:val="00545AEB"/>
    <w:rsid w:val="00545C6B"/>
    <w:rsid w:val="005504D2"/>
    <w:rsid w:val="00550A5A"/>
    <w:rsid w:val="00551131"/>
    <w:rsid w:val="00551182"/>
    <w:rsid w:val="00551603"/>
    <w:rsid w:val="0055409C"/>
    <w:rsid w:val="005540B3"/>
    <w:rsid w:val="00554CAB"/>
    <w:rsid w:val="00554E9F"/>
    <w:rsid w:val="00555B57"/>
    <w:rsid w:val="00556DD2"/>
    <w:rsid w:val="0055740C"/>
    <w:rsid w:val="00557750"/>
    <w:rsid w:val="00560325"/>
    <w:rsid w:val="00560805"/>
    <w:rsid w:val="00561546"/>
    <w:rsid w:val="005616B3"/>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501"/>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482"/>
    <w:rsid w:val="005B4579"/>
    <w:rsid w:val="005B5C76"/>
    <w:rsid w:val="005B6580"/>
    <w:rsid w:val="005B68BF"/>
    <w:rsid w:val="005C070B"/>
    <w:rsid w:val="005C1493"/>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BF"/>
    <w:rsid w:val="005C7BEB"/>
    <w:rsid w:val="005C7FF6"/>
    <w:rsid w:val="005D0172"/>
    <w:rsid w:val="005D03CD"/>
    <w:rsid w:val="005D09A1"/>
    <w:rsid w:val="005D0D92"/>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1DA2"/>
    <w:rsid w:val="00662344"/>
    <w:rsid w:val="0066346A"/>
    <w:rsid w:val="006635FE"/>
    <w:rsid w:val="006639F5"/>
    <w:rsid w:val="00663A35"/>
    <w:rsid w:val="00664062"/>
    <w:rsid w:val="0066458C"/>
    <w:rsid w:val="006651C9"/>
    <w:rsid w:val="006653E7"/>
    <w:rsid w:val="006664A2"/>
    <w:rsid w:val="0066666B"/>
    <w:rsid w:val="00667335"/>
    <w:rsid w:val="006675EF"/>
    <w:rsid w:val="00667E9A"/>
    <w:rsid w:val="00670389"/>
    <w:rsid w:val="00670D1D"/>
    <w:rsid w:val="00671225"/>
    <w:rsid w:val="00671D1D"/>
    <w:rsid w:val="00671D81"/>
    <w:rsid w:val="00671E6E"/>
    <w:rsid w:val="0067292F"/>
    <w:rsid w:val="0067329B"/>
    <w:rsid w:val="006748BF"/>
    <w:rsid w:val="00674EBA"/>
    <w:rsid w:val="006755AA"/>
    <w:rsid w:val="0067613C"/>
    <w:rsid w:val="006761D0"/>
    <w:rsid w:val="00677631"/>
    <w:rsid w:val="00677FE2"/>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6FFC"/>
    <w:rsid w:val="00687BD8"/>
    <w:rsid w:val="00690241"/>
    <w:rsid w:val="00690314"/>
    <w:rsid w:val="00690412"/>
    <w:rsid w:val="006906B8"/>
    <w:rsid w:val="006912BC"/>
    <w:rsid w:val="006914DE"/>
    <w:rsid w:val="00691570"/>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94F"/>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8D8"/>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E028D"/>
    <w:rsid w:val="006E06E9"/>
    <w:rsid w:val="006E0A82"/>
    <w:rsid w:val="006E10EF"/>
    <w:rsid w:val="006E126B"/>
    <w:rsid w:val="006E167B"/>
    <w:rsid w:val="006E1746"/>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E79AD"/>
    <w:rsid w:val="006F02CB"/>
    <w:rsid w:val="006F0570"/>
    <w:rsid w:val="006F0580"/>
    <w:rsid w:val="006F0745"/>
    <w:rsid w:val="006F09D9"/>
    <w:rsid w:val="006F11F0"/>
    <w:rsid w:val="006F127F"/>
    <w:rsid w:val="006F1885"/>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2E2A"/>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AB6"/>
    <w:rsid w:val="00764D76"/>
    <w:rsid w:val="0076556D"/>
    <w:rsid w:val="007655E1"/>
    <w:rsid w:val="00765823"/>
    <w:rsid w:val="007658A1"/>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87E62"/>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2B8"/>
    <w:rsid w:val="007D4B72"/>
    <w:rsid w:val="007D58ED"/>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DAC"/>
    <w:rsid w:val="007E7E87"/>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0774"/>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8FA"/>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558"/>
    <w:rsid w:val="00866539"/>
    <w:rsid w:val="00866C24"/>
    <w:rsid w:val="00866FE9"/>
    <w:rsid w:val="008677BD"/>
    <w:rsid w:val="00867B9D"/>
    <w:rsid w:val="00867BB9"/>
    <w:rsid w:val="00867D3D"/>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22"/>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295"/>
    <w:rsid w:val="008973F3"/>
    <w:rsid w:val="00897A07"/>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5B5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C7D32"/>
    <w:rsid w:val="008C7E9B"/>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087"/>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2118"/>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104"/>
    <w:rsid w:val="0095382D"/>
    <w:rsid w:val="00953F25"/>
    <w:rsid w:val="0095459B"/>
    <w:rsid w:val="009551DC"/>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84B"/>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F0"/>
    <w:rsid w:val="009A0E35"/>
    <w:rsid w:val="009A1057"/>
    <w:rsid w:val="009A1493"/>
    <w:rsid w:val="009A1B87"/>
    <w:rsid w:val="009A26AE"/>
    <w:rsid w:val="009A29D0"/>
    <w:rsid w:val="009A2CE5"/>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3BC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4CC7"/>
    <w:rsid w:val="009C5005"/>
    <w:rsid w:val="009C5316"/>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933"/>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0885"/>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54F"/>
    <w:rsid w:val="00A20676"/>
    <w:rsid w:val="00A207CB"/>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3D4"/>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ECF"/>
    <w:rsid w:val="00A601FD"/>
    <w:rsid w:val="00A604DB"/>
    <w:rsid w:val="00A608A1"/>
    <w:rsid w:val="00A60F28"/>
    <w:rsid w:val="00A613CE"/>
    <w:rsid w:val="00A61B5F"/>
    <w:rsid w:val="00A61CFC"/>
    <w:rsid w:val="00A62E57"/>
    <w:rsid w:val="00A63FF0"/>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6EEA"/>
    <w:rsid w:val="00A87676"/>
    <w:rsid w:val="00A8793B"/>
    <w:rsid w:val="00A87CBB"/>
    <w:rsid w:val="00A87EC0"/>
    <w:rsid w:val="00A90007"/>
    <w:rsid w:val="00A9016A"/>
    <w:rsid w:val="00A90546"/>
    <w:rsid w:val="00A9079E"/>
    <w:rsid w:val="00A93423"/>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8A0"/>
    <w:rsid w:val="00AD3D9D"/>
    <w:rsid w:val="00AD466E"/>
    <w:rsid w:val="00AD4687"/>
    <w:rsid w:val="00AD5203"/>
    <w:rsid w:val="00AD54D6"/>
    <w:rsid w:val="00AD55CB"/>
    <w:rsid w:val="00AD5A31"/>
    <w:rsid w:val="00AD5E68"/>
    <w:rsid w:val="00AD607D"/>
    <w:rsid w:val="00AD6137"/>
    <w:rsid w:val="00AD636F"/>
    <w:rsid w:val="00AD6DDC"/>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654"/>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3AE6"/>
    <w:rsid w:val="00B0490C"/>
    <w:rsid w:val="00B049F5"/>
    <w:rsid w:val="00B0504B"/>
    <w:rsid w:val="00B05424"/>
    <w:rsid w:val="00B05F54"/>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1CC"/>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5ED"/>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0"/>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78F"/>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1844"/>
    <w:rsid w:val="00B92736"/>
    <w:rsid w:val="00B92E45"/>
    <w:rsid w:val="00B932B8"/>
    <w:rsid w:val="00B9378D"/>
    <w:rsid w:val="00B93F62"/>
    <w:rsid w:val="00B94186"/>
    <w:rsid w:val="00B94B70"/>
    <w:rsid w:val="00B94D7B"/>
    <w:rsid w:val="00B9566C"/>
    <w:rsid w:val="00B957FC"/>
    <w:rsid w:val="00B95857"/>
    <w:rsid w:val="00B96A68"/>
    <w:rsid w:val="00B96D34"/>
    <w:rsid w:val="00B9779C"/>
    <w:rsid w:val="00BA05AB"/>
    <w:rsid w:val="00BA0631"/>
    <w:rsid w:val="00BA12DB"/>
    <w:rsid w:val="00BA1E79"/>
    <w:rsid w:val="00BA2132"/>
    <w:rsid w:val="00BA24DC"/>
    <w:rsid w:val="00BA27A9"/>
    <w:rsid w:val="00BA39CA"/>
    <w:rsid w:val="00BA4090"/>
    <w:rsid w:val="00BA4368"/>
    <w:rsid w:val="00BA46D4"/>
    <w:rsid w:val="00BA4921"/>
    <w:rsid w:val="00BA5179"/>
    <w:rsid w:val="00BA5235"/>
    <w:rsid w:val="00BA5622"/>
    <w:rsid w:val="00BA5A7F"/>
    <w:rsid w:val="00BA5AC1"/>
    <w:rsid w:val="00BA61CD"/>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315"/>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D9A"/>
    <w:rsid w:val="00BD3212"/>
    <w:rsid w:val="00BD428C"/>
    <w:rsid w:val="00BD4FFA"/>
    <w:rsid w:val="00BD541D"/>
    <w:rsid w:val="00BD5651"/>
    <w:rsid w:val="00BD5677"/>
    <w:rsid w:val="00BD6CFF"/>
    <w:rsid w:val="00BD75B4"/>
    <w:rsid w:val="00BD764B"/>
    <w:rsid w:val="00BD7C64"/>
    <w:rsid w:val="00BE0543"/>
    <w:rsid w:val="00BE055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2D1"/>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1F6E"/>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3D48"/>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1F"/>
    <w:rsid w:val="00C66FDE"/>
    <w:rsid w:val="00C6723E"/>
    <w:rsid w:val="00C678E2"/>
    <w:rsid w:val="00C67983"/>
    <w:rsid w:val="00C67CA2"/>
    <w:rsid w:val="00C705CF"/>
    <w:rsid w:val="00C70629"/>
    <w:rsid w:val="00C7178F"/>
    <w:rsid w:val="00C71A07"/>
    <w:rsid w:val="00C71B1C"/>
    <w:rsid w:val="00C71E46"/>
    <w:rsid w:val="00C720F0"/>
    <w:rsid w:val="00C726CE"/>
    <w:rsid w:val="00C72DD7"/>
    <w:rsid w:val="00C73560"/>
    <w:rsid w:val="00C73A83"/>
    <w:rsid w:val="00C73D2A"/>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4D7"/>
    <w:rsid w:val="00CC1ECD"/>
    <w:rsid w:val="00CC251A"/>
    <w:rsid w:val="00CC3BB3"/>
    <w:rsid w:val="00CC42AE"/>
    <w:rsid w:val="00CC4911"/>
    <w:rsid w:val="00CC5DB3"/>
    <w:rsid w:val="00CC6429"/>
    <w:rsid w:val="00CC642A"/>
    <w:rsid w:val="00CC6593"/>
    <w:rsid w:val="00CC67F1"/>
    <w:rsid w:val="00CC68B4"/>
    <w:rsid w:val="00CC6EC3"/>
    <w:rsid w:val="00CD0003"/>
    <w:rsid w:val="00CD003A"/>
    <w:rsid w:val="00CD37E2"/>
    <w:rsid w:val="00CD38AA"/>
    <w:rsid w:val="00CD4552"/>
    <w:rsid w:val="00CD4957"/>
    <w:rsid w:val="00CD4B3B"/>
    <w:rsid w:val="00CD5156"/>
    <w:rsid w:val="00CD5EAF"/>
    <w:rsid w:val="00CD63F7"/>
    <w:rsid w:val="00CD65F6"/>
    <w:rsid w:val="00CD671D"/>
    <w:rsid w:val="00CD67B6"/>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4A79"/>
    <w:rsid w:val="00CE5372"/>
    <w:rsid w:val="00CE5443"/>
    <w:rsid w:val="00CE608F"/>
    <w:rsid w:val="00CE6480"/>
    <w:rsid w:val="00CE6C48"/>
    <w:rsid w:val="00CE6DB2"/>
    <w:rsid w:val="00CE78CE"/>
    <w:rsid w:val="00CE7B77"/>
    <w:rsid w:val="00CF031E"/>
    <w:rsid w:val="00CF0680"/>
    <w:rsid w:val="00CF137D"/>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68F2"/>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867"/>
    <w:rsid w:val="00D4794B"/>
    <w:rsid w:val="00D47BE0"/>
    <w:rsid w:val="00D514AB"/>
    <w:rsid w:val="00D516CC"/>
    <w:rsid w:val="00D51931"/>
    <w:rsid w:val="00D51D48"/>
    <w:rsid w:val="00D52EBA"/>
    <w:rsid w:val="00D548E1"/>
    <w:rsid w:val="00D55A1B"/>
    <w:rsid w:val="00D56543"/>
    <w:rsid w:val="00D5680D"/>
    <w:rsid w:val="00D5696D"/>
    <w:rsid w:val="00D56987"/>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15AA"/>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3D63"/>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78BF"/>
    <w:rsid w:val="00DA7E7C"/>
    <w:rsid w:val="00DB010B"/>
    <w:rsid w:val="00DB03D4"/>
    <w:rsid w:val="00DB062B"/>
    <w:rsid w:val="00DB10EA"/>
    <w:rsid w:val="00DB18A4"/>
    <w:rsid w:val="00DB1ECC"/>
    <w:rsid w:val="00DB30BA"/>
    <w:rsid w:val="00DB3155"/>
    <w:rsid w:val="00DB3159"/>
    <w:rsid w:val="00DB324B"/>
    <w:rsid w:val="00DB374B"/>
    <w:rsid w:val="00DB3A7C"/>
    <w:rsid w:val="00DB3E37"/>
    <w:rsid w:val="00DB425E"/>
    <w:rsid w:val="00DB4617"/>
    <w:rsid w:val="00DB4B39"/>
    <w:rsid w:val="00DB5169"/>
    <w:rsid w:val="00DB525A"/>
    <w:rsid w:val="00DB6DB3"/>
    <w:rsid w:val="00DB6DE4"/>
    <w:rsid w:val="00DB7532"/>
    <w:rsid w:val="00DB78E2"/>
    <w:rsid w:val="00DC1313"/>
    <w:rsid w:val="00DC1CF7"/>
    <w:rsid w:val="00DC2678"/>
    <w:rsid w:val="00DC2CBD"/>
    <w:rsid w:val="00DC3105"/>
    <w:rsid w:val="00DC361A"/>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E1"/>
    <w:rsid w:val="00DD38CB"/>
    <w:rsid w:val="00DD3C77"/>
    <w:rsid w:val="00DD4309"/>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6186"/>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5B17"/>
    <w:rsid w:val="00E05D79"/>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4BD"/>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780"/>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0FC"/>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3D79"/>
    <w:rsid w:val="00EB4111"/>
    <w:rsid w:val="00EB4473"/>
    <w:rsid w:val="00EB46D5"/>
    <w:rsid w:val="00EB46D6"/>
    <w:rsid w:val="00EB47FE"/>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845"/>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5246"/>
    <w:rsid w:val="00EF6A91"/>
    <w:rsid w:val="00F003DF"/>
    <w:rsid w:val="00F00762"/>
    <w:rsid w:val="00F00836"/>
    <w:rsid w:val="00F01148"/>
    <w:rsid w:val="00F01374"/>
    <w:rsid w:val="00F0162A"/>
    <w:rsid w:val="00F02109"/>
    <w:rsid w:val="00F02A94"/>
    <w:rsid w:val="00F02F1F"/>
    <w:rsid w:val="00F036ED"/>
    <w:rsid w:val="00F03C42"/>
    <w:rsid w:val="00F03DA0"/>
    <w:rsid w:val="00F0464B"/>
    <w:rsid w:val="00F04BC3"/>
    <w:rsid w:val="00F05DA9"/>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EA0"/>
    <w:rsid w:val="00F15FEF"/>
    <w:rsid w:val="00F161BE"/>
    <w:rsid w:val="00F1642A"/>
    <w:rsid w:val="00F17B28"/>
    <w:rsid w:val="00F20D59"/>
    <w:rsid w:val="00F216BE"/>
    <w:rsid w:val="00F22982"/>
    <w:rsid w:val="00F22B2F"/>
    <w:rsid w:val="00F22C14"/>
    <w:rsid w:val="00F22DDB"/>
    <w:rsid w:val="00F22DED"/>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DC9"/>
    <w:rsid w:val="00F33F6B"/>
    <w:rsid w:val="00F33FBC"/>
    <w:rsid w:val="00F34479"/>
    <w:rsid w:val="00F34570"/>
    <w:rsid w:val="00F34C9C"/>
    <w:rsid w:val="00F34DB4"/>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4512"/>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3848"/>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4AC6"/>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5B1B"/>
    <w:rsid w:val="00FC604D"/>
    <w:rsid w:val="00FC6131"/>
    <w:rsid w:val="00FC6398"/>
    <w:rsid w:val="00FC6BEF"/>
    <w:rsid w:val="00FC7F7E"/>
    <w:rsid w:val="00FD1515"/>
    <w:rsid w:val="00FD1992"/>
    <w:rsid w:val="00FD22F0"/>
    <w:rsid w:val="00FD2964"/>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71C"/>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DC361A"/>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5"/>
    <w:qFormat/>
    <w:rsid w:val="000271B5"/>
    <w:pPr>
      <w:numPr>
        <w:ilvl w:val="1"/>
        <w:numId w:val="21"/>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6">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Рег. Основной текст уровнеь 1.1 (базовый) Знак"/>
    <w:link w:val="11"/>
    <w:rsid w:val="00551603"/>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FC@mosreg.ru" TargetMode="Externa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elstal@mosreg.ru" TargetMode="External"/><Relationship Id="rId17" Type="http://schemas.openxmlformats.org/officeDocument/2006/relationships/footer" Target="footer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81B5A-2C05-4920-9B62-15EC103FBD7E}">
  <ds:schemaRefs>
    <ds:schemaRef ds:uri="http://schemas.openxmlformats.org/officeDocument/2006/bibliography"/>
  </ds:schemaRefs>
</ds:datastoreItem>
</file>

<file path=customXml/itemProps2.xml><?xml version="1.0" encoding="utf-8"?>
<ds:datastoreItem xmlns:ds="http://schemas.openxmlformats.org/officeDocument/2006/customXml" ds:itemID="{6E1437AD-3C5F-4BA1-9A22-FFA8A7BB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18838</Words>
  <Characters>107380</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125967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exif_MSED_b0d2befa7bd4d602f174ec3ab1b5f95a5761d018bcbbef12622a956e6b2f6a47</dc:description>
  <cp:lastModifiedBy>ChubukinAV</cp:lastModifiedBy>
  <cp:revision>14</cp:revision>
  <cp:lastPrinted>2018-06-26T10:49:00Z</cp:lastPrinted>
  <dcterms:created xsi:type="dcterms:W3CDTF">2018-06-22T08:35:00Z</dcterms:created>
  <dcterms:modified xsi:type="dcterms:W3CDTF">2018-06-26T10:51:00Z</dcterms:modified>
</cp:coreProperties>
</file>