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9D6D9" w14:textId="09FAB6B1" w:rsidR="0053361E" w:rsidRPr="00852D15" w:rsidRDefault="0053361E" w:rsidP="005336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0206" w:type="dxa"/>
        <w:tblInd w:w="-5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29"/>
        <w:gridCol w:w="4677"/>
      </w:tblGrid>
      <w:tr w:rsidR="0053361E" w:rsidRPr="00852D15" w14:paraId="0C41406D" w14:textId="77777777" w:rsidTr="00966170">
        <w:trPr>
          <w:trHeight w:val="923"/>
        </w:trPr>
        <w:tc>
          <w:tcPr>
            <w:tcW w:w="10206" w:type="dxa"/>
            <w:gridSpan w:val="2"/>
          </w:tcPr>
          <w:p w14:paraId="5073F9C1" w14:textId="3DEA10E4" w:rsidR="0053361E" w:rsidRPr="00852D15" w:rsidRDefault="00AC559D" w:rsidP="00966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17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object w:dxaOrig="4320" w:dyaOrig="4320" w14:anchorId="07585E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69.4pt;height:179.4pt;mso-width-percent:0;mso-height-percent:0;mso-width-percent:0;mso-height-percent:0" o:ole="">
                  <v:imagedata r:id="rId5" o:title=""/>
                </v:shape>
                <o:OLEObject Type="Embed" ProgID="FoxitPhantomPDF.Document" ShapeID="_x0000_i1025" DrawAspect="Content" ObjectID="_1729410841" r:id="rId6"/>
              </w:object>
            </w:r>
          </w:p>
        </w:tc>
      </w:tr>
      <w:tr w:rsidR="0053361E" w:rsidRPr="00852D15" w14:paraId="4FB22C78" w14:textId="77777777" w:rsidTr="00966170">
        <w:trPr>
          <w:trHeight w:val="397"/>
        </w:trPr>
        <w:tc>
          <w:tcPr>
            <w:tcW w:w="10206" w:type="dxa"/>
            <w:gridSpan w:val="2"/>
            <w:vAlign w:val="center"/>
          </w:tcPr>
          <w:p w14:paraId="3E514ADF" w14:textId="77777777" w:rsidR="0053361E" w:rsidRPr="00852D15" w:rsidRDefault="0053361E" w:rsidP="00F2653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852D1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ГЛАВНОЕ  УПРАВЛЕНИЕ</w:t>
            </w:r>
            <w:proofErr w:type="gramEnd"/>
            <w:r w:rsidRPr="00852D1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</w:t>
            </w:r>
          </w:p>
        </w:tc>
      </w:tr>
      <w:tr w:rsidR="0053361E" w:rsidRPr="00852D15" w14:paraId="7CAB05D6" w14:textId="77777777" w:rsidTr="00966170">
        <w:trPr>
          <w:trHeight w:val="397"/>
        </w:trPr>
        <w:tc>
          <w:tcPr>
            <w:tcW w:w="10206" w:type="dxa"/>
            <w:gridSpan w:val="2"/>
            <w:vAlign w:val="center"/>
          </w:tcPr>
          <w:p w14:paraId="0160E12C" w14:textId="77777777" w:rsidR="0053361E" w:rsidRPr="00852D15" w:rsidRDefault="0053361E" w:rsidP="00F2653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852D1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СОДЕРЖАНИЯ ТЕРРИТОРИЙ МОСКОВСКОЙ ОБЛАСТИ</w:t>
            </w:r>
          </w:p>
        </w:tc>
      </w:tr>
      <w:tr w:rsidR="0053361E" w:rsidRPr="00852D15" w14:paraId="07C6E0F7" w14:textId="77777777" w:rsidTr="00966170">
        <w:trPr>
          <w:trHeight w:val="397"/>
        </w:trPr>
        <w:tc>
          <w:tcPr>
            <w:tcW w:w="10206" w:type="dxa"/>
            <w:gridSpan w:val="2"/>
            <w:vAlign w:val="center"/>
          </w:tcPr>
          <w:p w14:paraId="480BCD11" w14:textId="77777777" w:rsidR="0053361E" w:rsidRPr="00852D15" w:rsidRDefault="0053361E" w:rsidP="00F2653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3361E" w:rsidRPr="00852D15" w14:paraId="6EC25C2B" w14:textId="77777777" w:rsidTr="00966170">
        <w:trPr>
          <w:trHeight w:val="336"/>
        </w:trPr>
        <w:tc>
          <w:tcPr>
            <w:tcW w:w="10206" w:type="dxa"/>
            <w:gridSpan w:val="2"/>
            <w:vAlign w:val="center"/>
          </w:tcPr>
          <w:p w14:paraId="73B12AC2" w14:textId="59CDF0D6" w:rsidR="0053361E" w:rsidRPr="00852D15" w:rsidRDefault="0053361E" w:rsidP="00966170">
            <w:pPr>
              <w:spacing w:line="1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3361E" w:rsidRPr="00CF335E" w14:paraId="02344DE6" w14:textId="77777777" w:rsidTr="00966170">
        <w:trPr>
          <w:trHeight w:val="575"/>
        </w:trPr>
        <w:tc>
          <w:tcPr>
            <w:tcW w:w="5529" w:type="dxa"/>
            <w:tcBorders>
              <w:bottom w:val="single" w:sz="24" w:space="0" w:color="000000"/>
            </w:tcBorders>
          </w:tcPr>
          <w:p w14:paraId="3156DC07" w14:textId="77777777" w:rsidR="0053361E" w:rsidRPr="00852D15" w:rsidRDefault="0053361E" w:rsidP="00F265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1-км Рублёво - Успенского шоссе, д.1, корп. А, д. </w:t>
            </w:r>
            <w:proofErr w:type="gramStart"/>
            <w:r w:rsidRPr="00852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Раздоры,   </w:t>
            </w:r>
            <w:proofErr w:type="gramEnd"/>
            <w:r w:rsidRPr="00852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Одинцовский </w:t>
            </w:r>
            <w:proofErr w:type="spellStart"/>
            <w:r w:rsidRPr="00852D15">
              <w:rPr>
                <w:rFonts w:ascii="Times New Roman" w:eastAsia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852D15">
              <w:rPr>
                <w:rFonts w:ascii="Times New Roman" w:eastAsia="Times New Roman" w:hAnsi="Times New Roman" w:cs="Times New Roman"/>
                <w:sz w:val="20"/>
                <w:szCs w:val="20"/>
              </w:rPr>
              <w:t>., Московская обл.,143082</w:t>
            </w:r>
          </w:p>
        </w:tc>
        <w:tc>
          <w:tcPr>
            <w:tcW w:w="4677" w:type="dxa"/>
            <w:tcBorders>
              <w:bottom w:val="single" w:sz="24" w:space="0" w:color="000000"/>
            </w:tcBorders>
          </w:tcPr>
          <w:p w14:paraId="6C43BC80" w14:textId="77777777" w:rsidR="0053361E" w:rsidRPr="00852D15" w:rsidRDefault="0053361E" w:rsidP="00F2653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D15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852D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.: (498) 602-84-61 </w:t>
            </w:r>
          </w:p>
          <w:p w14:paraId="7DA37108" w14:textId="77777777" w:rsidR="0053361E" w:rsidRPr="00852D15" w:rsidRDefault="0053361E" w:rsidP="00F2653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D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E-mail: gust@mosreg.ru</w:t>
            </w:r>
          </w:p>
        </w:tc>
      </w:tr>
    </w:tbl>
    <w:p w14:paraId="2B9D2C20" w14:textId="77777777" w:rsidR="0053361E" w:rsidRPr="00852D15" w:rsidRDefault="0053361E" w:rsidP="005336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" w:eastAsia="Times" w:hAnsi="Times" w:cs="Times"/>
          <w:sz w:val="28"/>
          <w:szCs w:val="28"/>
          <w:lang w:val="en-US"/>
        </w:rPr>
      </w:pPr>
      <w:bookmarkStart w:id="0" w:name="_heading=h.gjdgxs" w:colFirst="0" w:colLast="0"/>
      <w:bookmarkEnd w:id="0"/>
    </w:p>
    <w:p w14:paraId="47B28A9D" w14:textId="77777777" w:rsidR="0053361E" w:rsidRDefault="0053361E" w:rsidP="005336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  <w:lang w:val="en-US"/>
        </w:rPr>
      </w:pPr>
    </w:p>
    <w:p w14:paraId="277C825A" w14:textId="4C9D197C" w:rsidR="0053361E" w:rsidRDefault="00966170" w:rsidP="00966170">
      <w:pPr>
        <w:ind w:firstLine="708"/>
        <w:rPr>
          <w:rFonts w:ascii="Times" w:eastAsia="Times" w:hAnsi="Times" w:cs="Times"/>
          <w:b/>
          <w:sz w:val="28"/>
          <w:szCs w:val="28"/>
        </w:rPr>
      </w:pPr>
      <w:r w:rsidRPr="00BA6CDE">
        <w:rPr>
          <w:rFonts w:ascii="Times" w:eastAsia="Times" w:hAnsi="Times" w:cs="Times"/>
          <w:b/>
          <w:sz w:val="28"/>
          <w:szCs w:val="28"/>
          <w:lang w:val="en-US"/>
        </w:rPr>
        <w:t xml:space="preserve">                                         </w:t>
      </w:r>
      <w:r w:rsidR="0053361E">
        <w:rPr>
          <w:rFonts w:ascii="Times" w:eastAsia="Times" w:hAnsi="Times" w:cs="Times"/>
          <w:b/>
          <w:sz w:val="28"/>
          <w:szCs w:val="28"/>
        </w:rPr>
        <w:t>ПРЕСС-РЕЛИЗ</w:t>
      </w:r>
    </w:p>
    <w:p w14:paraId="53544C2D" w14:textId="77777777" w:rsidR="00213EA1" w:rsidRPr="00C618F9" w:rsidRDefault="00213EA1" w:rsidP="00966170">
      <w:pPr>
        <w:ind w:firstLine="708"/>
        <w:rPr>
          <w:rFonts w:ascii="Times" w:eastAsia="Times" w:hAnsi="Times" w:cs="Times"/>
          <w:b/>
          <w:sz w:val="28"/>
          <w:szCs w:val="28"/>
        </w:rPr>
      </w:pPr>
    </w:p>
    <w:p w14:paraId="49A34808" w14:textId="5B89FBC8" w:rsidR="00946610" w:rsidRPr="001501F5" w:rsidRDefault="00946610" w:rsidP="00CF335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 Neue"/>
          <w:b/>
          <w:sz w:val="28"/>
          <w:szCs w:val="26"/>
        </w:rPr>
      </w:pPr>
      <w:proofErr w:type="spellStart"/>
      <w:r w:rsidRPr="00946610">
        <w:rPr>
          <w:rFonts w:ascii="Times" w:hAnsi="Times" w:cs="Helvetica Neue"/>
          <w:b/>
          <w:sz w:val="28"/>
          <w:szCs w:val="26"/>
        </w:rPr>
        <w:t>Премастер</w:t>
      </w:r>
      <w:proofErr w:type="spellEnd"/>
      <w:r w:rsidRPr="00946610">
        <w:rPr>
          <w:rFonts w:ascii="Times" w:hAnsi="Times" w:cs="Helvetica Neue"/>
          <w:b/>
          <w:sz w:val="28"/>
          <w:szCs w:val="26"/>
        </w:rPr>
        <w:t xml:space="preserve"> </w:t>
      </w:r>
      <w:r w:rsidR="0066503A">
        <w:rPr>
          <w:rFonts w:ascii="Times" w:hAnsi="Times" w:cs="Helvetica Neue"/>
          <w:b/>
          <w:sz w:val="28"/>
          <w:szCs w:val="26"/>
        </w:rPr>
        <w:t>#</w:t>
      </w:r>
      <w:r w:rsidR="00CF335E" w:rsidRPr="00CF335E">
        <w:rPr>
          <w:rFonts w:ascii="Times" w:hAnsi="Times" w:cs="Helvetica Neue"/>
          <w:b/>
          <w:sz w:val="28"/>
          <w:szCs w:val="26"/>
        </w:rPr>
        <w:t>1963121</w:t>
      </w:r>
      <w:r w:rsidR="003108F6">
        <w:rPr>
          <w:rFonts w:ascii="Times" w:hAnsi="Times" w:cs="Helvetica Neue"/>
          <w:b/>
          <w:sz w:val="28"/>
          <w:szCs w:val="26"/>
        </w:rPr>
        <w:br/>
      </w:r>
      <w:r w:rsidR="0064619B">
        <w:rPr>
          <w:rFonts w:ascii="Times" w:hAnsi="Times" w:cs="Helvetica Neue"/>
          <w:b/>
          <w:sz w:val="28"/>
          <w:szCs w:val="26"/>
        </w:rPr>
        <w:t xml:space="preserve">Светлана </w:t>
      </w:r>
      <w:proofErr w:type="spellStart"/>
      <w:r w:rsidRPr="00946610">
        <w:rPr>
          <w:rFonts w:ascii="Times" w:hAnsi="Times" w:cs="Helvetica Neue"/>
          <w:b/>
          <w:sz w:val="28"/>
          <w:szCs w:val="26"/>
        </w:rPr>
        <w:t>Аипова</w:t>
      </w:r>
      <w:proofErr w:type="spellEnd"/>
      <w:r w:rsidRPr="00946610">
        <w:rPr>
          <w:rFonts w:ascii="Times" w:hAnsi="Times" w:cs="Helvetica Neue"/>
          <w:b/>
          <w:sz w:val="28"/>
          <w:szCs w:val="26"/>
        </w:rPr>
        <w:t>:</w:t>
      </w:r>
      <w:r w:rsidR="00D41A53">
        <w:rPr>
          <w:rFonts w:ascii="Times" w:hAnsi="Times" w:cs="Helvetica Neue"/>
          <w:b/>
          <w:sz w:val="28"/>
          <w:szCs w:val="26"/>
        </w:rPr>
        <w:t xml:space="preserve"> на совещании в </w:t>
      </w:r>
      <w:proofErr w:type="spellStart"/>
      <w:r w:rsidR="00D41A53">
        <w:rPr>
          <w:rFonts w:ascii="Times" w:hAnsi="Times" w:cs="Helvetica Neue"/>
          <w:b/>
          <w:sz w:val="28"/>
          <w:szCs w:val="26"/>
        </w:rPr>
        <w:t>г.о</w:t>
      </w:r>
      <w:proofErr w:type="spellEnd"/>
      <w:r w:rsidR="00D41A53">
        <w:rPr>
          <w:rFonts w:ascii="Times" w:hAnsi="Times" w:cs="Helvetica Neue"/>
          <w:b/>
          <w:sz w:val="28"/>
          <w:szCs w:val="26"/>
        </w:rPr>
        <w:t>.</w:t>
      </w:r>
      <w:r w:rsidR="008432A8">
        <w:rPr>
          <w:rFonts w:ascii="Times" w:hAnsi="Times" w:cs="Helvetica Neue"/>
          <w:b/>
          <w:sz w:val="28"/>
          <w:szCs w:val="26"/>
        </w:rPr>
        <w:t xml:space="preserve"> Электросталь</w:t>
      </w:r>
      <w:r w:rsidR="003108F6">
        <w:rPr>
          <w:rFonts w:ascii="Times" w:hAnsi="Times" w:cs="Helvetica Neue"/>
          <w:b/>
          <w:sz w:val="28"/>
          <w:szCs w:val="26"/>
        </w:rPr>
        <w:t xml:space="preserve"> обсудили</w:t>
      </w:r>
      <w:r w:rsidR="00D41A53">
        <w:rPr>
          <w:rFonts w:ascii="Times" w:hAnsi="Times" w:cs="Helvetica Neue"/>
          <w:b/>
          <w:sz w:val="28"/>
          <w:szCs w:val="26"/>
        </w:rPr>
        <w:t xml:space="preserve"> необходимост</w:t>
      </w:r>
      <w:r w:rsidR="003108F6">
        <w:rPr>
          <w:rFonts w:ascii="Times" w:hAnsi="Times" w:cs="Helvetica Neue"/>
          <w:b/>
          <w:sz w:val="28"/>
          <w:szCs w:val="26"/>
        </w:rPr>
        <w:t>ь</w:t>
      </w:r>
      <w:r w:rsidR="00D41A53">
        <w:rPr>
          <w:rFonts w:ascii="Times" w:hAnsi="Times" w:cs="Helvetica Neue"/>
          <w:b/>
          <w:sz w:val="28"/>
          <w:szCs w:val="26"/>
        </w:rPr>
        <w:t xml:space="preserve"> </w:t>
      </w:r>
      <w:r w:rsidR="003108F6">
        <w:rPr>
          <w:rFonts w:ascii="Times" w:hAnsi="Times" w:cs="Helvetica Neue"/>
          <w:b/>
          <w:sz w:val="28"/>
          <w:szCs w:val="26"/>
        </w:rPr>
        <w:t>создания схем закрепления прилегающих территорий</w:t>
      </w:r>
      <w:r w:rsidR="00D41A53">
        <w:rPr>
          <w:rFonts w:ascii="Times" w:hAnsi="Times" w:cs="Helvetica Neue"/>
          <w:b/>
          <w:sz w:val="28"/>
          <w:szCs w:val="26"/>
        </w:rPr>
        <w:t xml:space="preserve"> </w:t>
      </w:r>
      <w:r w:rsidR="003108F6">
        <w:rPr>
          <w:rFonts w:ascii="Times" w:hAnsi="Times" w:cs="Helvetica Neue"/>
          <w:b/>
          <w:sz w:val="28"/>
          <w:szCs w:val="26"/>
        </w:rPr>
        <w:t>для ответственных за уборку организаций</w:t>
      </w:r>
    </w:p>
    <w:p w14:paraId="180F4276" w14:textId="77777777" w:rsidR="00946610" w:rsidRPr="00946610" w:rsidRDefault="00946610" w:rsidP="009466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584D9F84" w14:textId="238F3ADE" w:rsidR="00FE7C6A" w:rsidRDefault="004D35CA" w:rsidP="0064619B">
      <w:pPr>
        <w:spacing w:line="276" w:lineRule="auto"/>
        <w:ind w:left="-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управление содержани</w:t>
      </w:r>
      <w:r w:rsidR="0029502E" w:rsidRPr="00D11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территорий </w:t>
      </w:r>
      <w:r w:rsidR="00310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подходит комплексно к решению вопросов о качестве уборки дворов и общественных территорий. Еще весной городским округам анонсировали новый подход к закреплению территорий за ответственными организациями, чтобы исключить спорные моменты и не допускать «пробелов» в уборке территорий. </w:t>
      </w:r>
    </w:p>
    <w:p w14:paraId="555172B6" w14:textId="77777777" w:rsidR="0064619B" w:rsidRDefault="0064619B" w:rsidP="0064619B">
      <w:pPr>
        <w:spacing w:line="276" w:lineRule="auto"/>
        <w:ind w:left="-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6B6956" w14:textId="6E74D743" w:rsidR="00A37E66" w:rsidRDefault="0064619B" w:rsidP="00D41A53">
      <w:pPr>
        <w:spacing w:line="276" w:lineRule="auto"/>
        <w:ind w:left="-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4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Типовые схемы прилегающих территорий необходимо </w:t>
      </w:r>
      <w:r w:rsidR="00F63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</w:t>
      </w:r>
      <w:r w:rsidR="00D4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направить </w:t>
      </w:r>
      <w:r w:rsidR="00F63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на согласование. Далее необходимо приступить к переносу в </w:t>
      </w:r>
      <w:proofErr w:type="spellStart"/>
      <w:r w:rsidR="00F63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диджитал</w:t>
      </w:r>
      <w:proofErr w:type="spellEnd"/>
      <w:r w:rsidR="00F63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формат оставшихся территорий. Всем городским округам необходимо сдать типовые схемы до Нового года</w:t>
      </w:r>
      <w:r w:rsidR="00D4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3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 самым в уборке территорий мы избежим «белых пятен»,</w:t>
      </w:r>
      <w:r w:rsidR="00D4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рассказала Руководитель Главного управления содержания территорий в ранге министра Светлана </w:t>
      </w:r>
      <w:proofErr w:type="spellStart"/>
      <w:r w:rsidR="00A3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Аипова</w:t>
      </w:r>
      <w:proofErr w:type="spellEnd"/>
      <w:r w:rsidR="00A3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AA8ED4" w14:textId="1F4D8A5B" w:rsidR="00D41A53" w:rsidRDefault="00F63291" w:rsidP="00D41A53">
      <w:pPr>
        <w:spacing w:line="276" w:lineRule="auto"/>
        <w:ind w:left="-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Создание схем</w:t>
      </w:r>
      <w:r w:rsidRPr="00646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прилегающих</w:t>
      </w:r>
      <w:r w:rsidRPr="00646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территорий за ответственными исполнителями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необходимо, чтобы </w:t>
      </w:r>
      <w:r w:rsidRPr="00646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избежать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спорных</w:t>
      </w:r>
      <w:r w:rsidRPr="00646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</w:t>
      </w:r>
      <w:r w:rsidR="00A3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управляющими организациями и иметь четкое представления</w:t>
      </w:r>
      <w:r w:rsidRPr="00646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A3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отвечает </w:t>
      </w:r>
      <w:r w:rsidRPr="00646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уборку </w:t>
      </w:r>
      <w:r w:rsidR="00A3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конкретного участка. Всего типовые схемы предоставили в ГУСТ уже 36 городских округов. </w:t>
      </w:r>
    </w:p>
    <w:p w14:paraId="7C5EE49A" w14:textId="77777777" w:rsidR="00A37E66" w:rsidRDefault="00A37E66" w:rsidP="00D41A53">
      <w:pPr>
        <w:spacing w:line="276" w:lineRule="auto"/>
        <w:ind w:left="-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D41EEE" w14:textId="0CF22685" w:rsidR="00A37E66" w:rsidRDefault="00A37E66" w:rsidP="00D41A53">
      <w:pPr>
        <w:spacing w:line="276" w:lineRule="auto"/>
        <w:ind w:left="-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данный момент городской округ </w:t>
      </w:r>
      <w:r w:rsidR="008432A8" w:rsidRPr="00CF3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Электросталь </w:t>
      </w:r>
      <w:r w:rsidRPr="00CF3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согласовал типовые схемы</w:t>
      </w:r>
      <w:r w:rsidR="00CF3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D7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прокомментировал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ситуацию в округе </w:t>
      </w:r>
      <w:r w:rsidR="0084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начальника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 </w:t>
      </w:r>
      <w:r w:rsidR="0084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proofErr w:type="gramEnd"/>
      <w:r w:rsidR="0084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 Воробьев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5BEF5A6A" w14:textId="77777777" w:rsidR="00946610" w:rsidRDefault="00946610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94BEEC" w14:textId="776E5398" w:rsidR="00DB2FD5" w:rsidRDefault="00DB2FD5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Напомним, что </w:t>
      </w:r>
      <w:r w:rsidR="00320E21" w:rsidRPr="00DB2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команда ГУСТ </w:t>
      </w:r>
      <w:r w:rsidR="0032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только </w:t>
      </w:r>
      <w:r w:rsidR="00320E21" w:rsidRPr="00DB2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презентовала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новые методы </w:t>
      </w:r>
      <w:r w:rsidRPr="00DB2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определения ответственных лиц за тот или иной участок, </w:t>
      </w:r>
      <w:r w:rsidR="0032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и провела обучающий семинар для сотрудников коммунальных предприятий. </w:t>
      </w:r>
    </w:p>
    <w:p w14:paraId="1D569CCA" w14:textId="77777777" w:rsidR="00DB2FD5" w:rsidRPr="00D111AE" w:rsidRDefault="00DB2FD5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6A980B" w14:textId="77777777" w:rsidR="0053361E" w:rsidRPr="001501F5" w:rsidRDefault="0053361E" w:rsidP="0053361E">
      <w:pPr>
        <w:ind w:firstLine="708"/>
        <w:jc w:val="both"/>
        <w:rPr>
          <w:rFonts w:ascii="Times New Roman" w:eastAsia="Times" w:hAnsi="Times New Roman" w:cs="Times New Roman"/>
          <w:i/>
          <w:sz w:val="28"/>
          <w:szCs w:val="28"/>
        </w:rPr>
      </w:pPr>
      <w:r w:rsidRPr="001501F5">
        <w:rPr>
          <w:rFonts w:ascii="Times New Roman" w:eastAsia="Times" w:hAnsi="Times New Roman" w:cs="Times New Roman"/>
          <w:i/>
          <w:sz w:val="28"/>
          <w:szCs w:val="28"/>
        </w:rPr>
        <w:t xml:space="preserve">Пресс-служба Главного управления содержания территорий Московской области, почта: </w:t>
      </w:r>
      <w:hyperlink r:id="rId7" w:history="1">
        <w:r w:rsidRPr="001501F5">
          <w:rPr>
            <w:rStyle w:val="a3"/>
            <w:rFonts w:ascii="Times New Roman" w:eastAsia="Times" w:hAnsi="Times New Roman" w:cs="Times New Roman"/>
            <w:i/>
            <w:sz w:val="28"/>
            <w:szCs w:val="28"/>
            <w:lang w:val="en-US"/>
          </w:rPr>
          <w:t>gustmosobl</w:t>
        </w:r>
        <w:r w:rsidRPr="001501F5">
          <w:rPr>
            <w:rStyle w:val="a3"/>
            <w:rFonts w:ascii="Times New Roman" w:eastAsia="Times" w:hAnsi="Times New Roman" w:cs="Times New Roman"/>
            <w:i/>
            <w:sz w:val="28"/>
            <w:szCs w:val="28"/>
          </w:rPr>
          <w:t>@</w:t>
        </w:r>
        <w:r w:rsidRPr="001501F5">
          <w:rPr>
            <w:rStyle w:val="a3"/>
            <w:rFonts w:ascii="Times New Roman" w:eastAsia="Times" w:hAnsi="Times New Roman" w:cs="Times New Roman"/>
            <w:i/>
            <w:sz w:val="28"/>
            <w:szCs w:val="28"/>
            <w:lang w:val="en-US"/>
          </w:rPr>
          <w:t>mail</w:t>
        </w:r>
        <w:r w:rsidRPr="001501F5">
          <w:rPr>
            <w:rStyle w:val="a3"/>
            <w:rFonts w:ascii="Times New Roman" w:eastAsia="Times" w:hAnsi="Times New Roman" w:cs="Times New Roman"/>
            <w:i/>
            <w:sz w:val="28"/>
            <w:szCs w:val="28"/>
          </w:rPr>
          <w:t>.</w:t>
        </w:r>
        <w:r w:rsidRPr="001501F5">
          <w:rPr>
            <w:rStyle w:val="a3"/>
            <w:rFonts w:ascii="Times New Roman" w:eastAsia="Times" w:hAnsi="Times New Roman" w:cs="Times New Roman"/>
            <w:i/>
            <w:sz w:val="28"/>
            <w:szCs w:val="28"/>
            <w:lang w:val="en-US"/>
          </w:rPr>
          <w:t>ru</w:t>
        </w:r>
      </w:hyperlink>
      <w:r w:rsidRPr="001501F5">
        <w:rPr>
          <w:rFonts w:ascii="Times New Roman" w:eastAsia="Times" w:hAnsi="Times New Roman" w:cs="Times New Roman"/>
          <w:i/>
          <w:sz w:val="28"/>
          <w:szCs w:val="28"/>
        </w:rPr>
        <w:t xml:space="preserve">, </w:t>
      </w:r>
      <w:r w:rsidRPr="001501F5">
        <w:rPr>
          <w:rFonts w:ascii="Times New Roman" w:eastAsia="Times" w:hAnsi="Times New Roman" w:cs="Times New Roman"/>
          <w:i/>
          <w:sz w:val="28"/>
          <w:szCs w:val="28"/>
          <w:lang w:val="en-US"/>
        </w:rPr>
        <w:t>c</w:t>
      </w:r>
      <w:proofErr w:type="spellStart"/>
      <w:r w:rsidRPr="001501F5">
        <w:rPr>
          <w:rFonts w:ascii="Times New Roman" w:eastAsia="Times" w:hAnsi="Times New Roman" w:cs="Times New Roman"/>
          <w:i/>
          <w:sz w:val="28"/>
          <w:szCs w:val="28"/>
        </w:rPr>
        <w:t>айт</w:t>
      </w:r>
      <w:proofErr w:type="spellEnd"/>
      <w:r w:rsidRPr="001501F5">
        <w:rPr>
          <w:rFonts w:ascii="Times New Roman" w:eastAsia="Times" w:hAnsi="Times New Roman" w:cs="Times New Roman"/>
          <w:i/>
          <w:sz w:val="28"/>
          <w:szCs w:val="28"/>
        </w:rPr>
        <w:t xml:space="preserve">: </w:t>
      </w:r>
      <w:hyperlink r:id="rId8" w:history="1">
        <w:r w:rsidRPr="001501F5">
          <w:rPr>
            <w:rStyle w:val="a3"/>
            <w:rFonts w:ascii="Times New Roman" w:eastAsia="Times" w:hAnsi="Times New Roman" w:cs="Times New Roman"/>
            <w:i/>
            <w:sz w:val="28"/>
            <w:szCs w:val="28"/>
          </w:rPr>
          <w:t>https://gust.mosreg.ru</w:t>
        </w:r>
      </w:hyperlink>
      <w:r w:rsidRPr="001501F5">
        <w:rPr>
          <w:rFonts w:ascii="Times New Roman" w:eastAsia="Times" w:hAnsi="Times New Roman" w:cs="Times New Roman"/>
          <w:i/>
          <w:sz w:val="28"/>
          <w:szCs w:val="28"/>
        </w:rPr>
        <w:t xml:space="preserve"> </w:t>
      </w:r>
    </w:p>
    <w:p w14:paraId="0157C2A1" w14:textId="77777777" w:rsidR="0053361E" w:rsidRPr="001501F5" w:rsidRDefault="0053361E" w:rsidP="0053361E">
      <w:pPr>
        <w:ind w:firstLine="708"/>
        <w:jc w:val="both"/>
        <w:rPr>
          <w:rFonts w:ascii="Times New Roman" w:eastAsia="Times" w:hAnsi="Times New Roman" w:cs="Times New Roman"/>
          <w:sz w:val="28"/>
          <w:szCs w:val="28"/>
        </w:rPr>
      </w:pPr>
    </w:p>
    <w:p w14:paraId="1ED24BCB" w14:textId="77777777" w:rsidR="0053361E" w:rsidRPr="001501F5" w:rsidRDefault="00000000" w:rsidP="0053361E">
      <w:pPr>
        <w:ind w:firstLine="708"/>
        <w:jc w:val="both"/>
        <w:rPr>
          <w:rFonts w:ascii="Times New Roman" w:eastAsia="Times" w:hAnsi="Times New Roman" w:cs="Times New Roman"/>
          <w:sz w:val="28"/>
          <w:szCs w:val="28"/>
        </w:rPr>
      </w:pPr>
      <w:hyperlink r:id="rId9" w:history="1">
        <w:r w:rsidR="0053361E" w:rsidRPr="001501F5">
          <w:rPr>
            <w:rStyle w:val="a3"/>
            <w:rFonts w:ascii="Times New Roman" w:eastAsia="Times" w:hAnsi="Times New Roman" w:cs="Times New Roman"/>
            <w:sz w:val="28"/>
            <w:szCs w:val="28"/>
          </w:rPr>
          <w:t>https://t.me/revizorro_mo</w:t>
        </w:r>
      </w:hyperlink>
    </w:p>
    <w:p w14:paraId="04B27228" w14:textId="77777777" w:rsidR="0053361E" w:rsidRPr="001501F5" w:rsidRDefault="00000000" w:rsidP="0053361E">
      <w:pPr>
        <w:ind w:firstLine="708"/>
        <w:jc w:val="both"/>
        <w:rPr>
          <w:rFonts w:ascii="Times New Roman" w:eastAsia="Times" w:hAnsi="Times New Roman" w:cs="Times New Roman"/>
          <w:sz w:val="28"/>
          <w:szCs w:val="28"/>
        </w:rPr>
      </w:pPr>
      <w:hyperlink r:id="rId10" w:history="1">
        <w:r w:rsidR="0053361E" w:rsidRPr="001501F5">
          <w:rPr>
            <w:rStyle w:val="a3"/>
            <w:rFonts w:ascii="Times New Roman" w:eastAsia="Times" w:hAnsi="Times New Roman" w:cs="Times New Roman"/>
            <w:sz w:val="28"/>
            <w:szCs w:val="28"/>
          </w:rPr>
          <w:t>https://vk.com/gustmo</w:t>
        </w:r>
      </w:hyperlink>
      <w:r w:rsidR="0053361E" w:rsidRPr="001501F5">
        <w:rPr>
          <w:rFonts w:ascii="Times New Roman" w:eastAsia="Times" w:hAnsi="Times New Roman" w:cs="Times New Roman"/>
          <w:sz w:val="28"/>
          <w:szCs w:val="28"/>
        </w:rPr>
        <w:t xml:space="preserve"> </w:t>
      </w:r>
    </w:p>
    <w:p w14:paraId="4CD22B7B" w14:textId="77777777" w:rsidR="0053361E" w:rsidRPr="001501F5" w:rsidRDefault="0053361E" w:rsidP="0053361E">
      <w:pPr>
        <w:ind w:firstLine="708"/>
        <w:jc w:val="both"/>
        <w:rPr>
          <w:rFonts w:ascii="Times New Roman" w:hAnsi="Times New Roman" w:cs="Times New Roman"/>
          <w:sz w:val="28"/>
        </w:rPr>
      </w:pPr>
    </w:p>
    <w:p w14:paraId="45D89D38" w14:textId="77777777" w:rsidR="0009467C" w:rsidRPr="001501F5" w:rsidRDefault="0009467C">
      <w:pPr>
        <w:rPr>
          <w:rFonts w:ascii="Times New Roman" w:hAnsi="Times New Roman" w:cs="Times New Roman"/>
        </w:rPr>
      </w:pPr>
    </w:p>
    <w:p w14:paraId="22E03102" w14:textId="77777777" w:rsidR="0009467C" w:rsidRDefault="0009467C"/>
    <w:sectPr w:rsidR="0009467C" w:rsidSect="00966170">
      <w:pgSz w:w="11900" w:h="16840"/>
      <w:pgMar w:top="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61E"/>
    <w:rsid w:val="00035765"/>
    <w:rsid w:val="0007179C"/>
    <w:rsid w:val="00080CB6"/>
    <w:rsid w:val="0009467C"/>
    <w:rsid w:val="000C0060"/>
    <w:rsid w:val="001501F5"/>
    <w:rsid w:val="001A184E"/>
    <w:rsid w:val="001C791C"/>
    <w:rsid w:val="001E0279"/>
    <w:rsid w:val="00200A4C"/>
    <w:rsid w:val="00213EA1"/>
    <w:rsid w:val="002675D6"/>
    <w:rsid w:val="0029502E"/>
    <w:rsid w:val="002A7507"/>
    <w:rsid w:val="002E0054"/>
    <w:rsid w:val="003108F6"/>
    <w:rsid w:val="00320E21"/>
    <w:rsid w:val="00333867"/>
    <w:rsid w:val="0038074E"/>
    <w:rsid w:val="003B25ED"/>
    <w:rsid w:val="003C0E0E"/>
    <w:rsid w:val="004D35CA"/>
    <w:rsid w:val="005017F5"/>
    <w:rsid w:val="0053361E"/>
    <w:rsid w:val="005509E7"/>
    <w:rsid w:val="00564779"/>
    <w:rsid w:val="00570254"/>
    <w:rsid w:val="00585886"/>
    <w:rsid w:val="005D733B"/>
    <w:rsid w:val="006039BD"/>
    <w:rsid w:val="0060655A"/>
    <w:rsid w:val="0064619B"/>
    <w:rsid w:val="0066503A"/>
    <w:rsid w:val="00681A11"/>
    <w:rsid w:val="006C2BAA"/>
    <w:rsid w:val="007714EB"/>
    <w:rsid w:val="0080787C"/>
    <w:rsid w:val="00825A72"/>
    <w:rsid w:val="008432A8"/>
    <w:rsid w:val="008432B9"/>
    <w:rsid w:val="008564C8"/>
    <w:rsid w:val="008D3E28"/>
    <w:rsid w:val="008F1184"/>
    <w:rsid w:val="00927940"/>
    <w:rsid w:val="00946610"/>
    <w:rsid w:val="009574DD"/>
    <w:rsid w:val="00966170"/>
    <w:rsid w:val="00A10805"/>
    <w:rsid w:val="00A130A7"/>
    <w:rsid w:val="00A37E66"/>
    <w:rsid w:val="00A62510"/>
    <w:rsid w:val="00AB375B"/>
    <w:rsid w:val="00AC559D"/>
    <w:rsid w:val="00AF4799"/>
    <w:rsid w:val="00AF6FB5"/>
    <w:rsid w:val="00B04375"/>
    <w:rsid w:val="00B966D8"/>
    <w:rsid w:val="00BA2E59"/>
    <w:rsid w:val="00BA6CDE"/>
    <w:rsid w:val="00C10386"/>
    <w:rsid w:val="00C243E4"/>
    <w:rsid w:val="00C3685E"/>
    <w:rsid w:val="00C83EFB"/>
    <w:rsid w:val="00C90576"/>
    <w:rsid w:val="00CF335E"/>
    <w:rsid w:val="00CF6A58"/>
    <w:rsid w:val="00D111AE"/>
    <w:rsid w:val="00D12797"/>
    <w:rsid w:val="00D13A72"/>
    <w:rsid w:val="00D24A06"/>
    <w:rsid w:val="00D3174D"/>
    <w:rsid w:val="00D41A53"/>
    <w:rsid w:val="00D8030A"/>
    <w:rsid w:val="00DB2FD5"/>
    <w:rsid w:val="00DF0EAA"/>
    <w:rsid w:val="00F63291"/>
    <w:rsid w:val="00FC545F"/>
    <w:rsid w:val="00FE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7B22"/>
  <w14:defaultImageDpi w14:val="32767"/>
  <w15:docId w15:val="{F98F3C03-5DFB-4822-A7E5-717F333F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61E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8432B9"/>
  </w:style>
  <w:style w:type="paragraph" w:styleId="a4">
    <w:name w:val="Normal (Web)"/>
    <w:basedOn w:val="a"/>
    <w:uiPriority w:val="99"/>
    <w:unhideWhenUsed/>
    <w:rsid w:val="00C243E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st.mosreg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ustmosobl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vk.com/gustm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revizorro_mo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2D565-9B0A-47A5-A27E-E4DB4C8D8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Martirosyan</dc:creator>
  <cp:lastModifiedBy>Paweł Pilarski</cp:lastModifiedBy>
  <cp:revision>6</cp:revision>
  <dcterms:created xsi:type="dcterms:W3CDTF">2022-11-07T07:07:00Z</dcterms:created>
  <dcterms:modified xsi:type="dcterms:W3CDTF">2022-11-08T08:08:00Z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1043512805</vt:i4>
  </property>
</Properties>
</file>