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F6" w:rsidRPr="00E027FE" w:rsidRDefault="003F73F6" w:rsidP="00E027FE">
      <w:pPr>
        <w:ind w:right="-1"/>
        <w:jc w:val="center"/>
        <w:rPr>
          <w:sz w:val="28"/>
          <w:szCs w:val="28"/>
        </w:rPr>
      </w:pPr>
      <w:r w:rsidRPr="00E027FE">
        <w:rPr>
          <w:noProof/>
          <w:sz w:val="28"/>
          <w:szCs w:val="28"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3F6" w:rsidRPr="00E027FE" w:rsidRDefault="003F73F6" w:rsidP="00E027FE">
      <w:pPr>
        <w:ind w:right="-1"/>
        <w:jc w:val="center"/>
        <w:rPr>
          <w:sz w:val="28"/>
          <w:szCs w:val="28"/>
        </w:rPr>
      </w:pPr>
    </w:p>
    <w:p w:rsidR="003F73F6" w:rsidRPr="00E027FE" w:rsidRDefault="00E027FE" w:rsidP="00E027F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3F73F6" w:rsidRPr="00E027FE">
        <w:rPr>
          <w:sz w:val="28"/>
          <w:szCs w:val="28"/>
        </w:rPr>
        <w:t xml:space="preserve"> ГОРОДСКОГО ОКРУГА ЭЛЕКТРОСТАЛЬ</w:t>
      </w:r>
    </w:p>
    <w:p w:rsidR="003F73F6" w:rsidRPr="00E027FE" w:rsidRDefault="003F73F6" w:rsidP="00E027FE">
      <w:pPr>
        <w:ind w:right="-1"/>
        <w:contextualSpacing/>
        <w:jc w:val="center"/>
        <w:rPr>
          <w:sz w:val="28"/>
          <w:szCs w:val="28"/>
        </w:rPr>
      </w:pPr>
    </w:p>
    <w:p w:rsidR="003F73F6" w:rsidRPr="00E027FE" w:rsidRDefault="00E027FE" w:rsidP="00E027FE">
      <w:pPr>
        <w:ind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МОСКОВСКОЙ </w:t>
      </w:r>
      <w:r w:rsidR="003F73F6" w:rsidRPr="00E027FE">
        <w:rPr>
          <w:sz w:val="28"/>
          <w:szCs w:val="28"/>
        </w:rPr>
        <w:t>ОБЛАСТИ</w:t>
      </w:r>
    </w:p>
    <w:p w:rsidR="003F73F6" w:rsidRPr="00E027FE" w:rsidRDefault="003F73F6" w:rsidP="00E027FE">
      <w:pPr>
        <w:ind w:right="-1"/>
        <w:contextualSpacing/>
        <w:jc w:val="center"/>
        <w:rPr>
          <w:sz w:val="28"/>
          <w:szCs w:val="28"/>
        </w:rPr>
      </w:pPr>
    </w:p>
    <w:p w:rsidR="003F73F6" w:rsidRPr="00E027FE" w:rsidRDefault="003F73F6" w:rsidP="00E027FE">
      <w:pPr>
        <w:ind w:right="-1"/>
        <w:contextualSpacing/>
        <w:jc w:val="center"/>
        <w:rPr>
          <w:sz w:val="44"/>
          <w:szCs w:val="44"/>
        </w:rPr>
      </w:pPr>
      <w:bookmarkStart w:id="0" w:name="_GoBack"/>
      <w:r w:rsidRPr="00E027FE">
        <w:rPr>
          <w:sz w:val="44"/>
          <w:szCs w:val="44"/>
        </w:rPr>
        <w:t>ПОСТАНОВЛЕНИЕ</w:t>
      </w:r>
    </w:p>
    <w:p w:rsidR="003F73F6" w:rsidRPr="00E027FE" w:rsidRDefault="003F73F6" w:rsidP="00E027FE">
      <w:pPr>
        <w:ind w:right="-1"/>
        <w:jc w:val="center"/>
        <w:rPr>
          <w:sz w:val="44"/>
          <w:szCs w:val="44"/>
        </w:rPr>
      </w:pPr>
    </w:p>
    <w:p w:rsidR="003F73F6" w:rsidRDefault="006F5DD7" w:rsidP="00E027FE">
      <w:pPr>
        <w:ind w:right="-1"/>
        <w:jc w:val="center"/>
        <w:outlineLvl w:val="0"/>
      </w:pPr>
      <w:r w:rsidRPr="00E027FE">
        <w:t>22.11.2021</w:t>
      </w:r>
      <w:r w:rsidR="003F73F6">
        <w:t xml:space="preserve"> № </w:t>
      </w:r>
      <w:r w:rsidRPr="00E027FE">
        <w:t>874/11</w:t>
      </w:r>
    </w:p>
    <w:p w:rsidR="008325D4" w:rsidRDefault="008325D4" w:rsidP="00E027FE">
      <w:pPr>
        <w:ind w:right="-567"/>
        <w:outlineLvl w:val="0"/>
      </w:pPr>
    </w:p>
    <w:p w:rsidR="009C4F65" w:rsidRDefault="00524775" w:rsidP="00E027FE">
      <w:pPr>
        <w:spacing w:line="240" w:lineRule="exact"/>
        <w:jc w:val="center"/>
        <w:rPr>
          <w:rFonts w:cs="Times New Roman"/>
        </w:rPr>
      </w:pPr>
      <w:r>
        <w:rPr>
          <w:rFonts w:cs="Times New Roman"/>
        </w:rPr>
        <w:t>О проведени</w:t>
      </w:r>
      <w:r w:rsidR="0030585A">
        <w:rPr>
          <w:rFonts w:cs="Times New Roman"/>
        </w:rPr>
        <w:t>и</w:t>
      </w:r>
      <w:r w:rsidR="000E0C53" w:rsidRPr="00866FC2">
        <w:rPr>
          <w:rFonts w:cs="Times New Roman"/>
        </w:rPr>
        <w:t xml:space="preserve"> аукциона по продаже</w:t>
      </w:r>
      <w:r w:rsidR="00B502E7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муниципального имущества, находящегося</w:t>
      </w:r>
      <w:r w:rsidR="00E027FE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в собственности городского округа Электросталь</w:t>
      </w:r>
      <w:r w:rsidR="00866FC2">
        <w:rPr>
          <w:rFonts w:cs="Times New Roman"/>
        </w:rPr>
        <w:t xml:space="preserve"> </w:t>
      </w:r>
      <w:r w:rsidR="000E0C53" w:rsidRPr="00866FC2">
        <w:rPr>
          <w:rFonts w:cs="Times New Roman"/>
        </w:rPr>
        <w:t>Московской области</w:t>
      </w:r>
      <w:bookmarkEnd w:id="0"/>
    </w:p>
    <w:p w:rsidR="00794322" w:rsidRDefault="00794322" w:rsidP="00E027FE">
      <w:pPr>
        <w:spacing w:line="240" w:lineRule="exact"/>
        <w:rPr>
          <w:rFonts w:cs="Times New Roman"/>
        </w:rPr>
      </w:pPr>
    </w:p>
    <w:p w:rsidR="00E027FE" w:rsidRDefault="00E027FE" w:rsidP="00E027FE">
      <w:pPr>
        <w:spacing w:line="240" w:lineRule="exact"/>
        <w:rPr>
          <w:rFonts w:cs="Times New Roman"/>
        </w:rPr>
      </w:pPr>
    </w:p>
    <w:p w:rsidR="00EC7B2E" w:rsidRDefault="00EC7B2E" w:rsidP="00EC7B2E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Pr="00866FC2">
        <w:rPr>
          <w:rFonts w:cs="Times New Roman"/>
          <w:color w:val="000000"/>
        </w:rPr>
        <w:t xml:space="preserve">Соглашением </w:t>
      </w:r>
      <w:r>
        <w:rPr>
          <w:rFonts w:cs="Times New Roman"/>
          <w:color w:val="000000"/>
        </w:rPr>
        <w:t xml:space="preserve"> 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50411A">
        <w:rPr>
          <w:rFonts w:cs="Times New Roman"/>
          <w:color w:val="000000"/>
        </w:rPr>
        <w:t>2</w:t>
      </w:r>
      <w:r w:rsidR="00E03D30">
        <w:rPr>
          <w:rFonts w:cs="Times New Roman"/>
          <w:color w:val="000000"/>
        </w:rPr>
        <w:t>1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50411A" w:rsidRPr="0050411A">
        <w:rPr>
          <w:rFonts w:cs="Times New Roman"/>
        </w:rPr>
        <w:t>2</w:t>
      </w:r>
      <w:r w:rsidR="00E03D30">
        <w:rPr>
          <w:rFonts w:cs="Times New Roman"/>
        </w:rPr>
        <w:t>5</w:t>
      </w:r>
      <w:r w:rsidR="0050411A" w:rsidRPr="0050411A">
        <w:rPr>
          <w:rFonts w:cs="Times New Roman"/>
        </w:rPr>
        <w:t>.02.202</w:t>
      </w:r>
      <w:r w:rsidR="00E03D30">
        <w:rPr>
          <w:rFonts w:cs="Times New Roman"/>
        </w:rPr>
        <w:t>1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E03D30">
        <w:rPr>
          <w:rFonts w:cs="Times New Roman"/>
        </w:rPr>
        <w:t>42/11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A545A7" w:rsidRDefault="00332825" w:rsidP="00A545A7">
      <w:pPr>
        <w:widowControl w:val="0"/>
        <w:autoSpaceDE w:val="0"/>
        <w:autoSpaceDN w:val="0"/>
        <w:adjustRightInd w:val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A545A7" w:rsidRPr="00A545A7">
        <w:rPr>
          <w:color w:val="000000"/>
        </w:rPr>
        <w:t xml:space="preserve"> </w:t>
      </w:r>
      <w:r w:rsidR="00A545A7">
        <w:rPr>
          <w:color w:val="000000"/>
        </w:rPr>
        <w:t xml:space="preserve">Приватизировать муниципальное имущество: </w:t>
      </w:r>
      <w:r w:rsidR="00A545A7">
        <w:t xml:space="preserve"> нежилое здание</w:t>
      </w:r>
      <w:r w:rsidR="00715FEF">
        <w:t xml:space="preserve"> пищеблок детской больницы</w:t>
      </w:r>
      <w:r w:rsidR="00A545A7">
        <w:t>,   кадастровый номер 50:</w:t>
      </w:r>
      <w:r w:rsidR="00715FEF">
        <w:t>46:0000000</w:t>
      </w:r>
      <w:r w:rsidR="00A545A7">
        <w:t>:</w:t>
      </w:r>
      <w:r w:rsidR="00715FEF">
        <w:t>503</w:t>
      </w:r>
      <w:r w:rsidR="00A545A7" w:rsidRPr="003107E4">
        <w:t xml:space="preserve">, </w:t>
      </w:r>
      <w:r w:rsidR="00A545A7">
        <w:t xml:space="preserve">общая  </w:t>
      </w:r>
      <w:r w:rsidR="00A545A7" w:rsidRPr="003107E4">
        <w:t xml:space="preserve">площадь </w:t>
      </w:r>
      <w:r w:rsidR="00715FEF">
        <w:t>394,0</w:t>
      </w:r>
      <w:r w:rsidR="00A545A7">
        <w:t xml:space="preserve"> </w:t>
      </w:r>
      <w:r w:rsidR="00A545A7" w:rsidRPr="003107E4">
        <w:t xml:space="preserve"> </w:t>
      </w:r>
      <w:proofErr w:type="spellStart"/>
      <w:r w:rsidR="00A545A7" w:rsidRPr="003107E4">
        <w:t>кв.м</w:t>
      </w:r>
      <w:proofErr w:type="spellEnd"/>
      <w:r w:rsidR="00A545A7">
        <w:t xml:space="preserve">, </w:t>
      </w:r>
      <w:r w:rsidR="00A545A7" w:rsidRPr="003107E4">
        <w:t>адрес объекта: Московская область,</w:t>
      </w:r>
      <w:r w:rsidR="00A545A7">
        <w:t xml:space="preserve"> </w:t>
      </w:r>
      <w:r w:rsidR="00715FEF">
        <w:t>г. Электросталь, ул. Пушкина</w:t>
      </w:r>
      <w:r w:rsidR="007619C9">
        <w:t xml:space="preserve">, </w:t>
      </w:r>
      <w:r w:rsidR="00715FEF">
        <w:t>д.3</w:t>
      </w:r>
      <w:r w:rsidR="006412DD">
        <w:t xml:space="preserve"> </w:t>
      </w:r>
      <w:r w:rsidR="00A545A7">
        <w:t xml:space="preserve">с </w:t>
      </w:r>
      <w:r w:rsidR="00A545A7">
        <w:rPr>
          <w:color w:val="000000" w:themeColor="text1"/>
        </w:rPr>
        <w:t>земельным участком, кадастровый номер 50:</w:t>
      </w:r>
      <w:r w:rsidR="00715FEF">
        <w:rPr>
          <w:color w:val="000000" w:themeColor="text1"/>
        </w:rPr>
        <w:t>46</w:t>
      </w:r>
      <w:r w:rsidR="00A545A7">
        <w:rPr>
          <w:color w:val="000000" w:themeColor="text1"/>
        </w:rPr>
        <w:t>:</w:t>
      </w:r>
      <w:r w:rsidR="00715FEF">
        <w:rPr>
          <w:color w:val="000000" w:themeColor="text1"/>
        </w:rPr>
        <w:t>0010602</w:t>
      </w:r>
      <w:r w:rsidR="00A545A7">
        <w:rPr>
          <w:color w:val="000000" w:themeColor="text1"/>
        </w:rPr>
        <w:t>:</w:t>
      </w:r>
      <w:r w:rsidR="00715FEF">
        <w:rPr>
          <w:color w:val="000000" w:themeColor="text1"/>
        </w:rPr>
        <w:t>325</w:t>
      </w:r>
      <w:r w:rsidR="00A545A7">
        <w:rPr>
          <w:color w:val="000000" w:themeColor="text1"/>
        </w:rPr>
        <w:t xml:space="preserve">, вид разрешенного использования: </w:t>
      </w:r>
      <w:r w:rsidR="00715FEF">
        <w:rPr>
          <w:color w:val="000000" w:themeColor="text1"/>
        </w:rPr>
        <w:t>стационарное медицинское обслуживание</w:t>
      </w:r>
      <w:r w:rsidR="00A545A7">
        <w:rPr>
          <w:color w:val="000000" w:themeColor="text1"/>
        </w:rPr>
        <w:t xml:space="preserve">, общей площадью </w:t>
      </w:r>
      <w:r w:rsidR="00715FEF">
        <w:rPr>
          <w:color w:val="000000" w:themeColor="text1"/>
        </w:rPr>
        <w:t>1604</w:t>
      </w:r>
      <w:r w:rsidR="00A545A7">
        <w:rPr>
          <w:color w:val="000000" w:themeColor="text1"/>
        </w:rPr>
        <w:t xml:space="preserve"> </w:t>
      </w:r>
      <w:proofErr w:type="spellStart"/>
      <w:r w:rsidR="00A545A7">
        <w:rPr>
          <w:color w:val="000000" w:themeColor="text1"/>
        </w:rPr>
        <w:t>кв.м</w:t>
      </w:r>
      <w:proofErr w:type="spellEnd"/>
      <w:r w:rsidR="00A545A7">
        <w:rPr>
          <w:color w:val="000000" w:themeColor="text1"/>
        </w:rPr>
        <w:t xml:space="preserve">, </w:t>
      </w:r>
      <w:r w:rsidR="00A545A7" w:rsidRPr="00CE4527">
        <w:rPr>
          <w:color w:val="000000" w:themeColor="text1"/>
        </w:rPr>
        <w:t xml:space="preserve"> адрес:</w:t>
      </w:r>
      <w:r w:rsidR="007619C9">
        <w:rPr>
          <w:color w:val="000000" w:themeColor="text1"/>
        </w:rPr>
        <w:t xml:space="preserve"> </w:t>
      </w:r>
      <w:r w:rsidR="00C83AD5">
        <w:rPr>
          <w:color w:val="000000" w:themeColor="text1"/>
        </w:rPr>
        <w:t>Московская</w:t>
      </w:r>
      <w:r w:rsidR="007619C9">
        <w:rPr>
          <w:color w:val="000000" w:themeColor="text1"/>
        </w:rPr>
        <w:t xml:space="preserve"> область</w:t>
      </w:r>
      <w:r w:rsidR="00C83AD5">
        <w:rPr>
          <w:color w:val="000000" w:themeColor="text1"/>
        </w:rPr>
        <w:t xml:space="preserve">, </w:t>
      </w:r>
      <w:r w:rsidR="00715FEF">
        <w:rPr>
          <w:color w:val="000000" w:themeColor="text1"/>
        </w:rPr>
        <w:t xml:space="preserve">       г. </w:t>
      </w:r>
      <w:r w:rsidR="00715FEF">
        <w:t>Электросталь, ул. Пушкина, д.3</w:t>
      </w:r>
      <w:r w:rsidR="00DE7E83">
        <w:t xml:space="preserve"> (далее нежилое здание с земельным участком)</w:t>
      </w:r>
      <w:r w:rsidR="00F14426">
        <w:t>,</w:t>
      </w:r>
      <w:r w:rsidR="00A545A7" w:rsidRPr="004A0CFD">
        <w:t xml:space="preserve"> </w:t>
      </w:r>
      <w:r w:rsidR="00A545A7">
        <w:rPr>
          <w:color w:val="000000" w:themeColor="text1"/>
        </w:rPr>
        <w:t xml:space="preserve">путем продажи </w:t>
      </w:r>
      <w:r w:rsidR="00F14426">
        <w:rPr>
          <w:color w:val="000000" w:themeColor="text1"/>
        </w:rPr>
        <w:t xml:space="preserve">его </w:t>
      </w:r>
      <w:r w:rsidR="00A545A7" w:rsidRPr="007E75A6">
        <w:t>на аукционе, открытом по составу участников и по форме подачи предложений по цене, проводимом в электронной форме</w:t>
      </w:r>
      <w:r w:rsidR="00A545A7">
        <w:t>.</w:t>
      </w:r>
    </w:p>
    <w:p w:rsidR="00332825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DE7E83">
        <w:t>нежилого здания с земельным участком</w:t>
      </w:r>
      <w:r w:rsidR="00332825" w:rsidRPr="00332825">
        <w:rPr>
          <w:color w:val="000000" w:themeColor="text1"/>
        </w:rPr>
        <w:t xml:space="preserve"> </w:t>
      </w:r>
      <w:r w:rsidR="004A19EB">
        <w:rPr>
          <w:color w:val="000000" w:themeColor="text1"/>
        </w:rPr>
        <w:t xml:space="preserve">- </w:t>
      </w:r>
      <w:r w:rsidR="00B502E7">
        <w:rPr>
          <w:color w:val="000000" w:themeColor="text1"/>
        </w:rPr>
        <w:t xml:space="preserve"> </w:t>
      </w:r>
      <w:r w:rsidR="00D646F9">
        <w:rPr>
          <w:color w:val="000000" w:themeColor="text1"/>
        </w:rPr>
        <w:t xml:space="preserve">14 531 </w:t>
      </w:r>
      <w:proofErr w:type="gramStart"/>
      <w:r w:rsidR="00D646F9">
        <w:rPr>
          <w:color w:val="000000" w:themeColor="text1"/>
        </w:rPr>
        <w:t>937</w:t>
      </w:r>
      <w:r w:rsidR="004A19EB">
        <w:rPr>
          <w:color w:val="000000" w:themeColor="text1"/>
        </w:rPr>
        <w:t xml:space="preserve"> </w:t>
      </w:r>
      <w:r w:rsidR="00D369FC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proofErr w:type="gramEnd"/>
      <w:r w:rsidR="00D646F9">
        <w:rPr>
          <w:color w:val="000000" w:themeColor="text1"/>
        </w:rPr>
        <w:t>четырнадцать</w:t>
      </w:r>
      <w:r w:rsidR="0050411A">
        <w:rPr>
          <w:color w:val="000000" w:themeColor="text1"/>
        </w:rPr>
        <w:t xml:space="preserve"> </w:t>
      </w:r>
      <w:r w:rsidR="009A2A25">
        <w:rPr>
          <w:color w:val="000000" w:themeColor="text1"/>
        </w:rPr>
        <w:t>миллион</w:t>
      </w:r>
      <w:r w:rsidR="00715FEF">
        <w:rPr>
          <w:color w:val="000000" w:themeColor="text1"/>
        </w:rPr>
        <w:t>ов</w:t>
      </w:r>
      <w:r w:rsidR="009A2A25">
        <w:rPr>
          <w:color w:val="000000" w:themeColor="text1"/>
        </w:rPr>
        <w:t xml:space="preserve"> </w:t>
      </w:r>
      <w:r w:rsidR="00D646F9">
        <w:rPr>
          <w:color w:val="000000" w:themeColor="text1"/>
        </w:rPr>
        <w:t>пятьсот тридцать одна</w:t>
      </w:r>
      <w:r w:rsidR="004A19EB">
        <w:rPr>
          <w:color w:val="000000" w:themeColor="text1"/>
        </w:rPr>
        <w:t xml:space="preserve"> </w:t>
      </w:r>
      <w:r w:rsidR="00303F4E">
        <w:rPr>
          <w:color w:val="000000" w:themeColor="text1"/>
        </w:rPr>
        <w:t>тысяч</w:t>
      </w:r>
      <w:r w:rsidR="00D646F9">
        <w:rPr>
          <w:color w:val="000000" w:themeColor="text1"/>
        </w:rPr>
        <w:t>а девятьсот тридцать семь</w:t>
      </w:r>
      <w:r w:rsidR="00874CB2" w:rsidRPr="009E7883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874CB2" w:rsidRPr="009E7883"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 w:rsidR="00874CB2" w:rsidRPr="009E7883">
        <w:rPr>
          <w:color w:val="000000" w:themeColor="text1"/>
        </w:rPr>
        <w:t xml:space="preserve"> копеек</w:t>
      </w:r>
      <w:r w:rsidR="004F414F">
        <w:rPr>
          <w:color w:val="000000" w:themeColor="text1"/>
        </w:rPr>
        <w:t xml:space="preserve"> (с учетом НДС)</w:t>
      </w:r>
      <w:r w:rsidR="003E38F7">
        <w:rPr>
          <w:color w:val="000000" w:themeColor="text1"/>
        </w:rPr>
        <w:t>, в том числе</w:t>
      </w:r>
      <w:r w:rsidR="00332825">
        <w:rPr>
          <w:color w:val="000000" w:themeColor="text1"/>
        </w:rPr>
        <w:t>:</w:t>
      </w:r>
    </w:p>
    <w:p w:rsidR="00332825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</w:t>
      </w:r>
      <w:r w:rsidR="004A19EB">
        <w:t>нежилого здания</w:t>
      </w:r>
      <w:r w:rsidR="00E640B5" w:rsidRPr="00E640B5">
        <w:t xml:space="preserve"> </w:t>
      </w:r>
      <w:r w:rsidR="00715FEF">
        <w:t xml:space="preserve">пищеблок детской </w:t>
      </w:r>
      <w:proofErr w:type="gramStart"/>
      <w:r w:rsidR="00715FEF">
        <w:t xml:space="preserve">больницы,   </w:t>
      </w:r>
      <w:proofErr w:type="gramEnd"/>
      <w:r w:rsidR="00715FEF">
        <w:t>кадастровый номер 50:46:0000000:503</w:t>
      </w:r>
      <w:r w:rsidR="00715FEF" w:rsidRPr="003107E4">
        <w:t xml:space="preserve">, </w:t>
      </w:r>
      <w:r w:rsidR="00715FEF">
        <w:t xml:space="preserve">общая  </w:t>
      </w:r>
      <w:r w:rsidR="00715FEF" w:rsidRPr="003107E4">
        <w:t xml:space="preserve">площадь </w:t>
      </w:r>
      <w:r w:rsidR="00715FEF">
        <w:t xml:space="preserve">394,0 </w:t>
      </w:r>
      <w:r w:rsidR="00715FEF" w:rsidRPr="003107E4">
        <w:t xml:space="preserve"> </w:t>
      </w:r>
      <w:proofErr w:type="spellStart"/>
      <w:r w:rsidR="00715FEF" w:rsidRPr="003107E4">
        <w:t>кв.м</w:t>
      </w:r>
      <w:proofErr w:type="spellEnd"/>
      <w:r w:rsidR="00715FEF">
        <w:t xml:space="preserve">, </w:t>
      </w:r>
      <w:r w:rsidR="00715FEF" w:rsidRPr="003107E4">
        <w:t>адрес объекта: Московская область,</w:t>
      </w:r>
      <w:r w:rsidR="00715FEF">
        <w:t xml:space="preserve"> г. Электросталь, ул. Пушкина, д.3 </w:t>
      </w:r>
      <w:r>
        <w:rPr>
          <w:color w:val="000000" w:themeColor="text1"/>
        </w:rPr>
        <w:t xml:space="preserve">– </w:t>
      </w:r>
      <w:r w:rsidR="00D646F9">
        <w:rPr>
          <w:color w:val="000000" w:themeColor="text1"/>
        </w:rPr>
        <w:t>10 393 617</w:t>
      </w:r>
      <w:r w:rsidR="000108D1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D646F9">
        <w:rPr>
          <w:color w:val="000000" w:themeColor="text1"/>
        </w:rPr>
        <w:t>десять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миллион</w:t>
      </w:r>
      <w:r w:rsidR="00715FEF">
        <w:rPr>
          <w:color w:val="000000" w:themeColor="text1"/>
        </w:rPr>
        <w:t>ов</w:t>
      </w:r>
      <w:r>
        <w:rPr>
          <w:color w:val="000000" w:themeColor="text1"/>
        </w:rPr>
        <w:t xml:space="preserve"> </w:t>
      </w:r>
      <w:r w:rsidR="00D646F9">
        <w:rPr>
          <w:color w:val="000000" w:themeColor="text1"/>
        </w:rPr>
        <w:t>триста девяносто три</w:t>
      </w:r>
      <w:r w:rsidR="004A19EB">
        <w:rPr>
          <w:color w:val="000000" w:themeColor="text1"/>
        </w:rPr>
        <w:t xml:space="preserve"> </w:t>
      </w:r>
      <w:r>
        <w:rPr>
          <w:color w:val="000000" w:themeColor="text1"/>
        </w:rPr>
        <w:t>тысяч</w:t>
      </w:r>
      <w:r w:rsidR="00D646F9">
        <w:rPr>
          <w:color w:val="000000" w:themeColor="text1"/>
        </w:rPr>
        <w:t>и шестьсот семнадцать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67122A">
        <w:rPr>
          <w:color w:val="000000" w:themeColor="text1"/>
        </w:rPr>
        <w:t>00</w:t>
      </w:r>
      <w:r>
        <w:rPr>
          <w:color w:val="000000" w:themeColor="text1"/>
        </w:rPr>
        <w:t xml:space="preserve"> копеек (с учетом НДС)</w:t>
      </w:r>
      <w:r w:rsidR="0067122A">
        <w:rPr>
          <w:color w:val="000000" w:themeColor="text1"/>
        </w:rPr>
        <w:t>;</w:t>
      </w:r>
    </w:p>
    <w:p w:rsidR="00996F18" w:rsidRPr="009E7883" w:rsidRDefault="003E38F7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>
        <w:rPr>
          <w:color w:val="000000" w:themeColor="text1"/>
        </w:rPr>
        <w:t xml:space="preserve"> начальная цена земельного участка</w:t>
      </w:r>
      <w:r w:rsidR="00425C5E">
        <w:rPr>
          <w:color w:val="000000" w:themeColor="text1"/>
        </w:rPr>
        <w:t>,</w:t>
      </w:r>
      <w:r w:rsidR="00425C5E" w:rsidRPr="00425C5E">
        <w:rPr>
          <w:color w:val="000000" w:themeColor="text1"/>
        </w:rPr>
        <w:t xml:space="preserve"> </w:t>
      </w:r>
      <w:r w:rsidR="00715FEF">
        <w:rPr>
          <w:color w:val="000000" w:themeColor="text1"/>
        </w:rPr>
        <w:t xml:space="preserve">кадастровый номер 50:46:0010602:325, вид разрешенного использования: стационарное медицинское обслуживание, общей площадью 1604 </w:t>
      </w:r>
      <w:proofErr w:type="spellStart"/>
      <w:r w:rsidR="00715FEF">
        <w:rPr>
          <w:color w:val="000000" w:themeColor="text1"/>
        </w:rPr>
        <w:t>кв.м</w:t>
      </w:r>
      <w:proofErr w:type="spellEnd"/>
      <w:proofErr w:type="gramStart"/>
      <w:r w:rsidR="00715FEF">
        <w:rPr>
          <w:color w:val="000000" w:themeColor="text1"/>
        </w:rPr>
        <w:t xml:space="preserve">, </w:t>
      </w:r>
      <w:r w:rsidR="00715FEF" w:rsidRPr="00CE4527">
        <w:rPr>
          <w:color w:val="000000" w:themeColor="text1"/>
        </w:rPr>
        <w:t xml:space="preserve"> адрес</w:t>
      </w:r>
      <w:proofErr w:type="gramEnd"/>
      <w:r w:rsidR="00715FEF" w:rsidRPr="00CE4527">
        <w:rPr>
          <w:color w:val="000000" w:themeColor="text1"/>
        </w:rPr>
        <w:t>:</w:t>
      </w:r>
      <w:r w:rsidR="00715FEF">
        <w:rPr>
          <w:color w:val="000000" w:themeColor="text1"/>
        </w:rPr>
        <w:t xml:space="preserve"> Московская область,  г. </w:t>
      </w:r>
      <w:r w:rsidR="00715FEF">
        <w:t xml:space="preserve">Электросталь, ул. Пушкина, д.3 </w:t>
      </w:r>
      <w:r w:rsidR="00425C5E">
        <w:rPr>
          <w:color w:val="000000" w:themeColor="text1"/>
        </w:rPr>
        <w:t>–</w:t>
      </w:r>
      <w:r>
        <w:rPr>
          <w:color w:val="000000" w:themeColor="text1"/>
        </w:rPr>
        <w:t xml:space="preserve"> </w:t>
      </w:r>
      <w:r w:rsidR="00715FEF">
        <w:rPr>
          <w:color w:val="000000" w:themeColor="text1"/>
        </w:rPr>
        <w:t xml:space="preserve">      </w:t>
      </w:r>
      <w:r w:rsidR="00D646F9">
        <w:rPr>
          <w:color w:val="000000" w:themeColor="text1"/>
        </w:rPr>
        <w:lastRenderedPageBreak/>
        <w:t>4 138 320</w:t>
      </w:r>
      <w:r w:rsidR="00B629EE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D646F9">
        <w:rPr>
          <w:color w:val="000000" w:themeColor="text1"/>
        </w:rPr>
        <w:t>четыре</w:t>
      </w:r>
      <w:r w:rsidR="00715FEF">
        <w:rPr>
          <w:color w:val="000000" w:themeColor="text1"/>
        </w:rPr>
        <w:t xml:space="preserve"> миллиона </w:t>
      </w:r>
      <w:r w:rsidR="00D646F9">
        <w:rPr>
          <w:color w:val="000000" w:themeColor="text1"/>
        </w:rPr>
        <w:t>сто тридцать восемь</w:t>
      </w:r>
      <w:r w:rsidR="00715FEF">
        <w:rPr>
          <w:color w:val="000000" w:themeColor="text1"/>
        </w:rPr>
        <w:t xml:space="preserve"> </w:t>
      </w:r>
      <w:r>
        <w:rPr>
          <w:color w:val="000000" w:themeColor="text1"/>
        </w:rPr>
        <w:t>тысяч</w:t>
      </w:r>
      <w:r w:rsidR="00D646F9">
        <w:rPr>
          <w:color w:val="000000" w:themeColor="text1"/>
        </w:rPr>
        <w:t xml:space="preserve"> триста двадцать</w:t>
      </w:r>
      <w:r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>
        <w:rPr>
          <w:color w:val="000000" w:themeColor="text1"/>
        </w:rPr>
        <w:t xml:space="preserve"> 00 копеек (НДС не облагается).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</w:t>
      </w:r>
      <w:r w:rsidR="00DE7E83" w:rsidRPr="00DE7E83">
        <w:t xml:space="preserve"> </w:t>
      </w:r>
      <w:r w:rsidR="00DE7E83">
        <w:t>нежилого здания с земельным участком</w:t>
      </w:r>
      <w:r w:rsidR="00DE7E83" w:rsidRPr="00332825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 xml:space="preserve">– </w:t>
      </w:r>
      <w:r w:rsidR="004A385E" w:rsidRPr="00A81B8A">
        <w:rPr>
          <w:color w:val="000000" w:themeColor="text1"/>
        </w:rPr>
        <w:t xml:space="preserve">в сумме </w:t>
      </w:r>
      <w:r w:rsidR="000E058D">
        <w:rPr>
          <w:color w:val="000000" w:themeColor="text1"/>
        </w:rPr>
        <w:t xml:space="preserve">  </w:t>
      </w:r>
      <w:r w:rsidR="003413CD">
        <w:rPr>
          <w:color w:val="000000" w:themeColor="text1"/>
        </w:rPr>
        <w:t>145 319</w:t>
      </w:r>
      <w:r w:rsidR="00A85E6A">
        <w:rPr>
          <w:color w:val="000000" w:themeColor="text1"/>
        </w:rPr>
        <w:t xml:space="preserve"> (</w:t>
      </w:r>
      <w:r w:rsidR="00715FEF">
        <w:rPr>
          <w:color w:val="000000" w:themeColor="text1"/>
        </w:rPr>
        <w:t xml:space="preserve">сто </w:t>
      </w:r>
      <w:r w:rsidR="003413CD">
        <w:rPr>
          <w:color w:val="000000" w:themeColor="text1"/>
        </w:rPr>
        <w:t>сорок пять</w:t>
      </w:r>
      <w:r w:rsidR="00DF66AE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 xml:space="preserve">тысяч </w:t>
      </w:r>
      <w:r w:rsidR="003413CD">
        <w:rPr>
          <w:color w:val="000000" w:themeColor="text1"/>
        </w:rPr>
        <w:t>триста девятнадцать</w:t>
      </w:r>
      <w:r w:rsidR="00A85E6A">
        <w:rPr>
          <w:color w:val="000000" w:themeColor="text1"/>
        </w:rPr>
        <w:t>) рубл</w:t>
      </w:r>
      <w:r w:rsidR="0067122A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3413CD">
        <w:rPr>
          <w:color w:val="000000" w:themeColor="text1"/>
        </w:rPr>
        <w:t>37</w:t>
      </w:r>
      <w:r w:rsidR="0067122A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копе</w:t>
      </w:r>
      <w:r w:rsidR="0067122A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8C162E" w:rsidRPr="00B2193F">
        <w:rPr>
          <w:color w:val="000000" w:themeColor="text1"/>
        </w:rPr>
        <w:t>. Определить задаток в размере 2</w:t>
      </w:r>
      <w:r w:rsidR="00996F18" w:rsidRPr="00B2193F">
        <w:rPr>
          <w:color w:val="000000" w:themeColor="text1"/>
        </w:rPr>
        <w:t>0</w:t>
      </w:r>
      <w:r w:rsidR="004D29BA">
        <w:rPr>
          <w:color w:val="000000" w:themeColor="text1"/>
        </w:rPr>
        <w:t xml:space="preserve"> (двадцать)</w:t>
      </w:r>
      <w:r w:rsidR="00996F18" w:rsidRPr="00B2193F">
        <w:rPr>
          <w:color w:val="000000" w:themeColor="text1"/>
        </w:rPr>
        <w:t xml:space="preserve"> процентов от начальной цены продажи</w:t>
      </w:r>
      <w:r w:rsidR="00DF5D5C">
        <w:rPr>
          <w:color w:val="000000" w:themeColor="text1"/>
        </w:rPr>
        <w:t xml:space="preserve"> </w:t>
      </w:r>
      <w:r w:rsidR="00DE7E83">
        <w:t>нежилого здания с земельным участком</w:t>
      </w:r>
      <w:r w:rsidR="0092589C" w:rsidRPr="004A0CFD">
        <w:t xml:space="preserve"> </w:t>
      </w:r>
      <w:r w:rsidR="00996F18" w:rsidRPr="00B2193F">
        <w:rPr>
          <w:color w:val="000000" w:themeColor="text1"/>
        </w:rPr>
        <w:t>в размере</w:t>
      </w:r>
      <w:r w:rsidR="000108D1">
        <w:rPr>
          <w:color w:val="000000" w:themeColor="text1"/>
        </w:rPr>
        <w:t xml:space="preserve"> </w:t>
      </w:r>
      <w:r w:rsidR="0092589C">
        <w:rPr>
          <w:color w:val="000000" w:themeColor="text1"/>
        </w:rPr>
        <w:t>2</w:t>
      </w:r>
      <w:r w:rsidR="003413CD">
        <w:rPr>
          <w:color w:val="000000" w:themeColor="text1"/>
        </w:rPr>
        <w:t> 906 387</w:t>
      </w:r>
      <w:r w:rsidR="0092589C">
        <w:rPr>
          <w:color w:val="000000" w:themeColor="text1"/>
        </w:rPr>
        <w:t xml:space="preserve"> </w:t>
      </w:r>
      <w:r>
        <w:rPr>
          <w:color w:val="000000" w:themeColor="text1"/>
        </w:rPr>
        <w:t>(</w:t>
      </w:r>
      <w:r w:rsidR="0092589C">
        <w:rPr>
          <w:color w:val="000000" w:themeColor="text1"/>
        </w:rPr>
        <w:t xml:space="preserve">два миллиона </w:t>
      </w:r>
      <w:r w:rsidR="003413CD">
        <w:rPr>
          <w:color w:val="000000" w:themeColor="text1"/>
        </w:rPr>
        <w:t>девятьсот шесть</w:t>
      </w:r>
      <w:r w:rsidR="00F61EA7">
        <w:rPr>
          <w:color w:val="000000" w:themeColor="text1"/>
        </w:rPr>
        <w:t xml:space="preserve"> </w:t>
      </w:r>
      <w:r w:rsidR="006E66BA">
        <w:rPr>
          <w:color w:val="000000" w:themeColor="text1"/>
        </w:rPr>
        <w:t>тысяч</w:t>
      </w:r>
      <w:r w:rsidR="0092589C">
        <w:rPr>
          <w:color w:val="000000" w:themeColor="text1"/>
        </w:rPr>
        <w:t xml:space="preserve"> </w:t>
      </w:r>
      <w:r w:rsidR="003413CD">
        <w:rPr>
          <w:color w:val="000000" w:themeColor="text1"/>
        </w:rPr>
        <w:t>триста восемьдесят семь</w:t>
      </w:r>
      <w:r w:rsidR="000E058D">
        <w:rPr>
          <w:color w:val="000000" w:themeColor="text1"/>
        </w:rPr>
        <w:t>) рублей</w:t>
      </w:r>
      <w:r>
        <w:rPr>
          <w:color w:val="000000" w:themeColor="text1"/>
        </w:rPr>
        <w:t xml:space="preserve"> </w:t>
      </w:r>
      <w:r w:rsidR="003413CD">
        <w:rPr>
          <w:color w:val="000000" w:themeColor="text1"/>
        </w:rPr>
        <w:t>40</w:t>
      </w:r>
      <w:r>
        <w:rPr>
          <w:color w:val="000000" w:themeColor="text1"/>
        </w:rPr>
        <w:t xml:space="preserve"> копе</w:t>
      </w:r>
      <w:r w:rsidR="00A44D86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5</w:t>
      </w:r>
      <w:r w:rsidR="005C3BA3" w:rsidRPr="00866FC2">
        <w:rPr>
          <w:color w:val="000000"/>
        </w:rPr>
        <w:t xml:space="preserve">. </w:t>
      </w:r>
      <w:r w:rsidR="006E66BA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D47315">
        <w:rPr>
          <w:color w:val="000000"/>
        </w:rPr>
        <w:t>проведению аукцион</w:t>
      </w:r>
      <w:r w:rsidR="004A0AF8">
        <w:rPr>
          <w:color w:val="000000"/>
        </w:rPr>
        <w:t>а</w:t>
      </w:r>
      <w:r w:rsidR="005C3BA3" w:rsidRPr="00866FC2">
        <w:rPr>
          <w:color w:val="000000"/>
        </w:rPr>
        <w:t xml:space="preserve"> по продаже имущества, указанного в п.1 настоящего постановления</w:t>
      </w:r>
      <w:r w:rsidR="00D374D5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6E66BA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6E66BA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п.1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.1.</w:t>
      </w:r>
      <w:r w:rsidR="005C3BA3" w:rsidRPr="00866FC2">
        <w:rPr>
          <w:color w:val="000000"/>
        </w:rPr>
        <w:t xml:space="preserve"> срок оплаты по итогам аукциона – единовременное внесение всей суммы стоимости имущества в течение </w:t>
      </w:r>
      <w:r w:rsidR="00E05E7F">
        <w:rPr>
          <w:color w:val="000000"/>
        </w:rPr>
        <w:t>10</w:t>
      </w:r>
      <w:r w:rsidR="005C3BA3" w:rsidRPr="00866FC2">
        <w:rPr>
          <w:color w:val="000000"/>
        </w:rPr>
        <w:t xml:space="preserve">-ти календарных дней с даты </w:t>
      </w:r>
      <w:r w:rsidR="00E05E7F">
        <w:rPr>
          <w:color w:val="000000"/>
        </w:rPr>
        <w:t>подписания договора</w:t>
      </w:r>
      <w:r w:rsidR="005C3BA3" w:rsidRPr="00866FC2">
        <w:rPr>
          <w:color w:val="000000"/>
        </w:rPr>
        <w:t xml:space="preserve"> по реквизитам, указанным в договоре купли-продажи;</w:t>
      </w:r>
    </w:p>
    <w:p w:rsidR="0067551F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4772D6">
        <w:rPr>
          <w:color w:val="000000"/>
        </w:rPr>
        <w:t>.2.</w:t>
      </w:r>
      <w:r w:rsidR="005C3BA3" w:rsidRPr="00866FC2">
        <w:rPr>
          <w:color w:val="000000"/>
        </w:rPr>
        <w:t xml:space="preserve"> срок передачи объекта – не позднее чем через 30 (тридцать) дней после дня по</w:t>
      </w:r>
      <w:r w:rsidR="00F61EA7">
        <w:rPr>
          <w:color w:val="000000"/>
        </w:rPr>
        <w:t>лной оплаты стоимости имущества.</w:t>
      </w:r>
    </w:p>
    <w:p w:rsidR="00DE7E83" w:rsidRDefault="00DE7E83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 xml:space="preserve">6.3. срок сохранения назначения нежилого здания с земельным участком в соответствии с видом разрешенного использования земельного участка с кадастровым номером </w:t>
      </w:r>
      <w:r w:rsidR="009B1916">
        <w:rPr>
          <w:color w:val="000000" w:themeColor="text1"/>
        </w:rPr>
        <w:t>50:46:0010602:325</w:t>
      </w:r>
      <w:r w:rsidR="0080414D">
        <w:rPr>
          <w:color w:val="000000" w:themeColor="text1"/>
        </w:rPr>
        <w:t>: стационарное медицинское обслуживание</w:t>
      </w:r>
      <w:r w:rsidR="009B1916">
        <w:rPr>
          <w:color w:val="000000" w:themeColor="text1"/>
        </w:rPr>
        <w:t xml:space="preserve"> </w:t>
      </w:r>
      <w:r>
        <w:rPr>
          <w:color w:val="000000"/>
        </w:rPr>
        <w:t>в течение 2 месяцев с момента приватизации</w:t>
      </w:r>
      <w:r w:rsidR="009B1916">
        <w:rPr>
          <w:color w:val="000000"/>
        </w:rPr>
        <w:t>.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 xml:space="preserve">дминистрации городского округа </w:t>
      </w:r>
      <w:r w:rsidR="004A0AF8">
        <w:rPr>
          <w:color w:val="000000"/>
        </w:rPr>
        <w:t>Электросталь Московской области: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.1.</w:t>
      </w:r>
      <w:r w:rsidR="006F0D05" w:rsidRPr="00866FC2">
        <w:rPr>
          <w:color w:val="000000"/>
        </w:rPr>
        <w:t xml:space="preserve"> подготовить необходимые материалы на имущество, указанное в п.1 настоящего постановления</w:t>
      </w:r>
      <w:r w:rsidR="00247980">
        <w:rPr>
          <w:color w:val="000000"/>
        </w:rPr>
        <w:t xml:space="preserve">, внести 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4772D6">
        <w:t>.2.</w:t>
      </w:r>
      <w:r w:rsidR="006F0D05" w:rsidRPr="000E5CE1">
        <w:t xml:space="preserve"> опубликовать информационное сообщение о проведени</w:t>
      </w:r>
      <w:r w:rsidR="001A774A">
        <w:t>е</w:t>
      </w:r>
      <w:r w:rsidR="006F0D05" w:rsidRPr="000E5CE1">
        <w:t xml:space="preserve"> аукциона по продаже имущества, указанного в п.1. настоящего постановления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.3.</w:t>
      </w:r>
      <w:r w:rsidR="006F0D05" w:rsidRPr="00866FC2">
        <w:rPr>
          <w:color w:val="000000"/>
        </w:rPr>
        <w:t xml:space="preserve"> 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п.1.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.4.</w:t>
      </w:r>
      <w:r w:rsidR="00264486">
        <w:rPr>
          <w:color w:val="000000"/>
        </w:rPr>
        <w:t xml:space="preserve"> обеспечить заключение договор</w:t>
      </w:r>
      <w:r w:rsidR="00C82478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п.1 настоящего постановления с победителем аукциона (Покупателем) и совершить иные действия, связанные с переходом права собственности на него;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4772D6">
        <w:rPr>
          <w:color w:val="000000"/>
        </w:rPr>
        <w:t>.5.</w:t>
      </w:r>
      <w:r w:rsidR="006F0D05" w:rsidRPr="00866FC2">
        <w:rPr>
          <w:color w:val="000000"/>
        </w:rPr>
        <w:t xml:space="preserve"> осуществить в установленном порядке передачу имущества, указанного в п.1. настоящего постановления, победителю аукциона (Покупателю) после его полной оплаты.</w:t>
      </w:r>
    </w:p>
    <w:p w:rsidR="002F6816" w:rsidRDefault="00794322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="002F6816" w:rsidRPr="002F6816">
        <w:rPr>
          <w:color w:val="000000"/>
        </w:rPr>
        <w:t>.</w:t>
      </w:r>
      <w:r w:rsidR="002F6816"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Московской области в сети «Интернет» (</w:t>
      </w:r>
      <w:hyperlink r:id="rId8" w:history="1">
        <w:r w:rsidR="0028178C" w:rsidRPr="0028178C">
          <w:rPr>
            <w:rStyle w:val="a5"/>
            <w:u w:val="none"/>
            <w:lang w:val="en-US"/>
          </w:rPr>
          <w:t>www</w:t>
        </w:r>
        <w:r w:rsidR="0028178C" w:rsidRPr="0028178C">
          <w:rPr>
            <w:rStyle w:val="a5"/>
            <w:u w:val="none"/>
          </w:rPr>
          <w:t>.</w:t>
        </w:r>
        <w:proofErr w:type="spellStart"/>
        <w:r w:rsidR="0028178C" w:rsidRPr="0028178C">
          <w:rPr>
            <w:rStyle w:val="a5"/>
            <w:u w:val="none"/>
            <w:lang w:val="en-US"/>
          </w:rPr>
          <w:t>electrostal</w:t>
        </w:r>
        <w:proofErr w:type="spellEnd"/>
        <w:r w:rsidR="0028178C" w:rsidRPr="0028178C">
          <w:rPr>
            <w:rStyle w:val="a5"/>
            <w:u w:val="none"/>
          </w:rPr>
          <w:t>.</w:t>
        </w:r>
        <w:proofErr w:type="spellStart"/>
        <w:r w:rsidR="0028178C" w:rsidRPr="0028178C">
          <w:rPr>
            <w:rStyle w:val="a5"/>
            <w:u w:val="none"/>
            <w:lang w:val="en-US"/>
          </w:rPr>
          <w:t>ru</w:t>
        </w:r>
        <w:proofErr w:type="spellEnd"/>
      </w:hyperlink>
      <w:r w:rsidR="002F6816">
        <w:rPr>
          <w:color w:val="000000"/>
        </w:rPr>
        <w:t>)</w:t>
      </w:r>
      <w:r w:rsidR="002F6816" w:rsidRPr="002F6816">
        <w:rPr>
          <w:color w:val="000000"/>
        </w:rPr>
        <w:t>.</w:t>
      </w:r>
    </w:p>
    <w:p w:rsidR="006F0D05" w:rsidRPr="00866FC2" w:rsidRDefault="003413CD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9</w:t>
      </w:r>
      <w:r w:rsidR="006F0D05" w:rsidRPr="00866FC2">
        <w:rPr>
          <w:color w:val="000000"/>
        </w:rPr>
        <w:t xml:space="preserve">. Контроль за исполнением настоящего постановления </w:t>
      </w:r>
      <w:r w:rsidR="0028178C">
        <w:rPr>
          <w:color w:val="000000"/>
        </w:rPr>
        <w:t>возложить на заместителя Главы Администрации городского округа Электросталь Московской области Лаврова Р.С</w:t>
      </w:r>
      <w:r w:rsidR="006F0D05" w:rsidRPr="00866FC2">
        <w:rPr>
          <w:color w:val="000000"/>
        </w:rPr>
        <w:t>.</w:t>
      </w:r>
    </w:p>
    <w:p w:rsidR="00B47AEE" w:rsidRDefault="00B47AEE" w:rsidP="00AC4C04">
      <w:pPr>
        <w:rPr>
          <w:rFonts w:cs="Times New Roman"/>
        </w:rPr>
      </w:pPr>
    </w:p>
    <w:p w:rsidR="00DE7E83" w:rsidRDefault="00DE7E83" w:rsidP="00AC4C04">
      <w:pPr>
        <w:rPr>
          <w:rFonts w:cs="Times New Roman"/>
        </w:rPr>
      </w:pPr>
    </w:p>
    <w:p w:rsidR="00DE7E83" w:rsidRDefault="00DE7E83" w:rsidP="00AC4C04">
      <w:pPr>
        <w:rPr>
          <w:rFonts w:cs="Times New Roman"/>
        </w:rPr>
      </w:pPr>
    </w:p>
    <w:p w:rsidR="008325D4" w:rsidRDefault="008325D4" w:rsidP="008325D4">
      <w:pPr>
        <w:rPr>
          <w:rFonts w:cs="Times New Roman"/>
        </w:rPr>
      </w:pPr>
      <w:r>
        <w:rPr>
          <w:rFonts w:cs="Times New Roman"/>
        </w:rPr>
        <w:t>Первый З</w:t>
      </w:r>
      <w:r w:rsidRPr="00670AC9">
        <w:rPr>
          <w:rFonts w:cs="Times New Roman"/>
        </w:rPr>
        <w:t xml:space="preserve">аместитель Главы </w:t>
      </w:r>
    </w:p>
    <w:p w:rsidR="008325D4" w:rsidRDefault="008325D4" w:rsidP="008325D4">
      <w:pPr>
        <w:rPr>
          <w:rFonts w:cs="Times New Roman"/>
        </w:rPr>
      </w:pPr>
      <w:r w:rsidRPr="00670AC9">
        <w:rPr>
          <w:rFonts w:cs="Times New Roman"/>
        </w:rPr>
        <w:t>А</w:t>
      </w:r>
      <w:r w:rsidR="00E027FE">
        <w:rPr>
          <w:rFonts w:cs="Times New Roman"/>
        </w:rPr>
        <w:t>дминистрации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О.В. </w:t>
      </w:r>
      <w:proofErr w:type="spellStart"/>
      <w:r>
        <w:rPr>
          <w:rFonts w:cs="Times New Roman"/>
        </w:rPr>
        <w:t>Печникова</w:t>
      </w:r>
      <w:proofErr w:type="spellEnd"/>
    </w:p>
    <w:sectPr w:rsidR="008325D4" w:rsidSect="00E027FE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10E" w:rsidRDefault="000E410E" w:rsidP="004F414F">
      <w:r>
        <w:separator/>
      </w:r>
    </w:p>
  </w:endnote>
  <w:endnote w:type="continuationSeparator" w:id="0">
    <w:p w:rsidR="000E410E" w:rsidRDefault="000E410E" w:rsidP="004F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10E" w:rsidRDefault="000E410E" w:rsidP="004F414F">
      <w:r>
        <w:separator/>
      </w:r>
    </w:p>
  </w:footnote>
  <w:footnote w:type="continuationSeparator" w:id="0">
    <w:p w:rsidR="000E410E" w:rsidRDefault="000E410E" w:rsidP="004F4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0362E"/>
    <w:rsid w:val="00003DD2"/>
    <w:rsid w:val="00004346"/>
    <w:rsid w:val="000108D1"/>
    <w:rsid w:val="000121B0"/>
    <w:rsid w:val="0002458C"/>
    <w:rsid w:val="00042FD1"/>
    <w:rsid w:val="00057F64"/>
    <w:rsid w:val="00060BBF"/>
    <w:rsid w:val="0006375E"/>
    <w:rsid w:val="00067B44"/>
    <w:rsid w:val="000925A8"/>
    <w:rsid w:val="000A19F5"/>
    <w:rsid w:val="000A46CE"/>
    <w:rsid w:val="000B6B63"/>
    <w:rsid w:val="000E058D"/>
    <w:rsid w:val="000E0C53"/>
    <w:rsid w:val="000E3994"/>
    <w:rsid w:val="000E410E"/>
    <w:rsid w:val="000E5CE1"/>
    <w:rsid w:val="000F4FA3"/>
    <w:rsid w:val="000F7AC2"/>
    <w:rsid w:val="00105170"/>
    <w:rsid w:val="00120ACD"/>
    <w:rsid w:val="00120E4A"/>
    <w:rsid w:val="00125C54"/>
    <w:rsid w:val="00135D18"/>
    <w:rsid w:val="001449C6"/>
    <w:rsid w:val="00155061"/>
    <w:rsid w:val="00167216"/>
    <w:rsid w:val="00171C97"/>
    <w:rsid w:val="00175027"/>
    <w:rsid w:val="001758A0"/>
    <w:rsid w:val="00176AAF"/>
    <w:rsid w:val="001800F2"/>
    <w:rsid w:val="001A4B1E"/>
    <w:rsid w:val="001A6D1E"/>
    <w:rsid w:val="001A774A"/>
    <w:rsid w:val="001B165F"/>
    <w:rsid w:val="001B468B"/>
    <w:rsid w:val="001B4E32"/>
    <w:rsid w:val="001C5434"/>
    <w:rsid w:val="001D309A"/>
    <w:rsid w:val="00205E2C"/>
    <w:rsid w:val="0021751B"/>
    <w:rsid w:val="00234CCE"/>
    <w:rsid w:val="002357A0"/>
    <w:rsid w:val="00245F93"/>
    <w:rsid w:val="00247980"/>
    <w:rsid w:val="00251860"/>
    <w:rsid w:val="00251CCB"/>
    <w:rsid w:val="00255E4C"/>
    <w:rsid w:val="00264486"/>
    <w:rsid w:val="00265D46"/>
    <w:rsid w:val="00270431"/>
    <w:rsid w:val="00273625"/>
    <w:rsid w:val="002740EE"/>
    <w:rsid w:val="00281343"/>
    <w:rsid w:val="0028178C"/>
    <w:rsid w:val="00285840"/>
    <w:rsid w:val="0028639B"/>
    <w:rsid w:val="00287BD9"/>
    <w:rsid w:val="002A4412"/>
    <w:rsid w:val="002B6CCE"/>
    <w:rsid w:val="002B7861"/>
    <w:rsid w:val="002C2ABF"/>
    <w:rsid w:val="002D31D7"/>
    <w:rsid w:val="002D4C13"/>
    <w:rsid w:val="002E796F"/>
    <w:rsid w:val="002F4635"/>
    <w:rsid w:val="002F6816"/>
    <w:rsid w:val="00303F4E"/>
    <w:rsid w:val="0030585A"/>
    <w:rsid w:val="0030589D"/>
    <w:rsid w:val="003106D0"/>
    <w:rsid w:val="00315F9C"/>
    <w:rsid w:val="00316BE8"/>
    <w:rsid w:val="00327352"/>
    <w:rsid w:val="00332825"/>
    <w:rsid w:val="0033463C"/>
    <w:rsid w:val="0033544A"/>
    <w:rsid w:val="003413CD"/>
    <w:rsid w:val="00350FE3"/>
    <w:rsid w:val="00367F21"/>
    <w:rsid w:val="00385900"/>
    <w:rsid w:val="00390232"/>
    <w:rsid w:val="003928B4"/>
    <w:rsid w:val="003A5AA0"/>
    <w:rsid w:val="003B2323"/>
    <w:rsid w:val="003C40F3"/>
    <w:rsid w:val="003C47CD"/>
    <w:rsid w:val="003D0423"/>
    <w:rsid w:val="003D348B"/>
    <w:rsid w:val="003E3858"/>
    <w:rsid w:val="003E38F7"/>
    <w:rsid w:val="003E66CA"/>
    <w:rsid w:val="003F31D4"/>
    <w:rsid w:val="003F69CD"/>
    <w:rsid w:val="003F73F6"/>
    <w:rsid w:val="00403261"/>
    <w:rsid w:val="004118C5"/>
    <w:rsid w:val="00424E9E"/>
    <w:rsid w:val="00425C5E"/>
    <w:rsid w:val="00434F16"/>
    <w:rsid w:val="00437A94"/>
    <w:rsid w:val="004402C7"/>
    <w:rsid w:val="00445680"/>
    <w:rsid w:val="00450425"/>
    <w:rsid w:val="00452FB7"/>
    <w:rsid w:val="004746C1"/>
    <w:rsid w:val="0047643D"/>
    <w:rsid w:val="004772D6"/>
    <w:rsid w:val="00491D93"/>
    <w:rsid w:val="00495BB5"/>
    <w:rsid w:val="004A0AF8"/>
    <w:rsid w:val="004A19EB"/>
    <w:rsid w:val="004A1AC0"/>
    <w:rsid w:val="004A385E"/>
    <w:rsid w:val="004A48F7"/>
    <w:rsid w:val="004B5BE9"/>
    <w:rsid w:val="004B6C08"/>
    <w:rsid w:val="004C0E0E"/>
    <w:rsid w:val="004C778E"/>
    <w:rsid w:val="004D29BA"/>
    <w:rsid w:val="004D32D0"/>
    <w:rsid w:val="004E10AF"/>
    <w:rsid w:val="004E18E7"/>
    <w:rsid w:val="004F1750"/>
    <w:rsid w:val="004F414F"/>
    <w:rsid w:val="0050411A"/>
    <w:rsid w:val="00504369"/>
    <w:rsid w:val="00504F6B"/>
    <w:rsid w:val="00511DDB"/>
    <w:rsid w:val="00514DA7"/>
    <w:rsid w:val="00515EC2"/>
    <w:rsid w:val="00524775"/>
    <w:rsid w:val="00530C28"/>
    <w:rsid w:val="005462E1"/>
    <w:rsid w:val="00550144"/>
    <w:rsid w:val="00550283"/>
    <w:rsid w:val="00555E48"/>
    <w:rsid w:val="0055767F"/>
    <w:rsid w:val="00560673"/>
    <w:rsid w:val="00565343"/>
    <w:rsid w:val="00594ED2"/>
    <w:rsid w:val="005A06C9"/>
    <w:rsid w:val="005A4832"/>
    <w:rsid w:val="005B1C78"/>
    <w:rsid w:val="005C2D3F"/>
    <w:rsid w:val="005C3BA3"/>
    <w:rsid w:val="005C4655"/>
    <w:rsid w:val="005D7714"/>
    <w:rsid w:val="005E0F05"/>
    <w:rsid w:val="005E2E68"/>
    <w:rsid w:val="00616943"/>
    <w:rsid w:val="00620BDE"/>
    <w:rsid w:val="00626E08"/>
    <w:rsid w:val="006278D5"/>
    <w:rsid w:val="00634A07"/>
    <w:rsid w:val="006412DD"/>
    <w:rsid w:val="006541BC"/>
    <w:rsid w:val="00654D06"/>
    <w:rsid w:val="0067122A"/>
    <w:rsid w:val="0067551F"/>
    <w:rsid w:val="00686C22"/>
    <w:rsid w:val="00697167"/>
    <w:rsid w:val="0069771C"/>
    <w:rsid w:val="006C0B0D"/>
    <w:rsid w:val="006C3C4C"/>
    <w:rsid w:val="006C6336"/>
    <w:rsid w:val="006C68D6"/>
    <w:rsid w:val="006D694B"/>
    <w:rsid w:val="006E485F"/>
    <w:rsid w:val="006E66BA"/>
    <w:rsid w:val="006F0D05"/>
    <w:rsid w:val="006F2A3E"/>
    <w:rsid w:val="006F5DD7"/>
    <w:rsid w:val="00715FEF"/>
    <w:rsid w:val="0072220D"/>
    <w:rsid w:val="00723203"/>
    <w:rsid w:val="0072719A"/>
    <w:rsid w:val="00737496"/>
    <w:rsid w:val="007619C9"/>
    <w:rsid w:val="00770635"/>
    <w:rsid w:val="00774AAC"/>
    <w:rsid w:val="007848B2"/>
    <w:rsid w:val="00794322"/>
    <w:rsid w:val="007A1CD7"/>
    <w:rsid w:val="007C3F8F"/>
    <w:rsid w:val="007E2CE6"/>
    <w:rsid w:val="007E4607"/>
    <w:rsid w:val="007E75A6"/>
    <w:rsid w:val="007F41D0"/>
    <w:rsid w:val="007F698B"/>
    <w:rsid w:val="00800610"/>
    <w:rsid w:val="00802D2D"/>
    <w:rsid w:val="0080414D"/>
    <w:rsid w:val="00807BE6"/>
    <w:rsid w:val="0082590B"/>
    <w:rsid w:val="008262F0"/>
    <w:rsid w:val="008325D4"/>
    <w:rsid w:val="00834D9E"/>
    <w:rsid w:val="008351D7"/>
    <w:rsid w:val="00845208"/>
    <w:rsid w:val="00866FC2"/>
    <w:rsid w:val="00874CB2"/>
    <w:rsid w:val="00877DB4"/>
    <w:rsid w:val="008808E0"/>
    <w:rsid w:val="00884DF1"/>
    <w:rsid w:val="00892DAD"/>
    <w:rsid w:val="00895522"/>
    <w:rsid w:val="008A3B60"/>
    <w:rsid w:val="008A40CC"/>
    <w:rsid w:val="008B22D7"/>
    <w:rsid w:val="008C08AD"/>
    <w:rsid w:val="008C162E"/>
    <w:rsid w:val="008D2104"/>
    <w:rsid w:val="008E5C50"/>
    <w:rsid w:val="008E6A1B"/>
    <w:rsid w:val="00924342"/>
    <w:rsid w:val="0092589C"/>
    <w:rsid w:val="009270D0"/>
    <w:rsid w:val="00951427"/>
    <w:rsid w:val="0095451A"/>
    <w:rsid w:val="00954D85"/>
    <w:rsid w:val="0096323E"/>
    <w:rsid w:val="00986CB0"/>
    <w:rsid w:val="00996F18"/>
    <w:rsid w:val="009A19A1"/>
    <w:rsid w:val="009A2A25"/>
    <w:rsid w:val="009A5C60"/>
    <w:rsid w:val="009B1822"/>
    <w:rsid w:val="009B1916"/>
    <w:rsid w:val="009B3E4A"/>
    <w:rsid w:val="009B6C2E"/>
    <w:rsid w:val="009C1AFA"/>
    <w:rsid w:val="009C2D6A"/>
    <w:rsid w:val="009C3FC6"/>
    <w:rsid w:val="009C4F65"/>
    <w:rsid w:val="009D539F"/>
    <w:rsid w:val="009D5FFA"/>
    <w:rsid w:val="009D7019"/>
    <w:rsid w:val="009E1E50"/>
    <w:rsid w:val="009E20F1"/>
    <w:rsid w:val="009E4DCC"/>
    <w:rsid w:val="009E668D"/>
    <w:rsid w:val="009E7883"/>
    <w:rsid w:val="009F00E3"/>
    <w:rsid w:val="00A1631F"/>
    <w:rsid w:val="00A37D17"/>
    <w:rsid w:val="00A44D86"/>
    <w:rsid w:val="00A46F9C"/>
    <w:rsid w:val="00A545A7"/>
    <w:rsid w:val="00A81B8A"/>
    <w:rsid w:val="00A83E10"/>
    <w:rsid w:val="00A85E6A"/>
    <w:rsid w:val="00A91E55"/>
    <w:rsid w:val="00AB05B8"/>
    <w:rsid w:val="00AB39A7"/>
    <w:rsid w:val="00AC0A69"/>
    <w:rsid w:val="00AC4C04"/>
    <w:rsid w:val="00AD7B05"/>
    <w:rsid w:val="00AE3BE8"/>
    <w:rsid w:val="00AF585D"/>
    <w:rsid w:val="00B0784C"/>
    <w:rsid w:val="00B1016F"/>
    <w:rsid w:val="00B2193F"/>
    <w:rsid w:val="00B3374D"/>
    <w:rsid w:val="00B35EB5"/>
    <w:rsid w:val="00B47AEE"/>
    <w:rsid w:val="00B502E7"/>
    <w:rsid w:val="00B53A11"/>
    <w:rsid w:val="00B629C5"/>
    <w:rsid w:val="00B629EE"/>
    <w:rsid w:val="00B75C77"/>
    <w:rsid w:val="00B854A2"/>
    <w:rsid w:val="00B96F0A"/>
    <w:rsid w:val="00BA575B"/>
    <w:rsid w:val="00BB4FAA"/>
    <w:rsid w:val="00BC1D19"/>
    <w:rsid w:val="00BD6C52"/>
    <w:rsid w:val="00BF0BA6"/>
    <w:rsid w:val="00BF6853"/>
    <w:rsid w:val="00C033E8"/>
    <w:rsid w:val="00C07C21"/>
    <w:rsid w:val="00C10794"/>
    <w:rsid w:val="00C15259"/>
    <w:rsid w:val="00C37127"/>
    <w:rsid w:val="00C51C8A"/>
    <w:rsid w:val="00C53562"/>
    <w:rsid w:val="00C74667"/>
    <w:rsid w:val="00C77F45"/>
    <w:rsid w:val="00C822D0"/>
    <w:rsid w:val="00C82478"/>
    <w:rsid w:val="00C83AD5"/>
    <w:rsid w:val="00C872D5"/>
    <w:rsid w:val="00CA7B4E"/>
    <w:rsid w:val="00CC7E28"/>
    <w:rsid w:val="00CD31E1"/>
    <w:rsid w:val="00CD5B9F"/>
    <w:rsid w:val="00CD7FF1"/>
    <w:rsid w:val="00CE4527"/>
    <w:rsid w:val="00CE6F3C"/>
    <w:rsid w:val="00CF3ED5"/>
    <w:rsid w:val="00D00054"/>
    <w:rsid w:val="00D3494B"/>
    <w:rsid w:val="00D369FC"/>
    <w:rsid w:val="00D374D5"/>
    <w:rsid w:val="00D47315"/>
    <w:rsid w:val="00D522E0"/>
    <w:rsid w:val="00D646F9"/>
    <w:rsid w:val="00D755BE"/>
    <w:rsid w:val="00D91151"/>
    <w:rsid w:val="00D93E0F"/>
    <w:rsid w:val="00D948BF"/>
    <w:rsid w:val="00DA0872"/>
    <w:rsid w:val="00DC02CB"/>
    <w:rsid w:val="00DC299B"/>
    <w:rsid w:val="00DC4579"/>
    <w:rsid w:val="00DC6C3A"/>
    <w:rsid w:val="00DD0374"/>
    <w:rsid w:val="00DD6B38"/>
    <w:rsid w:val="00DE51F1"/>
    <w:rsid w:val="00DE7E83"/>
    <w:rsid w:val="00DF5D5C"/>
    <w:rsid w:val="00DF66AE"/>
    <w:rsid w:val="00E027FE"/>
    <w:rsid w:val="00E03D30"/>
    <w:rsid w:val="00E05E7F"/>
    <w:rsid w:val="00E06492"/>
    <w:rsid w:val="00E06C82"/>
    <w:rsid w:val="00E13973"/>
    <w:rsid w:val="00E21325"/>
    <w:rsid w:val="00E27CB1"/>
    <w:rsid w:val="00E30844"/>
    <w:rsid w:val="00E31279"/>
    <w:rsid w:val="00E35DDB"/>
    <w:rsid w:val="00E37AF4"/>
    <w:rsid w:val="00E37FBD"/>
    <w:rsid w:val="00E57CE6"/>
    <w:rsid w:val="00E62B71"/>
    <w:rsid w:val="00E640B5"/>
    <w:rsid w:val="00E70ABF"/>
    <w:rsid w:val="00E70EC6"/>
    <w:rsid w:val="00E72188"/>
    <w:rsid w:val="00E7297F"/>
    <w:rsid w:val="00E85B6F"/>
    <w:rsid w:val="00E87DF5"/>
    <w:rsid w:val="00EB33E4"/>
    <w:rsid w:val="00EC076D"/>
    <w:rsid w:val="00EC7B2E"/>
    <w:rsid w:val="00ED2360"/>
    <w:rsid w:val="00EE22E8"/>
    <w:rsid w:val="00EE5734"/>
    <w:rsid w:val="00EE64CF"/>
    <w:rsid w:val="00EF0300"/>
    <w:rsid w:val="00EF1873"/>
    <w:rsid w:val="00EF3AC8"/>
    <w:rsid w:val="00F00B84"/>
    <w:rsid w:val="00F14426"/>
    <w:rsid w:val="00F31D0F"/>
    <w:rsid w:val="00F4180F"/>
    <w:rsid w:val="00F44F68"/>
    <w:rsid w:val="00F45293"/>
    <w:rsid w:val="00F52690"/>
    <w:rsid w:val="00F546A0"/>
    <w:rsid w:val="00F60BA0"/>
    <w:rsid w:val="00F61EA7"/>
    <w:rsid w:val="00F62825"/>
    <w:rsid w:val="00F80A48"/>
    <w:rsid w:val="00F830FC"/>
    <w:rsid w:val="00F84A5C"/>
    <w:rsid w:val="00F85636"/>
    <w:rsid w:val="00F911DE"/>
    <w:rsid w:val="00F94D2F"/>
    <w:rsid w:val="00FB026D"/>
    <w:rsid w:val="00FB398D"/>
    <w:rsid w:val="00FC520F"/>
    <w:rsid w:val="00FC62B4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555E86-3F2B-4CDD-8B43-06416400A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4A0AF8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4F414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F414F"/>
    <w:rPr>
      <w:rFonts w:cs="Arial"/>
      <w:sz w:val="24"/>
      <w:szCs w:val="24"/>
    </w:rPr>
  </w:style>
  <w:style w:type="paragraph" w:styleId="ab">
    <w:name w:val="footer"/>
    <w:basedOn w:val="a"/>
    <w:link w:val="ac"/>
    <w:rsid w:val="004F414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F414F"/>
    <w:rPr>
      <w:rFonts w:cs="Arial"/>
      <w:sz w:val="24"/>
      <w:szCs w:val="24"/>
    </w:rPr>
  </w:style>
  <w:style w:type="character" w:customStyle="1" w:styleId="30">
    <w:name w:val="Заголовок 3 Знак"/>
    <w:basedOn w:val="a0"/>
    <w:link w:val="3"/>
    <w:semiHidden/>
    <w:rsid w:val="004A0AF8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ectrosta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446B9-7AD5-4EE0-8DF3-B360D4AC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1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5786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116</cp:revision>
  <cp:lastPrinted>2021-11-23T15:02:00Z</cp:lastPrinted>
  <dcterms:created xsi:type="dcterms:W3CDTF">2015-09-29T07:16:00Z</dcterms:created>
  <dcterms:modified xsi:type="dcterms:W3CDTF">2021-11-24T14:43:00Z</dcterms:modified>
</cp:coreProperties>
</file>