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495" w:type="dxa"/>
        <w:tblLook w:val="04A0" w:firstRow="1" w:lastRow="0" w:firstColumn="1" w:lastColumn="0" w:noHBand="0" w:noVBand="1"/>
      </w:tblPr>
      <w:tblGrid>
        <w:gridCol w:w="4076"/>
      </w:tblGrid>
      <w:tr w:rsidR="00B940E4" w:rsidRPr="00FE6C0E" w:rsidTr="00FE6C0E">
        <w:tc>
          <w:tcPr>
            <w:tcW w:w="4926" w:type="dxa"/>
            <w:shd w:val="clear" w:color="auto" w:fill="auto"/>
          </w:tcPr>
          <w:p w:rsidR="00B940E4" w:rsidRPr="00FE6C0E" w:rsidRDefault="00B940E4" w:rsidP="00FE6C0E">
            <w:pPr>
              <w:pStyle w:val="a7"/>
              <w:ind w:left="317" w:firstLine="0"/>
              <w:jc w:val="both"/>
              <w:rPr>
                <w:rFonts w:ascii="Times New Roman CYR" w:eastAsia="Calibri" w:hAnsi="Times New Roman CYR" w:cs="Times New Roman CYR"/>
                <w:b/>
                <w:sz w:val="24"/>
                <w:szCs w:val="24"/>
                <w:lang w:val="ru-RU"/>
              </w:rPr>
            </w:pPr>
            <w:r w:rsidRPr="00FE6C0E">
              <w:rPr>
                <w:rFonts w:ascii="Times New Roman CYR" w:hAnsi="Times New Roman CYR" w:cs="Times New Roman CYR"/>
                <w:b/>
                <w:sz w:val="24"/>
                <w:szCs w:val="24"/>
                <w:lang w:val="ru-RU"/>
              </w:rPr>
              <w:t>УТВЕРЖДЕН:</w:t>
            </w:r>
          </w:p>
          <w:p w:rsidR="0016029A" w:rsidRDefault="00B940E4" w:rsidP="00F518AB">
            <w:pPr>
              <w:pStyle w:val="a7"/>
              <w:ind w:left="317" w:firstLine="0"/>
              <w:jc w:val="both"/>
              <w:rPr>
                <w:rFonts w:ascii="Times New Roman CYR" w:hAnsi="Times New Roman CYR" w:cs="Times New Roman CYR"/>
                <w:sz w:val="24"/>
                <w:szCs w:val="24"/>
                <w:lang w:val="ru-RU"/>
              </w:rPr>
            </w:pPr>
            <w:r w:rsidRPr="00FE6C0E">
              <w:rPr>
                <w:rFonts w:ascii="Times New Roman CYR" w:hAnsi="Times New Roman CYR" w:cs="Times New Roman CYR"/>
                <w:sz w:val="24"/>
                <w:szCs w:val="24"/>
                <w:lang w:val="ru-RU"/>
              </w:rPr>
              <w:t>постановлением Администрации городского округа Электросталь Московской области</w:t>
            </w:r>
            <w:r w:rsidR="008118FC">
              <w:rPr>
                <w:rFonts w:ascii="Times New Roman CYR" w:hAnsi="Times New Roman CYR" w:cs="Times New Roman CYR"/>
                <w:sz w:val="24"/>
                <w:szCs w:val="24"/>
                <w:lang w:val="ru-RU"/>
              </w:rPr>
              <w:t xml:space="preserve"> </w:t>
            </w:r>
            <w:r w:rsidRPr="00FE6C0E">
              <w:rPr>
                <w:rFonts w:ascii="Times New Roman CYR" w:hAnsi="Times New Roman CYR" w:cs="Times New Roman CYR"/>
                <w:sz w:val="24"/>
                <w:szCs w:val="24"/>
                <w:lang w:val="ru-RU"/>
              </w:rPr>
              <w:t>от</w:t>
            </w:r>
          </w:p>
          <w:p w:rsidR="00B940E4" w:rsidRPr="00FE6C0E" w:rsidRDefault="0016029A" w:rsidP="0016029A">
            <w:pPr>
              <w:pStyle w:val="a7"/>
              <w:ind w:left="317" w:firstLine="0"/>
              <w:jc w:val="both"/>
              <w:rPr>
                <w:lang w:val="ru-RU"/>
              </w:rPr>
            </w:pPr>
            <w:r>
              <w:rPr>
                <w:rFonts w:ascii="Times New Roman CYR" w:hAnsi="Times New Roman CYR" w:cs="Times New Roman CYR"/>
                <w:sz w:val="24"/>
                <w:szCs w:val="24"/>
                <w:lang w:val="ru-RU"/>
              </w:rPr>
              <w:t>«___»________</w:t>
            </w:r>
            <w:r w:rsidR="00B940E4" w:rsidRPr="00FE6C0E">
              <w:rPr>
                <w:rFonts w:ascii="Times New Roman CYR" w:hAnsi="Times New Roman CYR" w:cs="Times New Roman CYR"/>
                <w:sz w:val="24"/>
                <w:szCs w:val="24"/>
                <w:lang w:val="ru-RU"/>
              </w:rPr>
              <w:t>201</w:t>
            </w:r>
            <w:r w:rsidR="00A51492">
              <w:rPr>
                <w:rFonts w:ascii="Times New Roman CYR" w:hAnsi="Times New Roman CYR" w:cs="Times New Roman CYR"/>
                <w:sz w:val="24"/>
                <w:szCs w:val="24"/>
                <w:lang w:val="ru-RU"/>
              </w:rPr>
              <w:t>7</w:t>
            </w:r>
            <w:r w:rsidR="00B940E4" w:rsidRPr="00FE6C0E">
              <w:rPr>
                <w:rFonts w:ascii="Times New Roman CYR" w:hAnsi="Times New Roman CYR" w:cs="Times New Roman CYR"/>
                <w:sz w:val="24"/>
                <w:szCs w:val="24"/>
                <w:lang w:val="ru-RU"/>
              </w:rPr>
              <w:t xml:space="preserve"> г. №</w:t>
            </w:r>
            <w:r>
              <w:rPr>
                <w:rFonts w:ascii="Times New Roman CYR" w:hAnsi="Times New Roman CYR" w:cs="Times New Roman CYR"/>
                <w:sz w:val="24"/>
                <w:szCs w:val="24"/>
                <w:lang w:val="ru-RU"/>
              </w:rPr>
              <w:t>______</w:t>
            </w:r>
          </w:p>
        </w:tc>
      </w:tr>
    </w:tbl>
    <w:p w:rsidR="000C3528" w:rsidRPr="0005220B" w:rsidRDefault="000C3528" w:rsidP="0005220B">
      <w:pPr>
        <w:pStyle w:val="a7"/>
        <w:ind w:left="0" w:firstLine="0"/>
        <w:rPr>
          <w:rFonts w:ascii="Times New Roman CYR" w:hAnsi="Times New Roman CYR" w:cs="Times New Roman CYR"/>
          <w:sz w:val="24"/>
          <w:szCs w:val="24"/>
          <w:lang w:val="ru-RU"/>
        </w:rPr>
      </w:pPr>
    </w:p>
    <w:p w:rsidR="00B940E4" w:rsidRPr="0005220B" w:rsidRDefault="00B940E4" w:rsidP="0005220B">
      <w:pPr>
        <w:pStyle w:val="a7"/>
        <w:ind w:left="0" w:firstLine="0"/>
        <w:rPr>
          <w:rFonts w:ascii="Times New Roman CYR" w:hAnsi="Times New Roman CYR" w:cs="Times New Roman CYR"/>
          <w:sz w:val="24"/>
          <w:szCs w:val="24"/>
          <w:lang w:val="ru-RU"/>
        </w:rPr>
      </w:pPr>
    </w:p>
    <w:p w:rsidR="00B940E4" w:rsidRPr="0005220B" w:rsidRDefault="00B940E4" w:rsidP="0005220B">
      <w:pPr>
        <w:pStyle w:val="a7"/>
        <w:ind w:left="0" w:firstLine="0"/>
        <w:rPr>
          <w:rFonts w:ascii="Times New Roman CYR" w:hAnsi="Times New Roman CYR" w:cs="Times New Roman CYR"/>
          <w:sz w:val="24"/>
          <w:szCs w:val="24"/>
          <w:lang w:val="ru-RU"/>
        </w:rPr>
      </w:pPr>
    </w:p>
    <w:p w:rsidR="00B940E4" w:rsidRPr="0005220B" w:rsidRDefault="00B940E4" w:rsidP="0005220B">
      <w:pPr>
        <w:pStyle w:val="a7"/>
        <w:ind w:left="0" w:firstLine="0"/>
        <w:rPr>
          <w:rFonts w:ascii="Times New Roman CYR" w:hAnsi="Times New Roman CYR" w:cs="Times New Roman CYR"/>
          <w:sz w:val="24"/>
          <w:szCs w:val="24"/>
          <w:lang w:val="ru-RU"/>
        </w:rPr>
      </w:pPr>
    </w:p>
    <w:p w:rsidR="00B940E4" w:rsidRPr="0005220B" w:rsidRDefault="00B940E4" w:rsidP="0005220B">
      <w:pPr>
        <w:pStyle w:val="a7"/>
        <w:ind w:left="0" w:firstLine="0"/>
        <w:rPr>
          <w:rFonts w:ascii="Times New Roman CYR" w:hAnsi="Times New Roman CYR" w:cs="Times New Roman CYR"/>
          <w:sz w:val="24"/>
          <w:szCs w:val="24"/>
          <w:lang w:val="ru-RU"/>
        </w:rPr>
      </w:pPr>
    </w:p>
    <w:p w:rsidR="00B940E4" w:rsidRPr="0005220B" w:rsidRDefault="00B940E4" w:rsidP="0005220B">
      <w:pPr>
        <w:pStyle w:val="a7"/>
        <w:ind w:left="0" w:firstLine="0"/>
        <w:rPr>
          <w:rFonts w:ascii="Times New Roman CYR" w:hAnsi="Times New Roman CYR" w:cs="Times New Roman CYR"/>
          <w:sz w:val="24"/>
          <w:szCs w:val="24"/>
          <w:lang w:val="ru-RU"/>
        </w:rPr>
      </w:pPr>
    </w:p>
    <w:p w:rsidR="00B940E4" w:rsidRPr="0005220B" w:rsidRDefault="00B940E4" w:rsidP="0005220B">
      <w:pPr>
        <w:pStyle w:val="a7"/>
        <w:ind w:left="0" w:firstLine="0"/>
        <w:rPr>
          <w:rFonts w:ascii="Times New Roman CYR" w:hAnsi="Times New Roman CYR" w:cs="Times New Roman CYR"/>
          <w:sz w:val="24"/>
          <w:szCs w:val="24"/>
          <w:lang w:val="ru-RU"/>
        </w:rPr>
      </w:pPr>
    </w:p>
    <w:p w:rsidR="000C3528" w:rsidRPr="0005220B" w:rsidRDefault="000C3528" w:rsidP="0005220B">
      <w:pPr>
        <w:pStyle w:val="a7"/>
        <w:ind w:left="0" w:firstLine="0"/>
        <w:rPr>
          <w:rFonts w:ascii="Times New Roman CYR" w:hAnsi="Times New Roman CYR" w:cs="Times New Roman CYR"/>
          <w:sz w:val="24"/>
          <w:szCs w:val="24"/>
          <w:lang w:val="ru-RU"/>
        </w:rPr>
      </w:pPr>
    </w:p>
    <w:p w:rsidR="000C3528" w:rsidRPr="0005220B" w:rsidRDefault="000C3528" w:rsidP="0005220B">
      <w:pPr>
        <w:pStyle w:val="a7"/>
        <w:ind w:left="0" w:firstLine="0"/>
        <w:rPr>
          <w:rFonts w:ascii="Times New Roman CYR" w:hAnsi="Times New Roman CYR" w:cs="Times New Roman CYR"/>
          <w:sz w:val="24"/>
          <w:szCs w:val="24"/>
          <w:lang w:val="ru-RU"/>
        </w:rPr>
      </w:pPr>
    </w:p>
    <w:p w:rsidR="000C3528" w:rsidRPr="0005220B" w:rsidRDefault="000C3528" w:rsidP="0005220B">
      <w:pPr>
        <w:pStyle w:val="a7"/>
        <w:ind w:left="0" w:firstLine="0"/>
        <w:rPr>
          <w:rFonts w:ascii="Times New Roman CYR" w:hAnsi="Times New Roman CYR" w:cs="Times New Roman CYR"/>
          <w:sz w:val="24"/>
          <w:szCs w:val="24"/>
          <w:lang w:val="ru-RU"/>
        </w:rPr>
      </w:pPr>
    </w:p>
    <w:p w:rsidR="00191688" w:rsidRPr="0005220B" w:rsidRDefault="00191688" w:rsidP="0005220B">
      <w:pPr>
        <w:pStyle w:val="a7"/>
        <w:ind w:left="0" w:firstLine="0"/>
        <w:rPr>
          <w:rFonts w:ascii="Times New Roman CYR" w:hAnsi="Times New Roman CYR" w:cs="Times New Roman CYR"/>
          <w:sz w:val="24"/>
          <w:szCs w:val="24"/>
          <w:lang w:val="ru-RU"/>
        </w:rPr>
      </w:pPr>
    </w:p>
    <w:p w:rsidR="00191688" w:rsidRPr="0005220B" w:rsidRDefault="00191688" w:rsidP="0005220B">
      <w:pPr>
        <w:pStyle w:val="a7"/>
        <w:ind w:left="0" w:firstLine="0"/>
        <w:rPr>
          <w:rFonts w:ascii="Times New Roman CYR" w:hAnsi="Times New Roman CYR" w:cs="Times New Roman CYR"/>
          <w:sz w:val="24"/>
          <w:szCs w:val="24"/>
          <w:lang w:val="ru-RU"/>
        </w:rPr>
      </w:pPr>
    </w:p>
    <w:p w:rsidR="00191688" w:rsidRPr="0005220B" w:rsidRDefault="00191688" w:rsidP="0005220B">
      <w:pPr>
        <w:pStyle w:val="a7"/>
        <w:ind w:left="0" w:firstLine="0"/>
        <w:rPr>
          <w:rFonts w:ascii="Times New Roman CYR" w:hAnsi="Times New Roman CYR" w:cs="Times New Roman CYR"/>
          <w:sz w:val="24"/>
          <w:szCs w:val="24"/>
          <w:lang w:val="ru-RU"/>
        </w:rPr>
      </w:pPr>
    </w:p>
    <w:p w:rsidR="00191688" w:rsidRPr="0005220B" w:rsidRDefault="00191688" w:rsidP="0005220B">
      <w:pPr>
        <w:pStyle w:val="a7"/>
        <w:ind w:left="0" w:firstLine="0"/>
        <w:rPr>
          <w:rFonts w:ascii="Times New Roman CYR" w:hAnsi="Times New Roman CYR" w:cs="Times New Roman CYR"/>
          <w:sz w:val="24"/>
          <w:szCs w:val="24"/>
          <w:lang w:val="ru-RU"/>
        </w:rPr>
      </w:pPr>
    </w:p>
    <w:p w:rsidR="000C3528" w:rsidRDefault="000C3528" w:rsidP="0005220B">
      <w:pPr>
        <w:pStyle w:val="a7"/>
        <w:ind w:left="0" w:firstLine="0"/>
        <w:jc w:val="center"/>
        <w:rPr>
          <w:rFonts w:ascii="Times New Roman CYR" w:hAnsi="Times New Roman CYR" w:cs="Times New Roman CYR"/>
          <w:sz w:val="36"/>
          <w:szCs w:val="36"/>
          <w:lang w:val="ru-RU"/>
        </w:rPr>
      </w:pPr>
      <w:r w:rsidRPr="00CC01D6">
        <w:rPr>
          <w:rFonts w:ascii="Times New Roman CYR" w:hAnsi="Times New Roman CYR" w:cs="Times New Roman CYR"/>
          <w:sz w:val="36"/>
          <w:szCs w:val="36"/>
          <w:lang w:val="ru-RU"/>
        </w:rPr>
        <w:t>У С Т А В</w:t>
      </w:r>
    </w:p>
    <w:p w:rsidR="00B34FC6" w:rsidRPr="00CC01D6" w:rsidRDefault="00B34FC6" w:rsidP="0005220B">
      <w:pPr>
        <w:pStyle w:val="a7"/>
        <w:ind w:left="0" w:firstLine="0"/>
        <w:jc w:val="center"/>
        <w:rPr>
          <w:rFonts w:ascii="Times New Roman CYR" w:hAnsi="Times New Roman CYR" w:cs="Times New Roman CYR"/>
          <w:sz w:val="36"/>
          <w:szCs w:val="36"/>
          <w:lang w:val="ru-RU"/>
        </w:rPr>
      </w:pPr>
    </w:p>
    <w:p w:rsidR="000C3528" w:rsidRDefault="00F518AB" w:rsidP="0005220B">
      <w:pPr>
        <w:pStyle w:val="a7"/>
        <w:ind w:left="0" w:firstLine="0"/>
        <w:jc w:val="center"/>
        <w:rPr>
          <w:rFonts w:ascii="Times New Roman CYR" w:hAnsi="Times New Roman CYR" w:cs="Times New Roman CYR"/>
          <w:sz w:val="32"/>
          <w:szCs w:val="32"/>
          <w:lang w:val="ru-RU"/>
        </w:rPr>
      </w:pPr>
      <w:r>
        <w:rPr>
          <w:rFonts w:ascii="Times New Roman CYR" w:hAnsi="Times New Roman CYR" w:cs="Times New Roman CYR"/>
          <w:sz w:val="32"/>
          <w:szCs w:val="32"/>
          <w:lang w:val="ru-RU"/>
        </w:rPr>
        <w:t>М</w:t>
      </w:r>
      <w:r w:rsidR="000C3528" w:rsidRPr="00CC01D6">
        <w:rPr>
          <w:rFonts w:ascii="Times New Roman CYR" w:hAnsi="Times New Roman CYR" w:cs="Times New Roman CYR"/>
          <w:sz w:val="32"/>
          <w:szCs w:val="32"/>
          <w:lang w:val="ru-RU"/>
        </w:rPr>
        <w:t>униципального казенного учреждения</w:t>
      </w:r>
    </w:p>
    <w:p w:rsidR="00E84CB3" w:rsidRPr="00CC01D6" w:rsidRDefault="00E84CB3" w:rsidP="0005220B">
      <w:pPr>
        <w:pStyle w:val="a7"/>
        <w:ind w:left="0" w:firstLine="0"/>
        <w:jc w:val="center"/>
        <w:rPr>
          <w:rFonts w:ascii="Times New Roman CYR" w:hAnsi="Times New Roman CYR" w:cs="Times New Roman CYR"/>
          <w:sz w:val="32"/>
          <w:szCs w:val="32"/>
          <w:lang w:val="ru-RU"/>
        </w:rPr>
      </w:pPr>
    </w:p>
    <w:p w:rsidR="00E84CB3" w:rsidRPr="0005220B" w:rsidRDefault="00E84CB3" w:rsidP="0005220B">
      <w:pPr>
        <w:pStyle w:val="a7"/>
        <w:ind w:left="0" w:firstLine="0"/>
        <w:jc w:val="center"/>
        <w:rPr>
          <w:rFonts w:ascii="Times New Roman CYR" w:hAnsi="Times New Roman CYR" w:cs="Times New Roman CYR"/>
          <w:b/>
          <w:sz w:val="28"/>
          <w:szCs w:val="28"/>
          <w:lang w:val="ru-RU"/>
        </w:rPr>
      </w:pPr>
      <w:r w:rsidRPr="0005220B">
        <w:rPr>
          <w:rFonts w:ascii="Times New Roman" w:hAnsi="Times New Roman"/>
          <w:b/>
          <w:sz w:val="28"/>
          <w:szCs w:val="28"/>
          <w:lang w:val="ru-RU"/>
        </w:rPr>
        <w:t>«</w:t>
      </w:r>
      <w:r w:rsidR="000D693F" w:rsidRPr="0005220B">
        <w:rPr>
          <w:rFonts w:ascii="Times New Roman" w:hAnsi="Times New Roman"/>
          <w:b/>
          <w:sz w:val="32"/>
          <w:szCs w:val="32"/>
          <w:lang w:val="ru-RU"/>
        </w:rPr>
        <w:t>Департамент по развитию промышленности, инвестиционной политике и рекламе городского округа Электросталь Московской области</w:t>
      </w:r>
      <w:r w:rsidRPr="0005220B">
        <w:rPr>
          <w:rFonts w:ascii="Times New Roman" w:hAnsi="Times New Roman"/>
          <w:b/>
          <w:sz w:val="28"/>
          <w:szCs w:val="28"/>
          <w:lang w:val="ru-RU"/>
        </w:rPr>
        <w:t>»</w:t>
      </w:r>
    </w:p>
    <w:p w:rsidR="000C3528" w:rsidRPr="0005220B" w:rsidRDefault="000C3528" w:rsidP="0005220B">
      <w:pPr>
        <w:pStyle w:val="a7"/>
        <w:ind w:left="0" w:firstLine="0"/>
        <w:jc w:val="both"/>
        <w:rPr>
          <w:rFonts w:ascii="Times New Roman CYR" w:hAnsi="Times New Roman CYR" w:cs="Times New Roman CYR"/>
          <w:sz w:val="24"/>
          <w:szCs w:val="24"/>
          <w:lang w:val="ru-RU"/>
        </w:rPr>
      </w:pPr>
    </w:p>
    <w:p w:rsidR="00B34FC6" w:rsidRDefault="00B34FC6" w:rsidP="0005220B">
      <w:pPr>
        <w:pStyle w:val="a7"/>
        <w:ind w:left="0" w:firstLine="0"/>
        <w:rPr>
          <w:rFonts w:ascii="Times New Roman CYR" w:hAnsi="Times New Roman CYR" w:cs="Times New Roman CYR"/>
          <w:sz w:val="24"/>
          <w:szCs w:val="24"/>
          <w:lang w:val="ru-RU"/>
        </w:rPr>
      </w:pPr>
    </w:p>
    <w:p w:rsidR="00B34FC6" w:rsidRPr="00E53943" w:rsidRDefault="00B34FC6" w:rsidP="0005220B">
      <w:pPr>
        <w:pStyle w:val="a7"/>
        <w:ind w:left="0" w:firstLine="0"/>
        <w:rPr>
          <w:rFonts w:ascii="Times New Roman CYR" w:hAnsi="Times New Roman CYR" w:cs="Times New Roman CYR"/>
          <w:sz w:val="24"/>
          <w:szCs w:val="24"/>
          <w:lang w:val="ru-RU"/>
        </w:rPr>
      </w:pPr>
    </w:p>
    <w:p w:rsidR="000C3528" w:rsidRPr="00E53943" w:rsidRDefault="000C3528" w:rsidP="0005220B">
      <w:pPr>
        <w:pStyle w:val="a7"/>
        <w:ind w:left="0" w:firstLine="0"/>
        <w:rPr>
          <w:rFonts w:ascii="Times New Roman CYR" w:hAnsi="Times New Roman CYR" w:cs="Times New Roman CYR"/>
          <w:sz w:val="24"/>
          <w:szCs w:val="24"/>
          <w:lang w:val="ru-RU"/>
        </w:rPr>
      </w:pPr>
    </w:p>
    <w:p w:rsidR="000C3528" w:rsidRPr="00E53943" w:rsidRDefault="000C3528" w:rsidP="0005220B">
      <w:pPr>
        <w:pStyle w:val="a7"/>
        <w:ind w:left="0" w:firstLine="0"/>
        <w:rPr>
          <w:rFonts w:ascii="Times New Roman CYR" w:hAnsi="Times New Roman CYR" w:cs="Times New Roman CYR"/>
          <w:sz w:val="24"/>
          <w:szCs w:val="24"/>
          <w:lang w:val="ru-RU"/>
        </w:rPr>
      </w:pPr>
    </w:p>
    <w:p w:rsidR="000C3528" w:rsidRPr="00E53943" w:rsidRDefault="000C3528" w:rsidP="0005220B">
      <w:pPr>
        <w:pStyle w:val="a7"/>
        <w:ind w:left="0" w:firstLine="0"/>
        <w:rPr>
          <w:rFonts w:ascii="Times New Roman CYR" w:hAnsi="Times New Roman CYR" w:cs="Times New Roman CYR"/>
          <w:sz w:val="24"/>
          <w:szCs w:val="24"/>
          <w:lang w:val="ru-RU"/>
        </w:rPr>
      </w:pPr>
    </w:p>
    <w:p w:rsidR="000C3528" w:rsidRPr="00E53943" w:rsidRDefault="000C3528" w:rsidP="0005220B">
      <w:pPr>
        <w:pStyle w:val="a7"/>
        <w:ind w:left="0" w:firstLine="0"/>
        <w:rPr>
          <w:rFonts w:ascii="Times New Roman CYR" w:hAnsi="Times New Roman CYR" w:cs="Times New Roman CYR"/>
          <w:sz w:val="24"/>
          <w:szCs w:val="24"/>
          <w:lang w:val="ru-RU"/>
        </w:rPr>
      </w:pPr>
    </w:p>
    <w:p w:rsidR="000C3528" w:rsidRPr="00E53943" w:rsidRDefault="000C3528" w:rsidP="0005220B">
      <w:pPr>
        <w:pStyle w:val="a7"/>
        <w:ind w:left="0" w:firstLine="0"/>
        <w:rPr>
          <w:rFonts w:ascii="Times New Roman CYR" w:hAnsi="Times New Roman CYR" w:cs="Times New Roman CYR"/>
          <w:sz w:val="24"/>
          <w:szCs w:val="24"/>
          <w:lang w:val="ru-RU"/>
        </w:rPr>
      </w:pPr>
    </w:p>
    <w:p w:rsidR="000C3528" w:rsidRDefault="000C3528" w:rsidP="0005220B">
      <w:pPr>
        <w:pStyle w:val="a7"/>
        <w:ind w:left="0" w:firstLine="0"/>
        <w:rPr>
          <w:rFonts w:ascii="Times New Roman CYR" w:hAnsi="Times New Roman CYR" w:cs="Times New Roman CYR"/>
          <w:sz w:val="24"/>
          <w:szCs w:val="24"/>
          <w:lang w:val="ru-RU"/>
        </w:rPr>
      </w:pPr>
    </w:p>
    <w:p w:rsidR="00191688" w:rsidRDefault="00191688" w:rsidP="0005220B">
      <w:pPr>
        <w:pStyle w:val="a7"/>
        <w:ind w:left="0" w:firstLine="0"/>
        <w:rPr>
          <w:rFonts w:ascii="Times New Roman CYR" w:hAnsi="Times New Roman CYR" w:cs="Times New Roman CYR"/>
          <w:sz w:val="24"/>
          <w:szCs w:val="24"/>
          <w:lang w:val="ru-RU"/>
        </w:rPr>
      </w:pPr>
    </w:p>
    <w:p w:rsidR="00191688" w:rsidRPr="00191688" w:rsidRDefault="00191688" w:rsidP="0005220B">
      <w:pPr>
        <w:pStyle w:val="a7"/>
        <w:ind w:left="0" w:firstLine="0"/>
        <w:rPr>
          <w:rFonts w:ascii="Times New Roman CYR" w:hAnsi="Times New Roman CYR" w:cs="Times New Roman CYR"/>
          <w:sz w:val="24"/>
          <w:szCs w:val="24"/>
          <w:lang w:val="ru-RU"/>
        </w:rPr>
      </w:pPr>
    </w:p>
    <w:p w:rsidR="000C3528" w:rsidRDefault="000C3528" w:rsidP="0005220B">
      <w:pPr>
        <w:pStyle w:val="a7"/>
        <w:ind w:left="0" w:firstLine="0"/>
        <w:rPr>
          <w:rFonts w:ascii="Times New Roman CYR" w:hAnsi="Times New Roman CYR" w:cs="Times New Roman CYR"/>
          <w:sz w:val="24"/>
          <w:szCs w:val="24"/>
          <w:lang w:val="ru-RU"/>
        </w:rPr>
      </w:pPr>
    </w:p>
    <w:p w:rsidR="002B0FB8" w:rsidRDefault="002B0FB8" w:rsidP="0005220B">
      <w:pPr>
        <w:pStyle w:val="a7"/>
        <w:ind w:left="0" w:firstLine="0"/>
        <w:rPr>
          <w:rFonts w:ascii="Times New Roman CYR" w:hAnsi="Times New Roman CYR" w:cs="Times New Roman CYR"/>
          <w:sz w:val="24"/>
          <w:szCs w:val="24"/>
          <w:lang w:val="ru-RU"/>
        </w:rPr>
      </w:pPr>
    </w:p>
    <w:p w:rsidR="002B0FB8" w:rsidRDefault="002B0FB8" w:rsidP="0005220B">
      <w:pPr>
        <w:pStyle w:val="a7"/>
        <w:ind w:left="0" w:firstLine="0"/>
        <w:rPr>
          <w:rFonts w:ascii="Times New Roman CYR" w:hAnsi="Times New Roman CYR" w:cs="Times New Roman CYR"/>
          <w:sz w:val="24"/>
          <w:szCs w:val="24"/>
          <w:lang w:val="ru-RU"/>
        </w:rPr>
      </w:pPr>
    </w:p>
    <w:p w:rsidR="002B0FB8" w:rsidRDefault="002B0FB8" w:rsidP="0005220B">
      <w:pPr>
        <w:pStyle w:val="a7"/>
        <w:ind w:left="0" w:firstLine="0"/>
        <w:rPr>
          <w:rFonts w:ascii="Times New Roman CYR" w:hAnsi="Times New Roman CYR" w:cs="Times New Roman CYR"/>
          <w:sz w:val="24"/>
          <w:szCs w:val="24"/>
          <w:lang w:val="ru-RU"/>
        </w:rPr>
      </w:pPr>
    </w:p>
    <w:p w:rsidR="0005220B" w:rsidRDefault="0005220B" w:rsidP="0005220B">
      <w:pPr>
        <w:pStyle w:val="a7"/>
        <w:ind w:left="0" w:firstLine="0"/>
        <w:rPr>
          <w:rFonts w:ascii="Times New Roman CYR" w:hAnsi="Times New Roman CYR" w:cs="Times New Roman CYR"/>
          <w:sz w:val="24"/>
          <w:szCs w:val="24"/>
          <w:lang w:val="ru-RU"/>
        </w:rPr>
      </w:pPr>
    </w:p>
    <w:p w:rsidR="0005220B" w:rsidRDefault="0005220B" w:rsidP="0005220B">
      <w:pPr>
        <w:pStyle w:val="a7"/>
        <w:ind w:left="0" w:firstLine="0"/>
        <w:rPr>
          <w:rFonts w:ascii="Times New Roman CYR" w:hAnsi="Times New Roman CYR" w:cs="Times New Roman CYR"/>
          <w:sz w:val="24"/>
          <w:szCs w:val="24"/>
          <w:lang w:val="ru-RU"/>
        </w:rPr>
      </w:pPr>
    </w:p>
    <w:p w:rsidR="002B0FB8" w:rsidRDefault="002B0FB8" w:rsidP="0005220B">
      <w:pPr>
        <w:pStyle w:val="a7"/>
        <w:ind w:left="0" w:firstLine="0"/>
        <w:rPr>
          <w:rFonts w:ascii="Times New Roman CYR" w:hAnsi="Times New Roman CYR" w:cs="Times New Roman CYR"/>
          <w:sz w:val="24"/>
          <w:szCs w:val="24"/>
          <w:lang w:val="ru-RU"/>
        </w:rPr>
      </w:pPr>
    </w:p>
    <w:p w:rsidR="001B0CB6" w:rsidRDefault="001B0CB6" w:rsidP="0005220B">
      <w:pPr>
        <w:pStyle w:val="a7"/>
        <w:ind w:left="0" w:firstLine="0"/>
        <w:rPr>
          <w:rFonts w:ascii="Times New Roman CYR" w:hAnsi="Times New Roman CYR" w:cs="Times New Roman CYR"/>
          <w:sz w:val="24"/>
          <w:szCs w:val="24"/>
          <w:lang w:val="ru-RU"/>
        </w:rPr>
      </w:pPr>
    </w:p>
    <w:p w:rsidR="002B0FB8" w:rsidRPr="002B0FB8" w:rsidRDefault="002B0FB8" w:rsidP="0005220B">
      <w:pPr>
        <w:pStyle w:val="a7"/>
        <w:pBdr>
          <w:bottom w:val="single" w:sz="12" w:space="1" w:color="auto"/>
        </w:pBdr>
        <w:ind w:left="0" w:firstLine="0"/>
        <w:rPr>
          <w:rFonts w:ascii="Times New Roman CYR" w:hAnsi="Times New Roman CYR" w:cs="Times New Roman CYR"/>
          <w:sz w:val="24"/>
          <w:szCs w:val="24"/>
          <w:lang w:val="ru-RU"/>
        </w:rPr>
      </w:pPr>
    </w:p>
    <w:p w:rsidR="000C3528" w:rsidRPr="00E53943" w:rsidRDefault="000C3528" w:rsidP="0005220B">
      <w:pPr>
        <w:pStyle w:val="a7"/>
        <w:ind w:left="0" w:firstLine="0"/>
        <w:jc w:val="center"/>
        <w:rPr>
          <w:rFonts w:ascii="Times New Roman CYR" w:hAnsi="Times New Roman CYR" w:cs="Times New Roman CYR"/>
          <w:sz w:val="24"/>
          <w:szCs w:val="24"/>
          <w:lang w:val="ru-RU"/>
        </w:rPr>
      </w:pPr>
      <w:r w:rsidRPr="00E53943">
        <w:rPr>
          <w:rFonts w:ascii="Times New Roman CYR" w:hAnsi="Times New Roman CYR" w:cs="Times New Roman CYR"/>
          <w:sz w:val="24"/>
          <w:szCs w:val="24"/>
          <w:lang w:val="ru-RU"/>
        </w:rPr>
        <w:t>Московская область</w:t>
      </w:r>
    </w:p>
    <w:p w:rsidR="000C3528" w:rsidRPr="00E53943" w:rsidRDefault="000C3528" w:rsidP="0005220B">
      <w:pPr>
        <w:pStyle w:val="a7"/>
        <w:ind w:left="0" w:firstLine="0"/>
        <w:jc w:val="center"/>
        <w:rPr>
          <w:rFonts w:ascii="Times New Roman CYR" w:hAnsi="Times New Roman CYR" w:cs="Times New Roman CYR"/>
          <w:sz w:val="24"/>
          <w:szCs w:val="24"/>
          <w:lang w:val="ru-RU"/>
        </w:rPr>
      </w:pPr>
      <w:r w:rsidRPr="00E53943">
        <w:rPr>
          <w:rFonts w:ascii="Times New Roman CYR" w:hAnsi="Times New Roman CYR" w:cs="Times New Roman CYR"/>
          <w:sz w:val="24"/>
          <w:szCs w:val="24"/>
          <w:lang w:val="ru-RU"/>
        </w:rPr>
        <w:t xml:space="preserve">г. </w:t>
      </w:r>
      <w:r w:rsidR="00B940E4">
        <w:rPr>
          <w:rFonts w:ascii="Times New Roman CYR" w:hAnsi="Times New Roman CYR" w:cs="Times New Roman CYR"/>
          <w:sz w:val="24"/>
          <w:szCs w:val="24"/>
          <w:lang w:val="ru-RU"/>
        </w:rPr>
        <w:t>Электросталь</w:t>
      </w:r>
    </w:p>
    <w:p w:rsidR="000C3528" w:rsidRDefault="000C3528" w:rsidP="0005220B">
      <w:pPr>
        <w:pStyle w:val="a7"/>
        <w:ind w:left="0" w:firstLine="0"/>
        <w:jc w:val="center"/>
        <w:rPr>
          <w:rFonts w:ascii="Times New Roman CYR" w:hAnsi="Times New Roman CYR" w:cs="Times New Roman CYR"/>
          <w:sz w:val="24"/>
          <w:szCs w:val="24"/>
        </w:rPr>
      </w:pPr>
      <w:r>
        <w:rPr>
          <w:rFonts w:ascii="Times New Roman CYR" w:hAnsi="Times New Roman CYR" w:cs="Times New Roman CYR"/>
          <w:sz w:val="24"/>
          <w:szCs w:val="24"/>
        </w:rPr>
        <w:t>201</w:t>
      </w:r>
      <w:r w:rsidR="00A51492">
        <w:rPr>
          <w:rFonts w:ascii="Times New Roman CYR" w:hAnsi="Times New Roman CYR" w:cs="Times New Roman CYR"/>
          <w:sz w:val="24"/>
          <w:szCs w:val="24"/>
          <w:lang w:val="ru-RU"/>
        </w:rPr>
        <w:t>7</w:t>
      </w:r>
      <w:r w:rsidR="00E07CF6">
        <w:rPr>
          <w:rFonts w:ascii="Times New Roman CYR" w:hAnsi="Times New Roman CYR" w:cs="Times New Roman CYR"/>
          <w:sz w:val="24"/>
          <w:szCs w:val="24"/>
          <w:lang w:val="ru-RU"/>
        </w:rPr>
        <w:t xml:space="preserve"> </w:t>
      </w:r>
      <w:r w:rsidR="00E33C03">
        <w:rPr>
          <w:rFonts w:ascii="Times New Roman CYR" w:hAnsi="Times New Roman CYR" w:cs="Times New Roman CYR"/>
          <w:sz w:val="24"/>
          <w:szCs w:val="24"/>
        </w:rPr>
        <w:t>год</w:t>
      </w:r>
    </w:p>
    <w:p w:rsidR="008822EE" w:rsidRPr="0005220B" w:rsidRDefault="008822EE" w:rsidP="0005220B">
      <w:pPr>
        <w:ind w:firstLine="0"/>
        <w:rPr>
          <w:rFonts w:ascii="Times New Roman CYR" w:hAnsi="Times New Roman CYR" w:cs="Times New Roman CYR"/>
          <w:sz w:val="24"/>
          <w:szCs w:val="24"/>
          <w:lang w:val="ru-RU"/>
        </w:rPr>
      </w:pPr>
    </w:p>
    <w:p w:rsidR="00A85311" w:rsidRPr="00924CDA" w:rsidRDefault="00D13573" w:rsidP="002661D1">
      <w:pPr>
        <w:pStyle w:val="a7"/>
        <w:numPr>
          <w:ilvl w:val="0"/>
          <w:numId w:val="14"/>
        </w:numPr>
        <w:ind w:left="0"/>
        <w:jc w:val="center"/>
        <w:rPr>
          <w:rFonts w:ascii="Times New Roman" w:eastAsia="SimSun" w:hAnsi="Times New Roman"/>
          <w:b/>
          <w:sz w:val="28"/>
          <w:szCs w:val="28"/>
          <w:lang w:eastAsia="zh-CN"/>
        </w:rPr>
      </w:pPr>
      <w:r w:rsidRPr="00924CDA">
        <w:rPr>
          <w:rFonts w:ascii="Times New Roman" w:eastAsia="SimSun" w:hAnsi="Times New Roman"/>
          <w:b/>
          <w:sz w:val="28"/>
          <w:szCs w:val="28"/>
          <w:lang w:eastAsia="zh-CN"/>
        </w:rPr>
        <w:t>ОБЩИЕ ПОЛОЖЕНИЯ</w:t>
      </w:r>
    </w:p>
    <w:p w:rsidR="002B0FB8" w:rsidRPr="006D286F" w:rsidRDefault="002B0FB8" w:rsidP="002B0FB8">
      <w:pPr>
        <w:pStyle w:val="a7"/>
        <w:ind w:left="0" w:firstLine="0"/>
        <w:rPr>
          <w:rFonts w:ascii="Times New Roman" w:eastAsia="SimSun" w:hAnsi="Times New Roman"/>
          <w:sz w:val="24"/>
          <w:szCs w:val="24"/>
          <w:lang w:val="ru-RU" w:eastAsia="zh-CN"/>
        </w:rPr>
      </w:pPr>
    </w:p>
    <w:p w:rsidR="00C04B6C" w:rsidRPr="0005220B" w:rsidRDefault="00A85311" w:rsidP="0005220B">
      <w:pPr>
        <w:pStyle w:val="a7"/>
        <w:ind w:left="0"/>
        <w:jc w:val="both"/>
        <w:rPr>
          <w:rFonts w:ascii="Times New Roman" w:hAnsi="Times New Roman"/>
          <w:sz w:val="28"/>
          <w:szCs w:val="28"/>
          <w:lang w:val="ru-RU"/>
        </w:rPr>
      </w:pPr>
      <w:r w:rsidRPr="002B0FB8">
        <w:rPr>
          <w:rFonts w:ascii="Times New Roman" w:eastAsia="SimSun" w:hAnsi="Times New Roman"/>
          <w:sz w:val="28"/>
          <w:szCs w:val="28"/>
          <w:lang w:val="ru-RU" w:eastAsia="zh-CN"/>
        </w:rPr>
        <w:t>1.</w:t>
      </w:r>
      <w:r w:rsidR="00A51492" w:rsidRPr="002B0FB8">
        <w:rPr>
          <w:rFonts w:ascii="Times New Roman" w:eastAsia="SimSun" w:hAnsi="Times New Roman"/>
          <w:sz w:val="28"/>
          <w:szCs w:val="28"/>
          <w:lang w:val="ru-RU" w:eastAsia="zh-CN"/>
        </w:rPr>
        <w:t>1.</w:t>
      </w:r>
      <w:r w:rsidR="00A51492" w:rsidRPr="002B0FB8">
        <w:rPr>
          <w:rFonts w:ascii="Times New Roman" w:hAnsi="Times New Roman"/>
          <w:sz w:val="28"/>
          <w:szCs w:val="28"/>
          <w:lang w:val="ru-RU"/>
        </w:rPr>
        <w:t xml:space="preserve"> Муниципальное</w:t>
      </w:r>
      <w:r w:rsidR="00E85E50" w:rsidRPr="002B0FB8">
        <w:rPr>
          <w:rFonts w:ascii="Times New Roman" w:hAnsi="Times New Roman"/>
          <w:sz w:val="28"/>
          <w:szCs w:val="28"/>
          <w:lang w:val="ru-RU"/>
        </w:rPr>
        <w:t xml:space="preserve"> казенное учреждение </w:t>
      </w:r>
      <w:r w:rsidR="00E85E50" w:rsidRPr="0023343F">
        <w:rPr>
          <w:rFonts w:ascii="Times New Roman" w:hAnsi="Times New Roman"/>
          <w:sz w:val="28"/>
          <w:szCs w:val="28"/>
          <w:lang w:val="ru-RU"/>
        </w:rPr>
        <w:t>«</w:t>
      </w:r>
      <w:r w:rsidR="00C04B6C">
        <w:rPr>
          <w:rFonts w:ascii="Times New Roman" w:hAnsi="Times New Roman"/>
          <w:sz w:val="28"/>
          <w:szCs w:val="28"/>
          <w:lang w:val="ru-RU"/>
        </w:rPr>
        <w:t>Департамент по развитию промышленности, инвестиционной политике и рекламе городского округа Эл</w:t>
      </w:r>
      <w:r w:rsidR="0005220B">
        <w:rPr>
          <w:rFonts w:ascii="Times New Roman" w:hAnsi="Times New Roman"/>
          <w:sz w:val="28"/>
          <w:szCs w:val="28"/>
          <w:lang w:val="ru-RU"/>
        </w:rPr>
        <w:t xml:space="preserve">ектросталь Московской области» </w:t>
      </w:r>
      <w:r w:rsidR="00E85E50" w:rsidRPr="0023343F">
        <w:rPr>
          <w:rFonts w:ascii="Times New Roman" w:hAnsi="Times New Roman"/>
          <w:sz w:val="28"/>
          <w:szCs w:val="28"/>
          <w:lang w:val="ru-RU"/>
        </w:rPr>
        <w:t>(далее</w:t>
      </w:r>
      <w:r w:rsidR="00C04B6C">
        <w:rPr>
          <w:rFonts w:ascii="Times New Roman" w:hAnsi="Times New Roman"/>
          <w:sz w:val="28"/>
          <w:szCs w:val="28"/>
          <w:lang w:val="ru-RU"/>
        </w:rPr>
        <w:t xml:space="preserve"> </w:t>
      </w:r>
      <w:r w:rsidR="0005220B">
        <w:rPr>
          <w:rFonts w:ascii="Times New Roman" w:hAnsi="Times New Roman"/>
          <w:sz w:val="28"/>
          <w:szCs w:val="28"/>
          <w:lang w:val="ru-RU"/>
        </w:rPr>
        <w:t>–</w:t>
      </w:r>
      <w:r w:rsidR="00E07CF6" w:rsidRPr="0023343F">
        <w:rPr>
          <w:rFonts w:ascii="Times New Roman" w:hAnsi="Times New Roman"/>
          <w:sz w:val="28"/>
          <w:szCs w:val="28"/>
          <w:lang w:val="ru-RU"/>
        </w:rPr>
        <w:t xml:space="preserve"> </w:t>
      </w:r>
      <w:r w:rsidR="00E85E50" w:rsidRPr="0023343F">
        <w:rPr>
          <w:rFonts w:ascii="Times New Roman" w:hAnsi="Times New Roman"/>
          <w:sz w:val="28"/>
          <w:szCs w:val="28"/>
          <w:lang w:val="ru-RU"/>
        </w:rPr>
        <w:t>Учреждение)</w:t>
      </w:r>
      <w:r w:rsidR="00C04B6C">
        <w:rPr>
          <w:rFonts w:ascii="Times New Roman" w:hAnsi="Times New Roman"/>
          <w:sz w:val="28"/>
          <w:szCs w:val="28"/>
          <w:lang w:val="ru-RU"/>
        </w:rPr>
        <w:t xml:space="preserve"> </w:t>
      </w:r>
      <w:r w:rsidR="0016029A" w:rsidRPr="0023343F">
        <w:rPr>
          <w:rFonts w:ascii="Times New Roman" w:hAnsi="Times New Roman"/>
          <w:sz w:val="28"/>
          <w:szCs w:val="28"/>
          <w:lang w:val="ru-RU"/>
        </w:rPr>
        <w:t>зарегистрировано Инспекцией Фе</w:t>
      </w:r>
      <w:r w:rsidR="00C04B6C">
        <w:rPr>
          <w:rFonts w:ascii="Times New Roman" w:hAnsi="Times New Roman"/>
          <w:sz w:val="28"/>
          <w:szCs w:val="28"/>
          <w:lang w:val="ru-RU"/>
        </w:rPr>
        <w:t>деральной налоговой службы по городу</w:t>
      </w:r>
      <w:r w:rsidR="0016029A" w:rsidRPr="0023343F">
        <w:rPr>
          <w:rFonts w:ascii="Times New Roman" w:hAnsi="Times New Roman"/>
          <w:sz w:val="28"/>
          <w:szCs w:val="28"/>
          <w:lang w:val="ru-RU"/>
        </w:rPr>
        <w:t xml:space="preserve"> </w:t>
      </w:r>
      <w:r w:rsidR="0005220B">
        <w:rPr>
          <w:rFonts w:ascii="Times New Roman" w:hAnsi="Times New Roman"/>
          <w:sz w:val="28"/>
          <w:szCs w:val="28"/>
          <w:lang w:val="ru-RU"/>
        </w:rPr>
        <w:t>Электросталь Московской области.</w:t>
      </w:r>
    </w:p>
    <w:p w:rsidR="00A85311" w:rsidRPr="00E53943" w:rsidRDefault="00A85311" w:rsidP="002661D1">
      <w:pPr>
        <w:pStyle w:val="a7"/>
        <w:ind w:left="0"/>
        <w:jc w:val="both"/>
        <w:rPr>
          <w:rFonts w:ascii="Times New Roman" w:hAnsi="Times New Roman"/>
          <w:color w:val="000000"/>
          <w:sz w:val="28"/>
          <w:szCs w:val="28"/>
          <w:lang w:val="ru-RU"/>
        </w:rPr>
      </w:pPr>
      <w:r w:rsidRPr="00E53943">
        <w:rPr>
          <w:rFonts w:ascii="Times New Roman" w:eastAsia="SimSun" w:hAnsi="Times New Roman"/>
          <w:sz w:val="28"/>
          <w:szCs w:val="28"/>
          <w:lang w:val="ru-RU" w:eastAsia="zh-CN"/>
        </w:rPr>
        <w:t>1.</w:t>
      </w:r>
      <w:r w:rsidR="00E85E50" w:rsidRPr="00E53943">
        <w:rPr>
          <w:rFonts w:ascii="Times New Roman" w:eastAsia="SimSun" w:hAnsi="Times New Roman"/>
          <w:sz w:val="28"/>
          <w:szCs w:val="28"/>
          <w:lang w:val="ru-RU" w:eastAsia="zh-CN"/>
        </w:rPr>
        <w:t>2</w:t>
      </w:r>
      <w:r w:rsidRPr="00E53943">
        <w:rPr>
          <w:rFonts w:ascii="Times New Roman" w:eastAsia="SimSun" w:hAnsi="Times New Roman"/>
          <w:sz w:val="28"/>
          <w:szCs w:val="28"/>
          <w:lang w:val="ru-RU" w:eastAsia="zh-CN"/>
        </w:rPr>
        <w:t xml:space="preserve">. Официальное </w:t>
      </w:r>
      <w:r w:rsidRPr="00E53943">
        <w:rPr>
          <w:rFonts w:ascii="Times New Roman" w:hAnsi="Times New Roman"/>
          <w:color w:val="000000"/>
          <w:sz w:val="28"/>
          <w:szCs w:val="28"/>
          <w:lang w:val="ru-RU"/>
        </w:rPr>
        <w:t>наименование Учреждения:</w:t>
      </w:r>
    </w:p>
    <w:p w:rsidR="00A85311" w:rsidRPr="001B0CB6" w:rsidRDefault="00A85311" w:rsidP="002661D1">
      <w:pPr>
        <w:pStyle w:val="a7"/>
        <w:ind w:left="0"/>
        <w:jc w:val="both"/>
        <w:rPr>
          <w:rFonts w:ascii="Times New Roman" w:eastAsia="SimSun" w:hAnsi="Times New Roman"/>
          <w:sz w:val="28"/>
          <w:szCs w:val="28"/>
          <w:lang w:val="ru-RU" w:eastAsia="zh-CN"/>
        </w:rPr>
      </w:pPr>
      <w:r w:rsidRPr="00E53943">
        <w:rPr>
          <w:rFonts w:ascii="Times New Roman" w:hAnsi="Times New Roman"/>
          <w:color w:val="000000"/>
          <w:sz w:val="28"/>
          <w:szCs w:val="28"/>
          <w:lang w:val="ru-RU"/>
        </w:rPr>
        <w:t xml:space="preserve">полное – </w:t>
      </w:r>
      <w:r w:rsidR="00CC61FC">
        <w:rPr>
          <w:rFonts w:ascii="Times New Roman" w:hAnsi="Times New Roman"/>
          <w:color w:val="000000"/>
          <w:sz w:val="28"/>
          <w:szCs w:val="28"/>
          <w:lang w:val="ru-RU"/>
        </w:rPr>
        <w:t>М</w:t>
      </w:r>
      <w:r w:rsidRPr="00E53943">
        <w:rPr>
          <w:rFonts w:ascii="Times New Roman" w:eastAsia="SimSun" w:hAnsi="Times New Roman"/>
          <w:sz w:val="28"/>
          <w:szCs w:val="28"/>
          <w:lang w:val="ru-RU" w:eastAsia="zh-CN"/>
        </w:rPr>
        <w:t xml:space="preserve">униципальное </w:t>
      </w:r>
      <w:r w:rsidRPr="00E53943">
        <w:rPr>
          <w:rFonts w:ascii="Times New Roman" w:eastAsia="SimSun" w:hAnsi="Times New Roman"/>
          <w:color w:val="000000"/>
          <w:sz w:val="28"/>
          <w:szCs w:val="28"/>
          <w:lang w:val="ru-RU" w:eastAsia="zh-CN"/>
        </w:rPr>
        <w:t>казен</w:t>
      </w:r>
      <w:r w:rsidRPr="00E53943">
        <w:rPr>
          <w:rFonts w:ascii="Times New Roman" w:eastAsia="SimSun" w:hAnsi="Times New Roman"/>
          <w:sz w:val="28"/>
          <w:szCs w:val="28"/>
          <w:lang w:val="ru-RU" w:eastAsia="zh-CN"/>
        </w:rPr>
        <w:t xml:space="preserve">ное учреждение </w:t>
      </w:r>
      <w:r w:rsidR="00F87DEA" w:rsidRPr="00E53943">
        <w:rPr>
          <w:rFonts w:ascii="Times New Roman" w:hAnsi="Times New Roman"/>
          <w:sz w:val="28"/>
          <w:szCs w:val="28"/>
          <w:lang w:val="ru-RU"/>
        </w:rPr>
        <w:t>«</w:t>
      </w:r>
      <w:r w:rsidR="00C04B6C">
        <w:rPr>
          <w:rFonts w:ascii="Times New Roman" w:hAnsi="Times New Roman"/>
          <w:sz w:val="28"/>
          <w:szCs w:val="28"/>
          <w:lang w:val="ru-RU"/>
        </w:rPr>
        <w:t>Департамент по развитию промышленности, инвестиционной политике и рекламе городского округа Электросталь Московской области</w:t>
      </w:r>
      <w:r w:rsidR="00F87DEA" w:rsidRPr="001B0CB6">
        <w:rPr>
          <w:rFonts w:ascii="Times New Roman" w:hAnsi="Times New Roman"/>
          <w:sz w:val="28"/>
          <w:szCs w:val="28"/>
          <w:lang w:val="ru-RU"/>
        </w:rPr>
        <w:t>»</w:t>
      </w:r>
      <w:r w:rsidRPr="001B0CB6">
        <w:rPr>
          <w:rFonts w:ascii="Times New Roman" w:eastAsia="SimSun" w:hAnsi="Times New Roman"/>
          <w:sz w:val="28"/>
          <w:szCs w:val="28"/>
          <w:lang w:val="ru-RU" w:eastAsia="zh-CN"/>
        </w:rPr>
        <w:t>;</w:t>
      </w:r>
    </w:p>
    <w:p w:rsidR="00A85311" w:rsidRPr="00EB4B5C" w:rsidRDefault="00A85311" w:rsidP="0023343F">
      <w:pPr>
        <w:pStyle w:val="a7"/>
        <w:ind w:left="0"/>
        <w:jc w:val="both"/>
        <w:rPr>
          <w:rFonts w:ascii="Times New Roman" w:eastAsia="SimSun" w:hAnsi="Times New Roman"/>
          <w:sz w:val="28"/>
          <w:szCs w:val="28"/>
          <w:lang w:val="ru-RU" w:eastAsia="zh-CN"/>
        </w:rPr>
      </w:pPr>
      <w:r w:rsidRPr="00E53943">
        <w:rPr>
          <w:rFonts w:ascii="Times New Roman" w:eastAsia="SimSun" w:hAnsi="Times New Roman"/>
          <w:sz w:val="28"/>
          <w:szCs w:val="28"/>
          <w:lang w:val="ru-RU" w:eastAsia="zh-CN"/>
        </w:rPr>
        <w:t xml:space="preserve">сокращенное </w:t>
      </w:r>
      <w:r w:rsidR="0005220B">
        <w:rPr>
          <w:rFonts w:ascii="Times New Roman" w:eastAsia="SimSun" w:hAnsi="Times New Roman"/>
          <w:sz w:val="28"/>
          <w:szCs w:val="28"/>
          <w:lang w:val="ru-RU" w:eastAsia="zh-CN"/>
        </w:rPr>
        <w:t>–</w:t>
      </w:r>
      <w:r w:rsidRPr="00E53943">
        <w:rPr>
          <w:rFonts w:ascii="Times New Roman" w:eastAsia="SimSun" w:hAnsi="Times New Roman"/>
          <w:sz w:val="28"/>
          <w:szCs w:val="28"/>
          <w:lang w:val="ru-RU" w:eastAsia="zh-CN"/>
        </w:rPr>
        <w:t xml:space="preserve"> МКУ </w:t>
      </w:r>
      <w:r w:rsidR="00752F31">
        <w:rPr>
          <w:rFonts w:ascii="Times New Roman" w:eastAsia="SimSun" w:hAnsi="Times New Roman"/>
          <w:sz w:val="28"/>
          <w:szCs w:val="28"/>
          <w:lang w:val="ru-RU" w:eastAsia="zh-CN"/>
        </w:rPr>
        <w:t>«</w:t>
      </w:r>
      <w:r w:rsidR="00C04B6C">
        <w:rPr>
          <w:rFonts w:ascii="Times New Roman" w:eastAsia="SimSun" w:hAnsi="Times New Roman"/>
          <w:sz w:val="28"/>
          <w:szCs w:val="28"/>
          <w:lang w:val="ru-RU" w:eastAsia="zh-CN"/>
        </w:rPr>
        <w:t>Департамент по развитию промышленности, инвестиционной политике и рекламе</w:t>
      </w:r>
      <w:r w:rsidR="00F87DEA" w:rsidRPr="00EB4B5C">
        <w:rPr>
          <w:rFonts w:ascii="Times New Roman" w:hAnsi="Times New Roman"/>
          <w:sz w:val="28"/>
          <w:szCs w:val="28"/>
          <w:lang w:val="ru-RU"/>
        </w:rPr>
        <w:t>»</w:t>
      </w:r>
      <w:r w:rsidRPr="00EB4B5C">
        <w:rPr>
          <w:rFonts w:ascii="Times New Roman" w:eastAsia="SimSun" w:hAnsi="Times New Roman"/>
          <w:sz w:val="28"/>
          <w:szCs w:val="28"/>
          <w:lang w:val="ru-RU" w:eastAsia="zh-CN"/>
        </w:rPr>
        <w:t>.</w:t>
      </w:r>
    </w:p>
    <w:p w:rsidR="00F87DEA" w:rsidRPr="00E53943" w:rsidRDefault="00A85311" w:rsidP="002661D1">
      <w:pPr>
        <w:pStyle w:val="a7"/>
        <w:ind w:left="0"/>
        <w:jc w:val="both"/>
        <w:rPr>
          <w:rFonts w:ascii="Times New Roman" w:hAnsi="Times New Roman"/>
          <w:sz w:val="28"/>
          <w:szCs w:val="28"/>
          <w:lang w:val="ru-RU"/>
        </w:rPr>
      </w:pPr>
      <w:r w:rsidRPr="00E53943">
        <w:rPr>
          <w:rFonts w:ascii="Times New Roman" w:eastAsia="SimSun" w:hAnsi="Times New Roman"/>
          <w:sz w:val="28"/>
          <w:szCs w:val="28"/>
          <w:lang w:val="ru-RU" w:eastAsia="zh-CN"/>
        </w:rPr>
        <w:t>1.</w:t>
      </w:r>
      <w:r w:rsidR="00C21F73" w:rsidRPr="00E53943">
        <w:rPr>
          <w:rFonts w:ascii="Times New Roman" w:eastAsia="SimSun" w:hAnsi="Times New Roman"/>
          <w:sz w:val="28"/>
          <w:szCs w:val="28"/>
          <w:lang w:val="ru-RU" w:eastAsia="zh-CN"/>
        </w:rPr>
        <w:t>3</w:t>
      </w:r>
      <w:r w:rsidRPr="00E53943">
        <w:rPr>
          <w:rFonts w:ascii="Times New Roman" w:eastAsia="SimSun" w:hAnsi="Times New Roman"/>
          <w:sz w:val="28"/>
          <w:szCs w:val="28"/>
          <w:lang w:val="ru-RU" w:eastAsia="zh-CN"/>
        </w:rPr>
        <w:t>. Местонахождение Учреждения</w:t>
      </w:r>
      <w:r w:rsidR="00F87DEA" w:rsidRPr="00E53943">
        <w:rPr>
          <w:rFonts w:ascii="Times New Roman" w:eastAsia="SimSun" w:hAnsi="Times New Roman"/>
          <w:sz w:val="28"/>
          <w:szCs w:val="28"/>
          <w:lang w:val="ru-RU" w:eastAsia="zh-CN"/>
        </w:rPr>
        <w:t xml:space="preserve">: </w:t>
      </w:r>
      <w:r w:rsidR="00F87DEA" w:rsidRPr="00E53943">
        <w:rPr>
          <w:rFonts w:ascii="Times New Roman" w:hAnsi="Times New Roman"/>
          <w:sz w:val="28"/>
          <w:szCs w:val="28"/>
          <w:lang w:val="ru-RU"/>
        </w:rPr>
        <w:t>14</w:t>
      </w:r>
      <w:r w:rsidR="00B940E4">
        <w:rPr>
          <w:rFonts w:ascii="Times New Roman" w:hAnsi="Times New Roman"/>
          <w:sz w:val="28"/>
          <w:szCs w:val="28"/>
          <w:lang w:val="ru-RU"/>
        </w:rPr>
        <w:t>400</w:t>
      </w:r>
      <w:r w:rsidR="0046115E">
        <w:rPr>
          <w:rFonts w:ascii="Times New Roman" w:hAnsi="Times New Roman"/>
          <w:sz w:val="28"/>
          <w:szCs w:val="28"/>
          <w:lang w:val="ru-RU"/>
        </w:rPr>
        <w:t>3</w:t>
      </w:r>
      <w:r w:rsidR="00F87DEA" w:rsidRPr="00E53943">
        <w:rPr>
          <w:rFonts w:ascii="Times New Roman" w:hAnsi="Times New Roman"/>
          <w:sz w:val="28"/>
          <w:szCs w:val="28"/>
          <w:lang w:val="ru-RU"/>
        </w:rPr>
        <w:t xml:space="preserve">, Российская Федерация, Московская область, </w:t>
      </w:r>
      <w:r w:rsidR="00B940E4">
        <w:rPr>
          <w:rFonts w:ascii="Times New Roman" w:hAnsi="Times New Roman"/>
          <w:sz w:val="28"/>
          <w:szCs w:val="28"/>
          <w:lang w:val="ru-RU"/>
        </w:rPr>
        <w:t xml:space="preserve">г. Электросталь, ул. </w:t>
      </w:r>
      <w:r w:rsidR="0046115E">
        <w:rPr>
          <w:rFonts w:ascii="Times New Roman" w:hAnsi="Times New Roman"/>
          <w:sz w:val="28"/>
          <w:szCs w:val="28"/>
          <w:lang w:val="ru-RU"/>
        </w:rPr>
        <w:t>Мира</w:t>
      </w:r>
      <w:r w:rsidR="00B940E4">
        <w:rPr>
          <w:rFonts w:ascii="Times New Roman" w:hAnsi="Times New Roman"/>
          <w:sz w:val="28"/>
          <w:szCs w:val="28"/>
          <w:lang w:val="ru-RU"/>
        </w:rPr>
        <w:t xml:space="preserve">, д. </w:t>
      </w:r>
      <w:r w:rsidR="0046115E">
        <w:rPr>
          <w:rFonts w:ascii="Times New Roman" w:hAnsi="Times New Roman"/>
          <w:sz w:val="28"/>
          <w:szCs w:val="28"/>
          <w:lang w:val="ru-RU"/>
        </w:rPr>
        <w:t>5</w:t>
      </w:r>
      <w:r w:rsidR="00F87DEA" w:rsidRPr="00E53943">
        <w:rPr>
          <w:rFonts w:ascii="Times New Roman" w:hAnsi="Times New Roman"/>
          <w:sz w:val="28"/>
          <w:szCs w:val="28"/>
          <w:lang w:val="ru-RU"/>
        </w:rPr>
        <w:t>.</w:t>
      </w:r>
    </w:p>
    <w:p w:rsidR="00A85311" w:rsidRPr="00E53943" w:rsidRDefault="00A85311" w:rsidP="002661D1">
      <w:pPr>
        <w:pStyle w:val="a7"/>
        <w:ind w:left="0"/>
        <w:jc w:val="both"/>
        <w:rPr>
          <w:rFonts w:ascii="Times New Roman" w:eastAsia="SimSun" w:hAnsi="Times New Roman"/>
          <w:sz w:val="28"/>
          <w:szCs w:val="28"/>
          <w:lang w:val="ru-RU" w:eastAsia="zh-CN"/>
        </w:rPr>
      </w:pPr>
      <w:r w:rsidRPr="00E53943">
        <w:rPr>
          <w:rFonts w:ascii="Times New Roman" w:eastAsia="SimSun" w:hAnsi="Times New Roman"/>
          <w:sz w:val="28"/>
          <w:szCs w:val="28"/>
          <w:lang w:val="ru-RU" w:eastAsia="zh-CN"/>
        </w:rPr>
        <w:t>Почтовый адрес Учреждения:</w:t>
      </w:r>
      <w:r w:rsidR="0005220B">
        <w:rPr>
          <w:rFonts w:ascii="Times New Roman" w:eastAsia="SimSun" w:hAnsi="Times New Roman"/>
          <w:sz w:val="28"/>
          <w:szCs w:val="28"/>
          <w:lang w:val="ru-RU" w:eastAsia="zh-CN"/>
        </w:rPr>
        <w:t xml:space="preserve"> </w:t>
      </w:r>
      <w:r w:rsidR="00B940E4" w:rsidRPr="00E53943">
        <w:rPr>
          <w:rFonts w:ascii="Times New Roman" w:hAnsi="Times New Roman"/>
          <w:sz w:val="28"/>
          <w:szCs w:val="28"/>
          <w:lang w:val="ru-RU"/>
        </w:rPr>
        <w:t>14</w:t>
      </w:r>
      <w:r w:rsidR="00B940E4">
        <w:rPr>
          <w:rFonts w:ascii="Times New Roman" w:hAnsi="Times New Roman"/>
          <w:sz w:val="28"/>
          <w:szCs w:val="28"/>
          <w:lang w:val="ru-RU"/>
        </w:rPr>
        <w:t>400</w:t>
      </w:r>
      <w:r w:rsidR="0046115E">
        <w:rPr>
          <w:rFonts w:ascii="Times New Roman" w:hAnsi="Times New Roman"/>
          <w:sz w:val="28"/>
          <w:szCs w:val="28"/>
          <w:lang w:val="ru-RU"/>
        </w:rPr>
        <w:t>3</w:t>
      </w:r>
      <w:r w:rsidR="00B940E4" w:rsidRPr="00E53943">
        <w:rPr>
          <w:rFonts w:ascii="Times New Roman" w:hAnsi="Times New Roman"/>
          <w:sz w:val="28"/>
          <w:szCs w:val="28"/>
          <w:lang w:val="ru-RU"/>
        </w:rPr>
        <w:t xml:space="preserve">, Российская Федерация, Московская область, </w:t>
      </w:r>
      <w:r w:rsidR="00B940E4">
        <w:rPr>
          <w:rFonts w:ascii="Times New Roman" w:hAnsi="Times New Roman"/>
          <w:sz w:val="28"/>
          <w:szCs w:val="28"/>
          <w:lang w:val="ru-RU"/>
        </w:rPr>
        <w:t xml:space="preserve">г. Электросталь, ул. </w:t>
      </w:r>
      <w:r w:rsidR="0046115E">
        <w:rPr>
          <w:rFonts w:ascii="Times New Roman" w:hAnsi="Times New Roman"/>
          <w:sz w:val="28"/>
          <w:szCs w:val="28"/>
          <w:lang w:val="ru-RU"/>
        </w:rPr>
        <w:t>Мира</w:t>
      </w:r>
      <w:r w:rsidR="00B940E4">
        <w:rPr>
          <w:rFonts w:ascii="Times New Roman" w:hAnsi="Times New Roman"/>
          <w:sz w:val="28"/>
          <w:szCs w:val="28"/>
          <w:lang w:val="ru-RU"/>
        </w:rPr>
        <w:t xml:space="preserve">, д. </w:t>
      </w:r>
      <w:r w:rsidR="0046115E">
        <w:rPr>
          <w:rFonts w:ascii="Times New Roman" w:hAnsi="Times New Roman"/>
          <w:sz w:val="28"/>
          <w:szCs w:val="28"/>
          <w:lang w:val="ru-RU"/>
        </w:rPr>
        <w:t>5</w:t>
      </w:r>
      <w:r w:rsidR="00B940E4" w:rsidRPr="00E53943">
        <w:rPr>
          <w:rFonts w:ascii="Times New Roman" w:hAnsi="Times New Roman"/>
          <w:sz w:val="28"/>
          <w:szCs w:val="28"/>
          <w:lang w:val="ru-RU"/>
        </w:rPr>
        <w:t>.</w:t>
      </w:r>
    </w:p>
    <w:p w:rsidR="0046115E" w:rsidRPr="0046115E" w:rsidRDefault="0046115E" w:rsidP="0046115E">
      <w:pPr>
        <w:pStyle w:val="a7"/>
        <w:ind w:left="0"/>
        <w:jc w:val="both"/>
        <w:rPr>
          <w:rFonts w:ascii="Times New Roman" w:eastAsia="SimSun" w:hAnsi="Times New Roman"/>
          <w:sz w:val="28"/>
          <w:szCs w:val="28"/>
          <w:lang w:val="ru-RU" w:eastAsia="zh-CN"/>
        </w:rPr>
      </w:pPr>
      <w:r w:rsidRPr="0046115E">
        <w:rPr>
          <w:rFonts w:ascii="Times New Roman" w:eastAsia="SimSun" w:hAnsi="Times New Roman"/>
          <w:sz w:val="28"/>
          <w:szCs w:val="28"/>
          <w:lang w:val="ru-RU" w:eastAsia="zh-CN"/>
        </w:rPr>
        <w:t>1.</w:t>
      </w:r>
      <w:r>
        <w:rPr>
          <w:rFonts w:ascii="Times New Roman" w:eastAsia="SimSun" w:hAnsi="Times New Roman"/>
          <w:sz w:val="28"/>
          <w:szCs w:val="28"/>
          <w:lang w:val="ru-RU" w:eastAsia="zh-CN"/>
        </w:rPr>
        <w:t>4.</w:t>
      </w:r>
      <w:r w:rsidRPr="0046115E">
        <w:rPr>
          <w:rFonts w:ascii="Times New Roman" w:eastAsia="SimSun" w:hAnsi="Times New Roman"/>
          <w:sz w:val="28"/>
          <w:szCs w:val="28"/>
          <w:lang w:val="ru-RU" w:eastAsia="zh-CN"/>
        </w:rPr>
        <w:t xml:space="preserve"> Учредителем и собственником имущества Учреждения является муниципальное образование </w:t>
      </w:r>
      <w:r w:rsidR="0005220B">
        <w:rPr>
          <w:rFonts w:ascii="Times New Roman" w:eastAsia="SimSun" w:hAnsi="Times New Roman"/>
          <w:sz w:val="28"/>
          <w:szCs w:val="28"/>
          <w:lang w:val="ru-RU" w:eastAsia="zh-CN"/>
        </w:rPr>
        <w:t xml:space="preserve">– городской округ </w:t>
      </w:r>
      <w:r w:rsidRPr="0046115E">
        <w:rPr>
          <w:rFonts w:ascii="Times New Roman" w:eastAsia="SimSun" w:hAnsi="Times New Roman"/>
          <w:sz w:val="28"/>
          <w:szCs w:val="28"/>
          <w:lang w:val="ru-RU" w:eastAsia="zh-CN"/>
        </w:rPr>
        <w:t>Э</w:t>
      </w:r>
      <w:r w:rsidR="0005220B">
        <w:rPr>
          <w:rFonts w:ascii="Times New Roman" w:eastAsia="SimSun" w:hAnsi="Times New Roman"/>
          <w:sz w:val="28"/>
          <w:szCs w:val="28"/>
          <w:lang w:val="ru-RU" w:eastAsia="zh-CN"/>
        </w:rPr>
        <w:t>лектросталь Московской области.</w:t>
      </w:r>
    </w:p>
    <w:p w:rsidR="00137920" w:rsidRPr="0046115E" w:rsidRDefault="00137920" w:rsidP="00137920">
      <w:pPr>
        <w:pStyle w:val="a7"/>
        <w:ind w:left="0"/>
        <w:jc w:val="both"/>
        <w:rPr>
          <w:rFonts w:ascii="Times New Roman" w:eastAsia="SimSun" w:hAnsi="Times New Roman"/>
          <w:sz w:val="28"/>
          <w:szCs w:val="28"/>
          <w:lang w:val="ru-RU" w:eastAsia="zh-CN"/>
        </w:rPr>
      </w:pPr>
      <w:r>
        <w:rPr>
          <w:rFonts w:ascii="Times New Roman" w:eastAsia="SimSun" w:hAnsi="Times New Roman"/>
          <w:sz w:val="28"/>
          <w:szCs w:val="28"/>
          <w:lang w:val="ru-RU" w:eastAsia="zh-CN"/>
        </w:rPr>
        <w:t>1</w:t>
      </w:r>
      <w:r w:rsidRPr="0046115E">
        <w:rPr>
          <w:rFonts w:ascii="Times New Roman" w:eastAsia="SimSun" w:hAnsi="Times New Roman"/>
          <w:sz w:val="28"/>
          <w:szCs w:val="28"/>
          <w:lang w:val="ru-RU" w:eastAsia="zh-CN"/>
        </w:rPr>
        <w:t>.</w:t>
      </w:r>
      <w:r w:rsidR="00093B4B">
        <w:rPr>
          <w:rFonts w:ascii="Times New Roman" w:eastAsia="SimSun" w:hAnsi="Times New Roman"/>
          <w:sz w:val="28"/>
          <w:szCs w:val="28"/>
          <w:lang w:val="ru-RU" w:eastAsia="zh-CN"/>
        </w:rPr>
        <w:t>5</w:t>
      </w:r>
      <w:r w:rsidRPr="0046115E">
        <w:rPr>
          <w:rFonts w:ascii="Times New Roman" w:eastAsia="SimSun" w:hAnsi="Times New Roman"/>
          <w:sz w:val="28"/>
          <w:szCs w:val="28"/>
          <w:lang w:val="ru-RU" w:eastAsia="zh-CN"/>
        </w:rPr>
        <w:t xml:space="preserve">. От имени городского округа Электросталь Московской области функции и полномочия </w:t>
      </w:r>
      <w:r>
        <w:rPr>
          <w:rFonts w:ascii="Times New Roman" w:eastAsia="SimSun" w:hAnsi="Times New Roman"/>
          <w:sz w:val="28"/>
          <w:szCs w:val="28"/>
          <w:lang w:val="ru-RU" w:eastAsia="zh-CN"/>
        </w:rPr>
        <w:t>учредителя</w:t>
      </w:r>
      <w:r w:rsidRPr="0046115E">
        <w:rPr>
          <w:rFonts w:ascii="Times New Roman" w:eastAsia="SimSun" w:hAnsi="Times New Roman"/>
          <w:sz w:val="28"/>
          <w:szCs w:val="28"/>
          <w:lang w:val="ru-RU" w:eastAsia="zh-CN"/>
        </w:rPr>
        <w:t xml:space="preserve"> Учреждения осуществляет Администраци</w:t>
      </w:r>
      <w:r>
        <w:rPr>
          <w:rFonts w:ascii="Times New Roman" w:eastAsia="SimSun" w:hAnsi="Times New Roman"/>
          <w:sz w:val="28"/>
          <w:szCs w:val="28"/>
          <w:lang w:val="ru-RU" w:eastAsia="zh-CN"/>
        </w:rPr>
        <w:t>я</w:t>
      </w:r>
      <w:r w:rsidRPr="0046115E">
        <w:rPr>
          <w:rFonts w:ascii="Times New Roman" w:eastAsia="SimSun" w:hAnsi="Times New Roman"/>
          <w:sz w:val="28"/>
          <w:szCs w:val="28"/>
          <w:lang w:val="ru-RU" w:eastAsia="zh-CN"/>
        </w:rPr>
        <w:t xml:space="preserve"> городского округа Электросталь Московской области.</w:t>
      </w:r>
    </w:p>
    <w:p w:rsidR="00E53281" w:rsidRPr="00E53943" w:rsidRDefault="00AB2D50" w:rsidP="002661D1">
      <w:pPr>
        <w:pStyle w:val="a7"/>
        <w:ind w:left="0"/>
        <w:jc w:val="both"/>
        <w:rPr>
          <w:rFonts w:ascii="Times New Roman" w:eastAsia="SimSun" w:hAnsi="Times New Roman"/>
          <w:sz w:val="28"/>
          <w:szCs w:val="28"/>
          <w:lang w:val="ru-RU" w:eastAsia="zh-CN"/>
        </w:rPr>
      </w:pPr>
      <w:r w:rsidRPr="00E53943">
        <w:rPr>
          <w:rFonts w:ascii="Times New Roman" w:hAnsi="Times New Roman"/>
          <w:sz w:val="28"/>
          <w:szCs w:val="28"/>
          <w:lang w:val="ru-RU"/>
        </w:rPr>
        <w:t>1.</w:t>
      </w:r>
      <w:r w:rsidR="00093B4B">
        <w:rPr>
          <w:rFonts w:ascii="Times New Roman" w:hAnsi="Times New Roman"/>
          <w:sz w:val="28"/>
          <w:szCs w:val="28"/>
          <w:lang w:val="ru-RU"/>
        </w:rPr>
        <w:t>6</w:t>
      </w:r>
      <w:r w:rsidRPr="00E53943">
        <w:rPr>
          <w:rFonts w:ascii="Times New Roman" w:hAnsi="Times New Roman"/>
          <w:sz w:val="28"/>
          <w:szCs w:val="28"/>
          <w:lang w:val="ru-RU"/>
        </w:rPr>
        <w:t>.</w:t>
      </w:r>
      <w:r w:rsidR="00E07CF6">
        <w:rPr>
          <w:rFonts w:ascii="Times New Roman" w:hAnsi="Times New Roman"/>
          <w:sz w:val="28"/>
          <w:szCs w:val="28"/>
          <w:lang w:val="ru-RU"/>
        </w:rPr>
        <w:t xml:space="preserve"> </w:t>
      </w:r>
      <w:r w:rsidR="00C21F73" w:rsidRPr="00E53943">
        <w:rPr>
          <w:rFonts w:ascii="Times New Roman" w:hAnsi="Times New Roman"/>
          <w:sz w:val="28"/>
          <w:szCs w:val="28"/>
          <w:lang w:val="ru-RU"/>
        </w:rPr>
        <w:t>Учреждение подотчетно и подконтрольно Учредителю</w:t>
      </w:r>
      <w:r w:rsidR="007C75AE" w:rsidRPr="00E53943">
        <w:rPr>
          <w:rFonts w:ascii="Times New Roman" w:hAnsi="Times New Roman"/>
          <w:sz w:val="28"/>
          <w:szCs w:val="28"/>
          <w:lang w:val="ru-RU"/>
        </w:rPr>
        <w:t xml:space="preserve"> и несет перед ним ответственность за экономические результаты деятельности Учреждения</w:t>
      </w:r>
      <w:r w:rsidRPr="00E53943">
        <w:rPr>
          <w:rFonts w:ascii="Times New Roman" w:hAnsi="Times New Roman"/>
          <w:sz w:val="28"/>
          <w:szCs w:val="28"/>
          <w:lang w:val="ru-RU"/>
        </w:rPr>
        <w:t xml:space="preserve">, </w:t>
      </w:r>
      <w:r w:rsidR="00C21F73" w:rsidRPr="00E53943">
        <w:rPr>
          <w:rFonts w:ascii="Times New Roman" w:hAnsi="Times New Roman"/>
          <w:sz w:val="28"/>
          <w:szCs w:val="28"/>
          <w:lang w:val="ru-RU"/>
        </w:rPr>
        <w:t xml:space="preserve">за сохранность и целевое использование имущества Учреждения. </w:t>
      </w:r>
    </w:p>
    <w:p w:rsidR="00137920" w:rsidRDefault="00137920" w:rsidP="002661D1">
      <w:pPr>
        <w:pStyle w:val="a7"/>
        <w:ind w:left="0"/>
        <w:jc w:val="both"/>
        <w:rPr>
          <w:rFonts w:ascii="Times New Roman" w:hAnsi="Times New Roman"/>
          <w:sz w:val="28"/>
          <w:szCs w:val="28"/>
          <w:lang w:val="ru-RU"/>
        </w:rPr>
      </w:pPr>
    </w:p>
    <w:p w:rsidR="00137920" w:rsidRPr="00924CDA" w:rsidRDefault="00137920" w:rsidP="00137920">
      <w:pPr>
        <w:pStyle w:val="a7"/>
        <w:ind w:left="0"/>
        <w:jc w:val="center"/>
        <w:rPr>
          <w:rFonts w:ascii="Times New Roman" w:hAnsi="Times New Roman"/>
          <w:b/>
          <w:sz w:val="28"/>
          <w:szCs w:val="28"/>
          <w:lang w:val="ru-RU"/>
        </w:rPr>
      </w:pPr>
      <w:r w:rsidRPr="00924CDA">
        <w:rPr>
          <w:rFonts w:ascii="Times New Roman" w:hAnsi="Times New Roman"/>
          <w:b/>
          <w:sz w:val="28"/>
          <w:szCs w:val="28"/>
          <w:lang w:val="ru-RU"/>
        </w:rPr>
        <w:t>2. ПРАВОВОЕ ПОЛОЖЕНИЕ УЧРЕЖДЕНИЯ</w:t>
      </w:r>
    </w:p>
    <w:p w:rsidR="00137920" w:rsidRPr="00137920" w:rsidRDefault="00137920" w:rsidP="00137920">
      <w:pPr>
        <w:pStyle w:val="a7"/>
        <w:ind w:left="0"/>
        <w:jc w:val="both"/>
        <w:rPr>
          <w:rFonts w:ascii="Times New Roman" w:hAnsi="Times New Roman"/>
          <w:sz w:val="28"/>
          <w:szCs w:val="28"/>
          <w:lang w:val="ru-RU"/>
        </w:rPr>
      </w:pPr>
    </w:p>
    <w:p w:rsidR="0066094F" w:rsidRDefault="00137920" w:rsidP="00137920">
      <w:pPr>
        <w:pStyle w:val="a7"/>
        <w:ind w:left="0"/>
        <w:jc w:val="both"/>
        <w:rPr>
          <w:rFonts w:ascii="Times New Roman" w:hAnsi="Times New Roman"/>
          <w:sz w:val="28"/>
          <w:szCs w:val="28"/>
          <w:lang w:val="ru-RU"/>
        </w:rPr>
      </w:pPr>
      <w:r>
        <w:rPr>
          <w:rFonts w:ascii="Times New Roman" w:hAnsi="Times New Roman"/>
          <w:sz w:val="28"/>
          <w:szCs w:val="28"/>
          <w:lang w:val="ru-RU"/>
        </w:rPr>
        <w:t>2</w:t>
      </w:r>
      <w:r w:rsidRPr="00137920">
        <w:rPr>
          <w:rFonts w:ascii="Times New Roman" w:hAnsi="Times New Roman"/>
          <w:sz w:val="28"/>
          <w:szCs w:val="28"/>
          <w:lang w:val="ru-RU"/>
        </w:rPr>
        <w:t xml:space="preserve">.1. Учреждение является юридическим лицом с момента государственной регистрации. </w:t>
      </w:r>
    </w:p>
    <w:p w:rsidR="0066094F" w:rsidRDefault="00137920" w:rsidP="00137920">
      <w:pPr>
        <w:pStyle w:val="a7"/>
        <w:ind w:left="0"/>
        <w:jc w:val="both"/>
        <w:rPr>
          <w:rFonts w:ascii="Times New Roman" w:hAnsi="Times New Roman"/>
          <w:sz w:val="28"/>
          <w:szCs w:val="28"/>
          <w:lang w:val="ru-RU"/>
        </w:rPr>
      </w:pPr>
      <w:r w:rsidRPr="00137920">
        <w:rPr>
          <w:rFonts w:ascii="Times New Roman" w:hAnsi="Times New Roman"/>
          <w:sz w:val="28"/>
          <w:szCs w:val="28"/>
          <w:lang w:val="ru-RU"/>
        </w:rPr>
        <w:t xml:space="preserve">Учреждение имеет </w:t>
      </w:r>
      <w:r w:rsidR="00093B4B">
        <w:rPr>
          <w:rFonts w:ascii="Times New Roman" w:hAnsi="Times New Roman"/>
          <w:sz w:val="28"/>
          <w:szCs w:val="28"/>
          <w:lang w:val="ru-RU"/>
        </w:rPr>
        <w:t>необходимое для осуществления своих целей и задач имущество, находящееся в собственности городского округа Электросталь Московской области и закрепленное за учреждением на праве</w:t>
      </w:r>
      <w:r w:rsidRPr="00137920">
        <w:rPr>
          <w:rFonts w:ascii="Times New Roman" w:hAnsi="Times New Roman"/>
          <w:sz w:val="28"/>
          <w:szCs w:val="28"/>
          <w:lang w:val="ru-RU"/>
        </w:rPr>
        <w:t xml:space="preserve"> оперативн</w:t>
      </w:r>
      <w:r w:rsidR="00093B4B">
        <w:rPr>
          <w:rFonts w:ascii="Times New Roman" w:hAnsi="Times New Roman"/>
          <w:sz w:val="28"/>
          <w:szCs w:val="28"/>
          <w:lang w:val="ru-RU"/>
        </w:rPr>
        <w:t>ого</w:t>
      </w:r>
      <w:r w:rsidRPr="00137920">
        <w:rPr>
          <w:rFonts w:ascii="Times New Roman" w:hAnsi="Times New Roman"/>
          <w:sz w:val="28"/>
          <w:szCs w:val="28"/>
          <w:lang w:val="ru-RU"/>
        </w:rPr>
        <w:t xml:space="preserve"> управлени</w:t>
      </w:r>
      <w:r w:rsidR="00093B4B">
        <w:rPr>
          <w:rFonts w:ascii="Times New Roman" w:hAnsi="Times New Roman"/>
          <w:sz w:val="28"/>
          <w:szCs w:val="28"/>
          <w:lang w:val="ru-RU"/>
        </w:rPr>
        <w:t>я</w:t>
      </w:r>
      <w:r w:rsidRPr="00137920">
        <w:rPr>
          <w:rFonts w:ascii="Times New Roman" w:hAnsi="Times New Roman"/>
          <w:sz w:val="28"/>
          <w:szCs w:val="28"/>
          <w:lang w:val="ru-RU"/>
        </w:rPr>
        <w:t xml:space="preserve">. </w:t>
      </w:r>
    </w:p>
    <w:p w:rsidR="00137920" w:rsidRPr="00137920" w:rsidRDefault="00137920" w:rsidP="00137920">
      <w:pPr>
        <w:pStyle w:val="a7"/>
        <w:ind w:left="0"/>
        <w:jc w:val="both"/>
        <w:rPr>
          <w:rFonts w:ascii="Times New Roman" w:hAnsi="Times New Roman"/>
          <w:sz w:val="28"/>
          <w:szCs w:val="28"/>
          <w:lang w:val="ru-RU"/>
        </w:rPr>
      </w:pPr>
      <w:r w:rsidRPr="00137920">
        <w:rPr>
          <w:rFonts w:ascii="Times New Roman" w:hAnsi="Times New Roman"/>
          <w:sz w:val="28"/>
          <w:szCs w:val="28"/>
          <w:lang w:val="ru-RU"/>
        </w:rPr>
        <w:t>Учреждение создано без ограничения срока его деятельности.</w:t>
      </w:r>
    </w:p>
    <w:p w:rsidR="00137920" w:rsidRDefault="00137920" w:rsidP="00137920">
      <w:pPr>
        <w:pStyle w:val="a7"/>
        <w:ind w:left="0"/>
        <w:jc w:val="both"/>
        <w:rPr>
          <w:rFonts w:ascii="Times New Roman" w:hAnsi="Times New Roman"/>
          <w:sz w:val="28"/>
          <w:szCs w:val="28"/>
          <w:lang w:val="ru-RU"/>
        </w:rPr>
      </w:pPr>
      <w:r>
        <w:rPr>
          <w:rFonts w:ascii="Times New Roman" w:hAnsi="Times New Roman"/>
          <w:sz w:val="28"/>
          <w:szCs w:val="28"/>
          <w:lang w:val="ru-RU"/>
        </w:rPr>
        <w:t>2</w:t>
      </w:r>
      <w:r w:rsidRPr="00137920">
        <w:rPr>
          <w:rFonts w:ascii="Times New Roman" w:hAnsi="Times New Roman"/>
          <w:sz w:val="28"/>
          <w:szCs w:val="28"/>
          <w:lang w:val="ru-RU"/>
        </w:rPr>
        <w:t>.</w:t>
      </w:r>
      <w:r w:rsidR="00F71F63">
        <w:rPr>
          <w:rFonts w:ascii="Times New Roman" w:hAnsi="Times New Roman"/>
          <w:sz w:val="28"/>
          <w:szCs w:val="28"/>
          <w:lang w:val="ru-RU"/>
        </w:rPr>
        <w:t>2</w:t>
      </w:r>
      <w:r w:rsidRPr="00137920">
        <w:rPr>
          <w:rFonts w:ascii="Times New Roman" w:hAnsi="Times New Roman"/>
          <w:sz w:val="28"/>
          <w:szCs w:val="28"/>
          <w:lang w:val="ru-RU"/>
        </w:rPr>
        <w:t>. Учреждение осуществляет оказание муниципальных услуг в рамках возложенных настоящим Уставом полномочий.</w:t>
      </w:r>
    </w:p>
    <w:p w:rsidR="00137920" w:rsidRPr="00137920" w:rsidRDefault="00F71F63" w:rsidP="00137920">
      <w:pPr>
        <w:pStyle w:val="a7"/>
        <w:ind w:left="0"/>
        <w:jc w:val="both"/>
        <w:rPr>
          <w:rFonts w:ascii="Times New Roman" w:hAnsi="Times New Roman"/>
          <w:sz w:val="28"/>
          <w:szCs w:val="28"/>
          <w:lang w:val="ru-RU"/>
        </w:rPr>
      </w:pPr>
      <w:r>
        <w:rPr>
          <w:rFonts w:ascii="Times New Roman" w:hAnsi="Times New Roman"/>
          <w:sz w:val="28"/>
          <w:szCs w:val="28"/>
          <w:lang w:val="ru-RU"/>
        </w:rPr>
        <w:t>2</w:t>
      </w:r>
      <w:r w:rsidR="00137920" w:rsidRPr="00137920">
        <w:rPr>
          <w:rFonts w:ascii="Times New Roman" w:hAnsi="Times New Roman"/>
          <w:sz w:val="28"/>
          <w:szCs w:val="28"/>
          <w:lang w:val="ru-RU"/>
        </w:rPr>
        <w:t>.</w:t>
      </w:r>
      <w:r>
        <w:rPr>
          <w:rFonts w:ascii="Times New Roman" w:hAnsi="Times New Roman"/>
          <w:sz w:val="28"/>
          <w:szCs w:val="28"/>
          <w:lang w:val="ru-RU"/>
        </w:rPr>
        <w:t>3</w:t>
      </w:r>
      <w:r w:rsidR="00137920" w:rsidRPr="00137920">
        <w:rPr>
          <w:rFonts w:ascii="Times New Roman" w:hAnsi="Times New Roman"/>
          <w:sz w:val="28"/>
          <w:szCs w:val="28"/>
          <w:lang w:val="ru-RU"/>
        </w:rPr>
        <w:t>. Учреждение имеет:</w:t>
      </w:r>
    </w:p>
    <w:p w:rsidR="00137920" w:rsidRPr="00137920" w:rsidRDefault="00137920" w:rsidP="00137920">
      <w:pPr>
        <w:pStyle w:val="a7"/>
        <w:ind w:left="0"/>
        <w:jc w:val="both"/>
        <w:rPr>
          <w:rFonts w:ascii="Times New Roman" w:hAnsi="Times New Roman"/>
          <w:sz w:val="28"/>
          <w:szCs w:val="28"/>
          <w:lang w:val="ru-RU"/>
        </w:rPr>
      </w:pPr>
      <w:r w:rsidRPr="00137920">
        <w:rPr>
          <w:rFonts w:ascii="Times New Roman" w:hAnsi="Times New Roman"/>
          <w:sz w:val="28"/>
          <w:szCs w:val="28"/>
          <w:lang w:val="ru-RU"/>
        </w:rPr>
        <w:t>- круглую печать, содержащую полное наименование на русском языке, с изображением герба городского округа Электросталь Московской области, с указанием места нахождения Учреждения;</w:t>
      </w:r>
    </w:p>
    <w:p w:rsidR="00137920" w:rsidRPr="00137920" w:rsidRDefault="00137920" w:rsidP="00137920">
      <w:pPr>
        <w:pStyle w:val="a7"/>
        <w:ind w:left="0"/>
        <w:jc w:val="both"/>
        <w:rPr>
          <w:rFonts w:ascii="Times New Roman" w:hAnsi="Times New Roman"/>
          <w:sz w:val="28"/>
          <w:szCs w:val="28"/>
          <w:lang w:val="ru-RU"/>
        </w:rPr>
      </w:pPr>
      <w:r w:rsidRPr="00137920">
        <w:rPr>
          <w:rFonts w:ascii="Times New Roman" w:hAnsi="Times New Roman"/>
          <w:sz w:val="28"/>
          <w:szCs w:val="28"/>
          <w:lang w:val="ru-RU"/>
        </w:rPr>
        <w:lastRenderedPageBreak/>
        <w:t>- штампы и бланки со своим наименованием, и другие средства индивидуализации;</w:t>
      </w:r>
    </w:p>
    <w:p w:rsidR="00137920" w:rsidRPr="00137920" w:rsidRDefault="00137920" w:rsidP="00137920">
      <w:pPr>
        <w:pStyle w:val="a7"/>
        <w:ind w:left="0"/>
        <w:jc w:val="both"/>
        <w:rPr>
          <w:rFonts w:ascii="Times New Roman" w:hAnsi="Times New Roman"/>
          <w:sz w:val="28"/>
          <w:szCs w:val="28"/>
          <w:lang w:val="ru-RU"/>
        </w:rPr>
      </w:pPr>
      <w:r w:rsidRPr="00137920">
        <w:rPr>
          <w:rFonts w:ascii="Times New Roman" w:hAnsi="Times New Roman"/>
          <w:sz w:val="28"/>
          <w:szCs w:val="28"/>
          <w:lang w:val="ru-RU"/>
        </w:rPr>
        <w:t xml:space="preserve">- </w:t>
      </w:r>
      <w:r w:rsidR="00093B4B">
        <w:rPr>
          <w:rFonts w:ascii="Times New Roman" w:hAnsi="Times New Roman"/>
          <w:sz w:val="28"/>
          <w:szCs w:val="28"/>
          <w:lang w:val="ru-RU"/>
        </w:rPr>
        <w:t>бюджетную смету</w:t>
      </w:r>
      <w:r w:rsidRPr="00137920">
        <w:rPr>
          <w:rFonts w:ascii="Times New Roman" w:hAnsi="Times New Roman"/>
          <w:sz w:val="28"/>
          <w:szCs w:val="28"/>
          <w:lang w:val="ru-RU"/>
        </w:rPr>
        <w:t>, лицевые счета в Финансовом управлении Администрации городского округа Электросталь Московской области;</w:t>
      </w:r>
    </w:p>
    <w:p w:rsidR="00137920" w:rsidRPr="00137920" w:rsidRDefault="00137920" w:rsidP="00137920">
      <w:pPr>
        <w:pStyle w:val="a7"/>
        <w:ind w:left="0"/>
        <w:jc w:val="both"/>
        <w:rPr>
          <w:rFonts w:ascii="Times New Roman" w:hAnsi="Times New Roman"/>
          <w:sz w:val="28"/>
          <w:szCs w:val="28"/>
          <w:lang w:val="ru-RU"/>
        </w:rPr>
      </w:pPr>
      <w:r w:rsidRPr="00137920">
        <w:rPr>
          <w:rFonts w:ascii="Times New Roman" w:hAnsi="Times New Roman"/>
          <w:sz w:val="28"/>
          <w:szCs w:val="28"/>
          <w:lang w:val="ru-RU"/>
        </w:rPr>
        <w:t>- иные атрибуты юридического лица.</w:t>
      </w:r>
    </w:p>
    <w:p w:rsidR="00137920" w:rsidRPr="00137920" w:rsidRDefault="00F71F63" w:rsidP="00137920">
      <w:pPr>
        <w:pStyle w:val="a7"/>
        <w:ind w:left="0"/>
        <w:jc w:val="both"/>
        <w:rPr>
          <w:rFonts w:ascii="Times New Roman" w:hAnsi="Times New Roman"/>
          <w:sz w:val="28"/>
          <w:szCs w:val="28"/>
          <w:lang w:val="ru-RU"/>
        </w:rPr>
      </w:pPr>
      <w:r>
        <w:rPr>
          <w:rFonts w:ascii="Times New Roman" w:hAnsi="Times New Roman"/>
          <w:sz w:val="28"/>
          <w:szCs w:val="28"/>
          <w:lang w:val="ru-RU"/>
        </w:rPr>
        <w:t>2</w:t>
      </w:r>
      <w:r w:rsidR="00137920" w:rsidRPr="00137920">
        <w:rPr>
          <w:rFonts w:ascii="Times New Roman" w:hAnsi="Times New Roman"/>
          <w:sz w:val="28"/>
          <w:szCs w:val="28"/>
          <w:lang w:val="ru-RU"/>
        </w:rPr>
        <w:t>.</w:t>
      </w:r>
      <w:r>
        <w:rPr>
          <w:rFonts w:ascii="Times New Roman" w:hAnsi="Times New Roman"/>
          <w:sz w:val="28"/>
          <w:szCs w:val="28"/>
          <w:lang w:val="ru-RU"/>
        </w:rPr>
        <w:t>4</w:t>
      </w:r>
      <w:r w:rsidR="00137920" w:rsidRPr="00137920">
        <w:rPr>
          <w:rFonts w:ascii="Times New Roman" w:hAnsi="Times New Roman"/>
          <w:sz w:val="28"/>
          <w:szCs w:val="28"/>
          <w:lang w:val="ru-RU"/>
        </w:rPr>
        <w:t xml:space="preserve">. Учреждение в своей деятельности руководствуется Конституцией Российской Федерации, </w:t>
      </w:r>
      <w:r w:rsidR="00924CDA">
        <w:rPr>
          <w:rFonts w:ascii="Times New Roman" w:hAnsi="Times New Roman"/>
          <w:sz w:val="28"/>
          <w:szCs w:val="28"/>
          <w:lang w:val="ru-RU"/>
        </w:rPr>
        <w:t xml:space="preserve">Гражданским кодексом Российской Федерации, Бюджетным кодексом Российской Федерации, </w:t>
      </w:r>
      <w:r w:rsidR="00137920" w:rsidRPr="00137920">
        <w:rPr>
          <w:rFonts w:ascii="Times New Roman" w:hAnsi="Times New Roman"/>
          <w:sz w:val="28"/>
          <w:szCs w:val="28"/>
          <w:lang w:val="ru-RU"/>
        </w:rPr>
        <w:t>Федеральным законом «Об общих принципах организации местного самоуправления в Российской Федерации»,</w:t>
      </w:r>
      <w:r w:rsidR="00E07CF6">
        <w:rPr>
          <w:rFonts w:ascii="Times New Roman" w:hAnsi="Times New Roman"/>
          <w:sz w:val="28"/>
          <w:szCs w:val="28"/>
          <w:lang w:val="ru-RU"/>
        </w:rPr>
        <w:t xml:space="preserve"> </w:t>
      </w:r>
      <w:r w:rsidR="00137920" w:rsidRPr="00137920">
        <w:rPr>
          <w:rFonts w:ascii="Times New Roman" w:hAnsi="Times New Roman"/>
          <w:sz w:val="28"/>
          <w:szCs w:val="28"/>
          <w:lang w:val="ru-RU"/>
        </w:rPr>
        <w:t>другими федеральными законами, нормативными правовыми актами федеральных органов исполнительной власти, законами Московской области, нормативными правовыми актами органов исполнительной власти Московской области, Уставом городского округа Электросталь Московской области, муниципальными правовыми актами, настоящим Уставом.</w:t>
      </w:r>
    </w:p>
    <w:p w:rsidR="0066094F" w:rsidRDefault="00F71F63" w:rsidP="0066094F">
      <w:pPr>
        <w:pStyle w:val="a7"/>
        <w:ind w:left="0" w:firstLine="426"/>
        <w:jc w:val="both"/>
        <w:rPr>
          <w:rFonts w:ascii="Times New Roman" w:hAnsi="Times New Roman"/>
          <w:sz w:val="28"/>
          <w:szCs w:val="28"/>
          <w:lang w:val="ru-RU"/>
        </w:rPr>
      </w:pPr>
      <w:r>
        <w:rPr>
          <w:rFonts w:ascii="Times New Roman" w:hAnsi="Times New Roman"/>
          <w:sz w:val="28"/>
          <w:szCs w:val="28"/>
          <w:lang w:val="ru-RU"/>
        </w:rPr>
        <w:t>2</w:t>
      </w:r>
      <w:r w:rsidR="00137920" w:rsidRPr="00137920">
        <w:rPr>
          <w:rFonts w:ascii="Times New Roman" w:hAnsi="Times New Roman"/>
          <w:sz w:val="28"/>
          <w:szCs w:val="28"/>
          <w:lang w:val="ru-RU"/>
        </w:rPr>
        <w:t>.</w:t>
      </w:r>
      <w:r>
        <w:rPr>
          <w:rFonts w:ascii="Times New Roman" w:hAnsi="Times New Roman"/>
          <w:sz w:val="28"/>
          <w:szCs w:val="28"/>
          <w:lang w:val="ru-RU"/>
        </w:rPr>
        <w:t>5</w:t>
      </w:r>
      <w:r w:rsidR="00137920" w:rsidRPr="00137920">
        <w:rPr>
          <w:rFonts w:ascii="Times New Roman" w:hAnsi="Times New Roman"/>
          <w:sz w:val="28"/>
          <w:szCs w:val="28"/>
          <w:lang w:val="ru-RU"/>
        </w:rPr>
        <w:t xml:space="preserve">. Учреждение имеет право от своего имени приобретать и осуществлять имущественные и личные неимущественные права в соответствии с целями деятельности, заключать договоры (соглашения) в Российской Федерации с юридическими лицами и гражданами в пределах своей правоспособности. </w:t>
      </w:r>
    </w:p>
    <w:p w:rsidR="00137920" w:rsidRPr="00137920" w:rsidRDefault="00137920" w:rsidP="0066094F">
      <w:pPr>
        <w:pStyle w:val="a7"/>
        <w:ind w:left="0" w:firstLine="426"/>
        <w:jc w:val="both"/>
        <w:rPr>
          <w:rFonts w:ascii="Times New Roman" w:hAnsi="Times New Roman"/>
          <w:sz w:val="28"/>
          <w:szCs w:val="28"/>
          <w:lang w:val="ru-RU"/>
        </w:rPr>
      </w:pPr>
      <w:r w:rsidRPr="00137920">
        <w:rPr>
          <w:rFonts w:ascii="Times New Roman" w:hAnsi="Times New Roman"/>
          <w:sz w:val="28"/>
          <w:szCs w:val="28"/>
          <w:lang w:val="ru-RU"/>
        </w:rPr>
        <w:t xml:space="preserve">Учреждение вправе быть истцом, ответчиком, третьим лицом во всех судах судебной системы Российской Федерации. </w:t>
      </w:r>
    </w:p>
    <w:p w:rsidR="00137920" w:rsidRPr="00137920" w:rsidRDefault="00F71F63" w:rsidP="0066094F">
      <w:pPr>
        <w:pStyle w:val="a7"/>
        <w:ind w:left="0"/>
        <w:jc w:val="both"/>
        <w:rPr>
          <w:rFonts w:ascii="Times New Roman" w:hAnsi="Times New Roman"/>
          <w:sz w:val="28"/>
          <w:szCs w:val="28"/>
          <w:lang w:val="ru-RU"/>
        </w:rPr>
      </w:pPr>
      <w:r>
        <w:rPr>
          <w:rFonts w:ascii="Times New Roman" w:hAnsi="Times New Roman"/>
          <w:sz w:val="28"/>
          <w:szCs w:val="28"/>
          <w:lang w:val="ru-RU"/>
        </w:rPr>
        <w:t>2</w:t>
      </w:r>
      <w:r w:rsidR="00137920" w:rsidRPr="00137920">
        <w:rPr>
          <w:rFonts w:ascii="Times New Roman" w:hAnsi="Times New Roman"/>
          <w:sz w:val="28"/>
          <w:szCs w:val="28"/>
          <w:lang w:val="ru-RU"/>
        </w:rPr>
        <w:t>.</w:t>
      </w:r>
      <w:r>
        <w:rPr>
          <w:rFonts w:ascii="Times New Roman" w:hAnsi="Times New Roman"/>
          <w:sz w:val="28"/>
          <w:szCs w:val="28"/>
          <w:lang w:val="ru-RU"/>
        </w:rPr>
        <w:t>6</w:t>
      </w:r>
      <w:r w:rsidR="00137920" w:rsidRPr="00137920">
        <w:rPr>
          <w:rFonts w:ascii="Times New Roman" w:hAnsi="Times New Roman"/>
          <w:sz w:val="28"/>
          <w:szCs w:val="28"/>
          <w:lang w:val="ru-RU"/>
        </w:rPr>
        <w:t xml:space="preserve">. Учреждение имеет гражданские права, соответствующие предмету и целям его деятельности, предусмотренным в настоящем Уставе. </w:t>
      </w:r>
    </w:p>
    <w:p w:rsidR="00C96543" w:rsidRPr="00137920" w:rsidRDefault="00F71F63" w:rsidP="00137920">
      <w:pPr>
        <w:pStyle w:val="a7"/>
        <w:ind w:left="0"/>
        <w:jc w:val="both"/>
        <w:rPr>
          <w:rFonts w:ascii="Times New Roman" w:hAnsi="Times New Roman"/>
          <w:sz w:val="28"/>
          <w:szCs w:val="28"/>
          <w:lang w:val="ru-RU"/>
        </w:rPr>
      </w:pPr>
      <w:r>
        <w:rPr>
          <w:rFonts w:ascii="Times New Roman" w:hAnsi="Times New Roman"/>
          <w:sz w:val="28"/>
          <w:szCs w:val="28"/>
          <w:lang w:val="ru-RU"/>
        </w:rPr>
        <w:t>2</w:t>
      </w:r>
      <w:r w:rsidR="00137920" w:rsidRPr="00137920">
        <w:rPr>
          <w:rFonts w:ascii="Times New Roman" w:hAnsi="Times New Roman"/>
          <w:sz w:val="28"/>
          <w:szCs w:val="28"/>
          <w:lang w:val="ru-RU"/>
        </w:rPr>
        <w:t>.</w:t>
      </w:r>
      <w:r w:rsidR="0066094F">
        <w:rPr>
          <w:rFonts w:ascii="Times New Roman" w:hAnsi="Times New Roman"/>
          <w:sz w:val="28"/>
          <w:szCs w:val="28"/>
          <w:lang w:val="ru-RU"/>
        </w:rPr>
        <w:t>7</w:t>
      </w:r>
      <w:r w:rsidR="00137920" w:rsidRPr="00137920">
        <w:rPr>
          <w:rFonts w:ascii="Times New Roman" w:hAnsi="Times New Roman"/>
          <w:sz w:val="28"/>
          <w:szCs w:val="28"/>
          <w:lang w:val="ru-RU"/>
        </w:rPr>
        <w:t xml:space="preserve">. Право Учреждения осуществлять деятельность, на занятие которой необходимо получение соответствующего свидетельства в саморегулируемой организации, лицензии, возникает с </w:t>
      </w:r>
      <w:r w:rsidR="00D457A8" w:rsidRPr="00137920">
        <w:rPr>
          <w:rFonts w:ascii="Times New Roman" w:hAnsi="Times New Roman"/>
          <w:sz w:val="28"/>
          <w:szCs w:val="28"/>
          <w:lang w:val="ru-RU"/>
        </w:rPr>
        <w:t>момента получения</w:t>
      </w:r>
      <w:r w:rsidR="00137920" w:rsidRPr="00137920">
        <w:rPr>
          <w:rFonts w:ascii="Times New Roman" w:hAnsi="Times New Roman"/>
          <w:sz w:val="28"/>
          <w:szCs w:val="28"/>
          <w:lang w:val="ru-RU"/>
        </w:rPr>
        <w:t xml:space="preserve"> свидетельства, лицензии.</w:t>
      </w:r>
    </w:p>
    <w:p w:rsidR="00924CDA" w:rsidRDefault="00924CDA" w:rsidP="00137920">
      <w:pPr>
        <w:pStyle w:val="a7"/>
        <w:ind w:left="0"/>
        <w:jc w:val="both"/>
        <w:rPr>
          <w:rFonts w:ascii="Times New Roman" w:hAnsi="Times New Roman"/>
          <w:sz w:val="28"/>
          <w:szCs w:val="28"/>
          <w:lang w:val="ru-RU"/>
        </w:rPr>
      </w:pPr>
    </w:p>
    <w:p w:rsidR="00A85311" w:rsidRDefault="003348E9" w:rsidP="00101FAE">
      <w:pPr>
        <w:pStyle w:val="a7"/>
        <w:numPr>
          <w:ilvl w:val="0"/>
          <w:numId w:val="16"/>
        </w:numPr>
        <w:jc w:val="center"/>
        <w:rPr>
          <w:rFonts w:ascii="Times New Roman" w:eastAsia="SimSun" w:hAnsi="Times New Roman"/>
          <w:sz w:val="28"/>
          <w:szCs w:val="28"/>
          <w:lang w:val="ru-RU" w:eastAsia="zh-CN"/>
        </w:rPr>
      </w:pPr>
      <w:r w:rsidRPr="00E321CA">
        <w:rPr>
          <w:rFonts w:ascii="Times New Roman" w:eastAsia="SimSun" w:hAnsi="Times New Roman"/>
          <w:sz w:val="28"/>
          <w:szCs w:val="28"/>
          <w:lang w:val="ru-RU" w:eastAsia="zh-CN"/>
        </w:rPr>
        <w:t>ЦЕЛИ</w:t>
      </w:r>
      <w:r w:rsidR="00180035">
        <w:rPr>
          <w:rFonts w:ascii="Times New Roman" w:eastAsia="SimSun" w:hAnsi="Times New Roman"/>
          <w:sz w:val="28"/>
          <w:szCs w:val="28"/>
          <w:lang w:val="ru-RU" w:eastAsia="zh-CN"/>
        </w:rPr>
        <w:t xml:space="preserve">, </w:t>
      </w:r>
      <w:r w:rsidR="00AF3042">
        <w:rPr>
          <w:rFonts w:ascii="Times New Roman" w:eastAsia="SimSun" w:hAnsi="Times New Roman"/>
          <w:sz w:val="28"/>
          <w:szCs w:val="28"/>
          <w:lang w:val="ru-RU" w:eastAsia="zh-CN"/>
        </w:rPr>
        <w:t xml:space="preserve">ЗАДАЧИ </w:t>
      </w:r>
      <w:r w:rsidR="00AF3042" w:rsidRPr="00E321CA">
        <w:rPr>
          <w:rFonts w:ascii="Times New Roman" w:eastAsia="SimSun" w:hAnsi="Times New Roman"/>
          <w:sz w:val="28"/>
          <w:szCs w:val="28"/>
          <w:lang w:val="ru-RU" w:eastAsia="zh-CN"/>
        </w:rPr>
        <w:t>И</w:t>
      </w:r>
      <w:r w:rsidRPr="00E321CA">
        <w:rPr>
          <w:rFonts w:ascii="Times New Roman" w:eastAsia="SimSun" w:hAnsi="Times New Roman"/>
          <w:sz w:val="28"/>
          <w:szCs w:val="28"/>
          <w:lang w:val="ru-RU" w:eastAsia="zh-CN"/>
        </w:rPr>
        <w:t xml:space="preserve"> </w:t>
      </w:r>
      <w:r w:rsidR="00DC2AB1" w:rsidRPr="00E321CA">
        <w:rPr>
          <w:rFonts w:ascii="Times New Roman" w:eastAsia="SimSun" w:hAnsi="Times New Roman"/>
          <w:sz w:val="28"/>
          <w:szCs w:val="28"/>
          <w:lang w:val="ru-RU" w:eastAsia="zh-CN"/>
        </w:rPr>
        <w:t>ВИДЫ ДЕЯТЕЛЬНОСТИ</w:t>
      </w:r>
    </w:p>
    <w:p w:rsidR="00FF2C0D" w:rsidRDefault="00FF2C0D" w:rsidP="00FF2C0D">
      <w:pPr>
        <w:pStyle w:val="a7"/>
        <w:ind w:firstLine="0"/>
        <w:rPr>
          <w:rFonts w:ascii="Times New Roman" w:eastAsia="SimSun" w:hAnsi="Times New Roman"/>
          <w:sz w:val="28"/>
          <w:szCs w:val="28"/>
          <w:lang w:val="ru-RU" w:eastAsia="zh-CN"/>
        </w:rPr>
      </w:pPr>
    </w:p>
    <w:p w:rsidR="0096363F" w:rsidRDefault="00FF2C0D" w:rsidP="00FF2C0D">
      <w:pPr>
        <w:pStyle w:val="a7"/>
        <w:ind w:left="0" w:firstLine="0"/>
        <w:rPr>
          <w:rFonts w:ascii="Times New Roman" w:eastAsia="SimSun" w:hAnsi="Times New Roman"/>
          <w:sz w:val="28"/>
          <w:szCs w:val="28"/>
          <w:lang w:val="ru-RU" w:eastAsia="zh-CN"/>
        </w:rPr>
      </w:pPr>
      <w:r>
        <w:rPr>
          <w:rFonts w:ascii="Times New Roman" w:eastAsia="SimSun" w:hAnsi="Times New Roman"/>
          <w:sz w:val="28"/>
          <w:szCs w:val="28"/>
          <w:lang w:val="ru-RU" w:eastAsia="zh-CN"/>
        </w:rPr>
        <w:t xml:space="preserve">  </w:t>
      </w:r>
      <w:r w:rsidR="0096363F">
        <w:rPr>
          <w:rFonts w:ascii="Times New Roman" w:eastAsia="SimSun" w:hAnsi="Times New Roman"/>
          <w:sz w:val="28"/>
          <w:szCs w:val="28"/>
          <w:lang w:val="ru-RU" w:eastAsia="zh-CN"/>
        </w:rPr>
        <w:t>3.1 Основны</w:t>
      </w:r>
      <w:r>
        <w:rPr>
          <w:rFonts w:ascii="Times New Roman" w:eastAsia="SimSun" w:hAnsi="Times New Roman"/>
          <w:sz w:val="28"/>
          <w:szCs w:val="28"/>
          <w:lang w:val="ru-RU" w:eastAsia="zh-CN"/>
        </w:rPr>
        <w:t>е</w:t>
      </w:r>
      <w:r w:rsidR="0096363F">
        <w:rPr>
          <w:rFonts w:ascii="Times New Roman" w:eastAsia="SimSun" w:hAnsi="Times New Roman"/>
          <w:sz w:val="28"/>
          <w:szCs w:val="28"/>
          <w:lang w:val="ru-RU" w:eastAsia="zh-CN"/>
        </w:rPr>
        <w:t xml:space="preserve"> цел</w:t>
      </w:r>
      <w:r>
        <w:rPr>
          <w:rFonts w:ascii="Times New Roman" w:eastAsia="SimSun" w:hAnsi="Times New Roman"/>
          <w:sz w:val="28"/>
          <w:szCs w:val="28"/>
          <w:lang w:val="ru-RU" w:eastAsia="zh-CN"/>
        </w:rPr>
        <w:t>и</w:t>
      </w:r>
      <w:r w:rsidR="0096363F">
        <w:rPr>
          <w:rFonts w:ascii="Times New Roman" w:eastAsia="SimSun" w:hAnsi="Times New Roman"/>
          <w:sz w:val="28"/>
          <w:szCs w:val="28"/>
          <w:lang w:val="ru-RU" w:eastAsia="zh-CN"/>
        </w:rPr>
        <w:t xml:space="preserve"> деятельности Учреждения:</w:t>
      </w:r>
    </w:p>
    <w:p w:rsidR="00AF3042" w:rsidRDefault="00AF3042" w:rsidP="00AF3042">
      <w:pPr>
        <w:pStyle w:val="a7"/>
        <w:ind w:firstLine="0"/>
        <w:rPr>
          <w:rFonts w:ascii="Times New Roman" w:eastAsia="SimSun" w:hAnsi="Times New Roman"/>
          <w:sz w:val="28"/>
          <w:szCs w:val="28"/>
          <w:lang w:val="ru-RU" w:eastAsia="zh-CN"/>
        </w:rPr>
      </w:pPr>
    </w:p>
    <w:p w:rsidR="00C96543" w:rsidRPr="009C7ED2" w:rsidRDefault="0096363F" w:rsidP="0066094F">
      <w:pPr>
        <w:pStyle w:val="a7"/>
        <w:tabs>
          <w:tab w:val="left" w:pos="0"/>
        </w:tabs>
        <w:ind w:left="0" w:firstLine="567"/>
        <w:jc w:val="both"/>
        <w:rPr>
          <w:rFonts w:ascii="Times New Roman" w:eastAsia="SimSun" w:hAnsi="Times New Roman"/>
          <w:sz w:val="28"/>
          <w:szCs w:val="28"/>
          <w:lang w:val="ru-RU" w:eastAsia="zh-CN"/>
        </w:rPr>
      </w:pPr>
      <w:r w:rsidRPr="009C7ED2">
        <w:rPr>
          <w:rFonts w:ascii="Times New Roman" w:eastAsia="SimSun" w:hAnsi="Times New Roman"/>
          <w:sz w:val="28"/>
          <w:szCs w:val="28"/>
          <w:lang w:val="ru-RU" w:eastAsia="zh-CN"/>
        </w:rPr>
        <w:t xml:space="preserve">- </w:t>
      </w:r>
      <w:r w:rsidR="00472EB9" w:rsidRPr="009C7ED2">
        <w:rPr>
          <w:rFonts w:ascii="Times New Roman" w:eastAsia="SimSun" w:hAnsi="Times New Roman"/>
          <w:sz w:val="28"/>
          <w:szCs w:val="28"/>
          <w:lang w:val="ru-RU" w:eastAsia="zh-CN"/>
        </w:rPr>
        <w:t>п</w:t>
      </w:r>
      <w:r w:rsidR="00AF3042" w:rsidRPr="009C7ED2">
        <w:rPr>
          <w:rFonts w:ascii="Times New Roman" w:eastAsia="SimSun" w:hAnsi="Times New Roman"/>
          <w:sz w:val="28"/>
          <w:szCs w:val="28"/>
          <w:lang w:val="ru-RU" w:eastAsia="zh-CN"/>
        </w:rPr>
        <w:t xml:space="preserve">овышение инвестиционной привлекательности </w:t>
      </w:r>
      <w:r w:rsidR="00AF3042" w:rsidRPr="009C7ED2">
        <w:rPr>
          <w:rFonts w:ascii="Times New Roman" w:hAnsi="Times New Roman"/>
          <w:sz w:val="28"/>
          <w:szCs w:val="28"/>
          <w:lang w:val="ru-RU"/>
        </w:rPr>
        <w:t>городского округа Электросталь Московской области</w:t>
      </w:r>
      <w:r w:rsidR="00472EB9" w:rsidRPr="009C7ED2">
        <w:rPr>
          <w:rFonts w:ascii="Times New Roman" w:hAnsi="Times New Roman"/>
          <w:sz w:val="28"/>
          <w:szCs w:val="28"/>
          <w:lang w:val="ru-RU"/>
        </w:rPr>
        <w:t>;</w:t>
      </w:r>
    </w:p>
    <w:p w:rsidR="00D457A8" w:rsidRPr="009C7ED2" w:rsidRDefault="0096363F" w:rsidP="0066094F">
      <w:pPr>
        <w:ind w:firstLine="567"/>
        <w:jc w:val="both"/>
        <w:rPr>
          <w:rFonts w:ascii="Times New Roman" w:hAnsi="Times New Roman"/>
          <w:sz w:val="28"/>
          <w:szCs w:val="28"/>
          <w:lang w:val="ru-RU"/>
        </w:rPr>
      </w:pPr>
      <w:r w:rsidRPr="009C7ED2">
        <w:rPr>
          <w:rFonts w:ascii="Times New Roman" w:hAnsi="Times New Roman"/>
          <w:sz w:val="28"/>
          <w:szCs w:val="28"/>
          <w:lang w:val="ru-RU"/>
        </w:rPr>
        <w:t xml:space="preserve">- </w:t>
      </w:r>
      <w:r w:rsidR="00472EB9" w:rsidRPr="009C7ED2">
        <w:rPr>
          <w:rFonts w:ascii="Times New Roman" w:hAnsi="Times New Roman"/>
          <w:sz w:val="28"/>
          <w:szCs w:val="28"/>
          <w:lang w:val="ru-RU"/>
        </w:rPr>
        <w:t>с</w:t>
      </w:r>
      <w:r w:rsidR="00AF3042" w:rsidRPr="009C7ED2">
        <w:rPr>
          <w:rFonts w:ascii="Times New Roman" w:hAnsi="Times New Roman"/>
          <w:sz w:val="28"/>
          <w:szCs w:val="28"/>
          <w:lang w:val="ru-RU"/>
        </w:rPr>
        <w:t xml:space="preserve">одействие организации и реализации инвестиционных проектов, направленных на повышение уровня социально-экономического </w:t>
      </w:r>
      <w:r w:rsidR="00D457A8" w:rsidRPr="009C7ED2">
        <w:rPr>
          <w:rFonts w:ascii="Times New Roman" w:hAnsi="Times New Roman"/>
          <w:sz w:val="28"/>
          <w:szCs w:val="28"/>
          <w:lang w:val="ru-RU"/>
        </w:rPr>
        <w:t>развития городского округа Электросталь Московской области, осуществление которых предусматривает</w:t>
      </w:r>
      <w:r w:rsidR="001D1516">
        <w:rPr>
          <w:rFonts w:ascii="Times New Roman" w:hAnsi="Times New Roman"/>
          <w:sz w:val="28"/>
          <w:szCs w:val="28"/>
          <w:lang w:val="ru-RU"/>
        </w:rPr>
        <w:t>,</w:t>
      </w:r>
      <w:r w:rsidR="00D457A8" w:rsidRPr="009C7ED2">
        <w:rPr>
          <w:rFonts w:ascii="Times New Roman" w:hAnsi="Times New Roman"/>
          <w:sz w:val="28"/>
          <w:szCs w:val="28"/>
          <w:lang w:val="ru-RU"/>
        </w:rPr>
        <w:t xml:space="preserve"> в том числе применение инструментов и механизмов государственно-частного партнерства</w:t>
      </w:r>
      <w:r w:rsidR="00472EB9" w:rsidRPr="009C7ED2">
        <w:rPr>
          <w:rFonts w:ascii="Times New Roman" w:hAnsi="Times New Roman"/>
          <w:sz w:val="28"/>
          <w:szCs w:val="28"/>
          <w:lang w:val="ru-RU"/>
        </w:rPr>
        <w:t>;</w:t>
      </w:r>
    </w:p>
    <w:p w:rsidR="00901539" w:rsidRPr="009C7ED2" w:rsidRDefault="0096363F" w:rsidP="0066094F">
      <w:pPr>
        <w:ind w:firstLine="567"/>
        <w:jc w:val="both"/>
        <w:rPr>
          <w:rFonts w:ascii="Times New Roman" w:hAnsi="Times New Roman"/>
          <w:sz w:val="28"/>
          <w:szCs w:val="28"/>
          <w:lang w:val="ru-RU"/>
        </w:rPr>
      </w:pPr>
      <w:r w:rsidRPr="009C7ED2">
        <w:rPr>
          <w:rFonts w:ascii="Times New Roman" w:hAnsi="Times New Roman"/>
          <w:sz w:val="28"/>
          <w:szCs w:val="28"/>
          <w:lang w:val="ru-RU"/>
        </w:rPr>
        <w:t>-</w:t>
      </w:r>
      <w:r w:rsidR="00123703" w:rsidRPr="009C7ED2">
        <w:rPr>
          <w:rFonts w:ascii="Times New Roman" w:hAnsi="Times New Roman"/>
          <w:sz w:val="28"/>
          <w:szCs w:val="28"/>
          <w:lang w:val="ru-RU"/>
        </w:rPr>
        <w:t xml:space="preserve"> </w:t>
      </w:r>
      <w:r w:rsidR="00472EB9" w:rsidRPr="009C7ED2">
        <w:rPr>
          <w:rFonts w:ascii="Times New Roman" w:hAnsi="Times New Roman"/>
          <w:sz w:val="28"/>
          <w:szCs w:val="28"/>
          <w:lang w:val="ru-RU"/>
        </w:rPr>
        <w:t>с</w:t>
      </w:r>
      <w:r w:rsidR="00123703" w:rsidRPr="009C7ED2">
        <w:rPr>
          <w:rFonts w:ascii="Times New Roman" w:hAnsi="Times New Roman"/>
          <w:sz w:val="28"/>
          <w:szCs w:val="28"/>
          <w:lang w:val="ru-RU"/>
        </w:rPr>
        <w:t>тимулирование инвестиционной деятельности в целях увеличения производственных мощностей, повышения конкурентоспособности продукции</w:t>
      </w:r>
      <w:r w:rsidR="00CB1E8F" w:rsidRPr="009C7ED2">
        <w:rPr>
          <w:rFonts w:ascii="Times New Roman" w:hAnsi="Times New Roman"/>
          <w:sz w:val="28"/>
          <w:szCs w:val="28"/>
          <w:lang w:val="ru-RU"/>
        </w:rPr>
        <w:t xml:space="preserve"> в различных сферах производства, развития сферы инноваций</w:t>
      </w:r>
      <w:r w:rsidR="008430F1" w:rsidRPr="009C7ED2">
        <w:rPr>
          <w:rFonts w:ascii="Times New Roman" w:hAnsi="Times New Roman"/>
          <w:sz w:val="28"/>
          <w:szCs w:val="28"/>
          <w:lang w:val="ru-RU"/>
        </w:rPr>
        <w:t xml:space="preserve">, повышение уровня занятости и качества жизни </w:t>
      </w:r>
      <w:r w:rsidR="00151D15" w:rsidRPr="009C7ED2">
        <w:rPr>
          <w:rFonts w:ascii="Times New Roman" w:hAnsi="Times New Roman"/>
          <w:sz w:val="28"/>
          <w:szCs w:val="28"/>
          <w:lang w:val="ru-RU"/>
        </w:rPr>
        <w:t>населения городского округа Электросталь Московской области</w:t>
      </w:r>
      <w:r w:rsidR="00472EB9" w:rsidRPr="009C7ED2">
        <w:rPr>
          <w:rFonts w:ascii="Times New Roman" w:hAnsi="Times New Roman"/>
          <w:sz w:val="28"/>
          <w:szCs w:val="28"/>
          <w:lang w:val="ru-RU"/>
        </w:rPr>
        <w:t>;</w:t>
      </w:r>
    </w:p>
    <w:p w:rsidR="00D71A21" w:rsidRDefault="0096363F" w:rsidP="0066094F">
      <w:pPr>
        <w:ind w:firstLine="567"/>
        <w:jc w:val="both"/>
        <w:rPr>
          <w:rFonts w:ascii="Times New Roman" w:hAnsi="Times New Roman"/>
          <w:sz w:val="28"/>
          <w:szCs w:val="28"/>
          <w:lang w:val="ru-RU"/>
        </w:rPr>
      </w:pPr>
      <w:r w:rsidRPr="009C7ED2">
        <w:rPr>
          <w:rFonts w:ascii="Times New Roman" w:hAnsi="Times New Roman"/>
          <w:sz w:val="28"/>
          <w:szCs w:val="28"/>
          <w:lang w:val="ru-RU"/>
        </w:rPr>
        <w:lastRenderedPageBreak/>
        <w:t xml:space="preserve">-  </w:t>
      </w:r>
      <w:r w:rsidR="00E165A2" w:rsidRPr="009C7ED2">
        <w:rPr>
          <w:rFonts w:ascii="Times New Roman" w:hAnsi="Times New Roman"/>
          <w:sz w:val="28"/>
          <w:szCs w:val="28"/>
          <w:lang w:val="ru-RU"/>
        </w:rPr>
        <w:t xml:space="preserve"> </w:t>
      </w:r>
      <w:r w:rsidR="00472EB9" w:rsidRPr="009C7ED2">
        <w:rPr>
          <w:rFonts w:ascii="Times New Roman" w:hAnsi="Times New Roman"/>
          <w:sz w:val="28"/>
          <w:szCs w:val="28"/>
          <w:lang w:val="ru-RU"/>
        </w:rPr>
        <w:t>р</w:t>
      </w:r>
      <w:r w:rsidR="00CD6367" w:rsidRPr="009C7ED2">
        <w:rPr>
          <w:rFonts w:ascii="Times New Roman" w:hAnsi="Times New Roman"/>
          <w:sz w:val="28"/>
          <w:szCs w:val="28"/>
          <w:lang w:val="ru-RU"/>
        </w:rPr>
        <w:t>азвитие</w:t>
      </w:r>
      <w:r w:rsidR="008C377F" w:rsidRPr="009C7ED2">
        <w:rPr>
          <w:rFonts w:ascii="Times New Roman" w:hAnsi="Times New Roman"/>
          <w:sz w:val="28"/>
          <w:szCs w:val="28"/>
          <w:lang w:val="ru-RU"/>
        </w:rPr>
        <w:t xml:space="preserve"> инфраструктуры индустриальных, логистических парков и иных промышленных площадок</w:t>
      </w:r>
      <w:r w:rsidR="00D71A21" w:rsidRPr="009C7ED2">
        <w:rPr>
          <w:rFonts w:ascii="Times New Roman" w:hAnsi="Times New Roman"/>
          <w:sz w:val="28"/>
          <w:szCs w:val="28"/>
          <w:lang w:val="ru-RU"/>
        </w:rPr>
        <w:t xml:space="preserve"> на территории городского округа </w:t>
      </w:r>
      <w:r w:rsidR="009C7ED2">
        <w:rPr>
          <w:rFonts w:ascii="Times New Roman" w:hAnsi="Times New Roman"/>
          <w:sz w:val="28"/>
          <w:szCs w:val="28"/>
          <w:lang w:val="ru-RU"/>
        </w:rPr>
        <w:t>Электросталь Московской области;</w:t>
      </w:r>
    </w:p>
    <w:p w:rsidR="00AE5DBA" w:rsidRDefault="001972AB" w:rsidP="0066094F">
      <w:pPr>
        <w:pStyle w:val="ConsPlusNormal"/>
        <w:widowControl/>
        <w:ind w:firstLine="567"/>
        <w:jc w:val="both"/>
        <w:rPr>
          <w:rFonts w:ascii="Times New Roman" w:hAnsi="Times New Roman"/>
          <w:sz w:val="28"/>
          <w:szCs w:val="28"/>
        </w:rPr>
      </w:pPr>
      <w:r>
        <w:rPr>
          <w:rFonts w:ascii="Times New Roman" w:eastAsia="Calibri" w:hAnsi="Times New Roman"/>
          <w:sz w:val="28"/>
          <w:szCs w:val="28"/>
        </w:rPr>
        <w:t>-</w:t>
      </w:r>
      <w:r w:rsidR="00E07CF6">
        <w:rPr>
          <w:rFonts w:ascii="Times New Roman" w:eastAsia="Calibri" w:hAnsi="Times New Roman"/>
          <w:sz w:val="28"/>
          <w:szCs w:val="28"/>
        </w:rPr>
        <w:t xml:space="preserve"> </w:t>
      </w:r>
      <w:r w:rsidR="00AE5DBA" w:rsidRPr="00AE5DBA">
        <w:rPr>
          <w:rFonts w:ascii="Times New Roman" w:hAnsi="Times New Roman"/>
          <w:sz w:val="28"/>
          <w:szCs w:val="28"/>
        </w:rPr>
        <w:t>развити</w:t>
      </w:r>
      <w:r w:rsidR="00FF2C0D">
        <w:rPr>
          <w:rFonts w:ascii="Times New Roman" w:hAnsi="Times New Roman"/>
          <w:sz w:val="28"/>
          <w:szCs w:val="28"/>
        </w:rPr>
        <w:t>е</w:t>
      </w:r>
      <w:r w:rsidR="0067209F">
        <w:rPr>
          <w:rFonts w:ascii="Times New Roman" w:hAnsi="Times New Roman"/>
          <w:sz w:val="28"/>
          <w:szCs w:val="28"/>
        </w:rPr>
        <w:t xml:space="preserve"> </w:t>
      </w:r>
      <w:r w:rsidR="00AE5DBA">
        <w:rPr>
          <w:rFonts w:ascii="Times New Roman" w:hAnsi="Times New Roman"/>
          <w:sz w:val="28"/>
          <w:szCs w:val="28"/>
        </w:rPr>
        <w:t>рекламно-</w:t>
      </w:r>
      <w:r w:rsidR="00AE5DBA" w:rsidRPr="00AE5DBA">
        <w:rPr>
          <w:rFonts w:ascii="Times New Roman" w:hAnsi="Times New Roman"/>
          <w:sz w:val="28"/>
          <w:szCs w:val="28"/>
        </w:rPr>
        <w:t xml:space="preserve">информационного обеспечения жителей </w:t>
      </w:r>
      <w:r w:rsidR="00AE5DBA">
        <w:rPr>
          <w:rFonts w:ascii="Times New Roman" w:hAnsi="Times New Roman"/>
          <w:sz w:val="28"/>
          <w:szCs w:val="28"/>
        </w:rPr>
        <w:t xml:space="preserve">городского округа Электросталь Московской области, </w:t>
      </w:r>
      <w:r w:rsidR="00AE5DBA" w:rsidRPr="00AE5DBA">
        <w:rPr>
          <w:rFonts w:ascii="Times New Roman" w:hAnsi="Times New Roman"/>
          <w:sz w:val="28"/>
          <w:szCs w:val="28"/>
        </w:rPr>
        <w:t>оптимизаци</w:t>
      </w:r>
      <w:r w:rsidR="00FF2C0D">
        <w:rPr>
          <w:rFonts w:ascii="Times New Roman" w:hAnsi="Times New Roman"/>
          <w:sz w:val="28"/>
          <w:szCs w:val="28"/>
        </w:rPr>
        <w:t>я</w:t>
      </w:r>
      <w:r w:rsidR="00AE5DBA" w:rsidRPr="00AE5DBA">
        <w:rPr>
          <w:rFonts w:ascii="Times New Roman" w:hAnsi="Times New Roman"/>
          <w:sz w:val="28"/>
          <w:szCs w:val="28"/>
        </w:rPr>
        <w:t xml:space="preserve"> размещения объектов наружной рекламы и информации, повышение уровня дизайнерских и конструктивных решений, степени надежности рекламных конструкций</w:t>
      </w:r>
      <w:r w:rsidR="00AE5DBA">
        <w:rPr>
          <w:rFonts w:ascii="Times New Roman" w:hAnsi="Times New Roman"/>
          <w:sz w:val="28"/>
          <w:szCs w:val="28"/>
        </w:rPr>
        <w:t>.</w:t>
      </w:r>
    </w:p>
    <w:p w:rsidR="00FF2C0D" w:rsidRDefault="00FF2C0D" w:rsidP="0066094F">
      <w:pPr>
        <w:pStyle w:val="ConsPlusNormal"/>
        <w:widowControl/>
        <w:ind w:firstLine="567"/>
        <w:jc w:val="both"/>
        <w:rPr>
          <w:rFonts w:ascii="Times New Roman" w:hAnsi="Times New Roman"/>
          <w:sz w:val="28"/>
          <w:szCs w:val="28"/>
        </w:rPr>
      </w:pPr>
    </w:p>
    <w:p w:rsidR="001972AB" w:rsidRDefault="00101FAE" w:rsidP="00FF2C0D">
      <w:pPr>
        <w:pStyle w:val="a7"/>
        <w:ind w:left="0"/>
        <w:jc w:val="both"/>
        <w:rPr>
          <w:rFonts w:ascii="Times New Roman" w:hAnsi="Times New Roman"/>
          <w:sz w:val="28"/>
          <w:szCs w:val="28"/>
          <w:lang w:val="ru-RU"/>
        </w:rPr>
      </w:pPr>
      <w:r>
        <w:rPr>
          <w:rFonts w:ascii="Times New Roman" w:eastAsia="Calibri" w:hAnsi="Times New Roman"/>
          <w:sz w:val="28"/>
          <w:szCs w:val="28"/>
          <w:lang w:val="ru-RU" w:eastAsia="ru-RU"/>
        </w:rPr>
        <w:t>3</w:t>
      </w:r>
      <w:r w:rsidR="00D43CAB">
        <w:rPr>
          <w:rFonts w:ascii="Times New Roman" w:eastAsia="Calibri" w:hAnsi="Times New Roman"/>
          <w:sz w:val="28"/>
          <w:szCs w:val="28"/>
          <w:lang w:val="ru-RU" w:eastAsia="ru-RU"/>
        </w:rPr>
        <w:t>.</w:t>
      </w:r>
      <w:r w:rsidR="007C75AE" w:rsidRPr="00E53943">
        <w:rPr>
          <w:rFonts w:ascii="Times New Roman" w:eastAsia="Calibri" w:hAnsi="Times New Roman"/>
          <w:sz w:val="28"/>
          <w:szCs w:val="28"/>
          <w:lang w:val="ru-RU" w:eastAsia="ru-RU"/>
        </w:rPr>
        <w:t xml:space="preserve">2. </w:t>
      </w:r>
      <w:r w:rsidR="001972AB">
        <w:rPr>
          <w:rFonts w:ascii="Times New Roman" w:eastAsia="Calibri" w:hAnsi="Times New Roman"/>
          <w:sz w:val="28"/>
          <w:szCs w:val="28"/>
          <w:lang w:val="ru-RU" w:eastAsia="ru-RU"/>
        </w:rPr>
        <w:t>Основны</w:t>
      </w:r>
      <w:r w:rsidR="00FF2C0D">
        <w:rPr>
          <w:rFonts w:ascii="Times New Roman" w:eastAsia="Calibri" w:hAnsi="Times New Roman"/>
          <w:sz w:val="28"/>
          <w:szCs w:val="28"/>
          <w:lang w:val="ru-RU" w:eastAsia="ru-RU"/>
        </w:rPr>
        <w:t>е</w:t>
      </w:r>
      <w:r w:rsidR="001972AB">
        <w:rPr>
          <w:rFonts w:ascii="Times New Roman" w:eastAsia="Calibri" w:hAnsi="Times New Roman"/>
          <w:sz w:val="28"/>
          <w:szCs w:val="28"/>
          <w:lang w:val="ru-RU" w:eastAsia="ru-RU"/>
        </w:rPr>
        <w:t xml:space="preserve"> </w:t>
      </w:r>
      <w:r w:rsidR="00FF2C0D">
        <w:rPr>
          <w:rFonts w:ascii="Times New Roman" w:eastAsia="Calibri" w:hAnsi="Times New Roman"/>
          <w:sz w:val="28"/>
          <w:szCs w:val="28"/>
          <w:lang w:val="ru-RU" w:eastAsia="ru-RU"/>
        </w:rPr>
        <w:t>задачи</w:t>
      </w:r>
      <w:r w:rsidR="001972AB">
        <w:rPr>
          <w:rFonts w:ascii="Times New Roman" w:hAnsi="Times New Roman"/>
          <w:sz w:val="28"/>
          <w:szCs w:val="28"/>
          <w:lang w:val="ru-RU"/>
        </w:rPr>
        <w:t xml:space="preserve"> Учреждения:</w:t>
      </w:r>
    </w:p>
    <w:p w:rsidR="00FF2C0D" w:rsidRDefault="00FF2C0D" w:rsidP="00FF2C0D">
      <w:pPr>
        <w:pStyle w:val="a7"/>
        <w:ind w:left="0"/>
        <w:jc w:val="both"/>
        <w:rPr>
          <w:rFonts w:ascii="Times New Roman" w:hAnsi="Times New Roman"/>
          <w:sz w:val="28"/>
          <w:szCs w:val="28"/>
          <w:lang w:val="ru-RU"/>
        </w:rPr>
      </w:pPr>
    </w:p>
    <w:p w:rsidR="001972AB" w:rsidRPr="009C7ED2" w:rsidRDefault="001972AB" w:rsidP="0066094F">
      <w:pPr>
        <w:pStyle w:val="a7"/>
        <w:ind w:left="0" w:firstLine="567"/>
        <w:jc w:val="both"/>
        <w:rPr>
          <w:rFonts w:ascii="Times New Roman" w:hAnsi="Times New Roman"/>
          <w:sz w:val="28"/>
          <w:szCs w:val="28"/>
          <w:lang w:val="ru-RU"/>
        </w:rPr>
      </w:pPr>
      <w:r w:rsidRPr="009C7ED2">
        <w:rPr>
          <w:rFonts w:ascii="Times New Roman" w:hAnsi="Times New Roman"/>
          <w:sz w:val="28"/>
          <w:szCs w:val="28"/>
          <w:lang w:val="ru-RU"/>
        </w:rPr>
        <w:t xml:space="preserve">- </w:t>
      </w:r>
      <w:r w:rsidR="001531DB" w:rsidRPr="009C7ED2">
        <w:rPr>
          <w:rFonts w:ascii="Times New Roman" w:hAnsi="Times New Roman"/>
          <w:sz w:val="28"/>
          <w:szCs w:val="28"/>
          <w:lang w:val="ru-RU"/>
        </w:rPr>
        <w:t>формирование</w:t>
      </w:r>
      <w:r w:rsidR="00FF48FA">
        <w:rPr>
          <w:rFonts w:ascii="Times New Roman" w:hAnsi="Times New Roman"/>
          <w:sz w:val="28"/>
          <w:szCs w:val="28"/>
          <w:lang w:val="ru-RU"/>
        </w:rPr>
        <w:t xml:space="preserve"> предложений по</w:t>
      </w:r>
      <w:r w:rsidR="001531DB" w:rsidRPr="009C7ED2">
        <w:rPr>
          <w:rFonts w:ascii="Times New Roman" w:hAnsi="Times New Roman"/>
          <w:sz w:val="28"/>
          <w:szCs w:val="28"/>
          <w:lang w:val="ru-RU"/>
        </w:rPr>
        <w:t xml:space="preserve"> промыш</w:t>
      </w:r>
      <w:r w:rsidR="00FF48FA">
        <w:rPr>
          <w:rFonts w:ascii="Times New Roman" w:hAnsi="Times New Roman"/>
          <w:sz w:val="28"/>
          <w:szCs w:val="28"/>
          <w:lang w:val="ru-RU"/>
        </w:rPr>
        <w:t>ленной и инвестиционной политике</w:t>
      </w:r>
      <w:r w:rsidR="001531DB" w:rsidRPr="009C7ED2">
        <w:rPr>
          <w:rFonts w:ascii="Times New Roman" w:hAnsi="Times New Roman"/>
          <w:sz w:val="28"/>
          <w:szCs w:val="28"/>
          <w:lang w:val="ru-RU"/>
        </w:rPr>
        <w:t>, направленной на повышение эффективности производства, увеличение объемов и расширение номенклатуры товарной продукции, улучшение финансово-хозяйственной деятельности организаций, увеличени</w:t>
      </w:r>
      <w:r w:rsidR="00FF48FA">
        <w:rPr>
          <w:rFonts w:ascii="Times New Roman" w:hAnsi="Times New Roman"/>
          <w:sz w:val="28"/>
          <w:szCs w:val="28"/>
          <w:lang w:val="ru-RU"/>
        </w:rPr>
        <w:t>е доходной части бюджета городского округа</w:t>
      </w:r>
      <w:r w:rsidR="00A9206B" w:rsidRPr="009C7ED2">
        <w:rPr>
          <w:rFonts w:ascii="Times New Roman" w:hAnsi="Times New Roman"/>
          <w:sz w:val="28"/>
          <w:szCs w:val="28"/>
          <w:lang w:val="ru-RU"/>
        </w:rPr>
        <w:t>;</w:t>
      </w:r>
    </w:p>
    <w:p w:rsidR="00EF3493" w:rsidRPr="00C15A62" w:rsidRDefault="00D75B3F" w:rsidP="00C15A62">
      <w:pPr>
        <w:pStyle w:val="a7"/>
        <w:ind w:left="0" w:firstLine="567"/>
        <w:jc w:val="both"/>
        <w:rPr>
          <w:rFonts w:ascii="Times New Roman" w:hAnsi="Times New Roman"/>
          <w:sz w:val="28"/>
          <w:szCs w:val="28"/>
          <w:lang w:val="ru-RU"/>
        </w:rPr>
      </w:pPr>
      <w:r w:rsidRPr="009C7ED2">
        <w:rPr>
          <w:rFonts w:ascii="Times New Roman" w:hAnsi="Times New Roman"/>
          <w:sz w:val="28"/>
          <w:szCs w:val="28"/>
          <w:lang w:val="ru-RU"/>
        </w:rPr>
        <w:t>- проведение анализа развития научно-промышленного комплекса городского округа</w:t>
      </w:r>
      <w:r w:rsidR="009C7ED2">
        <w:rPr>
          <w:rFonts w:ascii="Times New Roman" w:hAnsi="Times New Roman"/>
          <w:sz w:val="28"/>
          <w:szCs w:val="28"/>
          <w:lang w:val="ru-RU"/>
        </w:rPr>
        <w:t xml:space="preserve"> Электросталь</w:t>
      </w:r>
      <w:r w:rsidRPr="009C7ED2">
        <w:rPr>
          <w:rFonts w:ascii="Times New Roman" w:hAnsi="Times New Roman"/>
          <w:sz w:val="28"/>
          <w:szCs w:val="28"/>
          <w:lang w:val="ru-RU"/>
        </w:rPr>
        <w:t>, его ресурсно-производственного потенциала, обоснование целей и опред</w:t>
      </w:r>
      <w:r w:rsidR="00A9206B" w:rsidRPr="009C7ED2">
        <w:rPr>
          <w:rFonts w:ascii="Times New Roman" w:hAnsi="Times New Roman"/>
          <w:sz w:val="28"/>
          <w:szCs w:val="28"/>
          <w:lang w:val="ru-RU"/>
        </w:rPr>
        <w:t>еление приоритетов его развития;</w:t>
      </w:r>
    </w:p>
    <w:p w:rsidR="000775A9" w:rsidRDefault="001972AB"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w:t>
      </w:r>
      <w:r w:rsidR="00DC2AB1" w:rsidRPr="00E53943">
        <w:rPr>
          <w:rFonts w:ascii="Times New Roman" w:hAnsi="Times New Roman"/>
          <w:sz w:val="28"/>
          <w:szCs w:val="28"/>
          <w:lang w:val="ru-RU"/>
        </w:rPr>
        <w:t xml:space="preserve"> </w:t>
      </w:r>
      <w:r w:rsidR="000775A9" w:rsidRPr="00E53943">
        <w:rPr>
          <w:rFonts w:ascii="Times New Roman" w:hAnsi="Times New Roman"/>
          <w:sz w:val="28"/>
          <w:szCs w:val="28"/>
          <w:lang w:val="ru-RU"/>
        </w:rPr>
        <w:t>снижени</w:t>
      </w:r>
      <w:r w:rsidR="00E678D7" w:rsidRPr="00E53943">
        <w:rPr>
          <w:rFonts w:ascii="Times New Roman" w:hAnsi="Times New Roman"/>
          <w:sz w:val="28"/>
          <w:szCs w:val="28"/>
          <w:lang w:val="ru-RU"/>
        </w:rPr>
        <w:t>е</w:t>
      </w:r>
      <w:r w:rsidR="000775A9" w:rsidRPr="00E53943">
        <w:rPr>
          <w:rFonts w:ascii="Times New Roman" w:hAnsi="Times New Roman"/>
          <w:sz w:val="28"/>
          <w:szCs w:val="28"/>
          <w:lang w:val="ru-RU"/>
        </w:rPr>
        <w:t xml:space="preserve"> административных барьеров, повышени</w:t>
      </w:r>
      <w:r w:rsidR="00E678D7" w:rsidRPr="00E53943">
        <w:rPr>
          <w:rFonts w:ascii="Times New Roman" w:hAnsi="Times New Roman"/>
          <w:sz w:val="28"/>
          <w:szCs w:val="28"/>
          <w:lang w:val="ru-RU"/>
        </w:rPr>
        <w:t>е</w:t>
      </w:r>
      <w:r w:rsidR="00FF48FA">
        <w:rPr>
          <w:rFonts w:ascii="Times New Roman" w:hAnsi="Times New Roman"/>
          <w:sz w:val="28"/>
          <w:szCs w:val="28"/>
          <w:lang w:val="ru-RU"/>
        </w:rPr>
        <w:t xml:space="preserve"> качества</w:t>
      </w:r>
      <w:r w:rsidR="000775A9" w:rsidRPr="00E53943">
        <w:rPr>
          <w:rFonts w:ascii="Times New Roman" w:hAnsi="Times New Roman"/>
          <w:sz w:val="28"/>
          <w:szCs w:val="28"/>
          <w:lang w:val="ru-RU"/>
        </w:rPr>
        <w:t xml:space="preserve"> предоставления муниципальных услуг заявителям.</w:t>
      </w:r>
    </w:p>
    <w:p w:rsidR="009C7ED2" w:rsidRPr="00E53943" w:rsidRDefault="009C7ED2" w:rsidP="0066094F">
      <w:pPr>
        <w:pStyle w:val="a7"/>
        <w:ind w:left="0" w:firstLine="567"/>
        <w:jc w:val="both"/>
        <w:rPr>
          <w:rFonts w:ascii="Times New Roman" w:hAnsi="Times New Roman"/>
          <w:sz w:val="28"/>
          <w:szCs w:val="28"/>
          <w:lang w:val="ru-RU"/>
        </w:rPr>
      </w:pPr>
    </w:p>
    <w:p w:rsidR="00DC2AB1" w:rsidRDefault="00101FAE"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3</w:t>
      </w:r>
      <w:r w:rsidR="00D43CAB">
        <w:rPr>
          <w:rFonts w:ascii="Times New Roman" w:hAnsi="Times New Roman"/>
          <w:sz w:val="28"/>
          <w:szCs w:val="28"/>
          <w:lang w:val="ru-RU"/>
        </w:rPr>
        <w:t>.</w:t>
      </w:r>
      <w:r w:rsidR="000775A9" w:rsidRPr="00E53943">
        <w:rPr>
          <w:rFonts w:ascii="Times New Roman" w:hAnsi="Times New Roman"/>
          <w:sz w:val="28"/>
          <w:szCs w:val="28"/>
          <w:lang w:val="ru-RU"/>
        </w:rPr>
        <w:t>3.</w:t>
      </w:r>
      <w:r w:rsidR="001C3B2F" w:rsidRPr="00E53943">
        <w:rPr>
          <w:rFonts w:ascii="Times New Roman" w:hAnsi="Times New Roman"/>
          <w:sz w:val="28"/>
          <w:szCs w:val="28"/>
          <w:lang w:val="ru-RU"/>
        </w:rPr>
        <w:t xml:space="preserve"> Учреждение</w:t>
      </w:r>
      <w:r w:rsidR="00DC2AB1" w:rsidRPr="00E53943">
        <w:rPr>
          <w:rFonts w:ascii="Times New Roman" w:hAnsi="Times New Roman"/>
          <w:sz w:val="28"/>
          <w:szCs w:val="28"/>
          <w:lang w:val="ru-RU"/>
        </w:rPr>
        <w:t xml:space="preserve"> осуществляет</w:t>
      </w:r>
      <w:r w:rsidR="00F10C07">
        <w:rPr>
          <w:rFonts w:ascii="Times New Roman" w:hAnsi="Times New Roman"/>
          <w:sz w:val="28"/>
          <w:szCs w:val="28"/>
          <w:lang w:val="ru-RU"/>
        </w:rPr>
        <w:t xml:space="preserve"> следующие виды деятельности</w:t>
      </w:r>
      <w:r w:rsidR="00DC2AB1" w:rsidRPr="00E53943">
        <w:rPr>
          <w:rFonts w:ascii="Times New Roman" w:hAnsi="Times New Roman"/>
          <w:sz w:val="28"/>
          <w:szCs w:val="28"/>
          <w:lang w:val="ru-RU"/>
        </w:rPr>
        <w:t>:</w:t>
      </w:r>
    </w:p>
    <w:p w:rsidR="00FF2C0D" w:rsidRDefault="00FF2C0D" w:rsidP="0066094F">
      <w:pPr>
        <w:pStyle w:val="a7"/>
        <w:ind w:left="0" w:firstLine="567"/>
        <w:jc w:val="both"/>
        <w:rPr>
          <w:rFonts w:ascii="Times New Roman" w:hAnsi="Times New Roman"/>
          <w:sz w:val="28"/>
          <w:szCs w:val="28"/>
          <w:lang w:val="ru-RU"/>
        </w:rPr>
      </w:pPr>
    </w:p>
    <w:p w:rsidR="00952739" w:rsidRPr="009C7ED2" w:rsidRDefault="00D96F82" w:rsidP="0066094F">
      <w:pPr>
        <w:pStyle w:val="a7"/>
        <w:tabs>
          <w:tab w:val="left" w:pos="142"/>
        </w:tabs>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66094F">
        <w:rPr>
          <w:rFonts w:ascii="Times New Roman" w:hAnsi="Times New Roman"/>
          <w:sz w:val="28"/>
          <w:szCs w:val="28"/>
          <w:lang w:val="ru-RU"/>
        </w:rPr>
        <w:t>подготовка к проведению</w:t>
      </w:r>
      <w:r w:rsidR="00A9206B" w:rsidRPr="009C7ED2">
        <w:rPr>
          <w:rFonts w:ascii="Times New Roman" w:hAnsi="Times New Roman"/>
          <w:sz w:val="28"/>
          <w:szCs w:val="28"/>
          <w:lang w:val="ru-RU"/>
        </w:rPr>
        <w:t xml:space="preserve"> мероприятий по повышению инвестиционной привлекательности</w:t>
      </w:r>
      <w:r w:rsidR="00802642">
        <w:rPr>
          <w:rFonts w:ascii="Times New Roman" w:hAnsi="Times New Roman"/>
          <w:sz w:val="28"/>
          <w:szCs w:val="28"/>
          <w:lang w:val="ru-RU"/>
        </w:rPr>
        <w:t xml:space="preserve"> городского округа Электросталь</w:t>
      </w:r>
      <w:r w:rsidR="00A9206B" w:rsidRPr="009C7ED2">
        <w:rPr>
          <w:rFonts w:ascii="Times New Roman" w:hAnsi="Times New Roman"/>
          <w:sz w:val="28"/>
          <w:szCs w:val="28"/>
          <w:lang w:val="ru-RU"/>
        </w:rPr>
        <w:t>;</w:t>
      </w:r>
    </w:p>
    <w:p w:rsidR="00FD575C" w:rsidRPr="009C7ED2" w:rsidRDefault="00FD575C" w:rsidP="0066094F">
      <w:pPr>
        <w:pStyle w:val="a7"/>
        <w:ind w:left="0" w:firstLine="567"/>
        <w:jc w:val="both"/>
        <w:rPr>
          <w:rFonts w:ascii="Times New Roman" w:hAnsi="Times New Roman"/>
          <w:sz w:val="28"/>
          <w:szCs w:val="28"/>
          <w:lang w:val="ru-RU"/>
        </w:rPr>
      </w:pPr>
      <w:r w:rsidRPr="009C7ED2">
        <w:rPr>
          <w:rFonts w:ascii="Times New Roman" w:hAnsi="Times New Roman"/>
          <w:sz w:val="28"/>
          <w:szCs w:val="28"/>
          <w:lang w:val="ru-RU"/>
        </w:rPr>
        <w:t>- осуществление предварительного отбора земельных участков, предназначенных для реализации инвестиционных проектов;</w:t>
      </w:r>
    </w:p>
    <w:p w:rsidR="00FD575C" w:rsidRDefault="00FD575C" w:rsidP="0066094F">
      <w:pPr>
        <w:pStyle w:val="a7"/>
        <w:ind w:left="0" w:firstLine="567"/>
        <w:jc w:val="both"/>
        <w:rPr>
          <w:rFonts w:ascii="Times New Roman" w:hAnsi="Times New Roman"/>
          <w:sz w:val="28"/>
          <w:szCs w:val="28"/>
          <w:lang w:val="ru-RU"/>
        </w:rPr>
      </w:pPr>
      <w:r w:rsidRPr="009C7ED2">
        <w:rPr>
          <w:rFonts w:ascii="Times New Roman" w:hAnsi="Times New Roman"/>
          <w:sz w:val="28"/>
          <w:szCs w:val="28"/>
          <w:lang w:val="ru-RU"/>
        </w:rPr>
        <w:t>- привлечение инвесторов в целях реализации инвестиционных проектов на территории городского округа Электросталь</w:t>
      </w:r>
      <w:r w:rsidR="00D053EB" w:rsidRPr="009C7ED2">
        <w:rPr>
          <w:rFonts w:ascii="Times New Roman" w:hAnsi="Times New Roman"/>
          <w:sz w:val="28"/>
          <w:szCs w:val="28"/>
          <w:lang w:val="ru-RU"/>
        </w:rPr>
        <w:t>;</w:t>
      </w:r>
    </w:p>
    <w:p w:rsidR="00C15A62" w:rsidRPr="009C7ED2" w:rsidRDefault="00C15A62"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xml:space="preserve">- консультирование инвесторов </w:t>
      </w:r>
      <w:r w:rsidR="00331114">
        <w:rPr>
          <w:rFonts w:ascii="Times New Roman" w:hAnsi="Times New Roman"/>
          <w:sz w:val="28"/>
          <w:szCs w:val="28"/>
          <w:lang w:val="ru-RU"/>
        </w:rPr>
        <w:t>касательно</w:t>
      </w:r>
      <w:r>
        <w:rPr>
          <w:rFonts w:ascii="Times New Roman" w:hAnsi="Times New Roman"/>
          <w:sz w:val="28"/>
          <w:szCs w:val="28"/>
          <w:lang w:val="ru-RU"/>
        </w:rPr>
        <w:t xml:space="preserve"> мер государственной поддержки</w:t>
      </w:r>
      <w:r w:rsidR="00331114">
        <w:rPr>
          <w:rFonts w:ascii="Times New Roman" w:hAnsi="Times New Roman"/>
          <w:sz w:val="28"/>
          <w:szCs w:val="28"/>
          <w:lang w:val="ru-RU"/>
        </w:rPr>
        <w:t xml:space="preserve"> промы</w:t>
      </w:r>
      <w:r w:rsidR="00B47E0D">
        <w:rPr>
          <w:rFonts w:ascii="Times New Roman" w:hAnsi="Times New Roman"/>
          <w:sz w:val="28"/>
          <w:szCs w:val="28"/>
          <w:lang w:val="ru-RU"/>
        </w:rPr>
        <w:t>шленных предприятий,</w:t>
      </w:r>
      <w:r w:rsidR="0005220B">
        <w:rPr>
          <w:rFonts w:ascii="Times New Roman" w:hAnsi="Times New Roman"/>
          <w:sz w:val="28"/>
          <w:szCs w:val="28"/>
          <w:lang w:val="ru-RU"/>
        </w:rPr>
        <w:t xml:space="preserve"> </w:t>
      </w:r>
      <w:r w:rsidR="00B47E0D">
        <w:rPr>
          <w:rFonts w:ascii="Times New Roman" w:hAnsi="Times New Roman"/>
          <w:sz w:val="28"/>
          <w:szCs w:val="28"/>
          <w:lang w:val="ru-RU"/>
        </w:rPr>
        <w:t>предоставления</w:t>
      </w:r>
      <w:r>
        <w:rPr>
          <w:rFonts w:ascii="Times New Roman" w:hAnsi="Times New Roman"/>
          <w:sz w:val="28"/>
          <w:szCs w:val="28"/>
          <w:lang w:val="ru-RU"/>
        </w:rPr>
        <w:t xml:space="preserve"> льгот</w:t>
      </w:r>
      <w:r w:rsidR="00B47E0D">
        <w:rPr>
          <w:rFonts w:ascii="Times New Roman" w:hAnsi="Times New Roman"/>
          <w:sz w:val="28"/>
          <w:szCs w:val="28"/>
          <w:lang w:val="ru-RU"/>
        </w:rPr>
        <w:t xml:space="preserve"> при реализации инвестиционных проектов;</w:t>
      </w:r>
    </w:p>
    <w:p w:rsidR="00D053EB" w:rsidRDefault="00D053EB" w:rsidP="0066094F">
      <w:pPr>
        <w:pStyle w:val="a7"/>
        <w:ind w:left="0" w:firstLine="567"/>
        <w:jc w:val="both"/>
        <w:rPr>
          <w:rFonts w:ascii="Times New Roman" w:hAnsi="Times New Roman"/>
          <w:sz w:val="28"/>
          <w:szCs w:val="28"/>
          <w:lang w:val="ru-RU"/>
        </w:rPr>
      </w:pPr>
      <w:r w:rsidRPr="009C7ED2">
        <w:rPr>
          <w:rFonts w:ascii="Times New Roman" w:hAnsi="Times New Roman"/>
          <w:sz w:val="28"/>
          <w:szCs w:val="28"/>
          <w:lang w:val="ru-RU"/>
        </w:rPr>
        <w:t>- участие в разработке концепций и генеральных планов в целях социально-экономического развития городского округа Электросталь</w:t>
      </w:r>
      <w:r w:rsidR="009C7ED2">
        <w:rPr>
          <w:rFonts w:ascii="Times New Roman" w:hAnsi="Times New Roman"/>
          <w:sz w:val="28"/>
          <w:szCs w:val="28"/>
          <w:lang w:val="ru-RU"/>
        </w:rPr>
        <w:t>;</w:t>
      </w:r>
    </w:p>
    <w:p w:rsidR="002F1078" w:rsidRDefault="002F1078"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66094F">
        <w:rPr>
          <w:rFonts w:ascii="Times New Roman" w:hAnsi="Times New Roman"/>
          <w:sz w:val="28"/>
          <w:szCs w:val="28"/>
          <w:lang w:val="ru-RU"/>
        </w:rPr>
        <w:t xml:space="preserve">подготовка проектов </w:t>
      </w:r>
      <w:r w:rsidRPr="002F1078">
        <w:rPr>
          <w:rFonts w:ascii="Times New Roman" w:hAnsi="Times New Roman"/>
          <w:sz w:val="28"/>
          <w:szCs w:val="28"/>
          <w:lang w:val="ru-RU"/>
        </w:rPr>
        <w:t>нормативно-правовы</w:t>
      </w:r>
      <w:r>
        <w:rPr>
          <w:rFonts w:ascii="Times New Roman" w:hAnsi="Times New Roman"/>
          <w:sz w:val="28"/>
          <w:szCs w:val="28"/>
          <w:lang w:val="ru-RU"/>
        </w:rPr>
        <w:t>х</w:t>
      </w:r>
      <w:r w:rsidRPr="002F1078">
        <w:rPr>
          <w:rFonts w:ascii="Times New Roman" w:hAnsi="Times New Roman"/>
          <w:sz w:val="28"/>
          <w:szCs w:val="28"/>
          <w:lang w:val="ru-RU"/>
        </w:rPr>
        <w:t xml:space="preserve"> акт</w:t>
      </w:r>
      <w:r>
        <w:rPr>
          <w:rFonts w:ascii="Times New Roman" w:hAnsi="Times New Roman"/>
          <w:sz w:val="28"/>
          <w:szCs w:val="28"/>
          <w:lang w:val="ru-RU"/>
        </w:rPr>
        <w:t>ов</w:t>
      </w:r>
      <w:r w:rsidRPr="002F1078">
        <w:rPr>
          <w:rFonts w:ascii="Times New Roman" w:hAnsi="Times New Roman"/>
          <w:sz w:val="28"/>
          <w:szCs w:val="28"/>
          <w:lang w:val="ru-RU"/>
        </w:rPr>
        <w:t xml:space="preserve"> по реализации инвестиционных проектов на территории </w:t>
      </w:r>
      <w:r>
        <w:rPr>
          <w:rFonts w:ascii="Times New Roman" w:hAnsi="Times New Roman"/>
          <w:sz w:val="28"/>
          <w:szCs w:val="28"/>
          <w:lang w:val="ru-RU"/>
        </w:rPr>
        <w:t>городского округа Электросталь;</w:t>
      </w:r>
    </w:p>
    <w:p w:rsidR="00261718" w:rsidRDefault="00261718"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66094F">
        <w:rPr>
          <w:rFonts w:ascii="Times New Roman" w:hAnsi="Times New Roman"/>
          <w:sz w:val="28"/>
          <w:szCs w:val="28"/>
          <w:lang w:val="ru-RU"/>
        </w:rPr>
        <w:t xml:space="preserve">участие в </w:t>
      </w:r>
      <w:r>
        <w:rPr>
          <w:rFonts w:ascii="Times New Roman" w:hAnsi="Times New Roman"/>
          <w:sz w:val="28"/>
          <w:szCs w:val="28"/>
          <w:lang w:val="ru-RU"/>
        </w:rPr>
        <w:t>р</w:t>
      </w:r>
      <w:r w:rsidRPr="00261718">
        <w:rPr>
          <w:rFonts w:ascii="Times New Roman" w:hAnsi="Times New Roman"/>
          <w:sz w:val="28"/>
          <w:szCs w:val="28"/>
          <w:lang w:val="ru-RU"/>
        </w:rPr>
        <w:t>азраб</w:t>
      </w:r>
      <w:r w:rsidR="0066094F">
        <w:rPr>
          <w:rFonts w:ascii="Times New Roman" w:hAnsi="Times New Roman"/>
          <w:sz w:val="28"/>
          <w:szCs w:val="28"/>
          <w:lang w:val="ru-RU"/>
        </w:rPr>
        <w:t>отке</w:t>
      </w:r>
      <w:r w:rsidRPr="00261718">
        <w:rPr>
          <w:rFonts w:ascii="Times New Roman" w:hAnsi="Times New Roman"/>
          <w:sz w:val="28"/>
          <w:szCs w:val="28"/>
          <w:lang w:val="ru-RU"/>
        </w:rPr>
        <w:t xml:space="preserve"> инвестиционн</w:t>
      </w:r>
      <w:r w:rsidR="00B3508D">
        <w:rPr>
          <w:rFonts w:ascii="Times New Roman" w:hAnsi="Times New Roman"/>
          <w:sz w:val="28"/>
          <w:szCs w:val="28"/>
          <w:lang w:val="ru-RU"/>
        </w:rPr>
        <w:t>ого</w:t>
      </w:r>
      <w:r w:rsidRPr="00261718">
        <w:rPr>
          <w:rFonts w:ascii="Times New Roman" w:hAnsi="Times New Roman"/>
          <w:sz w:val="28"/>
          <w:szCs w:val="28"/>
          <w:lang w:val="ru-RU"/>
        </w:rPr>
        <w:t xml:space="preserve"> паспорт</w:t>
      </w:r>
      <w:r w:rsidR="00B3508D">
        <w:rPr>
          <w:rFonts w:ascii="Times New Roman" w:hAnsi="Times New Roman"/>
          <w:sz w:val="28"/>
          <w:szCs w:val="28"/>
          <w:lang w:val="ru-RU"/>
        </w:rPr>
        <w:t>а</w:t>
      </w:r>
      <w:r w:rsidRPr="00261718">
        <w:rPr>
          <w:rFonts w:ascii="Times New Roman" w:hAnsi="Times New Roman"/>
          <w:sz w:val="28"/>
          <w:szCs w:val="28"/>
          <w:lang w:val="ru-RU"/>
        </w:rPr>
        <w:t xml:space="preserve"> </w:t>
      </w:r>
      <w:r w:rsidR="00802642">
        <w:rPr>
          <w:rFonts w:ascii="Times New Roman" w:hAnsi="Times New Roman"/>
          <w:sz w:val="28"/>
          <w:szCs w:val="28"/>
          <w:lang w:val="ru-RU"/>
        </w:rPr>
        <w:t>городского округа Электросталь</w:t>
      </w:r>
      <w:r>
        <w:rPr>
          <w:rFonts w:ascii="Times New Roman" w:hAnsi="Times New Roman"/>
          <w:sz w:val="28"/>
          <w:szCs w:val="28"/>
          <w:lang w:val="ru-RU"/>
        </w:rPr>
        <w:t>;</w:t>
      </w:r>
    </w:p>
    <w:p w:rsidR="00261718" w:rsidRPr="00261718" w:rsidRDefault="00B3508D"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w:t>
      </w:r>
      <w:r w:rsidR="00261718" w:rsidRPr="00261718">
        <w:rPr>
          <w:rFonts w:ascii="Times New Roman" w:hAnsi="Times New Roman"/>
          <w:sz w:val="28"/>
          <w:szCs w:val="28"/>
          <w:lang w:val="ru-RU"/>
        </w:rPr>
        <w:t xml:space="preserve"> </w:t>
      </w:r>
      <w:r>
        <w:rPr>
          <w:rFonts w:ascii="Times New Roman" w:hAnsi="Times New Roman"/>
          <w:sz w:val="28"/>
          <w:szCs w:val="28"/>
          <w:lang w:val="ru-RU"/>
        </w:rPr>
        <w:t>подготовка</w:t>
      </w:r>
      <w:r w:rsidR="00261718" w:rsidRPr="00261718">
        <w:rPr>
          <w:rFonts w:ascii="Times New Roman" w:hAnsi="Times New Roman"/>
          <w:sz w:val="28"/>
          <w:szCs w:val="28"/>
          <w:lang w:val="ru-RU"/>
        </w:rPr>
        <w:t xml:space="preserve"> презентации </w:t>
      </w:r>
      <w:r w:rsidRPr="009C7ED2">
        <w:rPr>
          <w:rFonts w:ascii="Times New Roman" w:hAnsi="Times New Roman"/>
          <w:sz w:val="28"/>
          <w:szCs w:val="28"/>
          <w:lang w:val="ru-RU"/>
        </w:rPr>
        <w:t>городского округа Электросталь</w:t>
      </w:r>
      <w:r w:rsidR="00802642">
        <w:rPr>
          <w:rFonts w:ascii="Times New Roman" w:hAnsi="Times New Roman"/>
          <w:sz w:val="28"/>
          <w:szCs w:val="28"/>
          <w:lang w:val="ru-RU"/>
        </w:rPr>
        <w:t xml:space="preserve"> </w:t>
      </w:r>
      <w:r>
        <w:rPr>
          <w:rFonts w:ascii="Times New Roman" w:hAnsi="Times New Roman"/>
          <w:sz w:val="28"/>
          <w:szCs w:val="28"/>
          <w:lang w:val="ru-RU"/>
        </w:rPr>
        <w:t>для потенциальных инвесторов;</w:t>
      </w:r>
    </w:p>
    <w:p w:rsidR="00261718" w:rsidRPr="002F1078" w:rsidRDefault="000320D6"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261718" w:rsidRPr="00261718">
        <w:rPr>
          <w:rFonts w:ascii="Times New Roman" w:hAnsi="Times New Roman"/>
          <w:sz w:val="28"/>
          <w:szCs w:val="28"/>
          <w:lang w:val="ru-RU"/>
        </w:rPr>
        <w:t xml:space="preserve">мониторинг и размещение необходимой информации об инвестиционной привлекательности </w:t>
      </w:r>
      <w:r w:rsidR="0066094F">
        <w:rPr>
          <w:rFonts w:ascii="Times New Roman" w:hAnsi="Times New Roman"/>
          <w:sz w:val="28"/>
          <w:szCs w:val="28"/>
          <w:lang w:val="ru-RU"/>
        </w:rPr>
        <w:t xml:space="preserve">городского </w:t>
      </w:r>
      <w:r w:rsidR="002F1078">
        <w:rPr>
          <w:rFonts w:ascii="Times New Roman" w:hAnsi="Times New Roman"/>
          <w:sz w:val="28"/>
          <w:szCs w:val="28"/>
          <w:lang w:val="ru-RU"/>
        </w:rPr>
        <w:t>округа,</w:t>
      </w:r>
      <w:r w:rsidR="002F1078" w:rsidRPr="002F1078">
        <w:rPr>
          <w:rFonts w:ascii="Times New Roman" w:hAnsi="Times New Roman"/>
          <w:sz w:val="28"/>
          <w:szCs w:val="28"/>
          <w:lang w:val="ru-RU"/>
        </w:rPr>
        <w:t xml:space="preserve"> в том числе на официальном сайте</w:t>
      </w:r>
      <w:r w:rsidR="002F1078">
        <w:rPr>
          <w:rFonts w:ascii="Times New Roman" w:hAnsi="Times New Roman"/>
          <w:sz w:val="28"/>
          <w:szCs w:val="28"/>
          <w:lang w:val="ru-RU"/>
        </w:rPr>
        <w:t xml:space="preserve"> Администрации </w:t>
      </w:r>
      <w:r w:rsidR="002F1078" w:rsidRPr="009C7ED2">
        <w:rPr>
          <w:rFonts w:ascii="Times New Roman" w:hAnsi="Times New Roman"/>
          <w:sz w:val="28"/>
          <w:szCs w:val="28"/>
          <w:lang w:val="ru-RU"/>
        </w:rPr>
        <w:t>городского округа Электросталь</w:t>
      </w:r>
      <w:r w:rsidR="002F1078" w:rsidRPr="002F1078">
        <w:rPr>
          <w:rFonts w:ascii="Times New Roman" w:hAnsi="Times New Roman"/>
          <w:sz w:val="28"/>
          <w:szCs w:val="28"/>
          <w:lang w:val="ru-RU"/>
        </w:rPr>
        <w:t>;</w:t>
      </w:r>
    </w:p>
    <w:p w:rsidR="00261718" w:rsidRPr="00261718" w:rsidRDefault="002F1078"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lastRenderedPageBreak/>
        <w:t>- о</w:t>
      </w:r>
      <w:r w:rsidR="00261718" w:rsidRPr="00261718">
        <w:rPr>
          <w:rFonts w:ascii="Times New Roman" w:hAnsi="Times New Roman"/>
          <w:sz w:val="28"/>
          <w:szCs w:val="28"/>
          <w:lang w:val="ru-RU"/>
        </w:rPr>
        <w:t>рганиз</w:t>
      </w:r>
      <w:r>
        <w:rPr>
          <w:rFonts w:ascii="Times New Roman" w:hAnsi="Times New Roman"/>
          <w:sz w:val="28"/>
          <w:szCs w:val="28"/>
          <w:lang w:val="ru-RU"/>
        </w:rPr>
        <w:t>ация</w:t>
      </w:r>
      <w:r w:rsidR="00261718" w:rsidRPr="00261718">
        <w:rPr>
          <w:rFonts w:ascii="Times New Roman" w:hAnsi="Times New Roman"/>
          <w:sz w:val="28"/>
          <w:szCs w:val="28"/>
          <w:lang w:val="ru-RU"/>
        </w:rPr>
        <w:t xml:space="preserve"> </w:t>
      </w:r>
      <w:r w:rsidR="0066094F">
        <w:rPr>
          <w:rFonts w:ascii="Times New Roman" w:hAnsi="Times New Roman"/>
          <w:sz w:val="28"/>
          <w:szCs w:val="28"/>
          <w:lang w:val="ru-RU"/>
        </w:rPr>
        <w:t xml:space="preserve">межведомственного </w:t>
      </w:r>
      <w:r w:rsidR="00261718" w:rsidRPr="00261718">
        <w:rPr>
          <w:rFonts w:ascii="Times New Roman" w:hAnsi="Times New Roman"/>
          <w:sz w:val="28"/>
          <w:szCs w:val="28"/>
          <w:lang w:val="ru-RU"/>
        </w:rPr>
        <w:t>взаимодействи</w:t>
      </w:r>
      <w:r>
        <w:rPr>
          <w:rFonts w:ascii="Times New Roman" w:hAnsi="Times New Roman"/>
          <w:sz w:val="28"/>
          <w:szCs w:val="28"/>
          <w:lang w:val="ru-RU"/>
        </w:rPr>
        <w:t>я</w:t>
      </w:r>
      <w:r w:rsidR="00261718" w:rsidRPr="00261718">
        <w:rPr>
          <w:rFonts w:ascii="Times New Roman" w:hAnsi="Times New Roman"/>
          <w:sz w:val="28"/>
          <w:szCs w:val="28"/>
          <w:lang w:val="ru-RU"/>
        </w:rPr>
        <w:t xml:space="preserve"> с инвесторами по реализации инвестиционных проектов на территории </w:t>
      </w:r>
      <w:r w:rsidRPr="009C7ED2">
        <w:rPr>
          <w:rFonts w:ascii="Times New Roman" w:hAnsi="Times New Roman"/>
          <w:sz w:val="28"/>
          <w:szCs w:val="28"/>
          <w:lang w:val="ru-RU"/>
        </w:rPr>
        <w:t>городского округа Электросталь</w:t>
      </w:r>
      <w:r w:rsidR="00802642">
        <w:rPr>
          <w:rFonts w:ascii="Times New Roman" w:hAnsi="Times New Roman"/>
          <w:sz w:val="28"/>
          <w:szCs w:val="28"/>
          <w:lang w:val="ru-RU"/>
        </w:rPr>
        <w:t>;</w:t>
      </w:r>
    </w:p>
    <w:p w:rsidR="00261718" w:rsidRDefault="002F1078"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в</w:t>
      </w:r>
      <w:r w:rsidR="00261718" w:rsidRPr="00261718">
        <w:rPr>
          <w:rFonts w:ascii="Times New Roman" w:hAnsi="Times New Roman"/>
          <w:sz w:val="28"/>
          <w:szCs w:val="28"/>
          <w:lang w:val="ru-RU"/>
        </w:rPr>
        <w:t>заимодейств</w:t>
      </w:r>
      <w:r>
        <w:rPr>
          <w:rFonts w:ascii="Times New Roman" w:hAnsi="Times New Roman"/>
          <w:sz w:val="28"/>
          <w:szCs w:val="28"/>
          <w:lang w:val="ru-RU"/>
        </w:rPr>
        <w:t>ие</w:t>
      </w:r>
      <w:r w:rsidR="00261718" w:rsidRPr="00261718">
        <w:rPr>
          <w:rFonts w:ascii="Times New Roman" w:hAnsi="Times New Roman"/>
          <w:sz w:val="28"/>
          <w:szCs w:val="28"/>
          <w:lang w:val="ru-RU"/>
        </w:rPr>
        <w:t xml:space="preserve"> с ресурсоснабжающими организациями с целью получения технических условий на подключение объектов к сетям и</w:t>
      </w:r>
      <w:r>
        <w:rPr>
          <w:rFonts w:ascii="Times New Roman" w:hAnsi="Times New Roman"/>
          <w:sz w:val="28"/>
          <w:szCs w:val="28"/>
          <w:lang w:val="ru-RU"/>
        </w:rPr>
        <w:t>нженерных коммуникаций;</w:t>
      </w:r>
    </w:p>
    <w:p w:rsidR="00F653ED" w:rsidRDefault="00F653ED"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Pr="004120D9">
        <w:rPr>
          <w:rFonts w:ascii="Times New Roman" w:hAnsi="Times New Roman"/>
          <w:sz w:val="28"/>
          <w:szCs w:val="28"/>
          <w:lang w:val="ru-RU"/>
        </w:rPr>
        <w:t xml:space="preserve"> </w:t>
      </w:r>
      <w:r w:rsidR="0066094F">
        <w:rPr>
          <w:rFonts w:ascii="Times New Roman" w:hAnsi="Times New Roman"/>
          <w:sz w:val="28"/>
          <w:szCs w:val="28"/>
          <w:lang w:val="ru-RU"/>
        </w:rPr>
        <w:t>подготовка информации для включения в реестр</w:t>
      </w:r>
      <w:r w:rsidRPr="004120D9">
        <w:rPr>
          <w:rFonts w:ascii="Times New Roman" w:hAnsi="Times New Roman"/>
          <w:sz w:val="28"/>
          <w:szCs w:val="28"/>
          <w:lang w:val="ru-RU"/>
        </w:rPr>
        <w:t xml:space="preserve"> инвестиционных проектов</w:t>
      </w:r>
      <w:r>
        <w:rPr>
          <w:rFonts w:ascii="Times New Roman" w:hAnsi="Times New Roman"/>
          <w:sz w:val="28"/>
          <w:szCs w:val="28"/>
          <w:lang w:val="ru-RU"/>
        </w:rPr>
        <w:t>, реализуемых на территории городского округа Электросталь;</w:t>
      </w:r>
    </w:p>
    <w:p w:rsidR="00261718" w:rsidRPr="00261718" w:rsidRDefault="002F1078"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у</w:t>
      </w:r>
      <w:r w:rsidR="00261718" w:rsidRPr="00261718">
        <w:rPr>
          <w:rFonts w:ascii="Times New Roman" w:hAnsi="Times New Roman"/>
          <w:sz w:val="28"/>
          <w:szCs w:val="28"/>
          <w:lang w:val="ru-RU"/>
        </w:rPr>
        <w:t>част</w:t>
      </w:r>
      <w:r>
        <w:rPr>
          <w:rFonts w:ascii="Times New Roman" w:hAnsi="Times New Roman"/>
          <w:sz w:val="28"/>
          <w:szCs w:val="28"/>
          <w:lang w:val="ru-RU"/>
        </w:rPr>
        <w:t>ие</w:t>
      </w:r>
      <w:r w:rsidR="00261718" w:rsidRPr="00261718">
        <w:rPr>
          <w:rFonts w:ascii="Times New Roman" w:hAnsi="Times New Roman"/>
          <w:sz w:val="28"/>
          <w:szCs w:val="28"/>
          <w:lang w:val="ru-RU"/>
        </w:rPr>
        <w:t xml:space="preserve"> в подготовке заключений о целесообразности реализации инвестиционн</w:t>
      </w:r>
      <w:r>
        <w:rPr>
          <w:rFonts w:ascii="Times New Roman" w:hAnsi="Times New Roman"/>
          <w:sz w:val="28"/>
          <w:szCs w:val="28"/>
          <w:lang w:val="ru-RU"/>
        </w:rPr>
        <w:t>ых</w:t>
      </w:r>
      <w:r w:rsidR="00261718" w:rsidRPr="00261718">
        <w:rPr>
          <w:rFonts w:ascii="Times New Roman" w:hAnsi="Times New Roman"/>
          <w:sz w:val="28"/>
          <w:szCs w:val="28"/>
          <w:lang w:val="ru-RU"/>
        </w:rPr>
        <w:t xml:space="preserve"> проект</w:t>
      </w:r>
      <w:r>
        <w:rPr>
          <w:rFonts w:ascii="Times New Roman" w:hAnsi="Times New Roman"/>
          <w:sz w:val="28"/>
          <w:szCs w:val="28"/>
          <w:lang w:val="ru-RU"/>
        </w:rPr>
        <w:t>ов</w:t>
      </w:r>
      <w:r w:rsidR="00261718" w:rsidRPr="00261718">
        <w:rPr>
          <w:rFonts w:ascii="Times New Roman" w:hAnsi="Times New Roman"/>
          <w:sz w:val="28"/>
          <w:szCs w:val="28"/>
          <w:lang w:val="ru-RU"/>
        </w:rPr>
        <w:t xml:space="preserve"> на территории </w:t>
      </w:r>
      <w:r w:rsidRPr="009C7ED2">
        <w:rPr>
          <w:rFonts w:ascii="Times New Roman" w:hAnsi="Times New Roman"/>
          <w:sz w:val="28"/>
          <w:szCs w:val="28"/>
          <w:lang w:val="ru-RU"/>
        </w:rPr>
        <w:t>городского округа Электросталь</w:t>
      </w:r>
      <w:r w:rsidR="0005220B">
        <w:rPr>
          <w:rFonts w:ascii="Times New Roman" w:hAnsi="Times New Roman"/>
          <w:sz w:val="28"/>
          <w:szCs w:val="28"/>
          <w:lang w:val="ru-RU"/>
        </w:rPr>
        <w:t>;</w:t>
      </w:r>
    </w:p>
    <w:p w:rsidR="00261718" w:rsidRDefault="00543428"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9E60B2">
        <w:rPr>
          <w:rFonts w:ascii="Times New Roman" w:hAnsi="Times New Roman"/>
          <w:sz w:val="28"/>
          <w:szCs w:val="28"/>
          <w:lang w:val="ru-RU"/>
        </w:rPr>
        <w:t>у</w:t>
      </w:r>
      <w:r w:rsidRPr="00543428">
        <w:rPr>
          <w:rFonts w:ascii="Times New Roman" w:hAnsi="Times New Roman"/>
          <w:sz w:val="28"/>
          <w:szCs w:val="28"/>
          <w:lang w:val="ru-RU"/>
        </w:rPr>
        <w:t>частие в проведении анализа динамики налоговых поступлений в бюджет городского округа от</w:t>
      </w:r>
      <w:r w:rsidR="00DD261D">
        <w:rPr>
          <w:rFonts w:ascii="Times New Roman" w:hAnsi="Times New Roman"/>
          <w:sz w:val="28"/>
          <w:szCs w:val="28"/>
          <w:lang w:val="ru-RU"/>
        </w:rPr>
        <w:t xml:space="preserve"> промышленных предприятий</w:t>
      </w:r>
      <w:r w:rsidRPr="00543428">
        <w:rPr>
          <w:rFonts w:ascii="Times New Roman" w:hAnsi="Times New Roman"/>
          <w:sz w:val="28"/>
          <w:szCs w:val="28"/>
          <w:lang w:val="ru-RU"/>
        </w:rPr>
        <w:t>,</w:t>
      </w:r>
      <w:r w:rsidR="00DD261D">
        <w:rPr>
          <w:rFonts w:ascii="Times New Roman" w:hAnsi="Times New Roman"/>
          <w:sz w:val="28"/>
          <w:szCs w:val="28"/>
          <w:lang w:val="ru-RU"/>
        </w:rPr>
        <w:t xml:space="preserve"> внесение предложений по</w:t>
      </w:r>
      <w:r w:rsidR="00802642">
        <w:rPr>
          <w:rFonts w:ascii="Times New Roman" w:hAnsi="Times New Roman"/>
          <w:sz w:val="28"/>
          <w:szCs w:val="28"/>
          <w:lang w:val="ru-RU"/>
        </w:rPr>
        <w:t xml:space="preserve"> наполняемости бюджета</w:t>
      </w:r>
      <w:r w:rsidR="00DD261D">
        <w:rPr>
          <w:rFonts w:ascii="Times New Roman" w:hAnsi="Times New Roman"/>
          <w:sz w:val="28"/>
          <w:szCs w:val="28"/>
          <w:lang w:val="ru-RU"/>
        </w:rPr>
        <w:t xml:space="preserve"> городского округа</w:t>
      </w:r>
      <w:r w:rsidR="00802642">
        <w:rPr>
          <w:rFonts w:ascii="Times New Roman" w:hAnsi="Times New Roman"/>
          <w:sz w:val="28"/>
          <w:szCs w:val="28"/>
          <w:lang w:val="ru-RU"/>
        </w:rPr>
        <w:t>;</w:t>
      </w:r>
    </w:p>
    <w:p w:rsidR="00802642" w:rsidRDefault="00802642" w:rsidP="0066094F">
      <w:pPr>
        <w:pStyle w:val="a7"/>
        <w:ind w:left="0" w:firstLine="567"/>
        <w:jc w:val="both"/>
        <w:rPr>
          <w:rFonts w:ascii="Times New Roman" w:hAnsi="Times New Roman"/>
          <w:sz w:val="28"/>
          <w:szCs w:val="28"/>
          <w:lang w:val="ru-RU"/>
        </w:rPr>
      </w:pPr>
      <w:r>
        <w:rPr>
          <w:rFonts w:ascii="Times New Roman" w:hAnsi="Times New Roman"/>
          <w:sz w:val="28"/>
          <w:szCs w:val="28"/>
          <w:lang w:val="ru-RU"/>
        </w:rPr>
        <w:t>- у</w:t>
      </w:r>
      <w:r w:rsidRPr="00802642">
        <w:rPr>
          <w:rFonts w:ascii="Times New Roman" w:hAnsi="Times New Roman"/>
          <w:sz w:val="28"/>
          <w:szCs w:val="28"/>
          <w:lang w:val="ru-RU"/>
        </w:rPr>
        <w:t>част</w:t>
      </w:r>
      <w:r>
        <w:rPr>
          <w:rFonts w:ascii="Times New Roman" w:hAnsi="Times New Roman"/>
          <w:sz w:val="28"/>
          <w:szCs w:val="28"/>
          <w:lang w:val="ru-RU"/>
        </w:rPr>
        <w:t>ие</w:t>
      </w:r>
      <w:r w:rsidRPr="00802642">
        <w:rPr>
          <w:rFonts w:ascii="Times New Roman" w:hAnsi="Times New Roman"/>
          <w:sz w:val="28"/>
          <w:szCs w:val="28"/>
          <w:lang w:val="ru-RU"/>
        </w:rPr>
        <w:t xml:space="preserve"> в подготовке предложений по вопросам создания благоприятных экономических условий для осуществления инвестиционных проектов и улучшения инвестиционного климата на территории </w:t>
      </w:r>
      <w:r w:rsidRPr="009C7ED2">
        <w:rPr>
          <w:rFonts w:ascii="Times New Roman" w:hAnsi="Times New Roman"/>
          <w:sz w:val="28"/>
          <w:szCs w:val="28"/>
          <w:lang w:val="ru-RU"/>
        </w:rPr>
        <w:t>городского округа Электросталь</w:t>
      </w:r>
      <w:r>
        <w:rPr>
          <w:rFonts w:ascii="Times New Roman" w:hAnsi="Times New Roman"/>
          <w:sz w:val="28"/>
          <w:szCs w:val="28"/>
          <w:lang w:val="ru-RU"/>
        </w:rPr>
        <w:t>;</w:t>
      </w:r>
    </w:p>
    <w:p w:rsidR="00E4100D" w:rsidRPr="00DB612F" w:rsidRDefault="00952739"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 к</w:t>
      </w:r>
      <w:r w:rsidR="00E4100D" w:rsidRPr="00DB612F">
        <w:rPr>
          <w:rFonts w:ascii="Times New Roman" w:hAnsi="Times New Roman"/>
          <w:sz w:val="28"/>
          <w:szCs w:val="28"/>
          <w:lang w:val="ru-RU"/>
        </w:rPr>
        <w:t xml:space="preserve">онсультирование по </w:t>
      </w:r>
      <w:r w:rsidR="004F3C82" w:rsidRPr="00DB612F">
        <w:rPr>
          <w:rFonts w:ascii="Times New Roman" w:hAnsi="Times New Roman"/>
          <w:sz w:val="28"/>
          <w:szCs w:val="28"/>
          <w:lang w:val="ru-RU"/>
        </w:rPr>
        <w:t>вопросам установки</w:t>
      </w:r>
      <w:r w:rsidR="0005220B">
        <w:rPr>
          <w:rFonts w:ascii="Times New Roman" w:hAnsi="Times New Roman"/>
          <w:sz w:val="28"/>
          <w:szCs w:val="28"/>
          <w:lang w:val="ru-RU"/>
        </w:rPr>
        <w:t xml:space="preserve"> и </w:t>
      </w:r>
      <w:r w:rsidR="00E4100D" w:rsidRPr="00DB612F">
        <w:rPr>
          <w:rFonts w:ascii="Times New Roman" w:hAnsi="Times New Roman"/>
          <w:sz w:val="28"/>
          <w:szCs w:val="28"/>
          <w:lang w:val="ru-RU"/>
        </w:rPr>
        <w:t>эксплуатации рекламных конструкций</w:t>
      </w:r>
      <w:r w:rsidR="002B374F" w:rsidRPr="00DB612F">
        <w:rPr>
          <w:rFonts w:ascii="Times New Roman" w:hAnsi="Times New Roman"/>
          <w:sz w:val="28"/>
          <w:szCs w:val="28"/>
          <w:lang w:val="ru-RU"/>
        </w:rPr>
        <w:t xml:space="preserve"> и средств размещения информации</w:t>
      </w:r>
      <w:r w:rsidR="0005220B">
        <w:rPr>
          <w:rFonts w:ascii="Times New Roman" w:hAnsi="Times New Roman"/>
          <w:sz w:val="28"/>
          <w:szCs w:val="28"/>
          <w:lang w:val="ru-RU"/>
        </w:rPr>
        <w:t xml:space="preserve">, и оформлению </w:t>
      </w:r>
      <w:r w:rsidR="00DB612F">
        <w:rPr>
          <w:rFonts w:ascii="Times New Roman" w:hAnsi="Times New Roman"/>
          <w:sz w:val="28"/>
          <w:szCs w:val="28"/>
          <w:lang w:val="ru-RU"/>
        </w:rPr>
        <w:t>разрешительной документации</w:t>
      </w:r>
      <w:r w:rsidR="009C7ED2" w:rsidRPr="00DB612F">
        <w:rPr>
          <w:rFonts w:ascii="Times New Roman" w:hAnsi="Times New Roman"/>
          <w:sz w:val="28"/>
          <w:szCs w:val="28"/>
          <w:lang w:val="ru-RU"/>
        </w:rPr>
        <w:t>;</w:t>
      </w:r>
    </w:p>
    <w:p w:rsidR="00E4100D" w:rsidRPr="00DB612F" w:rsidRDefault="00952739"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 п</w:t>
      </w:r>
      <w:r w:rsidR="00E4100D" w:rsidRPr="00DB612F">
        <w:rPr>
          <w:rFonts w:ascii="Times New Roman" w:hAnsi="Times New Roman"/>
          <w:sz w:val="28"/>
          <w:szCs w:val="28"/>
          <w:lang w:val="ru-RU"/>
        </w:rPr>
        <w:t>рием и регистрация заявлени</w:t>
      </w:r>
      <w:r w:rsidR="00582DCA" w:rsidRPr="00DB612F">
        <w:rPr>
          <w:rFonts w:ascii="Times New Roman" w:hAnsi="Times New Roman"/>
          <w:sz w:val="28"/>
          <w:szCs w:val="28"/>
          <w:lang w:val="ru-RU"/>
        </w:rPr>
        <w:t>й</w:t>
      </w:r>
      <w:r w:rsidR="009839DB" w:rsidRPr="00DB612F">
        <w:rPr>
          <w:rFonts w:ascii="Times New Roman" w:hAnsi="Times New Roman"/>
          <w:sz w:val="28"/>
          <w:szCs w:val="28"/>
          <w:lang w:val="ru-RU"/>
        </w:rPr>
        <w:t xml:space="preserve"> </w:t>
      </w:r>
      <w:r w:rsidR="00AB573D" w:rsidRPr="00DB612F">
        <w:rPr>
          <w:rFonts w:ascii="Times New Roman" w:hAnsi="Times New Roman"/>
          <w:sz w:val="28"/>
          <w:szCs w:val="28"/>
          <w:lang w:val="ru-RU"/>
        </w:rPr>
        <w:t>на установку и экс</w:t>
      </w:r>
      <w:r w:rsidR="009C7ED2" w:rsidRPr="00DB612F">
        <w:rPr>
          <w:rFonts w:ascii="Times New Roman" w:hAnsi="Times New Roman"/>
          <w:sz w:val="28"/>
          <w:szCs w:val="28"/>
          <w:lang w:val="ru-RU"/>
        </w:rPr>
        <w:t>плуатацию рекламных конструкций</w:t>
      </w:r>
      <w:r w:rsidR="00DB612F" w:rsidRPr="00DB612F">
        <w:rPr>
          <w:rFonts w:ascii="Times New Roman" w:hAnsi="Times New Roman"/>
          <w:sz w:val="28"/>
          <w:szCs w:val="28"/>
          <w:lang w:val="ru-RU"/>
        </w:rPr>
        <w:t xml:space="preserve"> и средств размещения информации</w:t>
      </w:r>
      <w:r w:rsidR="009C7ED2" w:rsidRPr="00DB612F">
        <w:rPr>
          <w:rFonts w:ascii="Times New Roman" w:hAnsi="Times New Roman"/>
          <w:sz w:val="28"/>
          <w:szCs w:val="28"/>
          <w:lang w:val="ru-RU"/>
        </w:rPr>
        <w:t>;</w:t>
      </w:r>
    </w:p>
    <w:p w:rsidR="00180035"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180035" w:rsidRPr="00DB612F">
        <w:rPr>
          <w:rFonts w:ascii="Times New Roman" w:hAnsi="Times New Roman"/>
          <w:sz w:val="28"/>
          <w:szCs w:val="28"/>
          <w:lang w:val="ru-RU"/>
        </w:rPr>
        <w:t xml:space="preserve"> </w:t>
      </w:r>
      <w:r w:rsidR="00DB612F">
        <w:rPr>
          <w:rFonts w:ascii="Times New Roman" w:hAnsi="Times New Roman"/>
          <w:sz w:val="28"/>
          <w:szCs w:val="28"/>
          <w:lang w:val="ru-RU"/>
        </w:rPr>
        <w:t xml:space="preserve">участие в </w:t>
      </w:r>
      <w:r w:rsidR="009C7ED2" w:rsidRPr="00DB612F">
        <w:rPr>
          <w:rFonts w:ascii="Times New Roman" w:hAnsi="Times New Roman"/>
          <w:sz w:val="28"/>
          <w:szCs w:val="28"/>
          <w:lang w:val="ru-RU"/>
        </w:rPr>
        <w:t>с</w:t>
      </w:r>
      <w:r w:rsidR="00DB612F">
        <w:rPr>
          <w:rFonts w:ascii="Times New Roman" w:hAnsi="Times New Roman"/>
          <w:sz w:val="28"/>
          <w:szCs w:val="28"/>
          <w:lang w:val="ru-RU"/>
        </w:rPr>
        <w:t>огласовании</w:t>
      </w:r>
      <w:r w:rsidR="00180035" w:rsidRPr="00DB612F">
        <w:rPr>
          <w:rFonts w:ascii="Times New Roman" w:hAnsi="Times New Roman"/>
          <w:sz w:val="28"/>
          <w:szCs w:val="28"/>
          <w:lang w:val="ru-RU"/>
        </w:rPr>
        <w:t xml:space="preserve"> установки и эксплуатации рекламных конструкций</w:t>
      </w:r>
      <w:r w:rsidR="00B676F0" w:rsidRPr="00DB612F">
        <w:rPr>
          <w:rFonts w:ascii="Times New Roman" w:hAnsi="Times New Roman"/>
          <w:sz w:val="28"/>
          <w:szCs w:val="28"/>
          <w:lang w:val="ru-RU"/>
        </w:rPr>
        <w:t xml:space="preserve"> и</w:t>
      </w:r>
      <w:r w:rsidR="00180035" w:rsidRPr="00DB612F">
        <w:rPr>
          <w:rFonts w:ascii="Times New Roman" w:hAnsi="Times New Roman"/>
          <w:sz w:val="28"/>
          <w:szCs w:val="28"/>
          <w:lang w:val="ru-RU"/>
        </w:rPr>
        <w:t xml:space="preserve"> </w:t>
      </w:r>
      <w:r w:rsidR="00B676F0" w:rsidRPr="00DB612F">
        <w:rPr>
          <w:rFonts w:ascii="Times New Roman" w:hAnsi="Times New Roman"/>
          <w:sz w:val="28"/>
          <w:szCs w:val="28"/>
          <w:lang w:val="ru-RU"/>
        </w:rPr>
        <w:t xml:space="preserve">средств размещения информации </w:t>
      </w:r>
      <w:r w:rsidR="00180035" w:rsidRPr="00DB612F">
        <w:rPr>
          <w:rFonts w:ascii="Times New Roman" w:hAnsi="Times New Roman"/>
          <w:sz w:val="28"/>
          <w:szCs w:val="28"/>
          <w:lang w:val="ru-RU"/>
        </w:rPr>
        <w:t>с уполномоченными органами</w:t>
      </w:r>
      <w:r w:rsidR="009C7ED2" w:rsidRPr="00DB612F">
        <w:rPr>
          <w:rFonts w:ascii="Times New Roman" w:hAnsi="Times New Roman"/>
          <w:sz w:val="28"/>
          <w:szCs w:val="28"/>
          <w:lang w:val="ru-RU"/>
        </w:rPr>
        <w:t>;</w:t>
      </w:r>
    </w:p>
    <w:p w:rsidR="00E4100D"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E4100D" w:rsidRPr="00DB612F">
        <w:rPr>
          <w:rFonts w:ascii="Times New Roman" w:hAnsi="Times New Roman"/>
          <w:sz w:val="28"/>
          <w:szCs w:val="28"/>
          <w:lang w:val="ru-RU"/>
        </w:rPr>
        <w:t xml:space="preserve"> </w:t>
      </w:r>
      <w:r w:rsidR="009C7ED2" w:rsidRPr="00DB612F">
        <w:rPr>
          <w:rFonts w:ascii="Times New Roman" w:hAnsi="Times New Roman"/>
          <w:sz w:val="28"/>
          <w:szCs w:val="28"/>
          <w:lang w:val="ru-RU"/>
        </w:rPr>
        <w:t>п</w:t>
      </w:r>
      <w:r w:rsidR="00180035" w:rsidRPr="00DB612F">
        <w:rPr>
          <w:rFonts w:ascii="Times New Roman" w:hAnsi="Times New Roman"/>
          <w:sz w:val="28"/>
          <w:szCs w:val="28"/>
          <w:lang w:val="ru-RU"/>
        </w:rPr>
        <w:t xml:space="preserve">одготовка </w:t>
      </w:r>
      <w:r w:rsidR="00F57153" w:rsidRPr="00DB612F">
        <w:rPr>
          <w:rFonts w:ascii="Times New Roman" w:hAnsi="Times New Roman"/>
          <w:sz w:val="28"/>
          <w:szCs w:val="28"/>
          <w:lang w:val="ru-RU"/>
        </w:rPr>
        <w:t xml:space="preserve">проектов </w:t>
      </w:r>
      <w:r w:rsidR="00180035" w:rsidRPr="00DB612F">
        <w:rPr>
          <w:rFonts w:ascii="Times New Roman" w:hAnsi="Times New Roman"/>
          <w:sz w:val="28"/>
          <w:szCs w:val="28"/>
          <w:lang w:val="ru-RU"/>
        </w:rPr>
        <w:t>разрешений</w:t>
      </w:r>
      <w:r w:rsidR="00E4100D" w:rsidRPr="00DB612F">
        <w:rPr>
          <w:rFonts w:ascii="Times New Roman" w:hAnsi="Times New Roman"/>
          <w:sz w:val="28"/>
          <w:szCs w:val="28"/>
          <w:lang w:val="ru-RU"/>
        </w:rPr>
        <w:t xml:space="preserve"> на </w:t>
      </w:r>
      <w:r w:rsidR="00AB573D" w:rsidRPr="00DB612F">
        <w:rPr>
          <w:rFonts w:ascii="Times New Roman" w:hAnsi="Times New Roman"/>
          <w:sz w:val="28"/>
          <w:szCs w:val="28"/>
          <w:lang w:val="ru-RU"/>
        </w:rPr>
        <w:t>установку и эксплуатацию рекламных конструкций</w:t>
      </w:r>
      <w:r w:rsidR="00B676F0" w:rsidRPr="00DB612F">
        <w:rPr>
          <w:rFonts w:ascii="Times New Roman" w:hAnsi="Times New Roman"/>
          <w:sz w:val="28"/>
          <w:szCs w:val="28"/>
          <w:lang w:val="ru-RU"/>
        </w:rPr>
        <w:t xml:space="preserve">  и средств размещения информации</w:t>
      </w:r>
      <w:r w:rsidR="009C7ED2" w:rsidRPr="00DB612F">
        <w:rPr>
          <w:rFonts w:ascii="Times New Roman" w:hAnsi="Times New Roman"/>
          <w:sz w:val="28"/>
          <w:szCs w:val="28"/>
          <w:lang w:val="ru-RU"/>
        </w:rPr>
        <w:t>;</w:t>
      </w:r>
    </w:p>
    <w:p w:rsidR="00A92FCA"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A92FCA" w:rsidRPr="00DB612F">
        <w:rPr>
          <w:rFonts w:ascii="Times New Roman" w:hAnsi="Times New Roman"/>
          <w:sz w:val="28"/>
          <w:szCs w:val="28"/>
          <w:lang w:val="ru-RU"/>
        </w:rPr>
        <w:t xml:space="preserve"> </w:t>
      </w:r>
      <w:r w:rsidR="00DB612F">
        <w:rPr>
          <w:rFonts w:ascii="Times New Roman" w:hAnsi="Times New Roman"/>
          <w:sz w:val="28"/>
          <w:szCs w:val="28"/>
          <w:lang w:val="ru-RU"/>
        </w:rPr>
        <w:t xml:space="preserve">мониторинг территории городского округа </w:t>
      </w:r>
      <w:r w:rsidR="00A92FCA" w:rsidRPr="00DB612F">
        <w:rPr>
          <w:rFonts w:ascii="Times New Roman" w:hAnsi="Times New Roman"/>
          <w:sz w:val="28"/>
          <w:szCs w:val="28"/>
          <w:lang w:val="ru-RU"/>
        </w:rPr>
        <w:t>с целью выявления рекламных конструкций</w:t>
      </w:r>
      <w:r w:rsidR="00B676F0" w:rsidRPr="00DB612F">
        <w:rPr>
          <w:rFonts w:ascii="Times New Roman" w:hAnsi="Times New Roman"/>
          <w:sz w:val="28"/>
          <w:szCs w:val="28"/>
          <w:lang w:val="ru-RU"/>
        </w:rPr>
        <w:t xml:space="preserve"> и средств размещения информации</w:t>
      </w:r>
      <w:r w:rsidR="00E73921">
        <w:rPr>
          <w:rFonts w:ascii="Times New Roman" w:hAnsi="Times New Roman"/>
          <w:sz w:val="28"/>
          <w:szCs w:val="28"/>
          <w:lang w:val="ru-RU"/>
        </w:rPr>
        <w:t>, установленных без разрешений на установку и эксплуатацию</w:t>
      </w:r>
      <w:r w:rsidR="004120D9" w:rsidRPr="00DB612F">
        <w:rPr>
          <w:rFonts w:ascii="Times New Roman" w:hAnsi="Times New Roman"/>
          <w:sz w:val="28"/>
          <w:szCs w:val="28"/>
          <w:lang w:val="ru-RU"/>
        </w:rPr>
        <w:t>;</w:t>
      </w:r>
    </w:p>
    <w:p w:rsidR="00A92FCA"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A92FCA" w:rsidRPr="00DB612F">
        <w:rPr>
          <w:rFonts w:ascii="Times New Roman" w:hAnsi="Times New Roman"/>
          <w:sz w:val="28"/>
          <w:szCs w:val="28"/>
          <w:lang w:val="ru-RU"/>
        </w:rPr>
        <w:t xml:space="preserve"> </w:t>
      </w:r>
      <w:r w:rsidR="009C7ED2" w:rsidRPr="00DB612F">
        <w:rPr>
          <w:rFonts w:ascii="Times New Roman" w:hAnsi="Times New Roman"/>
          <w:sz w:val="28"/>
          <w:szCs w:val="28"/>
          <w:lang w:val="ru-RU"/>
        </w:rPr>
        <w:t>п</w:t>
      </w:r>
      <w:r w:rsidR="00A92FCA" w:rsidRPr="00DB612F">
        <w:rPr>
          <w:rFonts w:ascii="Times New Roman" w:hAnsi="Times New Roman"/>
          <w:sz w:val="28"/>
          <w:szCs w:val="28"/>
          <w:lang w:val="ru-RU"/>
        </w:rPr>
        <w:t xml:space="preserve">одготовка </w:t>
      </w:r>
      <w:r w:rsidR="00F57153" w:rsidRPr="00DB612F">
        <w:rPr>
          <w:rFonts w:ascii="Times New Roman" w:hAnsi="Times New Roman"/>
          <w:sz w:val="28"/>
          <w:szCs w:val="28"/>
          <w:lang w:val="ru-RU"/>
        </w:rPr>
        <w:t xml:space="preserve">проектов </w:t>
      </w:r>
      <w:r w:rsidR="00A92FCA" w:rsidRPr="00DB612F">
        <w:rPr>
          <w:rFonts w:ascii="Times New Roman" w:hAnsi="Times New Roman"/>
          <w:sz w:val="28"/>
          <w:szCs w:val="28"/>
          <w:lang w:val="ru-RU"/>
        </w:rPr>
        <w:t>предписаний о демонтаже рекламных конструкций</w:t>
      </w:r>
      <w:r w:rsidR="00B676F0" w:rsidRPr="00DB612F">
        <w:rPr>
          <w:lang w:val="ru-RU"/>
        </w:rPr>
        <w:t xml:space="preserve"> </w:t>
      </w:r>
      <w:r w:rsidR="00B676F0" w:rsidRPr="00DB612F">
        <w:rPr>
          <w:rFonts w:ascii="Times New Roman" w:hAnsi="Times New Roman"/>
          <w:sz w:val="28"/>
          <w:szCs w:val="28"/>
          <w:lang w:val="ru-RU"/>
        </w:rPr>
        <w:t>и средств размещения информации</w:t>
      </w:r>
      <w:r w:rsidR="00A92FCA" w:rsidRPr="00DB612F">
        <w:rPr>
          <w:rFonts w:ascii="Times New Roman" w:hAnsi="Times New Roman"/>
          <w:sz w:val="28"/>
          <w:szCs w:val="28"/>
          <w:lang w:val="ru-RU"/>
        </w:rPr>
        <w:t>, решений об аннулировании выданных разрешений на установку рекламных конструкций</w:t>
      </w:r>
      <w:r w:rsidR="00B676F0" w:rsidRPr="00DB612F">
        <w:rPr>
          <w:lang w:val="ru-RU"/>
        </w:rPr>
        <w:t xml:space="preserve"> </w:t>
      </w:r>
      <w:r w:rsidR="00B676F0" w:rsidRPr="00DB612F">
        <w:rPr>
          <w:rFonts w:ascii="Times New Roman" w:hAnsi="Times New Roman"/>
          <w:sz w:val="28"/>
          <w:szCs w:val="28"/>
          <w:lang w:val="ru-RU"/>
        </w:rPr>
        <w:t>и средств размещения информации</w:t>
      </w:r>
      <w:r w:rsidR="009C7ED2" w:rsidRPr="00DB612F">
        <w:rPr>
          <w:rFonts w:ascii="Times New Roman" w:hAnsi="Times New Roman"/>
          <w:sz w:val="28"/>
          <w:szCs w:val="28"/>
          <w:lang w:val="ru-RU"/>
        </w:rPr>
        <w:t>;</w:t>
      </w:r>
    </w:p>
    <w:p w:rsidR="005E5B1B"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5E5B1B" w:rsidRPr="00DB612F">
        <w:rPr>
          <w:rFonts w:ascii="Times New Roman" w:hAnsi="Times New Roman"/>
          <w:sz w:val="28"/>
          <w:szCs w:val="28"/>
          <w:lang w:val="ru-RU"/>
        </w:rPr>
        <w:t xml:space="preserve"> </w:t>
      </w:r>
      <w:r w:rsidR="00DB612F">
        <w:rPr>
          <w:rFonts w:ascii="Times New Roman" w:hAnsi="Times New Roman"/>
          <w:sz w:val="28"/>
          <w:szCs w:val="28"/>
          <w:lang w:val="ru-RU"/>
        </w:rPr>
        <w:t xml:space="preserve">подготовка информации для </w:t>
      </w:r>
      <w:r w:rsidR="009C7ED2" w:rsidRPr="00DB612F">
        <w:rPr>
          <w:rFonts w:ascii="Times New Roman" w:hAnsi="Times New Roman"/>
          <w:sz w:val="28"/>
          <w:szCs w:val="28"/>
          <w:lang w:val="ru-RU"/>
        </w:rPr>
        <w:t>в</w:t>
      </w:r>
      <w:r w:rsidR="00DB612F">
        <w:rPr>
          <w:rFonts w:ascii="Times New Roman" w:hAnsi="Times New Roman"/>
          <w:sz w:val="28"/>
          <w:szCs w:val="28"/>
          <w:lang w:val="ru-RU"/>
        </w:rPr>
        <w:t>едения</w:t>
      </w:r>
      <w:r w:rsidR="005E5B1B" w:rsidRPr="00DB612F">
        <w:rPr>
          <w:rFonts w:ascii="Times New Roman" w:hAnsi="Times New Roman"/>
          <w:sz w:val="28"/>
          <w:szCs w:val="28"/>
          <w:lang w:val="ru-RU"/>
        </w:rPr>
        <w:t xml:space="preserve"> реестра рекламных конструкций, установленных на территории городского округа Электросталь Московской области</w:t>
      </w:r>
      <w:r w:rsidR="004120D9" w:rsidRPr="00DB612F">
        <w:rPr>
          <w:rFonts w:ascii="Times New Roman" w:hAnsi="Times New Roman"/>
          <w:sz w:val="28"/>
          <w:szCs w:val="28"/>
          <w:lang w:val="ru-RU"/>
        </w:rPr>
        <w:t>;</w:t>
      </w:r>
    </w:p>
    <w:p w:rsidR="003453E6"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DB612F">
        <w:rPr>
          <w:rFonts w:ascii="Times New Roman" w:hAnsi="Times New Roman"/>
          <w:sz w:val="28"/>
          <w:szCs w:val="28"/>
          <w:lang w:val="ru-RU"/>
        </w:rPr>
        <w:t xml:space="preserve"> участие в </w:t>
      </w:r>
      <w:r w:rsidR="003453E6" w:rsidRPr="00DB612F">
        <w:rPr>
          <w:rFonts w:ascii="Times New Roman" w:hAnsi="Times New Roman"/>
          <w:sz w:val="28"/>
          <w:szCs w:val="28"/>
          <w:lang w:val="ru-RU"/>
        </w:rPr>
        <w:t xml:space="preserve"> </w:t>
      </w:r>
      <w:r w:rsidR="009C7ED2" w:rsidRPr="00DB612F">
        <w:rPr>
          <w:rFonts w:ascii="Times New Roman" w:hAnsi="Times New Roman"/>
          <w:sz w:val="28"/>
          <w:szCs w:val="28"/>
          <w:lang w:val="ru-RU"/>
        </w:rPr>
        <w:t>р</w:t>
      </w:r>
      <w:r w:rsidR="00DB612F">
        <w:rPr>
          <w:rFonts w:ascii="Times New Roman" w:hAnsi="Times New Roman"/>
          <w:sz w:val="28"/>
          <w:szCs w:val="28"/>
          <w:lang w:val="ru-RU"/>
        </w:rPr>
        <w:t>азработке</w:t>
      </w:r>
      <w:r w:rsidR="003453E6" w:rsidRPr="00DB612F">
        <w:rPr>
          <w:rFonts w:ascii="Times New Roman" w:hAnsi="Times New Roman"/>
          <w:sz w:val="28"/>
          <w:szCs w:val="28"/>
          <w:lang w:val="ru-RU"/>
        </w:rPr>
        <w:t xml:space="preserve"> схемы размещения рекламных конструкций на территории городского округа Электросталь Московской области.</w:t>
      </w:r>
    </w:p>
    <w:p w:rsidR="00C7671D"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C7671D" w:rsidRPr="00DB612F">
        <w:rPr>
          <w:rFonts w:ascii="Times New Roman" w:hAnsi="Times New Roman"/>
          <w:sz w:val="28"/>
          <w:szCs w:val="28"/>
          <w:lang w:val="ru-RU"/>
        </w:rPr>
        <w:t xml:space="preserve"> </w:t>
      </w:r>
      <w:r w:rsidR="009C7ED2" w:rsidRPr="00DB612F">
        <w:rPr>
          <w:rFonts w:ascii="Times New Roman" w:hAnsi="Times New Roman"/>
          <w:sz w:val="28"/>
          <w:szCs w:val="28"/>
          <w:lang w:val="ru-RU"/>
        </w:rPr>
        <w:t>в</w:t>
      </w:r>
      <w:r w:rsidR="003453E6" w:rsidRPr="00DB612F">
        <w:rPr>
          <w:rFonts w:ascii="Times New Roman" w:hAnsi="Times New Roman"/>
          <w:sz w:val="28"/>
          <w:szCs w:val="28"/>
          <w:lang w:val="ru-RU"/>
        </w:rPr>
        <w:t xml:space="preserve">ыполнение </w:t>
      </w:r>
      <w:r w:rsidR="00A92FCA" w:rsidRPr="00DB612F">
        <w:rPr>
          <w:rFonts w:ascii="Times New Roman" w:hAnsi="Times New Roman"/>
          <w:sz w:val="28"/>
          <w:szCs w:val="28"/>
          <w:lang w:val="ru-RU"/>
        </w:rPr>
        <w:t>иных</w:t>
      </w:r>
      <w:r w:rsidR="003453E6" w:rsidRPr="00DB612F">
        <w:rPr>
          <w:rFonts w:ascii="Times New Roman" w:hAnsi="Times New Roman"/>
          <w:sz w:val="28"/>
          <w:szCs w:val="28"/>
          <w:lang w:val="ru-RU"/>
        </w:rPr>
        <w:t xml:space="preserve"> функций, связанных с выдачей разрешений на установку и экс</w:t>
      </w:r>
      <w:r w:rsidR="004120D9" w:rsidRPr="00DB612F">
        <w:rPr>
          <w:rFonts w:ascii="Times New Roman" w:hAnsi="Times New Roman"/>
          <w:sz w:val="28"/>
          <w:szCs w:val="28"/>
          <w:lang w:val="ru-RU"/>
        </w:rPr>
        <w:t>плуатацию рекламных конструкций</w:t>
      </w:r>
      <w:r w:rsidR="00B676F0" w:rsidRPr="00DB612F">
        <w:rPr>
          <w:rFonts w:ascii="Times New Roman" w:hAnsi="Times New Roman"/>
          <w:sz w:val="28"/>
          <w:szCs w:val="28"/>
          <w:lang w:val="ru-RU"/>
        </w:rPr>
        <w:t xml:space="preserve"> и средств размещения информации</w:t>
      </w:r>
      <w:r w:rsidR="004120D9" w:rsidRPr="00DB612F">
        <w:rPr>
          <w:rFonts w:ascii="Times New Roman" w:hAnsi="Times New Roman"/>
          <w:sz w:val="28"/>
          <w:szCs w:val="28"/>
          <w:lang w:val="ru-RU"/>
        </w:rPr>
        <w:t>;</w:t>
      </w:r>
    </w:p>
    <w:p w:rsidR="00C7671D"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0172DB" w:rsidRPr="00DB612F">
        <w:rPr>
          <w:rFonts w:ascii="Times New Roman" w:hAnsi="Times New Roman"/>
          <w:sz w:val="28"/>
          <w:szCs w:val="28"/>
          <w:lang w:val="ru-RU"/>
        </w:rPr>
        <w:t xml:space="preserve"> </w:t>
      </w:r>
      <w:r w:rsidR="00DB612F">
        <w:rPr>
          <w:rFonts w:ascii="Times New Roman" w:hAnsi="Times New Roman"/>
          <w:sz w:val="28"/>
          <w:szCs w:val="28"/>
          <w:lang w:val="ru-RU"/>
        </w:rPr>
        <w:t xml:space="preserve">участие в </w:t>
      </w:r>
      <w:r w:rsidR="009C7ED2" w:rsidRPr="00DB612F">
        <w:rPr>
          <w:rFonts w:ascii="Times New Roman" w:hAnsi="Times New Roman"/>
          <w:sz w:val="28"/>
          <w:szCs w:val="28"/>
          <w:lang w:val="ru-RU"/>
        </w:rPr>
        <w:t>п</w:t>
      </w:r>
      <w:r w:rsidR="00DB612F">
        <w:rPr>
          <w:rFonts w:ascii="Times New Roman" w:hAnsi="Times New Roman"/>
          <w:sz w:val="28"/>
          <w:szCs w:val="28"/>
          <w:lang w:val="ru-RU"/>
        </w:rPr>
        <w:t>роведении</w:t>
      </w:r>
      <w:r w:rsidR="00690AD3" w:rsidRPr="00DB612F">
        <w:rPr>
          <w:rFonts w:ascii="Times New Roman" w:hAnsi="Times New Roman"/>
          <w:sz w:val="28"/>
          <w:szCs w:val="28"/>
          <w:lang w:val="ru-RU"/>
        </w:rPr>
        <w:t xml:space="preserve"> торгов</w:t>
      </w:r>
      <w:r w:rsidR="000172DB" w:rsidRPr="00DB612F">
        <w:rPr>
          <w:rFonts w:ascii="Times New Roman" w:hAnsi="Times New Roman"/>
          <w:sz w:val="28"/>
          <w:szCs w:val="28"/>
          <w:lang w:val="ru-RU"/>
        </w:rPr>
        <w:t xml:space="preserve"> на право заключения договоров на установку и эксплуатацию рекламных конструкций на земельных участках, </w:t>
      </w:r>
      <w:r w:rsidR="000172DB" w:rsidRPr="00DB612F">
        <w:rPr>
          <w:rFonts w:ascii="Times New Roman" w:hAnsi="Times New Roman"/>
          <w:sz w:val="28"/>
          <w:szCs w:val="28"/>
          <w:lang w:val="ru-RU"/>
        </w:rPr>
        <w:lastRenderedPageBreak/>
        <w:t>зданиях или ином недвижимом имуществе, находящемся в муниципальной собственности городского округа Электросталь Московской области, свободном от прав третьих лиц, а также на земельных участках, государственная собственность на которые не разграничена</w:t>
      </w:r>
      <w:r w:rsidR="004120D9" w:rsidRPr="00DB612F">
        <w:rPr>
          <w:rFonts w:ascii="Times New Roman" w:hAnsi="Times New Roman"/>
          <w:sz w:val="28"/>
          <w:szCs w:val="28"/>
          <w:lang w:val="ru-RU"/>
        </w:rPr>
        <w:t>;</w:t>
      </w:r>
    </w:p>
    <w:p w:rsidR="000172DB"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0172DB" w:rsidRPr="00DB612F">
        <w:rPr>
          <w:rFonts w:ascii="Times New Roman" w:hAnsi="Times New Roman"/>
          <w:sz w:val="28"/>
          <w:szCs w:val="28"/>
          <w:lang w:val="ru-RU"/>
        </w:rPr>
        <w:t xml:space="preserve"> </w:t>
      </w:r>
      <w:r w:rsidR="009C7ED2" w:rsidRPr="00DB612F">
        <w:rPr>
          <w:rFonts w:ascii="Times New Roman" w:hAnsi="Times New Roman"/>
          <w:sz w:val="28"/>
          <w:szCs w:val="28"/>
          <w:lang w:val="ru-RU"/>
        </w:rPr>
        <w:t>п</w:t>
      </w:r>
      <w:r w:rsidR="00CD77A6" w:rsidRPr="00DB612F">
        <w:rPr>
          <w:rFonts w:ascii="Times New Roman" w:hAnsi="Times New Roman"/>
          <w:sz w:val="28"/>
          <w:szCs w:val="28"/>
          <w:lang w:val="ru-RU"/>
        </w:rPr>
        <w:t xml:space="preserve">одготовка </w:t>
      </w:r>
      <w:r w:rsidR="00B80C07" w:rsidRPr="00DB612F">
        <w:rPr>
          <w:rFonts w:ascii="Times New Roman" w:hAnsi="Times New Roman"/>
          <w:sz w:val="28"/>
          <w:szCs w:val="28"/>
          <w:lang w:val="ru-RU"/>
        </w:rPr>
        <w:t xml:space="preserve">проектов </w:t>
      </w:r>
      <w:r w:rsidR="00CD77A6" w:rsidRPr="00DB612F">
        <w:rPr>
          <w:rFonts w:ascii="Times New Roman" w:hAnsi="Times New Roman"/>
          <w:sz w:val="28"/>
          <w:szCs w:val="28"/>
          <w:lang w:val="ru-RU"/>
        </w:rPr>
        <w:t>договоров на установку и эксплуатацию рекламных конструкций на территории городского округа Электросталь Московской области</w:t>
      </w:r>
      <w:r w:rsidR="00DD5C33" w:rsidRPr="00DB612F">
        <w:rPr>
          <w:rFonts w:ascii="Times New Roman" w:hAnsi="Times New Roman"/>
          <w:sz w:val="28"/>
          <w:szCs w:val="28"/>
          <w:lang w:val="ru-RU"/>
        </w:rPr>
        <w:t xml:space="preserve"> </w:t>
      </w:r>
      <w:r w:rsidR="00690AD3" w:rsidRPr="00DB612F">
        <w:rPr>
          <w:rFonts w:ascii="Times New Roman" w:hAnsi="Times New Roman"/>
          <w:sz w:val="28"/>
          <w:szCs w:val="28"/>
          <w:lang w:val="ru-RU"/>
        </w:rPr>
        <w:t>на земельных участках, зданиях или ином недвижимом имуществе, находящемся в муниципальной собственности городского округа Электросталь Московской области, свободном от прав третьих лиц, а также на земельных участках, государственная собственность на которые не разграничена</w:t>
      </w:r>
      <w:r w:rsidR="004120D9" w:rsidRPr="00DB612F">
        <w:rPr>
          <w:rFonts w:ascii="Times New Roman" w:hAnsi="Times New Roman"/>
          <w:sz w:val="28"/>
          <w:szCs w:val="28"/>
          <w:lang w:val="ru-RU"/>
        </w:rPr>
        <w:t>;</w:t>
      </w:r>
    </w:p>
    <w:p w:rsidR="00A15501"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A15501" w:rsidRPr="00DB612F">
        <w:rPr>
          <w:rFonts w:ascii="Times New Roman" w:hAnsi="Times New Roman"/>
          <w:sz w:val="28"/>
          <w:szCs w:val="28"/>
          <w:lang w:val="ru-RU"/>
        </w:rPr>
        <w:t xml:space="preserve"> </w:t>
      </w:r>
      <w:r w:rsidR="003362AF">
        <w:rPr>
          <w:rFonts w:ascii="Times New Roman" w:hAnsi="Times New Roman"/>
          <w:sz w:val="28"/>
          <w:szCs w:val="28"/>
          <w:lang w:val="ru-RU"/>
        </w:rPr>
        <w:t xml:space="preserve">мониторинг  исполнения </w:t>
      </w:r>
      <w:r w:rsidR="00A15501" w:rsidRPr="00DB612F">
        <w:rPr>
          <w:rFonts w:ascii="Times New Roman" w:hAnsi="Times New Roman"/>
          <w:sz w:val="28"/>
          <w:szCs w:val="28"/>
          <w:lang w:val="ru-RU"/>
        </w:rPr>
        <w:t>владельцами рекламных конструкций обязательств по договорам на установку и эксплуатацию рекламных конструкций, в том числе по перечислению денежных средств</w:t>
      </w:r>
      <w:r w:rsidR="004120D9" w:rsidRPr="00DB612F">
        <w:rPr>
          <w:rFonts w:ascii="Times New Roman" w:hAnsi="Times New Roman"/>
          <w:sz w:val="28"/>
          <w:szCs w:val="28"/>
          <w:lang w:val="ru-RU"/>
        </w:rPr>
        <w:t>;</w:t>
      </w:r>
    </w:p>
    <w:p w:rsidR="00A15501" w:rsidRPr="00DB612F"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 xml:space="preserve">- </w:t>
      </w:r>
      <w:r w:rsidR="003362AF">
        <w:rPr>
          <w:rFonts w:ascii="Times New Roman" w:hAnsi="Times New Roman"/>
          <w:sz w:val="28"/>
          <w:szCs w:val="28"/>
          <w:lang w:val="ru-RU"/>
        </w:rPr>
        <w:t>подготовка информации для включения  в реестр</w:t>
      </w:r>
      <w:r w:rsidR="00A15501" w:rsidRPr="00DB612F">
        <w:rPr>
          <w:rFonts w:ascii="Times New Roman" w:hAnsi="Times New Roman"/>
          <w:sz w:val="28"/>
          <w:szCs w:val="28"/>
          <w:lang w:val="ru-RU"/>
        </w:rPr>
        <w:t xml:space="preserve"> заключенных договоров на установку и эксплуатацию рекламных конструкций</w:t>
      </w:r>
      <w:r w:rsidR="004120D9" w:rsidRPr="00DB612F">
        <w:rPr>
          <w:rFonts w:ascii="Times New Roman" w:hAnsi="Times New Roman"/>
          <w:sz w:val="28"/>
          <w:szCs w:val="28"/>
          <w:lang w:val="ru-RU"/>
        </w:rPr>
        <w:t>;</w:t>
      </w:r>
    </w:p>
    <w:p w:rsidR="00FF26F8" w:rsidRPr="00A15501" w:rsidRDefault="00D053EB" w:rsidP="0066094F">
      <w:pPr>
        <w:pStyle w:val="a7"/>
        <w:ind w:left="0" w:firstLine="567"/>
        <w:jc w:val="both"/>
        <w:rPr>
          <w:rFonts w:ascii="Times New Roman" w:hAnsi="Times New Roman"/>
          <w:sz w:val="28"/>
          <w:szCs w:val="28"/>
          <w:lang w:val="ru-RU"/>
        </w:rPr>
      </w:pPr>
      <w:r w:rsidRPr="00DB612F">
        <w:rPr>
          <w:rFonts w:ascii="Times New Roman" w:hAnsi="Times New Roman"/>
          <w:sz w:val="28"/>
          <w:szCs w:val="28"/>
          <w:lang w:val="ru-RU"/>
        </w:rPr>
        <w:t>-</w:t>
      </w:r>
      <w:r w:rsidR="00FF26F8" w:rsidRPr="00DB612F">
        <w:rPr>
          <w:rFonts w:ascii="Times New Roman" w:hAnsi="Times New Roman"/>
          <w:sz w:val="28"/>
          <w:szCs w:val="28"/>
          <w:lang w:val="ru-RU"/>
        </w:rPr>
        <w:t xml:space="preserve"> </w:t>
      </w:r>
      <w:r w:rsidR="00EC0A4D" w:rsidRPr="00DB612F">
        <w:rPr>
          <w:rFonts w:ascii="Times New Roman" w:hAnsi="Times New Roman"/>
          <w:sz w:val="28"/>
          <w:szCs w:val="28"/>
          <w:lang w:val="ru-RU"/>
        </w:rPr>
        <w:t xml:space="preserve">участие в </w:t>
      </w:r>
      <w:r w:rsidR="004120D9" w:rsidRPr="00DB612F">
        <w:rPr>
          <w:rFonts w:ascii="Times New Roman" w:hAnsi="Times New Roman"/>
          <w:sz w:val="28"/>
          <w:szCs w:val="28"/>
          <w:lang w:val="ru-RU"/>
        </w:rPr>
        <w:t>о</w:t>
      </w:r>
      <w:r w:rsidR="00EC0A4D" w:rsidRPr="00DB612F">
        <w:rPr>
          <w:rFonts w:ascii="Times New Roman" w:hAnsi="Times New Roman"/>
          <w:sz w:val="28"/>
          <w:szCs w:val="28"/>
          <w:lang w:val="ru-RU"/>
        </w:rPr>
        <w:t>рганизации</w:t>
      </w:r>
      <w:r w:rsidR="00FF26F8" w:rsidRPr="00DB612F">
        <w:rPr>
          <w:rFonts w:ascii="Times New Roman" w:hAnsi="Times New Roman"/>
          <w:sz w:val="28"/>
          <w:szCs w:val="28"/>
          <w:lang w:val="ru-RU"/>
        </w:rPr>
        <w:t xml:space="preserve"> работ по размещению социальной рекламы </w:t>
      </w:r>
      <w:r w:rsidR="003E1F28" w:rsidRPr="00DB612F">
        <w:rPr>
          <w:rFonts w:ascii="Times New Roman" w:hAnsi="Times New Roman"/>
          <w:sz w:val="28"/>
          <w:szCs w:val="28"/>
          <w:lang w:val="ru-RU"/>
        </w:rPr>
        <w:t xml:space="preserve">и художественному оформлению </w:t>
      </w:r>
      <w:r w:rsidR="00690AD3" w:rsidRPr="00DB612F">
        <w:rPr>
          <w:rFonts w:ascii="Times New Roman" w:hAnsi="Times New Roman"/>
          <w:sz w:val="28"/>
          <w:szCs w:val="28"/>
          <w:lang w:val="ru-RU"/>
        </w:rPr>
        <w:t>территории городского округа Электросталь Московской области</w:t>
      </w:r>
      <w:r w:rsidR="003E1F28" w:rsidRPr="00DB612F">
        <w:rPr>
          <w:rFonts w:ascii="Times New Roman" w:hAnsi="Times New Roman"/>
          <w:sz w:val="28"/>
          <w:szCs w:val="28"/>
          <w:lang w:val="ru-RU"/>
        </w:rPr>
        <w:t>.</w:t>
      </w:r>
    </w:p>
    <w:p w:rsidR="00A15501" w:rsidRDefault="00A15501" w:rsidP="00A15501">
      <w:pPr>
        <w:pStyle w:val="a7"/>
        <w:ind w:left="0" w:firstLine="0"/>
        <w:jc w:val="both"/>
        <w:rPr>
          <w:rFonts w:ascii="Times New Roman" w:hAnsi="Times New Roman"/>
          <w:sz w:val="24"/>
          <w:szCs w:val="24"/>
          <w:lang w:val="ru-RU"/>
        </w:rPr>
      </w:pPr>
    </w:p>
    <w:p w:rsidR="00101FAE" w:rsidRPr="00101FAE" w:rsidRDefault="00101FAE" w:rsidP="00101FAE">
      <w:pPr>
        <w:pStyle w:val="ConsNonformat"/>
        <w:widowControl/>
        <w:ind w:firstLine="540"/>
        <w:jc w:val="center"/>
        <w:rPr>
          <w:rFonts w:ascii="Times New Roman" w:hAnsi="Times New Roman"/>
          <w:b/>
          <w:bCs/>
          <w:sz w:val="28"/>
          <w:szCs w:val="28"/>
        </w:rPr>
      </w:pPr>
      <w:r>
        <w:rPr>
          <w:rFonts w:ascii="Times New Roman" w:hAnsi="Times New Roman"/>
          <w:b/>
          <w:bCs/>
          <w:sz w:val="28"/>
          <w:szCs w:val="28"/>
        </w:rPr>
        <w:t>4</w:t>
      </w:r>
      <w:r w:rsidRPr="00101FAE">
        <w:rPr>
          <w:rFonts w:ascii="Times New Roman" w:hAnsi="Times New Roman"/>
          <w:b/>
          <w:bCs/>
          <w:sz w:val="28"/>
          <w:szCs w:val="28"/>
        </w:rPr>
        <w:t xml:space="preserve">. ИМУЩЕСТВО И ФИНАНСОВОЕ ОБЕСПЕЧЕНИЕ УЧРЕЖДЕНИЯ </w:t>
      </w:r>
    </w:p>
    <w:p w:rsidR="00101FAE" w:rsidRPr="00101FAE" w:rsidRDefault="00101FAE" w:rsidP="00101FAE">
      <w:pPr>
        <w:pStyle w:val="ConsNonformat"/>
        <w:widowControl/>
        <w:ind w:firstLine="540"/>
        <w:jc w:val="center"/>
        <w:rPr>
          <w:rFonts w:ascii="Times New Roman" w:hAnsi="Times New Roman"/>
          <w:b/>
          <w:bCs/>
          <w:sz w:val="28"/>
          <w:szCs w:val="28"/>
        </w:rPr>
      </w:pPr>
    </w:p>
    <w:p w:rsidR="00101FAE" w:rsidRPr="00101FAE" w:rsidRDefault="00101FAE" w:rsidP="00101FAE">
      <w:pPr>
        <w:pStyle w:val="ConsNonformat"/>
        <w:widowControl/>
        <w:ind w:firstLine="540"/>
        <w:jc w:val="both"/>
        <w:rPr>
          <w:rFonts w:ascii="Times New Roman" w:hAnsi="Times New Roman"/>
          <w:sz w:val="28"/>
          <w:szCs w:val="28"/>
        </w:rPr>
      </w:pPr>
      <w:r>
        <w:rPr>
          <w:rFonts w:ascii="Times New Roman" w:hAnsi="Times New Roman"/>
          <w:sz w:val="28"/>
          <w:szCs w:val="28"/>
        </w:rPr>
        <w:t>4</w:t>
      </w:r>
      <w:r w:rsidRPr="00101FAE">
        <w:rPr>
          <w:rFonts w:ascii="Times New Roman" w:hAnsi="Times New Roman"/>
          <w:sz w:val="28"/>
          <w:szCs w:val="28"/>
        </w:rPr>
        <w:t>.1. Имущество Учреждения является муниципальной собственностью городского округа Электросталь Московской области, закреплено за Учреждением на праве оперативного управления в объеме и на условиях договора о передаче имущества в оперативное управление, заключенного с Комитетом имущественных отношений Администрации городского округа Электросталь Московской области.</w:t>
      </w:r>
    </w:p>
    <w:p w:rsidR="00101FAE" w:rsidRPr="00101FAE" w:rsidRDefault="00101FAE" w:rsidP="00101FAE">
      <w:pPr>
        <w:pStyle w:val="ConsNonformat"/>
        <w:widowControl/>
        <w:ind w:firstLine="540"/>
        <w:jc w:val="both"/>
        <w:rPr>
          <w:rFonts w:ascii="Times New Roman" w:hAnsi="Times New Roman"/>
          <w:sz w:val="28"/>
          <w:szCs w:val="28"/>
        </w:rPr>
      </w:pPr>
      <w:r>
        <w:rPr>
          <w:rFonts w:ascii="Times New Roman" w:hAnsi="Times New Roman"/>
          <w:sz w:val="28"/>
          <w:szCs w:val="28"/>
        </w:rPr>
        <w:t>4</w:t>
      </w:r>
      <w:r w:rsidRPr="00101FAE">
        <w:rPr>
          <w:rFonts w:ascii="Times New Roman" w:hAnsi="Times New Roman"/>
          <w:sz w:val="28"/>
          <w:szCs w:val="28"/>
        </w:rPr>
        <w:t>.2. Право оперативного управления в отношении имущества возникает у Учреждения с момента передачи имущества и подписания акта приема-передачи, если иное не установлено законом или решением собственника.</w:t>
      </w:r>
    </w:p>
    <w:p w:rsidR="00101FAE" w:rsidRPr="00101FAE" w:rsidRDefault="00101FAE" w:rsidP="00101FAE">
      <w:pPr>
        <w:pStyle w:val="ConsNonformat"/>
        <w:widowControl/>
        <w:ind w:firstLine="540"/>
        <w:jc w:val="both"/>
        <w:rPr>
          <w:rFonts w:ascii="Times New Roman" w:hAnsi="Times New Roman"/>
          <w:sz w:val="28"/>
          <w:szCs w:val="28"/>
        </w:rPr>
      </w:pPr>
      <w:r>
        <w:rPr>
          <w:rFonts w:ascii="Times New Roman" w:hAnsi="Times New Roman"/>
          <w:sz w:val="28"/>
          <w:szCs w:val="28"/>
        </w:rPr>
        <w:t>4</w:t>
      </w:r>
      <w:r w:rsidRPr="00101FAE">
        <w:rPr>
          <w:rFonts w:ascii="Times New Roman" w:hAnsi="Times New Roman"/>
          <w:sz w:val="28"/>
          <w:szCs w:val="28"/>
        </w:rPr>
        <w:t xml:space="preserve">.3. Списание имущества, закрепленного за Учреждением на праве оперативного управления, производится с согласия собственника. </w:t>
      </w:r>
    </w:p>
    <w:p w:rsidR="00101FAE" w:rsidRPr="00101FAE" w:rsidRDefault="00101FAE" w:rsidP="00101FAE">
      <w:pPr>
        <w:pStyle w:val="ConsNonformat"/>
        <w:widowControl/>
        <w:ind w:firstLine="540"/>
        <w:jc w:val="both"/>
        <w:rPr>
          <w:rFonts w:ascii="Times New Roman" w:hAnsi="Times New Roman"/>
          <w:sz w:val="28"/>
          <w:szCs w:val="28"/>
        </w:rPr>
      </w:pPr>
      <w:r>
        <w:rPr>
          <w:rFonts w:ascii="Times New Roman" w:hAnsi="Times New Roman"/>
          <w:sz w:val="28"/>
          <w:szCs w:val="28"/>
        </w:rPr>
        <w:t>4</w:t>
      </w:r>
      <w:r w:rsidRPr="00101FAE">
        <w:rPr>
          <w:rFonts w:ascii="Times New Roman" w:hAnsi="Times New Roman"/>
          <w:sz w:val="28"/>
          <w:szCs w:val="28"/>
        </w:rPr>
        <w:t>.4. Учреждение владеет, пользуется и распоряжается муниципальным имуществом в пределах, установленных законодательством Российской Федерации и договором о передач</w:t>
      </w:r>
      <w:r w:rsidR="001800B6">
        <w:rPr>
          <w:rFonts w:ascii="Times New Roman" w:hAnsi="Times New Roman"/>
          <w:sz w:val="28"/>
          <w:szCs w:val="28"/>
        </w:rPr>
        <w:t>е</w:t>
      </w:r>
      <w:r w:rsidRPr="00101FAE">
        <w:rPr>
          <w:rFonts w:ascii="Times New Roman" w:hAnsi="Times New Roman"/>
          <w:sz w:val="28"/>
          <w:szCs w:val="28"/>
        </w:rPr>
        <w:t xml:space="preserve"> имущества  в оперативное управление.</w:t>
      </w:r>
    </w:p>
    <w:p w:rsidR="00101FAE" w:rsidRPr="00CC61FC" w:rsidRDefault="00101FAE" w:rsidP="00101FAE">
      <w:pPr>
        <w:ind w:firstLine="540"/>
        <w:jc w:val="both"/>
        <w:rPr>
          <w:rFonts w:ascii="Times New Roman" w:hAnsi="Times New Roman"/>
          <w:sz w:val="28"/>
          <w:szCs w:val="28"/>
          <w:lang w:val="ru-RU"/>
        </w:rPr>
      </w:pPr>
      <w:r>
        <w:rPr>
          <w:rFonts w:ascii="Times New Roman" w:hAnsi="Times New Roman"/>
          <w:sz w:val="28"/>
          <w:szCs w:val="28"/>
          <w:lang w:val="ru-RU"/>
        </w:rPr>
        <w:t>4</w:t>
      </w:r>
      <w:r w:rsidRPr="00101FAE">
        <w:rPr>
          <w:rFonts w:ascii="Times New Roman" w:hAnsi="Times New Roman"/>
          <w:sz w:val="28"/>
          <w:szCs w:val="28"/>
          <w:lang w:val="ru-RU"/>
        </w:rPr>
        <w:t xml:space="preserve">.5. Учреждение </w:t>
      </w:r>
      <w:r w:rsidR="004A4BC0">
        <w:rPr>
          <w:rFonts w:ascii="Times New Roman" w:hAnsi="Times New Roman"/>
          <w:sz w:val="28"/>
          <w:szCs w:val="28"/>
          <w:lang w:val="ru-RU"/>
        </w:rPr>
        <w:t xml:space="preserve"> </w:t>
      </w:r>
      <w:r w:rsidRPr="00101FAE">
        <w:rPr>
          <w:rFonts w:ascii="Times New Roman" w:hAnsi="Times New Roman"/>
          <w:sz w:val="28"/>
          <w:szCs w:val="28"/>
          <w:lang w:val="ru-RU"/>
        </w:rPr>
        <w:t>вправе</w:t>
      </w:r>
      <w:r w:rsidR="004A4BC0">
        <w:rPr>
          <w:rFonts w:ascii="Times New Roman" w:hAnsi="Times New Roman"/>
          <w:sz w:val="28"/>
          <w:szCs w:val="28"/>
          <w:lang w:val="ru-RU"/>
        </w:rPr>
        <w:t xml:space="preserve"> участвовать в совершении крупной сделки только с предварительного согласия органа, исп</w:t>
      </w:r>
      <w:r w:rsidR="005E66CE">
        <w:rPr>
          <w:rFonts w:ascii="Times New Roman" w:hAnsi="Times New Roman"/>
          <w:sz w:val="28"/>
          <w:szCs w:val="28"/>
          <w:lang w:val="ru-RU"/>
        </w:rPr>
        <w:t>олняющего функции и полномочия У</w:t>
      </w:r>
      <w:r w:rsidR="004A4BC0">
        <w:rPr>
          <w:rFonts w:ascii="Times New Roman" w:hAnsi="Times New Roman"/>
          <w:sz w:val="28"/>
          <w:szCs w:val="28"/>
          <w:lang w:val="ru-RU"/>
        </w:rPr>
        <w:t>чредителя</w:t>
      </w:r>
      <w:r w:rsidRPr="00CC61FC">
        <w:rPr>
          <w:rFonts w:ascii="Times New Roman" w:hAnsi="Times New Roman"/>
          <w:sz w:val="28"/>
          <w:szCs w:val="28"/>
          <w:lang w:val="ru-RU"/>
        </w:rPr>
        <w:t xml:space="preserve">. </w:t>
      </w:r>
    </w:p>
    <w:p w:rsidR="004A4BC0" w:rsidRDefault="00101FAE" w:rsidP="00101FAE">
      <w:pPr>
        <w:ind w:firstLine="540"/>
        <w:jc w:val="both"/>
        <w:rPr>
          <w:rFonts w:ascii="Times New Roman" w:hAnsi="Times New Roman"/>
          <w:sz w:val="28"/>
          <w:szCs w:val="28"/>
          <w:lang w:val="ru-RU"/>
        </w:rPr>
      </w:pPr>
      <w:r>
        <w:rPr>
          <w:rFonts w:ascii="Times New Roman" w:hAnsi="Times New Roman"/>
          <w:sz w:val="28"/>
          <w:szCs w:val="28"/>
          <w:lang w:val="ru-RU"/>
        </w:rPr>
        <w:t>4</w:t>
      </w:r>
      <w:r w:rsidRPr="00101FAE">
        <w:rPr>
          <w:rFonts w:ascii="Times New Roman" w:hAnsi="Times New Roman"/>
          <w:sz w:val="28"/>
          <w:szCs w:val="28"/>
          <w:lang w:val="ru-RU"/>
        </w:rPr>
        <w:t xml:space="preserve">.6. Учреждение </w:t>
      </w:r>
      <w:r w:rsidR="004A4BC0">
        <w:rPr>
          <w:rFonts w:ascii="Times New Roman" w:hAnsi="Times New Roman"/>
          <w:sz w:val="28"/>
          <w:szCs w:val="28"/>
          <w:lang w:val="ru-RU"/>
        </w:rPr>
        <w:t xml:space="preserve">вправе принимать участие в сделках с заинтересованностью только с предварительного одобрения органа, </w:t>
      </w:r>
      <w:r w:rsidR="004A4BC0" w:rsidRPr="004A4BC0">
        <w:rPr>
          <w:rFonts w:ascii="Times New Roman" w:hAnsi="Times New Roman"/>
          <w:sz w:val="28"/>
          <w:szCs w:val="28"/>
          <w:lang w:val="ru-RU"/>
        </w:rPr>
        <w:t xml:space="preserve">исполняющего функции и полномочия </w:t>
      </w:r>
      <w:r w:rsidR="005E66CE">
        <w:rPr>
          <w:rFonts w:ascii="Times New Roman" w:hAnsi="Times New Roman"/>
          <w:sz w:val="28"/>
          <w:szCs w:val="28"/>
          <w:lang w:val="ru-RU"/>
        </w:rPr>
        <w:t>У</w:t>
      </w:r>
      <w:r w:rsidR="004A4BC0" w:rsidRPr="004A4BC0">
        <w:rPr>
          <w:rFonts w:ascii="Times New Roman" w:hAnsi="Times New Roman"/>
          <w:sz w:val="28"/>
          <w:szCs w:val="28"/>
          <w:lang w:val="ru-RU"/>
        </w:rPr>
        <w:t>чредителя.</w:t>
      </w:r>
    </w:p>
    <w:p w:rsidR="004A4BC0" w:rsidRDefault="004A4BC0" w:rsidP="00101FAE">
      <w:pPr>
        <w:ind w:firstLine="540"/>
        <w:jc w:val="both"/>
        <w:rPr>
          <w:rFonts w:ascii="Times New Roman" w:hAnsi="Times New Roman"/>
          <w:sz w:val="28"/>
          <w:szCs w:val="28"/>
          <w:lang w:val="ru-RU"/>
        </w:rPr>
      </w:pPr>
      <w:r>
        <w:rPr>
          <w:rFonts w:ascii="Times New Roman" w:hAnsi="Times New Roman"/>
          <w:sz w:val="28"/>
          <w:szCs w:val="28"/>
          <w:lang w:val="ru-RU"/>
        </w:rPr>
        <w:t>4.7. Учреждение не вправе отчуждать либо иным способом распоряжаться имуществом без согласия собственника имущества.</w:t>
      </w:r>
    </w:p>
    <w:p w:rsidR="004A4BC0" w:rsidRDefault="004A4BC0" w:rsidP="004A4BC0">
      <w:pPr>
        <w:ind w:firstLine="540"/>
        <w:jc w:val="both"/>
        <w:rPr>
          <w:rFonts w:ascii="Times New Roman" w:hAnsi="Times New Roman"/>
          <w:sz w:val="28"/>
          <w:szCs w:val="28"/>
          <w:lang w:val="ru-RU"/>
        </w:rPr>
      </w:pPr>
      <w:r>
        <w:rPr>
          <w:rFonts w:ascii="Times New Roman" w:hAnsi="Times New Roman"/>
          <w:sz w:val="28"/>
          <w:szCs w:val="28"/>
          <w:lang w:val="ru-RU"/>
        </w:rPr>
        <w:lastRenderedPageBreak/>
        <w:t>4.8.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его имущества.</w:t>
      </w:r>
    </w:p>
    <w:p w:rsidR="00101FAE" w:rsidRPr="00101FAE" w:rsidRDefault="00101FAE" w:rsidP="00101FAE">
      <w:pPr>
        <w:ind w:firstLine="540"/>
        <w:jc w:val="both"/>
        <w:rPr>
          <w:rFonts w:ascii="Times New Roman" w:hAnsi="Times New Roman"/>
          <w:sz w:val="28"/>
          <w:szCs w:val="28"/>
          <w:lang w:val="ru-RU"/>
        </w:rPr>
      </w:pPr>
      <w:r>
        <w:rPr>
          <w:rFonts w:ascii="Times New Roman" w:hAnsi="Times New Roman"/>
          <w:sz w:val="28"/>
          <w:szCs w:val="28"/>
          <w:lang w:val="ru-RU"/>
        </w:rPr>
        <w:t>4</w:t>
      </w:r>
      <w:r w:rsidR="004A4BC0">
        <w:rPr>
          <w:rFonts w:ascii="Times New Roman" w:hAnsi="Times New Roman"/>
          <w:sz w:val="28"/>
          <w:szCs w:val="28"/>
          <w:lang w:val="ru-RU"/>
        </w:rPr>
        <w:t>.9</w:t>
      </w:r>
      <w:r w:rsidRPr="00101FAE">
        <w:rPr>
          <w:rFonts w:ascii="Times New Roman" w:hAnsi="Times New Roman"/>
          <w:sz w:val="28"/>
          <w:szCs w:val="28"/>
          <w:lang w:val="ru-RU"/>
        </w:rPr>
        <w:t xml:space="preserve">. </w:t>
      </w:r>
      <w:bookmarkStart w:id="0" w:name="sub_1612"/>
      <w:r w:rsidRPr="00101FAE">
        <w:rPr>
          <w:rFonts w:ascii="Times New Roman" w:hAnsi="Times New Roman"/>
          <w:sz w:val="28"/>
          <w:szCs w:val="28"/>
          <w:lang w:val="ru-RU"/>
        </w:rPr>
        <w:t xml:space="preserve">Финансовое </w:t>
      </w:r>
      <w:r w:rsidR="004A4BC0">
        <w:rPr>
          <w:rFonts w:ascii="Times New Roman" w:hAnsi="Times New Roman"/>
          <w:sz w:val="28"/>
          <w:szCs w:val="28"/>
          <w:lang w:val="ru-RU"/>
        </w:rPr>
        <w:t xml:space="preserve"> </w:t>
      </w:r>
      <w:r w:rsidRPr="00101FAE">
        <w:rPr>
          <w:rFonts w:ascii="Times New Roman" w:hAnsi="Times New Roman"/>
          <w:sz w:val="28"/>
          <w:szCs w:val="28"/>
          <w:lang w:val="ru-RU"/>
        </w:rPr>
        <w:t xml:space="preserve">обеспечение деятельности Учреждения осуществляется за счет средств бюджета городского округа Электросталь Московской области и на основании бюджетной сметы. </w:t>
      </w:r>
      <w:bookmarkStart w:id="1" w:name="sub_1614"/>
    </w:p>
    <w:p w:rsidR="00101FAE" w:rsidRPr="00101FAE" w:rsidRDefault="00101FAE" w:rsidP="00101FAE">
      <w:pPr>
        <w:ind w:firstLine="540"/>
        <w:jc w:val="both"/>
        <w:rPr>
          <w:rFonts w:ascii="Times New Roman" w:hAnsi="Times New Roman"/>
          <w:sz w:val="28"/>
          <w:szCs w:val="28"/>
          <w:lang w:val="ru-RU"/>
        </w:rPr>
      </w:pPr>
      <w:r>
        <w:rPr>
          <w:rFonts w:ascii="Times New Roman" w:hAnsi="Times New Roman"/>
          <w:sz w:val="28"/>
          <w:szCs w:val="28"/>
          <w:lang w:val="ru-RU"/>
        </w:rPr>
        <w:t>4</w:t>
      </w:r>
      <w:r w:rsidR="004A4BC0">
        <w:rPr>
          <w:rFonts w:ascii="Times New Roman" w:hAnsi="Times New Roman"/>
          <w:sz w:val="28"/>
          <w:szCs w:val="28"/>
          <w:lang w:val="ru-RU"/>
        </w:rPr>
        <w:t>.10</w:t>
      </w:r>
      <w:r w:rsidRPr="00101FAE">
        <w:rPr>
          <w:rFonts w:ascii="Times New Roman" w:hAnsi="Times New Roman"/>
          <w:sz w:val="28"/>
          <w:szCs w:val="28"/>
          <w:lang w:val="ru-RU"/>
        </w:rPr>
        <w:t xml:space="preserve">. Учреждение осуществляет операции с бюджетными средствами через лицевые счета, открытые ему в Финансовом управлении Администрации городского округа Электросталь Московской области.  </w:t>
      </w:r>
    </w:p>
    <w:bookmarkEnd w:id="0"/>
    <w:bookmarkEnd w:id="1"/>
    <w:p w:rsidR="00101FAE" w:rsidRPr="00101FAE" w:rsidRDefault="00101FAE" w:rsidP="00E07CF6">
      <w:pPr>
        <w:pStyle w:val="ConsNonformat"/>
        <w:widowControl/>
        <w:ind w:firstLine="540"/>
        <w:jc w:val="both"/>
        <w:rPr>
          <w:rFonts w:ascii="Times New Roman" w:hAnsi="Times New Roman"/>
          <w:sz w:val="28"/>
          <w:szCs w:val="28"/>
        </w:rPr>
      </w:pPr>
      <w:r>
        <w:rPr>
          <w:rFonts w:ascii="Times New Roman" w:hAnsi="Times New Roman"/>
          <w:sz w:val="28"/>
          <w:szCs w:val="28"/>
        </w:rPr>
        <w:t>4</w:t>
      </w:r>
      <w:r w:rsidR="004A4BC0">
        <w:rPr>
          <w:rFonts w:ascii="Times New Roman" w:hAnsi="Times New Roman"/>
          <w:sz w:val="28"/>
          <w:szCs w:val="28"/>
        </w:rPr>
        <w:t>.11</w:t>
      </w:r>
      <w:r w:rsidRPr="00101FAE">
        <w:rPr>
          <w:rFonts w:ascii="Times New Roman" w:hAnsi="Times New Roman"/>
          <w:sz w:val="28"/>
          <w:szCs w:val="28"/>
        </w:rPr>
        <w:t xml:space="preserve">. Учреждение принимает бюджетные обязательства </w:t>
      </w:r>
      <w:r w:rsidR="00DA7A89" w:rsidRPr="00101FAE">
        <w:rPr>
          <w:rFonts w:ascii="Times New Roman" w:hAnsi="Times New Roman"/>
          <w:sz w:val="28"/>
          <w:szCs w:val="28"/>
        </w:rPr>
        <w:t>в пределах,</w:t>
      </w:r>
      <w:r w:rsidRPr="00101FAE">
        <w:rPr>
          <w:rFonts w:ascii="Times New Roman" w:hAnsi="Times New Roman"/>
          <w:sz w:val="28"/>
          <w:szCs w:val="28"/>
        </w:rPr>
        <w:t xml:space="preserve"> доведённых до него в текущем финансовом году </w:t>
      </w:r>
      <w:r w:rsidR="005202FE">
        <w:rPr>
          <w:rFonts w:ascii="Times New Roman" w:hAnsi="Times New Roman"/>
          <w:sz w:val="28"/>
          <w:szCs w:val="28"/>
        </w:rPr>
        <w:t>лимитов бюджетных обязательств</w:t>
      </w:r>
      <w:r w:rsidRPr="00101FAE">
        <w:rPr>
          <w:rFonts w:ascii="Times New Roman" w:hAnsi="Times New Roman"/>
          <w:sz w:val="28"/>
          <w:szCs w:val="28"/>
        </w:rPr>
        <w:t>.</w:t>
      </w:r>
    </w:p>
    <w:p w:rsidR="00101FAE" w:rsidRPr="00101FAE" w:rsidRDefault="00101FAE" w:rsidP="00101FAE">
      <w:pPr>
        <w:pStyle w:val="ConsNonformat"/>
        <w:widowControl/>
        <w:ind w:firstLine="540"/>
        <w:jc w:val="both"/>
        <w:rPr>
          <w:rFonts w:ascii="Times New Roman" w:hAnsi="Times New Roman"/>
          <w:sz w:val="28"/>
          <w:szCs w:val="28"/>
        </w:rPr>
      </w:pPr>
      <w:r>
        <w:rPr>
          <w:rFonts w:ascii="Times New Roman" w:hAnsi="Times New Roman"/>
          <w:bCs/>
          <w:sz w:val="28"/>
          <w:szCs w:val="28"/>
        </w:rPr>
        <w:t>4</w:t>
      </w:r>
      <w:r w:rsidR="004A4BC0">
        <w:rPr>
          <w:rFonts w:ascii="Times New Roman" w:hAnsi="Times New Roman"/>
          <w:bCs/>
          <w:sz w:val="28"/>
          <w:szCs w:val="28"/>
        </w:rPr>
        <w:t>.12</w:t>
      </w:r>
      <w:r w:rsidRPr="00101FAE">
        <w:rPr>
          <w:rFonts w:ascii="Times New Roman" w:hAnsi="Times New Roman"/>
          <w:bCs/>
          <w:sz w:val="28"/>
          <w:szCs w:val="28"/>
        </w:rPr>
        <w:t>.</w:t>
      </w:r>
      <w:r w:rsidR="00E07CF6">
        <w:rPr>
          <w:rFonts w:ascii="Times New Roman" w:hAnsi="Times New Roman"/>
          <w:bCs/>
          <w:sz w:val="28"/>
          <w:szCs w:val="28"/>
        </w:rPr>
        <w:t xml:space="preserve"> </w:t>
      </w:r>
      <w:r w:rsidRPr="00101FAE">
        <w:rPr>
          <w:rFonts w:ascii="Times New Roman" w:hAnsi="Times New Roman"/>
          <w:sz w:val="28"/>
          <w:szCs w:val="28"/>
        </w:rPr>
        <w:t>Источниками формирования имущества и финансирования Учреждения являются:</w:t>
      </w:r>
    </w:p>
    <w:p w:rsidR="00101FAE" w:rsidRPr="00101FAE" w:rsidRDefault="00101FAE" w:rsidP="00101FAE">
      <w:pPr>
        <w:pStyle w:val="ConsNonformat"/>
        <w:widowControl/>
        <w:ind w:firstLine="540"/>
        <w:jc w:val="both"/>
        <w:rPr>
          <w:rFonts w:ascii="Times New Roman" w:hAnsi="Times New Roman"/>
          <w:sz w:val="28"/>
          <w:szCs w:val="28"/>
        </w:rPr>
      </w:pPr>
      <w:r w:rsidRPr="00101FAE">
        <w:rPr>
          <w:rFonts w:ascii="Times New Roman" w:hAnsi="Times New Roman"/>
          <w:sz w:val="28"/>
          <w:szCs w:val="28"/>
        </w:rPr>
        <w:t>- средства бюджета городского округа Электросталь Московской области;</w:t>
      </w:r>
    </w:p>
    <w:p w:rsidR="00101FAE" w:rsidRPr="00101FAE" w:rsidRDefault="00101FAE" w:rsidP="00101FAE">
      <w:pPr>
        <w:pStyle w:val="ConsNonformat"/>
        <w:widowControl/>
        <w:ind w:firstLine="540"/>
        <w:jc w:val="both"/>
        <w:rPr>
          <w:rFonts w:ascii="Times New Roman" w:hAnsi="Times New Roman"/>
          <w:sz w:val="28"/>
          <w:szCs w:val="28"/>
        </w:rPr>
      </w:pPr>
      <w:r w:rsidRPr="00101FAE">
        <w:rPr>
          <w:rFonts w:ascii="Times New Roman" w:hAnsi="Times New Roman"/>
          <w:sz w:val="28"/>
          <w:szCs w:val="28"/>
        </w:rPr>
        <w:t>- имущество, закрепленное за Учреждением на праве оперативного управления;</w:t>
      </w:r>
    </w:p>
    <w:p w:rsidR="00101FAE" w:rsidRPr="00101FAE" w:rsidRDefault="00101FAE" w:rsidP="00101FAE">
      <w:pPr>
        <w:pStyle w:val="ConsNonformat"/>
        <w:widowControl/>
        <w:ind w:firstLine="540"/>
        <w:jc w:val="both"/>
        <w:rPr>
          <w:rFonts w:ascii="Times New Roman" w:hAnsi="Times New Roman"/>
          <w:sz w:val="28"/>
          <w:szCs w:val="28"/>
        </w:rPr>
      </w:pPr>
      <w:r w:rsidRPr="00101FAE">
        <w:rPr>
          <w:rFonts w:ascii="Times New Roman" w:hAnsi="Times New Roman"/>
          <w:sz w:val="28"/>
          <w:szCs w:val="28"/>
        </w:rPr>
        <w:t>- средства из других, не запрещенных законодательством Российской Федерации, источников.</w:t>
      </w:r>
    </w:p>
    <w:p w:rsidR="00101FAE" w:rsidRPr="00101FAE" w:rsidRDefault="00101FAE" w:rsidP="00101FAE">
      <w:pPr>
        <w:pStyle w:val="ConsNonformat"/>
        <w:widowControl/>
        <w:ind w:firstLine="540"/>
        <w:jc w:val="both"/>
        <w:rPr>
          <w:rFonts w:ascii="Times New Roman" w:hAnsi="Times New Roman"/>
          <w:sz w:val="28"/>
          <w:szCs w:val="28"/>
        </w:rPr>
      </w:pPr>
      <w:r>
        <w:rPr>
          <w:rFonts w:ascii="Times New Roman" w:hAnsi="Times New Roman"/>
          <w:sz w:val="28"/>
          <w:szCs w:val="28"/>
        </w:rPr>
        <w:t>4</w:t>
      </w:r>
      <w:r w:rsidR="004A4BC0">
        <w:rPr>
          <w:rFonts w:ascii="Times New Roman" w:hAnsi="Times New Roman"/>
          <w:sz w:val="28"/>
          <w:szCs w:val="28"/>
        </w:rPr>
        <w:t>.13</w:t>
      </w:r>
      <w:r w:rsidRPr="00101FAE">
        <w:rPr>
          <w:rFonts w:ascii="Times New Roman" w:hAnsi="Times New Roman"/>
          <w:sz w:val="28"/>
          <w:szCs w:val="28"/>
        </w:rPr>
        <w:t>. Финансовый год Учреждения устанавливается с 01 января по 31 декабря.</w:t>
      </w:r>
    </w:p>
    <w:p w:rsidR="00101FAE" w:rsidRDefault="00101FAE" w:rsidP="00A15501">
      <w:pPr>
        <w:pStyle w:val="a7"/>
        <w:ind w:left="0" w:firstLine="0"/>
        <w:jc w:val="both"/>
        <w:rPr>
          <w:rFonts w:ascii="Times New Roman" w:hAnsi="Times New Roman"/>
          <w:sz w:val="24"/>
          <w:szCs w:val="24"/>
          <w:lang w:val="ru-RU"/>
        </w:rPr>
      </w:pPr>
    </w:p>
    <w:p w:rsidR="00970F9F" w:rsidRPr="00357661" w:rsidRDefault="00970F9F" w:rsidP="00970F9F">
      <w:pPr>
        <w:snapToGrid w:val="0"/>
        <w:ind w:firstLine="540"/>
        <w:jc w:val="center"/>
        <w:rPr>
          <w:rFonts w:ascii="Times New Roman" w:hAnsi="Times New Roman"/>
          <w:b/>
          <w:color w:val="000000"/>
          <w:sz w:val="28"/>
          <w:szCs w:val="28"/>
          <w:lang w:val="ru-RU" w:eastAsia="ru-RU" w:bidi="ar-SA"/>
        </w:rPr>
      </w:pPr>
      <w:r w:rsidRPr="00357661">
        <w:rPr>
          <w:rFonts w:ascii="Times New Roman" w:hAnsi="Times New Roman"/>
          <w:b/>
          <w:color w:val="000000"/>
          <w:sz w:val="28"/>
          <w:szCs w:val="28"/>
          <w:lang w:val="ru-RU" w:eastAsia="ru-RU" w:bidi="ar-SA"/>
        </w:rPr>
        <w:t>5. ПРАВА И ОБЯЗАННОСТИ УЧРЕЖДЕНИЯ</w:t>
      </w:r>
    </w:p>
    <w:p w:rsidR="00970F9F" w:rsidRPr="00970F9F" w:rsidRDefault="00970F9F" w:rsidP="00970F9F">
      <w:pPr>
        <w:snapToGrid w:val="0"/>
        <w:ind w:firstLine="540"/>
        <w:jc w:val="center"/>
        <w:rPr>
          <w:rFonts w:ascii="Times New Roman" w:hAnsi="Times New Roman"/>
          <w:b/>
          <w:color w:val="000000"/>
          <w:sz w:val="28"/>
          <w:szCs w:val="28"/>
          <w:lang w:val="ru-RU" w:eastAsia="ru-RU" w:bidi="ar-SA"/>
        </w:rPr>
      </w:pPr>
    </w:p>
    <w:p w:rsidR="00970F9F" w:rsidRPr="00970F9F" w:rsidRDefault="00970F9F" w:rsidP="00970F9F">
      <w:pPr>
        <w:snapToGrid w:val="0"/>
        <w:ind w:firstLine="567"/>
        <w:jc w:val="both"/>
        <w:rPr>
          <w:rFonts w:ascii="Times New Roman" w:hAnsi="Times New Roman"/>
          <w:sz w:val="28"/>
          <w:szCs w:val="28"/>
          <w:lang w:val="ru-RU" w:eastAsia="ru-RU" w:bidi="ar-SA"/>
        </w:rPr>
      </w:pPr>
      <w:r w:rsidRPr="00970F9F">
        <w:rPr>
          <w:rFonts w:ascii="Times New Roman" w:hAnsi="Times New Roman"/>
          <w:sz w:val="28"/>
          <w:szCs w:val="28"/>
          <w:lang w:val="ru-RU" w:eastAsia="ru-RU" w:bidi="ar-SA"/>
        </w:rPr>
        <w:t>5.1. Для выполнения уставных целей и задач Учреждение имеет право:</w:t>
      </w:r>
    </w:p>
    <w:p w:rsidR="00970F9F" w:rsidRPr="00970F9F" w:rsidRDefault="00970F9F" w:rsidP="00970F9F">
      <w:pPr>
        <w:snapToGri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.1.1. Строить свои отношения с юридическими и физическими лицами во всех сферах хозяйственной деятельности на основе договоров, соглашений, муниципальных контрактов.</w:t>
      </w:r>
    </w:p>
    <w:p w:rsidR="00970F9F" w:rsidRPr="00970F9F" w:rsidRDefault="00970F9F" w:rsidP="00970F9F">
      <w:pPr>
        <w:snapToGri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.1.2. Предъявлять санкции исполнителям (подрядчикам) муниципальных заказов за ненадлежащее выполнение договорных обязательств.</w:t>
      </w:r>
    </w:p>
    <w:p w:rsidR="00970F9F" w:rsidRPr="00970F9F" w:rsidRDefault="00970F9F" w:rsidP="00970F9F">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.1.3.</w:t>
      </w:r>
      <w:r w:rsidR="00E07CF6">
        <w:rPr>
          <w:rFonts w:ascii="Times New Roman" w:hAnsi="Times New Roman"/>
          <w:sz w:val="28"/>
          <w:szCs w:val="28"/>
          <w:lang w:val="ru-RU" w:eastAsia="ru-RU" w:bidi="ar-SA"/>
        </w:rPr>
        <w:t xml:space="preserve"> </w:t>
      </w:r>
      <w:r w:rsidRPr="00970F9F">
        <w:rPr>
          <w:rFonts w:ascii="Times New Roman" w:hAnsi="Times New Roman"/>
          <w:sz w:val="28"/>
          <w:szCs w:val="28"/>
          <w:lang w:val="ru-RU" w:eastAsia="ru-RU" w:bidi="ar-SA"/>
        </w:rPr>
        <w:t>Требовать от физических и юридических лиц устранения нарушений и (или) прекращения противоправных действий, допущенных ими в подведомственных Учреждению сферах деятельности.</w:t>
      </w:r>
    </w:p>
    <w:p w:rsidR="00970F9F" w:rsidRPr="00970F9F" w:rsidRDefault="00970F9F" w:rsidP="00970F9F">
      <w:pPr>
        <w:snapToGrid w:val="0"/>
        <w:ind w:firstLine="540"/>
        <w:jc w:val="both"/>
        <w:rPr>
          <w:rFonts w:ascii="Times New Roman" w:hAnsi="Times New Roman"/>
          <w:color w:val="000000"/>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.1.4. Обращаться,</w:t>
      </w:r>
      <w:r w:rsidR="00710EF4">
        <w:rPr>
          <w:rFonts w:ascii="Times New Roman" w:hAnsi="Times New Roman"/>
          <w:sz w:val="28"/>
          <w:szCs w:val="28"/>
          <w:lang w:val="ru-RU" w:eastAsia="ru-RU" w:bidi="ar-SA"/>
        </w:rPr>
        <w:t xml:space="preserve"> </w:t>
      </w:r>
      <w:r w:rsidRPr="00970F9F">
        <w:rPr>
          <w:rFonts w:ascii="Times New Roman" w:hAnsi="Times New Roman"/>
          <w:sz w:val="28"/>
          <w:szCs w:val="28"/>
          <w:lang w:val="ru-RU" w:eastAsia="ru-RU" w:bidi="ar-SA"/>
        </w:rPr>
        <w:t xml:space="preserve">в случае неисполнения физическими и юридическими лицами предписаний по устранению выявленных нарушений и  (или) прекращения противоправных действий, в </w:t>
      </w:r>
      <w:r w:rsidRPr="00970F9F">
        <w:rPr>
          <w:rFonts w:ascii="Times New Roman" w:hAnsi="Times New Roman"/>
          <w:color w:val="000000"/>
          <w:sz w:val="28"/>
          <w:szCs w:val="28"/>
          <w:lang w:val="ru-RU" w:eastAsia="ru-RU" w:bidi="ar-SA"/>
        </w:rPr>
        <w:t>федеральные и региональные  территориальные органы исполнительной власти, уполномоченные осуществлять контрольные и надзорные функции, а также в судебные органы для привлечения нарушителей  к административной, гражданской, уголовной ответственности.</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.1.5. Разрабатывать и вносить на утверждение проекты муниципальных правовых актов по вопросам, входящим в сферу деятельности Учреждения.</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5</w:t>
      </w:r>
      <w:r w:rsidRPr="00970F9F">
        <w:rPr>
          <w:rFonts w:ascii="Times New Roman" w:hAnsi="Times New Roman"/>
          <w:sz w:val="28"/>
          <w:szCs w:val="28"/>
          <w:lang w:val="ru-RU" w:eastAsia="ru-RU" w:bidi="ar-SA"/>
        </w:rPr>
        <w:t>.1.6. Запрашивать и получать в установленном порядке от государственных органов исполнительной власти, структурных, отраслевых (функциональных) органов Администрации городского округа Электросталь Московской области, учреждений и организаций, независимо от их организационно-правовой формы и ведомственной принадлежности, сведения, необходимые для осуществления своей деятельности.</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.1.7. Представлять в установленном законом порядке интересы Администрации городского округа Электросталь Московской области в органах государственной власти, службах и организациях городского округа Электросталь Московской области по вопросам, входящим  в сферу деятельности Учреждения.</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.1.</w:t>
      </w:r>
      <w:r>
        <w:rPr>
          <w:rFonts w:ascii="Times New Roman" w:hAnsi="Times New Roman"/>
          <w:sz w:val="28"/>
          <w:szCs w:val="28"/>
          <w:lang w:val="ru-RU" w:eastAsia="ru-RU" w:bidi="ar-SA"/>
        </w:rPr>
        <w:t>8</w:t>
      </w:r>
      <w:r w:rsidRPr="00970F9F">
        <w:rPr>
          <w:rFonts w:ascii="Times New Roman" w:hAnsi="Times New Roman"/>
          <w:sz w:val="28"/>
          <w:szCs w:val="28"/>
          <w:lang w:val="ru-RU" w:eastAsia="ru-RU" w:bidi="ar-SA"/>
        </w:rPr>
        <w:t>. Осуществлять иные права в соответствии с федеральным и региональным законодательством и муниципальными правовыми  актами в сфере своей деятельности.</w:t>
      </w:r>
    </w:p>
    <w:p w:rsidR="00970F9F" w:rsidRPr="00970F9F" w:rsidRDefault="00970F9F" w:rsidP="00970F9F">
      <w:pPr>
        <w:ind w:firstLine="540"/>
        <w:jc w:val="both"/>
        <w:rPr>
          <w:rFonts w:ascii="Times New Roman" w:hAnsi="Times New Roman"/>
          <w:sz w:val="28"/>
          <w:szCs w:val="28"/>
          <w:lang w:val="ru-RU" w:eastAsia="ru-RU" w:bidi="ar-SA"/>
        </w:rPr>
      </w:pP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 Учреждение обязано:</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.2.1. Нести ответственность в соответствии с законодательством Российской Федерации перед физическими и юридическими лицами, за свою деятельность за нарушение договорных, расчетных и налоговых обязательств.</w:t>
      </w:r>
    </w:p>
    <w:p w:rsidR="00970F9F" w:rsidRPr="00970F9F" w:rsidRDefault="00970F9F" w:rsidP="00970F9F">
      <w:pPr>
        <w:autoSpaceDE w:val="0"/>
        <w:autoSpaceDN w:val="0"/>
        <w:adjustRightIn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 xml:space="preserve">.2.2. Осуществлять бюджетный учет, вести статистическую отчетность, отчитываться о результатах деятельности, в соответствующих органах в порядке и в сроки, установленные законодательством Российской Федерации. </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 xml:space="preserve">.2.3. Обеспечивать сохранность муниципального имущества. </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.2.4. Способствовать повышению квалификации работников Учреждения.</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.2.5. Строить свои отношения, с работникам</w:t>
      </w:r>
      <w:r w:rsidR="004A4BC0">
        <w:rPr>
          <w:rFonts w:ascii="Times New Roman" w:hAnsi="Times New Roman"/>
          <w:sz w:val="28"/>
          <w:szCs w:val="28"/>
          <w:lang w:val="ru-RU" w:eastAsia="ru-RU" w:bidi="ar-SA"/>
        </w:rPr>
        <w:t xml:space="preserve">и на основе трудовых договоров </w:t>
      </w:r>
      <w:r w:rsidRPr="00970F9F">
        <w:rPr>
          <w:rFonts w:ascii="Times New Roman" w:hAnsi="Times New Roman"/>
          <w:sz w:val="28"/>
          <w:szCs w:val="28"/>
          <w:lang w:val="ru-RU" w:eastAsia="ru-RU" w:bidi="ar-SA"/>
        </w:rPr>
        <w:t xml:space="preserve">и иных локальных актов в соответствии с законодательством Российской Федерации. </w:t>
      </w:r>
    </w:p>
    <w:p w:rsidR="00970F9F" w:rsidRPr="00970F9F" w:rsidRDefault="00970F9F" w:rsidP="00970F9F">
      <w:pPr>
        <w:ind w:firstLine="539"/>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.2.6. Устанавливать, по согласованию с Учредителем, формы и системы оплаты труда,  формы поощрения работников Учреждения.</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.2.7. Создавать для работников Учреждения безопасные условия труда и нести ответственность в установленном порядке за ущерб, причиненный их здоровью и трудоспособности.</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.2.8. Возмещать вред, причиненный работнику увечьем, профессиональным заболеванием либо иным повреждениям здоровья, связанным с исполнением им трудовых обязанностей в соответствии с действующим законодательством Российской Федерации.</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.2.9. Обеспечивать работников санитарно-бытовыми помещениями, средствами коллективной и индивидуальной защиты, в соответствии с действующим законодательством и за счет средств Учреждения.</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Pr="00970F9F">
        <w:rPr>
          <w:rFonts w:ascii="Times New Roman" w:hAnsi="Times New Roman"/>
          <w:sz w:val="28"/>
          <w:szCs w:val="28"/>
          <w:lang w:val="ru-RU" w:eastAsia="ru-RU" w:bidi="ar-SA"/>
        </w:rPr>
        <w:t>.2.10. Проводить обучение работников безопасным методам и приемам труда.</w:t>
      </w:r>
    </w:p>
    <w:p w:rsidR="00970F9F" w:rsidRPr="00970F9F" w:rsidRDefault="00970F9F"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5</w:t>
      </w:r>
      <w:r w:rsidRPr="00970F9F">
        <w:rPr>
          <w:rFonts w:ascii="Times New Roman" w:hAnsi="Times New Roman"/>
          <w:sz w:val="28"/>
          <w:szCs w:val="28"/>
          <w:lang w:val="ru-RU" w:eastAsia="ru-RU" w:bidi="ar-SA"/>
        </w:rPr>
        <w:t xml:space="preserve">.2.11. Осуществлять страхование работников от временной нетрудоспособности вследствие профзаболевания, а также от несчастных случаев на работе. </w:t>
      </w:r>
    </w:p>
    <w:p w:rsidR="00970F9F" w:rsidRPr="00970F9F" w:rsidRDefault="007758C3" w:rsidP="00970F9F">
      <w:pPr>
        <w:ind w:firstLine="539"/>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.3. Вопросы социальн</w:t>
      </w:r>
      <w:r w:rsidR="005202FE">
        <w:rPr>
          <w:rFonts w:ascii="Times New Roman" w:hAnsi="Times New Roman"/>
          <w:sz w:val="28"/>
          <w:szCs w:val="28"/>
          <w:lang w:val="ru-RU" w:eastAsia="ru-RU" w:bidi="ar-SA"/>
        </w:rPr>
        <w:t>ых</w:t>
      </w:r>
      <w:r w:rsidR="00710EF4">
        <w:rPr>
          <w:rFonts w:ascii="Times New Roman" w:hAnsi="Times New Roman"/>
          <w:sz w:val="28"/>
          <w:szCs w:val="28"/>
          <w:lang w:val="ru-RU" w:eastAsia="ru-RU" w:bidi="ar-SA"/>
        </w:rPr>
        <w:t xml:space="preserve"> </w:t>
      </w:r>
      <w:r w:rsidR="005202FE">
        <w:rPr>
          <w:rFonts w:ascii="Times New Roman" w:hAnsi="Times New Roman"/>
          <w:sz w:val="28"/>
          <w:szCs w:val="28"/>
          <w:lang w:val="ru-RU" w:eastAsia="ru-RU" w:bidi="ar-SA"/>
        </w:rPr>
        <w:t>гарантий</w:t>
      </w:r>
      <w:r w:rsidR="00970F9F" w:rsidRPr="00970F9F">
        <w:rPr>
          <w:rFonts w:ascii="Times New Roman" w:hAnsi="Times New Roman"/>
          <w:sz w:val="28"/>
          <w:szCs w:val="28"/>
          <w:lang w:val="ru-RU" w:eastAsia="ru-RU" w:bidi="ar-SA"/>
        </w:rPr>
        <w:t>, включая улучшение условий труда, жизни и здоровья, гарантии обязательного медицинского и социального страхования работников Учреждения решаются Учреждением в соответствии с законодательством Российской Федерации.</w:t>
      </w:r>
    </w:p>
    <w:p w:rsidR="00970F9F" w:rsidRPr="00970F9F" w:rsidRDefault="007758C3"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 xml:space="preserve">.4. </w:t>
      </w:r>
      <w:r w:rsidR="00357661">
        <w:rPr>
          <w:rFonts w:ascii="Times New Roman" w:hAnsi="Times New Roman"/>
          <w:sz w:val="28"/>
          <w:szCs w:val="28"/>
          <w:lang w:val="ru-RU" w:eastAsia="ru-RU" w:bidi="ar-SA"/>
        </w:rPr>
        <w:t>Директор Учреждения обязан обеспечить сохранность архивных документов, в том числе по личному составу, в течение сроков их хранения, установленных федеральными законами, иными нормативными правовыми актами Российской Федерации в соответствии с Федеральным законом от 22 октября 2004 года №125-ФЗ «Об архивном деле в Российской Федерации»</w:t>
      </w:r>
      <w:r w:rsidR="00970F9F" w:rsidRPr="00970F9F">
        <w:rPr>
          <w:rFonts w:ascii="Times New Roman" w:hAnsi="Times New Roman"/>
          <w:sz w:val="28"/>
          <w:szCs w:val="28"/>
          <w:lang w:val="ru-RU" w:eastAsia="ru-RU" w:bidi="ar-SA"/>
        </w:rPr>
        <w:t>.</w:t>
      </w:r>
    </w:p>
    <w:p w:rsidR="00970F9F" w:rsidRPr="00970F9F" w:rsidRDefault="007758C3"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 xml:space="preserve">.5. За ненадлежащее исполнение обязанностей </w:t>
      </w:r>
      <w:r w:rsidR="000E0D47">
        <w:rPr>
          <w:rFonts w:ascii="Times New Roman" w:hAnsi="Times New Roman"/>
          <w:sz w:val="28"/>
          <w:szCs w:val="28"/>
          <w:lang w:val="ru-RU" w:eastAsia="ru-RU" w:bidi="ar-SA"/>
        </w:rPr>
        <w:t>директор</w:t>
      </w:r>
      <w:r w:rsidR="00970F9F" w:rsidRPr="00970F9F">
        <w:rPr>
          <w:rFonts w:ascii="Times New Roman" w:hAnsi="Times New Roman"/>
          <w:sz w:val="28"/>
          <w:szCs w:val="28"/>
          <w:lang w:val="ru-RU" w:eastAsia="ru-RU" w:bidi="ar-SA"/>
        </w:rPr>
        <w:t xml:space="preserve"> Учреждения нес</w:t>
      </w:r>
      <w:r w:rsidR="000E0D47">
        <w:rPr>
          <w:rFonts w:ascii="Times New Roman" w:hAnsi="Times New Roman"/>
          <w:sz w:val="28"/>
          <w:szCs w:val="28"/>
          <w:lang w:val="ru-RU" w:eastAsia="ru-RU" w:bidi="ar-SA"/>
        </w:rPr>
        <w:t>е</w:t>
      </w:r>
      <w:r w:rsidR="00970F9F" w:rsidRPr="00970F9F">
        <w:rPr>
          <w:rFonts w:ascii="Times New Roman" w:hAnsi="Times New Roman"/>
          <w:sz w:val="28"/>
          <w:szCs w:val="28"/>
          <w:lang w:val="ru-RU" w:eastAsia="ru-RU" w:bidi="ar-SA"/>
        </w:rPr>
        <w:t>т ответственность, установленную законодательством Российской Федерации.</w:t>
      </w:r>
    </w:p>
    <w:p w:rsidR="00970F9F" w:rsidRPr="00970F9F" w:rsidRDefault="007758C3" w:rsidP="00970F9F">
      <w:pPr>
        <w:snapToGrid w:val="0"/>
        <w:ind w:firstLine="540"/>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.6. Учреждение не  имеет права:</w:t>
      </w:r>
    </w:p>
    <w:p w:rsidR="00970F9F" w:rsidRPr="00970F9F" w:rsidRDefault="007758C3"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.6.1.</w:t>
      </w:r>
      <w:bookmarkStart w:id="2" w:name="sub_16110"/>
      <w:r w:rsidR="00970F9F" w:rsidRPr="00970F9F">
        <w:rPr>
          <w:rFonts w:ascii="Times New Roman" w:hAnsi="Times New Roman"/>
          <w:sz w:val="28"/>
          <w:szCs w:val="28"/>
          <w:lang w:val="ru-RU" w:eastAsia="ru-RU" w:bidi="ar-SA"/>
        </w:rPr>
        <w:t xml:space="preserve"> Предоставлять и получать кредиты (займы), приобретать ценные бумаги. Субсидии и бюджетные кредиты  Учреждению не предоставляются.</w:t>
      </w:r>
    </w:p>
    <w:p w:rsidR="00970F9F" w:rsidRPr="00970F9F" w:rsidRDefault="007758C3"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.6.2. Выступать учредителем (участником) юридических лиц.</w:t>
      </w:r>
    </w:p>
    <w:p w:rsidR="00970F9F" w:rsidRPr="00970F9F" w:rsidRDefault="007758C3" w:rsidP="00970F9F">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970F9F" w:rsidRPr="00970F9F">
        <w:rPr>
          <w:rFonts w:ascii="Times New Roman" w:hAnsi="Times New Roman"/>
          <w:sz w:val="28"/>
          <w:szCs w:val="28"/>
          <w:lang w:val="ru-RU" w:eastAsia="ru-RU" w:bidi="ar-SA"/>
        </w:rPr>
        <w:t>.6.3. Формировать целевой капитал</w:t>
      </w:r>
      <w:r w:rsidR="00970F9F" w:rsidRPr="00970F9F">
        <w:rPr>
          <w:rFonts w:ascii="Times New Roman" w:hAnsi="Times New Roman"/>
          <w:color w:val="0000FF"/>
          <w:sz w:val="28"/>
          <w:szCs w:val="28"/>
          <w:lang w:val="ru-RU" w:eastAsia="ru-RU" w:bidi="ar-SA"/>
        </w:rPr>
        <w:t>.</w:t>
      </w:r>
      <w:bookmarkEnd w:id="2"/>
    </w:p>
    <w:p w:rsidR="00101FAE" w:rsidRDefault="00101FAE" w:rsidP="00A15501">
      <w:pPr>
        <w:pStyle w:val="a7"/>
        <w:ind w:left="0" w:firstLine="0"/>
        <w:jc w:val="both"/>
        <w:rPr>
          <w:rFonts w:ascii="Times New Roman" w:hAnsi="Times New Roman"/>
          <w:sz w:val="24"/>
          <w:szCs w:val="24"/>
          <w:lang w:val="ru-RU"/>
        </w:rPr>
      </w:pPr>
    </w:p>
    <w:p w:rsidR="007758C3" w:rsidRPr="00357661" w:rsidRDefault="007758C3" w:rsidP="007758C3">
      <w:pPr>
        <w:snapToGrid w:val="0"/>
        <w:ind w:firstLine="0"/>
        <w:jc w:val="center"/>
        <w:rPr>
          <w:rFonts w:ascii="Times New Roman" w:hAnsi="Times New Roman"/>
          <w:b/>
          <w:bCs/>
          <w:sz w:val="28"/>
          <w:szCs w:val="28"/>
          <w:lang w:val="ru-RU" w:eastAsia="ru-RU" w:bidi="ar-SA"/>
        </w:rPr>
      </w:pPr>
      <w:r w:rsidRPr="00357661">
        <w:rPr>
          <w:rFonts w:ascii="Times New Roman" w:hAnsi="Times New Roman"/>
          <w:b/>
          <w:bCs/>
          <w:sz w:val="28"/>
          <w:szCs w:val="28"/>
          <w:lang w:val="ru-RU" w:eastAsia="ru-RU" w:bidi="ar-SA"/>
        </w:rPr>
        <w:t>6. УПРАВЛЕНИЕ УЧРЕЖДЕНИЕМ</w:t>
      </w:r>
    </w:p>
    <w:p w:rsidR="007758C3" w:rsidRPr="007758C3" w:rsidRDefault="007758C3" w:rsidP="007758C3">
      <w:pPr>
        <w:snapToGrid w:val="0"/>
        <w:ind w:firstLine="0"/>
        <w:jc w:val="center"/>
        <w:rPr>
          <w:rFonts w:ascii="Times New Roman" w:hAnsi="Times New Roman"/>
          <w:b/>
          <w:bCs/>
          <w:sz w:val="28"/>
          <w:szCs w:val="28"/>
          <w:lang w:val="ru-RU" w:eastAsia="ru-RU" w:bidi="ar-SA"/>
        </w:rPr>
      </w:pPr>
    </w:p>
    <w:p w:rsidR="00EE73F0" w:rsidRPr="002B0FB8" w:rsidRDefault="00EE73F0" w:rsidP="00EE73F0">
      <w:pPr>
        <w:pStyle w:val="a7"/>
        <w:ind w:left="0"/>
        <w:jc w:val="both"/>
        <w:rPr>
          <w:rFonts w:ascii="Times New Roman" w:hAnsi="Times New Roman"/>
          <w:sz w:val="28"/>
          <w:szCs w:val="28"/>
          <w:lang w:val="ru-RU"/>
        </w:rPr>
      </w:pPr>
      <w:r>
        <w:rPr>
          <w:rFonts w:ascii="Times New Roman" w:hAnsi="Times New Roman"/>
          <w:sz w:val="28"/>
          <w:szCs w:val="28"/>
          <w:lang w:val="ru-RU"/>
        </w:rPr>
        <w:t>6</w:t>
      </w:r>
      <w:r w:rsidRPr="002B0FB8">
        <w:rPr>
          <w:rFonts w:ascii="Times New Roman" w:hAnsi="Times New Roman"/>
          <w:sz w:val="28"/>
          <w:szCs w:val="28"/>
          <w:lang w:val="ru-RU"/>
        </w:rPr>
        <w:t xml:space="preserve">.1. К компетенции Учредителя Учреждения относится: </w:t>
      </w:r>
    </w:p>
    <w:p w:rsidR="00EE73F0" w:rsidRPr="00E53943" w:rsidRDefault="00EE73F0" w:rsidP="00EE73F0">
      <w:pPr>
        <w:pStyle w:val="a7"/>
        <w:ind w:left="0"/>
        <w:jc w:val="both"/>
        <w:rPr>
          <w:rFonts w:ascii="Times New Roman" w:hAnsi="Times New Roman"/>
          <w:sz w:val="28"/>
          <w:szCs w:val="28"/>
          <w:lang w:val="ru-RU"/>
        </w:rPr>
      </w:pPr>
      <w:r w:rsidRPr="00E53943">
        <w:rPr>
          <w:rFonts w:ascii="Times New Roman" w:hAnsi="Times New Roman"/>
          <w:sz w:val="28"/>
          <w:szCs w:val="28"/>
          <w:lang w:val="ru-RU"/>
        </w:rPr>
        <w:t>- утверждение Устава Учреждения, изменений и дополнений к нему;</w:t>
      </w:r>
    </w:p>
    <w:p w:rsidR="00EE73F0" w:rsidRPr="00E53943" w:rsidRDefault="00EE73F0" w:rsidP="00EE73F0">
      <w:pPr>
        <w:pStyle w:val="a7"/>
        <w:ind w:left="0"/>
        <w:jc w:val="both"/>
        <w:rPr>
          <w:rFonts w:ascii="Times New Roman" w:hAnsi="Times New Roman"/>
          <w:sz w:val="28"/>
          <w:szCs w:val="28"/>
          <w:lang w:val="ru-RU"/>
        </w:rPr>
      </w:pPr>
      <w:r w:rsidRPr="00E53943">
        <w:rPr>
          <w:rFonts w:ascii="Times New Roman" w:hAnsi="Times New Roman"/>
          <w:sz w:val="28"/>
          <w:szCs w:val="28"/>
          <w:lang w:val="ru-RU"/>
        </w:rPr>
        <w:t xml:space="preserve">- назначение на должность и освобождение от должности, заключение трудового договора с </w:t>
      </w:r>
      <w:r>
        <w:rPr>
          <w:rFonts w:ascii="Times New Roman" w:hAnsi="Times New Roman"/>
          <w:sz w:val="28"/>
          <w:szCs w:val="28"/>
          <w:lang w:val="ru-RU"/>
        </w:rPr>
        <w:t>директором</w:t>
      </w:r>
      <w:r w:rsidRPr="00E53943">
        <w:rPr>
          <w:rFonts w:ascii="Times New Roman" w:hAnsi="Times New Roman"/>
          <w:sz w:val="28"/>
          <w:szCs w:val="28"/>
          <w:lang w:val="ru-RU"/>
        </w:rPr>
        <w:t xml:space="preserve"> Учреждения;</w:t>
      </w:r>
    </w:p>
    <w:p w:rsidR="00EE73F0" w:rsidRPr="00E53943" w:rsidRDefault="00EE73F0" w:rsidP="00EE73F0">
      <w:pPr>
        <w:pStyle w:val="a7"/>
        <w:ind w:left="0"/>
        <w:jc w:val="both"/>
        <w:rPr>
          <w:rFonts w:ascii="Times New Roman" w:hAnsi="Times New Roman"/>
          <w:sz w:val="28"/>
          <w:szCs w:val="28"/>
          <w:lang w:val="ru-RU"/>
        </w:rPr>
      </w:pPr>
      <w:r w:rsidRPr="00E53943">
        <w:rPr>
          <w:rFonts w:ascii="Times New Roman" w:hAnsi="Times New Roman"/>
          <w:sz w:val="28"/>
          <w:szCs w:val="28"/>
          <w:lang w:val="ru-RU"/>
        </w:rPr>
        <w:t>- принятие решения о реорганизации или ликвидации Учреждения;</w:t>
      </w:r>
    </w:p>
    <w:p w:rsidR="00EE73F0" w:rsidRDefault="00EE73F0" w:rsidP="00EE73F0">
      <w:pPr>
        <w:pStyle w:val="a7"/>
        <w:ind w:left="0"/>
        <w:jc w:val="both"/>
        <w:rPr>
          <w:rFonts w:ascii="Times New Roman" w:hAnsi="Times New Roman"/>
          <w:sz w:val="28"/>
          <w:szCs w:val="28"/>
          <w:lang w:val="ru-RU"/>
        </w:rPr>
      </w:pPr>
      <w:r w:rsidRPr="00E53943">
        <w:rPr>
          <w:rFonts w:ascii="Times New Roman" w:hAnsi="Times New Roman"/>
          <w:sz w:val="28"/>
          <w:szCs w:val="28"/>
          <w:lang w:val="ru-RU"/>
        </w:rPr>
        <w:t xml:space="preserve">- контроль за финансово-хозяйственной деятельностью Учреждения, за сохранностью и эффективным использованием </w:t>
      </w:r>
      <w:r w:rsidR="00FF2C0D" w:rsidRPr="00E53943">
        <w:rPr>
          <w:rFonts w:ascii="Times New Roman" w:hAnsi="Times New Roman"/>
          <w:sz w:val="28"/>
          <w:szCs w:val="28"/>
          <w:lang w:val="ru-RU"/>
        </w:rPr>
        <w:t>имущества,</w:t>
      </w:r>
      <w:r w:rsidRPr="00E53943">
        <w:rPr>
          <w:rFonts w:ascii="Times New Roman" w:hAnsi="Times New Roman"/>
          <w:sz w:val="28"/>
          <w:szCs w:val="28"/>
          <w:lang w:val="ru-RU"/>
        </w:rPr>
        <w:t xml:space="preserve"> закрепленного за Учреждением;</w:t>
      </w:r>
    </w:p>
    <w:p w:rsidR="00EE73F0" w:rsidRPr="00E53943" w:rsidRDefault="00EE73F0" w:rsidP="00EE73F0">
      <w:pPr>
        <w:pStyle w:val="a7"/>
        <w:tabs>
          <w:tab w:val="left" w:pos="0"/>
          <w:tab w:val="left" w:pos="851"/>
        </w:tabs>
        <w:ind w:left="0"/>
        <w:jc w:val="both"/>
        <w:rPr>
          <w:rFonts w:ascii="Times New Roman" w:hAnsi="Times New Roman"/>
          <w:sz w:val="28"/>
          <w:szCs w:val="28"/>
          <w:lang w:val="ru-RU"/>
        </w:rPr>
      </w:pPr>
      <w:r w:rsidRPr="00E53943">
        <w:rPr>
          <w:rFonts w:ascii="Times New Roman" w:hAnsi="Times New Roman"/>
          <w:sz w:val="28"/>
          <w:szCs w:val="28"/>
          <w:lang w:val="ru-RU"/>
        </w:rPr>
        <w:t>- решение иных вопросов, отнесённых законодательством Российской Федерации к</w:t>
      </w:r>
      <w:r w:rsidR="00710EF4">
        <w:rPr>
          <w:rFonts w:ascii="Times New Roman" w:hAnsi="Times New Roman"/>
          <w:sz w:val="28"/>
          <w:szCs w:val="28"/>
          <w:lang w:val="ru-RU"/>
        </w:rPr>
        <w:t xml:space="preserve"> </w:t>
      </w:r>
      <w:r w:rsidRPr="00E53943">
        <w:rPr>
          <w:rFonts w:ascii="Times New Roman" w:hAnsi="Times New Roman"/>
          <w:sz w:val="28"/>
          <w:szCs w:val="28"/>
          <w:lang w:val="ru-RU"/>
        </w:rPr>
        <w:t>компетенции Учредителя.</w:t>
      </w:r>
    </w:p>
    <w:p w:rsidR="00EE73F0" w:rsidRDefault="00EE73F0" w:rsidP="007758C3">
      <w:pPr>
        <w:ind w:firstLine="540"/>
        <w:jc w:val="both"/>
        <w:rPr>
          <w:rFonts w:ascii="Times New Roman" w:hAnsi="Times New Roman"/>
          <w:color w:val="000000"/>
          <w:sz w:val="28"/>
          <w:szCs w:val="28"/>
          <w:lang w:val="ru-RU" w:eastAsia="ru-RU" w:bidi="ar-SA"/>
        </w:rPr>
      </w:pPr>
    </w:p>
    <w:p w:rsidR="007758C3" w:rsidRPr="007758C3" w:rsidRDefault="007758C3" w:rsidP="007758C3">
      <w:pPr>
        <w:ind w:firstLine="54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6</w:t>
      </w:r>
      <w:r w:rsidRPr="007758C3">
        <w:rPr>
          <w:rFonts w:ascii="Times New Roman" w:hAnsi="Times New Roman"/>
          <w:color w:val="000000"/>
          <w:sz w:val="28"/>
          <w:szCs w:val="28"/>
          <w:lang w:val="ru-RU" w:eastAsia="ru-RU" w:bidi="ar-SA"/>
        </w:rPr>
        <w:t>.</w:t>
      </w:r>
      <w:r w:rsidR="00EE73F0">
        <w:rPr>
          <w:rFonts w:ascii="Times New Roman" w:hAnsi="Times New Roman"/>
          <w:color w:val="000000"/>
          <w:sz w:val="28"/>
          <w:szCs w:val="28"/>
          <w:lang w:val="ru-RU" w:eastAsia="ru-RU" w:bidi="ar-SA"/>
        </w:rPr>
        <w:t>2</w:t>
      </w:r>
      <w:r w:rsidRPr="007758C3">
        <w:rPr>
          <w:rFonts w:ascii="Times New Roman" w:hAnsi="Times New Roman"/>
          <w:color w:val="000000"/>
          <w:sz w:val="28"/>
          <w:szCs w:val="28"/>
          <w:lang w:val="ru-RU" w:eastAsia="ru-RU" w:bidi="ar-SA"/>
        </w:rPr>
        <w:t xml:space="preserve">. Учреждение возглавляет </w:t>
      </w:r>
      <w:r>
        <w:rPr>
          <w:rFonts w:ascii="Times New Roman" w:hAnsi="Times New Roman"/>
          <w:color w:val="000000"/>
          <w:sz w:val="28"/>
          <w:szCs w:val="28"/>
          <w:lang w:val="ru-RU" w:eastAsia="ru-RU" w:bidi="ar-SA"/>
        </w:rPr>
        <w:t>директор</w:t>
      </w:r>
      <w:r w:rsidRPr="007758C3">
        <w:rPr>
          <w:rFonts w:ascii="Times New Roman" w:hAnsi="Times New Roman"/>
          <w:color w:val="000000"/>
          <w:sz w:val="28"/>
          <w:szCs w:val="28"/>
          <w:lang w:val="ru-RU" w:eastAsia="ru-RU" w:bidi="ar-SA"/>
        </w:rPr>
        <w:t xml:space="preserve">, назначаемый на должность и освобождаемый от должности </w:t>
      </w:r>
      <w:r w:rsidR="00710EF4">
        <w:rPr>
          <w:rFonts w:ascii="Times New Roman" w:hAnsi="Times New Roman"/>
          <w:color w:val="000000"/>
          <w:sz w:val="28"/>
          <w:szCs w:val="28"/>
          <w:lang w:val="ru-RU" w:eastAsia="ru-RU" w:bidi="ar-SA"/>
        </w:rPr>
        <w:t>У</w:t>
      </w:r>
      <w:r>
        <w:rPr>
          <w:rFonts w:ascii="Times New Roman" w:hAnsi="Times New Roman"/>
          <w:color w:val="000000"/>
          <w:sz w:val="28"/>
          <w:szCs w:val="28"/>
          <w:lang w:val="ru-RU" w:eastAsia="ru-RU" w:bidi="ar-SA"/>
        </w:rPr>
        <w:t>чредителем.</w:t>
      </w:r>
    </w:p>
    <w:p w:rsidR="007758C3" w:rsidRPr="007758C3" w:rsidRDefault="007758C3"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Pr="007758C3">
        <w:rPr>
          <w:rFonts w:ascii="Times New Roman" w:hAnsi="Times New Roman"/>
          <w:sz w:val="28"/>
          <w:szCs w:val="28"/>
          <w:lang w:val="ru-RU" w:eastAsia="ru-RU" w:bidi="ar-SA"/>
        </w:rPr>
        <w:t>.</w:t>
      </w:r>
      <w:r w:rsidR="00EE73F0">
        <w:rPr>
          <w:rFonts w:ascii="Times New Roman" w:hAnsi="Times New Roman"/>
          <w:sz w:val="28"/>
          <w:szCs w:val="28"/>
          <w:lang w:val="ru-RU" w:eastAsia="ru-RU" w:bidi="ar-SA"/>
        </w:rPr>
        <w:t>3</w:t>
      </w:r>
      <w:r w:rsidRPr="007758C3">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Директор</w:t>
      </w:r>
      <w:r w:rsidRPr="007758C3">
        <w:rPr>
          <w:rFonts w:ascii="Times New Roman" w:hAnsi="Times New Roman"/>
          <w:sz w:val="28"/>
          <w:szCs w:val="28"/>
          <w:lang w:val="ru-RU" w:eastAsia="ru-RU" w:bidi="ar-SA"/>
        </w:rPr>
        <w:t xml:space="preserve"> Учреждения руководствуется в своей деятельности Конституцией Российской Федерации, Федеральным законом «Об общих принципах организации местного самоуправления в Российской Федерации», другими федеральными законами, нормативными правовыми актами федеральных органов исполнительной власти, законами Московской области, нормативными правовыми актами органов исполнительной власти Московской области, Уставом городского округа Электросталь Московской области, правовыми актами Совета депутатов городского округа Электросталь Московской области, правовыми актами Администрации </w:t>
      </w:r>
      <w:r w:rsidRPr="007758C3">
        <w:rPr>
          <w:rFonts w:ascii="Times New Roman" w:hAnsi="Times New Roman"/>
          <w:sz w:val="28"/>
          <w:szCs w:val="28"/>
          <w:lang w:val="ru-RU" w:eastAsia="ru-RU" w:bidi="ar-SA"/>
        </w:rPr>
        <w:lastRenderedPageBreak/>
        <w:t>городского округа Электросталь Московской области, правовыми актами Главы городского округа Электросталь Московской области, настоящим Уставом, иными нормативными документами, регламентирующими вопросы подведомственной сферы деятельности Учреждения.</w:t>
      </w:r>
    </w:p>
    <w:p w:rsidR="007758C3" w:rsidRPr="007758C3" w:rsidRDefault="007758C3" w:rsidP="007758C3">
      <w:pPr>
        <w:ind w:firstLine="540"/>
        <w:jc w:val="both"/>
        <w:rPr>
          <w:rFonts w:ascii="Times New Roman" w:hAnsi="Times New Roman"/>
          <w:sz w:val="28"/>
          <w:szCs w:val="28"/>
          <w:lang w:val="ru-RU" w:eastAsia="ru-RU" w:bidi="ar-SA"/>
        </w:rPr>
      </w:pPr>
      <w:r>
        <w:rPr>
          <w:rFonts w:ascii="Times New Roman" w:hAnsi="Times New Roman"/>
          <w:color w:val="000000"/>
          <w:sz w:val="28"/>
          <w:szCs w:val="28"/>
          <w:lang w:val="ru-RU" w:eastAsia="ru-RU" w:bidi="ar-SA"/>
        </w:rPr>
        <w:t>6</w:t>
      </w:r>
      <w:r w:rsidRPr="007758C3">
        <w:rPr>
          <w:rFonts w:ascii="Times New Roman" w:hAnsi="Times New Roman"/>
          <w:color w:val="000000"/>
          <w:sz w:val="28"/>
          <w:szCs w:val="28"/>
          <w:lang w:val="ru-RU" w:eastAsia="ru-RU" w:bidi="ar-SA"/>
        </w:rPr>
        <w:t>.</w:t>
      </w:r>
      <w:r w:rsidR="00EE73F0">
        <w:rPr>
          <w:rFonts w:ascii="Times New Roman" w:hAnsi="Times New Roman"/>
          <w:color w:val="000000"/>
          <w:sz w:val="28"/>
          <w:szCs w:val="28"/>
          <w:lang w:val="ru-RU" w:eastAsia="ru-RU" w:bidi="ar-SA"/>
        </w:rPr>
        <w:t>4</w:t>
      </w:r>
      <w:r w:rsidRPr="007758C3">
        <w:rPr>
          <w:rFonts w:ascii="Times New Roman" w:hAnsi="Times New Roman"/>
          <w:color w:val="000000"/>
          <w:sz w:val="28"/>
          <w:szCs w:val="28"/>
          <w:lang w:val="ru-RU" w:eastAsia="ru-RU" w:bidi="ar-SA"/>
        </w:rPr>
        <w:t>.</w:t>
      </w:r>
      <w:r>
        <w:rPr>
          <w:rFonts w:ascii="Times New Roman" w:hAnsi="Times New Roman"/>
          <w:color w:val="000000"/>
          <w:sz w:val="28"/>
          <w:szCs w:val="28"/>
          <w:lang w:val="ru-RU" w:eastAsia="ru-RU" w:bidi="ar-SA"/>
        </w:rPr>
        <w:t xml:space="preserve"> Директор</w:t>
      </w:r>
      <w:r w:rsidRPr="007758C3">
        <w:rPr>
          <w:rFonts w:ascii="Times New Roman" w:hAnsi="Times New Roman"/>
          <w:color w:val="000000"/>
          <w:sz w:val="28"/>
          <w:szCs w:val="28"/>
          <w:lang w:val="ru-RU" w:eastAsia="ru-RU" w:bidi="ar-SA"/>
        </w:rPr>
        <w:t xml:space="preserve"> Учреждения руководит работой Учреждения на основе едино</w:t>
      </w:r>
      <w:r>
        <w:rPr>
          <w:rFonts w:ascii="Times New Roman" w:hAnsi="Times New Roman"/>
          <w:color w:val="000000"/>
          <w:sz w:val="28"/>
          <w:szCs w:val="28"/>
          <w:lang w:val="ru-RU" w:eastAsia="ru-RU" w:bidi="ar-SA"/>
        </w:rPr>
        <w:t>начал</w:t>
      </w:r>
      <w:r w:rsidRPr="007758C3">
        <w:rPr>
          <w:rFonts w:ascii="Times New Roman" w:hAnsi="Times New Roman"/>
          <w:color w:val="000000"/>
          <w:sz w:val="28"/>
          <w:szCs w:val="28"/>
          <w:lang w:val="ru-RU" w:eastAsia="ru-RU" w:bidi="ar-SA"/>
        </w:rPr>
        <w:t>ия и несет персональную ответственность за</w:t>
      </w:r>
      <w:r w:rsidRPr="007758C3">
        <w:rPr>
          <w:rFonts w:ascii="Times New Roman" w:hAnsi="Times New Roman"/>
          <w:sz w:val="28"/>
          <w:szCs w:val="28"/>
          <w:lang w:val="ru-RU" w:eastAsia="ru-RU" w:bidi="ar-SA"/>
        </w:rPr>
        <w:t xml:space="preserve"> выполнение возложенных на Учреждение задач и функций.</w:t>
      </w:r>
    </w:p>
    <w:p w:rsidR="007758C3" w:rsidRPr="007758C3" w:rsidRDefault="00EE73F0" w:rsidP="007758C3">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 xml:space="preserve"> Директор</w:t>
      </w:r>
      <w:r w:rsidR="007758C3" w:rsidRPr="007758C3">
        <w:rPr>
          <w:rFonts w:ascii="Times New Roman" w:hAnsi="Times New Roman"/>
          <w:sz w:val="28"/>
          <w:szCs w:val="28"/>
          <w:lang w:val="ru-RU" w:eastAsia="ru-RU" w:bidi="ar-SA"/>
        </w:rPr>
        <w:t xml:space="preserve"> Учреждения выполняет следующие основные функции и обязанности по организации и обеспечению деятельности Учреждения:</w:t>
      </w:r>
    </w:p>
    <w:p w:rsidR="007758C3" w:rsidRPr="007758C3" w:rsidRDefault="00EE73F0" w:rsidP="007758C3">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.1. Представляет интересы учреждения и действует без доверенности во взаимоотношениях с юридическими и физическими лицами, в том числе с органами государственной власти и органами местного самоуправления на территории Российской Федерации и за ее пределами.</w:t>
      </w:r>
    </w:p>
    <w:p w:rsidR="007758C3" w:rsidRPr="007758C3" w:rsidRDefault="00EE73F0" w:rsidP="007758C3">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.2. Распоряжается средствами и имуществом Учреждения в соответствии с настоящим Уставом, и в пределах, установленных законодательством Российской Федерации и договором о передаче в оперативное управление муниципального имущества, заключает договора (соглашения, контракты), выдает доверенности.</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.3. Открывает лицевые счета Учреждения в Финансовом управлении Администрации городского округа Электросталь Московской области.</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.4. В пределах своей компетенции издает приказы, распоряжения и иные распорядительные документы, дает указания, обязательные для исполнения всех работников Учреждения.</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 xml:space="preserve">.5. По согласованию с </w:t>
      </w:r>
      <w:r w:rsidR="00710EF4">
        <w:rPr>
          <w:rFonts w:ascii="Times New Roman" w:hAnsi="Times New Roman"/>
          <w:sz w:val="28"/>
          <w:szCs w:val="28"/>
          <w:lang w:val="ru-RU" w:eastAsia="ru-RU" w:bidi="ar-SA"/>
        </w:rPr>
        <w:t>У</w:t>
      </w:r>
      <w:r>
        <w:rPr>
          <w:rFonts w:ascii="Times New Roman" w:hAnsi="Times New Roman"/>
          <w:sz w:val="28"/>
          <w:szCs w:val="28"/>
          <w:lang w:val="ru-RU" w:eastAsia="ru-RU" w:bidi="ar-SA"/>
        </w:rPr>
        <w:t>чредителем</w:t>
      </w:r>
      <w:r w:rsidR="007758C3" w:rsidRPr="007758C3">
        <w:rPr>
          <w:rFonts w:ascii="Times New Roman" w:hAnsi="Times New Roman"/>
          <w:sz w:val="28"/>
          <w:szCs w:val="28"/>
          <w:lang w:val="ru-RU" w:eastAsia="ru-RU" w:bidi="ar-SA"/>
        </w:rPr>
        <w:t xml:space="preserve"> определяет структуру, </w:t>
      </w:r>
      <w:r w:rsidR="0029660F">
        <w:rPr>
          <w:rFonts w:ascii="Times New Roman" w:hAnsi="Times New Roman"/>
          <w:sz w:val="28"/>
          <w:szCs w:val="28"/>
          <w:lang w:val="ru-RU" w:eastAsia="ru-RU" w:bidi="ar-SA"/>
        </w:rPr>
        <w:t xml:space="preserve">штатную </w:t>
      </w:r>
      <w:r w:rsidR="007758C3" w:rsidRPr="007758C3">
        <w:rPr>
          <w:rFonts w:ascii="Times New Roman" w:hAnsi="Times New Roman"/>
          <w:sz w:val="28"/>
          <w:szCs w:val="28"/>
          <w:lang w:val="ru-RU" w:eastAsia="ru-RU" w:bidi="ar-SA"/>
        </w:rPr>
        <w:t>численность, квалифицированный состав</w:t>
      </w:r>
      <w:r w:rsidR="0029660F">
        <w:rPr>
          <w:rFonts w:ascii="Times New Roman" w:hAnsi="Times New Roman"/>
          <w:sz w:val="28"/>
          <w:szCs w:val="28"/>
          <w:lang w:val="ru-RU" w:eastAsia="ru-RU" w:bidi="ar-SA"/>
        </w:rPr>
        <w:t xml:space="preserve"> работников Учреждения.</w:t>
      </w:r>
      <w:r w:rsidR="007758C3" w:rsidRPr="007758C3">
        <w:rPr>
          <w:rFonts w:ascii="Times New Roman" w:hAnsi="Times New Roman"/>
          <w:sz w:val="28"/>
          <w:szCs w:val="28"/>
          <w:lang w:val="ru-RU" w:eastAsia="ru-RU" w:bidi="ar-SA"/>
        </w:rPr>
        <w:t xml:space="preserve">  </w:t>
      </w:r>
    </w:p>
    <w:p w:rsidR="007758C3" w:rsidRPr="007758C3" w:rsidRDefault="00EE73F0" w:rsidP="007758C3">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.6. Подписывает муниципальные контракты и гражданско-правовые договоры, заключаемые Учреждением с подрядными организациями в целях исполнения  размещённого муниципального заказа.</w:t>
      </w:r>
    </w:p>
    <w:p w:rsidR="007758C3" w:rsidRPr="007758C3" w:rsidRDefault="00EE73F0" w:rsidP="007758C3">
      <w:pPr>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.7. Утверждает</w:t>
      </w:r>
      <w:r w:rsidR="00710EF4">
        <w:rPr>
          <w:rFonts w:ascii="Times New Roman" w:hAnsi="Times New Roman"/>
          <w:sz w:val="28"/>
          <w:szCs w:val="28"/>
          <w:lang w:val="ru-RU" w:eastAsia="ru-RU" w:bidi="ar-SA"/>
        </w:rPr>
        <w:t xml:space="preserve"> </w:t>
      </w:r>
      <w:r w:rsidR="007758C3" w:rsidRPr="007758C3">
        <w:rPr>
          <w:rFonts w:ascii="Times New Roman" w:hAnsi="Times New Roman"/>
          <w:sz w:val="28"/>
          <w:szCs w:val="28"/>
          <w:lang w:val="ru-RU" w:eastAsia="ru-RU" w:bidi="ar-SA"/>
        </w:rPr>
        <w:t>должностные инструкции работников Учреждения.</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.8. Назначает на должности и освобождает от должности работников Учреждения, заключает с ними трудовые договоры.</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.9. Утверждает правила внутреннего трудового распорядка Учреждения.</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.10. Обеспечивает повышение квалификации и социальную защиту работников Учреждения.</w:t>
      </w:r>
    </w:p>
    <w:p w:rsidR="007758C3" w:rsidRPr="007758C3" w:rsidRDefault="00EE73F0" w:rsidP="0029660F">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.11. Применяет к работникам Учреждения меры поощрения и налагает на них дисциплинарные взыскания в соответствии с законодательством Российской Федерации.</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29660F">
        <w:rPr>
          <w:rFonts w:ascii="Times New Roman" w:hAnsi="Times New Roman"/>
          <w:sz w:val="28"/>
          <w:szCs w:val="28"/>
          <w:lang w:val="ru-RU" w:eastAsia="ru-RU" w:bidi="ar-SA"/>
        </w:rPr>
        <w:t>.12</w:t>
      </w:r>
      <w:r w:rsidR="007758C3" w:rsidRPr="007758C3">
        <w:rPr>
          <w:rFonts w:ascii="Times New Roman" w:hAnsi="Times New Roman"/>
          <w:sz w:val="28"/>
          <w:szCs w:val="28"/>
          <w:lang w:val="ru-RU" w:eastAsia="ru-RU" w:bidi="ar-SA"/>
        </w:rPr>
        <w:t>. Обеспечивает соблюдение санитарного состояния  и пожарной безопасности в помещениях, закрепленных за Учреждением.</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29660F">
        <w:rPr>
          <w:rFonts w:ascii="Times New Roman" w:hAnsi="Times New Roman"/>
          <w:sz w:val="28"/>
          <w:szCs w:val="28"/>
          <w:lang w:val="ru-RU" w:eastAsia="ru-RU" w:bidi="ar-SA"/>
        </w:rPr>
        <w:t>.13</w:t>
      </w:r>
      <w:r w:rsidR="007758C3" w:rsidRPr="007758C3">
        <w:rPr>
          <w:rFonts w:ascii="Times New Roman" w:hAnsi="Times New Roman"/>
          <w:sz w:val="28"/>
          <w:szCs w:val="28"/>
          <w:lang w:val="ru-RU" w:eastAsia="ru-RU" w:bidi="ar-SA"/>
        </w:rPr>
        <w:t>. Проводит мероприятия по улучшению охраны труда и технике безопасности.</w:t>
      </w:r>
    </w:p>
    <w:p w:rsidR="007758C3" w:rsidRPr="007758C3" w:rsidRDefault="00EE73F0"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7758C3" w:rsidRPr="007758C3">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0029660F">
        <w:rPr>
          <w:rFonts w:ascii="Times New Roman" w:hAnsi="Times New Roman"/>
          <w:sz w:val="28"/>
          <w:szCs w:val="28"/>
          <w:lang w:val="ru-RU" w:eastAsia="ru-RU" w:bidi="ar-SA"/>
        </w:rPr>
        <w:t>.14</w:t>
      </w:r>
      <w:r w:rsidR="007758C3" w:rsidRPr="007758C3">
        <w:rPr>
          <w:rFonts w:ascii="Times New Roman" w:hAnsi="Times New Roman"/>
          <w:sz w:val="28"/>
          <w:szCs w:val="28"/>
          <w:lang w:val="ru-RU" w:eastAsia="ru-RU" w:bidi="ar-SA"/>
        </w:rPr>
        <w:t>. Организует ведение воинского учета, выполнение военно-мобилизационных заданий и мероприятий по гражданской обороне.</w:t>
      </w:r>
    </w:p>
    <w:p w:rsidR="007758C3" w:rsidRPr="007758C3" w:rsidRDefault="003302B4" w:rsidP="007758C3">
      <w:pPr>
        <w:snapToGri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6</w:t>
      </w:r>
      <w:r w:rsidR="007758C3" w:rsidRPr="007758C3">
        <w:rPr>
          <w:rFonts w:ascii="Times New Roman" w:hAnsi="Times New Roman"/>
          <w:sz w:val="28"/>
          <w:szCs w:val="28"/>
          <w:lang w:val="ru-RU" w:eastAsia="ru-RU" w:bidi="ar-SA"/>
        </w:rPr>
        <w:t>.</w:t>
      </w:r>
      <w:r w:rsidR="00EE73F0">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.1</w:t>
      </w:r>
      <w:r w:rsidR="0029660F">
        <w:rPr>
          <w:rFonts w:ascii="Times New Roman" w:hAnsi="Times New Roman"/>
          <w:sz w:val="28"/>
          <w:szCs w:val="28"/>
          <w:lang w:val="ru-RU" w:eastAsia="ru-RU" w:bidi="ar-SA"/>
        </w:rPr>
        <w:t>5</w:t>
      </w:r>
      <w:r w:rsidR="007758C3" w:rsidRPr="007758C3">
        <w:rPr>
          <w:rFonts w:ascii="Times New Roman" w:hAnsi="Times New Roman"/>
          <w:sz w:val="28"/>
          <w:szCs w:val="28"/>
          <w:lang w:val="ru-RU" w:eastAsia="ru-RU" w:bidi="ar-SA"/>
        </w:rPr>
        <w:t>. Осуществляет иные права и полномочия, представленные ему действующим законодательством Российской Федерации и настоящим Уставом.</w:t>
      </w:r>
    </w:p>
    <w:p w:rsidR="00101FAE" w:rsidRDefault="00101FAE" w:rsidP="00A15501">
      <w:pPr>
        <w:pStyle w:val="a7"/>
        <w:ind w:left="0" w:firstLine="0"/>
        <w:jc w:val="both"/>
        <w:rPr>
          <w:rFonts w:ascii="Times New Roman" w:hAnsi="Times New Roman"/>
          <w:sz w:val="24"/>
          <w:szCs w:val="24"/>
          <w:lang w:val="ru-RU"/>
        </w:rPr>
      </w:pPr>
    </w:p>
    <w:p w:rsidR="00A0771E" w:rsidRPr="00357661" w:rsidRDefault="00A0771E" w:rsidP="00E56AAA">
      <w:pPr>
        <w:pStyle w:val="a7"/>
        <w:jc w:val="center"/>
        <w:rPr>
          <w:rFonts w:ascii="Times New Roman" w:hAnsi="Times New Roman"/>
          <w:b/>
          <w:sz w:val="28"/>
          <w:szCs w:val="28"/>
          <w:lang w:val="ru-RU"/>
        </w:rPr>
      </w:pPr>
      <w:r w:rsidRPr="00357661">
        <w:rPr>
          <w:rFonts w:ascii="Times New Roman" w:hAnsi="Times New Roman"/>
          <w:b/>
          <w:sz w:val="28"/>
          <w:szCs w:val="28"/>
          <w:lang w:val="ru-RU"/>
        </w:rPr>
        <w:t>7. РЕОРГАНИЗАЦИЯ И ЛИКВИДАЦИЯ УЧРЕЖДЕНИЯ</w:t>
      </w:r>
    </w:p>
    <w:p w:rsidR="00BB3EDF" w:rsidRPr="006D286F" w:rsidRDefault="00BB3EDF" w:rsidP="00517500">
      <w:pPr>
        <w:jc w:val="both"/>
        <w:rPr>
          <w:rFonts w:ascii="Times New Roman" w:hAnsi="Times New Roman"/>
          <w:spacing w:val="-5"/>
          <w:sz w:val="24"/>
          <w:szCs w:val="24"/>
          <w:lang w:val="ru-RU"/>
        </w:rPr>
      </w:pPr>
    </w:p>
    <w:p w:rsidR="003302B4" w:rsidRPr="003302B4" w:rsidRDefault="003302B4" w:rsidP="003302B4">
      <w:pPr>
        <w:pStyle w:val="ConsNormal"/>
        <w:widowControl/>
        <w:tabs>
          <w:tab w:val="left" w:pos="645"/>
        </w:tabs>
        <w:ind w:right="-6" w:firstLine="540"/>
        <w:jc w:val="both"/>
        <w:rPr>
          <w:rFonts w:ascii="Times New Roman" w:hAnsi="Times New Roman"/>
          <w:bCs/>
          <w:sz w:val="28"/>
          <w:szCs w:val="28"/>
        </w:rPr>
      </w:pPr>
      <w:r>
        <w:rPr>
          <w:rFonts w:ascii="Times New Roman" w:hAnsi="Times New Roman"/>
          <w:sz w:val="28"/>
          <w:szCs w:val="28"/>
        </w:rPr>
        <w:t>7</w:t>
      </w:r>
      <w:r w:rsidRPr="003302B4">
        <w:rPr>
          <w:rFonts w:ascii="Times New Roman" w:hAnsi="Times New Roman"/>
          <w:sz w:val="28"/>
          <w:szCs w:val="28"/>
        </w:rPr>
        <w:t>.1. Прекращение деятельности Учреждения может осуществляться</w:t>
      </w:r>
      <w:r w:rsidRPr="003302B4">
        <w:rPr>
          <w:rFonts w:ascii="Times New Roman" w:hAnsi="Times New Roman"/>
          <w:bCs/>
          <w:sz w:val="28"/>
          <w:szCs w:val="28"/>
        </w:rPr>
        <w:t xml:space="preserve"> по решению Учредителя или суда</w:t>
      </w:r>
      <w:r w:rsidRPr="003302B4">
        <w:rPr>
          <w:rFonts w:ascii="Times New Roman" w:hAnsi="Times New Roman"/>
          <w:sz w:val="28"/>
          <w:szCs w:val="28"/>
        </w:rPr>
        <w:t xml:space="preserve"> в виде ликвидации либо реорганизации, </w:t>
      </w:r>
      <w:r w:rsidRPr="003302B4">
        <w:rPr>
          <w:rFonts w:ascii="Times New Roman" w:hAnsi="Times New Roman"/>
          <w:bCs/>
          <w:sz w:val="28"/>
          <w:szCs w:val="28"/>
        </w:rPr>
        <w:t>на условиях и в порядке, предусмотренном законодательством Российской Федерации.</w:t>
      </w:r>
    </w:p>
    <w:p w:rsidR="003302B4" w:rsidRPr="003302B4" w:rsidRDefault="003302B4" w:rsidP="003302B4">
      <w:pPr>
        <w:pStyle w:val="ConsNormal"/>
        <w:widowControl/>
        <w:tabs>
          <w:tab w:val="left" w:pos="645"/>
        </w:tabs>
        <w:ind w:right="-6" w:firstLine="540"/>
        <w:jc w:val="both"/>
        <w:rPr>
          <w:rFonts w:ascii="Times New Roman" w:hAnsi="Times New Roman"/>
          <w:sz w:val="28"/>
          <w:szCs w:val="28"/>
        </w:rPr>
      </w:pPr>
      <w:r>
        <w:rPr>
          <w:rFonts w:ascii="Times New Roman" w:hAnsi="Times New Roman"/>
          <w:sz w:val="28"/>
          <w:szCs w:val="28"/>
        </w:rPr>
        <w:t>7</w:t>
      </w:r>
      <w:r w:rsidRPr="003302B4">
        <w:rPr>
          <w:rFonts w:ascii="Times New Roman" w:hAnsi="Times New Roman"/>
          <w:sz w:val="28"/>
          <w:szCs w:val="28"/>
        </w:rPr>
        <w:t>.2. Учредитель,</w:t>
      </w:r>
      <w:r w:rsidR="00E07CF6">
        <w:rPr>
          <w:rFonts w:ascii="Times New Roman" w:hAnsi="Times New Roman"/>
          <w:sz w:val="28"/>
          <w:szCs w:val="28"/>
        </w:rPr>
        <w:t xml:space="preserve"> </w:t>
      </w:r>
      <w:r w:rsidRPr="003302B4">
        <w:rPr>
          <w:rFonts w:ascii="Times New Roman" w:hAnsi="Times New Roman"/>
          <w:sz w:val="28"/>
          <w:szCs w:val="28"/>
        </w:rPr>
        <w:t>принявший решение о ликвидации Учреждения, назначает ликвидационную комиссию и устанавливает порядок и сроки ликвидации в соответствии с действующим законодательством</w:t>
      </w:r>
      <w:r w:rsidRPr="003302B4">
        <w:rPr>
          <w:rFonts w:ascii="Times New Roman" w:hAnsi="Times New Roman"/>
          <w:bCs/>
          <w:sz w:val="28"/>
          <w:szCs w:val="28"/>
        </w:rPr>
        <w:t xml:space="preserve"> Российской Федерации</w:t>
      </w:r>
      <w:r w:rsidRPr="003302B4">
        <w:rPr>
          <w:rFonts w:ascii="Times New Roman" w:hAnsi="Times New Roman"/>
          <w:sz w:val="28"/>
          <w:szCs w:val="28"/>
        </w:rPr>
        <w:t>.</w:t>
      </w:r>
    </w:p>
    <w:p w:rsidR="003302B4" w:rsidRPr="003302B4" w:rsidRDefault="003302B4" w:rsidP="003302B4">
      <w:pPr>
        <w:pStyle w:val="ConsNormal"/>
        <w:widowControl/>
        <w:ind w:firstLine="540"/>
        <w:jc w:val="both"/>
        <w:rPr>
          <w:rFonts w:ascii="Times New Roman" w:hAnsi="Times New Roman"/>
          <w:sz w:val="28"/>
          <w:szCs w:val="28"/>
        </w:rPr>
      </w:pPr>
      <w:r>
        <w:rPr>
          <w:rFonts w:ascii="Times New Roman" w:hAnsi="Times New Roman"/>
          <w:sz w:val="28"/>
          <w:szCs w:val="28"/>
        </w:rPr>
        <w:t>7</w:t>
      </w:r>
      <w:r w:rsidRPr="003302B4">
        <w:rPr>
          <w:rFonts w:ascii="Times New Roman" w:hAnsi="Times New Roman"/>
          <w:sz w:val="28"/>
          <w:szCs w:val="28"/>
        </w:rPr>
        <w:t xml:space="preserve">.3. С момента назначения ликвидационной комиссии к ней переходят  полномочия по управлению Учреждением. Ликвидационная комиссия составляет ликвидационные балансы и предъявляет его Учредителю. </w:t>
      </w:r>
    </w:p>
    <w:p w:rsidR="003302B4" w:rsidRPr="003302B4" w:rsidRDefault="003302B4" w:rsidP="003302B4">
      <w:pPr>
        <w:pStyle w:val="ConsNormal"/>
        <w:widowControl/>
        <w:ind w:firstLine="540"/>
        <w:jc w:val="both"/>
        <w:rPr>
          <w:rFonts w:ascii="Times New Roman" w:hAnsi="Times New Roman"/>
          <w:sz w:val="28"/>
          <w:szCs w:val="28"/>
        </w:rPr>
      </w:pPr>
      <w:r>
        <w:rPr>
          <w:rFonts w:ascii="Times New Roman" w:hAnsi="Times New Roman"/>
          <w:sz w:val="28"/>
          <w:szCs w:val="28"/>
        </w:rPr>
        <w:t>7</w:t>
      </w:r>
      <w:r w:rsidRPr="003302B4">
        <w:rPr>
          <w:rFonts w:ascii="Times New Roman" w:hAnsi="Times New Roman"/>
          <w:sz w:val="28"/>
          <w:szCs w:val="28"/>
        </w:rPr>
        <w:t>.4. Имущество ликвидируемого Учреждения после расчетов, произведенных в установленном порядке с работниками Учреждения и кредиторами, передается в Комитет имущественных отношений Администрации городского округа Электросталь Московской области.</w:t>
      </w:r>
    </w:p>
    <w:p w:rsidR="003302B4" w:rsidRPr="003302B4" w:rsidRDefault="003302B4" w:rsidP="003302B4">
      <w:pPr>
        <w:pStyle w:val="ConsNormal"/>
        <w:widowControl/>
        <w:ind w:firstLine="540"/>
        <w:jc w:val="both"/>
        <w:rPr>
          <w:rFonts w:ascii="Times New Roman" w:hAnsi="Times New Roman"/>
          <w:sz w:val="28"/>
          <w:szCs w:val="28"/>
        </w:rPr>
      </w:pPr>
      <w:r>
        <w:rPr>
          <w:rFonts w:ascii="Times New Roman" w:hAnsi="Times New Roman"/>
          <w:sz w:val="28"/>
          <w:szCs w:val="28"/>
        </w:rPr>
        <w:t>7</w:t>
      </w:r>
      <w:r w:rsidRPr="003302B4">
        <w:rPr>
          <w:rFonts w:ascii="Times New Roman" w:hAnsi="Times New Roman"/>
          <w:sz w:val="28"/>
          <w:szCs w:val="28"/>
        </w:rPr>
        <w:t xml:space="preserve">.5. Денежные средства Учреждения, оставшиеся после расчетов с кредиторами, передаются Учредителю, если иное не предусмотрено правовыми актами </w:t>
      </w:r>
      <w:r w:rsidRPr="003302B4">
        <w:rPr>
          <w:rFonts w:ascii="Times New Roman" w:hAnsi="Times New Roman"/>
          <w:bCs/>
          <w:sz w:val="28"/>
          <w:szCs w:val="28"/>
        </w:rPr>
        <w:t>Российской Федерации.</w:t>
      </w:r>
    </w:p>
    <w:p w:rsidR="003302B4" w:rsidRPr="003302B4" w:rsidRDefault="003302B4" w:rsidP="003302B4">
      <w:pPr>
        <w:pStyle w:val="ConsNormal"/>
        <w:widowControl/>
        <w:ind w:firstLine="540"/>
        <w:jc w:val="both"/>
        <w:rPr>
          <w:sz w:val="28"/>
          <w:szCs w:val="28"/>
        </w:rPr>
      </w:pPr>
      <w:r>
        <w:rPr>
          <w:rFonts w:ascii="Times New Roman" w:hAnsi="Times New Roman"/>
          <w:sz w:val="28"/>
          <w:szCs w:val="28"/>
        </w:rPr>
        <w:t>7</w:t>
      </w:r>
      <w:r w:rsidRPr="003302B4">
        <w:rPr>
          <w:rFonts w:ascii="Times New Roman" w:hAnsi="Times New Roman"/>
          <w:sz w:val="28"/>
          <w:szCs w:val="28"/>
        </w:rPr>
        <w:t>.6. Ликвидация считается завершенной, а Учреждение</w:t>
      </w:r>
      <w:r w:rsidR="009B0916">
        <w:rPr>
          <w:rFonts w:ascii="Times New Roman" w:hAnsi="Times New Roman"/>
          <w:sz w:val="28"/>
          <w:szCs w:val="28"/>
        </w:rPr>
        <w:t>,</w:t>
      </w:r>
      <w:r w:rsidRPr="003302B4">
        <w:rPr>
          <w:rFonts w:ascii="Times New Roman" w:hAnsi="Times New Roman"/>
          <w:sz w:val="28"/>
          <w:szCs w:val="28"/>
        </w:rPr>
        <w:t xml:space="preserve"> прекратившим свое существование, после внесения об этом записи в единый государственный реестр юридических лиц.</w:t>
      </w:r>
    </w:p>
    <w:p w:rsidR="003302B4" w:rsidRPr="003302B4" w:rsidRDefault="003302B4" w:rsidP="003302B4">
      <w:pPr>
        <w:pStyle w:val="ConsNormal"/>
        <w:widowControl/>
        <w:ind w:firstLine="540"/>
        <w:jc w:val="both"/>
        <w:rPr>
          <w:rFonts w:ascii="Times New Roman" w:hAnsi="Times New Roman"/>
          <w:sz w:val="28"/>
          <w:szCs w:val="28"/>
        </w:rPr>
      </w:pPr>
      <w:r>
        <w:rPr>
          <w:rFonts w:ascii="Times New Roman" w:hAnsi="Times New Roman"/>
          <w:sz w:val="28"/>
          <w:szCs w:val="28"/>
        </w:rPr>
        <w:t>7</w:t>
      </w:r>
      <w:r w:rsidRPr="003302B4">
        <w:rPr>
          <w:rFonts w:ascii="Times New Roman" w:hAnsi="Times New Roman"/>
          <w:sz w:val="28"/>
          <w:szCs w:val="28"/>
        </w:rPr>
        <w:t>.7. При реорганизации Учреждения вносятся необходимые изменения в Устав Учреждения и Единый государственный реестр юридических лиц.</w:t>
      </w:r>
    </w:p>
    <w:p w:rsidR="003302B4" w:rsidRPr="00CC61FC" w:rsidRDefault="00CC61FC" w:rsidP="003302B4">
      <w:pPr>
        <w:pStyle w:val="ConsNormal"/>
        <w:widowControl/>
        <w:ind w:firstLine="540"/>
        <w:jc w:val="both"/>
        <w:rPr>
          <w:rFonts w:ascii="Times New Roman" w:hAnsi="Times New Roman"/>
          <w:i/>
          <w:sz w:val="28"/>
          <w:szCs w:val="28"/>
        </w:rPr>
      </w:pPr>
      <w:r>
        <w:rPr>
          <w:rFonts w:ascii="Times New Roman" w:hAnsi="Times New Roman"/>
          <w:sz w:val="28"/>
          <w:szCs w:val="28"/>
        </w:rPr>
        <w:t>7</w:t>
      </w:r>
      <w:r w:rsidR="003302B4" w:rsidRPr="003302B4">
        <w:rPr>
          <w:rFonts w:ascii="Times New Roman" w:hAnsi="Times New Roman"/>
          <w:sz w:val="28"/>
          <w:szCs w:val="28"/>
        </w:rPr>
        <w:t>.8. При ликвидации или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r w:rsidR="003302B4" w:rsidRPr="003302B4">
        <w:rPr>
          <w:rFonts w:ascii="Times New Roman" w:hAnsi="Times New Roman"/>
          <w:color w:val="0000FF"/>
          <w:sz w:val="28"/>
          <w:szCs w:val="28"/>
        </w:rPr>
        <w:t>.</w:t>
      </w:r>
    </w:p>
    <w:p w:rsidR="003302B4" w:rsidRPr="003302B4" w:rsidRDefault="00CC61FC" w:rsidP="003302B4">
      <w:pPr>
        <w:pStyle w:val="ConsNormal"/>
        <w:widowControl/>
        <w:ind w:firstLine="540"/>
        <w:jc w:val="both"/>
        <w:rPr>
          <w:rFonts w:ascii="Times New Roman" w:hAnsi="Times New Roman"/>
          <w:sz w:val="28"/>
          <w:szCs w:val="28"/>
        </w:rPr>
      </w:pPr>
      <w:r>
        <w:rPr>
          <w:rFonts w:ascii="Times New Roman" w:hAnsi="Times New Roman"/>
          <w:sz w:val="28"/>
          <w:szCs w:val="28"/>
        </w:rPr>
        <w:t>7</w:t>
      </w:r>
      <w:r w:rsidR="003302B4" w:rsidRPr="003302B4">
        <w:rPr>
          <w:rFonts w:ascii="Times New Roman" w:hAnsi="Times New Roman"/>
          <w:sz w:val="28"/>
          <w:szCs w:val="28"/>
        </w:rPr>
        <w:t>.9. При ликвидации и реорганизации Учреждения уволенным работникам гарантируется соблюдение их прав и интересов в соответствии с законодательством Российской Федерации.</w:t>
      </w:r>
    </w:p>
    <w:p w:rsidR="003302B4" w:rsidRPr="003302B4" w:rsidRDefault="00CC61FC" w:rsidP="003302B4">
      <w:pPr>
        <w:pStyle w:val="ConsNormal"/>
        <w:widowControl/>
        <w:ind w:firstLine="540"/>
        <w:jc w:val="both"/>
        <w:rPr>
          <w:rFonts w:ascii="Times New Roman" w:hAnsi="Times New Roman"/>
          <w:sz w:val="28"/>
          <w:szCs w:val="28"/>
        </w:rPr>
      </w:pPr>
      <w:r>
        <w:rPr>
          <w:rFonts w:ascii="Times New Roman" w:hAnsi="Times New Roman"/>
          <w:sz w:val="28"/>
          <w:szCs w:val="28"/>
        </w:rPr>
        <w:t>7</w:t>
      </w:r>
      <w:r w:rsidR="003302B4" w:rsidRPr="003302B4">
        <w:rPr>
          <w:rFonts w:ascii="Times New Roman" w:hAnsi="Times New Roman"/>
          <w:sz w:val="28"/>
          <w:szCs w:val="28"/>
        </w:rPr>
        <w:t xml:space="preserve">.10. Вопросы деятельности Учреждения, не урегулированные настоящим Уставом, решаются в соответствии с действующим законодательством Российской Федерации. </w:t>
      </w:r>
    </w:p>
    <w:p w:rsidR="001B0CB6" w:rsidRPr="006D286F" w:rsidRDefault="001B0CB6" w:rsidP="002661D1">
      <w:pPr>
        <w:jc w:val="both"/>
        <w:rPr>
          <w:rFonts w:ascii="Times New Roman" w:hAnsi="Times New Roman"/>
          <w:sz w:val="24"/>
          <w:szCs w:val="24"/>
          <w:lang w:val="ru-RU"/>
        </w:rPr>
      </w:pPr>
    </w:p>
    <w:p w:rsidR="00802642" w:rsidRDefault="00802642" w:rsidP="002661D1">
      <w:pPr>
        <w:jc w:val="center"/>
        <w:rPr>
          <w:rFonts w:ascii="Times New Roman" w:hAnsi="Times New Roman"/>
          <w:b/>
          <w:sz w:val="28"/>
          <w:szCs w:val="28"/>
          <w:lang w:val="ru-RU"/>
        </w:rPr>
      </w:pPr>
    </w:p>
    <w:p w:rsidR="008D2284" w:rsidRDefault="008D2284" w:rsidP="002661D1">
      <w:pPr>
        <w:jc w:val="center"/>
        <w:rPr>
          <w:rFonts w:ascii="Times New Roman" w:hAnsi="Times New Roman"/>
          <w:b/>
          <w:sz w:val="28"/>
          <w:szCs w:val="28"/>
          <w:lang w:val="ru-RU"/>
        </w:rPr>
      </w:pPr>
    </w:p>
    <w:p w:rsidR="008D2284" w:rsidRDefault="008D2284" w:rsidP="002661D1">
      <w:pPr>
        <w:jc w:val="center"/>
        <w:rPr>
          <w:rFonts w:ascii="Times New Roman" w:hAnsi="Times New Roman"/>
          <w:b/>
          <w:sz w:val="28"/>
          <w:szCs w:val="28"/>
          <w:lang w:val="ru-RU"/>
        </w:rPr>
      </w:pPr>
    </w:p>
    <w:p w:rsidR="008D2284" w:rsidRDefault="008D2284" w:rsidP="002661D1">
      <w:pPr>
        <w:jc w:val="center"/>
        <w:rPr>
          <w:rFonts w:ascii="Times New Roman" w:hAnsi="Times New Roman"/>
          <w:b/>
          <w:sz w:val="28"/>
          <w:szCs w:val="28"/>
          <w:lang w:val="ru-RU"/>
        </w:rPr>
      </w:pPr>
    </w:p>
    <w:p w:rsidR="008D2284" w:rsidRDefault="008D2284" w:rsidP="002661D1">
      <w:pPr>
        <w:jc w:val="center"/>
        <w:rPr>
          <w:rFonts w:ascii="Times New Roman" w:hAnsi="Times New Roman"/>
          <w:b/>
          <w:sz w:val="28"/>
          <w:szCs w:val="28"/>
          <w:lang w:val="ru-RU"/>
        </w:rPr>
      </w:pPr>
    </w:p>
    <w:p w:rsidR="00802642" w:rsidRDefault="00802642" w:rsidP="002661D1">
      <w:pPr>
        <w:jc w:val="center"/>
        <w:rPr>
          <w:rFonts w:ascii="Times New Roman" w:hAnsi="Times New Roman"/>
          <w:b/>
          <w:sz w:val="28"/>
          <w:szCs w:val="28"/>
          <w:lang w:val="ru-RU"/>
        </w:rPr>
      </w:pPr>
    </w:p>
    <w:p w:rsidR="00A0771E" w:rsidRPr="00357661" w:rsidRDefault="00A0771E" w:rsidP="002661D1">
      <w:pPr>
        <w:jc w:val="center"/>
        <w:rPr>
          <w:rFonts w:ascii="Times New Roman" w:hAnsi="Times New Roman"/>
          <w:b/>
          <w:sz w:val="28"/>
          <w:szCs w:val="28"/>
          <w:lang w:val="ru-RU"/>
        </w:rPr>
      </w:pPr>
      <w:r w:rsidRPr="00357661">
        <w:rPr>
          <w:rFonts w:ascii="Times New Roman" w:hAnsi="Times New Roman"/>
          <w:b/>
          <w:sz w:val="28"/>
          <w:szCs w:val="28"/>
          <w:lang w:val="ru-RU"/>
        </w:rPr>
        <w:lastRenderedPageBreak/>
        <w:t>8. ПОРЯДОК ВНЕСЕНИЯ ИЗМЕНЕНИЙ И ДОПОЛНЕНИЙ</w:t>
      </w:r>
    </w:p>
    <w:p w:rsidR="00E56AAA" w:rsidRPr="00357661" w:rsidRDefault="00A0771E" w:rsidP="002661D1">
      <w:pPr>
        <w:pStyle w:val="a7"/>
        <w:jc w:val="center"/>
        <w:rPr>
          <w:rFonts w:ascii="Times New Roman" w:hAnsi="Times New Roman"/>
          <w:b/>
          <w:spacing w:val="-14"/>
          <w:sz w:val="28"/>
          <w:szCs w:val="28"/>
          <w:lang w:val="ru-RU"/>
        </w:rPr>
      </w:pPr>
      <w:r w:rsidRPr="00357661">
        <w:rPr>
          <w:rFonts w:ascii="Times New Roman" w:hAnsi="Times New Roman"/>
          <w:b/>
          <w:sz w:val="28"/>
          <w:szCs w:val="28"/>
          <w:lang w:val="ru-RU"/>
        </w:rPr>
        <w:t>В УСТАВ УЧРЕЖДЕНИЯ</w:t>
      </w:r>
    </w:p>
    <w:p w:rsidR="002A708E" w:rsidRPr="006D286F" w:rsidRDefault="002A708E" w:rsidP="00542DD4">
      <w:pPr>
        <w:jc w:val="both"/>
        <w:rPr>
          <w:rFonts w:ascii="Times New Roman" w:hAnsi="Times New Roman"/>
          <w:spacing w:val="-14"/>
          <w:sz w:val="24"/>
          <w:szCs w:val="24"/>
          <w:lang w:val="ru-RU"/>
        </w:rPr>
      </w:pPr>
    </w:p>
    <w:p w:rsidR="00A0771E" w:rsidRPr="002A708E" w:rsidRDefault="00A0771E" w:rsidP="00542DD4">
      <w:pPr>
        <w:jc w:val="both"/>
        <w:rPr>
          <w:rFonts w:ascii="Times New Roman" w:hAnsi="Times New Roman"/>
          <w:sz w:val="28"/>
          <w:szCs w:val="28"/>
          <w:lang w:val="ru-RU"/>
        </w:rPr>
      </w:pPr>
      <w:r w:rsidRPr="002A708E">
        <w:rPr>
          <w:rFonts w:ascii="Times New Roman" w:hAnsi="Times New Roman"/>
          <w:spacing w:val="-14"/>
          <w:sz w:val="28"/>
          <w:szCs w:val="28"/>
          <w:lang w:val="ru-RU"/>
        </w:rPr>
        <w:t>8.1.</w:t>
      </w:r>
      <w:r w:rsidRPr="002A708E">
        <w:rPr>
          <w:rFonts w:ascii="Times New Roman" w:hAnsi="Times New Roman"/>
          <w:sz w:val="28"/>
          <w:szCs w:val="28"/>
          <w:lang w:val="ru-RU"/>
        </w:rPr>
        <w:tab/>
      </w:r>
      <w:r w:rsidRPr="002A708E">
        <w:rPr>
          <w:rFonts w:ascii="Times New Roman" w:hAnsi="Times New Roman"/>
          <w:spacing w:val="-4"/>
          <w:sz w:val="28"/>
          <w:szCs w:val="28"/>
          <w:lang w:val="ru-RU"/>
        </w:rPr>
        <w:t xml:space="preserve">Решение о внесении изменений и дополнений в  Устав Учреждения, а также о принятии Устава </w:t>
      </w:r>
      <w:r w:rsidRPr="002A708E">
        <w:rPr>
          <w:rFonts w:ascii="Times New Roman" w:hAnsi="Times New Roman"/>
          <w:sz w:val="28"/>
          <w:szCs w:val="28"/>
          <w:lang w:val="ru-RU"/>
        </w:rPr>
        <w:t>Учреждения в новой редакции принимается Учредителем</w:t>
      </w:r>
      <w:r w:rsidRPr="002A708E">
        <w:rPr>
          <w:rFonts w:ascii="Times New Roman" w:hAnsi="Times New Roman"/>
          <w:spacing w:val="-1"/>
          <w:sz w:val="28"/>
          <w:szCs w:val="28"/>
          <w:lang w:val="ru-RU"/>
        </w:rPr>
        <w:t>.</w:t>
      </w:r>
    </w:p>
    <w:p w:rsidR="00A0771E" w:rsidRPr="00E53943" w:rsidRDefault="00A0771E" w:rsidP="00542DD4">
      <w:pPr>
        <w:jc w:val="both"/>
        <w:rPr>
          <w:rFonts w:ascii="Times New Roman" w:hAnsi="Times New Roman"/>
          <w:sz w:val="28"/>
          <w:szCs w:val="28"/>
          <w:lang w:val="ru-RU"/>
        </w:rPr>
      </w:pPr>
      <w:r w:rsidRPr="00E53943">
        <w:rPr>
          <w:rFonts w:ascii="Times New Roman" w:hAnsi="Times New Roman"/>
          <w:spacing w:val="-12"/>
          <w:sz w:val="28"/>
          <w:szCs w:val="28"/>
          <w:lang w:val="ru-RU"/>
        </w:rPr>
        <w:t>8.2.</w:t>
      </w:r>
      <w:r w:rsidRPr="00E53943">
        <w:rPr>
          <w:rFonts w:ascii="Times New Roman" w:hAnsi="Times New Roman"/>
          <w:sz w:val="28"/>
          <w:szCs w:val="28"/>
          <w:lang w:val="ru-RU"/>
        </w:rPr>
        <w:tab/>
        <w:t>Текст изменений и дополнений Устава Учреждения оформляется</w:t>
      </w:r>
      <w:r w:rsidR="00710EF4">
        <w:rPr>
          <w:rFonts w:ascii="Times New Roman" w:hAnsi="Times New Roman"/>
          <w:sz w:val="28"/>
          <w:szCs w:val="28"/>
          <w:lang w:val="ru-RU"/>
        </w:rPr>
        <w:t xml:space="preserve"> </w:t>
      </w:r>
      <w:r w:rsidRPr="00E53943">
        <w:rPr>
          <w:rFonts w:ascii="Times New Roman" w:hAnsi="Times New Roman"/>
          <w:spacing w:val="-2"/>
          <w:sz w:val="28"/>
          <w:szCs w:val="28"/>
          <w:lang w:val="ru-RU"/>
        </w:rPr>
        <w:t>единым документом</w:t>
      </w:r>
      <w:r w:rsidRPr="00E53943">
        <w:rPr>
          <w:rFonts w:ascii="Times New Roman" w:hAnsi="Times New Roman"/>
          <w:sz w:val="28"/>
          <w:szCs w:val="28"/>
          <w:lang w:val="ru-RU"/>
        </w:rPr>
        <w:t xml:space="preserve"> и утверждается Учредителем.</w:t>
      </w:r>
    </w:p>
    <w:p w:rsidR="00A0771E" w:rsidRDefault="00A0771E" w:rsidP="00542DD4">
      <w:pPr>
        <w:jc w:val="both"/>
        <w:rPr>
          <w:rFonts w:ascii="Times New Roman" w:hAnsi="Times New Roman"/>
          <w:spacing w:val="-1"/>
          <w:sz w:val="28"/>
          <w:szCs w:val="28"/>
          <w:lang w:val="ru-RU"/>
        </w:rPr>
      </w:pPr>
      <w:r w:rsidRPr="00E53943">
        <w:rPr>
          <w:rFonts w:ascii="Times New Roman" w:hAnsi="Times New Roman"/>
          <w:spacing w:val="-12"/>
          <w:sz w:val="28"/>
          <w:szCs w:val="28"/>
          <w:lang w:val="ru-RU"/>
        </w:rPr>
        <w:t>8.3.</w:t>
      </w:r>
      <w:r w:rsidRPr="00E53943">
        <w:rPr>
          <w:rFonts w:ascii="Times New Roman" w:hAnsi="Times New Roman"/>
          <w:sz w:val="28"/>
          <w:szCs w:val="28"/>
          <w:lang w:val="ru-RU"/>
        </w:rPr>
        <w:tab/>
      </w:r>
      <w:r w:rsidRPr="00E53943">
        <w:rPr>
          <w:rFonts w:ascii="Times New Roman" w:hAnsi="Times New Roman"/>
          <w:spacing w:val="-3"/>
          <w:sz w:val="28"/>
          <w:szCs w:val="28"/>
          <w:lang w:val="ru-RU"/>
        </w:rPr>
        <w:t xml:space="preserve">Изменения и дополнения в Устав Учреждения (Устав в новой редакции) </w:t>
      </w:r>
      <w:r w:rsidRPr="00E53943">
        <w:rPr>
          <w:rFonts w:ascii="Times New Roman" w:hAnsi="Times New Roman"/>
          <w:spacing w:val="-1"/>
          <w:sz w:val="28"/>
          <w:szCs w:val="28"/>
          <w:lang w:val="ru-RU"/>
        </w:rPr>
        <w:t>вступают в силу с момента их государственной регистрации.</w:t>
      </w:r>
    </w:p>
    <w:p w:rsidR="0016029A" w:rsidRDefault="0016029A" w:rsidP="00542DD4">
      <w:pPr>
        <w:jc w:val="both"/>
        <w:rPr>
          <w:rFonts w:ascii="Times New Roman" w:hAnsi="Times New Roman"/>
          <w:spacing w:val="-1"/>
          <w:sz w:val="28"/>
          <w:szCs w:val="28"/>
          <w:lang w:val="ru-RU"/>
        </w:rPr>
      </w:pPr>
      <w:bookmarkStart w:id="3" w:name="_GoBack"/>
      <w:bookmarkEnd w:id="3"/>
    </w:p>
    <w:sectPr w:rsidR="0016029A" w:rsidSect="00F72C82">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82" w:rsidRDefault="00AB3B82" w:rsidP="0086751D">
      <w:r>
        <w:separator/>
      </w:r>
    </w:p>
  </w:endnote>
  <w:endnote w:type="continuationSeparator" w:id="0">
    <w:p w:rsidR="00AB3B82" w:rsidRDefault="00AB3B82" w:rsidP="0086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82" w:rsidRDefault="00AB3B82" w:rsidP="0086751D">
      <w:r>
        <w:separator/>
      </w:r>
    </w:p>
  </w:footnote>
  <w:footnote w:type="continuationSeparator" w:id="0">
    <w:p w:rsidR="00AB3B82" w:rsidRDefault="00AB3B82" w:rsidP="0086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05800"/>
      <w:docPartObj>
        <w:docPartGallery w:val="Page Numbers (Top of Page)"/>
        <w:docPartUnique/>
      </w:docPartObj>
    </w:sdtPr>
    <w:sdtEndPr/>
    <w:sdtContent>
      <w:p w:rsidR="00F72C82" w:rsidRDefault="00397518">
        <w:pPr>
          <w:pStyle w:val="a8"/>
          <w:jc w:val="center"/>
        </w:pPr>
        <w:r>
          <w:fldChar w:fldCharType="begin"/>
        </w:r>
        <w:r w:rsidR="00F72C82">
          <w:instrText>PAGE   \* MERGEFORMAT</w:instrText>
        </w:r>
        <w:r>
          <w:fldChar w:fldCharType="separate"/>
        </w:r>
        <w:r w:rsidR="0005220B" w:rsidRPr="0005220B">
          <w:rPr>
            <w:noProof/>
            <w:lang w:val="ru-RU"/>
          </w:rPr>
          <w:t>5</w:t>
        </w:r>
        <w:r>
          <w:fldChar w:fldCharType="end"/>
        </w:r>
      </w:p>
    </w:sdtContent>
  </w:sdt>
  <w:p w:rsidR="00F72C82" w:rsidRDefault="00F72C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A083E6"/>
    <w:lvl w:ilvl="0">
      <w:numFmt w:val="bullet"/>
      <w:lvlText w:val="*"/>
      <w:lvlJc w:val="left"/>
    </w:lvl>
  </w:abstractNum>
  <w:abstractNum w:abstractNumId="1" w15:restartNumberingAfterBreak="0">
    <w:nsid w:val="09790898"/>
    <w:multiLevelType w:val="singleLevel"/>
    <w:tmpl w:val="A6B607AA"/>
    <w:lvl w:ilvl="0">
      <w:start w:val="2"/>
      <w:numFmt w:val="decimal"/>
      <w:lvlText w:val="7.%1."/>
      <w:legacy w:legacy="1" w:legacySpace="0" w:legacyIndent="581"/>
      <w:lvlJc w:val="left"/>
      <w:rPr>
        <w:rFonts w:ascii="Times New Roman" w:hAnsi="Times New Roman" w:cs="Times New Roman" w:hint="default"/>
      </w:rPr>
    </w:lvl>
  </w:abstractNum>
  <w:abstractNum w:abstractNumId="2" w15:restartNumberingAfterBreak="0">
    <w:nsid w:val="28300523"/>
    <w:multiLevelType w:val="multilevel"/>
    <w:tmpl w:val="04190025"/>
    <w:styleLink w:val="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57233D"/>
    <w:multiLevelType w:val="multilevel"/>
    <w:tmpl w:val="4BD81A1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4DF04A3"/>
    <w:multiLevelType w:val="hybridMultilevel"/>
    <w:tmpl w:val="EB7C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B447AD"/>
    <w:multiLevelType w:val="hybridMultilevel"/>
    <w:tmpl w:val="14321E26"/>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E532CFC"/>
    <w:multiLevelType w:val="hybridMultilevel"/>
    <w:tmpl w:val="D102DFB6"/>
    <w:lvl w:ilvl="0" w:tplc="0419000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3107D75"/>
    <w:multiLevelType w:val="hybridMultilevel"/>
    <w:tmpl w:val="BB2E59AE"/>
    <w:lvl w:ilvl="0" w:tplc="203C01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9465D"/>
    <w:multiLevelType w:val="hybridMultilevel"/>
    <w:tmpl w:val="4D32E552"/>
    <w:lvl w:ilvl="0" w:tplc="9BF80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08A68F6"/>
    <w:multiLevelType w:val="singleLevel"/>
    <w:tmpl w:val="F3D277DA"/>
    <w:lvl w:ilvl="0">
      <w:start w:val="1"/>
      <w:numFmt w:val="decimal"/>
      <w:lvlText w:val="6.2.%1."/>
      <w:legacy w:legacy="1" w:legacySpace="0" w:legacyIndent="691"/>
      <w:lvlJc w:val="left"/>
      <w:rPr>
        <w:rFonts w:ascii="Times New Roman" w:hAnsi="Times New Roman" w:cs="Times New Roman" w:hint="default"/>
      </w:rPr>
    </w:lvl>
  </w:abstractNum>
  <w:abstractNum w:abstractNumId="10" w15:restartNumberingAfterBreak="0">
    <w:nsid w:val="62232D0E"/>
    <w:multiLevelType w:val="multilevel"/>
    <w:tmpl w:val="04190025"/>
    <w:numStyleLink w:val="1"/>
  </w:abstractNum>
  <w:abstractNum w:abstractNumId="11" w15:restartNumberingAfterBreak="0">
    <w:nsid w:val="65E00A8E"/>
    <w:multiLevelType w:val="multilevel"/>
    <w:tmpl w:val="39F2439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87B77A2"/>
    <w:multiLevelType w:val="hybridMultilevel"/>
    <w:tmpl w:val="238AE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7B5768"/>
    <w:multiLevelType w:val="hybridMultilevel"/>
    <w:tmpl w:val="F874FB9E"/>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B857C61"/>
    <w:multiLevelType w:val="hybridMultilevel"/>
    <w:tmpl w:val="DE1456F0"/>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3"/>
  </w:num>
  <w:num w:numId="4">
    <w:abstractNumId w:val="14"/>
  </w:num>
  <w:num w:numId="5">
    <w:abstractNumId w:val="5"/>
  </w:num>
  <w:num w:numId="6">
    <w:abstractNumId w:val="12"/>
  </w:num>
  <w:num w:numId="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9"/>
  </w:num>
  <w:num w:numId="10">
    <w:abstractNumId w:val="9"/>
    <w:lvlOverride w:ilvl="0">
      <w:lvl w:ilvl="0">
        <w:start w:val="1"/>
        <w:numFmt w:val="decimal"/>
        <w:lvlText w:val="6.2.%1."/>
        <w:legacy w:legacy="1" w:legacySpace="0" w:legacyIndent="69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3">
    <w:abstractNumId w:val="1"/>
  </w:num>
  <w:num w:numId="14">
    <w:abstractNumId w:val="8"/>
  </w:num>
  <w:num w:numId="15">
    <w:abstractNumId w:val="7"/>
  </w:num>
  <w:num w:numId="16">
    <w:abstractNumId w:val="11"/>
  </w:num>
  <w:num w:numId="17">
    <w:abstractNumId w:val="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6DF4"/>
    <w:rsid w:val="000172DB"/>
    <w:rsid w:val="00022E18"/>
    <w:rsid w:val="00030A3B"/>
    <w:rsid w:val="000320D6"/>
    <w:rsid w:val="0005220B"/>
    <w:rsid w:val="0005276F"/>
    <w:rsid w:val="00052E76"/>
    <w:rsid w:val="00076F23"/>
    <w:rsid w:val="000775A9"/>
    <w:rsid w:val="000778D4"/>
    <w:rsid w:val="0009329D"/>
    <w:rsid w:val="00093B4B"/>
    <w:rsid w:val="000C3528"/>
    <w:rsid w:val="000D28C9"/>
    <w:rsid w:val="000D693F"/>
    <w:rsid w:val="000E0D47"/>
    <w:rsid w:val="000F53FE"/>
    <w:rsid w:val="00101FAE"/>
    <w:rsid w:val="001061B1"/>
    <w:rsid w:val="00106D64"/>
    <w:rsid w:val="00123703"/>
    <w:rsid w:val="00137920"/>
    <w:rsid w:val="00140B48"/>
    <w:rsid w:val="00151D15"/>
    <w:rsid w:val="001531DB"/>
    <w:rsid w:val="00153C1E"/>
    <w:rsid w:val="00156139"/>
    <w:rsid w:val="0016029A"/>
    <w:rsid w:val="00167BC9"/>
    <w:rsid w:val="00180035"/>
    <w:rsid w:val="001800B6"/>
    <w:rsid w:val="00191688"/>
    <w:rsid w:val="001952C6"/>
    <w:rsid w:val="001972AB"/>
    <w:rsid w:val="001A4810"/>
    <w:rsid w:val="001B0CB6"/>
    <w:rsid w:val="001B594D"/>
    <w:rsid w:val="001C3B2F"/>
    <w:rsid w:val="001C4947"/>
    <w:rsid w:val="001D1516"/>
    <w:rsid w:val="001D5222"/>
    <w:rsid w:val="00202DED"/>
    <w:rsid w:val="00204FAE"/>
    <w:rsid w:val="0021178C"/>
    <w:rsid w:val="00212A85"/>
    <w:rsid w:val="00216113"/>
    <w:rsid w:val="00222873"/>
    <w:rsid w:val="00227B63"/>
    <w:rsid w:val="0023343F"/>
    <w:rsid w:val="0024091E"/>
    <w:rsid w:val="002520FD"/>
    <w:rsid w:val="00261718"/>
    <w:rsid w:val="002661D1"/>
    <w:rsid w:val="00274523"/>
    <w:rsid w:val="0029660F"/>
    <w:rsid w:val="002A708E"/>
    <w:rsid w:val="002B0FB8"/>
    <w:rsid w:val="002B374F"/>
    <w:rsid w:val="002E121F"/>
    <w:rsid w:val="002E2192"/>
    <w:rsid w:val="002E4A43"/>
    <w:rsid w:val="002F1078"/>
    <w:rsid w:val="0030232C"/>
    <w:rsid w:val="003302B4"/>
    <w:rsid w:val="00331114"/>
    <w:rsid w:val="00333524"/>
    <w:rsid w:val="003348E9"/>
    <w:rsid w:val="003362AF"/>
    <w:rsid w:val="00342606"/>
    <w:rsid w:val="003453E6"/>
    <w:rsid w:val="00353C9E"/>
    <w:rsid w:val="00357661"/>
    <w:rsid w:val="00357E50"/>
    <w:rsid w:val="00365432"/>
    <w:rsid w:val="003842F8"/>
    <w:rsid w:val="00397518"/>
    <w:rsid w:val="003A4960"/>
    <w:rsid w:val="003C200E"/>
    <w:rsid w:val="003D1061"/>
    <w:rsid w:val="003E1F28"/>
    <w:rsid w:val="003E4098"/>
    <w:rsid w:val="003F2A4F"/>
    <w:rsid w:val="0040451E"/>
    <w:rsid w:val="004107B3"/>
    <w:rsid w:val="004120D9"/>
    <w:rsid w:val="00436831"/>
    <w:rsid w:val="0046115E"/>
    <w:rsid w:val="004667FC"/>
    <w:rsid w:val="00472EB9"/>
    <w:rsid w:val="00493AE2"/>
    <w:rsid w:val="004A00FE"/>
    <w:rsid w:val="004A4BC0"/>
    <w:rsid w:val="004A72E3"/>
    <w:rsid w:val="004A7379"/>
    <w:rsid w:val="004B16F3"/>
    <w:rsid w:val="004C012F"/>
    <w:rsid w:val="004C218B"/>
    <w:rsid w:val="004C23FC"/>
    <w:rsid w:val="004D78CB"/>
    <w:rsid w:val="004E2E7E"/>
    <w:rsid w:val="004E647A"/>
    <w:rsid w:val="004F3C82"/>
    <w:rsid w:val="004F6DD4"/>
    <w:rsid w:val="00517500"/>
    <w:rsid w:val="0051750D"/>
    <w:rsid w:val="005202FE"/>
    <w:rsid w:val="0052045A"/>
    <w:rsid w:val="005339BC"/>
    <w:rsid w:val="005340E4"/>
    <w:rsid w:val="00541775"/>
    <w:rsid w:val="00542DD4"/>
    <w:rsid w:val="00543428"/>
    <w:rsid w:val="005461CA"/>
    <w:rsid w:val="00562D05"/>
    <w:rsid w:val="00572590"/>
    <w:rsid w:val="00574B8C"/>
    <w:rsid w:val="00582DCA"/>
    <w:rsid w:val="00592BE5"/>
    <w:rsid w:val="005A68E5"/>
    <w:rsid w:val="005C07EA"/>
    <w:rsid w:val="005D01CC"/>
    <w:rsid w:val="005E5B1B"/>
    <w:rsid w:val="005E66CE"/>
    <w:rsid w:val="005F0CBB"/>
    <w:rsid w:val="005F5FBB"/>
    <w:rsid w:val="00604C6A"/>
    <w:rsid w:val="00604F3B"/>
    <w:rsid w:val="00610ABF"/>
    <w:rsid w:val="00610D9C"/>
    <w:rsid w:val="00626943"/>
    <w:rsid w:val="006273A3"/>
    <w:rsid w:val="0066094F"/>
    <w:rsid w:val="00671D5D"/>
    <w:rsid w:val="0067209F"/>
    <w:rsid w:val="00672EB7"/>
    <w:rsid w:val="0067344C"/>
    <w:rsid w:val="00687BBF"/>
    <w:rsid w:val="00690AD3"/>
    <w:rsid w:val="00693AE5"/>
    <w:rsid w:val="00695978"/>
    <w:rsid w:val="006A588B"/>
    <w:rsid w:val="006B5BF0"/>
    <w:rsid w:val="006D286F"/>
    <w:rsid w:val="006D457A"/>
    <w:rsid w:val="006E4B2D"/>
    <w:rsid w:val="006E6D02"/>
    <w:rsid w:val="006F222D"/>
    <w:rsid w:val="007035DD"/>
    <w:rsid w:val="00710EF4"/>
    <w:rsid w:val="00722ACF"/>
    <w:rsid w:val="0073532F"/>
    <w:rsid w:val="00752F31"/>
    <w:rsid w:val="00767E72"/>
    <w:rsid w:val="007758C3"/>
    <w:rsid w:val="0078044B"/>
    <w:rsid w:val="00784504"/>
    <w:rsid w:val="00792EA2"/>
    <w:rsid w:val="007A1D95"/>
    <w:rsid w:val="007B2AE0"/>
    <w:rsid w:val="007C2FBF"/>
    <w:rsid w:val="007C39DB"/>
    <w:rsid w:val="007C75AE"/>
    <w:rsid w:val="007E58AB"/>
    <w:rsid w:val="00802642"/>
    <w:rsid w:val="008118FC"/>
    <w:rsid w:val="008430F1"/>
    <w:rsid w:val="0084375B"/>
    <w:rsid w:val="00845761"/>
    <w:rsid w:val="0086751D"/>
    <w:rsid w:val="008822EE"/>
    <w:rsid w:val="0089572A"/>
    <w:rsid w:val="0089576A"/>
    <w:rsid w:val="008C1933"/>
    <w:rsid w:val="008C377F"/>
    <w:rsid w:val="008D2284"/>
    <w:rsid w:val="008D4F3F"/>
    <w:rsid w:val="008F1E03"/>
    <w:rsid w:val="00901539"/>
    <w:rsid w:val="009148CF"/>
    <w:rsid w:val="00914900"/>
    <w:rsid w:val="00917CAB"/>
    <w:rsid w:val="009245EC"/>
    <w:rsid w:val="00924CDA"/>
    <w:rsid w:val="00933C9E"/>
    <w:rsid w:val="00952739"/>
    <w:rsid w:val="0096363F"/>
    <w:rsid w:val="00965EB6"/>
    <w:rsid w:val="00967E9D"/>
    <w:rsid w:val="00970F9F"/>
    <w:rsid w:val="009819BE"/>
    <w:rsid w:val="009839DB"/>
    <w:rsid w:val="00993086"/>
    <w:rsid w:val="009B0916"/>
    <w:rsid w:val="009B3EAA"/>
    <w:rsid w:val="009C7ED2"/>
    <w:rsid w:val="009E60B2"/>
    <w:rsid w:val="009E6D5D"/>
    <w:rsid w:val="00A01BC8"/>
    <w:rsid w:val="00A0771E"/>
    <w:rsid w:val="00A15501"/>
    <w:rsid w:val="00A218F8"/>
    <w:rsid w:val="00A41108"/>
    <w:rsid w:val="00A4524F"/>
    <w:rsid w:val="00A51492"/>
    <w:rsid w:val="00A7224D"/>
    <w:rsid w:val="00A73BAB"/>
    <w:rsid w:val="00A84C09"/>
    <w:rsid w:val="00A85311"/>
    <w:rsid w:val="00A873F2"/>
    <w:rsid w:val="00A90F34"/>
    <w:rsid w:val="00A9206B"/>
    <w:rsid w:val="00A92FCA"/>
    <w:rsid w:val="00AB2D50"/>
    <w:rsid w:val="00AB3B82"/>
    <w:rsid w:val="00AB573D"/>
    <w:rsid w:val="00AD7A14"/>
    <w:rsid w:val="00AE16A2"/>
    <w:rsid w:val="00AE5DBA"/>
    <w:rsid w:val="00AF3042"/>
    <w:rsid w:val="00AF75D1"/>
    <w:rsid w:val="00B1069C"/>
    <w:rsid w:val="00B15F9C"/>
    <w:rsid w:val="00B21B6F"/>
    <w:rsid w:val="00B24DC9"/>
    <w:rsid w:val="00B34FC6"/>
    <w:rsid w:val="00B3508D"/>
    <w:rsid w:val="00B44933"/>
    <w:rsid w:val="00B462E3"/>
    <w:rsid w:val="00B47E0D"/>
    <w:rsid w:val="00B56794"/>
    <w:rsid w:val="00B57CEA"/>
    <w:rsid w:val="00B676F0"/>
    <w:rsid w:val="00B75D51"/>
    <w:rsid w:val="00B760F2"/>
    <w:rsid w:val="00B77D9B"/>
    <w:rsid w:val="00B80C07"/>
    <w:rsid w:val="00B81D2F"/>
    <w:rsid w:val="00B85A9A"/>
    <w:rsid w:val="00B940E4"/>
    <w:rsid w:val="00B962D2"/>
    <w:rsid w:val="00BA2426"/>
    <w:rsid w:val="00BA3229"/>
    <w:rsid w:val="00BB3EDF"/>
    <w:rsid w:val="00BB602A"/>
    <w:rsid w:val="00BB7AAA"/>
    <w:rsid w:val="00BC1DD6"/>
    <w:rsid w:val="00BC6DF4"/>
    <w:rsid w:val="00BD03C3"/>
    <w:rsid w:val="00BD4391"/>
    <w:rsid w:val="00BE303A"/>
    <w:rsid w:val="00BE5098"/>
    <w:rsid w:val="00C04B6C"/>
    <w:rsid w:val="00C15A62"/>
    <w:rsid w:val="00C21F73"/>
    <w:rsid w:val="00C463D3"/>
    <w:rsid w:val="00C53A1C"/>
    <w:rsid w:val="00C63CCC"/>
    <w:rsid w:val="00C64B0A"/>
    <w:rsid w:val="00C671B0"/>
    <w:rsid w:val="00C7671D"/>
    <w:rsid w:val="00C80B1A"/>
    <w:rsid w:val="00C86E92"/>
    <w:rsid w:val="00C96543"/>
    <w:rsid w:val="00CB1E8F"/>
    <w:rsid w:val="00CC01D6"/>
    <w:rsid w:val="00CC2F81"/>
    <w:rsid w:val="00CC61FC"/>
    <w:rsid w:val="00CD6367"/>
    <w:rsid w:val="00CD77A6"/>
    <w:rsid w:val="00CF0AC4"/>
    <w:rsid w:val="00D053EB"/>
    <w:rsid w:val="00D07404"/>
    <w:rsid w:val="00D13573"/>
    <w:rsid w:val="00D3452A"/>
    <w:rsid w:val="00D36FE5"/>
    <w:rsid w:val="00D42654"/>
    <w:rsid w:val="00D42A2A"/>
    <w:rsid w:val="00D43248"/>
    <w:rsid w:val="00D43CAB"/>
    <w:rsid w:val="00D457A8"/>
    <w:rsid w:val="00D62A44"/>
    <w:rsid w:val="00D64AA0"/>
    <w:rsid w:val="00D71A21"/>
    <w:rsid w:val="00D75B3F"/>
    <w:rsid w:val="00D90525"/>
    <w:rsid w:val="00D96F82"/>
    <w:rsid w:val="00D97A9C"/>
    <w:rsid w:val="00DA7A89"/>
    <w:rsid w:val="00DB01B9"/>
    <w:rsid w:val="00DB0BB7"/>
    <w:rsid w:val="00DB275A"/>
    <w:rsid w:val="00DB4136"/>
    <w:rsid w:val="00DB612F"/>
    <w:rsid w:val="00DC2AB1"/>
    <w:rsid w:val="00DC4127"/>
    <w:rsid w:val="00DD0926"/>
    <w:rsid w:val="00DD261D"/>
    <w:rsid w:val="00DD5C33"/>
    <w:rsid w:val="00DE1A9B"/>
    <w:rsid w:val="00E04F5A"/>
    <w:rsid w:val="00E07CF6"/>
    <w:rsid w:val="00E14408"/>
    <w:rsid w:val="00E161BD"/>
    <w:rsid w:val="00E165A2"/>
    <w:rsid w:val="00E31966"/>
    <w:rsid w:val="00E321CA"/>
    <w:rsid w:val="00E33C03"/>
    <w:rsid w:val="00E3497E"/>
    <w:rsid w:val="00E4100D"/>
    <w:rsid w:val="00E41717"/>
    <w:rsid w:val="00E53281"/>
    <w:rsid w:val="00E53943"/>
    <w:rsid w:val="00E56AAA"/>
    <w:rsid w:val="00E62FB6"/>
    <w:rsid w:val="00E678D7"/>
    <w:rsid w:val="00E73921"/>
    <w:rsid w:val="00E84CB3"/>
    <w:rsid w:val="00E85E50"/>
    <w:rsid w:val="00EA2A18"/>
    <w:rsid w:val="00EA6412"/>
    <w:rsid w:val="00EB0B5B"/>
    <w:rsid w:val="00EB4B5C"/>
    <w:rsid w:val="00EB6DE8"/>
    <w:rsid w:val="00EC0A4D"/>
    <w:rsid w:val="00EC7EF1"/>
    <w:rsid w:val="00ED218F"/>
    <w:rsid w:val="00ED4263"/>
    <w:rsid w:val="00EE73F0"/>
    <w:rsid w:val="00EF3493"/>
    <w:rsid w:val="00F10C07"/>
    <w:rsid w:val="00F12E07"/>
    <w:rsid w:val="00F13F73"/>
    <w:rsid w:val="00F43023"/>
    <w:rsid w:val="00F518AB"/>
    <w:rsid w:val="00F55958"/>
    <w:rsid w:val="00F57153"/>
    <w:rsid w:val="00F61A98"/>
    <w:rsid w:val="00F64AC8"/>
    <w:rsid w:val="00F653ED"/>
    <w:rsid w:val="00F71F63"/>
    <w:rsid w:val="00F72C82"/>
    <w:rsid w:val="00F87DEA"/>
    <w:rsid w:val="00FB7A0D"/>
    <w:rsid w:val="00FC4495"/>
    <w:rsid w:val="00FD575C"/>
    <w:rsid w:val="00FE1C30"/>
    <w:rsid w:val="00FE6C0E"/>
    <w:rsid w:val="00FF26F8"/>
    <w:rsid w:val="00FF2C0D"/>
    <w:rsid w:val="00FF48FA"/>
    <w:rsid w:val="00FF4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FDEA2-BE84-462E-ACE1-E3964B75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FB8"/>
    <w:pPr>
      <w:ind w:firstLine="360"/>
    </w:pPr>
    <w:rPr>
      <w:sz w:val="22"/>
      <w:szCs w:val="22"/>
      <w:lang w:val="en-US" w:eastAsia="en-US" w:bidi="en-US"/>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
    <w:qFormat/>
    <w:rsid w:val="002B0F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semiHidden/>
    <w:unhideWhenUsed/>
    <w:qFormat/>
    <w:locked/>
    <w:rsid w:val="002B0F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semiHidden/>
    <w:unhideWhenUsed/>
    <w:qFormat/>
    <w:locked/>
    <w:rsid w:val="002B0F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semiHidden/>
    <w:unhideWhenUsed/>
    <w:qFormat/>
    <w:locked/>
    <w:rsid w:val="002B0F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semiHidden/>
    <w:unhideWhenUsed/>
    <w:qFormat/>
    <w:locked/>
    <w:rsid w:val="002B0FB8"/>
    <w:pPr>
      <w:spacing w:before="200" w:after="80"/>
      <w:ind w:firstLine="0"/>
      <w:outlineLvl w:val="4"/>
    </w:pPr>
    <w:rPr>
      <w:rFonts w:ascii="Cambria" w:hAnsi="Cambria"/>
      <w:color w:val="4F81BD"/>
    </w:rPr>
  </w:style>
  <w:style w:type="paragraph" w:styleId="6">
    <w:name w:val="heading 6"/>
    <w:basedOn w:val="a"/>
    <w:next w:val="a"/>
    <w:link w:val="60"/>
    <w:uiPriority w:val="9"/>
    <w:semiHidden/>
    <w:unhideWhenUsed/>
    <w:qFormat/>
    <w:locked/>
    <w:rsid w:val="002B0FB8"/>
    <w:pPr>
      <w:spacing w:before="280" w:after="100"/>
      <w:ind w:firstLine="0"/>
      <w:outlineLvl w:val="5"/>
    </w:pPr>
    <w:rPr>
      <w:rFonts w:ascii="Cambria" w:hAnsi="Cambria"/>
      <w:i/>
      <w:iCs/>
      <w:color w:val="4F81BD"/>
    </w:rPr>
  </w:style>
  <w:style w:type="paragraph" w:styleId="7">
    <w:name w:val="heading 7"/>
    <w:basedOn w:val="a"/>
    <w:next w:val="a"/>
    <w:link w:val="70"/>
    <w:uiPriority w:val="9"/>
    <w:semiHidden/>
    <w:unhideWhenUsed/>
    <w:qFormat/>
    <w:locked/>
    <w:rsid w:val="002B0FB8"/>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semiHidden/>
    <w:unhideWhenUsed/>
    <w:qFormat/>
    <w:locked/>
    <w:rsid w:val="002B0F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semiHidden/>
    <w:unhideWhenUsed/>
    <w:qFormat/>
    <w:locked/>
    <w:rsid w:val="002B0F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0"/>
    <w:rsid w:val="002B0FB8"/>
    <w:rPr>
      <w:rFonts w:ascii="Cambria" w:eastAsia="Times New Roman" w:hAnsi="Cambria" w:cs="Times New Roman"/>
      <w:b/>
      <w:bCs/>
      <w:color w:val="365F91"/>
      <w:sz w:val="24"/>
      <w:szCs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86751D"/>
    <w:rPr>
      <w:rFonts w:ascii="Tahoma" w:hAnsi="Tahoma" w:cs="Times New Roman"/>
      <w:sz w:val="20"/>
      <w:szCs w:val="20"/>
      <w:lang w:val="en-US"/>
    </w:rPr>
  </w:style>
  <w:style w:type="character" w:customStyle="1" w:styleId="12">
    <w:name w:val="Текст сноски Знак1"/>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3"/>
    <w:locked/>
    <w:rsid w:val="0086751D"/>
    <w:rPr>
      <w:rFonts w:cs="Times New Roman"/>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Текст сноски Знак Знак1,Table_Footnote_last,Oaeno niinee-FN"/>
    <w:basedOn w:val="a"/>
    <w:link w:val="12"/>
    <w:rsid w:val="0086751D"/>
    <w:rPr>
      <w:lang w:eastAsia="ru-RU"/>
    </w:rPr>
  </w:style>
  <w:style w:type="character" w:customStyle="1" w:styleId="a4">
    <w:name w:val="Текст сноски Знак"/>
    <w:semiHidden/>
    <w:rsid w:val="0086751D"/>
    <w:rPr>
      <w:rFonts w:cs="Times New Roman"/>
      <w:sz w:val="20"/>
      <w:szCs w:val="20"/>
    </w:rPr>
  </w:style>
  <w:style w:type="paragraph" w:customStyle="1" w:styleId="13">
    <w:name w:val="Абзац списка1"/>
    <w:basedOn w:val="a"/>
    <w:rsid w:val="0086751D"/>
    <w:pPr>
      <w:ind w:left="720"/>
      <w:contextualSpacing/>
    </w:pPr>
    <w:rPr>
      <w:rFonts w:eastAsia="Calibri"/>
    </w:rPr>
  </w:style>
  <w:style w:type="character" w:styleId="a5">
    <w:name w:val="footnote reference"/>
    <w:aliases w:val="Знак сноски-FN,Ciae niinee-FN,Знак сноски 1"/>
    <w:rsid w:val="0086751D"/>
    <w:rPr>
      <w:rFonts w:cs="Times New Roman"/>
      <w:vertAlign w:val="superscript"/>
    </w:rPr>
  </w:style>
  <w:style w:type="paragraph" w:styleId="a6">
    <w:name w:val="Document Map"/>
    <w:basedOn w:val="a"/>
    <w:semiHidden/>
    <w:rsid w:val="00153C1E"/>
    <w:pPr>
      <w:shd w:val="clear" w:color="auto" w:fill="000080"/>
    </w:pPr>
    <w:rPr>
      <w:rFonts w:ascii="Tahoma" w:hAnsi="Tahoma" w:cs="Tahoma"/>
      <w:sz w:val="20"/>
      <w:szCs w:val="20"/>
    </w:rPr>
  </w:style>
  <w:style w:type="paragraph" w:styleId="a7">
    <w:name w:val="List Paragraph"/>
    <w:basedOn w:val="a"/>
    <w:uiPriority w:val="34"/>
    <w:qFormat/>
    <w:rsid w:val="002B0FB8"/>
    <w:pPr>
      <w:ind w:left="720"/>
      <w:contextualSpacing/>
    </w:pPr>
  </w:style>
  <w:style w:type="paragraph" w:customStyle="1" w:styleId="ConsPlusCell">
    <w:name w:val="ConsPlusCell"/>
    <w:uiPriority w:val="99"/>
    <w:rsid w:val="00E85E50"/>
    <w:pPr>
      <w:autoSpaceDE w:val="0"/>
      <w:autoSpaceDN w:val="0"/>
      <w:adjustRightInd w:val="0"/>
      <w:ind w:firstLine="360"/>
    </w:pPr>
    <w:rPr>
      <w:rFonts w:ascii="Times New Roman" w:hAnsi="Times New Roman"/>
      <w:sz w:val="26"/>
      <w:szCs w:val="26"/>
      <w:lang w:val="en-US" w:eastAsia="en-US" w:bidi="en-US"/>
    </w:rPr>
  </w:style>
  <w:style w:type="paragraph" w:styleId="21">
    <w:name w:val="Body Text Indent 2"/>
    <w:basedOn w:val="a"/>
    <w:link w:val="22"/>
    <w:rsid w:val="00C21F73"/>
    <w:pPr>
      <w:ind w:left="567" w:firstLine="284"/>
    </w:pPr>
    <w:rPr>
      <w:rFonts w:ascii="Times New Roman" w:hAnsi="Times New Roman"/>
      <w:sz w:val="24"/>
      <w:szCs w:val="20"/>
      <w:lang w:eastAsia="ru-RU"/>
    </w:rPr>
  </w:style>
  <w:style w:type="character" w:customStyle="1" w:styleId="22">
    <w:name w:val="Основной текст с отступом 2 Знак"/>
    <w:link w:val="21"/>
    <w:rsid w:val="00C21F73"/>
    <w:rPr>
      <w:rFonts w:ascii="Times New Roman" w:eastAsia="Times New Roman" w:hAnsi="Times New Roman"/>
      <w:sz w:val="24"/>
    </w:rPr>
  </w:style>
  <w:style w:type="paragraph" w:customStyle="1" w:styleId="ConsPlusNonformat">
    <w:name w:val="ConsPlusNonformat"/>
    <w:rsid w:val="00693AE5"/>
    <w:pPr>
      <w:autoSpaceDE w:val="0"/>
      <w:autoSpaceDN w:val="0"/>
      <w:adjustRightInd w:val="0"/>
      <w:ind w:firstLine="360"/>
    </w:pPr>
    <w:rPr>
      <w:rFonts w:ascii="Courier New" w:hAnsi="Courier New" w:cs="Courier New"/>
      <w:sz w:val="22"/>
      <w:szCs w:val="22"/>
      <w:lang w:val="en-US" w:eastAsia="en-US" w:bidi="en-US"/>
    </w:rPr>
  </w:style>
  <w:style w:type="paragraph" w:styleId="a8">
    <w:name w:val="header"/>
    <w:basedOn w:val="a"/>
    <w:link w:val="a9"/>
    <w:uiPriority w:val="99"/>
    <w:rsid w:val="008822EE"/>
    <w:pPr>
      <w:tabs>
        <w:tab w:val="center" w:pos="4677"/>
        <w:tab w:val="right" w:pos="9355"/>
      </w:tabs>
    </w:pPr>
  </w:style>
  <w:style w:type="character" w:customStyle="1" w:styleId="a9">
    <w:name w:val="Верхний колонтитул Знак"/>
    <w:link w:val="a8"/>
    <w:uiPriority w:val="99"/>
    <w:rsid w:val="008822EE"/>
    <w:rPr>
      <w:rFonts w:eastAsia="Times New Roman"/>
      <w:sz w:val="22"/>
      <w:szCs w:val="22"/>
      <w:lang w:eastAsia="en-US"/>
    </w:rPr>
  </w:style>
  <w:style w:type="paragraph" w:styleId="aa">
    <w:name w:val="footer"/>
    <w:basedOn w:val="a"/>
    <w:link w:val="ab"/>
    <w:uiPriority w:val="99"/>
    <w:rsid w:val="008822EE"/>
    <w:pPr>
      <w:tabs>
        <w:tab w:val="center" w:pos="4677"/>
        <w:tab w:val="right" w:pos="9355"/>
      </w:tabs>
    </w:pPr>
  </w:style>
  <w:style w:type="character" w:customStyle="1" w:styleId="ab">
    <w:name w:val="Нижний колонтитул Знак"/>
    <w:link w:val="aa"/>
    <w:uiPriority w:val="99"/>
    <w:rsid w:val="008822EE"/>
    <w:rPr>
      <w:rFonts w:eastAsia="Times New Roman"/>
      <w:sz w:val="22"/>
      <w:szCs w:val="22"/>
      <w:lang w:eastAsia="en-US"/>
    </w:rPr>
  </w:style>
  <w:style w:type="character" w:styleId="ac">
    <w:name w:val="Emphasis"/>
    <w:uiPriority w:val="20"/>
    <w:qFormat/>
    <w:locked/>
    <w:rsid w:val="002B0FB8"/>
    <w:rPr>
      <w:b/>
      <w:bCs/>
      <w:i/>
      <w:iCs/>
      <w:color w:val="5A5A5A"/>
    </w:rPr>
  </w:style>
  <w:style w:type="character" w:customStyle="1" w:styleId="20">
    <w:name w:val="Заголовок 2 Знак"/>
    <w:link w:val="2"/>
    <w:uiPriority w:val="9"/>
    <w:semiHidden/>
    <w:rsid w:val="002B0FB8"/>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2B0FB8"/>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2B0FB8"/>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2B0FB8"/>
    <w:rPr>
      <w:rFonts w:ascii="Cambria" w:eastAsia="Times New Roman" w:hAnsi="Cambria" w:cs="Times New Roman"/>
      <w:color w:val="4F81BD"/>
    </w:rPr>
  </w:style>
  <w:style w:type="character" w:customStyle="1" w:styleId="60">
    <w:name w:val="Заголовок 6 Знак"/>
    <w:link w:val="6"/>
    <w:uiPriority w:val="9"/>
    <w:semiHidden/>
    <w:rsid w:val="002B0FB8"/>
    <w:rPr>
      <w:rFonts w:ascii="Cambria" w:eastAsia="Times New Roman" w:hAnsi="Cambria" w:cs="Times New Roman"/>
      <w:i/>
      <w:iCs/>
      <w:color w:val="4F81BD"/>
    </w:rPr>
  </w:style>
  <w:style w:type="character" w:customStyle="1" w:styleId="70">
    <w:name w:val="Заголовок 7 Знак"/>
    <w:link w:val="7"/>
    <w:uiPriority w:val="9"/>
    <w:semiHidden/>
    <w:rsid w:val="002B0FB8"/>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2B0FB8"/>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2B0FB8"/>
    <w:rPr>
      <w:rFonts w:ascii="Cambria" w:eastAsia="Times New Roman" w:hAnsi="Cambria" w:cs="Times New Roman"/>
      <w:i/>
      <w:iCs/>
      <w:color w:val="9BBB59"/>
      <w:sz w:val="20"/>
      <w:szCs w:val="20"/>
    </w:rPr>
  </w:style>
  <w:style w:type="paragraph" w:styleId="ad">
    <w:name w:val="caption"/>
    <w:basedOn w:val="a"/>
    <w:next w:val="a"/>
    <w:uiPriority w:val="35"/>
    <w:semiHidden/>
    <w:unhideWhenUsed/>
    <w:qFormat/>
    <w:locked/>
    <w:rsid w:val="002B0FB8"/>
    <w:rPr>
      <w:b/>
      <w:bCs/>
      <w:sz w:val="18"/>
      <w:szCs w:val="18"/>
    </w:rPr>
  </w:style>
  <w:style w:type="paragraph" w:styleId="ae">
    <w:name w:val="Title"/>
    <w:basedOn w:val="a"/>
    <w:next w:val="a"/>
    <w:link w:val="af"/>
    <w:uiPriority w:val="10"/>
    <w:qFormat/>
    <w:locked/>
    <w:rsid w:val="002B0F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f">
    <w:name w:val="Название Знак"/>
    <w:link w:val="ae"/>
    <w:uiPriority w:val="10"/>
    <w:rsid w:val="002B0FB8"/>
    <w:rPr>
      <w:rFonts w:ascii="Cambria" w:eastAsia="Times New Roman" w:hAnsi="Cambria" w:cs="Times New Roman"/>
      <w:i/>
      <w:iCs/>
      <w:color w:val="243F60"/>
      <w:sz w:val="60"/>
      <w:szCs w:val="60"/>
    </w:rPr>
  </w:style>
  <w:style w:type="paragraph" w:styleId="af0">
    <w:name w:val="Subtitle"/>
    <w:basedOn w:val="a"/>
    <w:next w:val="a"/>
    <w:link w:val="af1"/>
    <w:uiPriority w:val="11"/>
    <w:qFormat/>
    <w:locked/>
    <w:rsid w:val="002B0FB8"/>
    <w:pPr>
      <w:spacing w:before="200" w:after="900"/>
      <w:ind w:firstLine="0"/>
      <w:jc w:val="right"/>
    </w:pPr>
    <w:rPr>
      <w:i/>
      <w:iCs/>
      <w:sz w:val="24"/>
      <w:szCs w:val="24"/>
    </w:rPr>
  </w:style>
  <w:style w:type="character" w:customStyle="1" w:styleId="af1">
    <w:name w:val="Подзаголовок Знак"/>
    <w:link w:val="af0"/>
    <w:uiPriority w:val="11"/>
    <w:rsid w:val="002B0FB8"/>
    <w:rPr>
      <w:rFonts w:ascii="Calibri"/>
      <w:i/>
      <w:iCs/>
      <w:sz w:val="24"/>
      <w:szCs w:val="24"/>
    </w:rPr>
  </w:style>
  <w:style w:type="character" w:styleId="af2">
    <w:name w:val="Strong"/>
    <w:uiPriority w:val="22"/>
    <w:qFormat/>
    <w:locked/>
    <w:rsid w:val="002B0FB8"/>
    <w:rPr>
      <w:b/>
      <w:bCs/>
      <w:spacing w:val="0"/>
    </w:rPr>
  </w:style>
  <w:style w:type="paragraph" w:styleId="af3">
    <w:name w:val="No Spacing"/>
    <w:basedOn w:val="a"/>
    <w:link w:val="af4"/>
    <w:uiPriority w:val="1"/>
    <w:qFormat/>
    <w:rsid w:val="002B0FB8"/>
    <w:pPr>
      <w:ind w:firstLine="0"/>
    </w:pPr>
  </w:style>
  <w:style w:type="character" w:customStyle="1" w:styleId="af4">
    <w:name w:val="Без интервала Знак"/>
    <w:basedOn w:val="a0"/>
    <w:link w:val="af3"/>
    <w:uiPriority w:val="1"/>
    <w:rsid w:val="002B0FB8"/>
  </w:style>
  <w:style w:type="paragraph" w:styleId="23">
    <w:name w:val="Quote"/>
    <w:basedOn w:val="a"/>
    <w:next w:val="a"/>
    <w:link w:val="24"/>
    <w:uiPriority w:val="29"/>
    <w:qFormat/>
    <w:rsid w:val="002B0FB8"/>
    <w:rPr>
      <w:rFonts w:ascii="Cambria" w:hAnsi="Cambria"/>
      <w:i/>
      <w:iCs/>
      <w:color w:val="5A5A5A"/>
    </w:rPr>
  </w:style>
  <w:style w:type="character" w:customStyle="1" w:styleId="24">
    <w:name w:val="Цитата 2 Знак"/>
    <w:link w:val="23"/>
    <w:uiPriority w:val="29"/>
    <w:rsid w:val="002B0FB8"/>
    <w:rPr>
      <w:rFonts w:ascii="Cambria" w:eastAsia="Times New Roman" w:hAnsi="Cambria" w:cs="Times New Roman"/>
      <w:i/>
      <w:iCs/>
      <w:color w:val="5A5A5A"/>
    </w:rPr>
  </w:style>
  <w:style w:type="paragraph" w:styleId="af5">
    <w:name w:val="Intense Quote"/>
    <w:basedOn w:val="a"/>
    <w:next w:val="a"/>
    <w:link w:val="af6"/>
    <w:uiPriority w:val="30"/>
    <w:qFormat/>
    <w:rsid w:val="002B0F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6">
    <w:name w:val="Выделенная цитата Знак"/>
    <w:link w:val="af5"/>
    <w:uiPriority w:val="30"/>
    <w:rsid w:val="002B0FB8"/>
    <w:rPr>
      <w:rFonts w:ascii="Cambria" w:eastAsia="Times New Roman" w:hAnsi="Cambria" w:cs="Times New Roman"/>
      <w:i/>
      <w:iCs/>
      <w:color w:val="FFFFFF"/>
      <w:sz w:val="24"/>
      <w:szCs w:val="24"/>
      <w:shd w:val="clear" w:color="auto" w:fill="4F81BD"/>
    </w:rPr>
  </w:style>
  <w:style w:type="character" w:styleId="af7">
    <w:name w:val="Subtle Emphasis"/>
    <w:uiPriority w:val="19"/>
    <w:qFormat/>
    <w:rsid w:val="002B0FB8"/>
    <w:rPr>
      <w:i/>
      <w:iCs/>
      <w:color w:val="5A5A5A"/>
    </w:rPr>
  </w:style>
  <w:style w:type="character" w:styleId="af8">
    <w:name w:val="Intense Emphasis"/>
    <w:uiPriority w:val="21"/>
    <w:qFormat/>
    <w:rsid w:val="002B0FB8"/>
    <w:rPr>
      <w:b/>
      <w:bCs/>
      <w:i/>
      <w:iCs/>
      <w:color w:val="4F81BD"/>
      <w:sz w:val="22"/>
      <w:szCs w:val="22"/>
    </w:rPr>
  </w:style>
  <w:style w:type="character" w:styleId="af9">
    <w:name w:val="Subtle Reference"/>
    <w:uiPriority w:val="31"/>
    <w:qFormat/>
    <w:rsid w:val="002B0FB8"/>
    <w:rPr>
      <w:color w:val="auto"/>
      <w:u w:val="single" w:color="9BBB59"/>
    </w:rPr>
  </w:style>
  <w:style w:type="character" w:styleId="afa">
    <w:name w:val="Intense Reference"/>
    <w:uiPriority w:val="32"/>
    <w:qFormat/>
    <w:rsid w:val="002B0FB8"/>
    <w:rPr>
      <w:b/>
      <w:bCs/>
      <w:color w:val="76923C"/>
      <w:u w:val="single" w:color="9BBB59"/>
    </w:rPr>
  </w:style>
  <w:style w:type="character" w:styleId="afb">
    <w:name w:val="Book Title"/>
    <w:uiPriority w:val="33"/>
    <w:qFormat/>
    <w:rsid w:val="002B0FB8"/>
    <w:rPr>
      <w:rFonts w:ascii="Cambria" w:eastAsia="Times New Roman" w:hAnsi="Cambria" w:cs="Times New Roman"/>
      <w:b/>
      <w:bCs/>
      <w:i/>
      <w:iCs/>
      <w:color w:val="auto"/>
    </w:rPr>
  </w:style>
  <w:style w:type="paragraph" w:styleId="afc">
    <w:name w:val="TOC Heading"/>
    <w:basedOn w:val="10"/>
    <w:next w:val="a"/>
    <w:uiPriority w:val="39"/>
    <w:semiHidden/>
    <w:unhideWhenUsed/>
    <w:qFormat/>
    <w:rsid w:val="002B0FB8"/>
    <w:pPr>
      <w:outlineLvl w:val="9"/>
    </w:pPr>
  </w:style>
  <w:style w:type="table" w:styleId="afd">
    <w:name w:val="Table Grid"/>
    <w:basedOn w:val="a1"/>
    <w:locked/>
    <w:rsid w:val="00B9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E5DBA"/>
    <w:pPr>
      <w:widowControl w:val="0"/>
      <w:autoSpaceDE w:val="0"/>
      <w:autoSpaceDN w:val="0"/>
      <w:adjustRightInd w:val="0"/>
      <w:ind w:firstLine="720"/>
    </w:pPr>
    <w:rPr>
      <w:rFonts w:ascii="Arial" w:hAnsi="Arial" w:cs="Arial"/>
    </w:rPr>
  </w:style>
  <w:style w:type="paragraph" w:customStyle="1" w:styleId="ConsNonformat">
    <w:name w:val="ConsNonformat"/>
    <w:rsid w:val="00101FAE"/>
    <w:pPr>
      <w:widowControl w:val="0"/>
      <w:snapToGrid w:val="0"/>
    </w:pPr>
    <w:rPr>
      <w:rFonts w:ascii="Courier New" w:hAnsi="Courier New"/>
    </w:rPr>
  </w:style>
  <w:style w:type="paragraph" w:styleId="afe">
    <w:name w:val="Body Text"/>
    <w:basedOn w:val="a"/>
    <w:link w:val="aff"/>
    <w:rsid w:val="00970F9F"/>
    <w:pPr>
      <w:spacing w:after="120"/>
    </w:pPr>
  </w:style>
  <w:style w:type="character" w:customStyle="1" w:styleId="aff">
    <w:name w:val="Основной текст Знак"/>
    <w:link w:val="afe"/>
    <w:rsid w:val="00970F9F"/>
    <w:rPr>
      <w:sz w:val="22"/>
      <w:szCs w:val="22"/>
      <w:lang w:val="en-US" w:eastAsia="en-US" w:bidi="en-US"/>
    </w:rPr>
  </w:style>
  <w:style w:type="paragraph" w:customStyle="1" w:styleId="ConsNormal">
    <w:name w:val="ConsNormal"/>
    <w:rsid w:val="003302B4"/>
    <w:pPr>
      <w:widowControl w:val="0"/>
      <w:snapToGrid w:val="0"/>
      <w:ind w:firstLine="720"/>
    </w:pPr>
    <w:rPr>
      <w:rFonts w:ascii="Arial" w:hAnsi="Arial"/>
    </w:rPr>
  </w:style>
  <w:style w:type="numbering" w:customStyle="1" w:styleId="1">
    <w:name w:val="Стиль1"/>
    <w:uiPriority w:val="99"/>
    <w:rsid w:val="00261718"/>
    <w:pPr>
      <w:numPr>
        <w:numId w:val="19"/>
      </w:numPr>
    </w:pPr>
  </w:style>
  <w:style w:type="paragraph" w:styleId="aff0">
    <w:name w:val="Balloon Text"/>
    <w:basedOn w:val="a"/>
    <w:link w:val="aff1"/>
    <w:rsid w:val="005E66CE"/>
    <w:rPr>
      <w:rFonts w:ascii="Tahoma" w:hAnsi="Tahoma" w:cs="Tahoma"/>
      <w:sz w:val="16"/>
      <w:szCs w:val="16"/>
    </w:rPr>
  </w:style>
  <w:style w:type="character" w:customStyle="1" w:styleId="aff1">
    <w:name w:val="Текст выноски Знак"/>
    <w:basedOn w:val="a0"/>
    <w:link w:val="aff0"/>
    <w:rsid w:val="005E66CE"/>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5EB6-609B-4533-9C28-93FEAA33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Grizli777</Company>
  <LinksUpToDate>false</LinksUpToDate>
  <CharactersWithSpaces>23935</CharactersWithSpaces>
  <SharedDoc>false</SharedDoc>
  <HLinks>
    <vt:vector size="42" baseType="variant">
      <vt:variant>
        <vt:i4>2359344</vt:i4>
      </vt:variant>
      <vt:variant>
        <vt:i4>18</vt:i4>
      </vt:variant>
      <vt:variant>
        <vt:i4>0</vt:i4>
      </vt:variant>
      <vt:variant>
        <vt:i4>5</vt:i4>
      </vt:variant>
      <vt:variant>
        <vt:lpwstr>consultantplus://offline/ref=B2B5DD884DABCBF68C8904EFC7ACDCD1B8C77EF81D40BD1BFEED3F67D940EFE16D39FA410D0700ACQAt4H</vt:lpwstr>
      </vt:variant>
      <vt:variant>
        <vt:lpwstr/>
      </vt:variant>
      <vt:variant>
        <vt:i4>3604591</vt:i4>
      </vt:variant>
      <vt:variant>
        <vt:i4>15</vt:i4>
      </vt:variant>
      <vt:variant>
        <vt:i4>0</vt:i4>
      </vt:variant>
      <vt:variant>
        <vt:i4>5</vt:i4>
      </vt:variant>
      <vt:variant>
        <vt:lpwstr>consultantplus://offline/ref=082FF5D3F0F315D6C61D238460EE2BF41C13F3303E6755DD3735760176949C7BC4D0107BB092BA8EOBYDI</vt:lpwstr>
      </vt:variant>
      <vt:variant>
        <vt:lpwstr/>
      </vt:variant>
      <vt:variant>
        <vt:i4>3539001</vt:i4>
      </vt:variant>
      <vt:variant>
        <vt:i4>12</vt:i4>
      </vt:variant>
      <vt:variant>
        <vt:i4>0</vt:i4>
      </vt:variant>
      <vt:variant>
        <vt:i4>5</vt:i4>
      </vt:variant>
      <vt:variant>
        <vt:lpwstr>consultantplus://offline/ref=082FF5D3F0F315D6C61D238460EE2BF41C13F3303E6755DD3735760176949C7BC4D0107EOBY3I</vt:lpwstr>
      </vt:variant>
      <vt:variant>
        <vt:lpwstr/>
      </vt:variant>
      <vt:variant>
        <vt:i4>7602272</vt:i4>
      </vt:variant>
      <vt:variant>
        <vt:i4>9</vt:i4>
      </vt:variant>
      <vt:variant>
        <vt:i4>0</vt:i4>
      </vt:variant>
      <vt:variant>
        <vt:i4>5</vt:i4>
      </vt:variant>
      <vt:variant>
        <vt:lpwstr>consultantplus://offline/ref=4498B2FE47C1905F948C8FB4AAF380E09045F8904F2A0781998D0D18F70567867B26EC192B48EB2Ek0E0I</vt:lpwstr>
      </vt:variant>
      <vt:variant>
        <vt:lpwstr/>
      </vt:variant>
      <vt:variant>
        <vt:i4>7602285</vt:i4>
      </vt:variant>
      <vt:variant>
        <vt:i4>6</vt:i4>
      </vt:variant>
      <vt:variant>
        <vt:i4>0</vt:i4>
      </vt:variant>
      <vt:variant>
        <vt:i4>5</vt:i4>
      </vt:variant>
      <vt:variant>
        <vt:lpwstr>consultantplus://offline/ref=4498B2FE47C1905F948C8FB4AAF380E09045F39E4D2B0781998D0D18F70567867B26EC192B48EA25k0E1I</vt:lpwstr>
      </vt:variant>
      <vt:variant>
        <vt:lpwstr/>
      </vt:variant>
      <vt:variant>
        <vt:i4>4849679</vt:i4>
      </vt:variant>
      <vt:variant>
        <vt:i4>3</vt:i4>
      </vt:variant>
      <vt:variant>
        <vt:i4>0</vt:i4>
      </vt:variant>
      <vt:variant>
        <vt:i4>5</vt:i4>
      </vt:variant>
      <vt:variant>
        <vt:lpwstr>consultantplus://offline/ref=4498B2FE47C1905F948C8FB4AAF380E09042F3974E2D0781998D0D18F7k0E5I</vt:lpwstr>
      </vt:variant>
      <vt:variant>
        <vt:lpwstr/>
      </vt:variant>
      <vt:variant>
        <vt:i4>4849747</vt:i4>
      </vt:variant>
      <vt:variant>
        <vt:i4>0</vt:i4>
      </vt:variant>
      <vt:variant>
        <vt:i4>0</vt:i4>
      </vt:variant>
      <vt:variant>
        <vt:i4>5</vt:i4>
      </vt:variant>
      <vt:variant>
        <vt:lpwstr>consultantplus://offline/ref=4498B2FE47C1905F948C8FB4AAF380E09042F1934C280781998D0D18F7k0E5I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Ёкубова Манзура Аюбовна</dc:creator>
  <cp:lastModifiedBy>Татьяна A. Побежимова</cp:lastModifiedBy>
  <cp:revision>20</cp:revision>
  <cp:lastPrinted>2017-04-20T04:55:00Z</cp:lastPrinted>
  <dcterms:created xsi:type="dcterms:W3CDTF">2017-03-27T10:47:00Z</dcterms:created>
  <dcterms:modified xsi:type="dcterms:W3CDTF">2017-05-05T06:50:00Z</dcterms:modified>
</cp:coreProperties>
</file>