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Pr="00B75E79" w:rsidRDefault="00E72FD6" w:rsidP="00B75E7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bookmarkStart w:id="0" w:name="_GoBack"/>
      <w:r>
        <w:t xml:space="preserve">Об утверждении </w:t>
      </w:r>
      <w:r w:rsidR="00DE4B24">
        <w:t>Положения о порядке подведения итогов продажи муниципального имущества, находящегося в собственности городского округа Электросталь Московской области, без объявления цены в электронной форме и порядке заключения с покупателем договора купли-продажи муниципального имущества без объявления цены</w:t>
      </w:r>
      <w:bookmarkEnd w:id="0"/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E72FD6" w:rsidRPr="00DE4B24" w:rsidRDefault="00DE4B24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</w:t>
      </w:r>
      <w:r w:rsidR="00A73EDA">
        <w:t xml:space="preserve"> </w:t>
      </w:r>
      <w:r w:rsidR="00A73EDA">
        <w:rPr>
          <w:rFonts w:eastAsiaTheme="minorHAnsi" w:cs="Times New Roman"/>
          <w:lang w:eastAsia="en-US"/>
        </w:rPr>
        <w:t xml:space="preserve">В соответствии с Гражданским </w:t>
      </w:r>
      <w:hyperlink r:id="rId8" w:history="1">
        <w:r w:rsidR="00A73EDA" w:rsidRPr="005C1627">
          <w:rPr>
            <w:rFonts w:eastAsiaTheme="minorHAnsi" w:cs="Times New Roman"/>
            <w:lang w:eastAsia="en-US"/>
          </w:rPr>
          <w:t>кодексом</w:t>
        </w:r>
      </w:hyperlink>
      <w:r w:rsidR="00A73EDA" w:rsidRPr="005C1627">
        <w:rPr>
          <w:rFonts w:eastAsiaTheme="minorHAnsi" w:cs="Times New Roman"/>
          <w:lang w:eastAsia="en-US"/>
        </w:rPr>
        <w:t xml:space="preserve"> Российской Федерации, </w:t>
      </w:r>
      <w:r w:rsidR="00A73EDA" w:rsidRPr="005C1627"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 w:rsidR="00A73EDA" w:rsidRPr="005C1627">
        <w:rPr>
          <w:rFonts w:cs="Times New Roman"/>
        </w:rPr>
        <w:t>ыми</w:t>
      </w:r>
      <w:r w:rsidRPr="005C1627">
        <w:rPr>
          <w:rFonts w:cs="Times New Roman"/>
        </w:rPr>
        <w:t xml:space="preserve"> закон</w:t>
      </w:r>
      <w:r w:rsidR="00A73EDA" w:rsidRPr="005C1627">
        <w:rPr>
          <w:rFonts w:cs="Times New Roman"/>
        </w:rPr>
        <w:t>ами от 21.12.</w:t>
      </w:r>
      <w:r w:rsidRPr="005C1627">
        <w:rPr>
          <w:rFonts w:cs="Times New Roman"/>
        </w:rPr>
        <w:t>2001 г. №</w:t>
      </w:r>
      <w:r w:rsidR="00ED60ED" w:rsidRPr="005C1627">
        <w:rPr>
          <w:rFonts w:cs="Times New Roman"/>
        </w:rPr>
        <w:t xml:space="preserve"> 178-ФЗ «</w:t>
      </w:r>
      <w:r w:rsidRPr="005C1627">
        <w:rPr>
          <w:rFonts w:cs="Times New Roman"/>
        </w:rPr>
        <w:t>О приватизации государствен</w:t>
      </w:r>
      <w:r w:rsidR="00ED60ED" w:rsidRPr="005C1627">
        <w:rPr>
          <w:rFonts w:cs="Times New Roman"/>
        </w:rPr>
        <w:t>ного и муниципального имущества»</w:t>
      </w:r>
      <w:r w:rsidRPr="005C1627">
        <w:rPr>
          <w:rFonts w:cs="Times New Roman"/>
        </w:rPr>
        <w:t>, от 6</w:t>
      </w:r>
      <w:r w:rsidR="00A73EDA" w:rsidRPr="005C1627">
        <w:rPr>
          <w:rFonts w:cs="Times New Roman"/>
        </w:rPr>
        <w:t>.10.</w:t>
      </w:r>
      <w:r w:rsidRPr="005C1627">
        <w:rPr>
          <w:rFonts w:cs="Times New Roman"/>
        </w:rPr>
        <w:t>2003 г. № 131-ФЗ "Об общих принципах организации местного самоуправления в Российской Федерации",</w:t>
      </w:r>
      <w:r w:rsidR="00A73EDA" w:rsidRPr="005C1627">
        <w:t xml:space="preserve"> </w:t>
      </w:r>
      <w:r w:rsidR="00A73EDA" w:rsidRPr="005C1627">
        <w:rPr>
          <w:rFonts w:cs="Times New Roman"/>
        </w:rPr>
        <w:t xml:space="preserve">Постановление Правительства РФ от 27.08.2012 </w:t>
      </w:r>
      <w:r w:rsidR="003F2AFB">
        <w:rPr>
          <w:rFonts w:cs="Times New Roman"/>
        </w:rPr>
        <w:t>№</w:t>
      </w:r>
      <w:r w:rsidR="00A73EDA" w:rsidRPr="005C1627">
        <w:rPr>
          <w:rFonts w:cs="Times New Roman"/>
        </w:rPr>
        <w:t xml:space="preserve"> 860 "Об организации и проведении продажи государственного или муниципального имущества в электронной форме"</w:t>
      </w:r>
      <w:r w:rsidRPr="005C1627">
        <w:rPr>
          <w:rFonts w:cs="Times New Roman"/>
        </w:rPr>
        <w:t xml:space="preserve"> </w:t>
      </w:r>
      <w:hyperlink r:id="rId9" w:history="1">
        <w:r w:rsidR="00A73EDA" w:rsidRPr="005C1627">
          <w:rPr>
            <w:rFonts w:eastAsiaTheme="minorHAnsi" w:cs="Times New Roman"/>
            <w:lang w:eastAsia="en-US"/>
          </w:rPr>
          <w:t>Положением</w:t>
        </w:r>
      </w:hyperlink>
      <w:r w:rsidR="00A73EDA" w:rsidRPr="005C1627">
        <w:rPr>
          <w:rFonts w:eastAsiaTheme="minorHAnsi" w:cs="Times New Roman"/>
          <w:lang w:eastAsia="en-US"/>
        </w:rPr>
        <w:t xml:space="preserve"> о Комитете имущественных отношений администрации городского округа Электросталь Московской области, утвержденным решением Совета депутатов городского округа Электросталь Московской области от 24.11.2010 </w:t>
      </w:r>
      <w:r w:rsidR="003F2AFB">
        <w:rPr>
          <w:rFonts w:eastAsiaTheme="minorHAnsi" w:cs="Times New Roman"/>
          <w:lang w:eastAsia="en-US"/>
        </w:rPr>
        <w:t>№</w:t>
      </w:r>
      <w:r w:rsidR="00A73EDA" w:rsidRPr="005C1627">
        <w:rPr>
          <w:rFonts w:eastAsiaTheme="minorHAnsi" w:cs="Times New Roman"/>
          <w:lang w:eastAsia="en-US"/>
        </w:rPr>
        <w:t xml:space="preserve"> 11/4, и </w:t>
      </w:r>
      <w:hyperlink r:id="rId10" w:history="1">
        <w:r w:rsidR="00A73EDA" w:rsidRPr="005C1627">
          <w:rPr>
            <w:rFonts w:eastAsiaTheme="minorHAnsi" w:cs="Times New Roman"/>
            <w:lang w:eastAsia="en-US"/>
          </w:rPr>
          <w:t>Уставом</w:t>
        </w:r>
      </w:hyperlink>
      <w:r w:rsidR="00A73EDA"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</w:t>
      </w:r>
      <w:r w:rsidR="008A620E" w:rsidRPr="005C1627">
        <w:rPr>
          <w:rFonts w:eastAsiaTheme="minorHAnsi" w:cs="Times New Roman"/>
          <w:lang w:eastAsia="en-US"/>
        </w:rPr>
        <w:t>,</w:t>
      </w:r>
      <w:r w:rsidRPr="005C1627">
        <w:rPr>
          <w:rFonts w:cs="Times New Roman"/>
        </w:rPr>
        <w:t xml:space="preserve">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Pr="00B75E79" w:rsidRDefault="00E72FD6" w:rsidP="00B75E7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B420D5" w:rsidRPr="000B0607">
        <w:rPr>
          <w:rFonts w:cs="Times New Roman"/>
        </w:rPr>
        <w:t xml:space="preserve">Утвердить </w:t>
      </w:r>
      <w:r w:rsidR="00A73EDA">
        <w:rPr>
          <w:rFonts w:cs="Times New Roman"/>
        </w:rPr>
        <w:t xml:space="preserve">прилагаемое </w:t>
      </w:r>
      <w:hyperlink w:anchor="Par34" w:history="1">
        <w:r w:rsidR="00B420D5" w:rsidRPr="00B420D5">
          <w:rPr>
            <w:rFonts w:cs="Times New Roman"/>
          </w:rPr>
          <w:t>Положение</w:t>
        </w:r>
      </w:hyperlink>
      <w:r w:rsidR="00B420D5" w:rsidRPr="00B420D5">
        <w:rPr>
          <w:rFonts w:cs="Times New Roman"/>
        </w:rPr>
        <w:t xml:space="preserve"> </w:t>
      </w:r>
      <w:r w:rsidR="00B420D5" w:rsidRPr="000B0607">
        <w:rPr>
          <w:rFonts w:cs="Times New Roman"/>
        </w:rPr>
        <w:t>о порядке</w:t>
      </w:r>
      <w:r w:rsidR="00B75E79">
        <w:rPr>
          <w:rFonts w:cs="Times New Roman"/>
        </w:rPr>
        <w:t xml:space="preserve"> </w:t>
      </w:r>
      <w:r w:rsidR="00B420D5" w:rsidRPr="000B0607">
        <w:rPr>
          <w:rFonts w:cs="Times New Roman"/>
        </w:rPr>
        <w:t xml:space="preserve">подведения итогов продажи муниципального имущества, находящегося в собственности городского округа </w:t>
      </w:r>
      <w:r w:rsidR="00B420D5">
        <w:rPr>
          <w:rFonts w:cs="Times New Roman"/>
        </w:rPr>
        <w:t>Электросталь</w:t>
      </w:r>
      <w:r w:rsidR="00B420D5" w:rsidRPr="000B0607">
        <w:rPr>
          <w:rFonts w:cs="Times New Roman"/>
        </w:rPr>
        <w:t xml:space="preserve"> Московской области, без объявления цены в электронной форме и порядке заключения с покупателем договора купли-продажи муниципального имущества без объявления цены </w:t>
      </w:r>
      <w:r w:rsidR="00B420D5">
        <w:t>(</w:t>
      </w:r>
      <w:r w:rsidR="00A73EDA">
        <w:t>прилагается</w:t>
      </w:r>
      <w:r w:rsidR="00B420D5">
        <w:t>).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E72FD6" w:rsidRDefault="00E72FD6" w:rsidP="00E72FD6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</w:t>
      </w:r>
      <w:r w:rsidR="00ED60ED">
        <w:t xml:space="preserve">ской области по подразделу 0113 </w:t>
      </w:r>
      <w:r>
        <w:t>«Другие общегосударственные вопросы» раздела 0100.</w:t>
      </w:r>
    </w:p>
    <w:p w:rsidR="008732BA" w:rsidRDefault="008732BA" w:rsidP="007629AC">
      <w:pPr>
        <w:ind w:firstLine="540"/>
        <w:jc w:val="both"/>
      </w:pPr>
      <w:r>
        <w:tab/>
      </w:r>
      <w:r w:rsidR="00B420D5">
        <w:t>4</w:t>
      </w:r>
      <w:r>
        <w:t xml:space="preserve">. </w:t>
      </w:r>
      <w:r w:rsidR="00B420D5" w:rsidRPr="004109BB">
        <w:rPr>
          <w:rFonts w:eastAsiaTheme="minorHAnsi"/>
        </w:rPr>
        <w:t xml:space="preserve">Настоящее постановление </w:t>
      </w:r>
      <w:r w:rsidR="00B420D5">
        <w:rPr>
          <w:rFonts w:eastAsiaTheme="minorHAnsi"/>
        </w:rPr>
        <w:t>вступает в силу с момента подписания</w:t>
      </w:r>
      <w:r>
        <w:t>.</w:t>
      </w:r>
    </w:p>
    <w:p w:rsidR="00E72FD6" w:rsidRDefault="00B420D5" w:rsidP="003427F1">
      <w:pPr>
        <w:ind w:firstLine="708"/>
        <w:jc w:val="both"/>
      </w:pPr>
      <w:r>
        <w:t>5</w:t>
      </w:r>
      <w:r w:rsidR="00E72FD6">
        <w:t xml:space="preserve">. </w:t>
      </w:r>
      <w:r>
        <w:t>Контроль за исполнением настоящего постановления оставляю за собой.</w:t>
      </w:r>
    </w:p>
    <w:p w:rsidR="003F2AFB" w:rsidRDefault="003F2AFB" w:rsidP="001B3180">
      <w:pPr>
        <w:jc w:val="both"/>
      </w:pPr>
    </w:p>
    <w:p w:rsidR="001B3180" w:rsidRPr="0055720A" w:rsidRDefault="001B3180" w:rsidP="001B3180">
      <w:pPr>
        <w:jc w:val="both"/>
      </w:pPr>
    </w:p>
    <w:p w:rsidR="00B420D5" w:rsidRDefault="00B420D5" w:rsidP="00B420D5">
      <w:pPr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E72FD6" w:rsidRPr="00B75E79" w:rsidRDefault="00B420D5" w:rsidP="00E72FD6">
      <w:pPr>
        <w:jc w:val="both"/>
        <w:rPr>
          <w:rFonts w:cs="Times New Roman"/>
        </w:rPr>
      </w:pPr>
      <w:r w:rsidRPr="00985E85">
        <w:rPr>
          <w:rFonts w:cs="Times New Roman"/>
        </w:rPr>
        <w:t>Главы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:rsidR="00B75E79" w:rsidRDefault="00B75E79" w:rsidP="008A620E">
      <w:pPr>
        <w:spacing w:line="240" w:lineRule="exact"/>
        <w:jc w:val="both"/>
      </w:pPr>
    </w:p>
    <w:p w:rsidR="00E72FD6" w:rsidRPr="008629DE" w:rsidRDefault="009B40D5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E72FD6" w:rsidRDefault="003427F1" w:rsidP="001B3180">
      <w:pPr>
        <w:pStyle w:val="ConsPlusNormal"/>
        <w:spacing w:line="276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72FD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9B40D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E7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B420D5" w:rsidRDefault="00E72FD6" w:rsidP="00B420D5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D6" w:rsidRPr="00B75E79" w:rsidRDefault="00B420D5" w:rsidP="00B75E79">
      <w:pPr>
        <w:autoSpaceDE w:val="0"/>
        <w:autoSpaceDN w:val="0"/>
        <w:adjustRightInd w:val="0"/>
        <w:jc w:val="center"/>
        <w:rPr>
          <w:rFonts w:eastAsiaTheme="minorHAnsi" w:cs="Times New Roman"/>
          <w:b/>
          <w:lang w:eastAsia="en-US"/>
        </w:rPr>
      </w:pPr>
      <w:r w:rsidRPr="00B75E79">
        <w:rPr>
          <w:rFonts w:cs="Times New Roman"/>
          <w:b/>
        </w:rPr>
        <w:t>Положение о порядке подведения итогов продажи муниципального имущества, находящегося в собственности городского округа Электросталь Московской области, без объявления цены в электронной форме и порядке заключения с покупателем договора купли-продажи муниципального имущества без объявления цены.</w:t>
      </w:r>
    </w:p>
    <w:p w:rsidR="00B420D5" w:rsidRDefault="00B420D5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8F1B39" w:rsidRDefault="008F1B39" w:rsidP="008F1B39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bCs/>
          <w:lang w:eastAsia="en-US"/>
        </w:rPr>
      </w:pPr>
      <w:r>
        <w:rPr>
          <w:rFonts w:eastAsiaTheme="minorHAnsi" w:cs="Times New Roman"/>
          <w:b/>
          <w:bCs/>
          <w:lang w:eastAsia="en-US"/>
        </w:rPr>
        <w:t>1. Общие положения</w:t>
      </w:r>
    </w:p>
    <w:p w:rsidR="008F1B39" w:rsidRPr="00B420D5" w:rsidRDefault="008F1B39" w:rsidP="008F1B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B420D5" w:rsidRDefault="00B420D5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0D5">
        <w:rPr>
          <w:rFonts w:ascii="Times New Roman" w:hAnsi="Times New Roman" w:cs="Times New Roman"/>
          <w:sz w:val="24"/>
          <w:szCs w:val="24"/>
        </w:rPr>
        <w:t>1.</w:t>
      </w:r>
      <w:r w:rsidR="00D85B0F">
        <w:rPr>
          <w:rFonts w:ascii="Times New Roman" w:hAnsi="Times New Roman" w:cs="Times New Roman"/>
          <w:sz w:val="24"/>
          <w:szCs w:val="24"/>
        </w:rPr>
        <w:t>1.</w:t>
      </w:r>
      <w:r w:rsidRPr="00B420D5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</w:t>
      </w:r>
      <w:hyperlink r:id="rId11" w:history="1">
        <w:r w:rsidRPr="00B420D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420D5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2" w:history="1">
        <w:r w:rsidRPr="00B420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20D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B420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20D5">
        <w:rPr>
          <w:rFonts w:ascii="Times New Roman" w:hAnsi="Times New Roman" w:cs="Times New Roman"/>
          <w:sz w:val="24"/>
          <w:szCs w:val="24"/>
        </w:rPr>
        <w:t xml:space="preserve"> от 21.12.2001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20D5">
        <w:rPr>
          <w:rFonts w:ascii="Times New Roman" w:hAnsi="Times New Roman" w:cs="Times New Roman"/>
          <w:sz w:val="24"/>
          <w:szCs w:val="24"/>
        </w:rPr>
        <w:t xml:space="preserve"> 178-ФЗ </w:t>
      </w:r>
      <w:r w:rsidR="00ED60ED">
        <w:rPr>
          <w:rFonts w:ascii="Times New Roman" w:hAnsi="Times New Roman" w:cs="Times New Roman"/>
          <w:sz w:val="24"/>
          <w:szCs w:val="24"/>
        </w:rPr>
        <w:t>«</w:t>
      </w:r>
      <w:r w:rsidRPr="00B420D5">
        <w:rPr>
          <w:rFonts w:ascii="Times New Roman" w:hAnsi="Times New Roman" w:cs="Times New Roman"/>
          <w:sz w:val="24"/>
          <w:szCs w:val="24"/>
        </w:rPr>
        <w:t>О приватизации государственног</w:t>
      </w:r>
      <w:r w:rsidR="00ED60ED">
        <w:rPr>
          <w:rFonts w:ascii="Times New Roman" w:hAnsi="Times New Roman" w:cs="Times New Roman"/>
          <w:sz w:val="24"/>
          <w:szCs w:val="24"/>
        </w:rPr>
        <w:t>о и муниципального имущества»</w:t>
      </w:r>
      <w:r w:rsidRPr="00B420D5">
        <w:rPr>
          <w:rFonts w:ascii="Times New Roman" w:hAnsi="Times New Roman" w:cs="Times New Roman"/>
          <w:sz w:val="24"/>
          <w:szCs w:val="24"/>
        </w:rPr>
        <w:t xml:space="preserve"> (далее - ФЗ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20D5">
        <w:rPr>
          <w:rFonts w:ascii="Times New Roman" w:hAnsi="Times New Roman" w:cs="Times New Roman"/>
          <w:sz w:val="24"/>
          <w:szCs w:val="24"/>
        </w:rPr>
        <w:t xml:space="preserve"> 178-ФЗ), </w:t>
      </w:r>
      <w:hyperlink r:id="rId14" w:history="1">
        <w:r w:rsidRPr="00B420D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420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27.08.2012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D60ED">
        <w:rPr>
          <w:rFonts w:ascii="Times New Roman" w:hAnsi="Times New Roman" w:cs="Times New Roman"/>
          <w:sz w:val="24"/>
          <w:szCs w:val="24"/>
        </w:rPr>
        <w:t xml:space="preserve"> 860 «</w:t>
      </w:r>
      <w:r w:rsidRPr="00B420D5">
        <w:rPr>
          <w:rFonts w:ascii="Times New Roman" w:hAnsi="Times New Roman" w:cs="Times New Roman"/>
          <w:sz w:val="24"/>
          <w:szCs w:val="24"/>
        </w:rPr>
        <w:t>Об организации и проведении продажи государственного или муниципальног</w:t>
      </w:r>
      <w:r w:rsidR="00ED60ED">
        <w:rPr>
          <w:rFonts w:ascii="Times New Roman" w:hAnsi="Times New Roman" w:cs="Times New Roman"/>
          <w:sz w:val="24"/>
          <w:szCs w:val="24"/>
        </w:rPr>
        <w:t>о имущества в электронной форме»</w:t>
      </w:r>
      <w:r w:rsidRPr="00B420D5">
        <w:rPr>
          <w:rFonts w:ascii="Times New Roman" w:hAnsi="Times New Roman" w:cs="Times New Roman"/>
          <w:sz w:val="24"/>
          <w:szCs w:val="24"/>
        </w:rPr>
        <w:t xml:space="preserve"> (далее - ПП РФ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20D5">
        <w:rPr>
          <w:rFonts w:ascii="Times New Roman" w:hAnsi="Times New Roman" w:cs="Times New Roman"/>
          <w:sz w:val="24"/>
          <w:szCs w:val="24"/>
        </w:rPr>
        <w:t xml:space="preserve"> 860), другими нормативными правовыми актами, </w:t>
      </w:r>
      <w:r w:rsidRPr="00F74213">
        <w:rPr>
          <w:rFonts w:ascii="Times New Roman" w:hAnsi="Times New Roman" w:cs="Times New Roman"/>
          <w:sz w:val="24"/>
          <w:szCs w:val="24"/>
        </w:rPr>
        <w:t xml:space="preserve">соглашением о взаимодействии при подготовке, организации и проведении торгов и иных конкурентных процедур </w:t>
      </w:r>
      <w:r w:rsidR="00F74213" w:rsidRPr="00F74213">
        <w:rPr>
          <w:rFonts w:ascii="Times New Roman" w:hAnsi="Times New Roman" w:cs="Times New Roman"/>
          <w:sz w:val="24"/>
          <w:szCs w:val="24"/>
        </w:rPr>
        <w:t xml:space="preserve">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городского округа Электросталь Московской области от 29.06.2015 № 64-29-06/2015 </w:t>
      </w:r>
      <w:r w:rsidR="00956D3A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3427F1" w:rsidRPr="003D3A84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3427F1">
        <w:rPr>
          <w:rFonts w:cs="Times New Roman"/>
        </w:rPr>
        <w:t>2.</w:t>
      </w:r>
      <w:r w:rsidR="003427F1" w:rsidRPr="003427F1">
        <w:rPr>
          <w:rFonts w:eastAsiaTheme="minorHAnsi" w:cs="Times New Roman"/>
          <w:lang w:eastAsia="en-US"/>
        </w:rPr>
        <w:t xml:space="preserve"> </w:t>
      </w:r>
      <w:r w:rsidR="003427F1">
        <w:rPr>
          <w:rFonts w:eastAsiaTheme="minorHAnsi" w:cs="Times New Roman"/>
          <w:lang w:eastAsia="en-US"/>
        </w:rPr>
        <w:t>Настоящее Положение определяет порядок продажи имущества</w:t>
      </w:r>
      <w:r w:rsidR="003D3A84">
        <w:rPr>
          <w:rFonts w:eastAsiaTheme="minorHAnsi" w:cs="Times New Roman"/>
          <w:lang w:eastAsia="en-US"/>
        </w:rPr>
        <w:t xml:space="preserve"> без объявления цены</w:t>
      </w:r>
      <w:r w:rsidR="003427F1">
        <w:rPr>
          <w:rFonts w:eastAsiaTheme="minorHAnsi" w:cs="Times New Roman"/>
          <w:lang w:eastAsia="en-US"/>
        </w:rPr>
        <w:t xml:space="preserve">, </w:t>
      </w:r>
      <w:r w:rsidR="00146EC3" w:rsidRPr="00B420D5">
        <w:rPr>
          <w:rFonts w:cs="Times New Roman"/>
        </w:rPr>
        <w:t xml:space="preserve">порядок подведения итогов продажи имущества, находящегося в собственности городского округа </w:t>
      </w:r>
      <w:r w:rsidR="00146EC3">
        <w:rPr>
          <w:rFonts w:cs="Times New Roman"/>
        </w:rPr>
        <w:t xml:space="preserve">Электросталь </w:t>
      </w:r>
      <w:r w:rsidR="00146EC3" w:rsidRPr="00B420D5">
        <w:rPr>
          <w:rFonts w:cs="Times New Roman"/>
        </w:rPr>
        <w:t>Московской области муниципального имущества (далее - Имущество) без объявления цены в электронной форме (далее - Продажа) и заключения договора купли-продажи Имущества по итогам Продажи</w:t>
      </w:r>
      <w:r w:rsidR="003427F1">
        <w:rPr>
          <w:rFonts w:eastAsiaTheme="minorHAnsi" w:cs="Times New Roman"/>
          <w:lang w:eastAsia="en-US"/>
        </w:rPr>
        <w:t>.</w:t>
      </w:r>
    </w:p>
    <w:p w:rsidR="00B420D5" w:rsidRPr="003D3A84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3D3A84">
        <w:rPr>
          <w:rFonts w:cs="Times New Roman"/>
        </w:rPr>
        <w:t>3</w:t>
      </w:r>
      <w:r w:rsidR="00B420D5" w:rsidRPr="00B420D5">
        <w:rPr>
          <w:rFonts w:cs="Times New Roman"/>
        </w:rPr>
        <w:t xml:space="preserve">. </w:t>
      </w:r>
      <w:r w:rsidR="003D3A84">
        <w:rPr>
          <w:rFonts w:eastAsiaTheme="minorHAnsi" w:cs="Times New Roman"/>
          <w:lang w:eastAsia="en-US"/>
        </w:rPr>
        <w:t>Продавцом муниципального имущества является Комитет имущественных отношений администрации городского округа Электросталь, выступающий от имени муниципального образования "Городской округ Электросталь Московской области" (далее - Продавец)</w:t>
      </w:r>
    </w:p>
    <w:p w:rsidR="00B36B7D" w:rsidRDefault="00B36B7D" w:rsidP="003F2AF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Для организации и проведения процедуры Продажи Продавцом в соответствии с Соглашением привлекается центральный исполнительный орган государственной власти Московской области специальной компетенции, осуществляющий исполнительно-распорядительную деятельность на территории Московской области в сфере организации и проведения в порядке, установленном федеральным законодательством и законодательством Московской области, торгов по продаже земельных участков и имущества (далее - Уполномоченный орган).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3A84">
        <w:rPr>
          <w:rFonts w:ascii="Times New Roman" w:hAnsi="Times New Roman" w:cs="Times New Roman"/>
          <w:sz w:val="24"/>
          <w:szCs w:val="24"/>
        </w:rPr>
        <w:t xml:space="preserve">4. 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Проведение Продажи осуществляется на электронной площадке оператором электронной площадки, включенным в </w:t>
      </w:r>
      <w:hyperlink r:id="rId15" w:history="1">
        <w:r w:rsidR="00B420D5" w:rsidRPr="00B420D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операторов эле</w:t>
      </w:r>
      <w:r w:rsidR="00D44AC6">
        <w:rPr>
          <w:rFonts w:ascii="Times New Roman" w:hAnsi="Times New Roman" w:cs="Times New Roman"/>
          <w:sz w:val="24"/>
          <w:szCs w:val="24"/>
        </w:rPr>
        <w:t xml:space="preserve">ктронных площадок, утвержденный </w:t>
      </w:r>
      <w:r w:rsidR="00B420D5" w:rsidRPr="00B420D5">
        <w:rPr>
          <w:rFonts w:ascii="Times New Roman" w:hAnsi="Times New Roman" w:cs="Times New Roman"/>
          <w:sz w:val="24"/>
          <w:szCs w:val="24"/>
        </w:rPr>
        <w:t>распоряжением</w:t>
      </w:r>
      <w:r w:rsidR="00D44AC6">
        <w:rPr>
          <w:rFonts w:ascii="Times New Roman" w:hAnsi="Times New Roman" w:cs="Times New Roman"/>
          <w:sz w:val="24"/>
          <w:szCs w:val="24"/>
        </w:rPr>
        <w:t xml:space="preserve"> </w:t>
      </w:r>
      <w:r w:rsidR="00B420D5" w:rsidRPr="00B420D5">
        <w:rPr>
          <w:rFonts w:ascii="Times New Roman" w:hAnsi="Times New Roman" w:cs="Times New Roman"/>
          <w:sz w:val="24"/>
          <w:szCs w:val="24"/>
        </w:rPr>
        <w:t>Правительства</w:t>
      </w:r>
      <w:r w:rsidR="00D44AC6">
        <w:rPr>
          <w:rFonts w:ascii="Times New Roman" w:hAnsi="Times New Roman" w:cs="Times New Roman"/>
          <w:sz w:val="24"/>
          <w:szCs w:val="24"/>
        </w:rPr>
        <w:t xml:space="preserve"> 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D44AC6">
        <w:rPr>
          <w:rFonts w:ascii="Times New Roman" w:hAnsi="Times New Roman" w:cs="Times New Roman"/>
          <w:sz w:val="24"/>
          <w:szCs w:val="24"/>
        </w:rPr>
        <w:t xml:space="preserve">Федерации от 12.07.2018 </w:t>
      </w:r>
      <w:r w:rsidR="00B420D5">
        <w:rPr>
          <w:rFonts w:ascii="Times New Roman" w:hAnsi="Times New Roman" w:cs="Times New Roman"/>
          <w:sz w:val="24"/>
          <w:szCs w:val="24"/>
        </w:rPr>
        <w:t>№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1447-р (далее - Оператор электронной площадки).</w:t>
      </w:r>
    </w:p>
    <w:p w:rsidR="00B420D5" w:rsidRDefault="008F1B39" w:rsidP="003F2AF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1.</w:t>
      </w:r>
      <w:r w:rsidR="00956D3A">
        <w:rPr>
          <w:rFonts w:cs="Times New Roman"/>
        </w:rPr>
        <w:t>5</w:t>
      </w:r>
      <w:r w:rsidR="00B420D5" w:rsidRPr="00B420D5">
        <w:rPr>
          <w:rFonts w:cs="Times New Roman"/>
        </w:rPr>
        <w:t xml:space="preserve">. </w:t>
      </w:r>
      <w:r w:rsidR="003D3A84">
        <w:rPr>
          <w:rFonts w:eastAsiaTheme="minorHAnsi" w:cs="Times New Roman"/>
          <w:lang w:eastAsia="en-US"/>
        </w:rPr>
        <w:t xml:space="preserve">Продавец в соответствии с законодательством Российской Федерации </w:t>
      </w:r>
      <w:r w:rsidR="003D3A84">
        <w:rPr>
          <w:rFonts w:cs="Times New Roman"/>
        </w:rPr>
        <w:t>в</w:t>
      </w:r>
      <w:r w:rsidR="003D3A84" w:rsidRPr="00B420D5">
        <w:rPr>
          <w:rFonts w:cs="Times New Roman"/>
        </w:rPr>
        <w:t xml:space="preserve"> процессе организации Продажи Имущества</w:t>
      </w:r>
      <w:r w:rsidR="003D3A84">
        <w:rPr>
          <w:rFonts w:eastAsiaTheme="minorHAnsi" w:cs="Times New Roman"/>
          <w:lang w:eastAsia="en-US"/>
        </w:rPr>
        <w:t xml:space="preserve"> осуществляет следующие функции</w:t>
      </w:r>
      <w:r w:rsidR="00B420D5" w:rsidRPr="00B420D5">
        <w:rPr>
          <w:rFonts w:cs="Times New Roman"/>
        </w:rPr>
        <w:t>:</w:t>
      </w:r>
    </w:p>
    <w:p w:rsidR="003D3A84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1.</w:t>
      </w:r>
      <w:r w:rsidR="00956D3A">
        <w:rPr>
          <w:rFonts w:eastAsiaTheme="minorHAnsi" w:cs="Times New Roman"/>
          <w:lang w:eastAsia="en-US"/>
        </w:rPr>
        <w:t>5</w:t>
      </w:r>
      <w:r w:rsidR="003D3A84">
        <w:rPr>
          <w:rFonts w:eastAsiaTheme="minorHAnsi" w:cs="Times New Roman"/>
          <w:lang w:eastAsia="en-US"/>
        </w:rPr>
        <w:t xml:space="preserve">.1. </w:t>
      </w:r>
      <w:r w:rsidR="008A6117">
        <w:rPr>
          <w:rFonts w:eastAsiaTheme="minorHAnsi" w:cs="Times New Roman"/>
          <w:lang w:eastAsia="en-US"/>
        </w:rPr>
        <w:t xml:space="preserve">обеспечивает соблюдение требований ФЗ </w:t>
      </w:r>
      <w:hyperlink r:id="rId16" w:history="1">
        <w:r w:rsidR="003F2AFB">
          <w:rPr>
            <w:rFonts w:eastAsiaTheme="minorHAnsi" w:cs="Times New Roman"/>
            <w:color w:val="0000FF"/>
            <w:lang w:eastAsia="en-US"/>
          </w:rPr>
          <w:t>№</w:t>
        </w:r>
        <w:r w:rsidR="008A6117">
          <w:rPr>
            <w:rFonts w:eastAsiaTheme="minorHAnsi" w:cs="Times New Roman"/>
            <w:color w:val="0000FF"/>
            <w:lang w:eastAsia="en-US"/>
          </w:rPr>
          <w:t xml:space="preserve"> 178-ФЗ</w:t>
        </w:r>
      </w:hyperlink>
      <w:r w:rsidR="008A6117">
        <w:rPr>
          <w:rFonts w:eastAsiaTheme="minorHAnsi" w:cs="Times New Roman"/>
          <w:lang w:eastAsia="en-US"/>
        </w:rPr>
        <w:t>, а также принятых в соответствии с ним правовых актов, регулирующих Продажу</w:t>
      </w:r>
      <w:r w:rsidR="00956D3A">
        <w:rPr>
          <w:rFonts w:eastAsiaTheme="minorHAnsi" w:cs="Times New Roman"/>
          <w:lang w:eastAsia="en-US"/>
        </w:rPr>
        <w:t>;</w:t>
      </w:r>
    </w:p>
    <w:p w:rsidR="003D3A84" w:rsidRPr="003D3A84" w:rsidRDefault="003D3A84" w:rsidP="003F2AF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B420D5" w:rsidRPr="003D3A84" w:rsidRDefault="008F1B39" w:rsidP="003F2AF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956D3A">
        <w:rPr>
          <w:rFonts w:cs="Times New Roman"/>
        </w:rPr>
        <w:t>5.</w:t>
      </w:r>
      <w:r w:rsidR="00683360">
        <w:rPr>
          <w:rFonts w:cs="Times New Roman"/>
        </w:rPr>
        <w:t>2</w:t>
      </w:r>
      <w:r w:rsidR="00956D3A">
        <w:rPr>
          <w:rFonts w:cs="Times New Roman"/>
        </w:rPr>
        <w:t>.</w:t>
      </w:r>
      <w:r w:rsidR="00B420D5" w:rsidRPr="00B420D5">
        <w:rPr>
          <w:rFonts w:cs="Times New Roman"/>
        </w:rPr>
        <w:t xml:space="preserve"> </w:t>
      </w:r>
      <w:r w:rsidR="008A6117">
        <w:rPr>
          <w:rFonts w:eastAsiaTheme="minorHAnsi" w:cs="Times New Roman"/>
          <w:lang w:eastAsia="en-US"/>
        </w:rPr>
        <w:t xml:space="preserve">размещает информационное сообщение о проведении Продажи и об итогах Продажи Имущества на сайте Продавца в сети Интернет </w:t>
      </w:r>
      <w:r w:rsidR="000A7613">
        <w:rPr>
          <w:rFonts w:eastAsiaTheme="minorHAnsi" w:cs="Times New Roman"/>
          <w:lang w:eastAsia="en-US"/>
        </w:rPr>
        <w:t>на официальном сайте городского округа Электросталь Московской области www.electrostal.ru.</w:t>
      </w:r>
    </w:p>
    <w:p w:rsidR="00B420D5" w:rsidRDefault="008F1B39" w:rsidP="003F2AF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956D3A">
        <w:rPr>
          <w:rFonts w:cs="Times New Roman"/>
        </w:rPr>
        <w:t>5.</w:t>
      </w:r>
      <w:r w:rsidR="00683360">
        <w:rPr>
          <w:rFonts w:cs="Times New Roman"/>
        </w:rPr>
        <w:t>3</w:t>
      </w:r>
      <w:r w:rsidR="00956D3A">
        <w:rPr>
          <w:rFonts w:cs="Times New Roman"/>
        </w:rPr>
        <w:t>.</w:t>
      </w:r>
      <w:r w:rsidR="00B420D5" w:rsidRPr="00B420D5">
        <w:rPr>
          <w:rFonts w:cs="Times New Roman"/>
        </w:rPr>
        <w:t xml:space="preserve"> </w:t>
      </w:r>
      <w:r w:rsidR="003D3A84">
        <w:rPr>
          <w:rFonts w:eastAsiaTheme="minorHAnsi" w:cs="Times New Roman"/>
          <w:lang w:eastAsia="en-US"/>
        </w:rPr>
        <w:t xml:space="preserve">Производит расчеты с победителем </w:t>
      </w:r>
      <w:r w:rsidR="00B420D5" w:rsidRPr="00B420D5">
        <w:rPr>
          <w:rFonts w:cs="Times New Roman"/>
        </w:rPr>
        <w:t>Продажи;</w:t>
      </w:r>
    </w:p>
    <w:p w:rsidR="008A6117" w:rsidRPr="003D3A84" w:rsidRDefault="008A6117" w:rsidP="003F2AF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1.5.4.</w:t>
      </w:r>
      <w:r>
        <w:rPr>
          <w:rFonts w:eastAsiaTheme="minorHAnsi" w:cs="Times New Roman"/>
          <w:lang w:eastAsia="en-US"/>
        </w:rPr>
        <w:t xml:space="preserve"> заключает с победителем Продажи договор купли-продажи Имущества</w:t>
      </w:r>
    </w:p>
    <w:p w:rsidR="00B420D5" w:rsidRPr="00CF21D6" w:rsidRDefault="008F1B39" w:rsidP="003F2AF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956D3A">
        <w:rPr>
          <w:rFonts w:cs="Times New Roman"/>
        </w:rPr>
        <w:t>5.</w:t>
      </w:r>
      <w:r w:rsidR="003F2AFB">
        <w:rPr>
          <w:rFonts w:cs="Times New Roman"/>
        </w:rPr>
        <w:t>4</w:t>
      </w:r>
      <w:r w:rsidR="00956D3A">
        <w:rPr>
          <w:rFonts w:cs="Times New Roman"/>
        </w:rPr>
        <w:t>.</w:t>
      </w:r>
      <w:r w:rsidR="00B420D5" w:rsidRPr="00B420D5">
        <w:rPr>
          <w:rFonts w:cs="Times New Roman"/>
        </w:rPr>
        <w:t xml:space="preserve"> </w:t>
      </w:r>
      <w:r w:rsidR="00CF21D6">
        <w:rPr>
          <w:rFonts w:eastAsiaTheme="minorHAnsi" w:cs="Times New Roman"/>
          <w:lang w:eastAsia="en-US"/>
        </w:rPr>
        <w:t>Обеспечивает передачу имущества покупателю (победителю Продажи) и совершает необходимые действия, связанные с переходом права собственности на него</w:t>
      </w:r>
      <w:r w:rsidR="00B420D5" w:rsidRPr="00B420D5">
        <w:rPr>
          <w:rFonts w:cs="Times New Roman"/>
        </w:rPr>
        <w:t>;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6D3A">
        <w:rPr>
          <w:rFonts w:ascii="Times New Roman" w:hAnsi="Times New Roman" w:cs="Times New Roman"/>
          <w:sz w:val="24"/>
          <w:szCs w:val="24"/>
        </w:rPr>
        <w:t>5.</w:t>
      </w:r>
      <w:r w:rsidR="003F2AFB">
        <w:rPr>
          <w:rFonts w:ascii="Times New Roman" w:hAnsi="Times New Roman" w:cs="Times New Roman"/>
          <w:sz w:val="24"/>
          <w:szCs w:val="24"/>
        </w:rPr>
        <w:t>5</w:t>
      </w:r>
      <w:r w:rsidR="00956D3A">
        <w:rPr>
          <w:rFonts w:ascii="Times New Roman" w:hAnsi="Times New Roman" w:cs="Times New Roman"/>
          <w:sz w:val="24"/>
          <w:szCs w:val="24"/>
        </w:rPr>
        <w:t>.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</w:t>
      </w:r>
      <w:r w:rsidR="00956D3A">
        <w:rPr>
          <w:rFonts w:ascii="Times New Roman" w:hAnsi="Times New Roman" w:cs="Times New Roman"/>
          <w:sz w:val="24"/>
          <w:szCs w:val="24"/>
        </w:rPr>
        <w:t>О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существляет иные функции, предусмотренные ФЗ </w:t>
      </w:r>
      <w:hyperlink r:id="rId17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18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>.</w:t>
      </w:r>
    </w:p>
    <w:p w:rsidR="00CF21D6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956D3A">
        <w:rPr>
          <w:rFonts w:cs="Times New Roman"/>
        </w:rPr>
        <w:t>6</w:t>
      </w:r>
      <w:r w:rsidR="00B420D5" w:rsidRPr="00B420D5">
        <w:rPr>
          <w:rFonts w:cs="Times New Roman"/>
        </w:rPr>
        <w:t>. Уполномоченный орган</w:t>
      </w:r>
      <w:r w:rsidR="00CF21D6">
        <w:rPr>
          <w:rFonts w:eastAsiaTheme="minorHAnsi" w:cs="Times New Roman"/>
          <w:lang w:eastAsia="en-US"/>
        </w:rPr>
        <w:t xml:space="preserve"> в соответствии с законодательством Российской Федерации при подготовке и проведении Продажи осуществляет следующие функции:</w:t>
      </w:r>
    </w:p>
    <w:p w:rsidR="00683360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CE6EDC">
        <w:rPr>
          <w:rFonts w:cs="Times New Roman"/>
        </w:rPr>
        <w:t>6.1.</w:t>
      </w:r>
      <w:r w:rsidR="00B420D5" w:rsidRPr="00B420D5">
        <w:rPr>
          <w:rFonts w:cs="Times New Roman"/>
        </w:rPr>
        <w:t xml:space="preserve"> </w:t>
      </w:r>
      <w:r w:rsidR="00683360">
        <w:rPr>
          <w:rFonts w:eastAsiaTheme="minorHAnsi" w:cs="Times New Roman"/>
          <w:lang w:eastAsia="en-US"/>
        </w:rPr>
        <w:t xml:space="preserve">обеспечивает соблюдение </w:t>
      </w:r>
      <w:r w:rsidR="00683360" w:rsidRPr="003F2AFB">
        <w:rPr>
          <w:rFonts w:eastAsiaTheme="minorHAnsi" w:cs="Times New Roman"/>
          <w:lang w:eastAsia="en-US"/>
        </w:rPr>
        <w:t xml:space="preserve">требований ФЗ </w:t>
      </w:r>
      <w:hyperlink r:id="rId19" w:history="1">
        <w:r w:rsidR="003F2AFB" w:rsidRPr="003F2AFB">
          <w:rPr>
            <w:rFonts w:eastAsiaTheme="minorHAnsi" w:cs="Times New Roman"/>
            <w:lang w:eastAsia="en-US"/>
          </w:rPr>
          <w:t>№</w:t>
        </w:r>
        <w:r w:rsidR="00683360" w:rsidRPr="003F2AFB">
          <w:rPr>
            <w:rFonts w:eastAsiaTheme="minorHAnsi" w:cs="Times New Roman"/>
            <w:lang w:eastAsia="en-US"/>
          </w:rPr>
          <w:t xml:space="preserve"> 178-ФЗ</w:t>
        </w:r>
      </w:hyperlink>
      <w:r w:rsidR="00683360" w:rsidRPr="003F2AFB">
        <w:rPr>
          <w:rFonts w:eastAsiaTheme="minorHAnsi" w:cs="Times New Roman"/>
          <w:lang w:eastAsia="en-US"/>
        </w:rPr>
        <w:t>,</w:t>
      </w:r>
      <w:r w:rsidR="00683360">
        <w:rPr>
          <w:rFonts w:eastAsiaTheme="minorHAnsi" w:cs="Times New Roman"/>
          <w:lang w:eastAsia="en-US"/>
        </w:rPr>
        <w:t xml:space="preserve"> а также принятых в соответствии с ним правовых актов, регулирующих продажу;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6.2. П</w:t>
      </w:r>
      <w:r w:rsidR="00B420D5" w:rsidRPr="00B420D5">
        <w:rPr>
          <w:rFonts w:ascii="Times New Roman" w:hAnsi="Times New Roman" w:cs="Times New Roman"/>
          <w:sz w:val="24"/>
          <w:szCs w:val="24"/>
        </w:rPr>
        <w:t>ринимает решение о привлечении Оператора электронной площадки;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6.3.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</w:t>
      </w:r>
      <w:r w:rsidR="00CE6EDC">
        <w:rPr>
          <w:rFonts w:ascii="Times New Roman" w:hAnsi="Times New Roman" w:cs="Times New Roman"/>
          <w:sz w:val="24"/>
          <w:szCs w:val="24"/>
        </w:rPr>
        <w:t>У</w:t>
      </w:r>
      <w:r w:rsidR="00B420D5" w:rsidRPr="00B420D5">
        <w:rPr>
          <w:rFonts w:ascii="Times New Roman" w:hAnsi="Times New Roman" w:cs="Times New Roman"/>
          <w:sz w:val="24"/>
          <w:szCs w:val="24"/>
        </w:rPr>
        <w:t>тверждает электронную форму заявки на участие в продаже (далее - заявка);</w:t>
      </w:r>
    </w:p>
    <w:p w:rsidR="00B420D5" w:rsidRPr="00B420D5" w:rsidRDefault="003F2AFB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6.4. О</w:t>
      </w:r>
      <w:r w:rsidR="00B420D5" w:rsidRPr="00B420D5">
        <w:rPr>
          <w:rFonts w:ascii="Times New Roman" w:hAnsi="Times New Roman" w:cs="Times New Roman"/>
          <w:sz w:val="24"/>
          <w:szCs w:val="24"/>
        </w:rPr>
        <w:t>пределяет даты начала и окончания регистрации на электронной площадке заявок, дату и время проведения процедуры Продажи;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6.5. У</w:t>
      </w:r>
      <w:r w:rsidR="00B420D5" w:rsidRPr="00B420D5">
        <w:rPr>
          <w:rFonts w:ascii="Times New Roman" w:hAnsi="Times New Roman" w:cs="Times New Roman"/>
          <w:sz w:val="24"/>
          <w:szCs w:val="24"/>
        </w:rPr>
        <w:t>тверждает состав Комиссии по проведению Продажи (далее - Комиссия);</w:t>
      </w:r>
    </w:p>
    <w:p w:rsid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 w:rsidRPr="00CE6EDC">
        <w:rPr>
          <w:rFonts w:ascii="Times New Roman" w:hAnsi="Times New Roman" w:cs="Times New Roman"/>
          <w:sz w:val="24"/>
          <w:szCs w:val="24"/>
        </w:rPr>
        <w:t>6.6.</w:t>
      </w:r>
      <w:r w:rsidR="00B420D5" w:rsidRPr="00CE6EDC">
        <w:rPr>
          <w:rFonts w:ascii="Times New Roman" w:hAnsi="Times New Roman" w:cs="Times New Roman"/>
          <w:sz w:val="24"/>
          <w:szCs w:val="24"/>
        </w:rPr>
        <w:t xml:space="preserve"> </w:t>
      </w:r>
      <w:r w:rsidR="00CE6EDC" w:rsidRPr="00CE6EDC">
        <w:rPr>
          <w:rFonts w:ascii="Times New Roman" w:hAnsi="Times New Roman" w:cs="Times New Roman"/>
          <w:sz w:val="24"/>
          <w:szCs w:val="24"/>
        </w:rPr>
        <w:t>О</w:t>
      </w:r>
      <w:r w:rsidR="00B420D5" w:rsidRPr="00CE6EDC">
        <w:rPr>
          <w:rFonts w:ascii="Times New Roman" w:hAnsi="Times New Roman" w:cs="Times New Roman"/>
          <w:sz w:val="24"/>
          <w:szCs w:val="24"/>
        </w:rPr>
        <w:t xml:space="preserve">рганизует подготовку в порядке, предусмотренном ФЗ </w:t>
      </w:r>
      <w:hyperlink r:id="rId20" w:history="1">
        <w:r w:rsidR="00B420D5" w:rsidRPr="00CE6EDC">
          <w:rPr>
            <w:rFonts w:ascii="Times New Roman" w:hAnsi="Times New Roman" w:cs="Times New Roman"/>
            <w:sz w:val="24"/>
            <w:szCs w:val="24"/>
          </w:rPr>
          <w:t>№ 178-ФЗ</w:t>
        </w:r>
      </w:hyperlink>
      <w:r w:rsidR="00B420D5" w:rsidRPr="00CE6EDC">
        <w:rPr>
          <w:rFonts w:ascii="Times New Roman" w:hAnsi="Times New Roman" w:cs="Times New Roman"/>
          <w:sz w:val="24"/>
          <w:szCs w:val="24"/>
        </w:rPr>
        <w:t xml:space="preserve">, информационного сообщения о проведении Продажи и об итогах Продажи Имущества, а также размещение информации в сети Интернет в соответствии с требованиями, установленными ФЗ </w:t>
      </w:r>
      <w:hyperlink r:id="rId21" w:history="1">
        <w:r w:rsidR="00B420D5" w:rsidRPr="00CE6EDC">
          <w:rPr>
            <w:rFonts w:ascii="Times New Roman" w:hAnsi="Times New Roman" w:cs="Times New Roman"/>
            <w:sz w:val="24"/>
            <w:szCs w:val="24"/>
          </w:rPr>
          <w:t>№ 178-ФЗ</w:t>
        </w:r>
      </w:hyperlink>
      <w:r w:rsidR="00B420D5" w:rsidRPr="00CE6ED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22" w:history="1">
        <w:r w:rsidR="00B420D5" w:rsidRPr="00CE6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420D5" w:rsidRPr="00CE6EDC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ED60ED" w:rsidRPr="00CE6EDC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B420D5" w:rsidRPr="00CE6EDC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23" w:history="1">
        <w:r w:rsidR="00B420D5" w:rsidRPr="00CE6EDC">
          <w:rPr>
            <w:rFonts w:ascii="Times New Roman" w:hAnsi="Times New Roman" w:cs="Times New Roman"/>
            <w:sz w:val="24"/>
            <w:szCs w:val="24"/>
          </w:rPr>
          <w:t>№ 860</w:t>
        </w:r>
      </w:hyperlink>
      <w:r w:rsidR="00B420D5" w:rsidRPr="00CE6EDC">
        <w:rPr>
          <w:rFonts w:ascii="Times New Roman" w:hAnsi="Times New Roman" w:cs="Times New Roman"/>
          <w:sz w:val="24"/>
          <w:szCs w:val="24"/>
        </w:rPr>
        <w:t>;</w:t>
      </w:r>
    </w:p>
    <w:p w:rsidR="006D694E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CE6EDC">
        <w:rPr>
          <w:rFonts w:cs="Times New Roman"/>
        </w:rPr>
        <w:t>6.7.</w:t>
      </w:r>
      <w:r w:rsidR="006D694E" w:rsidRPr="006D694E">
        <w:rPr>
          <w:rFonts w:eastAsiaTheme="minorHAnsi" w:cs="Times New Roman"/>
          <w:lang w:eastAsia="en-US"/>
        </w:rPr>
        <w:t xml:space="preserve"> </w:t>
      </w:r>
      <w:r w:rsidR="00CE6EDC">
        <w:rPr>
          <w:rFonts w:eastAsiaTheme="minorHAnsi" w:cs="Times New Roman"/>
          <w:lang w:eastAsia="en-US"/>
        </w:rPr>
        <w:t>З</w:t>
      </w:r>
      <w:r w:rsidR="006D694E">
        <w:rPr>
          <w:rFonts w:eastAsiaTheme="minorHAnsi" w:cs="Times New Roman"/>
          <w:lang w:eastAsia="en-US"/>
        </w:rPr>
        <w:t xml:space="preserve">апрашивает у Продавца документы и сведения, необходимые для обеспечения организации и проведения </w:t>
      </w:r>
      <w:r w:rsidR="00CE6EDC">
        <w:rPr>
          <w:rFonts w:eastAsiaTheme="minorHAnsi" w:cs="Times New Roman"/>
          <w:lang w:eastAsia="en-US"/>
        </w:rPr>
        <w:t>Продажи;</w:t>
      </w:r>
    </w:p>
    <w:p w:rsidR="006D694E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6.</w:t>
      </w:r>
      <w:r w:rsidR="00AD44B1">
        <w:rPr>
          <w:rFonts w:ascii="Times New Roman" w:hAnsi="Times New Roman" w:cs="Times New Roman"/>
          <w:sz w:val="24"/>
          <w:szCs w:val="24"/>
        </w:rPr>
        <w:t>8</w:t>
      </w:r>
      <w:r w:rsidR="00CE6EDC">
        <w:rPr>
          <w:rFonts w:ascii="Times New Roman" w:hAnsi="Times New Roman" w:cs="Times New Roman"/>
          <w:sz w:val="24"/>
          <w:szCs w:val="24"/>
        </w:rPr>
        <w:t>.В</w:t>
      </w:r>
      <w:r w:rsidR="00CE6EDC" w:rsidRPr="00B420D5">
        <w:rPr>
          <w:rFonts w:ascii="Times New Roman" w:hAnsi="Times New Roman" w:cs="Times New Roman"/>
          <w:sz w:val="24"/>
          <w:szCs w:val="24"/>
        </w:rPr>
        <w:t xml:space="preserve"> целях осуществления организационно-технических функций по организации и проведению Продажи привлекает в соответствии с Соглашением подведомственное Уполномоченному органу государственное казенное учреждение Московской области.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6.</w:t>
      </w:r>
      <w:r w:rsidR="00AD44B1">
        <w:rPr>
          <w:rFonts w:ascii="Times New Roman" w:hAnsi="Times New Roman" w:cs="Times New Roman"/>
          <w:sz w:val="24"/>
          <w:szCs w:val="24"/>
        </w:rPr>
        <w:t>9</w:t>
      </w:r>
      <w:r w:rsidR="00CE6EDC">
        <w:rPr>
          <w:rFonts w:ascii="Times New Roman" w:hAnsi="Times New Roman" w:cs="Times New Roman"/>
          <w:sz w:val="24"/>
          <w:szCs w:val="24"/>
        </w:rPr>
        <w:t>. О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существляет иные функции, предусмотренные ФЗ </w:t>
      </w:r>
      <w:hyperlink r:id="rId24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25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="00CE6EDC">
        <w:rPr>
          <w:rFonts w:ascii="Times New Roman" w:hAnsi="Times New Roman" w:cs="Times New Roman"/>
          <w:sz w:val="24"/>
          <w:szCs w:val="24"/>
        </w:rPr>
        <w:t>.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7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. Оператор электронной площадки осуществляет функции в соответствии с требованиями ФЗ </w:t>
      </w:r>
      <w:hyperlink r:id="rId26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, ПП РФ </w:t>
      </w:r>
      <w:hyperlink r:id="rId27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и регламентирующими деятельность электронной площадки документами (далее - Регламент электронной площадки).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8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. </w:t>
      </w:r>
      <w:r w:rsidR="00B420D5" w:rsidRPr="008F1B39">
        <w:rPr>
          <w:rFonts w:ascii="Times New Roman" w:hAnsi="Times New Roman" w:cs="Times New Roman"/>
          <w:sz w:val="24"/>
          <w:szCs w:val="24"/>
        </w:rPr>
        <w:t>Комиссия</w:t>
      </w:r>
      <w:r w:rsidRPr="008F1B39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соответствии с законодательством Российской Федерации </w:t>
      </w:r>
      <w:r w:rsidRPr="008F1B39">
        <w:rPr>
          <w:rFonts w:ascii="Times New Roman" w:hAnsi="Times New Roman" w:cs="Times New Roman"/>
          <w:sz w:val="24"/>
          <w:szCs w:val="24"/>
        </w:rPr>
        <w:t>в процессе организации Продажи Имущества</w:t>
      </w:r>
      <w:r w:rsidRPr="008F1B39">
        <w:rPr>
          <w:rFonts w:ascii="Times New Roman" w:eastAsiaTheme="minorHAnsi" w:hAnsi="Times New Roman" w:cs="Times New Roman"/>
          <w:sz w:val="24"/>
          <w:szCs w:val="24"/>
        </w:rPr>
        <w:t xml:space="preserve"> осуществляет следующие функции</w:t>
      </w:r>
      <w:r w:rsidRPr="008F1B39">
        <w:rPr>
          <w:rFonts w:ascii="Times New Roman" w:hAnsi="Times New Roman" w:cs="Times New Roman"/>
          <w:sz w:val="24"/>
          <w:szCs w:val="24"/>
        </w:rPr>
        <w:t>: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EDC">
        <w:rPr>
          <w:rFonts w:ascii="Times New Roman" w:hAnsi="Times New Roman" w:cs="Times New Roman"/>
          <w:sz w:val="24"/>
          <w:szCs w:val="24"/>
        </w:rPr>
        <w:t>8.1.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</w:t>
      </w:r>
      <w:r w:rsidR="00CE6EDC">
        <w:rPr>
          <w:rFonts w:ascii="Times New Roman" w:hAnsi="Times New Roman" w:cs="Times New Roman"/>
          <w:sz w:val="24"/>
          <w:szCs w:val="24"/>
        </w:rPr>
        <w:t>О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беспечивает соблюдение требований ФЗ </w:t>
      </w:r>
      <w:hyperlink r:id="rId28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>, а также принятых в соответствии с ним правовых актов, регулирующих Продажу;</w:t>
      </w:r>
    </w:p>
    <w:p w:rsidR="00B420D5" w:rsidRPr="00AB2265" w:rsidRDefault="008F1B39" w:rsidP="003F2AF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CE6EDC">
        <w:rPr>
          <w:rFonts w:cs="Times New Roman"/>
        </w:rPr>
        <w:t>8.2. П</w:t>
      </w:r>
      <w:r w:rsidR="00B420D5" w:rsidRPr="00B420D5">
        <w:rPr>
          <w:rFonts w:cs="Times New Roman"/>
        </w:rPr>
        <w:t>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</w:t>
      </w:r>
      <w:r w:rsidR="00AB2265">
        <w:rPr>
          <w:rFonts w:eastAsiaTheme="minorHAnsi" w:cs="Times New Roman"/>
          <w:lang w:eastAsia="en-US"/>
        </w:rPr>
        <w:t xml:space="preserve"> и перечню, содержащемуся в информационном сообщении о проведении продажи</w:t>
      </w:r>
      <w:r w:rsidR="00B420D5" w:rsidRPr="00B420D5">
        <w:rPr>
          <w:rFonts w:cs="Times New Roman"/>
        </w:rPr>
        <w:t>;</w:t>
      </w:r>
    </w:p>
    <w:p w:rsidR="00B420D5" w:rsidRPr="008F1B39" w:rsidRDefault="008F1B39" w:rsidP="003F2AF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</w:t>
      </w:r>
      <w:r w:rsidR="00CE6EDC">
        <w:rPr>
          <w:rFonts w:cs="Times New Roman"/>
        </w:rPr>
        <w:t>8.3</w:t>
      </w:r>
      <w:r>
        <w:rPr>
          <w:rFonts w:cs="Times New Roman"/>
        </w:rPr>
        <w:t xml:space="preserve"> П</w:t>
      </w:r>
      <w:r w:rsidR="00B420D5" w:rsidRPr="00B420D5">
        <w:rPr>
          <w:rFonts w:cs="Times New Roman"/>
        </w:rPr>
        <w:t xml:space="preserve">ринимает </w:t>
      </w:r>
      <w:r>
        <w:rPr>
          <w:rFonts w:cs="Times New Roman"/>
        </w:rPr>
        <w:t>решение</w:t>
      </w:r>
      <w:r w:rsidR="00B420D5" w:rsidRPr="00B420D5"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 xml:space="preserve">о признании претендентов участниками Продажи или об отказе в допуске к участию в Продаже  по основаниям, установленным Федеральным </w:t>
      </w:r>
      <w:hyperlink r:id="rId29" w:history="1">
        <w:r w:rsidRPr="00CE6EDC">
          <w:rPr>
            <w:rFonts w:eastAsiaTheme="minorHAnsi" w:cs="Times New Roman"/>
            <w:lang w:eastAsia="en-US"/>
          </w:rPr>
          <w:t>законом</w:t>
        </w:r>
      </w:hyperlink>
      <w:r w:rsidRPr="00CE6EDC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«О приватизации государственного и муниципального имущества»</w:t>
      </w:r>
      <w:r w:rsidR="00B420D5" w:rsidRPr="00B420D5">
        <w:rPr>
          <w:rFonts w:cs="Times New Roman"/>
        </w:rPr>
        <w:t>, оформляемое протоколом;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1.8.4. О</w:t>
      </w:r>
      <w:r w:rsidR="00B420D5" w:rsidRPr="00B420D5">
        <w:rPr>
          <w:rFonts w:ascii="Times New Roman" w:hAnsi="Times New Roman" w:cs="Times New Roman"/>
          <w:sz w:val="24"/>
          <w:szCs w:val="24"/>
        </w:rPr>
        <w:t>пределяет победителя Продажи и подписывает протокол об итогах Продажи;</w:t>
      </w:r>
    </w:p>
    <w:p w:rsidR="00B420D5" w:rsidRPr="00B420D5" w:rsidRDefault="008F1B39" w:rsidP="003F2A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1.8.5. О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существляет иные функции, предусмотренные ФЗ </w:t>
      </w:r>
      <w:hyperlink r:id="rId30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31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>.</w:t>
      </w:r>
    </w:p>
    <w:p w:rsidR="006D694E" w:rsidRDefault="006D694E" w:rsidP="006D694E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bCs/>
          <w:lang w:eastAsia="en-US"/>
        </w:rPr>
      </w:pPr>
    </w:p>
    <w:p w:rsidR="00B420D5" w:rsidRPr="00B420D5" w:rsidRDefault="003F2AFB" w:rsidP="00B420D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20D5" w:rsidRPr="00B420D5">
        <w:rPr>
          <w:rFonts w:ascii="Times New Roman" w:hAnsi="Times New Roman" w:cs="Times New Roman"/>
          <w:b/>
          <w:bCs/>
          <w:sz w:val="24"/>
          <w:szCs w:val="24"/>
        </w:rPr>
        <w:t>. Подведение итогов Продажи</w:t>
      </w:r>
    </w:p>
    <w:p w:rsidR="00B420D5" w:rsidRPr="00B420D5" w:rsidRDefault="00B420D5" w:rsidP="009B4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5B0F">
        <w:rPr>
          <w:rFonts w:ascii="Times New Roman" w:hAnsi="Times New Roman" w:cs="Times New Roman"/>
          <w:sz w:val="24"/>
          <w:szCs w:val="24"/>
        </w:rPr>
        <w:t>.1.</w:t>
      </w:r>
      <w:r w:rsidR="00B420D5" w:rsidRPr="00B420D5">
        <w:rPr>
          <w:rFonts w:ascii="Times New Roman" w:hAnsi="Times New Roman" w:cs="Times New Roman"/>
          <w:sz w:val="24"/>
          <w:szCs w:val="24"/>
        </w:rPr>
        <w:t>Подведение итогов Продажи должно состояться не позднее 3-го рабочего дня со дня окончания приема заявок и предложений о цене Имущества.</w:t>
      </w:r>
    </w:p>
    <w:p w:rsidR="0065400C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5B0F">
        <w:rPr>
          <w:rFonts w:ascii="Times New Roman" w:hAnsi="Times New Roman" w:cs="Times New Roman"/>
          <w:sz w:val="24"/>
          <w:szCs w:val="24"/>
        </w:rPr>
        <w:t>.2</w:t>
      </w:r>
      <w:r w:rsidR="00B420D5" w:rsidRPr="00B420D5">
        <w:rPr>
          <w:rFonts w:ascii="Times New Roman" w:hAnsi="Times New Roman" w:cs="Times New Roman"/>
          <w:sz w:val="24"/>
          <w:szCs w:val="24"/>
        </w:rPr>
        <w:t>. По результатам рассмотрения заявок и прилагаемых к ним документов Комиссия принимает по каждой</w:t>
      </w:r>
      <w:r w:rsidR="00B75E79">
        <w:rPr>
          <w:rFonts w:ascii="Times New Roman" w:hAnsi="Times New Roman" w:cs="Times New Roman"/>
          <w:sz w:val="24"/>
          <w:szCs w:val="24"/>
        </w:rPr>
        <w:t>,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зарегистрированной в соответствии с Регламентом электронной площадки</w:t>
      </w:r>
      <w:r w:rsidR="00B75E79">
        <w:rPr>
          <w:rFonts w:ascii="Times New Roman" w:hAnsi="Times New Roman" w:cs="Times New Roman"/>
          <w:sz w:val="24"/>
          <w:szCs w:val="24"/>
        </w:rPr>
        <w:t>,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заявке отдельное решение о рассмотрении предложения о цене Имущества. Указанное решение оформляется протоколом об итогах Продажи в </w:t>
      </w:r>
      <w:hyperlink r:id="rId32" w:history="1">
        <w:r w:rsidR="00B420D5" w:rsidRPr="00B420D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, установленном ПП РФ </w:t>
      </w:r>
      <w:r w:rsidR="00B420D5">
        <w:rPr>
          <w:rFonts w:ascii="Times New Roman" w:hAnsi="Times New Roman" w:cs="Times New Roman"/>
          <w:sz w:val="24"/>
          <w:szCs w:val="24"/>
        </w:rPr>
        <w:t>№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 860.</w:t>
      </w:r>
    </w:p>
    <w:p w:rsidR="00AB2265" w:rsidRDefault="0065400C" w:rsidP="00AB2265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lang w:eastAsia="en-US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3F2AFB">
        <w:rPr>
          <w:rFonts w:cs="Times New Roman"/>
        </w:rPr>
        <w:t>2</w:t>
      </w:r>
      <w:r w:rsidR="00D85B0F">
        <w:rPr>
          <w:rFonts w:cs="Times New Roman"/>
        </w:rPr>
        <w:t>.3</w:t>
      </w:r>
      <w:r w:rsidR="00B420D5" w:rsidRPr="00B420D5">
        <w:rPr>
          <w:rFonts w:cs="Times New Roman"/>
        </w:rPr>
        <w:t xml:space="preserve">. </w:t>
      </w:r>
      <w:r w:rsidR="00AB2265" w:rsidRPr="00AB2265">
        <w:rPr>
          <w:rFonts w:eastAsiaTheme="minorHAnsi" w:cs="Times New Roman"/>
          <w:bCs/>
          <w:lang w:eastAsia="en-US"/>
        </w:rPr>
        <w:t xml:space="preserve">Признание Участника Продажи покупателем Имущества осуществляется по основаниям, установленным ПП РФ </w:t>
      </w:r>
      <w:hyperlink r:id="rId33" w:history="1">
        <w:r w:rsidR="003F2AFB">
          <w:rPr>
            <w:rFonts w:eastAsiaTheme="minorHAnsi" w:cs="Times New Roman"/>
            <w:bCs/>
            <w:lang w:eastAsia="en-US"/>
          </w:rPr>
          <w:t>№</w:t>
        </w:r>
        <w:r w:rsidR="00AB2265" w:rsidRPr="00AB2265">
          <w:rPr>
            <w:rFonts w:eastAsiaTheme="minorHAnsi" w:cs="Times New Roman"/>
            <w:bCs/>
            <w:lang w:eastAsia="en-US"/>
          </w:rPr>
          <w:t xml:space="preserve"> 860</w:t>
        </w:r>
      </w:hyperlink>
      <w:r w:rsidR="00AB2265" w:rsidRPr="00AB2265">
        <w:rPr>
          <w:rFonts w:eastAsiaTheme="minorHAnsi" w:cs="Times New Roman"/>
          <w:bCs/>
          <w:lang w:eastAsia="en-US"/>
        </w:rPr>
        <w:t>, а именно: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65400C" w:rsidRP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65400C" w:rsidRDefault="003F2AFB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2</w:t>
      </w:r>
      <w:r w:rsidR="00B420D5" w:rsidRPr="00B420D5">
        <w:rPr>
          <w:rFonts w:cs="Times New Roman"/>
        </w:rPr>
        <w:t>.</w:t>
      </w:r>
      <w:r w:rsidR="00D85B0F">
        <w:rPr>
          <w:rFonts w:cs="Times New Roman"/>
        </w:rPr>
        <w:t>4.</w:t>
      </w:r>
      <w:r w:rsidR="00B420D5" w:rsidRPr="00B420D5">
        <w:rPr>
          <w:rFonts w:cs="Times New Roman"/>
        </w:rPr>
        <w:t xml:space="preserve"> </w:t>
      </w:r>
      <w:r w:rsidR="0065400C">
        <w:rPr>
          <w:rFonts w:eastAsiaTheme="minorHAnsi" w:cs="Times New Roman"/>
          <w:lang w:eastAsia="en-US"/>
        </w:rPr>
        <w:t>Протокол об итогах продажи имущества без объявления цены подписывается Комиссией в день подведения итогов продажи имущества без объявления цены и должен содержать: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а) сведения об имуществе;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б) количество поступивших и зарегистрированных заявок;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в) сведения об отказе в принятии заявок с указанием причин отказа;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г) сведения о рассмотренных предложениях о цене имущества с указанием подавших их претендентов;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д) сведения о покупателе имущества;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е) сведения о цене приобретения имущества, предложенной покупателем;</w:t>
      </w:r>
    </w:p>
    <w:p w:rsid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ж) иные необходимые сведения.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5B0F">
        <w:rPr>
          <w:rFonts w:ascii="Times New Roman" w:hAnsi="Times New Roman" w:cs="Times New Roman"/>
          <w:sz w:val="24"/>
          <w:szCs w:val="24"/>
        </w:rPr>
        <w:t>.5</w:t>
      </w:r>
      <w:r w:rsidR="00B420D5" w:rsidRPr="00B420D5">
        <w:rPr>
          <w:rFonts w:ascii="Times New Roman" w:hAnsi="Times New Roman" w:cs="Times New Roman"/>
          <w:sz w:val="24"/>
          <w:szCs w:val="24"/>
        </w:rPr>
        <w:t>. Если в срок для приема заявок, указанный в информационном сообщении о Продаже Имущества, ни одна заявка не была зарегистрирована в соответствии с Регламентом электронной площадки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B420D5" w:rsidRP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Такое решение оформляется протоколом об итогах продажи имущества без объявления цены.</w:t>
      </w:r>
    </w:p>
    <w:p w:rsidR="00B420D5" w:rsidRPr="0065400C" w:rsidRDefault="003F2AFB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2</w:t>
      </w:r>
      <w:r w:rsidR="00D85B0F">
        <w:rPr>
          <w:rFonts w:cs="Times New Roman"/>
        </w:rPr>
        <w:t>.6</w:t>
      </w:r>
      <w:r w:rsidR="00B420D5" w:rsidRPr="00B420D5">
        <w:rPr>
          <w:rFonts w:cs="Times New Roman"/>
        </w:rPr>
        <w:t xml:space="preserve">. </w:t>
      </w:r>
      <w:r w:rsidR="0065400C">
        <w:rPr>
          <w:rFonts w:eastAsiaTheme="minorHAnsi" w:cs="Times New Roman"/>
          <w:lang w:eastAsia="en-US"/>
        </w:rPr>
        <w:t>Процедура продажи имущества без объявления цены считается завершенной со времени подписания Комиссией протокола об итогах продажи имущества без объявления цены</w:t>
      </w:r>
      <w:r w:rsidR="00B420D5" w:rsidRPr="00B420D5">
        <w:rPr>
          <w:rFonts w:cs="Times New Roman"/>
        </w:rPr>
        <w:t>.</w:t>
      </w:r>
    </w:p>
    <w:p w:rsidR="00B420D5" w:rsidRPr="00B420D5" w:rsidRDefault="003F2AFB" w:rsidP="00B420D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20D5" w:rsidRPr="00B420D5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 Имущества</w:t>
      </w:r>
    </w:p>
    <w:p w:rsidR="00B420D5" w:rsidRPr="00B420D5" w:rsidRDefault="00B420D5" w:rsidP="009B4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0D5" w:rsidRDefault="003F2AFB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B420D5" w:rsidRPr="00B420D5">
        <w:rPr>
          <w:rFonts w:cs="Times New Roman"/>
        </w:rPr>
        <w:t>.</w:t>
      </w:r>
      <w:r w:rsidR="00D85B0F">
        <w:rPr>
          <w:rFonts w:cs="Times New Roman"/>
        </w:rPr>
        <w:t>1.</w:t>
      </w:r>
      <w:r w:rsidR="00B420D5" w:rsidRPr="00B420D5">
        <w:rPr>
          <w:rFonts w:cs="Times New Roman"/>
        </w:rPr>
        <w:t xml:space="preserve"> </w:t>
      </w:r>
      <w:r w:rsidR="0065400C">
        <w:rPr>
          <w:rFonts w:eastAsiaTheme="minorHAnsi" w:cs="Times New Roman"/>
          <w:lang w:eastAsia="en-US"/>
        </w:rPr>
        <w:t>Договор купли-продажи имущества заключается в течение 5</w:t>
      </w:r>
      <w:r w:rsidR="00AB2265">
        <w:rPr>
          <w:rFonts w:eastAsiaTheme="minorHAnsi" w:cs="Times New Roman"/>
          <w:lang w:eastAsia="en-US"/>
        </w:rPr>
        <w:t xml:space="preserve"> (пяти)</w:t>
      </w:r>
      <w:r w:rsidR="0065400C">
        <w:rPr>
          <w:rFonts w:eastAsiaTheme="minorHAnsi" w:cs="Times New Roman"/>
          <w:lang w:eastAsia="en-US"/>
        </w:rPr>
        <w:t xml:space="preserve"> рабочих дней со дня подведения итогов продажи имущества без объявления цены.</w:t>
      </w:r>
    </w:p>
    <w:p w:rsidR="0065400C" w:rsidRPr="0065400C" w:rsidRDefault="0065400C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B0F">
        <w:rPr>
          <w:rFonts w:ascii="Times New Roman" w:hAnsi="Times New Roman" w:cs="Times New Roman"/>
          <w:sz w:val="24"/>
          <w:szCs w:val="24"/>
        </w:rPr>
        <w:t>.2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.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34" w:history="1">
        <w:r w:rsidR="00B420D5" w:rsidRPr="00B420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 xml:space="preserve"> Российской Федерации, ФЗ </w:t>
      </w:r>
      <w:hyperlink r:id="rId35" w:history="1">
        <w:r w:rsidR="00B420D5">
          <w:rPr>
            <w:rFonts w:ascii="Times New Roman" w:hAnsi="Times New Roman" w:cs="Times New Roman"/>
            <w:sz w:val="24"/>
            <w:szCs w:val="24"/>
          </w:rPr>
          <w:t>№</w:t>
        </w:r>
        <w:r w:rsidR="00B420D5" w:rsidRPr="00B420D5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="00B420D5" w:rsidRPr="00B420D5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 и Московской области, информационными сообщениями о проведении Продажи Имущества, об итогах Продажи Имущества.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B0F">
        <w:rPr>
          <w:rFonts w:ascii="Times New Roman" w:hAnsi="Times New Roman" w:cs="Times New Roman"/>
          <w:sz w:val="24"/>
          <w:szCs w:val="24"/>
        </w:rPr>
        <w:t>.3</w:t>
      </w:r>
      <w:r w:rsidR="00B420D5" w:rsidRPr="00B420D5">
        <w:rPr>
          <w:rFonts w:ascii="Times New Roman" w:hAnsi="Times New Roman" w:cs="Times New Roman"/>
          <w:sz w:val="24"/>
          <w:szCs w:val="24"/>
        </w:rPr>
        <w:t xml:space="preserve">. Денежные средства в счет оплаты Имущества в размере предложенной покупателем цены приобретения направляются в установленном порядке в бюджет городского округа </w:t>
      </w:r>
      <w:r w:rsidR="00B420D5">
        <w:rPr>
          <w:rFonts w:ascii="Times New Roman" w:hAnsi="Times New Roman" w:cs="Times New Roman"/>
          <w:sz w:val="24"/>
          <w:szCs w:val="24"/>
        </w:rPr>
        <w:t>Электросталь</w:t>
      </w:r>
      <w:r w:rsidR="0065400C">
        <w:rPr>
          <w:rFonts w:ascii="Times New Roman" w:hAnsi="Times New Roman" w:cs="Times New Roman"/>
          <w:sz w:val="24"/>
          <w:szCs w:val="24"/>
        </w:rPr>
        <w:t xml:space="preserve"> </w:t>
      </w:r>
      <w:r w:rsidR="00B420D5" w:rsidRPr="00B420D5">
        <w:rPr>
          <w:rFonts w:ascii="Times New Roman" w:hAnsi="Times New Roman" w:cs="Times New Roman"/>
          <w:sz w:val="24"/>
          <w:szCs w:val="24"/>
        </w:rPr>
        <w:t>на счет, указанный в информационном сообщении об итогах Продажи Имущества, в сроки, указанные в договоре купли-продажи Имущества.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85B0F">
        <w:rPr>
          <w:rFonts w:ascii="Times New Roman" w:hAnsi="Times New Roman" w:cs="Times New Roman"/>
          <w:sz w:val="24"/>
          <w:szCs w:val="24"/>
        </w:rPr>
        <w:t>.4</w:t>
      </w:r>
      <w:r w:rsidR="00B420D5" w:rsidRPr="00B420D5">
        <w:rPr>
          <w:rFonts w:ascii="Times New Roman" w:hAnsi="Times New Roman" w:cs="Times New Roman"/>
          <w:sz w:val="24"/>
          <w:szCs w:val="24"/>
        </w:rPr>
        <w:t>. В договоре купли-продажи Имущества предусматривается уплата покупателем неустойки в случае его уклонения или отказа от оплаты Имущества.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B0F">
        <w:rPr>
          <w:rFonts w:ascii="Times New Roman" w:hAnsi="Times New Roman" w:cs="Times New Roman"/>
          <w:sz w:val="24"/>
          <w:szCs w:val="24"/>
        </w:rPr>
        <w:t>.5</w:t>
      </w:r>
      <w:r w:rsidR="00B420D5" w:rsidRPr="00B420D5">
        <w:rPr>
          <w:rFonts w:ascii="Times New Roman" w:hAnsi="Times New Roman" w:cs="Times New Roman"/>
          <w:sz w:val="24"/>
          <w:szCs w:val="24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договора купли-продажи Имущества. В этом случае Продажа признается несостоявшейся.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B0F">
        <w:rPr>
          <w:rFonts w:ascii="Times New Roman" w:hAnsi="Times New Roman" w:cs="Times New Roman"/>
          <w:sz w:val="24"/>
          <w:szCs w:val="24"/>
        </w:rPr>
        <w:t>.</w:t>
      </w:r>
      <w:r w:rsidR="00793CB9">
        <w:rPr>
          <w:rFonts w:ascii="Times New Roman" w:hAnsi="Times New Roman" w:cs="Times New Roman"/>
          <w:sz w:val="24"/>
          <w:szCs w:val="24"/>
        </w:rPr>
        <w:t>6</w:t>
      </w:r>
      <w:r w:rsidR="00B420D5" w:rsidRPr="00B420D5">
        <w:rPr>
          <w:rFonts w:ascii="Times New Roman" w:hAnsi="Times New Roman" w:cs="Times New Roman"/>
          <w:sz w:val="24"/>
          <w:szCs w:val="24"/>
        </w:rPr>
        <w:t>. 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420D5" w:rsidRPr="00B420D5" w:rsidRDefault="003F2AFB" w:rsidP="009B4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B0F">
        <w:rPr>
          <w:rFonts w:ascii="Times New Roman" w:hAnsi="Times New Roman" w:cs="Times New Roman"/>
          <w:sz w:val="24"/>
          <w:szCs w:val="24"/>
        </w:rPr>
        <w:t>.</w:t>
      </w:r>
      <w:r w:rsidR="00793CB9">
        <w:rPr>
          <w:rFonts w:ascii="Times New Roman" w:hAnsi="Times New Roman" w:cs="Times New Roman"/>
          <w:sz w:val="24"/>
          <w:szCs w:val="24"/>
        </w:rPr>
        <w:t>7</w:t>
      </w:r>
      <w:r w:rsidR="00B420D5" w:rsidRPr="00B420D5">
        <w:rPr>
          <w:rFonts w:ascii="Times New Roman" w:hAnsi="Times New Roman" w:cs="Times New Roman"/>
          <w:sz w:val="24"/>
          <w:szCs w:val="24"/>
        </w:rPr>
        <w:t>. Передача Имущества и оформление права собственности покупателя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:rsidR="009B40D5" w:rsidRDefault="003F2AFB" w:rsidP="009B40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D85B0F">
        <w:rPr>
          <w:rFonts w:cs="Times New Roman"/>
        </w:rPr>
        <w:t>.</w:t>
      </w:r>
      <w:r w:rsidR="00793CB9">
        <w:rPr>
          <w:rFonts w:cs="Times New Roman"/>
        </w:rPr>
        <w:t>8</w:t>
      </w:r>
      <w:r w:rsidR="00B420D5" w:rsidRPr="00B420D5">
        <w:rPr>
          <w:rFonts w:cs="Times New Roman"/>
        </w:rPr>
        <w:t xml:space="preserve">. </w:t>
      </w:r>
      <w:r w:rsidR="009B40D5">
        <w:rPr>
          <w:rFonts w:eastAsiaTheme="minorHAnsi" w:cs="Times New Roman"/>
          <w:lang w:eastAsia="en-US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sectPr w:rsidR="009B40D5" w:rsidSect="001B3180">
      <w:headerReference w:type="default" r:id="rId36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D8" w:rsidRDefault="000F16D8" w:rsidP="005A07F8">
      <w:r>
        <w:separator/>
      </w:r>
    </w:p>
  </w:endnote>
  <w:endnote w:type="continuationSeparator" w:id="0">
    <w:p w:rsidR="000F16D8" w:rsidRDefault="000F16D8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D8" w:rsidRDefault="000F16D8" w:rsidP="005A07F8">
      <w:r>
        <w:separator/>
      </w:r>
    </w:p>
  </w:footnote>
  <w:footnote w:type="continuationSeparator" w:id="0">
    <w:p w:rsidR="000F16D8" w:rsidRDefault="000F16D8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413CAD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1B3180">
          <w:rPr>
            <w:noProof/>
          </w:rPr>
          <w:t>3</w:t>
        </w:r>
        <w:r>
          <w:fldChar w:fldCharType="end"/>
        </w:r>
      </w:p>
    </w:sdtContent>
  </w:sdt>
  <w:p w:rsidR="00992114" w:rsidRDefault="001B3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A7613"/>
    <w:rsid w:val="000B1A37"/>
    <w:rsid w:val="000F16D8"/>
    <w:rsid w:val="00143527"/>
    <w:rsid w:val="00146EC3"/>
    <w:rsid w:val="00156CD9"/>
    <w:rsid w:val="001625EE"/>
    <w:rsid w:val="001A01C2"/>
    <w:rsid w:val="001B3180"/>
    <w:rsid w:val="002466F4"/>
    <w:rsid w:val="003427F1"/>
    <w:rsid w:val="00344172"/>
    <w:rsid w:val="00365501"/>
    <w:rsid w:val="003D2553"/>
    <w:rsid w:val="003D3A84"/>
    <w:rsid w:val="003F2AFB"/>
    <w:rsid w:val="004005F8"/>
    <w:rsid w:val="00413CAD"/>
    <w:rsid w:val="0057222F"/>
    <w:rsid w:val="005A07F8"/>
    <w:rsid w:val="005C1627"/>
    <w:rsid w:val="0065400C"/>
    <w:rsid w:val="006829BD"/>
    <w:rsid w:val="00683360"/>
    <w:rsid w:val="006C7F31"/>
    <w:rsid w:val="006D46BE"/>
    <w:rsid w:val="006D694E"/>
    <w:rsid w:val="007629AC"/>
    <w:rsid w:val="00793CB9"/>
    <w:rsid w:val="0080369C"/>
    <w:rsid w:val="008732BA"/>
    <w:rsid w:val="008A6117"/>
    <w:rsid w:val="008A620E"/>
    <w:rsid w:val="008D4891"/>
    <w:rsid w:val="008F1B39"/>
    <w:rsid w:val="00956D3A"/>
    <w:rsid w:val="009B40D5"/>
    <w:rsid w:val="009C0D11"/>
    <w:rsid w:val="00A73EDA"/>
    <w:rsid w:val="00AB2265"/>
    <w:rsid w:val="00AC0FC8"/>
    <w:rsid w:val="00AD44B1"/>
    <w:rsid w:val="00B36B7D"/>
    <w:rsid w:val="00B420D5"/>
    <w:rsid w:val="00B45D34"/>
    <w:rsid w:val="00B677C7"/>
    <w:rsid w:val="00B75E79"/>
    <w:rsid w:val="00C8029D"/>
    <w:rsid w:val="00CB168E"/>
    <w:rsid w:val="00CE6EDC"/>
    <w:rsid w:val="00CF21D6"/>
    <w:rsid w:val="00D43664"/>
    <w:rsid w:val="00D44AC6"/>
    <w:rsid w:val="00D85B0F"/>
    <w:rsid w:val="00D977F7"/>
    <w:rsid w:val="00D97ED6"/>
    <w:rsid w:val="00DE4B24"/>
    <w:rsid w:val="00E051E9"/>
    <w:rsid w:val="00E72FD6"/>
    <w:rsid w:val="00E96150"/>
    <w:rsid w:val="00EA5747"/>
    <w:rsid w:val="00ED60ED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312DD-8598-408E-8EB2-16F87E0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A7B8237D609EC9AE9AFAE2D970A2A2347CBB3726B87C2FC7AE602BA0EEBB3C0C77A5D68499A05C161CCAF40Ai571G" TargetMode="External"/><Relationship Id="rId18" Type="http://schemas.openxmlformats.org/officeDocument/2006/relationships/hyperlink" Target="consultantplus://offline/ref=78A7B8237D609EC9AE9AFAE2D970A2A2347CBA3C21BE7C2FC7AE602BA0EEBB3C0C77A5D68499A05C161CCAF40Ai571G" TargetMode="External"/><Relationship Id="rId26" Type="http://schemas.openxmlformats.org/officeDocument/2006/relationships/hyperlink" Target="consultantplus://offline/ref=78A7B8237D609EC9AE9AFAE2D970A2A2347CBB3726B87C2FC7AE602BA0EEBB3C0C77A5D68499A05C161CCAF40Ai571G" TargetMode="External"/><Relationship Id="rId21" Type="http://schemas.openxmlformats.org/officeDocument/2006/relationships/hyperlink" Target="consultantplus://offline/ref=78A7B8237D609EC9AE9AFAE2D970A2A2347CBB3726B87C2FC7AE602BA0EEBB3C0C77A5D68499A05C161CCAF40Ai571G" TargetMode="External"/><Relationship Id="rId34" Type="http://schemas.openxmlformats.org/officeDocument/2006/relationships/hyperlink" Target="consultantplus://offline/ref=78A7B8237D609EC9AE9AFAE2D970A2A2347CBB3723BA7C2FC7AE602BA0EEBB3C0C77A5D68499A05C161CCAF40Ai571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A7B8237D609EC9AE9AFAE2D970A2A2347CBB3723BA7C2FC7AE602BA0EEBB3C0C77A5D68499A05C161CCAF40Ai571G" TargetMode="External"/><Relationship Id="rId17" Type="http://schemas.openxmlformats.org/officeDocument/2006/relationships/hyperlink" Target="consultantplus://offline/ref=78A7B8237D609EC9AE9AFAE2D970A2A2347CBB3726B87C2FC7AE602BA0EEBB3C0C77A5D68499A05C161CCAF40Ai571G" TargetMode="External"/><Relationship Id="rId25" Type="http://schemas.openxmlformats.org/officeDocument/2006/relationships/hyperlink" Target="consultantplus://offline/ref=78A7B8237D609EC9AE9AFAE2D970A2A2347CBA3C21BE7C2FC7AE602BA0EEBB3C0C77A5D68499A05C161CCAF40Ai571G" TargetMode="External"/><Relationship Id="rId33" Type="http://schemas.openxmlformats.org/officeDocument/2006/relationships/hyperlink" Target="consultantplus://offline/ref=5D72AA444E6607A5B1BCB2733CE21D56E674C39EA81A061812CB7555B43BEE30A0BB734C68DA82DC3834F1A1F0eAGF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EF9C89E3695CA727274A21661F77B0AA04D74D911D78B039C0C6D4B11B605F46222EDF2927DE60916A772F57m4X6H" TargetMode="External"/><Relationship Id="rId20" Type="http://schemas.openxmlformats.org/officeDocument/2006/relationships/hyperlink" Target="consultantplus://offline/ref=78A7B8237D609EC9AE9AFAE2D970A2A2347CBB3726B87C2FC7AE602BA0EEBB3C0C77A5D68499A05C161CCAF40Ai571G" TargetMode="External"/><Relationship Id="rId29" Type="http://schemas.openxmlformats.org/officeDocument/2006/relationships/hyperlink" Target="consultantplus://offline/ref=2F7FA639A1AEF6769DA318483521653BBA8B45847A122681EE612B779EC16105AC38D75FA4683B5B760D5460B3Q3lA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A7B8237D609EC9AE9AFAE2D970A2A23571B43A2AE92B2D96FB6E2EA8BEE12C083EF1D99B9ABF431502CAiF74G" TargetMode="External"/><Relationship Id="rId24" Type="http://schemas.openxmlformats.org/officeDocument/2006/relationships/hyperlink" Target="consultantplus://offline/ref=78A7B8237D609EC9AE9AFAE2D970A2A2347CBB3726B87C2FC7AE602BA0EEBB3C0C77A5D68499A05C161CCAF40Ai571G" TargetMode="External"/><Relationship Id="rId32" Type="http://schemas.openxmlformats.org/officeDocument/2006/relationships/hyperlink" Target="consultantplus://offline/ref=78A7B8237D609EC9AE9AFBECCC70A2A23570B23E23BC7C2FC7AE602BA0EEBB3C1E77FDDA859BBE5C15099CA54C041792106B262A7ECEAEA7i37DG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A7B8237D609EC9AE9AFAE2D970A2A23479B03829B77C2FC7AE602BA0EEBB3C1E77FDDA859BBE5D1F099CA54C041792106B262A7ECEAEA7i37DG" TargetMode="External"/><Relationship Id="rId23" Type="http://schemas.openxmlformats.org/officeDocument/2006/relationships/hyperlink" Target="consultantplus://offline/ref=78A7B8237D609EC9AE9AFAE2D970A2A2347CBA3C21BE7C2FC7AE602BA0EEBB3C0C77A5D68499A05C161CCAF40Ai571G" TargetMode="External"/><Relationship Id="rId28" Type="http://schemas.openxmlformats.org/officeDocument/2006/relationships/hyperlink" Target="consultantplus://offline/ref=78A7B8237D609EC9AE9AFAE2D970A2A2347CBB3726B87C2FC7AE602BA0EEBB3C0C77A5D68499A05C161CCAF40Ai571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ED74D20DE81FA88C999F5A5B15FB25D1719339967C56C47596741555BE751A9E1A3A55D6A4AD0456D7A18B291Bq5WAN" TargetMode="External"/><Relationship Id="rId19" Type="http://schemas.openxmlformats.org/officeDocument/2006/relationships/hyperlink" Target="consultantplus://offline/ref=BE79ACDB8810F20F5A51242A162801CDD0197D3B222A4C14B811CD6B3E0D4983BAAB39572E67CFD1AB6D98AB40E44CH" TargetMode="External"/><Relationship Id="rId31" Type="http://schemas.openxmlformats.org/officeDocument/2006/relationships/hyperlink" Target="consultantplus://offline/ref=78A7B8237D609EC9AE9AFAE2D970A2A2347CBA3C21BE7C2FC7AE602BA0EEBB3C0C77A5D68499A05C161CCAF40Ai57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4D20DE81FA88C999F5A5B15FB25D1719E3B917956C47596741555BE751A9E083A0DDAA5AF1A56D0B4DD785D0F2DDA4A72E181B4826C39qDW9N" TargetMode="External"/><Relationship Id="rId14" Type="http://schemas.openxmlformats.org/officeDocument/2006/relationships/hyperlink" Target="consultantplus://offline/ref=78A7B8237D609EC9AE9AFAE2D970A2A2347CBA3C21BE7C2FC7AE602BA0EEBB3C0C77A5D68499A05C161CCAF40Ai571G" TargetMode="External"/><Relationship Id="rId22" Type="http://schemas.openxmlformats.org/officeDocument/2006/relationships/hyperlink" Target="consultantplus://offline/ref=78A7B8237D609EC9AE9AFAE2D970A2A2347CB23D26BC7C2FC7AE602BA0EEBB3C0C77A5D68499A05C161CCAF40Ai571G" TargetMode="External"/><Relationship Id="rId27" Type="http://schemas.openxmlformats.org/officeDocument/2006/relationships/hyperlink" Target="consultantplus://offline/ref=78A7B8237D609EC9AE9AFAE2D970A2A2347CBA3C21BE7C2FC7AE602BA0EEBB3C0C77A5D68499A05C161CCAF40Ai571G" TargetMode="External"/><Relationship Id="rId30" Type="http://schemas.openxmlformats.org/officeDocument/2006/relationships/hyperlink" Target="consultantplus://offline/ref=78A7B8237D609EC9AE9AFAE2D970A2A2347CBB3726B87C2FC7AE602BA0EEBB3C0C77A5D68499A05C161CCAF40Ai571G" TargetMode="External"/><Relationship Id="rId35" Type="http://schemas.openxmlformats.org/officeDocument/2006/relationships/hyperlink" Target="consultantplus://offline/ref=78A7B8237D609EC9AE9AFAE2D970A2A2347CBB3726B87C2FC7AE602BA0EEBB3C0C77A5D68499A05C161CCAF40Ai571G" TargetMode="External"/><Relationship Id="rId8" Type="http://schemas.openxmlformats.org/officeDocument/2006/relationships/hyperlink" Target="consultantplus://offline/ref=BD30AB492D512A73140BE3F4C52F72532D01E5EECEE76C0120112CD23934173CA74256E2B0D4BB90B77362A681TDTD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9617-7A4E-44E0-9FB6-ABB6CA53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2020-11-13T06:44:00Z</cp:lastPrinted>
  <dcterms:created xsi:type="dcterms:W3CDTF">2020-11-13T07:22:00Z</dcterms:created>
  <dcterms:modified xsi:type="dcterms:W3CDTF">2020-11-13T08:36:00Z</dcterms:modified>
</cp:coreProperties>
</file>