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126C47" w:rsidRDefault="006E6DD3" w:rsidP="00126C47">
      <w:pPr>
        <w:spacing w:after="0" w:line="240" w:lineRule="auto"/>
        <w:ind w:right="-2"/>
        <w:jc w:val="center"/>
        <w:rPr>
          <w:rFonts w:ascii="Times New Roman" w:eastAsia="Times New Roman" w:hAnsi="Times New Roman" w:cs="Times New Roman"/>
          <w:sz w:val="28"/>
          <w:szCs w:val="28"/>
        </w:rPr>
      </w:pPr>
      <w:r w:rsidRPr="00126C47">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126C47" w:rsidRDefault="006E6DD3" w:rsidP="00126C47">
      <w:pPr>
        <w:spacing w:after="0" w:line="240" w:lineRule="auto"/>
        <w:ind w:right="-2"/>
        <w:jc w:val="center"/>
        <w:rPr>
          <w:rFonts w:ascii="Times New Roman" w:eastAsia="Times New Roman" w:hAnsi="Times New Roman" w:cs="Times New Roman"/>
          <w:sz w:val="28"/>
          <w:szCs w:val="28"/>
        </w:rPr>
      </w:pPr>
    </w:p>
    <w:p w:rsidR="006E6DD3" w:rsidRPr="00126C47" w:rsidRDefault="00126C47" w:rsidP="00126C47">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6E6DD3" w:rsidRPr="00126C47">
        <w:rPr>
          <w:rFonts w:ascii="Times New Roman" w:eastAsia="Times New Roman" w:hAnsi="Times New Roman" w:cs="Times New Roman"/>
          <w:sz w:val="28"/>
          <w:szCs w:val="28"/>
        </w:rPr>
        <w:t>ГОРОДСКОГО ОКРУГА ЭЛЕКТРОСТАЛЬ</w:t>
      </w:r>
    </w:p>
    <w:p w:rsidR="006E6DD3" w:rsidRPr="00126C47" w:rsidRDefault="006E6DD3" w:rsidP="00126C47">
      <w:pPr>
        <w:spacing w:after="0" w:line="240" w:lineRule="auto"/>
        <w:ind w:right="-2"/>
        <w:jc w:val="center"/>
        <w:rPr>
          <w:rFonts w:ascii="Times New Roman" w:eastAsia="Times New Roman" w:hAnsi="Times New Roman" w:cs="Times New Roman"/>
          <w:sz w:val="28"/>
          <w:szCs w:val="28"/>
        </w:rPr>
      </w:pPr>
    </w:p>
    <w:p w:rsidR="006E6DD3" w:rsidRPr="00126C47" w:rsidRDefault="00126C47" w:rsidP="00126C47">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МОСКОВСКОЙ </w:t>
      </w:r>
      <w:r w:rsidR="006E6DD3" w:rsidRPr="00126C47">
        <w:rPr>
          <w:rFonts w:ascii="Times New Roman" w:eastAsia="Times New Roman" w:hAnsi="Times New Roman" w:cs="Times New Roman"/>
          <w:sz w:val="28"/>
          <w:szCs w:val="28"/>
        </w:rPr>
        <w:t>ОБЛАСТИ</w:t>
      </w:r>
    </w:p>
    <w:p w:rsidR="006E6DD3" w:rsidRPr="00126C47" w:rsidRDefault="006E6DD3" w:rsidP="00126C47">
      <w:pPr>
        <w:spacing w:after="0" w:line="240" w:lineRule="auto"/>
        <w:ind w:right="-2"/>
        <w:jc w:val="center"/>
        <w:rPr>
          <w:rFonts w:ascii="Times New Roman" w:eastAsia="Times New Roman" w:hAnsi="Times New Roman" w:cs="Times New Roman"/>
          <w:sz w:val="28"/>
          <w:szCs w:val="28"/>
        </w:rPr>
      </w:pPr>
    </w:p>
    <w:p w:rsidR="006E6DD3" w:rsidRPr="00126C47"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126C47">
        <w:rPr>
          <w:rFonts w:ascii="Times New Roman" w:eastAsia="Times New Roman" w:hAnsi="Times New Roman" w:cs="Times New Roman"/>
          <w:sz w:val="44"/>
          <w:szCs w:val="44"/>
        </w:rPr>
        <w:t>ПОСТАНОВЛЕНИЕ</w:t>
      </w:r>
    </w:p>
    <w:p w:rsidR="006E6DD3" w:rsidRPr="00126C47" w:rsidRDefault="006E6DD3" w:rsidP="006E6DD3">
      <w:pPr>
        <w:spacing w:after="0" w:line="240" w:lineRule="auto"/>
        <w:ind w:right="-2"/>
        <w:jc w:val="center"/>
        <w:rPr>
          <w:rFonts w:ascii="Times New Roman" w:eastAsia="Times New Roman" w:hAnsi="Times New Roman" w:cs="Times New Roman"/>
          <w:sz w:val="44"/>
          <w:szCs w:val="44"/>
        </w:rPr>
      </w:pPr>
    </w:p>
    <w:p w:rsidR="006E6DD3" w:rsidRPr="006E6DD3" w:rsidRDefault="009533F8" w:rsidP="006E6DD3">
      <w:pPr>
        <w:spacing w:after="0"/>
        <w:jc w:val="center"/>
        <w:outlineLvl w:val="0"/>
        <w:rPr>
          <w:rFonts w:ascii="Times New Roman" w:eastAsiaTheme="minorHAnsi" w:hAnsi="Times New Roman" w:cs="Times New Roman"/>
          <w:sz w:val="24"/>
          <w:szCs w:val="24"/>
          <w:lang w:eastAsia="en-US"/>
        </w:rPr>
      </w:pPr>
      <w:r w:rsidRPr="00126C47">
        <w:rPr>
          <w:rFonts w:ascii="Times New Roman" w:eastAsiaTheme="minorHAnsi" w:hAnsi="Times New Roman" w:cs="Times New Roman"/>
          <w:sz w:val="24"/>
          <w:szCs w:val="24"/>
          <w:lang w:eastAsia="en-US"/>
        </w:rPr>
        <w:t>02.12.2020</w:t>
      </w:r>
      <w:r w:rsidR="00126C47">
        <w:rPr>
          <w:rFonts w:ascii="Times New Roman" w:eastAsiaTheme="minorHAnsi" w:hAnsi="Times New Roman" w:cs="Times New Roman"/>
          <w:sz w:val="24"/>
          <w:szCs w:val="24"/>
          <w:lang w:eastAsia="en-US"/>
        </w:rPr>
        <w:t xml:space="preserve"> </w:t>
      </w:r>
      <w:r w:rsidR="006E6DD3" w:rsidRPr="006E6DD3">
        <w:rPr>
          <w:rFonts w:ascii="Times New Roman" w:eastAsiaTheme="minorHAnsi" w:hAnsi="Times New Roman" w:cs="Times New Roman"/>
          <w:sz w:val="24"/>
          <w:szCs w:val="24"/>
          <w:lang w:eastAsia="en-US"/>
        </w:rPr>
        <w:t>№</w:t>
      </w:r>
      <w:r w:rsidR="00126C47">
        <w:rPr>
          <w:rFonts w:ascii="Times New Roman" w:eastAsiaTheme="minorHAnsi" w:hAnsi="Times New Roman" w:cs="Times New Roman"/>
          <w:sz w:val="24"/>
          <w:szCs w:val="24"/>
          <w:lang w:eastAsia="en-US"/>
        </w:rPr>
        <w:t xml:space="preserve"> </w:t>
      </w:r>
      <w:r w:rsidRPr="00126C47">
        <w:rPr>
          <w:rFonts w:ascii="Times New Roman" w:eastAsiaTheme="minorHAnsi" w:hAnsi="Times New Roman" w:cs="Times New Roman"/>
          <w:sz w:val="24"/>
          <w:szCs w:val="24"/>
          <w:lang w:eastAsia="en-US"/>
        </w:rPr>
        <w:t>828/12</w:t>
      </w:r>
    </w:p>
    <w:p w:rsidR="006E6DD3" w:rsidRDefault="006E6DD3" w:rsidP="00126C47">
      <w:pPr>
        <w:tabs>
          <w:tab w:val="left" w:pos="3675"/>
        </w:tabs>
        <w:spacing w:line="240" w:lineRule="exact"/>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bookmarkEnd w:id="0"/>
    </w:p>
    <w:p w:rsidR="00126C47" w:rsidRPr="003B217F" w:rsidRDefault="00126C47" w:rsidP="00126C47">
      <w:pPr>
        <w:tabs>
          <w:tab w:val="left" w:pos="3675"/>
        </w:tabs>
        <w:spacing w:line="240" w:lineRule="exact"/>
        <w:rPr>
          <w:rFonts w:ascii="Times New Roman" w:hAnsi="Times New Roman" w:cs="Times New Roman"/>
          <w:sz w:val="24"/>
          <w:szCs w:val="24"/>
        </w:rPr>
      </w:pPr>
    </w:p>
    <w:p w:rsidR="001A42D0" w:rsidRPr="003B217F" w:rsidRDefault="001A42D0" w:rsidP="00126C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решением Совета депутатов городского округа Электросталь Московской области от 18.12.2019 № 400/65 «О бюджете городского округа Электросталь Московской области на 2020 год и на плановый период 2021 и 2022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126C47">
      <w:pPr>
        <w:pStyle w:val="ab"/>
        <w:numPr>
          <w:ilvl w:val="0"/>
          <w:numId w:val="8"/>
        </w:numPr>
        <w:tabs>
          <w:tab w:val="left" w:pos="3675"/>
        </w:tabs>
        <w:spacing w:after="0" w:line="240" w:lineRule="atLeast"/>
        <w:ind w:firstLine="709"/>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постановлением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126C47">
      <w:pPr>
        <w:pStyle w:val="ab"/>
        <w:numPr>
          <w:ilvl w:val="0"/>
          <w:numId w:val="8"/>
        </w:numPr>
        <w:tabs>
          <w:tab w:val="left" w:pos="3675"/>
        </w:tabs>
        <w:spacing w:after="0" w:line="240" w:lineRule="atLeast"/>
        <w:ind w:firstLine="709"/>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126C47">
      <w:pPr>
        <w:pStyle w:val="ab"/>
        <w:numPr>
          <w:ilvl w:val="0"/>
          <w:numId w:val="8"/>
        </w:numPr>
        <w:tabs>
          <w:tab w:val="left" w:pos="3675"/>
        </w:tabs>
        <w:spacing w:after="0" w:line="240" w:lineRule="atLeast"/>
        <w:ind w:firstLine="709"/>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07727D" w:rsidRPr="003B217F" w:rsidRDefault="0007727D" w:rsidP="00126C47">
      <w:pPr>
        <w:pStyle w:val="ab"/>
        <w:numPr>
          <w:ilvl w:val="0"/>
          <w:numId w:val="8"/>
        </w:numPr>
        <w:tabs>
          <w:tab w:val="left" w:pos="3675"/>
        </w:tabs>
        <w:spacing w:after="0" w:line="240" w:lineRule="atLeast"/>
        <w:ind w:firstLine="709"/>
        <w:jc w:val="both"/>
        <w:rPr>
          <w:rFonts w:ascii="Times New Roman" w:hAnsi="Times New Roman" w:cs="Times New Roman"/>
          <w:sz w:val="24"/>
          <w:szCs w:val="24"/>
        </w:rPr>
      </w:pPr>
      <w:r w:rsidRPr="003B217F">
        <w:rPr>
          <w:rFonts w:ascii="Times New Roman" w:hAnsi="Times New Roman" w:cs="Times New Roman"/>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3B217F" w:rsidRDefault="005D3187" w:rsidP="00126C47">
      <w:pPr>
        <w:pStyle w:val="ab"/>
        <w:numPr>
          <w:ilvl w:val="0"/>
          <w:numId w:val="8"/>
        </w:numPr>
        <w:tabs>
          <w:tab w:val="left" w:pos="3675"/>
        </w:tabs>
        <w:spacing w:after="0" w:line="240" w:lineRule="atLeast"/>
        <w:ind w:firstLine="709"/>
        <w:jc w:val="both"/>
        <w:rPr>
          <w:rFonts w:ascii="Times New Roman" w:hAnsi="Times New Roman" w:cs="Times New Roman"/>
          <w:sz w:val="24"/>
          <w:szCs w:val="24"/>
        </w:rPr>
      </w:pPr>
      <w:r w:rsidRPr="003B217F">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sidRPr="003B217F">
        <w:rPr>
          <w:rFonts w:ascii="Times New Roman" w:hAnsi="Times New Roman" w:cs="Times New Roman"/>
          <w:sz w:val="24"/>
          <w:szCs w:val="24"/>
        </w:rPr>
        <w:t xml:space="preserve"> А.</w:t>
      </w:r>
      <w:r w:rsidRPr="003B217F">
        <w:rPr>
          <w:rFonts w:ascii="Times New Roman" w:hAnsi="Times New Roman" w:cs="Times New Roman"/>
          <w:sz w:val="24"/>
          <w:szCs w:val="24"/>
        </w:rPr>
        <w:t xml:space="preserve"> Денисова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Pr="003B217F" w:rsidRDefault="003B217F" w:rsidP="005D3187">
      <w:pPr>
        <w:spacing w:after="0" w:line="240" w:lineRule="atLeast"/>
        <w:jc w:val="both"/>
        <w:rPr>
          <w:rFonts w:ascii="Times New Roman" w:hAnsi="Times New Roman" w:cs="Times New Roman"/>
          <w:sz w:val="24"/>
          <w:szCs w:val="24"/>
        </w:rPr>
      </w:pPr>
    </w:p>
    <w:p w:rsidR="00377FCF" w:rsidRPr="003B217F" w:rsidRDefault="00377FCF" w:rsidP="005D3187">
      <w:pPr>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Временно исполняющий полномочия</w:t>
      </w:r>
    </w:p>
    <w:p w:rsidR="00EC66AD" w:rsidRPr="003B217F" w:rsidRDefault="00377FCF" w:rsidP="003B217F">
      <w:pPr>
        <w:spacing w:after="0" w:line="240" w:lineRule="atLeast"/>
        <w:jc w:val="both"/>
        <w:rPr>
          <w:rFonts w:ascii="Times New Roman" w:hAnsi="Times New Roman" w:cs="Times New Roman"/>
        </w:rPr>
      </w:pPr>
      <w:r w:rsidRPr="003B217F">
        <w:rPr>
          <w:rFonts w:ascii="Times New Roman" w:hAnsi="Times New Roman" w:cs="Times New Roman"/>
          <w:sz w:val="24"/>
          <w:szCs w:val="24"/>
        </w:rPr>
        <w:t>Главы</w:t>
      </w:r>
      <w:r w:rsidR="005D3187" w:rsidRPr="003B217F">
        <w:rPr>
          <w:rFonts w:ascii="Times New Roman" w:hAnsi="Times New Roman" w:cs="Times New Roman"/>
          <w:sz w:val="24"/>
          <w:szCs w:val="24"/>
        </w:rPr>
        <w:t xml:space="preserve"> городского округа</w:t>
      </w:r>
      <w:r w:rsidR="005D3187" w:rsidRPr="003B217F">
        <w:rPr>
          <w:rFonts w:ascii="Times New Roman" w:hAnsi="Times New Roman" w:cs="Times New Roman"/>
        </w:rPr>
        <w:t xml:space="preserve"> </w:t>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005D3187" w:rsidRPr="003B217F">
        <w:rPr>
          <w:rFonts w:ascii="Times New Roman" w:hAnsi="Times New Roman" w:cs="Times New Roman"/>
        </w:rPr>
        <w:tab/>
      </w:r>
      <w:r w:rsidRPr="003B217F">
        <w:rPr>
          <w:rFonts w:ascii="Times New Roman" w:hAnsi="Times New Roman" w:cs="Times New Roman"/>
        </w:rPr>
        <w:t>И.Ю. Волкова</w:t>
      </w: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126C47">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126C47" w:rsidP="00D224BE">
      <w:pPr>
        <w:spacing w:after="0" w:line="240" w:lineRule="auto"/>
        <w:ind w:left="8496"/>
        <w:rPr>
          <w:rFonts w:ascii="Times New Roman" w:hAnsi="Times New Roman" w:cs="Times New Roman"/>
          <w:sz w:val="24"/>
          <w:szCs w:val="24"/>
        </w:rPr>
      </w:pPr>
      <w:r w:rsidRPr="00126C47">
        <w:rPr>
          <w:rFonts w:ascii="Times New Roman" w:eastAsiaTheme="minorHAnsi" w:hAnsi="Times New Roman" w:cs="Times New Roman"/>
          <w:sz w:val="24"/>
          <w:szCs w:val="24"/>
          <w:lang w:eastAsia="en-US"/>
        </w:rPr>
        <w:t>02.12.2020</w:t>
      </w:r>
      <w:r>
        <w:rPr>
          <w:rFonts w:ascii="Times New Roman" w:eastAsiaTheme="minorHAnsi" w:hAnsi="Times New Roman" w:cs="Times New Roman"/>
          <w:sz w:val="24"/>
          <w:szCs w:val="24"/>
          <w:lang w:eastAsia="en-US"/>
        </w:rPr>
        <w:t xml:space="preserve"> </w:t>
      </w:r>
      <w:r w:rsidRPr="006E6DD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126C47">
        <w:rPr>
          <w:rFonts w:ascii="Times New Roman" w:eastAsiaTheme="minorHAnsi" w:hAnsi="Times New Roman" w:cs="Times New Roman"/>
          <w:sz w:val="24"/>
          <w:szCs w:val="24"/>
          <w:lang w:eastAsia="en-US"/>
        </w:rPr>
        <w:t>828/12</w:t>
      </w:r>
    </w:p>
    <w:p w:rsidR="002B49BB" w:rsidRDefault="00BF4319"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D224BE" w:rsidRPr="004B2E09" w:rsidRDefault="00B003F5" w:rsidP="00D224BE">
      <w:pPr>
        <w:spacing w:after="0" w:line="240" w:lineRule="auto"/>
        <w:ind w:left="8496"/>
        <w:rPr>
          <w:rFonts w:ascii="Times New Roman" w:eastAsia="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xml:space="preserve">, </w:t>
      </w:r>
    </w:p>
    <w:p w:rsidR="005D3187" w:rsidRPr="00B003F5" w:rsidRDefault="00726751"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от 24.03.2020 №</w:t>
      </w:r>
      <w:r w:rsidR="00D224BE" w:rsidRPr="004B2E09">
        <w:rPr>
          <w:rFonts w:ascii="Times New Roman" w:eastAsia="Times New Roman" w:hAnsi="Times New Roman" w:cs="Times New Roman"/>
          <w:sz w:val="20"/>
          <w:szCs w:val="20"/>
        </w:rPr>
        <w:t> </w:t>
      </w:r>
      <w:r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B003F5"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4997" w:type="pct"/>
        <w:tblInd w:w="5" w:type="dxa"/>
        <w:tblLook w:val="04A0" w:firstRow="1" w:lastRow="0" w:firstColumn="1" w:lastColumn="0" w:noHBand="0" w:noVBand="1"/>
      </w:tblPr>
      <w:tblGrid>
        <w:gridCol w:w="4647"/>
        <w:gridCol w:w="2007"/>
        <w:gridCol w:w="1542"/>
        <w:gridCol w:w="1698"/>
        <w:gridCol w:w="1916"/>
        <w:gridCol w:w="1894"/>
        <w:gridCol w:w="1901"/>
      </w:tblGrid>
      <w:tr w:rsidR="00EC66AD" w:rsidRPr="00EC66AD" w:rsidTr="00DF297A">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1"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1"/>
          </w:p>
        </w:tc>
      </w:tr>
      <w:tr w:rsidR="00EC66AD" w:rsidRPr="00EC66AD" w:rsidTr="00DF297A">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DF297A">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DF297A">
        <w:trPr>
          <w:trHeight w:val="20"/>
        </w:trPr>
        <w:tc>
          <w:tcPr>
            <w:tcW w:w="1489" w:type="pc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DF297A">
        <w:trPr>
          <w:trHeight w:val="20"/>
        </w:trPr>
        <w:tc>
          <w:tcPr>
            <w:tcW w:w="148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DF297A">
        <w:trPr>
          <w:trHeight w:val="20"/>
        </w:trPr>
        <w:tc>
          <w:tcPr>
            <w:tcW w:w="148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DF297A">
        <w:trPr>
          <w:trHeight w:val="20"/>
        </w:trPr>
        <w:tc>
          <w:tcPr>
            <w:tcW w:w="148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51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DF297A">
        <w:trPr>
          <w:trHeight w:val="230"/>
        </w:trPr>
        <w:tc>
          <w:tcPr>
            <w:tcW w:w="148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3511"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DF297A">
        <w:trPr>
          <w:trHeight w:val="230"/>
        </w:trPr>
        <w:tc>
          <w:tcPr>
            <w:tcW w:w="148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511"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494" w:type="pct"/>
            <w:tcBorders>
              <w:top w:val="nil"/>
              <w:left w:val="nil"/>
              <w:bottom w:val="single" w:sz="4" w:space="0" w:color="auto"/>
              <w:right w:val="single" w:sz="4" w:space="0" w:color="auto"/>
            </w:tcBorders>
            <w:shd w:val="clear" w:color="000000" w:fill="FFFFFF"/>
            <w:hideMark/>
          </w:tcPr>
          <w:p w:rsidR="00EC66AD" w:rsidRPr="003740D5" w:rsidRDefault="00EC66AD"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2020</w:t>
            </w:r>
          </w:p>
        </w:tc>
        <w:tc>
          <w:tcPr>
            <w:tcW w:w="54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4419A6">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sidR="004419A6">
              <w:rPr>
                <w:rFonts w:ascii="Times New Roman" w:eastAsia="Times New Roman" w:hAnsi="Times New Roman" w:cs="Times New Roman"/>
                <w:color w:val="000000"/>
                <w:sz w:val="20"/>
                <w:szCs w:val="20"/>
              </w:rPr>
              <w:t> 700 022,17</w:t>
            </w:r>
          </w:p>
        </w:tc>
        <w:tc>
          <w:tcPr>
            <w:tcW w:w="494" w:type="pct"/>
            <w:tcBorders>
              <w:top w:val="nil"/>
              <w:left w:val="nil"/>
              <w:bottom w:val="single" w:sz="4" w:space="0" w:color="auto"/>
              <w:right w:val="single" w:sz="4" w:space="0" w:color="auto"/>
            </w:tcBorders>
            <w:shd w:val="clear" w:color="000000" w:fill="FFFFFF"/>
            <w:hideMark/>
          </w:tcPr>
          <w:p w:rsidR="00EC66AD" w:rsidRPr="003740D5" w:rsidRDefault="00926B34"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389 757,95</w:t>
            </w:r>
          </w:p>
        </w:tc>
        <w:tc>
          <w:tcPr>
            <w:tcW w:w="544" w:type="pct"/>
            <w:tcBorders>
              <w:top w:val="nil"/>
              <w:left w:val="nil"/>
              <w:bottom w:val="single" w:sz="4" w:space="0" w:color="auto"/>
              <w:right w:val="single" w:sz="4" w:space="0" w:color="auto"/>
            </w:tcBorders>
            <w:shd w:val="clear" w:color="000000" w:fill="FFFFFF"/>
            <w:hideMark/>
          </w:tcPr>
          <w:p w:rsidR="00EC66AD" w:rsidRPr="00EC66AD" w:rsidRDefault="00EC66AD" w:rsidP="00973C33">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r w:rsidR="00973C33">
              <w:rPr>
                <w:rFonts w:ascii="Times New Roman" w:eastAsia="Times New Roman" w:hAnsi="Times New Roman" w:cs="Times New Roman"/>
                <w:color w:val="000000"/>
                <w:sz w:val="20"/>
                <w:szCs w:val="20"/>
              </w:rPr>
              <w:t>26</w:t>
            </w:r>
            <w:r w:rsidRPr="00EC66AD">
              <w:rPr>
                <w:rFonts w:ascii="Times New Roman" w:eastAsia="Times New Roman" w:hAnsi="Times New Roman" w:cs="Times New Roman"/>
                <w:color w:val="000000"/>
                <w:sz w:val="20"/>
                <w:szCs w:val="20"/>
              </w:rPr>
              <w:t xml:space="preserve"> </w:t>
            </w:r>
            <w:r w:rsidR="00973C33">
              <w:rPr>
                <w:rFonts w:ascii="Times New Roman" w:eastAsia="Times New Roman" w:hAnsi="Times New Roman" w:cs="Times New Roman"/>
                <w:color w:val="000000"/>
                <w:sz w:val="20"/>
                <w:szCs w:val="20"/>
              </w:rPr>
              <w:t>116</w:t>
            </w:r>
            <w:r w:rsidRPr="00EC66AD">
              <w:rPr>
                <w:rFonts w:ascii="Times New Roman" w:eastAsia="Times New Roman" w:hAnsi="Times New Roman" w:cs="Times New Roman"/>
                <w:color w:val="000000"/>
                <w:sz w:val="20"/>
                <w:szCs w:val="20"/>
              </w:rPr>
              <w:t>,0</w:t>
            </w:r>
            <w:r w:rsidR="00973C33">
              <w:rPr>
                <w:rFonts w:ascii="Times New Roman" w:eastAsia="Times New Roman" w:hAnsi="Times New Roman" w:cs="Times New Roman"/>
                <w:color w:val="000000"/>
                <w:sz w:val="20"/>
                <w:szCs w:val="20"/>
              </w:rPr>
              <w:t>2</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4419A6"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151 605,92</w:t>
            </w:r>
          </w:p>
        </w:tc>
        <w:tc>
          <w:tcPr>
            <w:tcW w:w="494" w:type="pct"/>
            <w:tcBorders>
              <w:top w:val="nil"/>
              <w:left w:val="nil"/>
              <w:bottom w:val="single" w:sz="4" w:space="0" w:color="auto"/>
              <w:right w:val="single" w:sz="4" w:space="0" w:color="auto"/>
            </w:tcBorders>
            <w:shd w:val="clear" w:color="000000" w:fill="FFFFFF"/>
            <w:hideMark/>
          </w:tcPr>
          <w:p w:rsidR="00EC66AD" w:rsidRPr="003740D5" w:rsidRDefault="00926B34"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150 518,36</w:t>
            </w:r>
          </w:p>
        </w:tc>
        <w:tc>
          <w:tcPr>
            <w:tcW w:w="544" w:type="pct"/>
            <w:tcBorders>
              <w:top w:val="nil"/>
              <w:left w:val="nil"/>
              <w:bottom w:val="single" w:sz="4" w:space="0" w:color="auto"/>
              <w:right w:val="single" w:sz="4" w:space="0" w:color="auto"/>
            </w:tcBorders>
            <w:shd w:val="clear" w:color="000000" w:fill="FFFFFF"/>
            <w:hideMark/>
          </w:tcPr>
          <w:p w:rsidR="00EC66AD" w:rsidRPr="00EC66AD" w:rsidRDefault="00973C33"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1 087,56</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9F5881"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9F5881" w:rsidRPr="00EC66AD" w:rsidRDefault="009F5881"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643"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79 077,03</w:t>
            </w:r>
          </w:p>
        </w:tc>
        <w:tc>
          <w:tcPr>
            <w:tcW w:w="494" w:type="pct"/>
            <w:tcBorders>
              <w:top w:val="nil"/>
              <w:left w:val="nil"/>
              <w:bottom w:val="single" w:sz="4" w:space="0" w:color="auto"/>
              <w:right w:val="single" w:sz="4" w:space="0" w:color="auto"/>
            </w:tcBorders>
            <w:shd w:val="clear" w:color="000000" w:fill="FFFFFF"/>
            <w:hideMark/>
          </w:tcPr>
          <w:p w:rsidR="009F5881" w:rsidRPr="003740D5" w:rsidRDefault="009F5881"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79 077,03</w:t>
            </w:r>
          </w:p>
        </w:tc>
        <w:tc>
          <w:tcPr>
            <w:tcW w:w="544"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4"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7"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9F5881"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9F5881" w:rsidRPr="00EC66AD" w:rsidRDefault="009F5881"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643"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11 949,00</w:t>
            </w:r>
          </w:p>
        </w:tc>
        <w:tc>
          <w:tcPr>
            <w:tcW w:w="494" w:type="pct"/>
            <w:tcBorders>
              <w:top w:val="nil"/>
              <w:left w:val="nil"/>
              <w:bottom w:val="single" w:sz="4" w:space="0" w:color="auto"/>
              <w:right w:val="single" w:sz="4" w:space="0" w:color="auto"/>
            </w:tcBorders>
            <w:shd w:val="clear" w:color="000000" w:fill="FFFFFF"/>
            <w:hideMark/>
          </w:tcPr>
          <w:p w:rsidR="009F5881" w:rsidRPr="003740D5" w:rsidRDefault="009F5881"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11 949,00</w:t>
            </w:r>
          </w:p>
        </w:tc>
        <w:tc>
          <w:tcPr>
            <w:tcW w:w="544"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4"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7"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1 942 654,12</w:t>
            </w:r>
          </w:p>
        </w:tc>
        <w:tc>
          <w:tcPr>
            <w:tcW w:w="494" w:type="pct"/>
            <w:tcBorders>
              <w:top w:val="nil"/>
              <w:left w:val="nil"/>
              <w:bottom w:val="single" w:sz="4" w:space="0" w:color="auto"/>
              <w:right w:val="single" w:sz="4" w:space="0" w:color="auto"/>
            </w:tcBorders>
            <w:shd w:val="clear" w:color="000000" w:fill="FFFFFF"/>
            <w:hideMark/>
          </w:tcPr>
          <w:p w:rsidR="00EC66AD" w:rsidRPr="003740D5" w:rsidRDefault="006B1032"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631 302,34</w:t>
            </w:r>
          </w:p>
        </w:tc>
        <w:tc>
          <w:tcPr>
            <w:tcW w:w="544" w:type="pct"/>
            <w:tcBorders>
              <w:top w:val="nil"/>
              <w:left w:val="nil"/>
              <w:bottom w:val="single" w:sz="4" w:space="0" w:color="auto"/>
              <w:right w:val="single" w:sz="4" w:space="0" w:color="auto"/>
            </w:tcBorders>
            <w:shd w:val="clear" w:color="000000" w:fill="FFFFFF"/>
            <w:hideMark/>
          </w:tcPr>
          <w:p w:rsidR="00EC66AD" w:rsidRPr="00EC66AD" w:rsidRDefault="00973C33" w:rsidP="00973C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327 203</w:t>
            </w:r>
            <w:r w:rsidR="00EC66AD" w:rsidRPr="00EC66A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58</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DF297A">
        <w:trPr>
          <w:trHeight w:val="20"/>
        </w:trPr>
        <w:tc>
          <w:tcPr>
            <w:tcW w:w="148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43"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7"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DF297A">
        <w:trPr>
          <w:trHeight w:val="20"/>
        </w:trPr>
        <w:tc>
          <w:tcPr>
            <w:tcW w:w="148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43"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7"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DF297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20 744,90</w:t>
            </w:r>
          </w:p>
        </w:tc>
        <w:tc>
          <w:tcPr>
            <w:tcW w:w="494" w:type="pct"/>
            <w:tcBorders>
              <w:top w:val="nil"/>
              <w:left w:val="nil"/>
              <w:bottom w:val="single" w:sz="4" w:space="0" w:color="auto"/>
              <w:right w:val="single" w:sz="4" w:space="0" w:color="auto"/>
            </w:tcBorders>
            <w:shd w:val="clear" w:color="000000" w:fill="FFFFFF"/>
            <w:hideMark/>
          </w:tcPr>
          <w:p w:rsidR="00EC66AD" w:rsidRPr="00EC66AD" w:rsidRDefault="003740D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4 211,15</w:t>
            </w:r>
          </w:p>
        </w:tc>
        <w:tc>
          <w:tcPr>
            <w:tcW w:w="544" w:type="pct"/>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5 500,00</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3 675,00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494" w:type="pct"/>
            <w:tcBorders>
              <w:top w:val="nil"/>
              <w:left w:val="nil"/>
              <w:bottom w:val="single" w:sz="4" w:space="0" w:color="auto"/>
              <w:right w:val="single" w:sz="4" w:space="0" w:color="auto"/>
            </w:tcBorders>
            <w:shd w:val="clear" w:color="000000" w:fill="FFFFFF"/>
            <w:hideMark/>
          </w:tcPr>
          <w:p w:rsidR="00EC66AD" w:rsidRPr="00EC66AD" w:rsidRDefault="003740D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544" w:type="pct"/>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1 087,56</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544" w:type="pct"/>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4" w:type="pct"/>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7" w:type="pct"/>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49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11 949,00</w:t>
            </w:r>
          </w:p>
        </w:tc>
        <w:tc>
          <w:tcPr>
            <w:tcW w:w="544" w:type="pct"/>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4"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7"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43" w:type="pct"/>
            <w:tcBorders>
              <w:top w:val="nil"/>
              <w:left w:val="nil"/>
              <w:bottom w:val="single" w:sz="4" w:space="0" w:color="auto"/>
              <w:right w:val="single" w:sz="4" w:space="0" w:color="auto"/>
            </w:tcBorders>
            <w:shd w:val="clear" w:color="000000" w:fill="FFFFFF"/>
            <w:vAlign w:val="bottom"/>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35 069,59</w:t>
            </w:r>
          </w:p>
        </w:tc>
        <w:tc>
          <w:tcPr>
            <w:tcW w:w="494" w:type="pct"/>
            <w:tcBorders>
              <w:top w:val="nil"/>
              <w:left w:val="nil"/>
              <w:bottom w:val="single" w:sz="4" w:space="0" w:color="auto"/>
              <w:right w:val="single" w:sz="4" w:space="0" w:color="auto"/>
            </w:tcBorders>
            <w:shd w:val="clear" w:color="000000" w:fill="FFFFFF"/>
            <w:vAlign w:val="bottom"/>
            <w:hideMark/>
          </w:tcPr>
          <w:p w:rsidR="00EC66AD" w:rsidRPr="00EC66AD" w:rsidRDefault="003740D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17 448,28</w:t>
            </w:r>
          </w:p>
        </w:tc>
        <w:tc>
          <w:tcPr>
            <w:tcW w:w="544" w:type="pct"/>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6 587,56</w:t>
            </w:r>
          </w:p>
        </w:tc>
        <w:tc>
          <w:tcPr>
            <w:tcW w:w="614"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607"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3 675,00</w:t>
            </w:r>
          </w:p>
        </w:tc>
        <w:tc>
          <w:tcPr>
            <w:tcW w:w="609"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DF297A">
        <w:trPr>
          <w:trHeight w:val="20"/>
        </w:trPr>
        <w:tc>
          <w:tcPr>
            <w:tcW w:w="148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43"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7"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DF297A">
        <w:trPr>
          <w:trHeight w:val="20"/>
        </w:trPr>
        <w:tc>
          <w:tcPr>
            <w:tcW w:w="148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43"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7"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DF297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2A610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sidR="002A610D">
              <w:rPr>
                <w:rFonts w:ascii="Times New Roman" w:eastAsia="Times New Roman" w:hAnsi="Times New Roman" w:cs="Times New Roman"/>
                <w:color w:val="000000"/>
                <w:sz w:val="20"/>
                <w:szCs w:val="20"/>
              </w:rPr>
              <w:t> 681 130,88</w:t>
            </w:r>
          </w:p>
        </w:tc>
        <w:tc>
          <w:tcPr>
            <w:tcW w:w="494" w:type="pct"/>
            <w:tcBorders>
              <w:top w:val="nil"/>
              <w:left w:val="nil"/>
              <w:bottom w:val="single" w:sz="4" w:space="0" w:color="auto"/>
              <w:right w:val="single" w:sz="4" w:space="0" w:color="auto"/>
            </w:tcBorders>
            <w:shd w:val="clear" w:color="auto" w:fill="auto"/>
            <w:hideMark/>
          </w:tcPr>
          <w:p w:rsidR="00EC66AD" w:rsidRPr="00EC66AD" w:rsidRDefault="00926B34" w:rsidP="006B10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385 546,80</w:t>
            </w:r>
          </w:p>
        </w:tc>
        <w:tc>
          <w:tcPr>
            <w:tcW w:w="544" w:type="pct"/>
            <w:tcBorders>
              <w:top w:val="nil"/>
              <w:left w:val="nil"/>
              <w:bottom w:val="single" w:sz="4" w:space="0" w:color="auto"/>
              <w:right w:val="single" w:sz="4" w:space="0" w:color="auto"/>
            </w:tcBorders>
            <w:shd w:val="clear" w:color="000000" w:fill="FFFFFF"/>
            <w:hideMark/>
          </w:tcPr>
          <w:p w:rsidR="00EC66AD" w:rsidRPr="00EC66AD" w:rsidRDefault="003740D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320 616,02</w:t>
            </w:r>
          </w:p>
        </w:tc>
        <w:tc>
          <w:tcPr>
            <w:tcW w:w="61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292 502,74</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r w:rsidR="002A610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2A610D" w:rsidRPr="00EC66AD" w:rsidRDefault="002A610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43" w:type="pct"/>
            <w:tcBorders>
              <w:top w:val="nil"/>
              <w:left w:val="nil"/>
              <w:bottom w:val="single" w:sz="4" w:space="0" w:color="auto"/>
              <w:right w:val="single" w:sz="4" w:space="0" w:color="auto"/>
            </w:tcBorders>
            <w:shd w:val="clear" w:color="000000" w:fill="FFFFFF"/>
            <w:hideMark/>
          </w:tcPr>
          <w:p w:rsidR="002A610D" w:rsidRPr="002A610D" w:rsidRDefault="002A610D" w:rsidP="004D7D75">
            <w:pPr>
              <w:spacing w:after="0" w:line="240" w:lineRule="auto"/>
              <w:jc w:val="center"/>
              <w:rPr>
                <w:rFonts w:ascii="Times New Roman" w:eastAsia="Times New Roman" w:hAnsi="Times New Roman" w:cs="Times New Roman"/>
                <w:bCs/>
                <w:color w:val="000000"/>
                <w:sz w:val="20"/>
                <w:szCs w:val="20"/>
              </w:rPr>
            </w:pPr>
            <w:r w:rsidRPr="002A610D">
              <w:rPr>
                <w:rFonts w:ascii="Times New Roman" w:eastAsia="Times New Roman" w:hAnsi="Times New Roman" w:cs="Times New Roman"/>
                <w:bCs/>
                <w:color w:val="000000"/>
                <w:sz w:val="20"/>
                <w:szCs w:val="20"/>
              </w:rPr>
              <w:t>147 376,62</w:t>
            </w:r>
          </w:p>
        </w:tc>
        <w:tc>
          <w:tcPr>
            <w:tcW w:w="494" w:type="pct"/>
            <w:tcBorders>
              <w:top w:val="nil"/>
              <w:left w:val="nil"/>
              <w:bottom w:val="single" w:sz="4" w:space="0" w:color="auto"/>
              <w:right w:val="single" w:sz="4" w:space="0" w:color="auto"/>
            </w:tcBorders>
            <w:shd w:val="clear" w:color="auto" w:fill="auto"/>
            <w:hideMark/>
          </w:tcPr>
          <w:p w:rsidR="002A610D" w:rsidRPr="00EC66AD" w:rsidRDefault="00926B3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149 230,23</w:t>
            </w:r>
          </w:p>
        </w:tc>
        <w:tc>
          <w:tcPr>
            <w:tcW w:w="544"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4"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7"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2A610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noWrap/>
            <w:hideMark/>
          </w:tcPr>
          <w:p w:rsidR="002A610D" w:rsidRPr="00EC66AD" w:rsidRDefault="002A610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43" w:type="pct"/>
            <w:tcBorders>
              <w:top w:val="nil"/>
              <w:left w:val="nil"/>
              <w:bottom w:val="single" w:sz="4" w:space="0" w:color="auto"/>
              <w:right w:val="single" w:sz="4" w:space="0" w:color="auto"/>
            </w:tcBorders>
            <w:shd w:val="clear" w:color="000000" w:fill="FFFFFF"/>
            <w:hideMark/>
          </w:tcPr>
          <w:p w:rsidR="002A610D" w:rsidRPr="002A610D" w:rsidRDefault="002A610D" w:rsidP="004D7D75">
            <w:pPr>
              <w:spacing w:after="0" w:line="240" w:lineRule="auto"/>
              <w:jc w:val="center"/>
              <w:rPr>
                <w:rFonts w:ascii="Times New Roman" w:eastAsia="Times New Roman" w:hAnsi="Times New Roman" w:cs="Times New Roman"/>
                <w:bCs/>
                <w:color w:val="000000"/>
                <w:sz w:val="20"/>
                <w:szCs w:val="20"/>
              </w:rPr>
            </w:pPr>
            <w:r w:rsidRPr="002A610D">
              <w:rPr>
                <w:rFonts w:ascii="Times New Roman" w:eastAsia="Times New Roman" w:hAnsi="Times New Roman" w:cs="Times New Roman"/>
                <w:bCs/>
                <w:color w:val="000000"/>
                <w:sz w:val="20"/>
                <w:szCs w:val="20"/>
              </w:rPr>
              <w:t>79 077,03</w:t>
            </w:r>
          </w:p>
        </w:tc>
        <w:tc>
          <w:tcPr>
            <w:tcW w:w="494" w:type="pct"/>
            <w:tcBorders>
              <w:top w:val="nil"/>
              <w:left w:val="nil"/>
              <w:bottom w:val="nil"/>
              <w:right w:val="single" w:sz="4" w:space="0" w:color="auto"/>
            </w:tcBorders>
            <w:shd w:val="clear" w:color="auto" w:fill="auto"/>
            <w:hideMark/>
          </w:tcPr>
          <w:p w:rsidR="002A610D" w:rsidRPr="00EC66AD" w:rsidRDefault="002A610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544" w:type="pct"/>
            <w:tcBorders>
              <w:top w:val="nil"/>
              <w:left w:val="nil"/>
              <w:bottom w:val="nil"/>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4" w:type="pct"/>
            <w:tcBorders>
              <w:top w:val="nil"/>
              <w:left w:val="nil"/>
              <w:bottom w:val="nil"/>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7"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43"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494" w:type="pct"/>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544"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4"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7"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DF297A">
        <w:trPr>
          <w:trHeight w:val="20"/>
        </w:trPr>
        <w:tc>
          <w:tcPr>
            <w:tcW w:w="148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43" w:type="pct"/>
            <w:tcBorders>
              <w:top w:val="nil"/>
              <w:left w:val="nil"/>
              <w:bottom w:val="single" w:sz="4" w:space="0" w:color="auto"/>
              <w:right w:val="single" w:sz="4" w:space="0" w:color="auto"/>
            </w:tcBorders>
            <w:shd w:val="clear" w:color="000000" w:fill="FFFFFF"/>
            <w:vAlign w:val="bottom"/>
            <w:hideMark/>
          </w:tcPr>
          <w:p w:rsidR="00EC66AD" w:rsidRPr="00EC66AD" w:rsidRDefault="002A610D" w:rsidP="002A610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1 907 584,53</w:t>
            </w:r>
          </w:p>
        </w:tc>
        <w:tc>
          <w:tcPr>
            <w:tcW w:w="494" w:type="pct"/>
            <w:tcBorders>
              <w:top w:val="nil"/>
              <w:left w:val="nil"/>
              <w:bottom w:val="single" w:sz="4" w:space="0" w:color="auto"/>
              <w:right w:val="single" w:sz="4" w:space="0" w:color="auto"/>
            </w:tcBorders>
            <w:shd w:val="clear" w:color="auto" w:fill="auto"/>
            <w:vAlign w:val="bottom"/>
            <w:hideMark/>
          </w:tcPr>
          <w:p w:rsidR="00EC66AD" w:rsidRPr="00EC66AD" w:rsidRDefault="006B1032"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613 854,06</w:t>
            </w:r>
          </w:p>
        </w:tc>
        <w:tc>
          <w:tcPr>
            <w:tcW w:w="544" w:type="pct"/>
            <w:tcBorders>
              <w:top w:val="nil"/>
              <w:left w:val="nil"/>
              <w:bottom w:val="single" w:sz="4" w:space="0" w:color="auto"/>
              <w:right w:val="single" w:sz="4" w:space="0" w:color="auto"/>
            </w:tcBorders>
            <w:shd w:val="clear" w:color="000000" w:fill="FFFFFF"/>
            <w:vAlign w:val="bottom"/>
            <w:hideMark/>
          </w:tcPr>
          <w:p w:rsidR="00EC66AD" w:rsidRPr="00EC66AD" w:rsidRDefault="003740D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320 616,02</w:t>
            </w:r>
          </w:p>
        </w:tc>
        <w:tc>
          <w:tcPr>
            <w:tcW w:w="614"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292 502,74</w:t>
            </w:r>
          </w:p>
        </w:tc>
        <w:tc>
          <w:tcPr>
            <w:tcW w:w="607"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609"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BF4319">
          <w:pgSz w:w="16838" w:h="11906" w:orient="landscape" w:code="9"/>
          <w:pgMar w:top="720" w:right="720" w:bottom="720" w:left="720" w:header="1276" w:footer="709" w:gutter="0"/>
          <w:cols w:space="708"/>
          <w:docGrid w:linePitch="360"/>
        </w:sect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w:t>
      </w:r>
      <w:r w:rsidRPr="00260DF0">
        <w:rPr>
          <w:rFonts w:ascii="Times New Roman" w:eastAsia="Times New Roman" w:hAnsi="Times New Roman" w:cs="Times New Roman"/>
          <w:sz w:val="24"/>
          <w:szCs w:val="24"/>
        </w:rPr>
        <w:lastRenderedPageBreak/>
        <w:t>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w:t>
      </w:r>
      <w:r w:rsidRPr="00B6776B">
        <w:rPr>
          <w:rFonts w:ascii="Times New Roman" w:eastAsia="Times New Roman" w:hAnsi="Times New Roman" w:cs="Times New Roman"/>
          <w:sz w:val="24"/>
          <w:szCs w:val="24"/>
        </w:rPr>
        <w:lastRenderedPageBreak/>
        <w:t>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628"/>
        <w:gridCol w:w="9106"/>
      </w:tblGrid>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6"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6B1032">
        <w:trPr>
          <w:trHeight w:val="127"/>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 xml:space="preserve">пр. Ленина д.33/15,29,31,31а, ул. Первомайская </w:t>
            </w:r>
            <w:r w:rsidRPr="00BC413D">
              <w:rPr>
                <w:rFonts w:ascii="Times New Roman" w:hAnsi="Times New Roman" w:cs="Times New Roman"/>
                <w:sz w:val="24"/>
                <w:szCs w:val="24"/>
              </w:rPr>
              <w:lastRenderedPageBreak/>
              <w:t>д.34/19, ул. Советска</w:t>
            </w:r>
            <w:r w:rsidR="00B61912">
              <w:rPr>
                <w:rFonts w:ascii="Times New Roman" w:hAnsi="Times New Roman" w:cs="Times New Roman"/>
                <w:sz w:val="24"/>
                <w:szCs w:val="24"/>
              </w:rPr>
              <w:t>я д.17, ул. Маяковского д.5, 7;</w:t>
            </w:r>
          </w:p>
        </w:tc>
      </w:tr>
      <w:tr w:rsidR="008F572F" w:rsidTr="006B1032">
        <w:trPr>
          <w:trHeight w:val="273"/>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6B1032">
        <w:trPr>
          <w:trHeight w:val="295"/>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06"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w:t>
            </w:r>
            <w:r w:rsidRPr="00713E69">
              <w:rPr>
                <w:rFonts w:ascii="Times New Roman" w:hAnsi="Times New Roman" w:cs="Times New Roman"/>
                <w:color w:val="000000"/>
                <w:sz w:val="24"/>
                <w:szCs w:val="24"/>
              </w:rPr>
              <w:t>Лесная 17,22,24,26,28, ул.Спортивная 18,18а, ул.Карла Маркса 36,38,40, ул.Корнеева 9,11,13,15,17,21</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д.52,50,52а, ул. Корнеева д.33,35, ул. Достоевского д.1,3</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Чернышевского д.4,6,8,10,10а ул. Расковой д.3,5,7,9, ул. Советская д.4/1, 6/2, Фрязевское ш. д.130,126,128,124, проезд Расковой д.18,22, пр-кт Ленина д.16,18, ул. Пушкина д.22/11,20, ул. Жулябина д.13, ул. Лермонтова д. 2</w:t>
            </w:r>
          </w:p>
        </w:tc>
      </w:tr>
      <w:tr w:rsidR="006B1032" w:rsidTr="00A96E83">
        <w:tc>
          <w:tcPr>
            <w:tcW w:w="628" w:type="dxa"/>
            <w:tcBorders>
              <w:bottom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106" w:type="dxa"/>
            <w:tcBorders>
              <w:bottom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Пушкина д.19/16,23,21, ул. Жулябина д.18,20,22,27</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Николаева д.18,20,22, ул. Парковая д.19,21, ул. Чернышевского д.19,21,23,25</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52,50,52а, ул.Корнеева33,35, Достоевского1,3</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6B1032" w:rsidRDefault="006B1032" w:rsidP="00B01FE2">
      <w:pPr>
        <w:autoSpaceDE w:val="0"/>
        <w:autoSpaceDN w:val="0"/>
        <w:adjustRightInd w:val="0"/>
        <w:spacing w:after="0" w:line="240" w:lineRule="auto"/>
        <w:ind w:firstLine="709"/>
        <w:rPr>
          <w:rFonts w:ascii="Times New Roman" w:eastAsia="Times New Roman" w:hAnsi="Times New Roman" w:cs="Times New Roman"/>
          <w:b/>
          <w:sz w:val="24"/>
          <w:szCs w:val="24"/>
        </w:rPr>
      </w:pPr>
    </w:p>
    <w:p w:rsidR="00BD401C"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572"/>
        <w:gridCol w:w="6706"/>
        <w:gridCol w:w="2456"/>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A96E83" w:rsidRDefault="00A96E83"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586"/>
        <w:gridCol w:w="1634"/>
        <w:gridCol w:w="3569"/>
        <w:gridCol w:w="1270"/>
      </w:tblGrid>
      <w:tr w:rsidR="008F572F" w:rsidRPr="00EC66AD" w:rsidTr="00BD401C">
        <w:trPr>
          <w:trHeight w:val="1260"/>
        </w:trPr>
        <w:tc>
          <w:tcPr>
            <w:tcW w:w="101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773"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869"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1838"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BD401C">
        <w:trPr>
          <w:trHeight w:val="315"/>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BD401C">
        <w:trPr>
          <w:trHeight w:val="315"/>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401C">
        <w:trPr>
          <w:trHeight w:val="315"/>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401C">
        <w:trPr>
          <w:trHeight w:val="630"/>
        </w:trPr>
        <w:tc>
          <w:tcPr>
            <w:tcW w:w="101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77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69"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1838"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505"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A96E83" w:rsidRDefault="00A96E83"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B61912" w:rsidRDefault="009671AF" w:rsidP="00A96E83">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BD401C" w:rsidRDefault="00BD401C">
      <w:pPr>
        <w:rPr>
          <w:rFonts w:ascii="Times New Roman" w:hAnsi="Times New Roman" w:cs="Times New Roman"/>
          <w:b/>
          <w:sz w:val="24"/>
          <w:szCs w:val="24"/>
        </w:rPr>
      </w:pPr>
      <w:r>
        <w:rPr>
          <w:rFonts w:ascii="Times New Roman" w:hAnsi="Times New Roman" w:cs="Times New Roman"/>
          <w:b/>
          <w:sz w:val="24"/>
          <w:szCs w:val="24"/>
        </w:rPr>
        <w:br w:type="page"/>
      </w:r>
    </w:p>
    <w:p w:rsidR="00BD401C" w:rsidRDefault="00BD401C" w:rsidP="00B01FE2">
      <w:pPr>
        <w:spacing w:after="0" w:line="240" w:lineRule="auto"/>
        <w:ind w:firstLine="709"/>
        <w:jc w:val="center"/>
        <w:rPr>
          <w:rFonts w:ascii="Times New Roman" w:hAnsi="Times New Roman" w:cs="Times New Roman"/>
          <w:b/>
          <w:sz w:val="24"/>
          <w:szCs w:val="24"/>
        </w:rPr>
        <w:sectPr w:rsidR="00BD401C" w:rsidSect="00BD401C">
          <w:pgSz w:w="11906" w:h="16838" w:code="9"/>
          <w:pgMar w:top="1134" w:right="720" w:bottom="1134" w:left="1418" w:header="1276" w:footer="709" w:gutter="0"/>
          <w:cols w:space="708"/>
          <w:docGrid w:linePitch="360"/>
        </w:sect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xml:space="preserve">, проживающих в муниципальных </w:t>
            </w:r>
            <w:r w:rsidR="005D3205" w:rsidRPr="004F35B6">
              <w:rPr>
                <w:rFonts w:ascii="Times New Roman" w:hAnsi="Times New Roman" w:cs="Times New Roman"/>
                <w:sz w:val="24"/>
                <w:szCs w:val="24"/>
              </w:rPr>
              <w:lastRenderedPageBreak/>
              <w:t>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устранения дефектов асфальтового покрытия дворовых территорий, в том числе проездов на дворовые территории, в том числе внутриквартальных </w:t>
            </w:r>
            <w:r>
              <w:rPr>
                <w:rFonts w:ascii="Times New Roman" w:eastAsia="Times New Roman" w:hAnsi="Times New Roman" w:cs="Times New Roman"/>
                <w:sz w:val="24"/>
                <w:szCs w:val="24"/>
              </w:rPr>
              <w:lastRenderedPageBreak/>
              <w:t>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C4530">
      <w:pPr>
        <w:spacing w:after="0" w:line="240" w:lineRule="auto"/>
        <w:rPr>
          <w:rFonts w:ascii="Times New Roman" w:hAnsi="Times New Roman" w:cs="Times New Roman"/>
          <w:b/>
          <w:sz w:val="24"/>
          <w:szCs w:val="24"/>
          <w:highlight w:val="yellow"/>
        </w:rPr>
      </w:pPr>
    </w:p>
    <w:p w:rsidR="00BC4530" w:rsidRPr="00726751" w:rsidRDefault="00BC4530" w:rsidP="00BC4530">
      <w:pPr>
        <w:spacing w:after="0" w:line="240" w:lineRule="auto"/>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6946"/>
        <w:gridCol w:w="2060"/>
        <w:gridCol w:w="14"/>
      </w:tblGrid>
      <w:tr w:rsidR="005B0340" w:rsidRPr="00A94882" w:rsidTr="008F28BC">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159"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946"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8F28BC">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159"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946"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8F28BC">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5144"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8F28BC">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Количество реализованных мероприятий по благоустройству общественных территорий, в том числе: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пешеходные зоны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набережные,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скверы;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зоны отдыха; </w:t>
            </w:r>
          </w:p>
          <w:p w:rsidR="005B0340" w:rsidRPr="00A94882"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площади, стелы, парки</w:t>
            </w:r>
          </w:p>
        </w:tc>
        <w:tc>
          <w:tcPr>
            <w:tcW w:w="1159"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946"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8F28BC">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946"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8F28BC">
        <w:trPr>
          <w:gridAfter w:val="1"/>
          <w:wAfter w:w="14" w:type="dxa"/>
          <w:trHeight w:val="255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159"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946"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8F28BC">
        <w:trPr>
          <w:gridAfter w:val="1"/>
          <w:wAfter w:w="14" w:type="dxa"/>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lastRenderedPageBreak/>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159"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60"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8F28BC">
        <w:trPr>
          <w:gridAfter w:val="1"/>
          <w:wAfter w:w="14" w:type="dxa"/>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159"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60"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8F28BC">
        <w:trPr>
          <w:gridAfter w:val="1"/>
          <w:wAfter w:w="14" w:type="dxa"/>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159"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Показатель с нарастающим итогом.</w:t>
            </w:r>
          </w:p>
        </w:tc>
        <w:tc>
          <w:tcPr>
            <w:tcW w:w="2060" w:type="dxa"/>
            <w:shd w:val="clear" w:color="auto" w:fill="auto"/>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652F04" w:rsidRPr="00A94882" w:rsidTr="008F28BC">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6C34EB"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159"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946"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8F28BC">
        <w:trPr>
          <w:gridAfter w:val="1"/>
          <w:wAfter w:w="14" w:type="dxa"/>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946"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8F28BC">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Доля граждан, принявших участие в решении вопросов развития городской среды от общего  </w:t>
            </w:r>
            <w:r w:rsidRPr="00A94882">
              <w:rPr>
                <w:rFonts w:ascii="Times New Roman" w:eastAsia="Times New Roman" w:hAnsi="Times New Roman" w:cs="Times New Roman"/>
                <w:sz w:val="24"/>
                <w:szCs w:val="24"/>
              </w:rPr>
              <w:lastRenderedPageBreak/>
              <w:t>количества граждан в возрасте от 14 лет</w:t>
            </w:r>
          </w:p>
        </w:tc>
        <w:tc>
          <w:tcPr>
            <w:tcW w:w="1159"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946"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w:t>
            </w:r>
            <w:r w:rsidRPr="00A94882">
              <w:rPr>
                <w:rFonts w:ascii="Times New Roman" w:eastAsia="Times New Roman" w:hAnsi="Times New Roman" w:cs="Times New Roman"/>
                <w:color w:val="000000"/>
                <w:sz w:val="24"/>
                <w:szCs w:val="24"/>
              </w:rPr>
              <w:lastRenderedPageBreak/>
              <w:t xml:space="preserve">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использование цифровых технологий (мобильные приложения, онлайн порталы для голосования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гражданин</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Добродел</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lastRenderedPageBreak/>
              <w:t xml:space="preserve">Комитет по строительству, </w:t>
            </w:r>
            <w:r w:rsidRPr="00A94882">
              <w:rPr>
                <w:rFonts w:ascii="Times New Roman" w:hAnsi="Times New Roman" w:cs="Times New Roman"/>
                <w:sz w:val="24"/>
                <w:szCs w:val="24"/>
              </w:rPr>
              <w:lastRenderedPageBreak/>
              <w:t>дорожной деятельности и благоустройства</w:t>
            </w:r>
          </w:p>
        </w:tc>
      </w:tr>
      <w:tr w:rsidR="00094132" w:rsidRPr="00A94882" w:rsidTr="008F28BC">
        <w:trPr>
          <w:gridAfter w:val="1"/>
          <w:wAfter w:w="14" w:type="dxa"/>
          <w:jc w:val="center"/>
        </w:trPr>
        <w:tc>
          <w:tcPr>
            <w:tcW w:w="773" w:type="dxa"/>
          </w:tcPr>
          <w:p w:rsidR="00094132"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159"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946"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Фо / Нп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Нп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8F28BC">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9927B4">
              <w:rPr>
                <w:rFonts w:ascii="Times New Roman" w:hAnsi="Times New Roman" w:cs="Times New Roman"/>
                <w:sz w:val="24"/>
                <w:szCs w:val="24"/>
              </w:rPr>
              <w:t>1.</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159"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946"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 / Кпх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bCs/>
                <w:sz w:val="24"/>
                <w:szCs w:val="24"/>
              </w:rPr>
              <w:t>Кп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8F28BC">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159"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946"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8F28BC">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159"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946"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8F28BC">
        <w:trPr>
          <w:gridAfter w:val="1"/>
          <w:wAfter w:w="14" w:type="dxa"/>
          <w:trHeight w:val="784"/>
          <w:jc w:val="center"/>
        </w:trPr>
        <w:tc>
          <w:tcPr>
            <w:tcW w:w="773" w:type="dxa"/>
          </w:tcPr>
          <w:p w:rsidR="00B61912"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t>1.14</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59"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946"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C4530" w:rsidRPr="00A94882" w:rsidTr="008F28BC">
        <w:trPr>
          <w:gridAfter w:val="1"/>
          <w:wAfter w:w="14" w:type="dxa"/>
          <w:trHeight w:val="4199"/>
          <w:jc w:val="center"/>
        </w:trPr>
        <w:tc>
          <w:tcPr>
            <w:tcW w:w="773" w:type="dxa"/>
          </w:tcPr>
          <w:p w:rsidR="00BC4530"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t>1.15</w:t>
            </w:r>
            <w:r w:rsidR="00BC4530">
              <w:rPr>
                <w:rFonts w:ascii="Times New Roman" w:hAnsi="Times New Roman" w:cs="Times New Roman"/>
                <w:sz w:val="24"/>
                <w:szCs w:val="24"/>
              </w:rPr>
              <w:t>.</w:t>
            </w:r>
          </w:p>
        </w:tc>
        <w:tc>
          <w:tcPr>
            <w:tcW w:w="4965" w:type="dxa"/>
          </w:tcPr>
          <w:p w:rsidR="00BC4530" w:rsidRPr="00A94882"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A94882" w:rsidRDefault="00BC4530"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946" w:type="dxa"/>
            <w:shd w:val="clear" w:color="auto" w:fill="auto"/>
          </w:tcPr>
          <w:p w:rsidR="00BC4530" w:rsidRPr="00A94882" w:rsidRDefault="00CA2321" w:rsidP="00B61912">
            <w:pPr>
              <w:tabs>
                <w:tab w:val="left" w:pos="1302"/>
              </w:tabs>
              <w:spacing w:after="0" w:line="240" w:lineRule="auto"/>
              <w:contextualSpacing/>
              <w:rPr>
                <w:rFonts w:ascii="Times New Roman" w:eastAsia="Times New Roman" w:hAnsi="Times New Roman" w:cs="Times New Roman"/>
                <w:sz w:val="24"/>
                <w:szCs w:val="24"/>
              </w:rPr>
            </w:pPr>
            <w:r w:rsidRPr="00CA2321">
              <w:rPr>
                <w:rFonts w:ascii="Times New Roman" w:eastAsia="Times New Roman" w:hAnsi="Times New Roman" w:cs="Times New Roman"/>
                <w:sz w:val="24"/>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60" w:type="dxa"/>
          </w:tcPr>
          <w:p w:rsidR="00BC4530" w:rsidRPr="00A94882" w:rsidRDefault="00BC4530"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8F28BC">
        <w:trPr>
          <w:trHeight w:val="25"/>
          <w:jc w:val="center"/>
        </w:trPr>
        <w:tc>
          <w:tcPr>
            <w:tcW w:w="15917"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8F28BC">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159"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946"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8F28BC">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Количество деревьев, посаженных на </w:t>
            </w:r>
            <w:r w:rsidRPr="00A94882">
              <w:rPr>
                <w:rFonts w:ascii="Times New Roman" w:eastAsia="Times New Roman" w:hAnsi="Times New Roman" w:cs="Times New Roman"/>
                <w:sz w:val="24"/>
                <w:szCs w:val="24"/>
              </w:rPr>
              <w:lastRenderedPageBreak/>
              <w:t>территории городского округа</w:t>
            </w:r>
          </w:p>
        </w:tc>
        <w:tc>
          <w:tcPr>
            <w:tcW w:w="1159"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lastRenderedPageBreak/>
              <w:t>Ед.</w:t>
            </w:r>
          </w:p>
        </w:tc>
        <w:tc>
          <w:tcPr>
            <w:tcW w:w="6946"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Определяется потребностью в озеленении пространства </w:t>
            </w:r>
            <w:r w:rsidRPr="00A94882">
              <w:rPr>
                <w:rFonts w:ascii="Times New Roman" w:eastAsia="Times New Roman" w:hAnsi="Times New Roman" w:cs="Times New Roman"/>
                <w:sz w:val="24"/>
                <w:szCs w:val="24"/>
              </w:rPr>
              <w:lastRenderedPageBreak/>
              <w:t>городского округа, что являются неотъемленным элементом 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 xml:space="preserve">Статистические </w:t>
            </w:r>
            <w:r w:rsidRPr="00A94882">
              <w:rPr>
                <w:rFonts w:ascii="Times New Roman" w:hAnsi="Times New Roman" w:cs="Times New Roman"/>
                <w:sz w:val="24"/>
                <w:szCs w:val="24"/>
              </w:rPr>
              <w:lastRenderedPageBreak/>
              <w:t>данные</w:t>
            </w:r>
          </w:p>
        </w:tc>
      </w:tr>
      <w:tr w:rsidR="00B61912" w:rsidRPr="00A94882" w:rsidTr="008F28BC">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946"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Досв=Посв/Побщ*100%,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CA2321" w:rsidRPr="00A94882" w:rsidRDefault="00B61912" w:rsidP="008F28BC">
            <w:pPr>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Побщ - общая протяжённость улиц, проездов, набережных, км.</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8F28BC">
        <w:trPr>
          <w:trHeight w:val="45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5144" w:type="dxa"/>
            <w:gridSpan w:val="5"/>
          </w:tcPr>
          <w:p w:rsidR="00CA2321" w:rsidRPr="00A94882" w:rsidRDefault="00B61912" w:rsidP="00A96E83">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tc>
      </w:tr>
      <w:tr w:rsidR="00B61912" w:rsidRPr="00A94882" w:rsidTr="008F28BC">
        <w:trPr>
          <w:gridAfter w:val="1"/>
          <w:wAfter w:w="14" w:type="dxa"/>
          <w:trHeight w:val="1488"/>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159"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946"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8F28BC">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59"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946"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BD401C">
          <w:pgSz w:w="16838" w:h="11906" w:orient="landscape" w:code="9"/>
          <w:pgMar w:top="1418" w:right="1134" w:bottom="720" w:left="1134" w:header="1276" w:footer="709" w:gutter="0"/>
          <w:cols w:space="708"/>
          <w:docGrid w:linePitch="360"/>
        </w:sect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BD401C">
          <w:pgSz w:w="11906" w:h="16838" w:code="9"/>
          <w:pgMar w:top="1134" w:right="720" w:bottom="1134" w:left="1418"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98"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BD401C">
        <w:trPr>
          <w:trHeight w:val="345"/>
        </w:trPr>
        <w:tc>
          <w:tcPr>
            <w:tcW w:w="14796" w:type="dxa"/>
            <w:gridSpan w:val="9"/>
            <w:tcBorders>
              <w:top w:val="nil"/>
              <w:left w:val="nil"/>
              <w:bottom w:val="nil"/>
              <w:right w:val="nil"/>
            </w:tcBorders>
            <w:shd w:val="clear" w:color="auto" w:fill="auto"/>
            <w:hideMark/>
          </w:tcPr>
          <w:p w:rsidR="00EC66AD" w:rsidRPr="00EC66AD" w:rsidRDefault="00EC66AD" w:rsidP="00371A62">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w:t>
            </w:r>
            <w:r w:rsidR="00371A62">
              <w:rPr>
                <w:rFonts w:ascii="Times New Roman" w:eastAsia="Times New Roman" w:hAnsi="Times New Roman" w:cs="Times New Roman"/>
                <w:b/>
                <w:bCs/>
                <w:color w:val="000000"/>
                <w:sz w:val="24"/>
                <w:szCs w:val="24"/>
              </w:rPr>
              <w:t>»</w:t>
            </w:r>
            <w:r w:rsidRPr="00EC66AD">
              <w:rPr>
                <w:rFonts w:ascii="Times New Roman" w:eastAsia="Times New Roman" w:hAnsi="Times New Roman" w:cs="Times New Roman"/>
                <w:b/>
                <w:bCs/>
                <w:color w:val="000000"/>
                <w:sz w:val="24"/>
                <w:szCs w:val="24"/>
              </w:rPr>
              <w:t xml:space="preserve"> на 2020-2024 годы</w:t>
            </w:r>
          </w:p>
        </w:tc>
      </w:tr>
      <w:tr w:rsidR="00EC66AD" w:rsidRPr="00EC66AD" w:rsidTr="00BD401C">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D81CF5" w:rsidRPr="00EC66AD" w:rsidTr="009F5881">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D81CF5" w:rsidRPr="00EC66AD" w:rsidTr="009F5881">
        <w:trPr>
          <w:trHeight w:val="63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D81CF5" w:rsidRPr="00EC66AD" w:rsidTr="00D81CF5">
        <w:trPr>
          <w:trHeight w:val="69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606 086,44</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b/>
                <w:color w:val="000000"/>
                <w:sz w:val="24"/>
                <w:szCs w:val="24"/>
              </w:rPr>
            </w:pPr>
            <w:r w:rsidRPr="00CB63DE">
              <w:rPr>
                <w:rFonts w:ascii="Times New Roman" w:eastAsia="Times New Roman" w:hAnsi="Times New Roman" w:cs="Times New Roman"/>
                <w:b/>
                <w:color w:val="000000"/>
                <w:sz w:val="24"/>
                <w:szCs w:val="24"/>
              </w:rPr>
              <w:t>320 459,95</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D81CF5">
        <w:trPr>
          <w:trHeight w:val="1575"/>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377 779,18</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b/>
                <w:color w:val="000000"/>
                <w:sz w:val="24"/>
                <w:szCs w:val="24"/>
              </w:rPr>
            </w:pPr>
            <w:r w:rsidRPr="00CB63DE">
              <w:rPr>
                <w:rFonts w:ascii="Times New Roman" w:eastAsia="Times New Roman" w:hAnsi="Times New Roman" w:cs="Times New Roman"/>
                <w:b/>
                <w:color w:val="000000"/>
                <w:sz w:val="24"/>
                <w:szCs w:val="24"/>
              </w:rPr>
              <w:t>92 152,69</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CB63DE">
        <w:trPr>
          <w:trHeight w:val="85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BD401C">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149 230,23</w:t>
            </w:r>
          </w:p>
        </w:tc>
        <w:tc>
          <w:tcPr>
            <w:tcW w:w="1559"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149 230,23</w:t>
            </w:r>
          </w:p>
        </w:tc>
        <w:tc>
          <w:tcPr>
            <w:tcW w:w="152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CB63DE">
        <w:trPr>
          <w:trHeight w:val="94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79 077,03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79 077,03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CB63DE">
        <w:trPr>
          <w:trHeight w:val="945"/>
        </w:trPr>
        <w:tc>
          <w:tcPr>
            <w:tcW w:w="1940" w:type="dxa"/>
            <w:vMerge/>
            <w:tcBorders>
              <w:left w:val="single" w:sz="4" w:space="0" w:color="auto"/>
              <w:bottom w:val="single" w:sz="4" w:space="0" w:color="auto"/>
              <w:right w:val="single" w:sz="4" w:space="0" w:color="auto"/>
            </w:tcBorders>
            <w:vAlign w:val="center"/>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bottom w:val="single" w:sz="4" w:space="0" w:color="000000"/>
              <w:right w:val="single" w:sz="4" w:space="0" w:color="auto"/>
            </w:tcBorders>
            <w:vAlign w:val="center"/>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r>
    </w:tbl>
    <w:p w:rsidR="00BD401C" w:rsidRDefault="005B0340" w:rsidP="00BC4530">
      <w:pPr>
        <w:tabs>
          <w:tab w:val="left" w:pos="851"/>
        </w:tabs>
        <w:spacing w:after="0" w:line="240" w:lineRule="auto"/>
        <w:jc w:val="center"/>
        <w:rPr>
          <w:rFonts w:cs="Times New Roman"/>
          <w:b/>
        </w:rPr>
        <w:sectPr w:rsidR="00BD401C" w:rsidSect="00BD401C">
          <w:pgSz w:w="16838" w:h="11906" w:orient="landscape" w:code="9"/>
          <w:pgMar w:top="1418" w:right="1134" w:bottom="720" w:left="1134" w:header="1276" w:footer="709" w:gutter="0"/>
          <w:cols w:space="708"/>
          <w:docGrid w:linePitch="360"/>
        </w:sectPr>
      </w:pPr>
      <w:r>
        <w:rPr>
          <w:rFonts w:cs="Times New Roman"/>
          <w:b/>
        </w:rPr>
        <w:br w:type="page"/>
      </w: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BD401C">
          <w:pgSz w:w="11906" w:h="16838" w:code="9"/>
          <w:pgMar w:top="1134" w:right="720" w:bottom="1134" w:left="1418" w:header="1276" w:footer="709" w:gutter="0"/>
          <w:cols w:space="708"/>
          <w:docGrid w:linePitch="360"/>
        </w:sectPr>
      </w:pPr>
    </w:p>
    <w:p w:rsidR="004815DD" w:rsidRPr="001C76E1" w:rsidRDefault="004815DD" w:rsidP="001C76E1">
      <w:pPr>
        <w:pStyle w:val="Default"/>
        <w:ind w:firstLine="540"/>
        <w:jc w:val="both"/>
        <w:rPr>
          <w:color w:val="auto"/>
        </w:rPr>
      </w:pPr>
    </w:p>
    <w:tbl>
      <w:tblPr>
        <w:tblW w:w="14927" w:type="dxa"/>
        <w:tblInd w:w="108" w:type="dxa"/>
        <w:tblLayout w:type="fixed"/>
        <w:tblLook w:val="04A0" w:firstRow="1" w:lastRow="0" w:firstColumn="1" w:lastColumn="0" w:noHBand="0" w:noVBand="1"/>
      </w:tblPr>
      <w:tblGrid>
        <w:gridCol w:w="469"/>
        <w:gridCol w:w="1701"/>
        <w:gridCol w:w="708"/>
        <w:gridCol w:w="1843"/>
        <w:gridCol w:w="1276"/>
        <w:gridCol w:w="1276"/>
        <w:gridCol w:w="1275"/>
        <w:gridCol w:w="1356"/>
        <w:gridCol w:w="1196"/>
        <w:gridCol w:w="992"/>
        <w:gridCol w:w="993"/>
        <w:gridCol w:w="992"/>
        <w:gridCol w:w="850"/>
      </w:tblGrid>
      <w:tr w:rsidR="00EC66AD" w:rsidRPr="00EC66AD" w:rsidTr="00FD4324">
        <w:trPr>
          <w:trHeight w:val="20"/>
        </w:trPr>
        <w:tc>
          <w:tcPr>
            <w:tcW w:w="14927"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FD4324">
        <w:trPr>
          <w:trHeight w:val="20"/>
        </w:trPr>
        <w:tc>
          <w:tcPr>
            <w:tcW w:w="14927"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r>
      <w:tr w:rsidR="00EC66AD" w:rsidRPr="00EC66AD" w:rsidTr="00FD4324">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727C9">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w:t>
            </w:r>
            <w:r w:rsidR="00E727C9">
              <w:rPr>
                <w:rFonts w:ascii="Times New Roman" w:eastAsia="Times New Roman" w:hAnsi="Times New Roman" w:cs="Times New Roman"/>
                <w:b/>
                <w:bCs/>
                <w:color w:val="000000"/>
                <w:sz w:val="20"/>
                <w:szCs w:val="20"/>
              </w:rPr>
              <w:t>5 446,21</w:t>
            </w:r>
          </w:p>
        </w:tc>
        <w:tc>
          <w:tcPr>
            <w:tcW w:w="1356" w:type="dxa"/>
            <w:tcBorders>
              <w:top w:val="nil"/>
              <w:left w:val="nil"/>
              <w:bottom w:val="single" w:sz="4" w:space="0" w:color="auto"/>
              <w:right w:val="single" w:sz="4" w:space="0" w:color="auto"/>
            </w:tcBorders>
            <w:shd w:val="clear" w:color="auto" w:fill="auto"/>
            <w:noWrap/>
            <w:hideMark/>
          </w:tcPr>
          <w:p w:rsidR="00EC66AD" w:rsidRPr="00CB63DE" w:rsidRDefault="00CB63DE" w:rsidP="00EC66AD">
            <w:pPr>
              <w:spacing w:after="0" w:line="240" w:lineRule="auto"/>
              <w:jc w:val="center"/>
              <w:rPr>
                <w:rFonts w:ascii="Times New Roman" w:eastAsia="Times New Roman" w:hAnsi="Times New Roman" w:cs="Times New Roman"/>
                <w:b/>
                <w:bCs/>
                <w:color w:val="000000"/>
                <w:sz w:val="20"/>
                <w:szCs w:val="20"/>
              </w:rPr>
            </w:pPr>
            <w:r w:rsidRPr="00CB63DE">
              <w:rPr>
                <w:rFonts w:ascii="Times New Roman" w:eastAsia="Times New Roman" w:hAnsi="Times New Roman" w:cs="Times New Roman"/>
                <w:b/>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r w:rsidR="008476E6">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55 446,21</w:t>
            </w:r>
          </w:p>
        </w:tc>
        <w:tc>
          <w:tcPr>
            <w:tcW w:w="1356" w:type="dxa"/>
            <w:tcBorders>
              <w:top w:val="nil"/>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8476E6"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FD4324">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FD4324"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01.07 Обустройство мест массового отдыха населения, </w:t>
            </w:r>
            <w:r w:rsidRPr="00EC66AD">
              <w:rPr>
                <w:rFonts w:ascii="Times New Roman" w:eastAsia="Times New Roman" w:hAnsi="Times New Roman" w:cs="Times New Roman"/>
                <w:color w:val="000000"/>
                <w:sz w:val="20"/>
                <w:szCs w:val="20"/>
              </w:rPr>
              <w:lastRenderedPageBreak/>
              <w:t>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FD4324" w:rsidRPr="00E727C9" w:rsidRDefault="00E727C9" w:rsidP="00FD4324">
            <w:pPr>
              <w:spacing w:after="0" w:line="240" w:lineRule="auto"/>
              <w:jc w:val="center"/>
              <w:outlineLvl w:val="0"/>
              <w:rPr>
                <w:rFonts w:ascii="Times New Roman" w:eastAsia="Times New Roman" w:hAnsi="Times New Roman" w:cs="Times New Roman"/>
                <w:b/>
                <w:color w:val="000000"/>
                <w:sz w:val="20"/>
                <w:szCs w:val="20"/>
              </w:rPr>
            </w:pPr>
            <w:r w:rsidRPr="00E727C9">
              <w:rPr>
                <w:rFonts w:ascii="Times New Roman" w:eastAsia="Times New Roman" w:hAnsi="Times New Roman" w:cs="Times New Roman"/>
                <w:b/>
                <w:color w:val="000000"/>
                <w:sz w:val="20"/>
                <w:szCs w:val="20"/>
              </w:rPr>
              <w:t>11 603,91</w:t>
            </w:r>
          </w:p>
        </w:tc>
        <w:tc>
          <w:tcPr>
            <w:tcW w:w="1275"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E727C9">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sidR="00E727C9">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FD4324" w:rsidRPr="00FA0D9A" w:rsidRDefault="00CB63DE"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w:t>
            </w:r>
            <w:r w:rsidRPr="00EC66AD">
              <w:rPr>
                <w:rFonts w:ascii="Times New Roman" w:eastAsia="Times New Roman" w:hAnsi="Times New Roman" w:cs="Times New Roman"/>
                <w:color w:val="000000"/>
                <w:sz w:val="20"/>
                <w:szCs w:val="20"/>
              </w:rPr>
              <w:lastRenderedPageBreak/>
              <w:t>стали"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Содержание водоемов</w:t>
            </w:r>
          </w:p>
        </w:tc>
      </w:tr>
      <w:tr w:rsidR="00EC66AD" w:rsidRPr="00EC66AD" w:rsidTr="00FD4324">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11 603,91</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727C9"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FA0D9A">
            <w:pPr>
              <w:spacing w:after="0" w:line="240" w:lineRule="auto"/>
              <w:ind w:right="-103"/>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FA0D9A" w:rsidRDefault="00FA0D9A" w:rsidP="00EC66AD">
            <w:pPr>
              <w:spacing w:after="0" w:line="240" w:lineRule="auto"/>
              <w:jc w:val="center"/>
              <w:outlineLvl w:val="0"/>
              <w:rPr>
                <w:rFonts w:ascii="Times New Roman" w:eastAsia="Times New Roman" w:hAnsi="Times New Roman" w:cs="Times New Roman"/>
                <w:b/>
                <w:color w:val="000000"/>
                <w:sz w:val="20"/>
                <w:szCs w:val="20"/>
              </w:rPr>
            </w:pPr>
            <w:r w:rsidRPr="00FA0D9A">
              <w:rPr>
                <w:rFonts w:ascii="Times New Roman" w:eastAsia="Times New Roman" w:hAnsi="Times New Roman" w:cs="Times New Roman"/>
                <w:b/>
                <w:color w:val="000000"/>
                <w:sz w:val="20"/>
                <w:szCs w:val="20"/>
              </w:rPr>
              <w:t>120 00</w:t>
            </w:r>
            <w:r w:rsidR="00EC66AD" w:rsidRPr="00FA0D9A">
              <w:rPr>
                <w:rFonts w:ascii="Times New Roman" w:eastAsia="Times New Roman" w:hAnsi="Times New Roman" w:cs="Times New Roman"/>
                <w:b/>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Доп работы</w:t>
            </w:r>
          </w:p>
        </w:tc>
      </w:tr>
      <w:tr w:rsidR="00EC66AD" w:rsidRPr="00EC66AD" w:rsidTr="00FD4324">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A0D9A"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120 00</w:t>
            </w:r>
            <w:r w:rsidR="00EC66AD"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286 974,59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КСДДИБ,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EC66AD" w:rsidRPr="00EC66AD" w:rsidTr="00FD4324">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377 171,23</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185 013,74</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8476E6"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00EC66AD" w:rsidRPr="00EC66AD">
              <w:rPr>
                <w:rFonts w:ascii="Times New Roman" w:eastAsia="Times New Roman" w:hAnsi="Times New Roman" w:cs="Times New Roman"/>
                <w:color w:val="000000"/>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60 760,37</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36 706,48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FD4324" w:rsidRDefault="00FD4324" w:rsidP="00EC66AD">
            <w:pPr>
              <w:spacing w:after="0" w:line="240" w:lineRule="auto"/>
              <w:jc w:val="center"/>
              <w:rPr>
                <w:rFonts w:ascii="Times New Roman" w:eastAsia="Times New Roman" w:hAnsi="Times New Roman" w:cs="Times New Roman"/>
                <w:color w:val="000000"/>
                <w:sz w:val="20"/>
                <w:szCs w:val="20"/>
              </w:rPr>
            </w:pPr>
            <w:r w:rsidRPr="00FD4324">
              <w:rPr>
                <w:rFonts w:ascii="Times New Roman" w:eastAsia="Times New Roman" w:hAnsi="Times New Roman" w:cs="Times New Roman"/>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132 796,71</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69 230,23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rPr>
                <w:rFonts w:ascii="Times New Roman" w:eastAsia="Times New Roman" w:hAnsi="Times New Roman" w:cs="Times New Roman"/>
                <w:color w:val="000000"/>
                <w:sz w:val="20"/>
                <w:szCs w:val="20"/>
              </w:rPr>
            </w:pPr>
          </w:p>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32 872,28</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183 614,15</w:t>
            </w:r>
          </w:p>
        </w:tc>
        <w:tc>
          <w:tcPr>
            <w:tcW w:w="1275"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b/>
                <w:bCs/>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lastRenderedPageBreak/>
              <w:t>79 077,03</w:t>
            </w:r>
          </w:p>
        </w:tc>
        <w:tc>
          <w:tcPr>
            <w:tcW w:w="1356"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0,00</w:t>
            </w:r>
          </w:p>
        </w:tc>
        <w:tc>
          <w:tcPr>
            <w:tcW w:w="1196"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2"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3"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CB1825">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290 707,37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FD4324">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w:t>
            </w:r>
            <w:r w:rsidR="00FD4324">
              <w:rPr>
                <w:rFonts w:ascii="Times New Roman" w:eastAsia="Times New Roman" w:hAnsi="Times New Roman" w:cs="Times New Roman"/>
                <w:b/>
                <w:bCs/>
                <w:color w:val="000000"/>
                <w:sz w:val="20"/>
                <w:szCs w:val="20"/>
              </w:rPr>
              <w:t>1 960,00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45 888,50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26 523,96</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61 204,72</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26 359,01</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CB1825">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CB1825" w:rsidRPr="00EC66AD" w:rsidRDefault="00CB1825"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53 053,74</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CB1825"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10 182,5</w:t>
            </w:r>
            <w:r w:rsidR="00EC66AD" w:rsidRPr="00EC66AD">
              <w:rPr>
                <w:rFonts w:ascii="Times New Roman" w:eastAsia="Times New Roman" w:hAnsi="Times New Roman" w:cs="Times New Roman"/>
                <w:b/>
                <w:bCs/>
                <w:color w:val="000000"/>
                <w:sz w:val="20"/>
                <w:szCs w:val="20"/>
              </w:rPr>
              <w:t>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42 871,22</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p w:rsidR="004B7FDC" w:rsidRPr="00EC66AD" w:rsidRDefault="004B7FDC" w:rsidP="00EC66AD">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Губернаторские ДИП во дворах</w:t>
            </w: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B3620D">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F2.16 Обустройство и установка </w:t>
            </w:r>
            <w:r w:rsidRPr="00EC66AD">
              <w:rPr>
                <w:rFonts w:ascii="Times New Roman" w:eastAsia="Times New Roman" w:hAnsi="Times New Roman" w:cs="Times New Roman"/>
                <w:color w:val="000000"/>
                <w:sz w:val="20"/>
                <w:szCs w:val="20"/>
              </w:rPr>
              <w:lastRenderedPageBreak/>
              <w:t>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дип в парках</w:t>
            </w:r>
          </w:p>
        </w:tc>
      </w:tr>
      <w:tr w:rsidR="00EC66AD" w:rsidRPr="00EC66AD" w:rsidTr="00FD4324">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r w:rsidRPr="00EC66AD">
              <w:rPr>
                <w:rFonts w:ascii="Times New Roman" w:eastAsia="Times New Roman" w:hAnsi="Times New Roman" w:cs="Times New Roman"/>
                <w:color w:val="000000"/>
                <w:sz w:val="20"/>
                <w:szCs w:val="20"/>
              </w:rPr>
              <w:lastRenderedPageBreak/>
              <w:t>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EC66AD" w:rsidRPr="00EC66AD" w:rsidTr="00FD4324">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606</w:t>
            </w:r>
            <w:r w:rsidR="007D2042">
              <w:rPr>
                <w:rFonts w:ascii="Times New Roman" w:eastAsia="Times New Roman" w:hAnsi="Times New Roman" w:cs="Times New Roman"/>
                <w:b/>
                <w:bCs/>
                <w:color w:val="000000"/>
                <w:sz w:val="20"/>
                <w:szCs w:val="20"/>
              </w:rPr>
              <w:t> 086,44</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7D2042"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320 459,95</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CB63DE" w:rsidRDefault="00E20B59" w:rsidP="00726AAE">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FD4324">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123 493,68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r w:rsidR="007D2042">
              <w:rPr>
                <w:rFonts w:ascii="Times New Roman" w:eastAsia="Times New Roman" w:hAnsi="Times New Roman" w:cs="Times New Roman"/>
                <w:color w:val="000000"/>
                <w:sz w:val="20"/>
                <w:szCs w:val="20"/>
              </w:rPr>
              <w:t>7 779,18</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w:t>
            </w:r>
            <w:r w:rsidR="007D2042">
              <w:rPr>
                <w:rFonts w:ascii="Times New Roman" w:eastAsia="Times New Roman" w:hAnsi="Times New Roman" w:cs="Times New Roman"/>
                <w:b/>
                <w:bCs/>
                <w:color w:val="000000"/>
                <w:sz w:val="20"/>
                <w:szCs w:val="20"/>
              </w:rPr>
              <w:t> 152,69</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20B59"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ind w:left="-108" w:firstLine="108"/>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149 230,23</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149 230,23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79 077,03</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FD4324">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726AAE" w:rsidTr="00726AAE">
        <w:trPr>
          <w:trHeight w:val="615"/>
        </w:trPr>
        <w:tc>
          <w:tcPr>
            <w:tcW w:w="14650" w:type="dxa"/>
            <w:gridSpan w:val="9"/>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726AAE">
              <w:rPr>
                <w:rFonts w:ascii="Times New Roman" w:eastAsia="Times New Roman" w:hAnsi="Times New Roman" w:cs="Times New Roman"/>
                <w:b/>
                <w:bCs/>
                <w:color w:val="000000"/>
                <w:sz w:val="20"/>
                <w:szCs w:val="20"/>
              </w:rPr>
              <w:br/>
              <w:t>МУНИЦИПАЛЬНОЙ ПРОГРАММЫ на 2020-2024 годы</w:t>
            </w:r>
          </w:p>
        </w:tc>
      </w:tr>
      <w:tr w:rsidR="00726AAE" w:rsidRPr="00726AAE"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726AAE"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Расходы (тыс. рублей)</w:t>
            </w:r>
          </w:p>
        </w:tc>
      </w:tr>
      <w:tr w:rsidR="00726AAE" w:rsidRPr="00726AAE"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2024</w:t>
            </w:r>
          </w:p>
        </w:tc>
      </w:tr>
      <w:tr w:rsidR="00902C6A" w:rsidRPr="00726AAE"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 114 275,07</w:t>
            </w:r>
          </w:p>
        </w:tc>
        <w:tc>
          <w:tcPr>
            <w:tcW w:w="1276"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295 108,19</w:t>
            </w:r>
          </w:p>
        </w:tc>
        <w:tc>
          <w:tcPr>
            <w:tcW w:w="1235"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120 427,69</w:t>
            </w:r>
          </w:p>
        </w:tc>
        <w:tc>
          <w:tcPr>
            <w:tcW w:w="1133"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902C6A" w:rsidRPr="00726AAE"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02C6A" w:rsidRPr="00792C25" w:rsidRDefault="00902C6A" w:rsidP="00902C6A">
            <w:pPr>
              <w:spacing w:after="0" w:line="240" w:lineRule="auto"/>
              <w:jc w:val="center"/>
              <w:rPr>
                <w:rFonts w:ascii="Times New Roman" w:eastAsia="Times New Roman" w:hAnsi="Times New Roman" w:cs="Times New Roman"/>
                <w:color w:val="000000"/>
                <w:sz w:val="18"/>
                <w:szCs w:val="18"/>
              </w:rPr>
            </w:pPr>
            <w:r w:rsidRPr="00792C25">
              <w:rPr>
                <w:rFonts w:ascii="Times New Roman" w:eastAsia="Times New Roman" w:hAnsi="Times New Roman" w:cs="Times New Roman"/>
                <w:color w:val="000000"/>
                <w:sz w:val="18"/>
                <w:szCs w:val="18"/>
              </w:rPr>
              <w:t xml:space="preserve">1 </w:t>
            </w:r>
            <w:r w:rsidRPr="00792C25">
              <w:rPr>
                <w:rFonts w:ascii="Times New Roman" w:eastAsia="Times New Roman" w:hAnsi="Times New Roman" w:cs="Times New Roman"/>
                <w:bCs/>
                <w:color w:val="000000"/>
                <w:sz w:val="18"/>
                <w:szCs w:val="18"/>
              </w:rPr>
              <w:t>114 275,07</w:t>
            </w:r>
          </w:p>
        </w:tc>
        <w:tc>
          <w:tcPr>
            <w:tcW w:w="1276"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295 108,19</w:t>
            </w:r>
          </w:p>
        </w:tc>
        <w:tc>
          <w:tcPr>
            <w:tcW w:w="1235" w:type="dxa"/>
            <w:tcBorders>
              <w:top w:val="nil"/>
              <w:left w:val="nil"/>
              <w:bottom w:val="single" w:sz="4" w:space="0" w:color="auto"/>
              <w:right w:val="single" w:sz="4" w:space="0" w:color="auto"/>
            </w:tcBorders>
            <w:shd w:val="clear" w:color="auto" w:fill="auto"/>
            <w:vAlign w:val="center"/>
            <w:hideMark/>
          </w:tcPr>
          <w:p w:rsidR="00902C6A" w:rsidRPr="001D2CA8" w:rsidRDefault="00902C6A" w:rsidP="00902C6A">
            <w:pPr>
              <w:spacing w:after="0" w:line="240" w:lineRule="auto"/>
              <w:jc w:val="center"/>
              <w:rPr>
                <w:rFonts w:ascii="Times New Roman" w:eastAsia="Times New Roman" w:hAnsi="Times New Roman" w:cs="Times New Roman"/>
                <w:color w:val="000000"/>
                <w:sz w:val="18"/>
                <w:szCs w:val="18"/>
              </w:rPr>
            </w:pPr>
            <w:r w:rsidRPr="001D2CA8">
              <w:rPr>
                <w:rFonts w:ascii="Times New Roman" w:eastAsia="Times New Roman" w:hAnsi="Times New Roman" w:cs="Times New Roman"/>
                <w:bCs/>
                <w:color w:val="000000"/>
                <w:sz w:val="18"/>
                <w:szCs w:val="18"/>
              </w:rPr>
              <w:t>120 427,69</w:t>
            </w:r>
          </w:p>
        </w:tc>
        <w:tc>
          <w:tcPr>
            <w:tcW w:w="1133"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BD7D20"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293 394,11</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3734D"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118 427,69</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BD7D20"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293 394,11</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3734D"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118 427,69</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D2616C"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1 714,08</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D2616C"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1 714,08</w:t>
            </w:r>
          </w:p>
        </w:tc>
        <w:tc>
          <w:tcPr>
            <w:tcW w:w="123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bl>
    <w:p w:rsidR="001D2CA8" w:rsidRDefault="001D2CA8">
      <w:pPr>
        <w:rPr>
          <w:rFonts w:ascii="Times New Roman" w:hAnsi="Times New Roman" w:cs="Times New Roman"/>
          <w:b/>
          <w:sz w:val="24"/>
          <w:szCs w:val="24"/>
        </w:rPr>
      </w:pPr>
      <w:r>
        <w:rPr>
          <w:rFonts w:ascii="Times New Roman" w:hAnsi="Times New Roman" w:cs="Times New Roman"/>
          <w:b/>
          <w:sz w:val="24"/>
          <w:szCs w:val="24"/>
        </w:rPr>
        <w:br w:type="page"/>
      </w:r>
    </w:p>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BD401C">
          <w:pgSz w:w="16838" w:h="11906" w:orient="landscape" w:code="9"/>
          <w:pgMar w:top="1418" w:right="1134" w:bottom="720" w:left="1134"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Default="00A91D93">
      <w:r>
        <w:br w:type="page"/>
      </w:r>
    </w:p>
    <w:p w:rsidR="001D2CA8" w:rsidRDefault="001D2CA8">
      <w:pPr>
        <w:sectPr w:rsidR="001D2CA8" w:rsidSect="001D2CA8">
          <w:pgSz w:w="11906" w:h="16838" w:code="9"/>
          <w:pgMar w:top="1134" w:right="720" w:bottom="1134" w:left="1418" w:header="1276" w:footer="709" w:gutter="0"/>
          <w:cols w:space="708"/>
          <w:docGrid w:linePitch="360"/>
        </w:sectPr>
      </w:pPr>
    </w:p>
    <w:p w:rsidR="001D2CA8" w:rsidRPr="001A42D0" w:rsidRDefault="001D2CA8"/>
    <w:tbl>
      <w:tblPr>
        <w:tblW w:w="15640" w:type="dxa"/>
        <w:tblInd w:w="-269" w:type="dxa"/>
        <w:tblLayout w:type="fixed"/>
        <w:tblLook w:val="04A0" w:firstRow="1" w:lastRow="0" w:firstColumn="1" w:lastColumn="0" w:noHBand="0" w:noVBand="1"/>
      </w:tblPr>
      <w:tblGrid>
        <w:gridCol w:w="661"/>
        <w:gridCol w:w="1413"/>
        <w:gridCol w:w="713"/>
        <w:gridCol w:w="1701"/>
        <w:gridCol w:w="1372"/>
        <w:gridCol w:w="1418"/>
        <w:gridCol w:w="1276"/>
        <w:gridCol w:w="1134"/>
        <w:gridCol w:w="1275"/>
        <w:gridCol w:w="1322"/>
        <w:gridCol w:w="1134"/>
        <w:gridCol w:w="1275"/>
        <w:gridCol w:w="946"/>
      </w:tblGrid>
      <w:tr w:rsidR="00726AAE" w:rsidRPr="00726AAE" w:rsidTr="00792C25">
        <w:trPr>
          <w:trHeight w:val="20"/>
        </w:trPr>
        <w:tc>
          <w:tcPr>
            <w:tcW w:w="15640" w:type="dxa"/>
            <w:gridSpan w:val="13"/>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ПЕРЕЧЕНЬ МЕРОПРИЯТИЙ ПОДПРОГРАММЫ II</w:t>
            </w:r>
          </w:p>
        </w:tc>
      </w:tr>
      <w:tr w:rsidR="00726AAE" w:rsidRPr="00726AAE" w:rsidTr="00792C25">
        <w:trPr>
          <w:trHeight w:val="20"/>
        </w:trPr>
        <w:tc>
          <w:tcPr>
            <w:tcW w:w="15640" w:type="dxa"/>
            <w:gridSpan w:val="13"/>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792C25">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w:t>
            </w:r>
          </w:p>
        </w:tc>
        <w:tc>
          <w:tcPr>
            <w:tcW w:w="1275" w:type="dxa"/>
            <w:tcBorders>
              <w:top w:val="single" w:sz="4" w:space="0" w:color="auto"/>
              <w:left w:val="nil"/>
              <w:bottom w:val="single" w:sz="4" w:space="0" w:color="auto"/>
              <w:right w:val="nil"/>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w:t>
            </w:r>
          </w:p>
        </w:tc>
      </w:tr>
      <w:tr w:rsidR="00726AA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B3620D">
            <w:pPr>
              <w:spacing w:after="0" w:line="240" w:lineRule="auto"/>
              <w:ind w:right="-108"/>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92C25">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r w:rsidR="00792C25">
              <w:rPr>
                <w:rFonts w:ascii="Times New Roman" w:eastAsia="Times New Roman" w:hAnsi="Times New Roman" w:cs="Times New Roman"/>
                <w:b/>
                <w:bCs/>
                <w:color w:val="000000"/>
                <w:sz w:val="18"/>
                <w:szCs w:val="18"/>
              </w:rPr>
              <w:t> 114 275,07</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92C25"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295 108,19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1D2CA8"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120 427,69</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92C25" w:rsidRDefault="00726AAE" w:rsidP="00726AAE">
            <w:pPr>
              <w:spacing w:after="0" w:line="240" w:lineRule="auto"/>
              <w:jc w:val="center"/>
              <w:rPr>
                <w:rFonts w:ascii="Times New Roman" w:eastAsia="Times New Roman" w:hAnsi="Times New Roman" w:cs="Times New Roman"/>
                <w:color w:val="000000"/>
                <w:sz w:val="18"/>
                <w:szCs w:val="18"/>
              </w:rPr>
            </w:pPr>
            <w:r w:rsidRPr="00792C25">
              <w:rPr>
                <w:rFonts w:ascii="Times New Roman" w:eastAsia="Times New Roman" w:hAnsi="Times New Roman" w:cs="Times New Roman"/>
                <w:color w:val="000000"/>
                <w:sz w:val="18"/>
                <w:szCs w:val="18"/>
              </w:rPr>
              <w:t xml:space="preserve">1 </w:t>
            </w:r>
            <w:r w:rsidR="00792C25" w:rsidRPr="00792C25">
              <w:rPr>
                <w:rFonts w:ascii="Times New Roman" w:eastAsia="Times New Roman" w:hAnsi="Times New Roman" w:cs="Times New Roman"/>
                <w:bCs/>
                <w:color w:val="000000"/>
                <w:sz w:val="18"/>
                <w:szCs w:val="18"/>
              </w:rPr>
              <w:t>114 275,07</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1D2CA8" w:rsidP="00792C2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792C25">
              <w:rPr>
                <w:rFonts w:ascii="Times New Roman" w:eastAsia="Times New Roman" w:hAnsi="Times New Roman" w:cs="Times New Roman"/>
                <w:b/>
                <w:bCs/>
                <w:color w:val="000000"/>
                <w:sz w:val="18"/>
                <w:szCs w:val="18"/>
              </w:rPr>
              <w:t>5 108,19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1D2CA8" w:rsidRDefault="001D2CA8" w:rsidP="00726AAE">
            <w:pPr>
              <w:spacing w:after="0" w:line="240" w:lineRule="auto"/>
              <w:jc w:val="center"/>
              <w:rPr>
                <w:rFonts w:ascii="Times New Roman" w:eastAsia="Times New Roman" w:hAnsi="Times New Roman" w:cs="Times New Roman"/>
                <w:color w:val="000000"/>
                <w:sz w:val="18"/>
                <w:szCs w:val="18"/>
              </w:rPr>
            </w:pPr>
            <w:r w:rsidRPr="001D2CA8">
              <w:rPr>
                <w:rFonts w:ascii="Times New Roman" w:eastAsia="Times New Roman" w:hAnsi="Times New Roman" w:cs="Times New Roman"/>
                <w:bCs/>
                <w:color w:val="000000"/>
                <w:sz w:val="18"/>
                <w:szCs w:val="18"/>
              </w:rPr>
              <w:t>120 427,69</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3620D"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3620D" w:rsidP="00B3620D">
            <w:pPr>
              <w:spacing w:after="0" w:line="240" w:lineRule="auto"/>
              <w:jc w:val="center"/>
              <w:rPr>
                <w:rFonts w:ascii="Times New Roman" w:eastAsia="Times New Roman" w:hAnsi="Times New Roman" w:cs="Times New Roman"/>
                <w:b/>
                <w:color w:val="000000"/>
                <w:sz w:val="18"/>
                <w:szCs w:val="18"/>
              </w:rPr>
            </w:pPr>
            <w:r w:rsidRPr="00B3620D">
              <w:rPr>
                <w:rFonts w:ascii="Times New Roman" w:eastAsia="Times New Roman" w:hAnsi="Times New Roman" w:cs="Times New Roman"/>
                <w:b/>
                <w:color w:val="000000"/>
                <w:sz w:val="18"/>
                <w:szCs w:val="18"/>
              </w:rPr>
              <w:t>166 114,71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47 853,88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3620D" w:rsidP="00B3620D">
            <w:pPr>
              <w:spacing w:after="0" w:line="240" w:lineRule="auto"/>
              <w:jc w:val="center"/>
              <w:rPr>
                <w:rFonts w:ascii="Times New Roman" w:eastAsia="Times New Roman" w:hAnsi="Times New Roman" w:cs="Times New Roman"/>
                <w:b/>
                <w:color w:val="000000"/>
                <w:sz w:val="18"/>
                <w:szCs w:val="18"/>
              </w:rPr>
            </w:pPr>
            <w:r w:rsidRPr="00B3620D">
              <w:rPr>
                <w:rFonts w:ascii="Times New Roman" w:eastAsia="Times New Roman" w:hAnsi="Times New Roman" w:cs="Times New Roman"/>
                <w:b/>
                <w:color w:val="000000"/>
                <w:sz w:val="18"/>
                <w:szCs w:val="18"/>
              </w:rPr>
              <w:t>32 212,00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Pr>
                <w:rFonts w:ascii="Times New Roman" w:eastAsia="Times New Roman" w:hAnsi="Times New Roman" w:cs="Times New Roman"/>
                <w:color w:val="000000"/>
                <w:sz w:val="18"/>
                <w:szCs w:val="18"/>
              </w:rPr>
              <w:t>авка ограждений, табличек</w:t>
            </w:r>
            <w:r w:rsidRPr="00726AAE">
              <w:rPr>
                <w:rFonts w:ascii="Times New Roman" w:eastAsia="Times New Roman" w:hAnsi="Times New Roman" w:cs="Times New Roman"/>
                <w:color w:val="000000"/>
                <w:sz w:val="18"/>
                <w:szCs w:val="18"/>
              </w:rPr>
              <w:t xml:space="preserve">комплектующих для </w:t>
            </w:r>
            <w:r>
              <w:rPr>
                <w:rFonts w:ascii="Times New Roman" w:eastAsia="Times New Roman" w:hAnsi="Times New Roman" w:cs="Times New Roman"/>
                <w:color w:val="000000"/>
                <w:sz w:val="18"/>
                <w:szCs w:val="18"/>
              </w:rPr>
              <w:t xml:space="preserve">ДИП, устройство ДИП, Содерж. </w:t>
            </w:r>
            <w:r w:rsidRPr="00726AAE">
              <w:rPr>
                <w:rFonts w:ascii="Times New Roman" w:eastAsia="Times New Roman" w:hAnsi="Times New Roman" w:cs="Times New Roman"/>
                <w:color w:val="000000"/>
                <w:sz w:val="18"/>
                <w:szCs w:val="18"/>
              </w:rPr>
              <w:t>Степаново</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B3620D">
              <w:rPr>
                <w:rFonts w:ascii="Times New Roman" w:eastAsia="Times New Roman" w:hAnsi="Times New Roman" w:cs="Times New Roman"/>
                <w:color w:val="000000"/>
                <w:sz w:val="18"/>
                <w:szCs w:val="18"/>
              </w:rPr>
              <w:t>166</w:t>
            </w:r>
            <w:r>
              <w:rPr>
                <w:rFonts w:ascii="Times New Roman" w:eastAsia="Times New Roman" w:hAnsi="Times New Roman" w:cs="Times New Roman"/>
                <w:color w:val="000000"/>
                <w:sz w:val="18"/>
                <w:szCs w:val="18"/>
              </w:rPr>
              <w:t xml:space="preserve"> </w:t>
            </w:r>
            <w:r w:rsidRPr="00B3620D">
              <w:rPr>
                <w:rFonts w:ascii="Times New Roman" w:eastAsia="Times New Roman" w:hAnsi="Times New Roman" w:cs="Times New Roman"/>
                <w:color w:val="000000"/>
                <w:sz w:val="18"/>
                <w:szCs w:val="18"/>
              </w:rPr>
              <w:t>114,71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47 853,88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B3620D">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 xml:space="preserve"> </w:t>
            </w:r>
            <w:r w:rsidRPr="00B3620D">
              <w:rPr>
                <w:rFonts w:ascii="Times New Roman" w:eastAsia="Times New Roman" w:hAnsi="Times New Roman" w:cs="Times New Roman"/>
                <w:color w:val="000000"/>
                <w:sz w:val="18"/>
                <w:szCs w:val="18"/>
              </w:rPr>
              <w:t>212</w:t>
            </w:r>
            <w:r w:rsidR="00726AAE" w:rsidRPr="00726AA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726AAE" w:rsidRPr="00726AAE">
              <w:rPr>
                <w:rFonts w:ascii="Times New Roman" w:eastAsia="Times New Roman" w:hAnsi="Times New Roman" w:cs="Times New Roman"/>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1035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35E"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w:t>
            </w:r>
            <w:r w:rsidR="00B1035E" w:rsidRPr="00726AAE">
              <w:rPr>
                <w:rFonts w:ascii="Times New Roman" w:eastAsia="Times New Roman" w:hAnsi="Times New Roman" w:cs="Times New Roman"/>
                <w:color w:val="000000"/>
                <w:sz w:val="18"/>
                <w:szCs w:val="18"/>
              </w:rPr>
              <w:t>2</w:t>
            </w:r>
            <w:r w:rsidR="002814DD">
              <w:rPr>
                <w:rFonts w:ascii="Times New Roman" w:eastAsia="Times New Roman" w:hAnsi="Times New Roman" w:cs="Times New Roman"/>
                <w:color w:val="000000"/>
                <w:sz w:val="18"/>
                <w:szCs w:val="18"/>
              </w:rPr>
              <w:t>.</w:t>
            </w:r>
            <w:r w:rsidR="00B1035E"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B1035E">
            <w:pPr>
              <w:spacing w:after="0" w:line="240" w:lineRule="auto"/>
              <w:jc w:val="center"/>
              <w:rPr>
                <w:rFonts w:ascii="Times New Roman" w:eastAsia="Times New Roman" w:hAnsi="Times New Roman" w:cs="Times New Roman"/>
                <w:b/>
                <w:color w:val="000000"/>
                <w:sz w:val="18"/>
                <w:szCs w:val="18"/>
              </w:rPr>
            </w:pPr>
            <w:r w:rsidRPr="00B1035E">
              <w:rPr>
                <w:rFonts w:ascii="Times New Roman" w:eastAsia="Times New Roman" w:hAnsi="Times New Roman" w:cs="Times New Roman"/>
                <w:b/>
                <w:color w:val="000000"/>
                <w:sz w:val="18"/>
                <w:szCs w:val="18"/>
              </w:rPr>
              <w:t>24 898,02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B1035E">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23 897, 52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B1035E">
            <w:pPr>
              <w:spacing w:after="0" w:line="240" w:lineRule="auto"/>
              <w:jc w:val="center"/>
              <w:rPr>
                <w:rFonts w:ascii="Times New Roman" w:eastAsia="Times New Roman" w:hAnsi="Times New Roman" w:cs="Times New Roman"/>
                <w:b/>
                <w:color w:val="000000"/>
                <w:sz w:val="18"/>
                <w:szCs w:val="18"/>
              </w:rPr>
            </w:pPr>
            <w:r w:rsidRPr="00B1035E">
              <w:rPr>
                <w:rFonts w:ascii="Times New Roman" w:eastAsia="Times New Roman" w:hAnsi="Times New Roman" w:cs="Times New Roman"/>
                <w:b/>
                <w:color w:val="000000"/>
                <w:sz w:val="18"/>
                <w:szCs w:val="18"/>
              </w:rPr>
              <w:t>1 000,5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898,02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r w:rsidR="00B1035E">
              <w:rPr>
                <w:rFonts w:ascii="Times New Roman" w:eastAsia="Times New Roman" w:hAnsi="Times New Roman" w:cs="Times New Roman"/>
                <w:b/>
                <w:bCs/>
                <w:color w:val="000000"/>
                <w:sz w:val="18"/>
                <w:szCs w:val="18"/>
              </w:rPr>
              <w:t>3</w:t>
            </w:r>
            <w:r w:rsidRPr="00726AAE">
              <w:rPr>
                <w:rFonts w:ascii="Times New Roman" w:eastAsia="Times New Roman" w:hAnsi="Times New Roman" w:cs="Times New Roman"/>
                <w:b/>
                <w:bCs/>
                <w:color w:val="000000"/>
                <w:sz w:val="18"/>
                <w:szCs w:val="18"/>
              </w:rPr>
              <w:t xml:space="preserve"> </w:t>
            </w:r>
            <w:r w:rsidR="00B1035E">
              <w:rPr>
                <w:rFonts w:ascii="Times New Roman" w:eastAsia="Times New Roman" w:hAnsi="Times New Roman" w:cs="Times New Roman"/>
                <w:b/>
                <w:bCs/>
                <w:color w:val="000000"/>
                <w:sz w:val="18"/>
                <w:szCs w:val="18"/>
              </w:rPr>
              <w:t>897</w:t>
            </w:r>
            <w:r w:rsidRPr="00726AAE">
              <w:rPr>
                <w:rFonts w:ascii="Times New Roman" w:eastAsia="Times New Roman" w:hAnsi="Times New Roman" w:cs="Times New Roman"/>
                <w:b/>
                <w:bCs/>
                <w:color w:val="000000"/>
                <w:sz w:val="18"/>
                <w:szCs w:val="18"/>
              </w:rPr>
              <w:t>,</w:t>
            </w:r>
            <w:r w:rsidR="00B1035E" w:rsidRPr="00726AAE">
              <w:rPr>
                <w:rFonts w:ascii="Times New Roman" w:eastAsia="Times New Roman" w:hAnsi="Times New Roman" w:cs="Times New Roman"/>
                <w:b/>
                <w:bCs/>
                <w:color w:val="000000"/>
                <w:sz w:val="18"/>
                <w:szCs w:val="18"/>
              </w:rPr>
              <w:t xml:space="preserve"> </w:t>
            </w:r>
            <w:r w:rsidR="00B1035E">
              <w:rPr>
                <w:rFonts w:ascii="Times New Roman" w:eastAsia="Times New Roman" w:hAnsi="Times New Roman" w:cs="Times New Roman"/>
                <w:b/>
                <w:bCs/>
                <w:color w:val="000000"/>
                <w:sz w:val="18"/>
                <w:szCs w:val="18"/>
              </w:rPr>
              <w:t>5</w:t>
            </w:r>
            <w:r w:rsidRPr="00726AAE">
              <w:rPr>
                <w:rFonts w:ascii="Times New Roman" w:eastAsia="Times New Roman" w:hAnsi="Times New Roman" w:cs="Times New Roman"/>
                <w:b/>
                <w:bCs/>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000,5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07B"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F1307B" w:rsidRPr="00726AAE">
              <w:rPr>
                <w:rFonts w:ascii="Times New Roman" w:eastAsia="Times New Roman" w:hAnsi="Times New Roman" w:cs="Times New Roman"/>
                <w:color w:val="000000"/>
                <w:sz w:val="18"/>
                <w:szCs w:val="18"/>
              </w:rPr>
              <w:t>3</w:t>
            </w:r>
            <w:r w:rsidR="002814DD">
              <w:rPr>
                <w:rFonts w:ascii="Times New Roman" w:eastAsia="Times New Roman" w:hAnsi="Times New Roman" w:cs="Times New Roman"/>
                <w:color w:val="000000"/>
                <w:sz w:val="18"/>
                <w:szCs w:val="18"/>
              </w:rPr>
              <w:t>.</w:t>
            </w:r>
            <w:r w:rsidR="00F1307B"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F1307B" w:rsidRDefault="00F1307B" w:rsidP="00F1307B">
            <w:pPr>
              <w:spacing w:after="0" w:line="240" w:lineRule="auto"/>
              <w:jc w:val="center"/>
              <w:rPr>
                <w:rFonts w:ascii="Times New Roman" w:eastAsia="Times New Roman" w:hAnsi="Times New Roman" w:cs="Times New Roman"/>
                <w:b/>
                <w:color w:val="000000"/>
                <w:sz w:val="18"/>
                <w:szCs w:val="18"/>
              </w:rPr>
            </w:pPr>
            <w:r w:rsidRPr="00F1307B">
              <w:rPr>
                <w:rFonts w:ascii="Times New Roman" w:eastAsia="Times New Roman" w:hAnsi="Times New Roman" w:cs="Times New Roman"/>
                <w:b/>
                <w:color w:val="000000"/>
                <w:sz w:val="18"/>
                <w:szCs w:val="18"/>
              </w:rPr>
              <w:t>33 920,97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F1307B">
              <w:rPr>
                <w:rFonts w:ascii="Times New Roman" w:eastAsia="Times New Roman" w:hAnsi="Times New Roman" w:cs="Times New Roman"/>
                <w:b/>
                <w:bCs/>
                <w:color w:val="000000"/>
                <w:sz w:val="18"/>
                <w:szCs w:val="18"/>
              </w:rPr>
              <w:t>28</w:t>
            </w:r>
            <w:r>
              <w:rPr>
                <w:rFonts w:ascii="Times New Roman" w:eastAsia="Times New Roman" w:hAnsi="Times New Roman" w:cs="Times New Roman"/>
                <w:b/>
                <w:bCs/>
                <w:color w:val="000000"/>
                <w:sz w:val="18"/>
                <w:szCs w:val="18"/>
              </w:rPr>
              <w:t xml:space="preserve"> </w:t>
            </w:r>
            <w:r w:rsidRPr="00F1307B">
              <w:rPr>
                <w:rFonts w:ascii="Times New Roman" w:eastAsia="Times New Roman" w:hAnsi="Times New Roman" w:cs="Times New Roman"/>
                <w:b/>
                <w:bCs/>
                <w:color w:val="000000"/>
                <w:sz w:val="18"/>
                <w:szCs w:val="18"/>
              </w:rPr>
              <w:t>142,22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F1307B">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 xml:space="preserve"> </w:t>
            </w:r>
            <w:r w:rsidRPr="00F1307B">
              <w:rPr>
                <w:rFonts w:ascii="Times New Roman" w:eastAsia="Times New Roman" w:hAnsi="Times New Roman" w:cs="Times New Roman"/>
                <w:color w:val="000000"/>
                <w:sz w:val="18"/>
                <w:szCs w:val="18"/>
              </w:rPr>
              <w:t>920,97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F1307B">
              <w:rPr>
                <w:rFonts w:ascii="Times New Roman" w:eastAsia="Times New Roman" w:hAnsi="Times New Roman" w:cs="Times New Roman"/>
                <w:b/>
                <w:bCs/>
                <w:color w:val="000000"/>
                <w:sz w:val="18"/>
                <w:szCs w:val="18"/>
              </w:rPr>
              <w:t>28</w:t>
            </w:r>
            <w:r>
              <w:rPr>
                <w:rFonts w:ascii="Times New Roman" w:eastAsia="Times New Roman" w:hAnsi="Times New Roman" w:cs="Times New Roman"/>
                <w:b/>
                <w:bCs/>
                <w:color w:val="000000"/>
                <w:sz w:val="18"/>
                <w:szCs w:val="18"/>
              </w:rPr>
              <w:t xml:space="preserve"> </w:t>
            </w:r>
            <w:r w:rsidRPr="00F1307B">
              <w:rPr>
                <w:rFonts w:ascii="Times New Roman" w:eastAsia="Times New Roman" w:hAnsi="Times New Roman" w:cs="Times New Roman"/>
                <w:b/>
                <w:bCs/>
                <w:color w:val="000000"/>
                <w:sz w:val="18"/>
                <w:szCs w:val="18"/>
              </w:rPr>
              <w:t>142,22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1 653,75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92C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sidR="00792C25">
              <w:rPr>
                <w:rFonts w:ascii="Times New Roman" w:eastAsia="Times New Roman" w:hAnsi="Times New Roman" w:cs="Times New Roman"/>
                <w:color w:val="000000"/>
                <w:sz w:val="18"/>
                <w:szCs w:val="18"/>
              </w:rPr>
              <w:t>1.4.</w:t>
            </w:r>
            <w:r w:rsidR="002814DD">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sidR="00862A6A" w:rsidRPr="00726AAE">
              <w:rPr>
                <w:rFonts w:ascii="Times New Roman" w:eastAsia="Times New Roman" w:hAnsi="Times New Roman" w:cs="Times New Roman"/>
                <w:color w:val="000000"/>
                <w:sz w:val="18"/>
                <w:szCs w:val="18"/>
              </w:rPr>
              <w:t>учреждений</w:t>
            </w:r>
            <w:r w:rsidRPr="00726AAE">
              <w:rPr>
                <w:rFonts w:ascii="Times New Roman" w:eastAsia="Times New Roman" w:hAnsi="Times New Roman" w:cs="Times New Roman"/>
                <w:color w:val="000000"/>
                <w:sz w:val="18"/>
                <w:szCs w:val="18"/>
              </w:rPr>
              <w:t xml:space="preserve">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902C6A"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874 593,82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193 500,77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92C25"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sidRPr="00792C25">
              <w:rPr>
                <w:rFonts w:ascii="Times New Roman" w:eastAsia="Times New Roman" w:hAnsi="Times New Roman" w:cs="Times New Roman"/>
                <w:b/>
                <w:color w:val="000000"/>
                <w:sz w:val="18"/>
                <w:szCs w:val="18"/>
              </w:rPr>
              <w:t>83 715,19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210 415,63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902C6A" w:rsidRDefault="00902C6A" w:rsidP="001D2CA8">
            <w:pPr>
              <w:spacing w:after="0" w:line="240" w:lineRule="auto"/>
              <w:jc w:val="center"/>
              <w:outlineLvl w:val="0"/>
              <w:rPr>
                <w:rFonts w:ascii="Times New Roman" w:eastAsia="Times New Roman" w:hAnsi="Times New Roman" w:cs="Times New Roman"/>
                <w:color w:val="000000"/>
                <w:sz w:val="18"/>
                <w:szCs w:val="18"/>
              </w:rPr>
            </w:pPr>
            <w:r w:rsidRPr="00902C6A">
              <w:rPr>
                <w:rFonts w:ascii="Times New Roman" w:eastAsia="Times New Roman" w:hAnsi="Times New Roman" w:cs="Times New Roman"/>
                <w:bCs/>
                <w:color w:val="000000"/>
                <w:sz w:val="18"/>
                <w:szCs w:val="18"/>
              </w:rPr>
              <w:t>874 593,82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193 500,77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83 715,19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210 415,63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2CA8"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2CA8" w:rsidRPr="00726AAE" w:rsidRDefault="001D2CA8" w:rsidP="001D2CA8">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2CA8" w:rsidRPr="00902C6A" w:rsidRDefault="001D2CA8" w:rsidP="001D2CA8">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r>
      <w:tr w:rsidR="00142825"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825" w:rsidRPr="00726AAE" w:rsidRDefault="00902C6A" w:rsidP="00902C6A">
            <w:pPr>
              <w:spacing w:after="0" w:line="240" w:lineRule="auto"/>
              <w:ind w:right="-6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42825" w:rsidRPr="00726AAE">
              <w:rPr>
                <w:rFonts w:ascii="Times New Roman" w:eastAsia="Times New Roman" w:hAnsi="Times New Roman" w:cs="Times New Roman"/>
                <w:color w:val="000000"/>
                <w:sz w:val="18"/>
                <w:szCs w:val="18"/>
              </w:rPr>
              <w:t xml:space="preserve">4.1.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ind w:right="-73"/>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w:t>
            </w:r>
            <w:r w:rsidRPr="00726AAE">
              <w:rPr>
                <w:rFonts w:ascii="Times New Roman" w:eastAsia="Times New Roman" w:hAnsi="Times New Roman" w:cs="Times New Roman"/>
                <w:color w:val="000000"/>
                <w:sz w:val="18"/>
                <w:szCs w:val="18"/>
              </w:rPr>
              <w:lastRenderedPageBreak/>
              <w:t xml:space="preserve">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42825" w:rsidRPr="00726AAE" w:rsidRDefault="00142825" w:rsidP="00142825">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42825" w:rsidRPr="00902C6A" w:rsidRDefault="00902C6A" w:rsidP="00142825">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2814DD" w:rsidRDefault="00142825" w:rsidP="00142825">
            <w:pPr>
              <w:spacing w:after="0" w:line="240" w:lineRule="auto"/>
              <w:jc w:val="center"/>
              <w:outlineLvl w:val="0"/>
              <w:rPr>
                <w:rFonts w:ascii="Times New Roman" w:eastAsia="Times New Roman" w:hAnsi="Times New Roman" w:cs="Times New Roman"/>
                <w:b/>
                <w:color w:val="000000"/>
                <w:sz w:val="18"/>
                <w:szCs w:val="18"/>
              </w:rPr>
            </w:pPr>
            <w:r w:rsidRPr="002814DD">
              <w:rPr>
                <w:rFonts w:ascii="Times New Roman" w:eastAsia="Times New Roman" w:hAnsi="Times New Roman" w:cs="Times New Roman"/>
                <w:b/>
                <w:color w:val="000000"/>
                <w:sz w:val="18"/>
                <w:szCs w:val="18"/>
              </w:rPr>
              <w:t>63 737,11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w:t>
            </w:r>
            <w:r w:rsidRPr="00726AAE">
              <w:rPr>
                <w:rFonts w:ascii="Times New Roman" w:eastAsia="Times New Roman" w:hAnsi="Times New Roman" w:cs="Times New Roman"/>
                <w:color w:val="000000"/>
                <w:sz w:val="18"/>
                <w:szCs w:val="18"/>
              </w:rPr>
              <w:lastRenderedPageBreak/>
              <w:t>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w:t>
            </w:r>
            <w:r w:rsidRPr="00726AAE">
              <w:rPr>
                <w:rFonts w:ascii="Times New Roman" w:eastAsia="Times New Roman" w:hAnsi="Times New Roman" w:cs="Times New Roman"/>
                <w:color w:val="000000"/>
                <w:sz w:val="18"/>
                <w:szCs w:val="18"/>
              </w:rPr>
              <w:lastRenderedPageBreak/>
              <w:t xml:space="preserve">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2814DD" w:rsidP="00142825">
            <w:pPr>
              <w:spacing w:after="0" w:line="240" w:lineRule="auto"/>
              <w:jc w:val="center"/>
              <w:outlineLvl w:val="0"/>
              <w:rPr>
                <w:rFonts w:ascii="Times New Roman" w:eastAsia="Times New Roman" w:hAnsi="Times New Roman" w:cs="Times New Roman"/>
                <w:color w:val="000000"/>
                <w:sz w:val="18"/>
                <w:szCs w:val="18"/>
              </w:rPr>
            </w:pPr>
            <w:r w:rsidRPr="002814DD">
              <w:rPr>
                <w:rFonts w:ascii="Times New Roman" w:eastAsia="Times New Roman" w:hAnsi="Times New Roman" w:cs="Times New Roman"/>
                <w:color w:val="000000"/>
                <w:sz w:val="18"/>
                <w:szCs w:val="18"/>
              </w:rPr>
              <w:t>63</w:t>
            </w:r>
            <w:r>
              <w:rPr>
                <w:rFonts w:ascii="Times New Roman" w:eastAsia="Times New Roman" w:hAnsi="Times New Roman" w:cs="Times New Roman"/>
                <w:color w:val="000000"/>
                <w:sz w:val="18"/>
                <w:szCs w:val="18"/>
              </w:rPr>
              <w:t xml:space="preserve"> </w:t>
            </w:r>
            <w:r w:rsidRPr="002814DD">
              <w:rPr>
                <w:rFonts w:ascii="Times New Roman" w:eastAsia="Times New Roman" w:hAnsi="Times New Roman" w:cs="Times New Roman"/>
                <w:color w:val="000000"/>
                <w:sz w:val="18"/>
                <w:szCs w:val="18"/>
              </w:rPr>
              <w:t>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157 713,60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87CD4"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D4" w:rsidRPr="00726AAE" w:rsidRDefault="00F87CD4" w:rsidP="001D300E">
            <w:pPr>
              <w:spacing w:after="0" w:line="240" w:lineRule="auto"/>
              <w:ind w:right="-48"/>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sidR="00902C6A">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4.2.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87CD4" w:rsidRPr="00F87CD4" w:rsidRDefault="00F87CD4" w:rsidP="00F87CD4">
            <w:pPr>
              <w:spacing w:after="0" w:line="240" w:lineRule="auto"/>
              <w:jc w:val="center"/>
              <w:outlineLvl w:val="0"/>
              <w:rPr>
                <w:rFonts w:ascii="Times New Roman" w:eastAsia="Times New Roman" w:hAnsi="Times New Roman" w:cs="Times New Roman"/>
                <w:b/>
                <w:color w:val="000000"/>
                <w:sz w:val="18"/>
                <w:szCs w:val="18"/>
              </w:rPr>
            </w:pPr>
            <w:r w:rsidRPr="00F87CD4">
              <w:rPr>
                <w:rFonts w:ascii="Times New Roman" w:eastAsia="Times New Roman" w:hAnsi="Times New Roman" w:cs="Times New Roman"/>
                <w:b/>
                <w:color w:val="000000"/>
                <w:sz w:val="18"/>
                <w:szCs w:val="18"/>
              </w:rPr>
              <w:t>213 056,57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w:t>
            </w:r>
            <w:r>
              <w:rPr>
                <w:rFonts w:ascii="Times New Roman" w:eastAsia="Times New Roman" w:hAnsi="Times New Roman" w:cs="Times New Roman"/>
                <w:b/>
                <w:bCs/>
                <w:color w:val="000000"/>
                <w:sz w:val="18"/>
                <w:szCs w:val="18"/>
              </w:rPr>
              <w:t> 381,76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3822DA" w:rsidRDefault="00F87CD4" w:rsidP="00F87CD4">
            <w:pPr>
              <w:spacing w:after="0" w:line="240" w:lineRule="auto"/>
              <w:jc w:val="center"/>
              <w:outlineLvl w:val="0"/>
              <w:rPr>
                <w:rFonts w:ascii="Times New Roman" w:eastAsia="Times New Roman" w:hAnsi="Times New Roman" w:cs="Times New Roman"/>
                <w:b/>
                <w:color w:val="000000"/>
                <w:sz w:val="18"/>
                <w:szCs w:val="18"/>
              </w:rPr>
            </w:pPr>
            <w:r w:rsidRPr="003822DA">
              <w:rPr>
                <w:rFonts w:ascii="Times New Roman" w:eastAsia="Times New Roman" w:hAnsi="Times New Roman" w:cs="Times New Roman"/>
                <w:b/>
                <w:color w:val="000000"/>
                <w:sz w:val="18"/>
                <w:szCs w:val="18"/>
              </w:rPr>
              <w:t>19 978,08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87CD4" w:rsidP="003822DA">
            <w:pPr>
              <w:spacing w:after="0" w:line="240" w:lineRule="auto"/>
              <w:jc w:val="center"/>
              <w:outlineLvl w:val="0"/>
              <w:rPr>
                <w:rFonts w:ascii="Times New Roman" w:eastAsia="Times New Roman" w:hAnsi="Times New Roman" w:cs="Times New Roman"/>
                <w:color w:val="000000"/>
                <w:sz w:val="18"/>
                <w:szCs w:val="18"/>
              </w:rPr>
            </w:pPr>
            <w:r w:rsidRPr="00F87CD4">
              <w:rPr>
                <w:rFonts w:ascii="Times New Roman" w:eastAsia="Times New Roman" w:hAnsi="Times New Roman" w:cs="Times New Roman"/>
                <w:color w:val="000000"/>
                <w:sz w:val="18"/>
                <w:szCs w:val="18"/>
              </w:rPr>
              <w:t>213</w:t>
            </w:r>
            <w:r>
              <w:rPr>
                <w:rFonts w:ascii="Times New Roman" w:eastAsia="Times New Roman" w:hAnsi="Times New Roman" w:cs="Times New Roman"/>
                <w:color w:val="000000"/>
                <w:sz w:val="18"/>
                <w:szCs w:val="18"/>
              </w:rPr>
              <w:t xml:space="preserve"> </w:t>
            </w:r>
            <w:r w:rsidRPr="00F87CD4">
              <w:rPr>
                <w:rFonts w:ascii="Times New Roman" w:eastAsia="Times New Roman" w:hAnsi="Times New Roman" w:cs="Times New Roman"/>
                <w:color w:val="000000"/>
                <w:sz w:val="18"/>
                <w:szCs w:val="18"/>
              </w:rPr>
              <w:t>056,57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w:t>
            </w:r>
            <w:r w:rsidR="003822DA">
              <w:rPr>
                <w:rFonts w:ascii="Times New Roman" w:eastAsia="Times New Roman" w:hAnsi="Times New Roman" w:cs="Times New Roman"/>
                <w:b/>
                <w:bCs/>
                <w:color w:val="000000"/>
                <w:sz w:val="18"/>
                <w:szCs w:val="18"/>
              </w:rPr>
              <w:t> 381,76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3822DA" w:rsidP="003822DA">
            <w:pPr>
              <w:spacing w:after="0" w:line="240" w:lineRule="auto"/>
              <w:jc w:val="center"/>
              <w:outlineLvl w:val="0"/>
              <w:rPr>
                <w:rFonts w:ascii="Times New Roman" w:eastAsia="Times New Roman" w:hAnsi="Times New Roman" w:cs="Times New Roman"/>
                <w:color w:val="000000"/>
                <w:sz w:val="18"/>
                <w:szCs w:val="18"/>
              </w:rPr>
            </w:pPr>
            <w:r w:rsidRPr="003822D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 xml:space="preserve"> </w:t>
            </w:r>
            <w:r w:rsidRPr="003822DA">
              <w:rPr>
                <w:rFonts w:ascii="Times New Roman" w:eastAsia="Times New Roman" w:hAnsi="Times New Roman" w:cs="Times New Roman"/>
                <w:color w:val="000000"/>
                <w:sz w:val="18"/>
                <w:szCs w:val="18"/>
              </w:rPr>
              <w:t>978,08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52 702,03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300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0E" w:rsidRPr="00726AAE" w:rsidRDefault="00902C6A" w:rsidP="00902C6A">
            <w:pPr>
              <w:spacing w:after="0" w:line="240" w:lineRule="auto"/>
              <w:ind w:right="-4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D300E" w:rsidRPr="00726AAE">
              <w:rPr>
                <w:rFonts w:ascii="Times New Roman" w:eastAsia="Times New Roman" w:hAnsi="Times New Roman" w:cs="Times New Roman"/>
                <w:color w:val="000000"/>
                <w:sz w:val="18"/>
                <w:szCs w:val="18"/>
              </w:rPr>
              <w:t xml:space="preserve">4.3.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"Парки Электростали"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D300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bottom"/>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E3A" w:rsidRPr="00726AAE" w:rsidRDefault="00902C6A"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B3E3A" w:rsidRPr="00726AAE">
              <w:rPr>
                <w:rFonts w:ascii="Times New Roman" w:eastAsia="Times New Roman" w:hAnsi="Times New Roman" w:cs="Times New Roman"/>
                <w:color w:val="000000"/>
                <w:sz w:val="18"/>
                <w:szCs w:val="18"/>
              </w:rPr>
              <w:t xml:space="preserve"> 5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rPr>
                <w:rFonts w:ascii="Times New Roman" w:eastAsia="Times New Roman" w:hAnsi="Times New Roman" w:cs="Times New Roman"/>
                <w:b/>
                <w:color w:val="000000"/>
                <w:sz w:val="18"/>
                <w:szCs w:val="18"/>
              </w:rPr>
            </w:pPr>
            <w:r w:rsidRPr="006B3E3A">
              <w:rPr>
                <w:rFonts w:ascii="Times New Roman" w:eastAsia="Times New Roman" w:hAnsi="Times New Roman" w:cs="Times New Roman"/>
                <w:b/>
                <w:color w:val="000000"/>
                <w:sz w:val="18"/>
                <w:szCs w:val="18"/>
              </w:rPr>
              <w:t>14 747,83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1 714,08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6B3E3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 xml:space="preserve"> </w:t>
            </w:r>
            <w:r w:rsidRPr="006B3E3A">
              <w:rPr>
                <w:rFonts w:ascii="Times New Roman" w:eastAsia="Times New Roman" w:hAnsi="Times New Roman" w:cs="Times New Roman"/>
                <w:color w:val="000000"/>
                <w:sz w:val="18"/>
                <w:szCs w:val="18"/>
              </w:rPr>
              <w:t>747,83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1 714,08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3 858,75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b/>
                <w:color w:val="000000"/>
                <w:sz w:val="18"/>
                <w:szCs w:val="18"/>
              </w:rPr>
            </w:pPr>
            <w:r w:rsidRPr="006B3E3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r>
      <w:tr w:rsidR="00902C6A" w:rsidRPr="00726AAE" w:rsidTr="00902C6A">
        <w:trPr>
          <w:trHeight w:val="397"/>
        </w:trPr>
        <w:tc>
          <w:tcPr>
            <w:tcW w:w="27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2C6A" w:rsidRPr="00726AAE" w:rsidRDefault="00902C6A" w:rsidP="006958BB">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 114 275,07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295 108,19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120 427,69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2C6A" w:rsidRPr="00726AAE" w:rsidRDefault="00902C6A"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902C6A" w:rsidRPr="00726AAE" w:rsidTr="00902C6A">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6958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2C6A" w:rsidRPr="00726AAE" w:rsidRDefault="00902C6A" w:rsidP="006958B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92C25" w:rsidRDefault="00902C6A" w:rsidP="00902C6A">
            <w:pPr>
              <w:spacing w:after="0" w:line="240" w:lineRule="auto"/>
              <w:jc w:val="center"/>
              <w:rPr>
                <w:rFonts w:ascii="Times New Roman" w:eastAsia="Times New Roman" w:hAnsi="Times New Roman" w:cs="Times New Roman"/>
                <w:color w:val="000000"/>
                <w:sz w:val="18"/>
                <w:szCs w:val="18"/>
              </w:rPr>
            </w:pPr>
            <w:r w:rsidRPr="00792C25">
              <w:rPr>
                <w:rFonts w:ascii="Times New Roman" w:eastAsia="Times New Roman" w:hAnsi="Times New Roman" w:cs="Times New Roman"/>
                <w:color w:val="000000"/>
                <w:sz w:val="18"/>
                <w:szCs w:val="18"/>
              </w:rPr>
              <w:t xml:space="preserve">1 </w:t>
            </w:r>
            <w:r w:rsidRPr="00792C25">
              <w:rPr>
                <w:rFonts w:ascii="Times New Roman" w:eastAsia="Times New Roman" w:hAnsi="Times New Roman" w:cs="Times New Roman"/>
                <w:bCs/>
                <w:color w:val="000000"/>
                <w:sz w:val="18"/>
                <w:szCs w:val="18"/>
              </w:rPr>
              <w:t>114 275,07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295 108,19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1D2CA8" w:rsidRDefault="00902C6A" w:rsidP="00902C6A">
            <w:pPr>
              <w:spacing w:after="0" w:line="240" w:lineRule="auto"/>
              <w:jc w:val="center"/>
              <w:rPr>
                <w:rFonts w:ascii="Times New Roman" w:eastAsia="Times New Roman" w:hAnsi="Times New Roman" w:cs="Times New Roman"/>
                <w:color w:val="000000"/>
                <w:sz w:val="18"/>
                <w:szCs w:val="18"/>
              </w:rPr>
            </w:pPr>
            <w:r w:rsidRPr="001D2CA8">
              <w:rPr>
                <w:rFonts w:ascii="Times New Roman" w:eastAsia="Times New Roman" w:hAnsi="Times New Roman" w:cs="Times New Roman"/>
                <w:bCs/>
                <w:color w:val="000000"/>
                <w:sz w:val="18"/>
                <w:szCs w:val="18"/>
              </w:rPr>
              <w:t>120 427,69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C6A" w:rsidRPr="00726AAE" w:rsidRDefault="00902C6A" w:rsidP="006958B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6958B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w:t>
            </w:r>
            <w:r w:rsidRPr="00726AAE">
              <w:rPr>
                <w:rFonts w:ascii="Times New Roman" w:eastAsia="Times New Roman" w:hAnsi="Times New Roman" w:cs="Times New Roman"/>
                <w:color w:val="000000"/>
                <w:sz w:val="18"/>
                <w:szCs w:val="18"/>
              </w:rPr>
              <w:lastRenderedPageBreak/>
              <w:t xml:space="preserve">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6B7006">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94 774,45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7006"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r>
    </w:tbl>
    <w:p w:rsidR="001A42D0" w:rsidRDefault="001A42D0" w:rsidP="007855F6"/>
    <w:p w:rsidR="006B7006" w:rsidRDefault="006B7006">
      <w:pPr>
        <w:rPr>
          <w:rFonts w:ascii="Times New Roman" w:hAnsi="Times New Roman" w:cs="Times New Roman"/>
          <w:sz w:val="24"/>
          <w:szCs w:val="20"/>
        </w:rPr>
      </w:pPr>
      <w:r>
        <w:rPr>
          <w:rFonts w:ascii="Times New Roman" w:hAnsi="Times New Roman" w:cs="Times New Roman"/>
          <w:sz w:val="24"/>
          <w:szCs w:val="20"/>
        </w:rPr>
        <w:br w:type="page"/>
      </w:r>
    </w:p>
    <w:p w:rsidR="00C62DDE" w:rsidRPr="00A91D93" w:rsidRDefault="00C62DDE" w:rsidP="006B7006">
      <w:pPr>
        <w:autoSpaceDE w:val="0"/>
        <w:autoSpaceDN w:val="0"/>
        <w:adjustRightInd w:val="0"/>
        <w:spacing w:after="0" w:line="240" w:lineRule="auto"/>
        <w:ind w:left="8931"/>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862A6A" w:rsidTr="006B7006">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 xml:space="preserve">1. ПАСПОРТ ПОДПРОГРАММЫ III  «Создание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792C25" w:rsidRPr="00862A6A"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20 321,76</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15 734,20</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r>
      <w:tr w:rsidR="00792C25" w:rsidRPr="00862A6A"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5 997,07</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2 497,07</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1D2CA8">
          <w:pgSz w:w="16838" w:h="11906" w:orient="landscape" w:code="9"/>
          <w:pgMar w:top="1418" w:right="1134" w:bottom="720" w:left="1134"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6B7006">
          <w:pgSz w:w="11906" w:h="16838" w:code="9"/>
          <w:pgMar w:top="1134" w:right="720" w:bottom="1134" w:left="1418"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6B7006">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 ПЕРЕЧЕНЬ МЕРОПРИЯТИЙ ПОДПРОГРАММЫ III</w:t>
            </w:r>
          </w:p>
        </w:tc>
      </w:tr>
      <w:tr w:rsidR="00862A6A" w:rsidRPr="00862A6A" w:rsidTr="006B7006">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E01869" w:rsidP="00862A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годам</w:t>
            </w:r>
            <w:r w:rsidR="00862A6A"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441327" w:rsidRDefault="00862A6A" w:rsidP="00862A6A">
            <w:pPr>
              <w:spacing w:after="0" w:line="240" w:lineRule="auto"/>
              <w:jc w:val="center"/>
              <w:rPr>
                <w:rFonts w:ascii="Times New Roman" w:eastAsia="Times New Roman" w:hAnsi="Times New Roman" w:cs="Times New Roman"/>
                <w:color w:val="000000"/>
                <w:sz w:val="20"/>
                <w:szCs w:val="20"/>
                <w:lang w:val="en-US"/>
              </w:rPr>
            </w:pPr>
            <w:r w:rsidRPr="00862A6A">
              <w:rPr>
                <w:rFonts w:ascii="Times New Roman" w:eastAsia="Times New Roman" w:hAnsi="Times New Roman" w:cs="Times New Roman"/>
                <w:color w:val="000000"/>
                <w:sz w:val="20"/>
                <w:szCs w:val="20"/>
              </w:rPr>
              <w:t>2021</w:t>
            </w:r>
            <w:r w:rsidR="001E550D">
              <w:rPr>
                <w:rFonts w:ascii="Times New Roman" w:eastAsia="Times New Roman" w:hAnsi="Times New Roman" w:cs="Times New Roman"/>
                <w:color w:val="000000"/>
                <w:sz w:val="20"/>
                <w:szCs w:val="20"/>
              </w:rPr>
              <w:t>-</w:t>
            </w:r>
            <w:r w:rsidR="00042084">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p>
        </w:tc>
      </w:tr>
      <w:tr w:rsidR="006B3E3A" w:rsidRPr="00862A6A" w:rsidTr="006B7006">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6B3E3A" w:rsidRPr="00862A6A" w:rsidRDefault="006B3E3A" w:rsidP="006B3E3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6B7006"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w:t>
            </w:r>
            <w:r w:rsidR="0066618C">
              <w:rPr>
                <w:rFonts w:ascii="Times New Roman" w:eastAsia="Times New Roman" w:hAnsi="Times New Roman" w:cs="Times New Roman"/>
                <w:b/>
                <w:bCs/>
                <w:color w:val="000000"/>
                <w:sz w:val="20"/>
                <w:szCs w:val="20"/>
              </w:rPr>
              <w:t> 709,58</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14 122,02</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3E3A" w:rsidRPr="00862A6A" w:rsidTr="006B7006">
        <w:trPr>
          <w:trHeight w:val="1350"/>
        </w:trPr>
        <w:tc>
          <w:tcPr>
            <w:tcW w:w="441"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sidR="000B475A">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6B7006"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r w:rsidR="0066618C">
              <w:rPr>
                <w:rFonts w:ascii="Times New Roman" w:eastAsia="Times New Roman" w:hAnsi="Times New Roman" w:cs="Times New Roman"/>
                <w:b/>
                <w:bCs/>
                <w:color w:val="000000"/>
                <w:sz w:val="20"/>
                <w:szCs w:val="20"/>
              </w:rPr>
              <w:t> 173,02</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618C" w:rsidRPr="00862A6A" w:rsidRDefault="0066618C" w:rsidP="0084592C">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66618C" w:rsidRPr="00862A6A" w:rsidRDefault="0066618C"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15238,27</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18 709,58</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14 122,02</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6618C" w:rsidRPr="00862A6A" w:rsidRDefault="0066618C"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6618C" w:rsidRPr="00862A6A" w:rsidRDefault="0066618C"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66618C" w:rsidRPr="00862A6A" w:rsidTr="006B7006">
        <w:trPr>
          <w:trHeight w:val="1067"/>
        </w:trPr>
        <w:tc>
          <w:tcPr>
            <w:tcW w:w="441"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2 173,02</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488"/>
        </w:trPr>
        <w:tc>
          <w:tcPr>
            <w:tcW w:w="441"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12175,38</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675"/>
        </w:trPr>
        <w:tc>
          <w:tcPr>
            <w:tcW w:w="441"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6B7006">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4592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364"/>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862A6A" w:rsidRPr="00862A6A" w:rsidTr="006B7006">
        <w:trPr>
          <w:trHeight w:val="1417"/>
        </w:trPr>
        <w:tc>
          <w:tcPr>
            <w:tcW w:w="44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Мероприятие 02.03. </w:t>
            </w:r>
            <w:r w:rsidRPr="00862A6A">
              <w:rPr>
                <w:rFonts w:ascii="Times New Roman" w:eastAsia="Times New Roman" w:hAnsi="Times New Roman" w:cs="Times New Roman"/>
                <w:color w:val="000000"/>
                <w:sz w:val="20"/>
                <w:szCs w:val="20"/>
              </w:rPr>
              <w:lastRenderedPageBreak/>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2020-</w:t>
            </w:r>
            <w:r w:rsidRPr="00862A6A">
              <w:rPr>
                <w:rFonts w:ascii="Times New Roman" w:eastAsia="Times New Roman" w:hAnsi="Times New Roman" w:cs="Times New Roman"/>
                <w:color w:val="000000"/>
                <w:sz w:val="20"/>
                <w:szCs w:val="20"/>
              </w:rPr>
              <w:lastRenderedPageBreak/>
              <w:t>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lastRenderedPageBreak/>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w:t>
            </w:r>
            <w:r w:rsidRPr="00862A6A">
              <w:rPr>
                <w:rFonts w:ascii="Times New Roman" w:eastAsia="Times New Roman" w:hAnsi="Times New Roman" w:cs="Times New Roman"/>
                <w:color w:val="000000"/>
                <w:sz w:val="20"/>
                <w:szCs w:val="20"/>
              </w:rPr>
              <w:lastRenderedPageBreak/>
              <w:t>кция МКД</w:t>
            </w:r>
          </w:p>
        </w:tc>
      </w:tr>
      <w:tr w:rsidR="00862A6A" w:rsidRPr="00862A6A" w:rsidTr="006B7006">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BF0C3B" w:rsidRDefault="00BF0C3B" w:rsidP="00BF0C3B">
            <w:pPr>
              <w:spacing w:after="0" w:line="240" w:lineRule="auto"/>
              <w:jc w:val="center"/>
              <w:rPr>
                <w:rFonts w:ascii="Times New Roman" w:eastAsia="Times New Roman" w:hAnsi="Times New Roman" w:cs="Times New Roman"/>
                <w:color w:val="000000"/>
                <w:sz w:val="20"/>
                <w:szCs w:val="20"/>
              </w:rPr>
            </w:pPr>
            <w:r w:rsidRPr="00BF0C3B">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2665A0"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20 321,76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15 734,20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8D046C"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7006" w:rsidRPr="00862A6A" w:rsidTr="006B7006">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2665A0"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5 997,07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2 497,07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8D046C"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bl>
    <w:p w:rsidR="002B49BB" w:rsidRPr="001D6FFC" w:rsidRDefault="001D6FFC" w:rsidP="001D6FFC">
      <w:pPr>
        <w:spacing w:after="0" w:line="240" w:lineRule="auto"/>
        <w:jc w:val="right"/>
        <w:rPr>
          <w:rFonts w:ascii="Times New Roman" w:hAnsi="Times New Roman" w:cs="Times New Roman"/>
          <w:sz w:val="24"/>
          <w:szCs w:val="24"/>
        </w:rPr>
      </w:pPr>
      <w:r w:rsidRPr="001D6FFC">
        <w:rPr>
          <w:rFonts w:ascii="Times New Roman" w:hAnsi="Times New Roman" w:cs="Times New Roman"/>
          <w:sz w:val="24"/>
          <w:szCs w:val="24"/>
        </w:rPr>
        <w:t>».</w:t>
      </w:r>
    </w:p>
    <w:sectPr w:rsidR="002B49BB" w:rsidRPr="001D6FFC" w:rsidSect="006B7006">
      <w:pgSz w:w="16838" w:h="11906" w:orient="landscape" w:code="9"/>
      <w:pgMar w:top="1418" w:right="1134" w:bottom="720"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D0" w:rsidRDefault="00405AD0" w:rsidP="00EE0CB4">
      <w:pPr>
        <w:spacing w:after="0" w:line="240" w:lineRule="auto"/>
      </w:pPr>
      <w:r>
        <w:separator/>
      </w:r>
    </w:p>
  </w:endnote>
  <w:endnote w:type="continuationSeparator" w:id="0">
    <w:p w:rsidR="00405AD0" w:rsidRDefault="00405AD0"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D0" w:rsidRDefault="00405AD0" w:rsidP="00EE0CB4">
      <w:pPr>
        <w:spacing w:after="0" w:line="240" w:lineRule="auto"/>
      </w:pPr>
      <w:r>
        <w:separator/>
      </w:r>
    </w:p>
  </w:footnote>
  <w:footnote w:type="continuationSeparator" w:id="0">
    <w:p w:rsidR="00405AD0" w:rsidRDefault="00405AD0"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8476E6" w:rsidRDefault="009533F8">
        <w:pPr>
          <w:pStyle w:val="a4"/>
          <w:jc w:val="center"/>
        </w:pPr>
        <w:r>
          <w:rPr>
            <w:noProof/>
          </w:rPr>
          <w:fldChar w:fldCharType="begin"/>
        </w:r>
        <w:r>
          <w:rPr>
            <w:noProof/>
          </w:rPr>
          <w:instrText xml:space="preserve"> PAGE   \* MERGEFORMAT </w:instrText>
        </w:r>
        <w:r>
          <w:rPr>
            <w:noProof/>
          </w:rPr>
          <w:fldChar w:fldCharType="separate"/>
        </w:r>
        <w:r w:rsidR="00126C47">
          <w:rPr>
            <w:noProof/>
          </w:rPr>
          <w:t>6</w:t>
        </w:r>
        <w:r>
          <w:rPr>
            <w:noProof/>
          </w:rPr>
          <w:fldChar w:fldCharType="end"/>
        </w:r>
      </w:p>
    </w:sdtContent>
  </w:sdt>
  <w:p w:rsidR="008476E6" w:rsidRDefault="008476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1AA4"/>
    <w:rsid w:val="0004208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B475A"/>
    <w:rsid w:val="000C52F5"/>
    <w:rsid w:val="000D0A5B"/>
    <w:rsid w:val="000E338A"/>
    <w:rsid w:val="000E750C"/>
    <w:rsid w:val="000F1CB8"/>
    <w:rsid w:val="000F31E1"/>
    <w:rsid w:val="000F3EC9"/>
    <w:rsid w:val="0010147B"/>
    <w:rsid w:val="00101681"/>
    <w:rsid w:val="00105C9C"/>
    <w:rsid w:val="00126C47"/>
    <w:rsid w:val="00130E7D"/>
    <w:rsid w:val="00130ED9"/>
    <w:rsid w:val="00135C8D"/>
    <w:rsid w:val="001371A2"/>
    <w:rsid w:val="001400EB"/>
    <w:rsid w:val="00142825"/>
    <w:rsid w:val="00143818"/>
    <w:rsid w:val="001501A5"/>
    <w:rsid w:val="001555CB"/>
    <w:rsid w:val="00170564"/>
    <w:rsid w:val="00181098"/>
    <w:rsid w:val="00183276"/>
    <w:rsid w:val="00183C2E"/>
    <w:rsid w:val="00187A14"/>
    <w:rsid w:val="00187D9C"/>
    <w:rsid w:val="00187FA6"/>
    <w:rsid w:val="001A42D0"/>
    <w:rsid w:val="001B04AF"/>
    <w:rsid w:val="001B6AF5"/>
    <w:rsid w:val="001C76E1"/>
    <w:rsid w:val="001D2CA8"/>
    <w:rsid w:val="001D300E"/>
    <w:rsid w:val="001D6FFC"/>
    <w:rsid w:val="001E550D"/>
    <w:rsid w:val="001F2A6D"/>
    <w:rsid w:val="001F3A4D"/>
    <w:rsid w:val="002026AC"/>
    <w:rsid w:val="00215D0B"/>
    <w:rsid w:val="00220E54"/>
    <w:rsid w:val="002221C0"/>
    <w:rsid w:val="00235A03"/>
    <w:rsid w:val="00242A2F"/>
    <w:rsid w:val="002516CE"/>
    <w:rsid w:val="00251AE9"/>
    <w:rsid w:val="00252515"/>
    <w:rsid w:val="00256D54"/>
    <w:rsid w:val="002665A0"/>
    <w:rsid w:val="00273F20"/>
    <w:rsid w:val="00274094"/>
    <w:rsid w:val="002747C9"/>
    <w:rsid w:val="002762EC"/>
    <w:rsid w:val="002814DD"/>
    <w:rsid w:val="0028293E"/>
    <w:rsid w:val="00283B5D"/>
    <w:rsid w:val="002852F4"/>
    <w:rsid w:val="002A610D"/>
    <w:rsid w:val="002B09C4"/>
    <w:rsid w:val="002B45E3"/>
    <w:rsid w:val="002B49BB"/>
    <w:rsid w:val="002C0AA3"/>
    <w:rsid w:val="002C1444"/>
    <w:rsid w:val="002C5C80"/>
    <w:rsid w:val="002D4A0B"/>
    <w:rsid w:val="002E78B2"/>
    <w:rsid w:val="002F2C68"/>
    <w:rsid w:val="002F3C9C"/>
    <w:rsid w:val="002F3D3E"/>
    <w:rsid w:val="002F55C5"/>
    <w:rsid w:val="002F652B"/>
    <w:rsid w:val="00300427"/>
    <w:rsid w:val="00300DC7"/>
    <w:rsid w:val="0033084C"/>
    <w:rsid w:val="00330BC1"/>
    <w:rsid w:val="003569E5"/>
    <w:rsid w:val="00371458"/>
    <w:rsid w:val="00371A62"/>
    <w:rsid w:val="003740D5"/>
    <w:rsid w:val="00375024"/>
    <w:rsid w:val="00377FCF"/>
    <w:rsid w:val="003822DA"/>
    <w:rsid w:val="003834FF"/>
    <w:rsid w:val="003A462C"/>
    <w:rsid w:val="003B217F"/>
    <w:rsid w:val="003C01C4"/>
    <w:rsid w:val="003D091E"/>
    <w:rsid w:val="003D6DED"/>
    <w:rsid w:val="003D7916"/>
    <w:rsid w:val="003E42F6"/>
    <w:rsid w:val="003E5958"/>
    <w:rsid w:val="003F0491"/>
    <w:rsid w:val="003F0CE3"/>
    <w:rsid w:val="003F7661"/>
    <w:rsid w:val="00400B0D"/>
    <w:rsid w:val="00403F44"/>
    <w:rsid w:val="00405AD0"/>
    <w:rsid w:val="00411BC2"/>
    <w:rsid w:val="0041248A"/>
    <w:rsid w:val="004130A9"/>
    <w:rsid w:val="00415825"/>
    <w:rsid w:val="00416451"/>
    <w:rsid w:val="0042289E"/>
    <w:rsid w:val="00431A4E"/>
    <w:rsid w:val="00434AA4"/>
    <w:rsid w:val="00435529"/>
    <w:rsid w:val="00441327"/>
    <w:rsid w:val="004419A6"/>
    <w:rsid w:val="00447BE5"/>
    <w:rsid w:val="00467DEA"/>
    <w:rsid w:val="004713B6"/>
    <w:rsid w:val="004815DD"/>
    <w:rsid w:val="004829A2"/>
    <w:rsid w:val="004B1DEE"/>
    <w:rsid w:val="004B2E09"/>
    <w:rsid w:val="004B5FB4"/>
    <w:rsid w:val="004B7FDC"/>
    <w:rsid w:val="004D7D75"/>
    <w:rsid w:val="004E4E4A"/>
    <w:rsid w:val="004F35B6"/>
    <w:rsid w:val="00502875"/>
    <w:rsid w:val="00505D4A"/>
    <w:rsid w:val="0051096F"/>
    <w:rsid w:val="0051779E"/>
    <w:rsid w:val="0053060A"/>
    <w:rsid w:val="005362BF"/>
    <w:rsid w:val="0053682D"/>
    <w:rsid w:val="00566B22"/>
    <w:rsid w:val="00582F87"/>
    <w:rsid w:val="00593736"/>
    <w:rsid w:val="00596303"/>
    <w:rsid w:val="005A1093"/>
    <w:rsid w:val="005A4BA0"/>
    <w:rsid w:val="005B0340"/>
    <w:rsid w:val="005B51B0"/>
    <w:rsid w:val="005C381C"/>
    <w:rsid w:val="005D3187"/>
    <w:rsid w:val="005D3205"/>
    <w:rsid w:val="005D717F"/>
    <w:rsid w:val="005D77E9"/>
    <w:rsid w:val="005E5B6A"/>
    <w:rsid w:val="005F300B"/>
    <w:rsid w:val="005F4CD9"/>
    <w:rsid w:val="005F538B"/>
    <w:rsid w:val="00602786"/>
    <w:rsid w:val="0061074B"/>
    <w:rsid w:val="006222FC"/>
    <w:rsid w:val="00622DD1"/>
    <w:rsid w:val="00626248"/>
    <w:rsid w:val="00627E21"/>
    <w:rsid w:val="006343C5"/>
    <w:rsid w:val="0063662E"/>
    <w:rsid w:val="0064072A"/>
    <w:rsid w:val="00641B32"/>
    <w:rsid w:val="00642A4E"/>
    <w:rsid w:val="00643D8D"/>
    <w:rsid w:val="00647E7F"/>
    <w:rsid w:val="00652AD3"/>
    <w:rsid w:val="00652F04"/>
    <w:rsid w:val="00656541"/>
    <w:rsid w:val="0066130F"/>
    <w:rsid w:val="00663170"/>
    <w:rsid w:val="0066618C"/>
    <w:rsid w:val="00667237"/>
    <w:rsid w:val="00671086"/>
    <w:rsid w:val="00673343"/>
    <w:rsid w:val="006854B1"/>
    <w:rsid w:val="00685ACF"/>
    <w:rsid w:val="006939E9"/>
    <w:rsid w:val="006958BB"/>
    <w:rsid w:val="006A59E8"/>
    <w:rsid w:val="006B08A2"/>
    <w:rsid w:val="006B1032"/>
    <w:rsid w:val="006B258F"/>
    <w:rsid w:val="006B3E3A"/>
    <w:rsid w:val="006B5602"/>
    <w:rsid w:val="006B5CC9"/>
    <w:rsid w:val="006B7006"/>
    <w:rsid w:val="006C29F5"/>
    <w:rsid w:val="006C34EB"/>
    <w:rsid w:val="006E1C9D"/>
    <w:rsid w:val="006E6DD3"/>
    <w:rsid w:val="006F0FBA"/>
    <w:rsid w:val="006F5CE4"/>
    <w:rsid w:val="00705365"/>
    <w:rsid w:val="007065EB"/>
    <w:rsid w:val="00724C85"/>
    <w:rsid w:val="00725B31"/>
    <w:rsid w:val="00726751"/>
    <w:rsid w:val="00726AAE"/>
    <w:rsid w:val="00726F03"/>
    <w:rsid w:val="00733189"/>
    <w:rsid w:val="00735E00"/>
    <w:rsid w:val="0073734D"/>
    <w:rsid w:val="007427E3"/>
    <w:rsid w:val="00743D7B"/>
    <w:rsid w:val="00743DE6"/>
    <w:rsid w:val="007478E8"/>
    <w:rsid w:val="00755054"/>
    <w:rsid w:val="00755594"/>
    <w:rsid w:val="00757E90"/>
    <w:rsid w:val="0076236C"/>
    <w:rsid w:val="00766031"/>
    <w:rsid w:val="00770917"/>
    <w:rsid w:val="0078067C"/>
    <w:rsid w:val="007855F6"/>
    <w:rsid w:val="00792C25"/>
    <w:rsid w:val="007A1018"/>
    <w:rsid w:val="007B0877"/>
    <w:rsid w:val="007B1A9F"/>
    <w:rsid w:val="007C2395"/>
    <w:rsid w:val="007C5ABF"/>
    <w:rsid w:val="007D2042"/>
    <w:rsid w:val="007D3252"/>
    <w:rsid w:val="007F308E"/>
    <w:rsid w:val="007F319B"/>
    <w:rsid w:val="00801E11"/>
    <w:rsid w:val="0080311A"/>
    <w:rsid w:val="00815A16"/>
    <w:rsid w:val="00821D88"/>
    <w:rsid w:val="00832038"/>
    <w:rsid w:val="00834FA9"/>
    <w:rsid w:val="00841175"/>
    <w:rsid w:val="00842D62"/>
    <w:rsid w:val="0084592C"/>
    <w:rsid w:val="0084651F"/>
    <w:rsid w:val="008476E6"/>
    <w:rsid w:val="00847EE0"/>
    <w:rsid w:val="008623B5"/>
    <w:rsid w:val="00862A6A"/>
    <w:rsid w:val="0086389B"/>
    <w:rsid w:val="008674C8"/>
    <w:rsid w:val="00867E6B"/>
    <w:rsid w:val="00872120"/>
    <w:rsid w:val="00874235"/>
    <w:rsid w:val="008749A8"/>
    <w:rsid w:val="008837C2"/>
    <w:rsid w:val="00886952"/>
    <w:rsid w:val="00887737"/>
    <w:rsid w:val="008A10E5"/>
    <w:rsid w:val="008A4699"/>
    <w:rsid w:val="008B1F45"/>
    <w:rsid w:val="008B325A"/>
    <w:rsid w:val="008C72A4"/>
    <w:rsid w:val="008D0345"/>
    <w:rsid w:val="008D046C"/>
    <w:rsid w:val="008D33FA"/>
    <w:rsid w:val="008D7633"/>
    <w:rsid w:val="008E465C"/>
    <w:rsid w:val="008F28BC"/>
    <w:rsid w:val="008F572F"/>
    <w:rsid w:val="0090243F"/>
    <w:rsid w:val="00902C6A"/>
    <w:rsid w:val="00904616"/>
    <w:rsid w:val="0090630F"/>
    <w:rsid w:val="00907B8E"/>
    <w:rsid w:val="00911E28"/>
    <w:rsid w:val="00912CF2"/>
    <w:rsid w:val="00914F35"/>
    <w:rsid w:val="00921EC3"/>
    <w:rsid w:val="00923211"/>
    <w:rsid w:val="00923F5D"/>
    <w:rsid w:val="00926B34"/>
    <w:rsid w:val="00942915"/>
    <w:rsid w:val="00942ED3"/>
    <w:rsid w:val="00944862"/>
    <w:rsid w:val="00945177"/>
    <w:rsid w:val="009533F8"/>
    <w:rsid w:val="009671AF"/>
    <w:rsid w:val="0097189E"/>
    <w:rsid w:val="00973C33"/>
    <w:rsid w:val="009918B6"/>
    <w:rsid w:val="009927B4"/>
    <w:rsid w:val="009A2D83"/>
    <w:rsid w:val="009A41CA"/>
    <w:rsid w:val="009A459A"/>
    <w:rsid w:val="009A5CE4"/>
    <w:rsid w:val="009A7FBA"/>
    <w:rsid w:val="009B0D71"/>
    <w:rsid w:val="009B407B"/>
    <w:rsid w:val="009C22CA"/>
    <w:rsid w:val="009C2DDB"/>
    <w:rsid w:val="009C7FF4"/>
    <w:rsid w:val="009D0DC2"/>
    <w:rsid w:val="009D3316"/>
    <w:rsid w:val="009D6699"/>
    <w:rsid w:val="009E1966"/>
    <w:rsid w:val="009E6849"/>
    <w:rsid w:val="009F00E7"/>
    <w:rsid w:val="009F5881"/>
    <w:rsid w:val="00A23174"/>
    <w:rsid w:val="00A30CA0"/>
    <w:rsid w:val="00A42A2C"/>
    <w:rsid w:val="00A43624"/>
    <w:rsid w:val="00A44DE1"/>
    <w:rsid w:val="00A46777"/>
    <w:rsid w:val="00A46AB0"/>
    <w:rsid w:val="00A4707E"/>
    <w:rsid w:val="00A506F1"/>
    <w:rsid w:val="00A558A2"/>
    <w:rsid w:val="00A62A84"/>
    <w:rsid w:val="00A66B3C"/>
    <w:rsid w:val="00A70981"/>
    <w:rsid w:val="00A7678D"/>
    <w:rsid w:val="00A80BC4"/>
    <w:rsid w:val="00A81A94"/>
    <w:rsid w:val="00A84A09"/>
    <w:rsid w:val="00A91C6C"/>
    <w:rsid w:val="00A91D93"/>
    <w:rsid w:val="00A92FBF"/>
    <w:rsid w:val="00A932B0"/>
    <w:rsid w:val="00A94882"/>
    <w:rsid w:val="00A96E83"/>
    <w:rsid w:val="00AA483A"/>
    <w:rsid w:val="00AA4B4D"/>
    <w:rsid w:val="00AB0C13"/>
    <w:rsid w:val="00AB5227"/>
    <w:rsid w:val="00AC6AE9"/>
    <w:rsid w:val="00AD4DD6"/>
    <w:rsid w:val="00AE71CD"/>
    <w:rsid w:val="00AF62D4"/>
    <w:rsid w:val="00B003F5"/>
    <w:rsid w:val="00B01FE2"/>
    <w:rsid w:val="00B1035E"/>
    <w:rsid w:val="00B12B4F"/>
    <w:rsid w:val="00B12CD1"/>
    <w:rsid w:val="00B22589"/>
    <w:rsid w:val="00B26020"/>
    <w:rsid w:val="00B33701"/>
    <w:rsid w:val="00B3620D"/>
    <w:rsid w:val="00B4568A"/>
    <w:rsid w:val="00B513AB"/>
    <w:rsid w:val="00B52D07"/>
    <w:rsid w:val="00B613C0"/>
    <w:rsid w:val="00B61912"/>
    <w:rsid w:val="00B6776B"/>
    <w:rsid w:val="00B7031B"/>
    <w:rsid w:val="00B749FB"/>
    <w:rsid w:val="00B856B0"/>
    <w:rsid w:val="00B91942"/>
    <w:rsid w:val="00B9449B"/>
    <w:rsid w:val="00B94F43"/>
    <w:rsid w:val="00B96B94"/>
    <w:rsid w:val="00BA6440"/>
    <w:rsid w:val="00BA7715"/>
    <w:rsid w:val="00BB0504"/>
    <w:rsid w:val="00BB1247"/>
    <w:rsid w:val="00BC413D"/>
    <w:rsid w:val="00BC4530"/>
    <w:rsid w:val="00BC7D80"/>
    <w:rsid w:val="00BD243E"/>
    <w:rsid w:val="00BD401C"/>
    <w:rsid w:val="00BD58E2"/>
    <w:rsid w:val="00BD7D20"/>
    <w:rsid w:val="00BE44FB"/>
    <w:rsid w:val="00BF0C3B"/>
    <w:rsid w:val="00BF4319"/>
    <w:rsid w:val="00BF52BA"/>
    <w:rsid w:val="00C00E3C"/>
    <w:rsid w:val="00C061AF"/>
    <w:rsid w:val="00C1287B"/>
    <w:rsid w:val="00C13A9C"/>
    <w:rsid w:val="00C223B7"/>
    <w:rsid w:val="00C34611"/>
    <w:rsid w:val="00C36F16"/>
    <w:rsid w:val="00C36F7A"/>
    <w:rsid w:val="00C4607B"/>
    <w:rsid w:val="00C54949"/>
    <w:rsid w:val="00C62DDE"/>
    <w:rsid w:val="00C82F6B"/>
    <w:rsid w:val="00C84D8E"/>
    <w:rsid w:val="00C905A2"/>
    <w:rsid w:val="00CA2321"/>
    <w:rsid w:val="00CA441B"/>
    <w:rsid w:val="00CA6C79"/>
    <w:rsid w:val="00CB1825"/>
    <w:rsid w:val="00CB1AF9"/>
    <w:rsid w:val="00CB63DE"/>
    <w:rsid w:val="00CC3AF5"/>
    <w:rsid w:val="00CC513E"/>
    <w:rsid w:val="00CC537A"/>
    <w:rsid w:val="00CD1F47"/>
    <w:rsid w:val="00CE6F23"/>
    <w:rsid w:val="00CE7FDA"/>
    <w:rsid w:val="00CF0004"/>
    <w:rsid w:val="00D14885"/>
    <w:rsid w:val="00D21DC9"/>
    <w:rsid w:val="00D2238C"/>
    <w:rsid w:val="00D224BE"/>
    <w:rsid w:val="00D2616C"/>
    <w:rsid w:val="00D31B75"/>
    <w:rsid w:val="00D373F0"/>
    <w:rsid w:val="00D60D0C"/>
    <w:rsid w:val="00D61157"/>
    <w:rsid w:val="00D65E78"/>
    <w:rsid w:val="00D67401"/>
    <w:rsid w:val="00D7168B"/>
    <w:rsid w:val="00D81CF5"/>
    <w:rsid w:val="00D8325C"/>
    <w:rsid w:val="00D83C75"/>
    <w:rsid w:val="00D85765"/>
    <w:rsid w:val="00DA0D34"/>
    <w:rsid w:val="00DA26AB"/>
    <w:rsid w:val="00DA3BA7"/>
    <w:rsid w:val="00DB16F0"/>
    <w:rsid w:val="00DB7BED"/>
    <w:rsid w:val="00DC11D1"/>
    <w:rsid w:val="00DF297A"/>
    <w:rsid w:val="00E01869"/>
    <w:rsid w:val="00E10949"/>
    <w:rsid w:val="00E15884"/>
    <w:rsid w:val="00E167EB"/>
    <w:rsid w:val="00E17BEF"/>
    <w:rsid w:val="00E20B59"/>
    <w:rsid w:val="00E25E5E"/>
    <w:rsid w:val="00E3094B"/>
    <w:rsid w:val="00E37DD3"/>
    <w:rsid w:val="00E4004A"/>
    <w:rsid w:val="00E42BC5"/>
    <w:rsid w:val="00E43A52"/>
    <w:rsid w:val="00E727C9"/>
    <w:rsid w:val="00E86CDF"/>
    <w:rsid w:val="00E91FFE"/>
    <w:rsid w:val="00E935A7"/>
    <w:rsid w:val="00E93D9D"/>
    <w:rsid w:val="00EA28EF"/>
    <w:rsid w:val="00EC29F1"/>
    <w:rsid w:val="00EC66AD"/>
    <w:rsid w:val="00ED4081"/>
    <w:rsid w:val="00ED5067"/>
    <w:rsid w:val="00ED5852"/>
    <w:rsid w:val="00ED6A5D"/>
    <w:rsid w:val="00EE0520"/>
    <w:rsid w:val="00EE0CB4"/>
    <w:rsid w:val="00F01417"/>
    <w:rsid w:val="00F03E76"/>
    <w:rsid w:val="00F1307B"/>
    <w:rsid w:val="00F14331"/>
    <w:rsid w:val="00F146EB"/>
    <w:rsid w:val="00F1688B"/>
    <w:rsid w:val="00F21A88"/>
    <w:rsid w:val="00F25176"/>
    <w:rsid w:val="00F328D1"/>
    <w:rsid w:val="00F34686"/>
    <w:rsid w:val="00F374CC"/>
    <w:rsid w:val="00F503E7"/>
    <w:rsid w:val="00F53AF3"/>
    <w:rsid w:val="00F57D22"/>
    <w:rsid w:val="00F654BE"/>
    <w:rsid w:val="00F6647B"/>
    <w:rsid w:val="00F6764F"/>
    <w:rsid w:val="00F852F9"/>
    <w:rsid w:val="00F87CD4"/>
    <w:rsid w:val="00F94871"/>
    <w:rsid w:val="00F967C8"/>
    <w:rsid w:val="00FA0D9A"/>
    <w:rsid w:val="00FA0E80"/>
    <w:rsid w:val="00FA39C1"/>
    <w:rsid w:val="00FA7F75"/>
    <w:rsid w:val="00FB1E22"/>
    <w:rsid w:val="00FB339E"/>
    <w:rsid w:val="00FB7653"/>
    <w:rsid w:val="00FC342D"/>
    <w:rsid w:val="00FD4324"/>
    <w:rsid w:val="00FE42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BE139DE-9214-4443-BEBF-6110811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B808-E4D9-4DD1-A019-1A6C44A0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11898</Words>
  <Characters>67825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15</cp:revision>
  <cp:lastPrinted>2020-12-01T12:26:00Z</cp:lastPrinted>
  <dcterms:created xsi:type="dcterms:W3CDTF">2020-11-27T09:15:00Z</dcterms:created>
  <dcterms:modified xsi:type="dcterms:W3CDTF">2020-12-04T11:49:00Z</dcterms:modified>
</cp:coreProperties>
</file>