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65" w:rsidRDefault="00967C65" w:rsidP="00253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C65">
        <w:rPr>
          <w:rFonts w:ascii="Times New Roman" w:hAnsi="Times New Roman" w:cs="Times New Roman"/>
          <w:b/>
          <w:sz w:val="28"/>
          <w:szCs w:val="28"/>
        </w:rPr>
        <w:t>В Подмосковье продолжае</w:t>
      </w:r>
      <w:bookmarkStart w:id="0" w:name="_GoBack"/>
      <w:bookmarkEnd w:id="0"/>
      <w:r w:rsidRPr="00967C65">
        <w:rPr>
          <w:rFonts w:ascii="Times New Roman" w:hAnsi="Times New Roman" w:cs="Times New Roman"/>
          <w:b/>
          <w:sz w:val="28"/>
          <w:szCs w:val="28"/>
        </w:rPr>
        <w:t>тся пилот по перемещениям автомобилей, преграждающих путь мусор</w:t>
      </w:r>
      <w:r w:rsidR="002536B7">
        <w:rPr>
          <w:rFonts w:ascii="Times New Roman" w:hAnsi="Times New Roman" w:cs="Times New Roman"/>
          <w:b/>
          <w:sz w:val="28"/>
          <w:szCs w:val="28"/>
        </w:rPr>
        <w:t>овозам к контейнерным площадкам</w:t>
      </w:r>
    </w:p>
    <w:p w:rsidR="00967C65" w:rsidRDefault="00967C65" w:rsidP="00967C65">
      <w:pPr>
        <w:jc w:val="both"/>
        <w:rPr>
          <w:rFonts w:ascii="Times New Roman" w:hAnsi="Times New Roman" w:cs="Times New Roman"/>
          <w:sz w:val="28"/>
          <w:szCs w:val="28"/>
        </w:rPr>
      </w:pPr>
      <w:r w:rsidRPr="00967C65">
        <w:rPr>
          <w:rFonts w:ascii="Times New Roman" w:hAnsi="Times New Roman" w:cs="Times New Roman"/>
          <w:sz w:val="28"/>
          <w:szCs w:val="28"/>
        </w:rPr>
        <w:t xml:space="preserve">Неправильно припаркованные машины вредят жильцам многоквартирных домов, приводя к </w:t>
      </w:r>
      <w:proofErr w:type="spellStart"/>
      <w:r w:rsidRPr="00967C65">
        <w:rPr>
          <w:rFonts w:ascii="Times New Roman" w:hAnsi="Times New Roman" w:cs="Times New Roman"/>
          <w:sz w:val="28"/>
          <w:szCs w:val="28"/>
        </w:rPr>
        <w:t>замусоренности</w:t>
      </w:r>
      <w:proofErr w:type="spellEnd"/>
      <w:r w:rsidRPr="00967C65">
        <w:rPr>
          <w:rFonts w:ascii="Times New Roman" w:hAnsi="Times New Roman" w:cs="Times New Roman"/>
          <w:sz w:val="28"/>
          <w:szCs w:val="28"/>
        </w:rPr>
        <w:t xml:space="preserve"> во дворах и переполнению мусорных контейнеров.</w:t>
      </w:r>
    </w:p>
    <w:p w:rsidR="00967C65" w:rsidRPr="00967C65" w:rsidRDefault="00967C65" w:rsidP="00967C65">
      <w:pPr>
        <w:jc w:val="both"/>
        <w:rPr>
          <w:rFonts w:ascii="Times New Roman" w:hAnsi="Times New Roman" w:cs="Times New Roman"/>
          <w:sz w:val="28"/>
          <w:szCs w:val="28"/>
        </w:rPr>
      </w:pPr>
      <w:r w:rsidRPr="00967C65">
        <w:rPr>
          <w:rFonts w:ascii="Times New Roman" w:hAnsi="Times New Roman" w:cs="Times New Roman"/>
          <w:sz w:val="28"/>
          <w:szCs w:val="28"/>
        </w:rPr>
        <w:t xml:space="preserve"> С начала «пилота» 15.02.2022 в городских округах Ленинский и Красногорск выявлено 106 фактов </w:t>
      </w:r>
      <w:proofErr w:type="spellStart"/>
      <w:r w:rsidRPr="00967C65">
        <w:rPr>
          <w:rFonts w:ascii="Times New Roman" w:hAnsi="Times New Roman" w:cs="Times New Roman"/>
          <w:sz w:val="28"/>
          <w:szCs w:val="28"/>
        </w:rPr>
        <w:t>запаркованности</w:t>
      </w:r>
      <w:proofErr w:type="spellEnd"/>
      <w:r w:rsidRPr="00967C65">
        <w:rPr>
          <w:rFonts w:ascii="Times New Roman" w:hAnsi="Times New Roman" w:cs="Times New Roman"/>
          <w:sz w:val="28"/>
          <w:szCs w:val="28"/>
        </w:rPr>
        <w:t xml:space="preserve"> контейнерных площадок, перемещено 11 автомобилей, эвакуировано еще 2 транспортных средства, до приезда эвакуатора уехали 93 автомобиля,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967C65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967C65">
        <w:rPr>
          <w:rFonts w:ascii="Times New Roman" w:hAnsi="Times New Roman" w:cs="Times New Roman"/>
          <w:sz w:val="28"/>
          <w:szCs w:val="28"/>
        </w:rPr>
        <w:t>.</w:t>
      </w:r>
    </w:p>
    <w:p w:rsidR="00B8192A" w:rsidRDefault="00967C65" w:rsidP="00967C65">
      <w:pPr>
        <w:jc w:val="both"/>
        <w:rPr>
          <w:rFonts w:ascii="Times New Roman" w:hAnsi="Times New Roman" w:cs="Times New Roman"/>
          <w:sz w:val="28"/>
          <w:szCs w:val="28"/>
        </w:rPr>
      </w:pPr>
      <w:r w:rsidRPr="00967C65">
        <w:rPr>
          <w:rFonts w:ascii="Times New Roman" w:hAnsi="Times New Roman" w:cs="Times New Roman"/>
          <w:sz w:val="28"/>
          <w:szCs w:val="28"/>
        </w:rPr>
        <w:t>С помощью мобильного приложения «Народный инспектор» за этот период зафиксировано 872 нарушения парковки у мест сбора и вывоза твердых коммунальных отходов. Нарушители получили свыше 300 штрафов, остальные получили предостережения.</w:t>
      </w:r>
    </w:p>
    <w:p w:rsidR="00967C65" w:rsidRDefault="00967C65" w:rsidP="00967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C65" w:rsidRDefault="00967C65" w:rsidP="00967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764"/>
            <wp:effectExtent l="0" t="0" r="3175" b="8890"/>
            <wp:docPr id="1" name="Рисунок 1" descr="C:\Users\Администратор\Downloads\паркуйтесь прави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паркуйтесь правиль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65" w:rsidRDefault="00967C65" w:rsidP="00967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C65" w:rsidRPr="00967C65" w:rsidRDefault="00967C65" w:rsidP="00967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0096"/>
            <wp:effectExtent l="0" t="0" r="3175" b="7620"/>
            <wp:docPr id="2" name="Рисунок 2" descr="C:\Users\Администратор\Downloads\Перемещение автотран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Перемещение автотранспор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C65" w:rsidRPr="00967C65" w:rsidSect="00B505B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65"/>
    <w:rsid w:val="002536B7"/>
    <w:rsid w:val="0063206E"/>
    <w:rsid w:val="00967C65"/>
    <w:rsid w:val="00AE71B3"/>
    <w:rsid w:val="00B505B3"/>
    <w:rsid w:val="00B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D25FC-54E9-4872-BC72-1336FE4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 Побежимова</cp:lastModifiedBy>
  <cp:revision>5</cp:revision>
  <dcterms:created xsi:type="dcterms:W3CDTF">2022-03-10T13:37:00Z</dcterms:created>
  <dcterms:modified xsi:type="dcterms:W3CDTF">2022-03-11T06:37:00Z</dcterms:modified>
</cp:coreProperties>
</file>