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BC" w:rsidRPr="001F2658" w:rsidRDefault="00F177BC" w:rsidP="00F17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58">
        <w:rPr>
          <w:rFonts w:ascii="Times New Roman" w:hAnsi="Times New Roman" w:cs="Times New Roman"/>
          <w:sz w:val="28"/>
          <w:szCs w:val="28"/>
        </w:rPr>
        <w:t>Разъяснение законодательства</w:t>
      </w:r>
      <w:r w:rsidR="001F2658">
        <w:rPr>
          <w:rFonts w:ascii="Times New Roman" w:hAnsi="Times New Roman" w:cs="Times New Roman"/>
          <w:sz w:val="28"/>
          <w:szCs w:val="28"/>
        </w:rPr>
        <w:t xml:space="preserve"> </w:t>
      </w:r>
      <w:r w:rsidRPr="001F2658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</w:p>
    <w:p w:rsidR="00F177BC" w:rsidRPr="00F177BC" w:rsidRDefault="00F177BC" w:rsidP="00F1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7BC" w:rsidRDefault="001F2658" w:rsidP="00F1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разъясняет</w:t>
      </w:r>
      <w:r w:rsidR="00F177BC">
        <w:rPr>
          <w:rFonts w:ascii="Times New Roman" w:hAnsi="Times New Roman" w:cs="Times New Roman"/>
          <w:sz w:val="28"/>
          <w:szCs w:val="28"/>
        </w:rPr>
        <w:t xml:space="preserve"> о том, что в Федеральный закон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177BC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"</w:t>
      </w:r>
      <w:r w:rsidR="00F177BC">
        <w:rPr>
          <w:rFonts w:ascii="Times New Roman" w:hAnsi="Times New Roman" w:cs="Times New Roman"/>
          <w:sz w:val="28"/>
          <w:szCs w:val="28"/>
        </w:rPr>
        <w:t xml:space="preserve"> внесены изменения.</w:t>
      </w:r>
    </w:p>
    <w:p w:rsidR="00F177BC" w:rsidRDefault="00F177BC" w:rsidP="00F1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частности, предусмотрено создание взамен факультативов военного обучения (военных кафедр) или учебных военных центров структурных подразделений военной подготовки единого вида - военных учебных центров.</w:t>
      </w:r>
    </w:p>
    <w:p w:rsidR="00F177BC" w:rsidRDefault="00F177BC" w:rsidP="00F1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Закону №309-ФЗ гражданин до достижения им возраста 24 лет, обучающийся по очной форме обучения в федеральной государственной образовательной организации высшего образования, годный к военной службе по состоянию здоровья, отвечающий установленным требованиям, вправе заключить с Минобороны России договор об обучении  </w:t>
      </w:r>
      <w:r w:rsidR="001F26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военном учебном центре при образовательной организации по программе военной подготовки для прохождения военной службы по контракту на воинских должностях, подлежащих замещению офицерами, и о дальнейшем прохождении военной службы по контракту после получения высшего образования.</w:t>
      </w:r>
    </w:p>
    <w:p w:rsidR="00F177BC" w:rsidRDefault="00F177BC" w:rsidP="00F1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отказа от заключения  контракта о прохождении военной службы гражданин должен будет возместить средства федерального бюджета, затраченные на его подготовку в военном учебном центре. При этом указанный гражданин подлежит призыву на военную службу в соответствии с настоящим Федеральным законом.</w:t>
      </w:r>
    </w:p>
    <w:p w:rsidR="00F177BC" w:rsidRDefault="00F177BC" w:rsidP="00F1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гражданин до достижения им возраста 30 лет, обучающийся по очной форме обучения в федеральной государственной образовательной организации высшего образования, годный к военной службе или годный к военной службе с незначительными ограничениями по состоянию здоровья, отвечающий профессионально-психологическим требованиям</w:t>
      </w:r>
      <w:r w:rsidR="001F26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предъявляемым к конкретным военно-учетным специальностям, и прошедший в Минобороны России конкурсный отбор вправе заключить с Минобороны России договор об обучении в военном учебном центре по программе военной подготовки: офицеров запаса, сержантов, старшин запаса, солдат, матросов запаса.</w:t>
      </w:r>
    </w:p>
    <w:p w:rsidR="00F177BC" w:rsidRDefault="00F177BC" w:rsidP="00F177B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действия закона - 31.01.2019.</w:t>
      </w:r>
    </w:p>
    <w:p w:rsidR="001F2658" w:rsidRDefault="001F2658" w:rsidP="00F177B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F2658" w:rsidRPr="001F2658" w:rsidRDefault="001F2658" w:rsidP="00F177B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658">
        <w:rPr>
          <w:rFonts w:ascii="Times New Roman" w:hAnsi="Times New Roman" w:cs="Times New Roman"/>
          <w:i/>
          <w:sz w:val="28"/>
          <w:szCs w:val="28"/>
        </w:rPr>
        <w:t>Прокуратура г.Электросталь</w:t>
      </w:r>
    </w:p>
    <w:p w:rsidR="00446F41" w:rsidRPr="001F2658" w:rsidRDefault="00F177BC">
      <w:pPr>
        <w:rPr>
          <w:i/>
        </w:rPr>
      </w:pPr>
      <w:r w:rsidRPr="001F2658">
        <w:rPr>
          <w:i/>
        </w:rPr>
        <w:tab/>
      </w:r>
    </w:p>
    <w:sectPr w:rsidR="00446F41" w:rsidRPr="001F2658" w:rsidSect="0044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77BC"/>
    <w:rsid w:val="001F2658"/>
    <w:rsid w:val="00446F41"/>
    <w:rsid w:val="00F1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KniazevaON</dc:creator>
  <cp:keywords/>
  <dc:description/>
  <cp:lastModifiedBy>pressestal</cp:lastModifiedBy>
  <cp:revision>3</cp:revision>
  <dcterms:created xsi:type="dcterms:W3CDTF">2018-10-25T09:34:00Z</dcterms:created>
  <dcterms:modified xsi:type="dcterms:W3CDTF">2018-10-26T07:31:00Z</dcterms:modified>
</cp:coreProperties>
</file>