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9D" w:rsidRDefault="00266C9D" w:rsidP="00266C9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677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C9D" w:rsidRPr="00537687" w:rsidRDefault="00266C9D" w:rsidP="00266C9D">
      <w:pPr>
        <w:ind w:left="-1560" w:right="-567" w:firstLine="1701"/>
        <w:rPr>
          <w:b/>
        </w:rPr>
      </w:pPr>
      <w:bookmarkStart w:id="0" w:name="_GoBack"/>
      <w:bookmarkEnd w:id="0"/>
      <w:r w:rsidRPr="00537687">
        <w:tab/>
      </w:r>
      <w:r w:rsidRPr="00537687">
        <w:tab/>
      </w:r>
    </w:p>
    <w:p w:rsidR="00266C9D" w:rsidRDefault="00266C9D" w:rsidP="00266C9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266C9D" w:rsidRPr="00FC1C14" w:rsidRDefault="00266C9D" w:rsidP="00266C9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266C9D" w:rsidRDefault="00266C9D" w:rsidP="00266C9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66C9D" w:rsidRPr="0058294C" w:rsidRDefault="00266C9D" w:rsidP="00266C9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266C9D" w:rsidRDefault="00266C9D" w:rsidP="00266C9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266C9D" w:rsidRPr="00537687" w:rsidRDefault="00266C9D" w:rsidP="00266C9D">
      <w:pPr>
        <w:ind w:left="-1560" w:right="-567"/>
        <w:jc w:val="center"/>
        <w:rPr>
          <w:b/>
        </w:rPr>
      </w:pPr>
    </w:p>
    <w:p w:rsidR="00266C9D" w:rsidRDefault="00266C9D" w:rsidP="00266C9D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266C9D" w:rsidRDefault="00266C9D" w:rsidP="00266C9D">
      <w:pPr>
        <w:ind w:left="-1560" w:right="-567"/>
        <w:jc w:val="center"/>
        <w:outlineLvl w:val="0"/>
      </w:pPr>
    </w:p>
    <w:p w:rsidR="00266C9D" w:rsidRDefault="00266C9D" w:rsidP="00266C9D">
      <w:pPr>
        <w:ind w:left="-1560" w:right="-567"/>
        <w:jc w:val="center"/>
        <w:outlineLvl w:val="0"/>
      </w:pPr>
    </w:p>
    <w:p w:rsidR="00266C9D" w:rsidRDefault="00266C9D" w:rsidP="00266C9D">
      <w:pPr>
        <w:spacing w:line="240" w:lineRule="exact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распоряжения Администрации городского округа Электросталь Московской области от 17.05.2016 № 254-р</w:t>
      </w:r>
    </w:p>
    <w:p w:rsidR="00266C9D" w:rsidRDefault="00266C9D" w:rsidP="00266C9D">
      <w:pPr>
        <w:jc w:val="center"/>
      </w:pPr>
    </w:p>
    <w:p w:rsidR="00266C9D" w:rsidRDefault="00266C9D" w:rsidP="00266C9D"/>
    <w:p w:rsidR="00266C9D" w:rsidRDefault="00266C9D" w:rsidP="00266C9D">
      <w:r>
        <w:t xml:space="preserve"> </w:t>
      </w:r>
    </w:p>
    <w:p w:rsidR="00266C9D" w:rsidRDefault="00266C9D" w:rsidP="00266C9D">
      <w:pPr>
        <w:ind w:firstLine="708"/>
        <w:jc w:val="both"/>
      </w:pPr>
      <w:r>
        <w:rPr>
          <w:noProof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приведения правовых актов Администрации городского округа Электросталь Московской области в соответствие  с действующим законодательством:</w:t>
      </w:r>
    </w:p>
    <w:p w:rsidR="00266C9D" w:rsidRDefault="00266C9D" w:rsidP="00266C9D">
      <w:pPr>
        <w:jc w:val="both"/>
        <w:rPr>
          <w:noProof/>
        </w:rPr>
      </w:pPr>
      <w:r>
        <w:rPr>
          <w:noProof/>
        </w:rPr>
        <w:t xml:space="preserve">        </w:t>
      </w:r>
    </w:p>
    <w:p w:rsidR="00266C9D" w:rsidRDefault="00266C9D" w:rsidP="00266C9D">
      <w:pPr>
        <w:jc w:val="both"/>
        <w:rPr>
          <w:noProof/>
        </w:rPr>
      </w:pPr>
      <w:r>
        <w:rPr>
          <w:noProof/>
        </w:rPr>
        <w:tab/>
        <w:t xml:space="preserve"> 1. Признать утратившим силу распоряжение Администрации городского округа Электросталь Московской области от 17.05.2016 № 254-р «Об утверждении административного регламента предоставления государственной услуги «Предварительное согласование предоставления земельных участков, государственная слбственность на которые не разграничена»</w:t>
      </w:r>
      <w:r>
        <w:t>.</w:t>
      </w:r>
    </w:p>
    <w:p w:rsidR="00266C9D" w:rsidRDefault="00266C9D" w:rsidP="00266C9D">
      <w:pPr>
        <w:ind w:firstLine="708"/>
        <w:jc w:val="both"/>
      </w:pPr>
      <w:r>
        <w:t xml:space="preserve">2.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266C9D" w:rsidRDefault="00266C9D" w:rsidP="00266C9D">
      <w:pPr>
        <w:ind w:firstLine="708"/>
        <w:jc w:val="both"/>
      </w:pPr>
      <w:r>
        <w:t>3. Источником финансирования 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66C9D" w:rsidRDefault="00266C9D" w:rsidP="00266C9D">
      <w:pPr>
        <w:ind w:firstLine="708"/>
        <w:jc w:val="both"/>
        <w:rPr>
          <w:noProof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первого </w:t>
      </w:r>
      <w:r>
        <w:rPr>
          <w:noProof/>
        </w:rPr>
        <w:t xml:space="preserve">заместителя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Волкову И.Ю.</w:t>
      </w:r>
    </w:p>
    <w:p w:rsidR="00266C9D" w:rsidRDefault="00266C9D" w:rsidP="00266C9D">
      <w:pPr>
        <w:jc w:val="both"/>
      </w:pPr>
    </w:p>
    <w:p w:rsidR="00266C9D" w:rsidRDefault="00266C9D" w:rsidP="00266C9D">
      <w:pPr>
        <w:jc w:val="both"/>
      </w:pPr>
    </w:p>
    <w:p w:rsidR="00266C9D" w:rsidRDefault="00266C9D" w:rsidP="00266C9D">
      <w:pPr>
        <w:jc w:val="both"/>
      </w:pPr>
    </w:p>
    <w:p w:rsidR="00266C9D" w:rsidRDefault="00266C9D" w:rsidP="00266C9D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В.Я. Пекарев</w:t>
      </w:r>
    </w:p>
    <w:p w:rsidR="00266C9D" w:rsidRDefault="00266C9D" w:rsidP="00266C9D">
      <w:pPr>
        <w:jc w:val="both"/>
      </w:pPr>
    </w:p>
    <w:p w:rsidR="00266C9D" w:rsidRDefault="00266C9D" w:rsidP="00266C9D">
      <w:pPr>
        <w:jc w:val="both"/>
      </w:pPr>
    </w:p>
    <w:p w:rsidR="00266C9D" w:rsidRDefault="00266C9D" w:rsidP="00266C9D">
      <w:pPr>
        <w:jc w:val="both"/>
      </w:pPr>
    </w:p>
    <w:p w:rsidR="00266C9D" w:rsidRDefault="00266C9D" w:rsidP="00266C9D">
      <w:pPr>
        <w:spacing w:line="240" w:lineRule="exact"/>
        <w:jc w:val="both"/>
      </w:pPr>
      <w:r>
        <w:t>Рассылка: Комимуществу-3, Волковой И.Ю., Светловой Е.А., Хомутову А.Д,</w:t>
      </w:r>
      <w:r>
        <w:br/>
        <w:t xml:space="preserve">Захарчуку П.Г., в прокуратуру, МФЦ, ООО «ЭЛКОД», в регистр муниципальных правовых актов, в дело     </w:t>
      </w:r>
    </w:p>
    <w:p w:rsidR="00266C9D" w:rsidRPr="00537687" w:rsidRDefault="00266C9D" w:rsidP="00266C9D">
      <w:pPr>
        <w:jc w:val="both"/>
      </w:pPr>
    </w:p>
    <w:p w:rsidR="00790B3F" w:rsidRDefault="00790B3F"/>
    <w:sectPr w:rsidR="00790B3F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6C9D"/>
    <w:rsid w:val="00266C9D"/>
    <w:rsid w:val="0079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kameneva</cp:lastModifiedBy>
  <cp:revision>1</cp:revision>
  <dcterms:created xsi:type="dcterms:W3CDTF">2019-10-15T12:12:00Z</dcterms:created>
  <dcterms:modified xsi:type="dcterms:W3CDTF">2019-10-15T12:17:00Z</dcterms:modified>
</cp:coreProperties>
</file>