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9C" w:rsidRPr="00B6437B" w:rsidRDefault="000E4AE2" w:rsidP="00C514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37B">
        <w:rPr>
          <w:rFonts w:ascii="Times New Roman" w:hAnsi="Times New Roman" w:cs="Times New Roman"/>
          <w:sz w:val="28"/>
          <w:szCs w:val="28"/>
        </w:rPr>
        <w:t>Госадмтехнадзор провер</w:t>
      </w:r>
      <w:r w:rsidR="003F38AE" w:rsidRPr="00B6437B">
        <w:rPr>
          <w:rFonts w:ascii="Times New Roman" w:hAnsi="Times New Roman" w:cs="Times New Roman"/>
          <w:sz w:val="28"/>
          <w:szCs w:val="28"/>
        </w:rPr>
        <w:t>ит</w:t>
      </w:r>
      <w:r w:rsidRPr="00B6437B">
        <w:rPr>
          <w:rFonts w:ascii="Times New Roman" w:hAnsi="Times New Roman" w:cs="Times New Roman"/>
          <w:sz w:val="28"/>
          <w:szCs w:val="28"/>
        </w:rPr>
        <w:t xml:space="preserve"> военные памятники накануне празднования </w:t>
      </w:r>
      <w:r w:rsidR="00BE5638" w:rsidRPr="00B6437B">
        <w:rPr>
          <w:rFonts w:ascii="Times New Roman" w:hAnsi="Times New Roman" w:cs="Times New Roman"/>
          <w:sz w:val="28"/>
          <w:szCs w:val="28"/>
        </w:rPr>
        <w:t>80</w:t>
      </w:r>
      <w:r w:rsidRPr="00B6437B">
        <w:rPr>
          <w:rFonts w:ascii="Times New Roman" w:hAnsi="Times New Roman" w:cs="Times New Roman"/>
          <w:sz w:val="28"/>
          <w:szCs w:val="28"/>
        </w:rPr>
        <w:t>-летия битвы под Москвой</w:t>
      </w:r>
    </w:p>
    <w:p w:rsidR="000E4AE2" w:rsidRPr="00B6437B" w:rsidRDefault="000E4AE2" w:rsidP="00C514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AE2" w:rsidRPr="00C5143B" w:rsidRDefault="000E4AE2" w:rsidP="00C5143B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43B">
        <w:rPr>
          <w:rFonts w:ascii="Times New Roman" w:hAnsi="Times New Roman" w:cs="Times New Roman"/>
          <w:b/>
          <w:i/>
          <w:sz w:val="28"/>
          <w:szCs w:val="28"/>
        </w:rPr>
        <w:t>Административно-технические инспекторы Московской области прове</w:t>
      </w:r>
      <w:r w:rsidR="00F52FB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804DC6">
        <w:rPr>
          <w:rFonts w:ascii="Times New Roman" w:hAnsi="Times New Roman" w:cs="Times New Roman"/>
          <w:b/>
          <w:i/>
          <w:sz w:val="28"/>
          <w:szCs w:val="28"/>
        </w:rPr>
        <w:t>ят</w:t>
      </w:r>
      <w:r w:rsidRPr="00C5143B">
        <w:rPr>
          <w:rFonts w:ascii="Times New Roman" w:hAnsi="Times New Roman" w:cs="Times New Roman"/>
          <w:b/>
          <w:i/>
          <w:sz w:val="28"/>
          <w:szCs w:val="28"/>
        </w:rPr>
        <w:t xml:space="preserve"> содержани</w:t>
      </w:r>
      <w:r w:rsidR="00F52FB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5143B">
        <w:rPr>
          <w:rFonts w:ascii="Times New Roman" w:hAnsi="Times New Roman" w:cs="Times New Roman"/>
          <w:b/>
          <w:i/>
          <w:sz w:val="28"/>
          <w:szCs w:val="28"/>
        </w:rPr>
        <w:t xml:space="preserve"> воинских мемориалов в местах, связанных с обороной Москвы от фашистских войск в 1941 году.</w:t>
      </w:r>
    </w:p>
    <w:p w:rsidR="00F52FB5" w:rsidRDefault="000E4AE2" w:rsidP="00C514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43B">
        <w:rPr>
          <w:rFonts w:ascii="Times New Roman" w:hAnsi="Times New Roman" w:cs="Times New Roman"/>
          <w:sz w:val="28"/>
          <w:szCs w:val="28"/>
        </w:rPr>
        <w:t xml:space="preserve">5 декабря отмечается начало </w:t>
      </w:r>
      <w:r w:rsidR="00222661">
        <w:rPr>
          <w:rFonts w:ascii="Times New Roman" w:hAnsi="Times New Roman" w:cs="Times New Roman"/>
          <w:sz w:val="28"/>
          <w:szCs w:val="28"/>
        </w:rPr>
        <w:t>к</w:t>
      </w:r>
      <w:r w:rsidRPr="00C5143B">
        <w:rPr>
          <w:rFonts w:ascii="Times New Roman" w:hAnsi="Times New Roman" w:cs="Times New Roman"/>
          <w:sz w:val="28"/>
          <w:szCs w:val="28"/>
        </w:rPr>
        <w:t xml:space="preserve">онтрнаступления </w:t>
      </w:r>
      <w:r w:rsidR="00222661">
        <w:rPr>
          <w:rFonts w:ascii="Times New Roman" w:hAnsi="Times New Roman" w:cs="Times New Roman"/>
          <w:sz w:val="28"/>
          <w:szCs w:val="28"/>
        </w:rPr>
        <w:t>с</w:t>
      </w:r>
      <w:r w:rsidRPr="00C5143B">
        <w:rPr>
          <w:rFonts w:ascii="Times New Roman" w:hAnsi="Times New Roman" w:cs="Times New Roman"/>
          <w:sz w:val="28"/>
          <w:szCs w:val="28"/>
        </w:rPr>
        <w:t xml:space="preserve">оветских войск против немецких войск в битве под Москвой. </w:t>
      </w:r>
      <w:r w:rsidR="001B1DBB">
        <w:rPr>
          <w:rFonts w:ascii="Times New Roman" w:hAnsi="Times New Roman" w:cs="Times New Roman"/>
          <w:sz w:val="28"/>
          <w:szCs w:val="28"/>
        </w:rPr>
        <w:t xml:space="preserve">В </w:t>
      </w:r>
      <w:r w:rsidR="00222661">
        <w:rPr>
          <w:rFonts w:ascii="Times New Roman" w:hAnsi="Times New Roman" w:cs="Times New Roman"/>
          <w:sz w:val="28"/>
          <w:szCs w:val="28"/>
        </w:rPr>
        <w:t>эти</w:t>
      </w:r>
      <w:r w:rsidR="001B1DBB">
        <w:rPr>
          <w:rFonts w:ascii="Times New Roman" w:hAnsi="Times New Roman" w:cs="Times New Roman"/>
          <w:sz w:val="28"/>
          <w:szCs w:val="28"/>
        </w:rPr>
        <w:t xml:space="preserve"> дни в </w:t>
      </w:r>
      <w:r w:rsidR="00FE1687">
        <w:rPr>
          <w:rFonts w:ascii="Times New Roman" w:hAnsi="Times New Roman" w:cs="Times New Roman"/>
          <w:sz w:val="28"/>
          <w:szCs w:val="28"/>
        </w:rPr>
        <w:t>подмосковных</w:t>
      </w:r>
      <w:r w:rsidR="00F52FB5">
        <w:rPr>
          <w:rFonts w:ascii="Times New Roman" w:hAnsi="Times New Roman" w:cs="Times New Roman"/>
          <w:sz w:val="28"/>
          <w:szCs w:val="28"/>
        </w:rPr>
        <w:t xml:space="preserve"> городах пройдут</w:t>
      </w:r>
      <w:r w:rsidR="001B1DB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52FB5">
        <w:rPr>
          <w:rFonts w:ascii="Times New Roman" w:hAnsi="Times New Roman" w:cs="Times New Roman"/>
          <w:sz w:val="28"/>
          <w:szCs w:val="28"/>
        </w:rPr>
        <w:t>, посвященные памятной дате.</w:t>
      </w:r>
    </w:p>
    <w:p w:rsidR="00F52FB5" w:rsidRDefault="00F52FB5" w:rsidP="00F52F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Надзорные мероприятия про</w:t>
      </w:r>
      <w:r w:rsidR="00804DC6">
        <w:rPr>
          <w:rFonts w:ascii="Times New Roman" w:hAnsi="Times New Roman" w:cs="Times New Roman"/>
          <w:sz w:val="28"/>
          <w:szCs w:val="28"/>
        </w:rPr>
        <w:t>йдут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5143B">
        <w:rPr>
          <w:rFonts w:ascii="Times New Roman" w:hAnsi="Times New Roman" w:cs="Times New Roman"/>
          <w:sz w:val="28"/>
          <w:szCs w:val="28"/>
        </w:rPr>
        <w:t>Можайск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143B">
        <w:rPr>
          <w:rFonts w:ascii="Times New Roman" w:hAnsi="Times New Roman" w:cs="Times New Roman"/>
          <w:sz w:val="28"/>
          <w:szCs w:val="28"/>
        </w:rPr>
        <w:t>, Наро-Фоминск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143B">
        <w:rPr>
          <w:rFonts w:ascii="Times New Roman" w:hAnsi="Times New Roman" w:cs="Times New Roman"/>
          <w:sz w:val="28"/>
          <w:szCs w:val="28"/>
        </w:rPr>
        <w:t>, Волоколамск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143B">
        <w:rPr>
          <w:rFonts w:ascii="Times New Roman" w:hAnsi="Times New Roman" w:cs="Times New Roman"/>
          <w:sz w:val="28"/>
          <w:szCs w:val="28"/>
        </w:rPr>
        <w:t>, Дмитров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143B">
        <w:rPr>
          <w:rFonts w:ascii="Times New Roman" w:hAnsi="Times New Roman" w:cs="Times New Roman"/>
          <w:sz w:val="28"/>
          <w:szCs w:val="28"/>
        </w:rPr>
        <w:t>, Клин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143B">
        <w:rPr>
          <w:rFonts w:ascii="Times New Roman" w:hAnsi="Times New Roman" w:cs="Times New Roman"/>
          <w:sz w:val="28"/>
          <w:szCs w:val="28"/>
        </w:rPr>
        <w:t>, Солнечногорск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143B">
        <w:rPr>
          <w:rFonts w:ascii="Times New Roman" w:hAnsi="Times New Roman" w:cs="Times New Roman"/>
          <w:sz w:val="28"/>
          <w:szCs w:val="28"/>
        </w:rPr>
        <w:t>, Истр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143B">
        <w:rPr>
          <w:rFonts w:ascii="Times New Roman" w:hAnsi="Times New Roman" w:cs="Times New Roman"/>
          <w:sz w:val="28"/>
          <w:szCs w:val="28"/>
        </w:rPr>
        <w:t xml:space="preserve"> и Кашир</w:t>
      </w:r>
      <w:r>
        <w:rPr>
          <w:rFonts w:ascii="Times New Roman" w:hAnsi="Times New Roman" w:cs="Times New Roman"/>
          <w:sz w:val="28"/>
          <w:szCs w:val="28"/>
        </w:rPr>
        <w:t>е. На территории этих городов расположены порядка 400 воинских мемориалов и памятников. И</w:t>
      </w:r>
      <w:r w:rsidRPr="00C5143B">
        <w:rPr>
          <w:rFonts w:ascii="Times New Roman" w:hAnsi="Times New Roman" w:cs="Times New Roman"/>
          <w:sz w:val="28"/>
          <w:szCs w:val="28"/>
        </w:rPr>
        <w:t>нспектор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5143B">
        <w:rPr>
          <w:rFonts w:ascii="Times New Roman" w:hAnsi="Times New Roman" w:cs="Times New Roman"/>
          <w:sz w:val="28"/>
          <w:szCs w:val="28"/>
        </w:rPr>
        <w:t xml:space="preserve">территориальных отделов </w:t>
      </w:r>
      <w:r>
        <w:rPr>
          <w:rFonts w:ascii="Times New Roman" w:hAnsi="Times New Roman" w:cs="Times New Roman"/>
          <w:sz w:val="28"/>
          <w:szCs w:val="28"/>
        </w:rPr>
        <w:t xml:space="preserve">Госадмтехнадзора </w:t>
      </w:r>
      <w:r w:rsidRPr="00C5143B">
        <w:rPr>
          <w:rFonts w:ascii="Times New Roman" w:hAnsi="Times New Roman" w:cs="Times New Roman"/>
          <w:sz w:val="28"/>
          <w:szCs w:val="28"/>
        </w:rPr>
        <w:t>провер</w:t>
      </w:r>
      <w:r w:rsidR="00804DC6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3B">
        <w:rPr>
          <w:rFonts w:ascii="Times New Roman" w:hAnsi="Times New Roman" w:cs="Times New Roman"/>
          <w:sz w:val="28"/>
          <w:szCs w:val="28"/>
        </w:rPr>
        <w:t>не только содержание мемориальных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в подмосковных городах, связанных с исторической датой битвы под Москвой,</w:t>
      </w:r>
      <w:r w:rsidRPr="00C51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C5143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уборк</w:t>
      </w:r>
      <w:r w:rsidR="00804D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0BE4">
        <w:rPr>
          <w:rFonts w:ascii="Times New Roman" w:hAnsi="Times New Roman" w:cs="Times New Roman"/>
          <w:sz w:val="28"/>
          <w:szCs w:val="28"/>
        </w:rPr>
        <w:t xml:space="preserve">снега и </w:t>
      </w:r>
      <w:r>
        <w:rPr>
          <w:rFonts w:ascii="Times New Roman" w:hAnsi="Times New Roman" w:cs="Times New Roman"/>
          <w:sz w:val="28"/>
          <w:szCs w:val="28"/>
        </w:rPr>
        <w:t>наледи, как самих памятников, так и подходов к ним, -</w:t>
      </w:r>
      <w:r w:rsidR="00804DC6">
        <w:rPr>
          <w:rFonts w:ascii="Times New Roman" w:hAnsi="Times New Roman" w:cs="Times New Roman"/>
          <w:sz w:val="28"/>
          <w:szCs w:val="28"/>
        </w:rPr>
        <w:t xml:space="preserve"> </w:t>
      </w:r>
      <w:r w:rsidR="00BE5638">
        <w:rPr>
          <w:rFonts w:ascii="Times New Roman" w:hAnsi="Times New Roman" w:cs="Times New Roman"/>
          <w:sz w:val="28"/>
          <w:szCs w:val="28"/>
        </w:rPr>
        <w:t>рассказал начальник Госадмтехнадзора Московской области Олег Баженов.</w:t>
      </w:r>
    </w:p>
    <w:p w:rsidR="00E76175" w:rsidRPr="00C5143B" w:rsidRDefault="00C5143B" w:rsidP="00B643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43B">
        <w:rPr>
          <w:rFonts w:ascii="Times New Roman" w:hAnsi="Times New Roman" w:cs="Times New Roman"/>
          <w:sz w:val="28"/>
          <w:szCs w:val="28"/>
        </w:rPr>
        <w:t>Госадмтехнадзор провери</w:t>
      </w:r>
      <w:r w:rsidR="00F52FB5">
        <w:rPr>
          <w:rFonts w:ascii="Times New Roman" w:hAnsi="Times New Roman" w:cs="Times New Roman"/>
          <w:sz w:val="28"/>
          <w:szCs w:val="28"/>
        </w:rPr>
        <w:t>л</w:t>
      </w:r>
      <w:r w:rsidRPr="00C5143B">
        <w:rPr>
          <w:rFonts w:ascii="Times New Roman" w:hAnsi="Times New Roman" w:cs="Times New Roman"/>
          <w:sz w:val="28"/>
          <w:szCs w:val="28"/>
        </w:rPr>
        <w:t xml:space="preserve"> также содержание и состояние объектов освещения, ограждений, м</w:t>
      </w:r>
      <w:r w:rsidR="000D02E7">
        <w:rPr>
          <w:rFonts w:ascii="Times New Roman" w:hAnsi="Times New Roman" w:cs="Times New Roman"/>
          <w:sz w:val="28"/>
          <w:szCs w:val="28"/>
        </w:rPr>
        <w:t xml:space="preserve">алых архитектурных форм, уборку </w:t>
      </w:r>
      <w:r w:rsidR="00200BE4">
        <w:rPr>
          <w:rFonts w:ascii="Times New Roman" w:hAnsi="Times New Roman" w:cs="Times New Roman"/>
          <w:sz w:val="28"/>
          <w:szCs w:val="28"/>
        </w:rPr>
        <w:t xml:space="preserve">снега </w:t>
      </w:r>
      <w:r w:rsidRPr="00C5143B">
        <w:rPr>
          <w:rFonts w:ascii="Times New Roman" w:hAnsi="Times New Roman" w:cs="Times New Roman"/>
          <w:sz w:val="28"/>
          <w:szCs w:val="28"/>
        </w:rPr>
        <w:t>и своевременный вывоз собранного сора</w:t>
      </w:r>
      <w:r w:rsidR="00F52FB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175" w:rsidRPr="00C5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E2"/>
    <w:rsid w:val="000D02E7"/>
    <w:rsid w:val="000E4AE2"/>
    <w:rsid w:val="001B1DBB"/>
    <w:rsid w:val="001F5302"/>
    <w:rsid w:val="00200BE4"/>
    <w:rsid w:val="00222661"/>
    <w:rsid w:val="00385E8F"/>
    <w:rsid w:val="003F38AE"/>
    <w:rsid w:val="007D499C"/>
    <w:rsid w:val="00804DC6"/>
    <w:rsid w:val="00B6437B"/>
    <w:rsid w:val="00BE5638"/>
    <w:rsid w:val="00C5143B"/>
    <w:rsid w:val="00E76175"/>
    <w:rsid w:val="00F52FB5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3925-DFEA-423A-A6F8-856A6E36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Куванин Дмитрий Юрьевич</dc:creator>
  <cp:keywords/>
  <dc:description/>
  <cp:lastModifiedBy>Татьяна Побежимова</cp:lastModifiedBy>
  <cp:revision>9</cp:revision>
  <cp:lastPrinted>2016-12-02T08:50:00Z</cp:lastPrinted>
  <dcterms:created xsi:type="dcterms:W3CDTF">2021-11-29T14:08:00Z</dcterms:created>
  <dcterms:modified xsi:type="dcterms:W3CDTF">2021-11-30T12:29:00Z</dcterms:modified>
</cp:coreProperties>
</file>