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EE" w:rsidRPr="00BD6286" w:rsidRDefault="00BD6286" w:rsidP="00BD6286">
      <w:pPr>
        <w:ind w:right="-1"/>
        <w:jc w:val="center"/>
        <w:rPr>
          <w:sz w:val="28"/>
          <w:szCs w:val="28"/>
        </w:rPr>
      </w:pPr>
      <w:r w:rsidRPr="00BD6286">
        <w:rPr>
          <w:sz w:val="28"/>
          <w:szCs w:val="28"/>
        </w:rPr>
        <w:t xml:space="preserve">АДМИНИСТРАЦИЯ </w:t>
      </w:r>
      <w:r w:rsidR="008F49EE" w:rsidRPr="00BD6286">
        <w:rPr>
          <w:sz w:val="28"/>
          <w:szCs w:val="28"/>
        </w:rPr>
        <w:t>ГОРОДСКОГО ОКРУГА ЭЛЕКТРОСТАЛЬ</w:t>
      </w:r>
    </w:p>
    <w:p w:rsidR="008F49EE" w:rsidRPr="00BD6286" w:rsidRDefault="008F49EE" w:rsidP="00BD6286">
      <w:pPr>
        <w:ind w:right="-1"/>
        <w:jc w:val="center"/>
        <w:rPr>
          <w:sz w:val="28"/>
          <w:szCs w:val="28"/>
        </w:rPr>
      </w:pPr>
    </w:p>
    <w:p w:rsidR="008F49EE" w:rsidRPr="00BD6286" w:rsidRDefault="00BD6286" w:rsidP="00BD6286">
      <w:pPr>
        <w:ind w:right="-1"/>
        <w:jc w:val="center"/>
        <w:rPr>
          <w:sz w:val="28"/>
          <w:szCs w:val="28"/>
        </w:rPr>
      </w:pPr>
      <w:r w:rsidRPr="00BD6286">
        <w:rPr>
          <w:sz w:val="28"/>
          <w:szCs w:val="28"/>
        </w:rPr>
        <w:t xml:space="preserve">МОСКОВСКОЙ </w:t>
      </w:r>
      <w:r w:rsidR="008F49EE" w:rsidRPr="00BD6286">
        <w:rPr>
          <w:sz w:val="28"/>
          <w:szCs w:val="28"/>
        </w:rPr>
        <w:t>ОБЛАСТИ</w:t>
      </w:r>
    </w:p>
    <w:p w:rsidR="008F49EE" w:rsidRPr="00BD6286" w:rsidRDefault="008F49EE" w:rsidP="00BD6286">
      <w:pPr>
        <w:ind w:right="-1"/>
        <w:jc w:val="center"/>
        <w:rPr>
          <w:sz w:val="28"/>
          <w:szCs w:val="28"/>
        </w:rPr>
      </w:pPr>
    </w:p>
    <w:p w:rsidR="008F49EE" w:rsidRPr="00BD6286" w:rsidRDefault="008F49EE" w:rsidP="00BD6286">
      <w:pPr>
        <w:ind w:left="142" w:right="140"/>
        <w:jc w:val="center"/>
        <w:rPr>
          <w:sz w:val="44"/>
          <w:szCs w:val="44"/>
        </w:rPr>
      </w:pPr>
      <w:bookmarkStart w:id="0" w:name="_GoBack"/>
      <w:r w:rsidRPr="00BD6286">
        <w:rPr>
          <w:sz w:val="44"/>
          <w:szCs w:val="44"/>
        </w:rPr>
        <w:t>ПОСТАНОВЛЕНИЕ</w:t>
      </w:r>
    </w:p>
    <w:p w:rsidR="008F49EE" w:rsidRPr="00BD6286" w:rsidRDefault="008F49EE" w:rsidP="00BD6286">
      <w:pPr>
        <w:ind w:left="142" w:right="140"/>
        <w:jc w:val="center"/>
        <w:rPr>
          <w:sz w:val="44"/>
          <w:szCs w:val="44"/>
        </w:rPr>
      </w:pPr>
    </w:p>
    <w:p w:rsidR="008F49EE" w:rsidRDefault="00BD6286" w:rsidP="00C12376">
      <w:pPr>
        <w:ind w:right="-1"/>
        <w:jc w:val="center"/>
        <w:outlineLvl w:val="0"/>
      </w:pPr>
      <w:r>
        <w:t>от</w:t>
      </w:r>
      <w:r w:rsidR="008F49EE" w:rsidRPr="00537687">
        <w:t xml:space="preserve"> </w:t>
      </w:r>
      <w:r w:rsidR="00AD799B" w:rsidRPr="00BD6286">
        <w:t>30.07.2018</w:t>
      </w:r>
      <w:r>
        <w:t xml:space="preserve"> № </w:t>
      </w:r>
      <w:r w:rsidR="00AD799B" w:rsidRPr="00BD6286">
        <w:t>703/7</w:t>
      </w:r>
    </w:p>
    <w:p w:rsidR="003A589D" w:rsidRDefault="003A589D" w:rsidP="006C269F">
      <w:pPr>
        <w:jc w:val="center"/>
      </w:pPr>
    </w:p>
    <w:p w:rsidR="003A589D" w:rsidRDefault="003A589D" w:rsidP="006C269F">
      <w:pPr>
        <w:jc w:val="center"/>
      </w:pPr>
    </w:p>
    <w:p w:rsidR="006C269F" w:rsidRDefault="006C269F" w:rsidP="00BD6286">
      <w:pPr>
        <w:jc w:val="center"/>
      </w:pPr>
      <w:r w:rsidRPr="00DA4585">
        <w:t xml:space="preserve">О внесении изменений в муниципальную программу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на 2017-2021 годы, утвержденную постановлением Администрации городского округа Электросталь Московско</w:t>
      </w:r>
      <w:r w:rsidR="00BD6286">
        <w:t>й области от 14.12.2016 №903/16</w:t>
      </w:r>
      <w:bookmarkEnd w:id="0"/>
    </w:p>
    <w:p w:rsidR="006C269F" w:rsidRDefault="006C269F" w:rsidP="006C269F">
      <w:pPr>
        <w:jc w:val="center"/>
      </w:pPr>
    </w:p>
    <w:p w:rsidR="003A589D" w:rsidRDefault="003A589D" w:rsidP="006C269F">
      <w:pPr>
        <w:jc w:val="center"/>
      </w:pPr>
    </w:p>
    <w:p w:rsidR="003A589D" w:rsidRPr="004C41F0" w:rsidRDefault="006C269F" w:rsidP="00BD6286">
      <w:pPr>
        <w:ind w:firstLine="709"/>
        <w:jc w:val="both"/>
        <w:rPr>
          <w:rFonts w:cs="Times New Roman"/>
        </w:rPr>
      </w:pPr>
      <w:r w:rsidRPr="00DA4585">
        <w:t xml:space="preserve">В соответствии с Федеральным законом от 06.10.2003 № 131-ФЗ </w:t>
      </w:r>
      <w:r>
        <w:t>«</w:t>
      </w:r>
      <w:r w:rsidRPr="00DA4585">
        <w:t>Об общих принципах организации местного самоуправления в Российской Федерации</w:t>
      </w:r>
      <w:r>
        <w:t>»</w:t>
      </w:r>
      <w:r w:rsidRPr="00DA4585">
        <w:t xml:space="preserve">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</w:t>
      </w:r>
      <w:r w:rsidRPr="004C41F0">
        <w:rPr>
          <w:rFonts w:cs="Times New Roman"/>
        </w:rPr>
        <w:t>решением Совета депутатов городского округа Элект</w:t>
      </w:r>
      <w:r>
        <w:rPr>
          <w:rFonts w:cs="Times New Roman"/>
        </w:rPr>
        <w:t xml:space="preserve">росталь Московской области </w:t>
      </w:r>
      <w:r w:rsidR="008F49EE" w:rsidRPr="008F49EE">
        <w:rPr>
          <w:rFonts w:cs="Times New Roman"/>
        </w:rPr>
        <w:t>от 20</w:t>
      </w:r>
      <w:r w:rsidRPr="008F49EE">
        <w:rPr>
          <w:rFonts w:cs="Times New Roman"/>
        </w:rPr>
        <w:t>.0</w:t>
      </w:r>
      <w:r w:rsidR="008F49EE" w:rsidRPr="008F49EE">
        <w:rPr>
          <w:rFonts w:cs="Times New Roman"/>
        </w:rPr>
        <w:t>6</w:t>
      </w:r>
      <w:r w:rsidRPr="008F49EE">
        <w:rPr>
          <w:rFonts w:cs="Times New Roman"/>
        </w:rPr>
        <w:t xml:space="preserve">.2018 № </w:t>
      </w:r>
      <w:r w:rsidR="008F49EE" w:rsidRPr="008F49EE">
        <w:rPr>
          <w:rFonts w:cs="Times New Roman"/>
        </w:rPr>
        <w:t>287/46</w:t>
      </w:r>
      <w:r w:rsidRPr="004C41F0">
        <w:rPr>
          <w:rFonts w:cs="Times New Roman"/>
        </w:rPr>
        <w:t xml:space="preserve"> «</w:t>
      </w:r>
      <w:r>
        <w:rPr>
          <w:rFonts w:cs="Times New Roman"/>
        </w:rPr>
        <w:t>О внесении изменений в решение Совета депутатов городского округа Электросталь Московской области от 21.12.2017 №243/40 «</w:t>
      </w:r>
      <w:r w:rsidRPr="004C41F0">
        <w:rPr>
          <w:rFonts w:cs="Times New Roman"/>
        </w:rPr>
        <w:t>О бюджете городского округа Электросталь Московской области на 2018 год и на плановый период 2019-2020 годов»</w:t>
      </w:r>
      <w:r>
        <w:rPr>
          <w:rFonts w:cs="Times New Roman"/>
        </w:rPr>
        <w:t xml:space="preserve"> и приложения к нему»,</w:t>
      </w:r>
      <w:r>
        <w:t xml:space="preserve"> </w:t>
      </w:r>
      <w:r w:rsidRPr="004C41F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89D" w:rsidRPr="00DA4585" w:rsidRDefault="006C269F" w:rsidP="00BD6286">
      <w:pPr>
        <w:ind w:firstLine="709"/>
        <w:jc w:val="both"/>
      </w:pPr>
      <w:r w:rsidRPr="00DA4585">
        <w:t xml:space="preserve">1. </w:t>
      </w:r>
      <w:r>
        <w:t xml:space="preserve">Утвердить прилагаемые изменения в </w:t>
      </w:r>
      <w:r w:rsidRPr="00252D0D">
        <w:t xml:space="preserve">муниципальную программу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</w:t>
      </w:r>
      <w:r w:rsidRPr="00DA4585">
        <w:t xml:space="preserve"> на 2017-2021 годы, утвержденную постановлением Администрации городского округа Электросталь Московской области от 14.12.2016 №903/16</w:t>
      </w:r>
      <w:r>
        <w:t xml:space="preserve"> (в редакции постановлений Администрации городского округа Электросталь Московской области от 06.12.2017 №880/12, от 29.03.2018 №238/3</w:t>
      </w:r>
      <w:r w:rsidR="008F49EE">
        <w:t>, от 31.05.2018 №485/5</w:t>
      </w:r>
      <w:r>
        <w:t>).</w:t>
      </w:r>
    </w:p>
    <w:p w:rsidR="003A589D" w:rsidRPr="00DA4585" w:rsidRDefault="006C269F" w:rsidP="00BD6286">
      <w:pPr>
        <w:ind w:firstLine="709"/>
        <w:jc w:val="both"/>
      </w:pPr>
      <w:r>
        <w:t>2</w:t>
      </w:r>
      <w:r w:rsidRPr="00DA4585">
        <w:t xml:space="preserve">. Опубликовать настоящее постановление в газете </w:t>
      </w:r>
      <w:r>
        <w:t>«</w:t>
      </w:r>
      <w:r w:rsidRPr="00DA4585">
        <w:t>Официальный вестник</w:t>
      </w:r>
      <w:r>
        <w:t>»</w:t>
      </w:r>
      <w:r w:rsidRPr="00DA4585">
        <w:t xml:space="preserve"> и разместить на официальном сайте городского округа Электросталь Московской области в сети </w:t>
      </w:r>
      <w:r>
        <w:t>«</w:t>
      </w:r>
      <w:r w:rsidRPr="00DA4585">
        <w:t>Интернет</w:t>
      </w:r>
      <w:r>
        <w:t>»</w:t>
      </w:r>
      <w:r w:rsidRPr="00DA4585">
        <w:t xml:space="preserve">: </w:t>
      </w:r>
      <w:r w:rsidR="003A589D" w:rsidRPr="003A589D">
        <w:t>www.electrostal.ru</w:t>
      </w:r>
      <w:r w:rsidRPr="00DA4585">
        <w:t>.</w:t>
      </w:r>
    </w:p>
    <w:p w:rsidR="006C269F" w:rsidRDefault="006C269F" w:rsidP="00BD6286">
      <w:pPr>
        <w:ind w:firstLine="709"/>
        <w:jc w:val="both"/>
      </w:pPr>
      <w:r>
        <w:t>3</w:t>
      </w:r>
      <w:r w:rsidRPr="00DA4585">
        <w:t xml:space="preserve"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>
        <w:t>«</w:t>
      </w:r>
      <w:r w:rsidRPr="00DA4585">
        <w:t>Другие общегосударственные вопросы</w:t>
      </w:r>
      <w:r>
        <w:t>»</w:t>
      </w:r>
      <w:r w:rsidRPr="00DA4585">
        <w:t>.</w:t>
      </w:r>
    </w:p>
    <w:p w:rsidR="003A589D" w:rsidRPr="00DA4585" w:rsidRDefault="003A589D" w:rsidP="00BD6286">
      <w:pPr>
        <w:ind w:firstLine="709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М.Ю. </w:t>
      </w:r>
      <w:proofErr w:type="spellStart"/>
      <w:r>
        <w:t>Кокунову</w:t>
      </w:r>
      <w:proofErr w:type="spellEnd"/>
      <w:r>
        <w:t>.</w:t>
      </w:r>
    </w:p>
    <w:p w:rsidR="006C269F" w:rsidRDefault="006C269F" w:rsidP="006C269F">
      <w:pPr>
        <w:jc w:val="both"/>
      </w:pPr>
    </w:p>
    <w:p w:rsidR="003A589D" w:rsidRDefault="003A589D" w:rsidP="006C269F">
      <w:pPr>
        <w:jc w:val="both"/>
      </w:pPr>
    </w:p>
    <w:p w:rsidR="003A589D" w:rsidRDefault="003A589D" w:rsidP="006C269F">
      <w:pPr>
        <w:jc w:val="both"/>
      </w:pPr>
    </w:p>
    <w:p w:rsidR="006C269F" w:rsidRDefault="006C269F" w:rsidP="006C269F">
      <w:pPr>
        <w:jc w:val="both"/>
      </w:pPr>
    </w:p>
    <w:p w:rsidR="00BD6286" w:rsidRDefault="00BD6286" w:rsidP="006C269F">
      <w:pPr>
        <w:jc w:val="both"/>
      </w:pPr>
    </w:p>
    <w:p w:rsidR="006C269F" w:rsidRPr="00DA4585" w:rsidRDefault="006C269F" w:rsidP="006C269F">
      <w:pPr>
        <w:jc w:val="both"/>
      </w:pPr>
      <w:r w:rsidRPr="00DA4585">
        <w:t xml:space="preserve">Глава городского округа                                                                                       </w:t>
      </w:r>
      <w:r>
        <w:t xml:space="preserve">        </w:t>
      </w:r>
      <w:r w:rsidRPr="00DA4585">
        <w:t>В.Я. Пекарев</w:t>
      </w:r>
    </w:p>
    <w:p w:rsidR="006C269F" w:rsidRDefault="006C269F" w:rsidP="006C269F">
      <w:pPr>
        <w:jc w:val="both"/>
      </w:pPr>
    </w:p>
    <w:p w:rsidR="003A589D" w:rsidRDefault="003A589D" w:rsidP="006C269F">
      <w:pPr>
        <w:jc w:val="both"/>
      </w:pPr>
    </w:p>
    <w:p w:rsidR="001E087D" w:rsidRPr="008438B7" w:rsidRDefault="00B83740" w:rsidP="00183C46">
      <w:pPr>
        <w:ind w:left="5670"/>
        <w:rPr>
          <w:rFonts w:cs="Times New Roman"/>
        </w:rPr>
      </w:pPr>
      <w:r>
        <w:rPr>
          <w:rFonts w:cs="Times New Roman"/>
        </w:rPr>
        <w:t>УТВЕРЖДЕНЫ</w:t>
      </w:r>
    </w:p>
    <w:p w:rsidR="001E087D" w:rsidRPr="008438B7" w:rsidRDefault="001E087D" w:rsidP="001E087D">
      <w:pPr>
        <w:ind w:left="5670" w:right="-1"/>
        <w:rPr>
          <w:rFonts w:cs="Times New Roman"/>
        </w:rPr>
      </w:pPr>
      <w:r w:rsidRPr="008438B7">
        <w:rPr>
          <w:rFonts w:cs="Times New Roman"/>
        </w:rPr>
        <w:t>постановлени</w:t>
      </w:r>
      <w:r w:rsidR="00B83740">
        <w:rPr>
          <w:rFonts w:cs="Times New Roman"/>
        </w:rPr>
        <w:t>ем</w:t>
      </w:r>
      <w:r w:rsidRPr="008438B7">
        <w:rPr>
          <w:rFonts w:cs="Times New Roman"/>
        </w:rPr>
        <w:t xml:space="preserve"> Администрации городского округа Электросталь </w:t>
      </w:r>
    </w:p>
    <w:p w:rsidR="00183C46" w:rsidRPr="008438B7" w:rsidRDefault="001E087D" w:rsidP="001E087D">
      <w:pPr>
        <w:ind w:left="5670"/>
        <w:rPr>
          <w:rFonts w:cs="Times New Roman"/>
        </w:rPr>
      </w:pPr>
      <w:r w:rsidRPr="008438B7">
        <w:rPr>
          <w:rFonts w:cs="Times New Roman"/>
        </w:rPr>
        <w:t>Московской области</w:t>
      </w:r>
    </w:p>
    <w:p w:rsidR="001E087D" w:rsidRPr="008438B7" w:rsidRDefault="00C12376" w:rsidP="001E087D">
      <w:pPr>
        <w:ind w:left="5670"/>
        <w:rPr>
          <w:rFonts w:cs="Times New Roman"/>
        </w:rPr>
      </w:pPr>
      <w:r>
        <w:t>от</w:t>
      </w:r>
      <w:r w:rsidRPr="00537687">
        <w:t xml:space="preserve"> </w:t>
      </w:r>
      <w:r w:rsidRPr="00BD6286">
        <w:t>30.07.2018</w:t>
      </w:r>
      <w:r>
        <w:t xml:space="preserve"> № </w:t>
      </w:r>
      <w:r w:rsidRPr="00BD6286">
        <w:t>703/7</w:t>
      </w:r>
    </w:p>
    <w:p w:rsidR="00183C46" w:rsidRPr="008438B7" w:rsidRDefault="00183C46" w:rsidP="00183C46">
      <w:pPr>
        <w:ind w:left="5670"/>
        <w:rPr>
          <w:rFonts w:cs="Times New Roman"/>
        </w:rPr>
      </w:pPr>
    </w:p>
    <w:p w:rsidR="008736B8" w:rsidRPr="00D360FA" w:rsidRDefault="00C12376" w:rsidP="000022E2">
      <w:pPr>
        <w:jc w:val="center"/>
      </w:pPr>
      <w:r>
        <w:t>Изменения</w:t>
      </w:r>
    </w:p>
    <w:p w:rsidR="008736B8" w:rsidRPr="00E830BE" w:rsidRDefault="008736B8" w:rsidP="000022E2">
      <w:pPr>
        <w:jc w:val="center"/>
        <w:rPr>
          <w:rFonts w:cs="Times New Roman"/>
        </w:rPr>
      </w:pPr>
      <w:r w:rsidRPr="00E830BE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</w:t>
      </w:r>
      <w:r w:rsidR="00910ECB">
        <w:rPr>
          <w:rFonts w:cs="Times New Roman"/>
        </w:rPr>
        <w:t>06.12.2017 №880/12, от 29.03.2018 №238/3</w:t>
      </w:r>
      <w:r w:rsidR="00C44965">
        <w:rPr>
          <w:rFonts w:cs="Times New Roman"/>
        </w:rPr>
        <w:t>, от 31.05.2018 №485/5</w:t>
      </w:r>
      <w:r w:rsidRPr="00E830BE">
        <w:rPr>
          <w:rFonts w:cs="Times New Roman"/>
        </w:rPr>
        <w:t>)</w:t>
      </w:r>
    </w:p>
    <w:p w:rsidR="008736B8" w:rsidRPr="00E830BE" w:rsidRDefault="008736B8" w:rsidP="008736B8">
      <w:pPr>
        <w:rPr>
          <w:rFonts w:cs="Times New Roman"/>
          <w:b/>
        </w:rPr>
      </w:pPr>
    </w:p>
    <w:p w:rsidR="008736B8" w:rsidRPr="00E830BE" w:rsidRDefault="008736B8" w:rsidP="00910ECB">
      <w:pPr>
        <w:ind w:firstLine="709"/>
        <w:jc w:val="both"/>
        <w:rPr>
          <w:rFonts w:cs="Times New Roman"/>
        </w:rPr>
      </w:pPr>
      <w:r w:rsidRPr="00E830BE">
        <w:rPr>
          <w:rFonts w:cs="Times New Roman"/>
        </w:rPr>
        <w:t>1. Внести в паспорт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 (далее – муниципальная программа) следующие изменения:</w:t>
      </w:r>
    </w:p>
    <w:p w:rsidR="00183C46" w:rsidRPr="00910ECB" w:rsidRDefault="008736B8" w:rsidP="00910EC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830BE">
        <w:rPr>
          <w:rFonts w:ascii="Times New Roman" w:hAnsi="Times New Roman" w:cs="Times New Roman"/>
          <w:sz w:val="24"/>
          <w:szCs w:val="24"/>
        </w:rPr>
        <w:t xml:space="preserve">1.1. Позицию «Источники финансирования муниципальной </w:t>
      </w:r>
      <w:r w:rsidRPr="00910ECB">
        <w:rPr>
          <w:rFonts w:ascii="Times New Roman" w:hAnsi="Times New Roman" w:cs="Times New Roman"/>
          <w:sz w:val="24"/>
          <w:szCs w:val="24"/>
        </w:rPr>
        <w:t>программы,</w:t>
      </w:r>
      <w:r w:rsidR="00910ECB" w:rsidRPr="00910ECB">
        <w:rPr>
          <w:rFonts w:ascii="Times New Roman" w:hAnsi="Times New Roman" w:cs="Times New Roman"/>
          <w:sz w:val="24"/>
          <w:szCs w:val="24"/>
        </w:rPr>
        <w:t xml:space="preserve"> </w:t>
      </w:r>
      <w:r w:rsidRPr="00910ECB">
        <w:rPr>
          <w:rFonts w:ascii="Times New Roman" w:hAnsi="Times New Roman" w:cs="Times New Roman"/>
          <w:sz w:val="24"/>
          <w:szCs w:val="24"/>
        </w:rPr>
        <w:t>в том числе по годам:» изложить в следующей редакции:</w:t>
      </w:r>
    </w:p>
    <w:p w:rsidR="008736B8" w:rsidRPr="00E830BE" w:rsidRDefault="004D0170" w:rsidP="008736B8">
      <w:pPr>
        <w:widowControl w:val="0"/>
        <w:autoSpaceDE w:val="0"/>
        <w:autoSpaceDN w:val="0"/>
        <w:adjustRightInd w:val="0"/>
        <w:rPr>
          <w:rFonts w:cs="Times New Roman"/>
        </w:rPr>
      </w:pPr>
      <w:r w:rsidRPr="00E830BE">
        <w:rPr>
          <w:rFonts w:cs="Times New Roman"/>
        </w:rPr>
        <w:t>«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355"/>
        <w:gridCol w:w="1134"/>
        <w:gridCol w:w="1134"/>
        <w:gridCol w:w="1258"/>
        <w:gridCol w:w="1134"/>
        <w:gridCol w:w="1152"/>
      </w:tblGrid>
      <w:tr w:rsidR="00910ECB" w:rsidRPr="00E830BE" w:rsidTr="00B81164">
        <w:tc>
          <w:tcPr>
            <w:tcW w:w="2189" w:type="dxa"/>
            <w:vMerge w:val="restart"/>
          </w:tcPr>
          <w:p w:rsidR="00910ECB" w:rsidRPr="00DC4ACC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10ECB" w:rsidRPr="00DC4ACC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167" w:type="dxa"/>
            <w:gridSpan w:val="6"/>
          </w:tcPr>
          <w:p w:rsidR="00910ECB" w:rsidRPr="00E830BE" w:rsidRDefault="00910ECB" w:rsidP="00910ECB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0ECB" w:rsidRPr="00E830BE" w:rsidTr="00B81164">
        <w:tc>
          <w:tcPr>
            <w:tcW w:w="2189" w:type="dxa"/>
            <w:vMerge/>
          </w:tcPr>
          <w:p w:rsidR="00910ECB" w:rsidRPr="00E830BE" w:rsidRDefault="00910ECB" w:rsidP="00910ECB">
            <w:pPr>
              <w:rPr>
                <w:rFonts w:cs="Times New Roman"/>
              </w:rPr>
            </w:pPr>
          </w:p>
        </w:tc>
        <w:tc>
          <w:tcPr>
            <w:tcW w:w="1355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8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2" w:type="dxa"/>
          </w:tcPr>
          <w:p w:rsidR="00910ECB" w:rsidRPr="00E830BE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81164" w:rsidRPr="00E830BE" w:rsidTr="00B81164">
        <w:tc>
          <w:tcPr>
            <w:tcW w:w="2189" w:type="dxa"/>
          </w:tcPr>
          <w:p w:rsidR="00B81164" w:rsidRPr="00B81164" w:rsidRDefault="00B81164" w:rsidP="00B81164">
            <w:pPr>
              <w:rPr>
                <w:rFonts w:cs="Times New Roman"/>
                <w:sz w:val="22"/>
                <w:szCs w:val="22"/>
              </w:rPr>
            </w:pPr>
            <w:r w:rsidRPr="00B81164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5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1 088 734,92</w:t>
            </w:r>
          </w:p>
        </w:tc>
        <w:tc>
          <w:tcPr>
            <w:tcW w:w="1134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199285,06</w:t>
            </w:r>
          </w:p>
        </w:tc>
        <w:tc>
          <w:tcPr>
            <w:tcW w:w="1134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255162,96</w:t>
            </w:r>
          </w:p>
        </w:tc>
        <w:tc>
          <w:tcPr>
            <w:tcW w:w="1258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235 528,10</w:t>
            </w:r>
          </w:p>
        </w:tc>
        <w:tc>
          <w:tcPr>
            <w:tcW w:w="1134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207 517,00</w:t>
            </w:r>
          </w:p>
        </w:tc>
        <w:tc>
          <w:tcPr>
            <w:tcW w:w="1152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191 241,80</w:t>
            </w:r>
          </w:p>
        </w:tc>
      </w:tr>
      <w:tr w:rsidR="00B81164" w:rsidRPr="00E830BE" w:rsidTr="00B81164">
        <w:trPr>
          <w:trHeight w:val="425"/>
        </w:trPr>
        <w:tc>
          <w:tcPr>
            <w:tcW w:w="2189" w:type="dxa"/>
          </w:tcPr>
          <w:p w:rsidR="00B81164" w:rsidRPr="00B81164" w:rsidRDefault="00B81164" w:rsidP="00B811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1164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5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127 239,20</w:t>
            </w:r>
          </w:p>
        </w:tc>
        <w:tc>
          <w:tcPr>
            <w:tcW w:w="1134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54670,20</w:t>
            </w:r>
          </w:p>
        </w:tc>
        <w:tc>
          <w:tcPr>
            <w:tcW w:w="1134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72 569,00</w:t>
            </w:r>
          </w:p>
        </w:tc>
        <w:tc>
          <w:tcPr>
            <w:tcW w:w="1258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0,00</w:t>
            </w:r>
          </w:p>
        </w:tc>
      </w:tr>
      <w:tr w:rsidR="00B81164" w:rsidRPr="00E830BE" w:rsidTr="00B81164">
        <w:trPr>
          <w:trHeight w:val="135"/>
        </w:trPr>
        <w:tc>
          <w:tcPr>
            <w:tcW w:w="2189" w:type="dxa"/>
          </w:tcPr>
          <w:p w:rsidR="00B81164" w:rsidRPr="00B81164" w:rsidRDefault="00B81164" w:rsidP="00B811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1164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5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94,30</w:t>
            </w:r>
          </w:p>
        </w:tc>
        <w:tc>
          <w:tcPr>
            <w:tcW w:w="1134" w:type="dxa"/>
          </w:tcPr>
          <w:p w:rsidR="00B81164" w:rsidRPr="00B81164" w:rsidRDefault="00B81164" w:rsidP="00B811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81164">
              <w:rPr>
                <w:rFonts w:cs="Times New Roman"/>
                <w:sz w:val="22"/>
                <w:szCs w:val="22"/>
              </w:rPr>
              <w:t>94,30</w:t>
            </w:r>
          </w:p>
        </w:tc>
        <w:tc>
          <w:tcPr>
            <w:tcW w:w="1134" w:type="dxa"/>
          </w:tcPr>
          <w:p w:rsidR="00B81164" w:rsidRPr="00B81164" w:rsidRDefault="00B81164" w:rsidP="00B811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8116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B81164" w:rsidRPr="00B81164" w:rsidRDefault="00B81164" w:rsidP="00B811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8116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81164" w:rsidRPr="00B81164" w:rsidRDefault="00B81164" w:rsidP="00B811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8116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B81164" w:rsidRPr="00B81164" w:rsidRDefault="00B81164" w:rsidP="00B811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81164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B81164" w:rsidRPr="00E830BE" w:rsidTr="00B81164">
        <w:trPr>
          <w:trHeight w:val="135"/>
        </w:trPr>
        <w:tc>
          <w:tcPr>
            <w:tcW w:w="2189" w:type="dxa"/>
          </w:tcPr>
          <w:p w:rsidR="00B81164" w:rsidRPr="00B81164" w:rsidRDefault="00B81164" w:rsidP="00B811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116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55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B81164" w:rsidRPr="00B81164" w:rsidRDefault="00B81164" w:rsidP="00B81164">
            <w:pPr>
              <w:pStyle w:val="ConsPlusCell"/>
              <w:jc w:val="center"/>
              <w:rPr>
                <w:sz w:val="22"/>
                <w:szCs w:val="22"/>
              </w:rPr>
            </w:pPr>
            <w:r w:rsidRPr="00B81164">
              <w:rPr>
                <w:sz w:val="22"/>
                <w:szCs w:val="22"/>
              </w:rPr>
              <w:t>0,00</w:t>
            </w:r>
          </w:p>
        </w:tc>
      </w:tr>
      <w:tr w:rsidR="00B81164" w:rsidRPr="00E830BE" w:rsidTr="00B81164">
        <w:trPr>
          <w:trHeight w:val="460"/>
        </w:trPr>
        <w:tc>
          <w:tcPr>
            <w:tcW w:w="2189" w:type="dxa"/>
          </w:tcPr>
          <w:p w:rsidR="00B81164" w:rsidRPr="00B81164" w:rsidRDefault="00B81164" w:rsidP="00B811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1164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5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1 216 622,82</w:t>
            </w:r>
          </w:p>
        </w:tc>
        <w:tc>
          <w:tcPr>
            <w:tcW w:w="1134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254 603,96</w:t>
            </w:r>
          </w:p>
        </w:tc>
        <w:tc>
          <w:tcPr>
            <w:tcW w:w="1134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327 731,96</w:t>
            </w:r>
          </w:p>
        </w:tc>
        <w:tc>
          <w:tcPr>
            <w:tcW w:w="1258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235 528,10</w:t>
            </w:r>
          </w:p>
        </w:tc>
        <w:tc>
          <w:tcPr>
            <w:tcW w:w="1134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207 517,00</w:t>
            </w:r>
          </w:p>
        </w:tc>
        <w:tc>
          <w:tcPr>
            <w:tcW w:w="1152" w:type="dxa"/>
            <w:vAlign w:val="center"/>
          </w:tcPr>
          <w:p w:rsidR="00B81164" w:rsidRPr="00B81164" w:rsidRDefault="00B81164" w:rsidP="00B81164">
            <w:pPr>
              <w:pStyle w:val="af4"/>
              <w:jc w:val="center"/>
              <w:rPr>
                <w:rFonts w:ascii="Times New Roman" w:hAnsi="Times New Roman"/>
              </w:rPr>
            </w:pPr>
            <w:r w:rsidRPr="00B81164">
              <w:rPr>
                <w:rFonts w:ascii="Times New Roman" w:hAnsi="Times New Roman"/>
              </w:rPr>
              <w:t>191 241,80</w:t>
            </w:r>
          </w:p>
        </w:tc>
      </w:tr>
    </w:tbl>
    <w:p w:rsidR="002659E2" w:rsidRPr="00E830BE" w:rsidRDefault="004D0170" w:rsidP="004D0170">
      <w:pPr>
        <w:pStyle w:val="af3"/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E830BE">
        <w:rPr>
          <w:rFonts w:ascii="Times New Roman" w:hAnsi="Times New Roman" w:cs="Times New Roman"/>
        </w:rPr>
        <w:t>»</w:t>
      </w:r>
    </w:p>
    <w:p w:rsidR="000022E2" w:rsidRDefault="00AC28A7" w:rsidP="000022E2">
      <w:pPr>
        <w:ind w:firstLine="709"/>
        <w:jc w:val="both"/>
      </w:pPr>
      <w:r>
        <w:t>1.</w:t>
      </w:r>
      <w:r w:rsidR="00C44965">
        <w:t>2</w:t>
      </w:r>
      <w:r w:rsidR="000022E2">
        <w:t>.</w:t>
      </w:r>
      <w:r w:rsidR="000022E2">
        <w:rPr>
          <w:rFonts w:cs="Times New Roman"/>
        </w:rPr>
        <w:t xml:space="preserve"> П</w:t>
      </w:r>
      <w:r w:rsidR="000022E2" w:rsidRPr="002C4DC2">
        <w:rPr>
          <w:rFonts w:cs="Times New Roman"/>
        </w:rPr>
        <w:t>риложени</w:t>
      </w:r>
      <w:r w:rsidR="000022E2">
        <w:rPr>
          <w:rFonts w:cs="Times New Roman"/>
        </w:rPr>
        <w:t>я</w:t>
      </w:r>
      <w:r w:rsidR="000022E2" w:rsidRPr="002C4DC2">
        <w:rPr>
          <w:rFonts w:cs="Times New Roman"/>
        </w:rPr>
        <w:t xml:space="preserve"> </w:t>
      </w:r>
      <w:r w:rsidR="000022E2">
        <w:rPr>
          <w:rFonts w:cs="Times New Roman"/>
        </w:rPr>
        <w:t>№</w:t>
      </w:r>
      <w:r w:rsidR="000022E2" w:rsidRPr="002C4DC2">
        <w:rPr>
          <w:rFonts w:cs="Times New Roman"/>
        </w:rPr>
        <w:t>№</w:t>
      </w:r>
      <w:r w:rsidR="000022E2">
        <w:rPr>
          <w:rFonts w:cs="Times New Roman"/>
        </w:rPr>
        <w:t>8,9</w:t>
      </w:r>
      <w:r w:rsidR="000022E2" w:rsidRPr="002C4DC2">
        <w:rPr>
          <w:rFonts w:cs="Times New Roman"/>
        </w:rPr>
        <w:t xml:space="preserve"> </w:t>
      </w:r>
      <w:r w:rsidR="000022E2">
        <w:rPr>
          <w:rFonts w:cs="Times New Roman"/>
        </w:rPr>
        <w:t xml:space="preserve">к </w:t>
      </w:r>
      <w:r w:rsidR="000022E2" w:rsidRPr="002C4DC2">
        <w:t>муниципальной программ</w:t>
      </w:r>
      <w:r w:rsidR="000022E2">
        <w:t>е</w:t>
      </w:r>
      <w:r w:rsidR="000022E2" w:rsidRPr="002C4DC2">
        <w:t xml:space="preserve"> </w:t>
      </w:r>
      <w:r w:rsidR="000022E2">
        <w:t>изложить в новой редакции согла</w:t>
      </w:r>
      <w:r w:rsidR="003A589D">
        <w:t>сно приложениям №№1,2 к настоящим изменениям</w:t>
      </w:r>
      <w:r w:rsidR="000022E2">
        <w:t>.</w:t>
      </w:r>
    </w:p>
    <w:p w:rsidR="000022E2" w:rsidRPr="00AF3502" w:rsidRDefault="000022E2" w:rsidP="00910ECB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</w:p>
    <w:p w:rsidR="00EE4F80" w:rsidRPr="004C132A" w:rsidRDefault="00EE4F80" w:rsidP="00C12376">
      <w:pPr>
        <w:rPr>
          <w:rFonts w:cs="Times New Roman"/>
        </w:rPr>
      </w:pPr>
    </w:p>
    <w:p w:rsidR="006D7BCD" w:rsidRPr="004B1697" w:rsidRDefault="006D7BCD" w:rsidP="006D7BCD">
      <w:pPr>
        <w:ind w:firstLine="709"/>
        <w:jc w:val="both"/>
        <w:rPr>
          <w:color w:val="FF0000"/>
        </w:rPr>
        <w:sectPr w:rsidR="006D7BCD" w:rsidRPr="004B1697" w:rsidSect="006C269F">
          <w:pgSz w:w="11906" w:h="16838"/>
          <w:pgMar w:top="1134" w:right="567" w:bottom="1134" w:left="1701" w:header="709" w:footer="221" w:gutter="0"/>
          <w:pgNumType w:start="1"/>
          <w:cols w:space="720"/>
          <w:titlePg/>
          <w:docGrid w:linePitch="326"/>
        </w:sectPr>
      </w:pPr>
    </w:p>
    <w:p w:rsidR="00DA0457" w:rsidRPr="00AE6D8C" w:rsidRDefault="00DA0457" w:rsidP="003A589D">
      <w:pPr>
        <w:ind w:left="9214"/>
      </w:pPr>
      <w:r w:rsidRPr="00AE6D8C">
        <w:lastRenderedPageBreak/>
        <w:t xml:space="preserve">Приложение №1 </w:t>
      </w:r>
    </w:p>
    <w:p w:rsidR="003A589D" w:rsidRDefault="00DA0457" w:rsidP="003A589D">
      <w:pPr>
        <w:ind w:left="9214"/>
        <w:rPr>
          <w:rFonts w:cs="Times New Roman"/>
        </w:rPr>
      </w:pPr>
      <w:r w:rsidRPr="00AE6D8C">
        <w:t xml:space="preserve">к </w:t>
      </w:r>
      <w:r w:rsidR="003A589D">
        <w:t>и</w:t>
      </w:r>
      <w:r w:rsidR="003A589D" w:rsidRPr="00D360FA">
        <w:t>зменения</w:t>
      </w:r>
      <w:r w:rsidR="003A589D">
        <w:t>м</w:t>
      </w:r>
      <w:r w:rsidR="003A589D" w:rsidRPr="00D360FA">
        <w:t xml:space="preserve"> </w:t>
      </w:r>
      <w:r w:rsidR="003A589D" w:rsidRPr="00E830BE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3A589D" w:rsidRPr="00E830BE" w:rsidRDefault="003A589D" w:rsidP="003A589D">
      <w:pPr>
        <w:ind w:left="9214"/>
        <w:rPr>
          <w:rFonts w:cs="Times New Roman"/>
        </w:rPr>
      </w:pPr>
      <w:r w:rsidRPr="00E830BE"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от </w:t>
      </w:r>
      <w:r>
        <w:rPr>
          <w:rFonts w:cs="Times New Roman"/>
        </w:rPr>
        <w:t>06.12.2017 №880/12, от 29.03.2018 №238/3, от 31.05.2018 №485/5</w:t>
      </w:r>
      <w:r w:rsidRPr="00E830BE">
        <w:rPr>
          <w:rFonts w:cs="Times New Roman"/>
        </w:rPr>
        <w:t>)</w:t>
      </w:r>
    </w:p>
    <w:p w:rsidR="00ED45BC" w:rsidRDefault="00ED45BC" w:rsidP="003A589D">
      <w:pPr>
        <w:ind w:left="9214"/>
        <w:rPr>
          <w:rFonts w:cs="Times New Roman"/>
        </w:rPr>
      </w:pPr>
    </w:p>
    <w:p w:rsidR="00AC28A7" w:rsidRPr="00636A72" w:rsidRDefault="00ED45BC" w:rsidP="00AC28A7">
      <w:pPr>
        <w:ind w:left="9214"/>
        <w:rPr>
          <w:rFonts w:cs="Times New Roman"/>
        </w:rPr>
      </w:pPr>
      <w:r>
        <w:rPr>
          <w:rFonts w:cs="Times New Roman"/>
        </w:rPr>
        <w:t>«</w:t>
      </w:r>
      <w:r w:rsidR="00AC28A7" w:rsidRPr="00636A72">
        <w:rPr>
          <w:rFonts w:cs="Times New Roman"/>
        </w:rPr>
        <w:t>Приложение № 8</w:t>
      </w:r>
    </w:p>
    <w:p w:rsidR="00AC28A7" w:rsidRPr="00636A72" w:rsidRDefault="00AC28A7" w:rsidP="00AC28A7">
      <w:pPr>
        <w:ind w:left="9214"/>
        <w:rPr>
          <w:rFonts w:cs="Times New Roman"/>
        </w:rPr>
      </w:pPr>
      <w:r w:rsidRPr="00636A72">
        <w:rPr>
          <w:rFonts w:cs="Times New Roman"/>
        </w:rPr>
        <w:t>к муниципальной программе</w:t>
      </w:r>
    </w:p>
    <w:p w:rsidR="00AC28A7" w:rsidRPr="00636A72" w:rsidRDefault="00AC28A7" w:rsidP="00AC28A7">
      <w:pPr>
        <w:ind w:left="9214"/>
        <w:rPr>
          <w:rFonts w:cs="Times New Roman"/>
        </w:rPr>
      </w:pPr>
      <w:r w:rsidRPr="00636A72">
        <w:rPr>
          <w:rFonts w:cs="Times New Roman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AC28A7" w:rsidRPr="00636A72" w:rsidRDefault="00AC28A7" w:rsidP="00AC28A7">
      <w:pPr>
        <w:ind w:left="9214"/>
        <w:rPr>
          <w:rFonts w:cs="Times New Roman"/>
        </w:rPr>
      </w:pPr>
      <w:r w:rsidRPr="00636A72">
        <w:rPr>
          <w:rFonts w:cs="Times New Roman"/>
        </w:rPr>
        <w:t xml:space="preserve">на 2017-2021 годы  </w:t>
      </w:r>
    </w:p>
    <w:p w:rsidR="00AC28A7" w:rsidRPr="00636A72" w:rsidRDefault="00AC28A7" w:rsidP="00AC28A7">
      <w:pPr>
        <w:rPr>
          <w:rFonts w:cs="Times New Roman"/>
        </w:rPr>
      </w:pPr>
    </w:p>
    <w:p w:rsidR="00AC28A7" w:rsidRPr="00636A72" w:rsidRDefault="00AC28A7" w:rsidP="00AC28A7">
      <w:pPr>
        <w:jc w:val="center"/>
        <w:rPr>
          <w:rFonts w:cs="Times New Roman"/>
        </w:rPr>
      </w:pPr>
      <w:r w:rsidRPr="00636A72">
        <w:rPr>
          <w:rFonts w:cs="Times New Roman"/>
        </w:rPr>
        <w:t xml:space="preserve">Паспорт подпрограммы </w:t>
      </w:r>
      <w:proofErr w:type="gramStart"/>
      <w:r w:rsidRPr="00636A72">
        <w:rPr>
          <w:rFonts w:cs="Times New Roman"/>
          <w:lang w:val="en-US"/>
        </w:rPr>
        <w:t>VI</w:t>
      </w:r>
      <w:r w:rsidRPr="00636A72">
        <w:rPr>
          <w:rFonts w:cs="Times New Roman"/>
        </w:rPr>
        <w:t xml:space="preserve">  «</w:t>
      </w:r>
      <w:proofErr w:type="gramEnd"/>
      <w:r w:rsidRPr="00636A72">
        <w:rPr>
          <w:rFonts w:cs="Times New Roman"/>
        </w:rPr>
        <w:t>Развитие парков культуры и отдыха в городском округе Электросталь»</w:t>
      </w:r>
    </w:p>
    <w:p w:rsidR="00AC28A7" w:rsidRPr="00636A72" w:rsidRDefault="00AC28A7" w:rsidP="00AC28A7">
      <w:pPr>
        <w:jc w:val="center"/>
        <w:rPr>
          <w:rFonts w:cs="Times New Roman"/>
        </w:rPr>
      </w:pPr>
      <w:r w:rsidRPr="00636A72">
        <w:rPr>
          <w:rFonts w:cs="Times New Roman"/>
        </w:rPr>
        <w:t>на 2017-2021 годы</w:t>
      </w:r>
    </w:p>
    <w:p w:rsidR="00AC28A7" w:rsidRPr="00DC4ACC" w:rsidRDefault="00AC28A7" w:rsidP="00AC28A7">
      <w:pPr>
        <w:jc w:val="center"/>
        <w:rPr>
          <w:rFonts w:cs="Times New Roman"/>
        </w:rPr>
      </w:pPr>
    </w:p>
    <w:tbl>
      <w:tblPr>
        <w:tblW w:w="1438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3261"/>
        <w:gridCol w:w="1213"/>
        <w:gridCol w:w="1214"/>
        <w:gridCol w:w="1213"/>
        <w:gridCol w:w="1213"/>
        <w:gridCol w:w="1213"/>
        <w:gridCol w:w="1011"/>
        <w:gridCol w:w="17"/>
      </w:tblGrid>
      <w:tr w:rsidR="009B15A5" w:rsidRPr="00B81164" w:rsidTr="009B15A5">
        <w:tc>
          <w:tcPr>
            <w:tcW w:w="1980" w:type="dxa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2406" w:type="dxa"/>
            <w:gridSpan w:val="9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3261" w:type="dxa"/>
            <w:vMerge w:val="restart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Расходы (тыс. рублей)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9B15A5" w:rsidRPr="00B81164" w:rsidRDefault="009B15A5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/>
          </w:tcPr>
          <w:p w:rsidR="009B15A5" w:rsidRPr="00B81164" w:rsidRDefault="009B15A5" w:rsidP="001B779E">
            <w:pPr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9B15A5" w:rsidRPr="00B81164" w:rsidRDefault="009B15A5" w:rsidP="001B779E">
            <w:pPr>
              <w:rPr>
                <w:rFonts w:cs="Times New Roman"/>
              </w:rPr>
            </w:pPr>
          </w:p>
        </w:tc>
        <w:tc>
          <w:tcPr>
            <w:tcW w:w="1213" w:type="dxa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Итого</w:t>
            </w:r>
          </w:p>
        </w:tc>
        <w:tc>
          <w:tcPr>
            <w:tcW w:w="1214" w:type="dxa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2017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2018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2019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2020</w:t>
            </w:r>
          </w:p>
        </w:tc>
        <w:tc>
          <w:tcPr>
            <w:tcW w:w="1011" w:type="dxa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2021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9B15A5" w:rsidRPr="00B81164" w:rsidRDefault="009B15A5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/>
          </w:tcPr>
          <w:p w:rsidR="009B15A5" w:rsidRPr="00B81164" w:rsidRDefault="009B15A5" w:rsidP="001B779E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Всего,</w:t>
            </w:r>
          </w:p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17207,43</w:t>
            </w:r>
          </w:p>
        </w:tc>
        <w:tc>
          <w:tcPr>
            <w:tcW w:w="1214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7937,06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9B15A5" w:rsidRPr="00B81164" w:rsidRDefault="009B15A5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/>
          </w:tcPr>
          <w:p w:rsidR="009B15A5" w:rsidRPr="00B81164" w:rsidRDefault="009B15A5" w:rsidP="001B779E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17207,43</w:t>
            </w:r>
          </w:p>
        </w:tc>
        <w:tc>
          <w:tcPr>
            <w:tcW w:w="1214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7937,06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9B15A5" w:rsidRPr="00B81164" w:rsidRDefault="009B15A5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/>
          </w:tcPr>
          <w:p w:rsidR="009B15A5" w:rsidRPr="00B81164" w:rsidRDefault="009B15A5" w:rsidP="001B779E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9B15A5" w:rsidRPr="00B81164" w:rsidRDefault="009B15A5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9B15A5" w:rsidRPr="00B81164" w:rsidRDefault="009B15A5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 w:val="restart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261" w:type="dxa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Всего,</w:t>
            </w:r>
          </w:p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270,37</w:t>
            </w:r>
          </w:p>
        </w:tc>
        <w:tc>
          <w:tcPr>
            <w:tcW w:w="1214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270,37</w:t>
            </w:r>
          </w:p>
        </w:tc>
        <w:tc>
          <w:tcPr>
            <w:tcW w:w="1214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270,37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 w:val="restart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261" w:type="dxa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Всего,</w:t>
            </w:r>
          </w:p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в том числе: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16937,06</w:t>
            </w:r>
          </w:p>
        </w:tc>
        <w:tc>
          <w:tcPr>
            <w:tcW w:w="1214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7937,06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16937,06</w:t>
            </w:r>
          </w:p>
        </w:tc>
        <w:tc>
          <w:tcPr>
            <w:tcW w:w="1214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7937,06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5000,0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4000,0</w:t>
            </w:r>
          </w:p>
        </w:tc>
        <w:tc>
          <w:tcPr>
            <w:tcW w:w="1011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</w:tr>
      <w:tr w:rsidR="009B15A5" w:rsidRPr="00B81164" w:rsidTr="009B15A5">
        <w:trPr>
          <w:gridAfter w:val="1"/>
          <w:wAfter w:w="17" w:type="dxa"/>
        </w:trPr>
        <w:tc>
          <w:tcPr>
            <w:tcW w:w="1980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2051" w:type="dxa"/>
            <w:vMerge/>
          </w:tcPr>
          <w:p w:rsidR="00AC28A7" w:rsidRPr="00B81164" w:rsidRDefault="00AC28A7" w:rsidP="001B779E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AC28A7" w:rsidRPr="00B81164" w:rsidRDefault="00AC28A7" w:rsidP="001B779E">
            <w:pPr>
              <w:rPr>
                <w:rFonts w:cs="Times New Roman"/>
              </w:rPr>
            </w:pPr>
            <w:r w:rsidRPr="00B81164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4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213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  <w:tc>
          <w:tcPr>
            <w:tcW w:w="1011" w:type="dxa"/>
          </w:tcPr>
          <w:p w:rsidR="00AC28A7" w:rsidRPr="00B81164" w:rsidRDefault="00AC28A7" w:rsidP="001B779E">
            <w:pPr>
              <w:jc w:val="center"/>
              <w:rPr>
                <w:rFonts w:cs="Times New Roman"/>
              </w:rPr>
            </w:pPr>
            <w:r w:rsidRPr="00B81164">
              <w:rPr>
                <w:rFonts w:cs="Times New Roman"/>
              </w:rPr>
              <w:t>0,0</w:t>
            </w:r>
          </w:p>
        </w:tc>
      </w:tr>
    </w:tbl>
    <w:p w:rsidR="003A589D" w:rsidRDefault="003A589D" w:rsidP="00AC28A7">
      <w:pPr>
        <w:ind w:left="720"/>
        <w:jc w:val="center"/>
        <w:rPr>
          <w:rFonts w:cs="Times New Roman"/>
        </w:rPr>
      </w:pPr>
    </w:p>
    <w:p w:rsidR="003A589D" w:rsidRDefault="003A589D" w:rsidP="00AC28A7">
      <w:pPr>
        <w:ind w:left="720"/>
        <w:jc w:val="center"/>
        <w:rPr>
          <w:rFonts w:cs="Times New Roman"/>
        </w:rPr>
      </w:pPr>
    </w:p>
    <w:p w:rsidR="00AC28A7" w:rsidRPr="00636A72" w:rsidRDefault="00AC28A7" w:rsidP="00AC28A7">
      <w:pPr>
        <w:ind w:left="720"/>
        <w:jc w:val="center"/>
        <w:rPr>
          <w:rFonts w:cs="Times New Roman"/>
        </w:rPr>
      </w:pPr>
      <w:r w:rsidRPr="00636A72">
        <w:rPr>
          <w:rFonts w:cs="Times New Roman"/>
        </w:rPr>
        <w:t>Характеристика проблем, решаемых посредством мероприятий</w:t>
      </w:r>
    </w:p>
    <w:p w:rsidR="00AC28A7" w:rsidRDefault="00AC28A7" w:rsidP="00AC28A7">
      <w:pPr>
        <w:autoSpaceDE w:val="0"/>
        <w:autoSpaceDN w:val="0"/>
        <w:adjustRightInd w:val="0"/>
        <w:ind w:left="567" w:firstLine="567"/>
        <w:jc w:val="both"/>
        <w:rPr>
          <w:rFonts w:cs="Times New Roman"/>
        </w:rPr>
      </w:pPr>
      <w:r w:rsidRPr="00636A72">
        <w:rPr>
          <w:rFonts w:cs="Times New Roman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«Парки Электростали», созданный в ноябре 2017 года, и частный городской парк культуры и отдыха «Чудо-Парк» (ООО «</w:t>
      </w:r>
      <w:proofErr w:type="spellStart"/>
      <w:r w:rsidRPr="00636A72">
        <w:rPr>
          <w:rFonts w:cs="Times New Roman"/>
        </w:rPr>
        <w:t>Инкарос</w:t>
      </w:r>
      <w:proofErr w:type="spellEnd"/>
      <w:r w:rsidRPr="00636A72">
        <w:rPr>
          <w:rFonts w:cs="Times New Roman"/>
        </w:rPr>
        <w:t>»). При отсутствии поддержки обеспеченность парками останется на уровне базового года.</w:t>
      </w:r>
    </w:p>
    <w:p w:rsidR="00AC28A7" w:rsidRPr="00B81164" w:rsidRDefault="00AC28A7" w:rsidP="00AC28A7">
      <w:pPr>
        <w:autoSpaceDE w:val="0"/>
        <w:autoSpaceDN w:val="0"/>
        <w:adjustRightInd w:val="0"/>
        <w:ind w:left="567" w:firstLine="567"/>
        <w:jc w:val="both"/>
        <w:rPr>
          <w:rFonts w:cs="Times New Roman"/>
        </w:rPr>
      </w:pPr>
      <w:r w:rsidRPr="00B81164">
        <w:rPr>
          <w:rFonts w:cs="Times New Roman"/>
        </w:rPr>
        <w:t xml:space="preserve">В рамках подпрограммы </w:t>
      </w:r>
      <w:r w:rsidRPr="00B81164">
        <w:rPr>
          <w:rFonts w:cs="Times New Roman"/>
          <w:lang w:val="en-US"/>
        </w:rPr>
        <w:t>VI</w:t>
      </w:r>
      <w:r w:rsidRPr="00B81164">
        <w:rPr>
          <w:rFonts w:cs="Times New Roman"/>
        </w:rPr>
        <w:t xml:space="preserve"> предусматривается реализация следующих мероприятий:</w:t>
      </w:r>
    </w:p>
    <w:p w:rsidR="00AC28A7" w:rsidRPr="00B81164" w:rsidRDefault="00AC28A7" w:rsidP="00AC28A7">
      <w:pPr>
        <w:autoSpaceDE w:val="0"/>
        <w:autoSpaceDN w:val="0"/>
        <w:adjustRightInd w:val="0"/>
        <w:ind w:left="567" w:firstLine="567"/>
        <w:jc w:val="both"/>
        <w:rPr>
          <w:rFonts w:cs="Times New Roman"/>
        </w:rPr>
      </w:pPr>
      <w:r w:rsidRPr="00B81164">
        <w:rPr>
          <w:rFonts w:cs="Times New Roman"/>
        </w:rPr>
        <w:t>1. Создание и организация деятельности МБУК «Парки Электростали».</w:t>
      </w:r>
    </w:p>
    <w:p w:rsidR="00AC28A7" w:rsidRPr="00B81164" w:rsidRDefault="00AC28A7" w:rsidP="00AC28A7">
      <w:pPr>
        <w:autoSpaceDE w:val="0"/>
        <w:autoSpaceDN w:val="0"/>
        <w:adjustRightInd w:val="0"/>
        <w:ind w:left="567" w:firstLine="567"/>
        <w:jc w:val="both"/>
        <w:rPr>
          <w:rFonts w:cs="Times New Roman"/>
        </w:rPr>
      </w:pPr>
      <w:r w:rsidRPr="00B81164">
        <w:rPr>
          <w:rFonts w:cs="Times New Roman"/>
        </w:rPr>
        <w:t>2. Разработка архитектурно-планировочной концепции развития многофункционального городского парка «Авангард»</w:t>
      </w:r>
      <w:r w:rsidR="009B15A5">
        <w:rPr>
          <w:rFonts w:cs="Times New Roman"/>
        </w:rPr>
        <w:t>.</w:t>
      </w:r>
    </w:p>
    <w:p w:rsidR="00AC28A7" w:rsidRPr="00601D92" w:rsidRDefault="00AC28A7" w:rsidP="00AC28A7">
      <w:pPr>
        <w:autoSpaceDE w:val="0"/>
        <w:autoSpaceDN w:val="0"/>
        <w:adjustRightInd w:val="0"/>
        <w:ind w:left="567" w:firstLine="567"/>
        <w:jc w:val="both"/>
        <w:rPr>
          <w:rFonts w:cs="Times New Roman"/>
          <w:color w:val="FF0000"/>
        </w:rPr>
      </w:pPr>
    </w:p>
    <w:tbl>
      <w:tblPr>
        <w:tblW w:w="1458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AC28A7" w:rsidRPr="00636A72" w:rsidTr="001B779E">
        <w:trPr>
          <w:trHeight w:val="255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A7" w:rsidRPr="009B15A5" w:rsidRDefault="00AC28A7" w:rsidP="001B779E">
            <w:pPr>
              <w:jc w:val="right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Приложение к подпрограмме VI  </w:t>
            </w:r>
          </w:p>
        </w:tc>
      </w:tr>
      <w:tr w:rsidR="00AC28A7" w:rsidRPr="00636A72" w:rsidTr="001B779E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Перечень мероприятий подпрограммы VI </w:t>
            </w:r>
          </w:p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«Развитие парков культуры и отдыха в городском округе Электросталь»</w:t>
            </w:r>
          </w:p>
        </w:tc>
      </w:tr>
      <w:tr w:rsidR="00AC28A7" w:rsidRPr="00636A72" w:rsidTr="001B779E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Сроки </w:t>
            </w:r>
            <w:r w:rsidRPr="009B15A5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Источник </w:t>
            </w:r>
            <w:r w:rsidRPr="009B15A5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Объем финансирования мероприятия в 2016 году (</w:t>
            </w:r>
            <w:proofErr w:type="spellStart"/>
            <w:r w:rsidRPr="009B15A5">
              <w:rPr>
                <w:rFonts w:cs="Times New Roman"/>
              </w:rPr>
              <w:t>тыс.руб</w:t>
            </w:r>
            <w:proofErr w:type="spellEnd"/>
            <w:r w:rsidRPr="009B15A5">
              <w:rPr>
                <w:rFonts w:cs="Times New Roman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Всего (</w:t>
            </w:r>
            <w:proofErr w:type="spellStart"/>
            <w:r w:rsidRPr="009B15A5">
              <w:rPr>
                <w:rFonts w:cs="Times New Roman"/>
              </w:rPr>
              <w:t>тыс.руб</w:t>
            </w:r>
            <w:proofErr w:type="spellEnd"/>
            <w:r w:rsidRPr="009B15A5">
              <w:rPr>
                <w:rFonts w:cs="Times New Roman"/>
              </w:rPr>
              <w:t>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Объем финансирования по годам (</w:t>
            </w:r>
            <w:proofErr w:type="spellStart"/>
            <w:r w:rsidRPr="009B15A5">
              <w:rPr>
                <w:rFonts w:cs="Times New Roman"/>
              </w:rPr>
              <w:t>тыс.руб</w:t>
            </w:r>
            <w:proofErr w:type="spellEnd"/>
            <w:r w:rsidRPr="009B15A5">
              <w:rPr>
                <w:rFonts w:cs="Times New Roman"/>
              </w:rPr>
              <w:t>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Ответственный за         </w:t>
            </w:r>
            <w:r w:rsidRPr="009B15A5">
              <w:rPr>
                <w:rFonts w:cs="Times New Roman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AC28A7" w:rsidRPr="00636A72" w:rsidTr="001B779E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14</w:t>
            </w:r>
          </w:p>
        </w:tc>
      </w:tr>
      <w:tr w:rsidR="00AC28A7" w:rsidRPr="00636A72" w:rsidTr="001B779E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Основное мероприятие 1.</w:t>
            </w:r>
            <w:r w:rsidRPr="009B15A5">
              <w:rPr>
                <w:rFonts w:cs="Times New Roman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17207,43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7937,06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Создание и благоустройство парков культуры и отдыха, парковых территорий, разработка концепции развития </w:t>
            </w:r>
          </w:p>
        </w:tc>
      </w:tr>
      <w:tr w:rsidR="00AC28A7" w:rsidRPr="00636A72" w:rsidTr="001B779E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17207,43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7937,06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15207,43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5937,06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МБУК «Парки Электростали»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15207,43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5937,06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1.2.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autoSpaceDE w:val="0"/>
              <w:autoSpaceDN w:val="0"/>
              <w:adjustRightInd w:val="0"/>
              <w:ind w:left="2"/>
              <w:jc w:val="both"/>
              <w:rPr>
                <w:rFonts w:cs="Times New Roman"/>
              </w:rPr>
            </w:pPr>
            <w:r w:rsidRPr="009B15A5">
              <w:rPr>
                <w:rFonts w:cs="Times New Roman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17207,43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7937,06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17207,43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7937,06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  <w:tr w:rsidR="00AC28A7" w:rsidRPr="00636A72" w:rsidTr="001B779E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</w:tr>
    </w:tbl>
    <w:p w:rsidR="008E556E" w:rsidRDefault="00AC28A7" w:rsidP="008E556E">
      <w:pPr>
        <w:ind w:firstLine="426"/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4C132A" w:rsidRDefault="004C132A" w:rsidP="00ED45BC">
      <w:pPr>
        <w:rPr>
          <w:rFonts w:cs="Times New Roman"/>
        </w:rPr>
      </w:pPr>
    </w:p>
    <w:p w:rsidR="00C12376" w:rsidRDefault="00C12376" w:rsidP="00C12376">
      <w:pPr>
        <w:sectPr w:rsidR="00C12376" w:rsidSect="00ED45BC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3A589D" w:rsidRPr="00AE6D8C" w:rsidRDefault="003A589D" w:rsidP="003A589D">
      <w:pPr>
        <w:ind w:left="9214"/>
      </w:pPr>
      <w:r w:rsidRPr="00AE6D8C">
        <w:t>Приложение №</w:t>
      </w:r>
      <w:r>
        <w:t>2</w:t>
      </w:r>
      <w:r w:rsidRPr="00AE6D8C">
        <w:t xml:space="preserve"> </w:t>
      </w:r>
    </w:p>
    <w:p w:rsidR="003A589D" w:rsidRDefault="003A589D" w:rsidP="003A589D">
      <w:pPr>
        <w:ind w:left="9214"/>
        <w:rPr>
          <w:rFonts w:cs="Times New Roman"/>
        </w:rPr>
      </w:pPr>
      <w:r w:rsidRPr="00AE6D8C">
        <w:t xml:space="preserve">к </w:t>
      </w:r>
      <w:r>
        <w:t>и</w:t>
      </w:r>
      <w:r w:rsidRPr="00D360FA">
        <w:t>зменения</w:t>
      </w:r>
      <w:r>
        <w:t>м</w:t>
      </w:r>
      <w:r w:rsidRPr="00D360FA">
        <w:t xml:space="preserve"> </w:t>
      </w:r>
      <w:r w:rsidRPr="00E830BE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3A589D" w:rsidRPr="00E830BE" w:rsidRDefault="003A589D" w:rsidP="003A589D">
      <w:pPr>
        <w:ind w:left="9214"/>
        <w:rPr>
          <w:rFonts w:cs="Times New Roman"/>
        </w:rPr>
      </w:pPr>
      <w:r w:rsidRPr="00E830BE"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от </w:t>
      </w:r>
      <w:r>
        <w:rPr>
          <w:rFonts w:cs="Times New Roman"/>
        </w:rPr>
        <w:t>06.12.2017 №880/12, от 29.03.2018 №238/3, от 31.05.2018 №485/5</w:t>
      </w:r>
      <w:r w:rsidRPr="00E830BE">
        <w:rPr>
          <w:rFonts w:cs="Times New Roman"/>
        </w:rPr>
        <w:t>)</w:t>
      </w:r>
    </w:p>
    <w:p w:rsidR="00AC28A7" w:rsidRDefault="00AC28A7" w:rsidP="00AC28A7">
      <w:pPr>
        <w:ind w:right="-1" w:firstLine="9214"/>
        <w:jc w:val="both"/>
        <w:rPr>
          <w:rFonts w:cs="Times New Roman"/>
        </w:rPr>
      </w:pPr>
    </w:p>
    <w:p w:rsidR="00AC28A7" w:rsidRPr="00636A72" w:rsidRDefault="00AC28A7" w:rsidP="00AC28A7">
      <w:pPr>
        <w:ind w:right="-1" w:firstLine="9214"/>
        <w:jc w:val="both"/>
        <w:rPr>
          <w:rFonts w:cs="Times New Roman"/>
        </w:rPr>
      </w:pPr>
      <w:r>
        <w:rPr>
          <w:rFonts w:cs="Times New Roman"/>
        </w:rPr>
        <w:t>«</w:t>
      </w:r>
      <w:r w:rsidRPr="00636A72">
        <w:rPr>
          <w:rFonts w:cs="Times New Roman"/>
        </w:rPr>
        <w:t>Приложение № 9</w:t>
      </w:r>
    </w:p>
    <w:p w:rsidR="00AC28A7" w:rsidRPr="00636A72" w:rsidRDefault="00AC28A7" w:rsidP="00AC28A7">
      <w:pPr>
        <w:ind w:left="9214"/>
        <w:rPr>
          <w:rFonts w:cs="Times New Roman"/>
        </w:rPr>
      </w:pPr>
      <w:r w:rsidRPr="00636A72">
        <w:rPr>
          <w:rFonts w:cs="Times New Roman"/>
        </w:rPr>
        <w:t>к муниципальной программе</w:t>
      </w:r>
    </w:p>
    <w:p w:rsidR="00AC28A7" w:rsidRPr="00636A72" w:rsidRDefault="00AC28A7" w:rsidP="00AC28A7">
      <w:pPr>
        <w:ind w:left="9214"/>
        <w:rPr>
          <w:rFonts w:cs="Times New Roman"/>
        </w:rPr>
      </w:pPr>
      <w:r w:rsidRPr="00636A72">
        <w:rPr>
          <w:rFonts w:cs="Times New Roman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AC28A7" w:rsidRPr="00636A72" w:rsidRDefault="00AC28A7" w:rsidP="00AC28A7">
      <w:pPr>
        <w:ind w:left="9214"/>
        <w:rPr>
          <w:rFonts w:cs="Times New Roman"/>
        </w:rPr>
      </w:pPr>
      <w:r w:rsidRPr="00636A72">
        <w:rPr>
          <w:rFonts w:cs="Times New Roman"/>
        </w:rPr>
        <w:t xml:space="preserve">на 2017-2021 годы  </w:t>
      </w:r>
    </w:p>
    <w:p w:rsidR="00AC28A7" w:rsidRPr="00636A72" w:rsidRDefault="00AC28A7" w:rsidP="00AC28A7">
      <w:pPr>
        <w:rPr>
          <w:rFonts w:cs="Times New Roman"/>
        </w:rPr>
      </w:pPr>
    </w:p>
    <w:p w:rsidR="00AC28A7" w:rsidRPr="00636A72" w:rsidRDefault="00AC28A7" w:rsidP="00AC28A7">
      <w:pPr>
        <w:jc w:val="center"/>
        <w:rPr>
          <w:rFonts w:cs="Times New Roman"/>
        </w:rPr>
      </w:pPr>
    </w:p>
    <w:p w:rsidR="00AC28A7" w:rsidRPr="00636A72" w:rsidRDefault="00AC28A7" w:rsidP="00AC28A7">
      <w:pPr>
        <w:jc w:val="center"/>
        <w:rPr>
          <w:rFonts w:cs="Times New Roman"/>
        </w:rPr>
      </w:pPr>
      <w:r w:rsidRPr="00636A72">
        <w:rPr>
          <w:rFonts w:cs="Times New Roman"/>
        </w:rPr>
        <w:t xml:space="preserve">Паспорт подпрограммы </w:t>
      </w:r>
      <w:proofErr w:type="gramStart"/>
      <w:r w:rsidRPr="00636A72">
        <w:rPr>
          <w:rFonts w:cs="Times New Roman"/>
          <w:lang w:val="en-US"/>
        </w:rPr>
        <w:t>V</w:t>
      </w:r>
      <w:r w:rsidRPr="00636A72">
        <w:rPr>
          <w:rFonts w:cs="Times New Roman"/>
        </w:rPr>
        <w:t>I</w:t>
      </w:r>
      <w:r w:rsidRPr="00636A72">
        <w:rPr>
          <w:rFonts w:cs="Times New Roman"/>
          <w:lang w:val="en-US"/>
        </w:rPr>
        <w:t>I</w:t>
      </w:r>
      <w:r w:rsidRPr="00636A72">
        <w:rPr>
          <w:rFonts w:cs="Times New Roman"/>
        </w:rPr>
        <w:t xml:space="preserve">  «</w:t>
      </w:r>
      <w:proofErr w:type="gramEnd"/>
      <w:r w:rsidRPr="00636A72">
        <w:rPr>
          <w:rFonts w:cs="Times New Roman"/>
        </w:rPr>
        <w:t>Укрепление материально-технической базы муниципальных учреждений сферы культуры</w:t>
      </w:r>
    </w:p>
    <w:p w:rsidR="00AC28A7" w:rsidRPr="00636A72" w:rsidRDefault="00AC28A7" w:rsidP="00AC28A7">
      <w:pPr>
        <w:jc w:val="center"/>
        <w:rPr>
          <w:rFonts w:cs="Times New Roman"/>
        </w:rPr>
      </w:pPr>
      <w:r w:rsidRPr="00636A72">
        <w:rPr>
          <w:rFonts w:cs="Times New Roman"/>
        </w:rPr>
        <w:t>в городском округе Электросталь»</w:t>
      </w:r>
    </w:p>
    <w:p w:rsidR="00AC28A7" w:rsidRPr="00636A72" w:rsidRDefault="00AC28A7" w:rsidP="00AC28A7">
      <w:pPr>
        <w:jc w:val="center"/>
        <w:rPr>
          <w:rFonts w:cs="Times New Roman"/>
        </w:rPr>
      </w:pPr>
      <w:r w:rsidRPr="00636A72">
        <w:rPr>
          <w:rFonts w:cs="Times New Roman"/>
        </w:rPr>
        <w:t>на 2017-2021 годы</w:t>
      </w:r>
    </w:p>
    <w:p w:rsidR="00AC28A7" w:rsidRPr="00DC4ACC" w:rsidRDefault="00AC28A7" w:rsidP="00AC28A7">
      <w:pPr>
        <w:jc w:val="center"/>
        <w:rPr>
          <w:rFonts w:cs="Times New Roman"/>
        </w:rPr>
      </w:pPr>
    </w:p>
    <w:tbl>
      <w:tblPr>
        <w:tblW w:w="147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418"/>
        <w:gridCol w:w="19"/>
      </w:tblGrid>
      <w:tr w:rsidR="00AC28A7" w:rsidRPr="009B15A5" w:rsidTr="001B779E">
        <w:trPr>
          <w:gridAfter w:val="1"/>
          <w:wAfter w:w="19" w:type="dxa"/>
        </w:trPr>
        <w:tc>
          <w:tcPr>
            <w:tcW w:w="3901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0872" w:type="dxa"/>
            <w:gridSpan w:val="8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28A7" w:rsidRPr="009B15A5" w:rsidTr="001B779E">
        <w:trPr>
          <w:gridAfter w:val="1"/>
          <w:wAfter w:w="19" w:type="dxa"/>
        </w:trPr>
        <w:tc>
          <w:tcPr>
            <w:tcW w:w="3901" w:type="dxa"/>
            <w:vMerge w:val="restart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781" w:type="dxa"/>
            <w:gridSpan w:val="6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Расходы (тыс. рублей)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30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64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Итого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2017</w:t>
            </w:r>
          </w:p>
        </w:tc>
        <w:tc>
          <w:tcPr>
            <w:tcW w:w="1190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2018</w:t>
            </w:r>
          </w:p>
        </w:tc>
        <w:tc>
          <w:tcPr>
            <w:tcW w:w="126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2019</w:t>
            </w:r>
          </w:p>
        </w:tc>
        <w:tc>
          <w:tcPr>
            <w:tcW w:w="1025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2020</w:t>
            </w:r>
          </w:p>
        </w:tc>
        <w:tc>
          <w:tcPr>
            <w:tcW w:w="1437" w:type="dxa"/>
            <w:gridSpan w:val="2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2021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Всего,</w:t>
            </w:r>
          </w:p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177076,78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75541,0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74535,78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55848,78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23187,0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5661,78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121228,0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52354,0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68874,0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Всего,</w:t>
            </w:r>
          </w:p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75541,0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75541,0</w:t>
            </w:r>
          </w:p>
        </w:tc>
        <w:tc>
          <w:tcPr>
            <w:tcW w:w="1190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23187,0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23187,0</w:t>
            </w:r>
          </w:p>
        </w:tc>
        <w:tc>
          <w:tcPr>
            <w:tcW w:w="1190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52354,0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52354,0</w:t>
            </w:r>
          </w:p>
        </w:tc>
        <w:tc>
          <w:tcPr>
            <w:tcW w:w="1190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Всего,</w:t>
            </w:r>
          </w:p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101535,78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74535,78</w:t>
            </w:r>
          </w:p>
        </w:tc>
        <w:tc>
          <w:tcPr>
            <w:tcW w:w="126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27000,0</w:t>
            </w:r>
          </w:p>
        </w:tc>
        <w:tc>
          <w:tcPr>
            <w:tcW w:w="1025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32661,78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5661,78</w:t>
            </w:r>
          </w:p>
        </w:tc>
        <w:tc>
          <w:tcPr>
            <w:tcW w:w="126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27000,0</w:t>
            </w:r>
          </w:p>
        </w:tc>
        <w:tc>
          <w:tcPr>
            <w:tcW w:w="1025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</w:tr>
      <w:tr w:rsidR="00AC28A7" w:rsidRPr="009B15A5" w:rsidTr="001B779E">
        <w:tc>
          <w:tcPr>
            <w:tcW w:w="390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C28A7" w:rsidRPr="009B15A5" w:rsidRDefault="00AC28A7" w:rsidP="001B779E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C28A7" w:rsidRPr="009B15A5" w:rsidRDefault="00AC28A7" w:rsidP="001B779E">
            <w:pPr>
              <w:rPr>
                <w:rFonts w:cs="Times New Roman"/>
              </w:rPr>
            </w:pPr>
            <w:r w:rsidRPr="009B15A5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68874,0</w:t>
            </w:r>
          </w:p>
        </w:tc>
        <w:tc>
          <w:tcPr>
            <w:tcW w:w="1232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68874,0</w:t>
            </w:r>
          </w:p>
        </w:tc>
        <w:tc>
          <w:tcPr>
            <w:tcW w:w="1268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  <w:tc>
          <w:tcPr>
            <w:tcW w:w="1437" w:type="dxa"/>
            <w:gridSpan w:val="2"/>
          </w:tcPr>
          <w:p w:rsidR="00AC28A7" w:rsidRPr="009B15A5" w:rsidRDefault="00AC28A7" w:rsidP="001B779E">
            <w:pPr>
              <w:jc w:val="center"/>
              <w:rPr>
                <w:rFonts w:cs="Times New Roman"/>
              </w:rPr>
            </w:pPr>
            <w:r w:rsidRPr="009B15A5">
              <w:rPr>
                <w:rFonts w:cs="Times New Roman"/>
              </w:rPr>
              <w:t>0,0</w:t>
            </w:r>
          </w:p>
        </w:tc>
      </w:tr>
    </w:tbl>
    <w:p w:rsidR="00AC28A7" w:rsidRPr="00DC4ACC" w:rsidRDefault="00AC28A7" w:rsidP="00AC28A7">
      <w:pPr>
        <w:rPr>
          <w:rFonts w:cs="Times New Roman"/>
        </w:rPr>
      </w:pPr>
    </w:p>
    <w:p w:rsidR="00AC28A7" w:rsidRPr="00636A72" w:rsidRDefault="00AC28A7" w:rsidP="00AC28A7">
      <w:pPr>
        <w:ind w:left="720"/>
        <w:jc w:val="center"/>
        <w:rPr>
          <w:rFonts w:cs="Times New Roman"/>
        </w:rPr>
      </w:pPr>
      <w:r w:rsidRPr="00636A72">
        <w:rPr>
          <w:rFonts w:cs="Times New Roman"/>
        </w:rPr>
        <w:t>Характеристика проблем, решаемых посредством мероприятий</w:t>
      </w:r>
    </w:p>
    <w:p w:rsidR="00AC28A7" w:rsidRPr="00636A72" w:rsidRDefault="00AC28A7" w:rsidP="00AC28A7">
      <w:pPr>
        <w:ind w:firstLine="567"/>
        <w:jc w:val="both"/>
        <w:rPr>
          <w:rFonts w:cs="Times New Roman"/>
        </w:rPr>
      </w:pPr>
      <w:r w:rsidRPr="00636A72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636A72">
        <w:rPr>
          <w:rFonts w:cs="Times New Roman"/>
        </w:rPr>
        <w:t>учреждений  культуры</w:t>
      </w:r>
      <w:proofErr w:type="gramEnd"/>
      <w:r w:rsidRPr="00636A72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AC28A7" w:rsidRPr="00636A72" w:rsidRDefault="00AC28A7" w:rsidP="00AC28A7">
      <w:pPr>
        <w:ind w:firstLine="567"/>
        <w:jc w:val="both"/>
        <w:rPr>
          <w:rFonts w:cs="Times New Roman"/>
        </w:rPr>
      </w:pPr>
      <w:r w:rsidRPr="00636A72">
        <w:rPr>
          <w:rFonts w:cs="Times New Roman"/>
        </w:rPr>
        <w:t xml:space="preserve">В рамках подпрограммы </w:t>
      </w:r>
      <w:r w:rsidRPr="00636A72">
        <w:rPr>
          <w:rFonts w:cs="Times New Roman"/>
          <w:lang w:val="en-US"/>
        </w:rPr>
        <w:t>VII</w:t>
      </w:r>
      <w:r w:rsidRPr="00636A72">
        <w:rPr>
          <w:rFonts w:cs="Times New Roman"/>
        </w:rPr>
        <w:t xml:space="preserve"> предусматривается реализация следующих мероприятий:</w:t>
      </w:r>
    </w:p>
    <w:p w:rsidR="00AC28A7" w:rsidRPr="00636A72" w:rsidRDefault="00AC28A7" w:rsidP="00AC28A7">
      <w:pPr>
        <w:ind w:firstLine="567"/>
        <w:jc w:val="both"/>
        <w:rPr>
          <w:rFonts w:cs="Times New Roman"/>
        </w:rPr>
      </w:pPr>
      <w:r w:rsidRPr="00636A72">
        <w:rPr>
          <w:rFonts w:cs="Times New Roman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AC28A7" w:rsidRPr="00636A72" w:rsidRDefault="00AC28A7" w:rsidP="00AC28A7">
      <w:pPr>
        <w:jc w:val="both"/>
        <w:rPr>
          <w:rFonts w:cs="Times New Roman"/>
        </w:rPr>
      </w:pPr>
      <w:r w:rsidRPr="00636A72">
        <w:rPr>
          <w:rFonts w:cs="Times New Roman"/>
        </w:rPr>
        <w:t xml:space="preserve">         2. Изготовление проектно-сметной документации на капитальный ремонт центральной детской библиотеки «Буратино» МУ «ЦБС», центральной библиотеки им. К.Г. Паустовского МУ «ЦБС».</w:t>
      </w:r>
    </w:p>
    <w:p w:rsidR="00AC28A7" w:rsidRPr="00636A72" w:rsidRDefault="00AC28A7" w:rsidP="00AC28A7">
      <w:pPr>
        <w:ind w:firstLine="426"/>
        <w:jc w:val="both"/>
        <w:rPr>
          <w:rFonts w:cs="Times New Roman"/>
        </w:rPr>
      </w:pPr>
      <w:r w:rsidRPr="00636A72">
        <w:rPr>
          <w:rFonts w:cs="Times New Roman"/>
        </w:rPr>
        <w:t>3. Ремонт кровли библиотеки семейного чтения «Очаг» МУ «ЦБС».</w:t>
      </w:r>
    </w:p>
    <w:p w:rsidR="00AC28A7" w:rsidRPr="00636A72" w:rsidRDefault="00AC28A7" w:rsidP="00AC28A7">
      <w:pPr>
        <w:ind w:firstLine="426"/>
        <w:jc w:val="both"/>
        <w:rPr>
          <w:rFonts w:cs="Times New Roman"/>
        </w:rPr>
      </w:pPr>
      <w:r w:rsidRPr="00636A72">
        <w:rPr>
          <w:rFonts w:cs="Times New Roman"/>
        </w:rPr>
        <w:t xml:space="preserve">4. Ремонт вентиляции МУ «КЦ им. Н.П. Васильева», в том числе изготовление проектно-сметной документации и паспорта БТИ </w:t>
      </w:r>
    </w:p>
    <w:p w:rsidR="00AC28A7" w:rsidRDefault="00AC28A7" w:rsidP="00AC28A7">
      <w:pPr>
        <w:ind w:firstLine="426"/>
        <w:jc w:val="both"/>
        <w:rPr>
          <w:rFonts w:cs="Times New Roman"/>
        </w:rPr>
      </w:pPr>
      <w:r w:rsidRPr="00636A72">
        <w:rPr>
          <w:rFonts w:cs="Times New Roman"/>
        </w:rPr>
        <w:t>5. Проведение капитального ремонта МБУК «СДК «Елизаветино» в рамках проведения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Электросталь.</w:t>
      </w:r>
    </w:p>
    <w:p w:rsidR="00AC28A7" w:rsidRPr="009B15A5" w:rsidRDefault="00AC28A7" w:rsidP="00AC28A7">
      <w:pPr>
        <w:ind w:firstLine="426"/>
        <w:jc w:val="both"/>
        <w:rPr>
          <w:rFonts w:cs="Times New Roman"/>
        </w:rPr>
      </w:pPr>
      <w:r w:rsidRPr="009B15A5">
        <w:rPr>
          <w:rFonts w:cs="Times New Roman"/>
        </w:rPr>
        <w:t>6. Изготовление проектно-сметной документации на проведение капитального ремонта МБУ «КЦ «Октябрь».</w:t>
      </w:r>
    </w:p>
    <w:p w:rsidR="00AC28A7" w:rsidRPr="00636A72" w:rsidRDefault="00AC28A7" w:rsidP="00AC28A7">
      <w:pPr>
        <w:jc w:val="both"/>
        <w:rPr>
          <w:rFonts w:cs="Times New Roman"/>
        </w:rPr>
      </w:pPr>
    </w:p>
    <w:tbl>
      <w:tblPr>
        <w:tblW w:w="1494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6"/>
        <w:gridCol w:w="2509"/>
        <w:gridCol w:w="945"/>
        <w:gridCol w:w="1124"/>
        <w:gridCol w:w="170"/>
        <w:gridCol w:w="457"/>
        <w:gridCol w:w="712"/>
        <w:gridCol w:w="1236"/>
        <w:gridCol w:w="1046"/>
        <w:gridCol w:w="1227"/>
        <w:gridCol w:w="957"/>
        <w:gridCol w:w="882"/>
        <w:gridCol w:w="806"/>
        <w:gridCol w:w="697"/>
        <w:gridCol w:w="546"/>
        <w:gridCol w:w="1058"/>
      </w:tblGrid>
      <w:tr w:rsidR="00AC28A7" w:rsidRPr="00636A72" w:rsidTr="001B779E">
        <w:trPr>
          <w:gridAfter w:val="2"/>
          <w:wAfter w:w="1604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A7" w:rsidRPr="00636A72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A7" w:rsidRPr="00636A72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A7" w:rsidRPr="00636A72" w:rsidRDefault="00AC28A7" w:rsidP="001B779E">
            <w:pPr>
              <w:rPr>
                <w:rFonts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A7" w:rsidRPr="00636A72" w:rsidRDefault="00AC28A7" w:rsidP="001B779E">
            <w:pPr>
              <w:rPr>
                <w:rFonts w:cs="Times New Roman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A7" w:rsidRPr="00636A72" w:rsidRDefault="00AC28A7" w:rsidP="001B779E">
            <w:pPr>
              <w:rPr>
                <w:rFonts w:cs="Times New Roman"/>
              </w:rPr>
            </w:pPr>
          </w:p>
        </w:tc>
        <w:tc>
          <w:tcPr>
            <w:tcW w:w="7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5A5" w:rsidRDefault="00AC28A7" w:rsidP="001B779E">
            <w:pPr>
              <w:jc w:val="right"/>
              <w:rPr>
                <w:rFonts w:cs="Times New Roman"/>
              </w:rPr>
            </w:pPr>
            <w:r w:rsidRPr="00636A72">
              <w:rPr>
                <w:rFonts w:cs="Times New Roman"/>
              </w:rPr>
              <w:t xml:space="preserve">          </w:t>
            </w:r>
          </w:p>
          <w:p w:rsidR="009B15A5" w:rsidRDefault="009B15A5" w:rsidP="001B779E">
            <w:pPr>
              <w:jc w:val="right"/>
              <w:rPr>
                <w:rFonts w:cs="Times New Roman"/>
              </w:rPr>
            </w:pPr>
          </w:p>
          <w:p w:rsidR="00AC28A7" w:rsidRPr="00636A72" w:rsidRDefault="00AC28A7" w:rsidP="001B779E">
            <w:pPr>
              <w:jc w:val="right"/>
              <w:rPr>
                <w:rFonts w:cs="Times New Roman"/>
              </w:rPr>
            </w:pPr>
            <w:r w:rsidRPr="00636A72">
              <w:rPr>
                <w:rFonts w:cs="Times New Roman"/>
              </w:rPr>
              <w:t xml:space="preserve"> Приложение к подпрограмме VII</w:t>
            </w:r>
          </w:p>
        </w:tc>
      </w:tr>
      <w:tr w:rsidR="00AC28A7" w:rsidRPr="00636A72" w:rsidTr="001B779E">
        <w:trPr>
          <w:trHeight w:val="300"/>
        </w:trPr>
        <w:tc>
          <w:tcPr>
            <w:tcW w:w="149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8A7" w:rsidRPr="00636A72" w:rsidRDefault="00AC28A7" w:rsidP="001B779E">
            <w:pPr>
              <w:jc w:val="center"/>
              <w:rPr>
                <w:rFonts w:cs="Times New Roman"/>
              </w:rPr>
            </w:pPr>
            <w:r w:rsidRPr="00636A72">
              <w:rPr>
                <w:rFonts w:cs="Times New Roman"/>
              </w:rPr>
              <w:t xml:space="preserve">Перечень мероприятий подпрограммы VII </w:t>
            </w:r>
          </w:p>
          <w:p w:rsidR="00AC28A7" w:rsidRPr="00636A72" w:rsidRDefault="00AC28A7" w:rsidP="001B779E">
            <w:pPr>
              <w:jc w:val="center"/>
              <w:rPr>
                <w:rFonts w:cs="Times New Roman"/>
              </w:rPr>
            </w:pPr>
            <w:r w:rsidRPr="00636A72">
              <w:rPr>
                <w:rFonts w:cs="Times New Roman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</w:tc>
      </w:tr>
      <w:tr w:rsidR="00AC28A7" w:rsidRPr="009436CA" w:rsidTr="001B779E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Сроки </w:t>
            </w:r>
            <w:r w:rsidRPr="009436CA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Источник </w:t>
            </w:r>
            <w:r w:rsidRPr="009436CA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Объем финансирования мероприятия в 2016 году (</w:t>
            </w:r>
            <w:proofErr w:type="spellStart"/>
            <w:r w:rsidRPr="009436CA">
              <w:rPr>
                <w:rFonts w:cs="Times New Roman"/>
              </w:rPr>
              <w:t>тыс.руб</w:t>
            </w:r>
            <w:proofErr w:type="spellEnd"/>
            <w:r w:rsidRPr="009436CA">
              <w:rPr>
                <w:rFonts w:cs="Times New Roman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Всего (</w:t>
            </w:r>
            <w:proofErr w:type="spellStart"/>
            <w:r w:rsidRPr="009436CA">
              <w:rPr>
                <w:rFonts w:cs="Times New Roman"/>
              </w:rPr>
              <w:t>тыс.руб</w:t>
            </w:r>
            <w:proofErr w:type="spellEnd"/>
            <w:r w:rsidRPr="009436CA">
              <w:rPr>
                <w:rFonts w:cs="Times New Roman"/>
              </w:rPr>
              <w:t>.)</w:t>
            </w:r>
          </w:p>
        </w:tc>
        <w:tc>
          <w:tcPr>
            <w:tcW w:w="4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Объем финансирования по годам (</w:t>
            </w:r>
            <w:proofErr w:type="spellStart"/>
            <w:r w:rsidRPr="009436CA">
              <w:rPr>
                <w:rFonts w:cs="Times New Roman"/>
              </w:rPr>
              <w:t>тыс.руб</w:t>
            </w:r>
            <w:proofErr w:type="spellEnd"/>
            <w:r w:rsidRPr="009436CA">
              <w:rPr>
                <w:rFonts w:cs="Times New Roman"/>
              </w:rPr>
              <w:t>.)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Ответственный за         </w:t>
            </w:r>
            <w:r w:rsidRPr="009436CA">
              <w:rPr>
                <w:rFonts w:cs="Times New Roman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AC28A7" w:rsidRPr="009436CA" w:rsidTr="001B779E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2018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2021 год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13</w:t>
            </w:r>
          </w:p>
        </w:tc>
      </w:tr>
      <w:tr w:rsidR="00AC28A7" w:rsidRPr="009436CA" w:rsidTr="001B779E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Основное мероприятие 1. </w:t>
            </w:r>
            <w:proofErr w:type="gramStart"/>
            <w:r w:rsidRPr="009436CA">
              <w:rPr>
                <w:rFonts w:cs="Times New Roman"/>
              </w:rPr>
              <w:t>Укрепление  материально</w:t>
            </w:r>
            <w:proofErr w:type="gramEnd"/>
            <w:r w:rsidRPr="009436CA">
              <w:rPr>
                <w:rFonts w:cs="Times New Roman"/>
              </w:rPr>
              <w:t>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177076,78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75541,0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74535,78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436CA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Муниципальные учреждения культуры </w:t>
            </w:r>
            <w:proofErr w:type="gramStart"/>
            <w:r w:rsidRPr="009436CA">
              <w:rPr>
                <w:rFonts w:cs="Times New Roman"/>
              </w:rPr>
              <w:t>и  дополнительного</w:t>
            </w:r>
            <w:proofErr w:type="gramEnd"/>
            <w:r w:rsidRPr="009436CA">
              <w:rPr>
                <w:rFonts w:cs="Times New Roman"/>
              </w:rPr>
              <w:t xml:space="preserve">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 </w:t>
            </w:r>
            <w:proofErr w:type="gramStart"/>
            <w:r w:rsidRPr="009436CA">
              <w:rPr>
                <w:rFonts w:cs="Times New Roman"/>
              </w:rPr>
              <w:t>Укрепление  материально</w:t>
            </w:r>
            <w:proofErr w:type="gramEnd"/>
            <w:r w:rsidRPr="009436CA">
              <w:rPr>
                <w:rFonts w:cs="Times New Roman"/>
              </w:rPr>
              <w:t>-технической базы объектов</w:t>
            </w:r>
          </w:p>
        </w:tc>
      </w:tr>
      <w:tr w:rsidR="00AC28A7" w:rsidRPr="009436CA" w:rsidTr="001B779E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55848,78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23187,0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5661,78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436CA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52354,0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68874,0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75241,0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75241,0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МБУДО «ДХШ»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AC28A7" w:rsidRPr="009436CA" w:rsidTr="001B779E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22437,0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22437,0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1.1.1.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проведение мероприятий по установке охранного видеонаблюдения 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450,0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450,0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Целевые субсидии на </w:t>
            </w:r>
            <w:r w:rsidRPr="009436CA">
              <w:rPr>
                <w:rFonts w:eastAsia="Calibri" w:cs="Times New Roman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на оказание услуг по разработке рабочей документации для проведение капитального ремонта, на кадастровые работы по изготовлению технических планов помещений</w:t>
            </w:r>
            <w:r w:rsidRPr="009436CA">
              <w:rPr>
                <w:rFonts w:cs="Times New Roman"/>
              </w:rPr>
              <w:t>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29337,29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2037,29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436CA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МУ «КЦ </w:t>
            </w:r>
            <w:proofErr w:type="spellStart"/>
            <w:r w:rsidRPr="009436CA">
              <w:rPr>
                <w:rFonts w:cs="Times New Roman"/>
              </w:rPr>
              <w:t>им.Н.П</w:t>
            </w:r>
            <w:proofErr w:type="spellEnd"/>
            <w:r w:rsidRPr="009436CA">
              <w:rPr>
                <w:rFonts w:cs="Times New Roman"/>
              </w:rPr>
              <w:t>. Васильева», МУ «ЦБС</w:t>
            </w:r>
            <w:proofErr w:type="gramStart"/>
            <w:r w:rsidRPr="009436CA">
              <w:rPr>
                <w:rFonts w:cs="Times New Roman"/>
              </w:rPr>
              <w:t>» ,</w:t>
            </w:r>
            <w:proofErr w:type="gramEnd"/>
            <w:r w:rsidRPr="009436CA">
              <w:rPr>
                <w:rFonts w:cs="Times New Roman"/>
              </w:rPr>
              <w:t xml:space="preserve"> МУ «ЦК «Досуг», МАУДО «ДМШ»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29337,29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2037,29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436CA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eastAsia="Calibri" w:cs="Times New Roman"/>
              </w:rPr>
            </w:pPr>
            <w:r w:rsidRPr="009436CA">
              <w:rPr>
                <w:rFonts w:cs="Times New Roman"/>
              </w:rPr>
              <w:t>Изготовление проектно-сметной документации 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МУ «ЦБС»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Изготовление проектно-сметной документации</w:t>
            </w: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eastAsia="Calibri" w:cs="Times New Roman"/>
              </w:rPr>
            </w:pPr>
            <w:r w:rsidRPr="009436CA">
              <w:rPr>
                <w:rFonts w:eastAsia="Calibri" w:cs="Times New Roman"/>
              </w:rPr>
              <w:t xml:space="preserve">Разработка рабочей документации для проведения </w:t>
            </w:r>
            <w:proofErr w:type="gramStart"/>
            <w:r w:rsidRPr="009436CA">
              <w:rPr>
                <w:rFonts w:eastAsia="Calibri" w:cs="Times New Roman"/>
              </w:rPr>
              <w:t>ремонта  вентиляции</w:t>
            </w:r>
            <w:proofErr w:type="gramEnd"/>
            <w:r w:rsidRPr="009436CA">
              <w:rPr>
                <w:rFonts w:eastAsia="Calibri" w:cs="Times New Roman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60,0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МУ «КЦ </w:t>
            </w:r>
            <w:proofErr w:type="spellStart"/>
            <w:r w:rsidRPr="009436CA">
              <w:rPr>
                <w:rFonts w:cs="Times New Roman"/>
              </w:rPr>
              <w:t>им.Н.П</w:t>
            </w:r>
            <w:proofErr w:type="spellEnd"/>
            <w:r w:rsidRPr="009436CA">
              <w:rPr>
                <w:rFonts w:cs="Times New Roman"/>
              </w:rPr>
              <w:t>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Изготовление проектно-сметной документации на ремонт вентиляции </w:t>
            </w: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1.2.3.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eastAsia="Calibri" w:cs="Times New Roman"/>
              </w:rPr>
            </w:pPr>
            <w:r w:rsidRPr="009436CA">
              <w:rPr>
                <w:rFonts w:eastAsia="Calibri" w:cs="Times New Roman"/>
              </w:rPr>
              <w:t xml:space="preserve">Изготовление технических планов помещений (план БТИ) для проведения </w:t>
            </w:r>
            <w:proofErr w:type="gramStart"/>
            <w:r w:rsidRPr="009436CA">
              <w:rPr>
                <w:rFonts w:eastAsia="Calibri" w:cs="Times New Roman"/>
              </w:rPr>
              <w:t>ремонта  вентиляции</w:t>
            </w:r>
            <w:proofErr w:type="gramEnd"/>
            <w:r w:rsidRPr="009436CA">
              <w:rPr>
                <w:rFonts w:eastAsia="Calibri" w:cs="Times New Roman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МУ «КЦ </w:t>
            </w:r>
            <w:proofErr w:type="spellStart"/>
            <w:r w:rsidRPr="009436CA">
              <w:rPr>
                <w:rFonts w:cs="Times New Roman"/>
              </w:rPr>
              <w:t>им.Н.П</w:t>
            </w:r>
            <w:proofErr w:type="spellEnd"/>
            <w:r w:rsidRPr="009436CA">
              <w:rPr>
                <w:rFonts w:cs="Times New Roman"/>
              </w:rPr>
              <w:t>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Изготовление паспорта БТИ МУ «КЦ имени Н.П. Васильева»</w:t>
            </w: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1.2.4.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proofErr w:type="gramStart"/>
            <w:r w:rsidRPr="009436CA">
              <w:rPr>
                <w:rFonts w:eastAsia="Calibri" w:cs="Times New Roman"/>
              </w:rPr>
              <w:t>Ремонт  вентиляции</w:t>
            </w:r>
            <w:proofErr w:type="gramEnd"/>
            <w:r w:rsidRPr="009436CA">
              <w:rPr>
                <w:rFonts w:eastAsia="Calibri" w:cs="Times New Roman"/>
              </w:rPr>
              <w:t xml:space="preserve">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600,01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600,01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МУ «КЦ </w:t>
            </w:r>
            <w:proofErr w:type="spellStart"/>
            <w:r w:rsidRPr="009436CA">
              <w:rPr>
                <w:rFonts w:cs="Times New Roman"/>
              </w:rPr>
              <w:t>им.Н.П</w:t>
            </w:r>
            <w:proofErr w:type="spellEnd"/>
            <w:r w:rsidRPr="009436CA">
              <w:rPr>
                <w:rFonts w:cs="Times New Roman"/>
              </w:rPr>
              <w:t>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Ремонт вентиляции</w:t>
            </w: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Изготовление проектно-сметной документации на капитальный ремонт центральной 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Изготовление ПСД на ремонт центральной библиотеки им. К.Г. Паустовского</w:t>
            </w: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eastAsia="Calibri" w:cs="Times New Roman"/>
              </w:rPr>
              <w:t>Ремонт кровли библиотеки семейного чтения «Очаг»</w:t>
            </w:r>
            <w:r w:rsidRPr="009436CA">
              <w:rPr>
                <w:rFonts w:cs="Times New Roman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Ремонт кровли БСЧ «Очаг»</w:t>
            </w: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eastAsia="Calibri" w:cs="Times New Roman"/>
              </w:rPr>
              <w:t xml:space="preserve">Оплата услуг </w:t>
            </w:r>
            <w:proofErr w:type="gramStart"/>
            <w:r w:rsidRPr="009436CA">
              <w:rPr>
                <w:rFonts w:eastAsia="Calibri" w:cs="Times New Roman"/>
              </w:rPr>
              <w:t>по  специальной</w:t>
            </w:r>
            <w:proofErr w:type="gramEnd"/>
            <w:r w:rsidRPr="009436CA">
              <w:rPr>
                <w:rFonts w:eastAsia="Calibri" w:cs="Times New Roman"/>
              </w:rPr>
              <w:t xml:space="preserve"> оценке условий труда </w:t>
            </w:r>
            <w:r w:rsidRPr="009436CA">
              <w:rPr>
                <w:rFonts w:cs="Times New Roman"/>
              </w:rPr>
              <w:t xml:space="preserve">МУ «ЦБС»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eastAsia="Calibri" w:cs="Times New Roman"/>
              </w:rPr>
              <w:t xml:space="preserve">Проведение специальной оценки условий труда </w:t>
            </w: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Устранение нарушений обязательных требований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457,28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ind w:right="-41" w:hanging="120"/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457,28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МАУДО «ДМШ»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Выполнение мероприятий по устранению предписания по пожарной безопасности в МАУДО «ДМШ»</w:t>
            </w: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1.2.9.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Изготовление проектно-сметной документации на проведение капитального ремонта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27000,0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ind w:right="-41" w:hanging="120"/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9B15A5" w:rsidP="001B77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436CA">
              <w:rPr>
                <w:rFonts w:cs="Times New Roman"/>
                <w:sz w:val="22"/>
                <w:szCs w:val="22"/>
              </w:rPr>
              <w:t>2700</w:t>
            </w:r>
            <w:r w:rsidR="00AC28A7" w:rsidRPr="009436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МБУ «КЦ «Октябрь»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Изготовление ПСД на проведение капитального ремонта</w:t>
            </w:r>
          </w:p>
        </w:tc>
      </w:tr>
      <w:tr w:rsidR="00AC28A7" w:rsidRPr="009436CA" w:rsidTr="001B779E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1.3.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(капитальный ремонт МБУК «СДК «Елизаветино»)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72498,49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ind w:right="-41" w:hanging="120"/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72498,49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МБУК «СДК «Елизаветино»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Капитальный ремонт МБУК «СДК «Елизаветино»</w:t>
            </w:r>
          </w:p>
        </w:tc>
      </w:tr>
      <w:tr w:rsidR="00AC28A7" w:rsidRPr="009436CA" w:rsidTr="001B779E">
        <w:trPr>
          <w:trHeight w:val="8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68874,0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68874,0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20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Средства софинансирования </w:t>
            </w:r>
            <w:proofErr w:type="gramStart"/>
            <w:r w:rsidRPr="009436CA">
              <w:rPr>
                <w:rFonts w:cs="Times New Roman"/>
              </w:rPr>
              <w:t>из  муниципального</w:t>
            </w:r>
            <w:proofErr w:type="gramEnd"/>
            <w:r w:rsidRPr="009436CA">
              <w:rPr>
                <w:rFonts w:cs="Times New Roman"/>
              </w:rPr>
              <w:t xml:space="preserve">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3624,49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3624,49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177076,78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75541,0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74535,78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436CA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Муниципальные учреждения культуры </w:t>
            </w:r>
            <w:proofErr w:type="gramStart"/>
            <w:r w:rsidRPr="009436CA">
              <w:rPr>
                <w:rFonts w:cs="Times New Roman"/>
              </w:rPr>
              <w:t>и  дополнительного</w:t>
            </w:r>
            <w:proofErr w:type="gramEnd"/>
            <w:r w:rsidRPr="009436CA">
              <w:rPr>
                <w:rFonts w:cs="Times New Roman"/>
              </w:rPr>
              <w:t xml:space="preserve">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 </w:t>
            </w:r>
          </w:p>
        </w:tc>
      </w:tr>
      <w:tr w:rsidR="00AC28A7" w:rsidRPr="009436CA" w:rsidTr="001B779E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55848,78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23187,0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5661,78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436CA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  <w:tr w:rsidR="00AC28A7" w:rsidRPr="009436CA" w:rsidTr="001B779E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  <w:r w:rsidRPr="009436CA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52354,0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68874,0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A7" w:rsidRPr="009436CA" w:rsidRDefault="00AC28A7" w:rsidP="001B779E">
            <w:pPr>
              <w:jc w:val="center"/>
              <w:rPr>
                <w:rFonts w:cs="Times New Roman"/>
              </w:rPr>
            </w:pPr>
            <w:r w:rsidRPr="009436CA">
              <w:rPr>
                <w:rFonts w:cs="Times New Roman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7" w:rsidRPr="009436CA" w:rsidRDefault="00AC28A7" w:rsidP="001B779E">
            <w:pPr>
              <w:rPr>
                <w:rFonts w:cs="Times New Roman"/>
              </w:rPr>
            </w:pPr>
          </w:p>
        </w:tc>
      </w:tr>
    </w:tbl>
    <w:p w:rsidR="00AC28A7" w:rsidRDefault="00AC28A7" w:rsidP="00AC28A7">
      <w:pPr>
        <w:ind w:firstLine="426"/>
        <w:jc w:val="right"/>
        <w:rPr>
          <w:rFonts w:cs="Times New Roman"/>
        </w:rPr>
      </w:pPr>
      <w:r>
        <w:rPr>
          <w:rFonts w:cs="Times New Roman"/>
        </w:rPr>
        <w:t>»</w:t>
      </w:r>
    </w:p>
    <w:sectPr w:rsidR="00AC28A7" w:rsidSect="00ED45BC">
      <w:pgSz w:w="16838" w:h="11906" w:orient="landscape"/>
      <w:pgMar w:top="170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86" w:rsidRDefault="00BD6286" w:rsidP="00AE7E5A">
      <w:r>
        <w:separator/>
      </w:r>
    </w:p>
  </w:endnote>
  <w:endnote w:type="continuationSeparator" w:id="0">
    <w:p w:rsidR="00BD6286" w:rsidRDefault="00BD6286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86" w:rsidRDefault="00BD6286" w:rsidP="00AE7E5A">
      <w:r>
        <w:separator/>
      </w:r>
    </w:p>
  </w:footnote>
  <w:footnote w:type="continuationSeparator" w:id="0">
    <w:p w:rsidR="00BD6286" w:rsidRDefault="00BD6286" w:rsidP="00AE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C7"/>
    <w:rsid w:val="000022E2"/>
    <w:rsid w:val="0000241B"/>
    <w:rsid w:val="00006CE2"/>
    <w:rsid w:val="000106D8"/>
    <w:rsid w:val="00010E8C"/>
    <w:rsid w:val="0001338A"/>
    <w:rsid w:val="00015F26"/>
    <w:rsid w:val="0002030A"/>
    <w:rsid w:val="000216EE"/>
    <w:rsid w:val="00022160"/>
    <w:rsid w:val="000226BD"/>
    <w:rsid w:val="000303EE"/>
    <w:rsid w:val="00032F1D"/>
    <w:rsid w:val="000336A1"/>
    <w:rsid w:val="00034520"/>
    <w:rsid w:val="000411FA"/>
    <w:rsid w:val="0004364C"/>
    <w:rsid w:val="00043E27"/>
    <w:rsid w:val="00046170"/>
    <w:rsid w:val="0005336A"/>
    <w:rsid w:val="00055A39"/>
    <w:rsid w:val="00057EA9"/>
    <w:rsid w:val="00060C05"/>
    <w:rsid w:val="0006398A"/>
    <w:rsid w:val="00066804"/>
    <w:rsid w:val="00073457"/>
    <w:rsid w:val="00075A26"/>
    <w:rsid w:val="000772DB"/>
    <w:rsid w:val="0008042B"/>
    <w:rsid w:val="00081919"/>
    <w:rsid w:val="00081A42"/>
    <w:rsid w:val="000864EF"/>
    <w:rsid w:val="0008680C"/>
    <w:rsid w:val="00090E35"/>
    <w:rsid w:val="00092F66"/>
    <w:rsid w:val="0009306C"/>
    <w:rsid w:val="00093094"/>
    <w:rsid w:val="000956A1"/>
    <w:rsid w:val="00095A30"/>
    <w:rsid w:val="0009674A"/>
    <w:rsid w:val="000A3062"/>
    <w:rsid w:val="000A3E70"/>
    <w:rsid w:val="000B03D7"/>
    <w:rsid w:val="000B1013"/>
    <w:rsid w:val="000B167E"/>
    <w:rsid w:val="000B241D"/>
    <w:rsid w:val="000B7CAB"/>
    <w:rsid w:val="000C0ECB"/>
    <w:rsid w:val="000C12EB"/>
    <w:rsid w:val="000C711C"/>
    <w:rsid w:val="000C75D8"/>
    <w:rsid w:val="000D2FD4"/>
    <w:rsid w:val="000D706F"/>
    <w:rsid w:val="000E001B"/>
    <w:rsid w:val="000E2FE5"/>
    <w:rsid w:val="000E503E"/>
    <w:rsid w:val="000E7C96"/>
    <w:rsid w:val="000F007B"/>
    <w:rsid w:val="000F1AA5"/>
    <w:rsid w:val="000F424B"/>
    <w:rsid w:val="000F66B1"/>
    <w:rsid w:val="0010134C"/>
    <w:rsid w:val="00101552"/>
    <w:rsid w:val="00121283"/>
    <w:rsid w:val="00121DB6"/>
    <w:rsid w:val="00122703"/>
    <w:rsid w:val="001233B2"/>
    <w:rsid w:val="001250E8"/>
    <w:rsid w:val="0012693E"/>
    <w:rsid w:val="00126DA6"/>
    <w:rsid w:val="0013047E"/>
    <w:rsid w:val="0013521E"/>
    <w:rsid w:val="001375B5"/>
    <w:rsid w:val="0014197F"/>
    <w:rsid w:val="00141CE5"/>
    <w:rsid w:val="00144A47"/>
    <w:rsid w:val="00146757"/>
    <w:rsid w:val="00146FDA"/>
    <w:rsid w:val="001505B9"/>
    <w:rsid w:val="00153857"/>
    <w:rsid w:val="0015529A"/>
    <w:rsid w:val="00155A33"/>
    <w:rsid w:val="001563E0"/>
    <w:rsid w:val="00162992"/>
    <w:rsid w:val="001675C7"/>
    <w:rsid w:val="00174C4A"/>
    <w:rsid w:val="00183C46"/>
    <w:rsid w:val="00185FDA"/>
    <w:rsid w:val="00187F31"/>
    <w:rsid w:val="00195AB0"/>
    <w:rsid w:val="00197E63"/>
    <w:rsid w:val="001A1AB3"/>
    <w:rsid w:val="001A392F"/>
    <w:rsid w:val="001A5F2E"/>
    <w:rsid w:val="001A7D9C"/>
    <w:rsid w:val="001B04CB"/>
    <w:rsid w:val="001B0FB3"/>
    <w:rsid w:val="001B3C32"/>
    <w:rsid w:val="001B4628"/>
    <w:rsid w:val="001B4723"/>
    <w:rsid w:val="001B53F3"/>
    <w:rsid w:val="001B779E"/>
    <w:rsid w:val="001C33B7"/>
    <w:rsid w:val="001C46DE"/>
    <w:rsid w:val="001C5D72"/>
    <w:rsid w:val="001C737C"/>
    <w:rsid w:val="001C7C31"/>
    <w:rsid w:val="001D3EC0"/>
    <w:rsid w:val="001D7429"/>
    <w:rsid w:val="001E087D"/>
    <w:rsid w:val="001E2EE8"/>
    <w:rsid w:val="001E3E6B"/>
    <w:rsid w:val="001E5293"/>
    <w:rsid w:val="001E7187"/>
    <w:rsid w:val="001F2F50"/>
    <w:rsid w:val="00204E99"/>
    <w:rsid w:val="00204F8A"/>
    <w:rsid w:val="00210164"/>
    <w:rsid w:val="00214934"/>
    <w:rsid w:val="00215EEC"/>
    <w:rsid w:val="0021733A"/>
    <w:rsid w:val="00222575"/>
    <w:rsid w:val="0022499B"/>
    <w:rsid w:val="00230B79"/>
    <w:rsid w:val="00231198"/>
    <w:rsid w:val="002317EB"/>
    <w:rsid w:val="002320B3"/>
    <w:rsid w:val="002333E8"/>
    <w:rsid w:val="002335C7"/>
    <w:rsid w:val="00233917"/>
    <w:rsid w:val="002367FB"/>
    <w:rsid w:val="002421E2"/>
    <w:rsid w:val="002425C3"/>
    <w:rsid w:val="00244A9D"/>
    <w:rsid w:val="00245607"/>
    <w:rsid w:val="00246CAD"/>
    <w:rsid w:val="00247950"/>
    <w:rsid w:val="00247E1A"/>
    <w:rsid w:val="0025355A"/>
    <w:rsid w:val="00253849"/>
    <w:rsid w:val="00253DBA"/>
    <w:rsid w:val="002653D3"/>
    <w:rsid w:val="002654C5"/>
    <w:rsid w:val="002659E2"/>
    <w:rsid w:val="00265F5F"/>
    <w:rsid w:val="002669D6"/>
    <w:rsid w:val="0026726A"/>
    <w:rsid w:val="00270A72"/>
    <w:rsid w:val="00270D63"/>
    <w:rsid w:val="00272189"/>
    <w:rsid w:val="00273353"/>
    <w:rsid w:val="0027553E"/>
    <w:rsid w:val="00281D15"/>
    <w:rsid w:val="00286F66"/>
    <w:rsid w:val="002933FA"/>
    <w:rsid w:val="00294055"/>
    <w:rsid w:val="002A252A"/>
    <w:rsid w:val="002A510B"/>
    <w:rsid w:val="002B014E"/>
    <w:rsid w:val="002B11B2"/>
    <w:rsid w:val="002B2B55"/>
    <w:rsid w:val="002B2B79"/>
    <w:rsid w:val="002B506D"/>
    <w:rsid w:val="002B6F36"/>
    <w:rsid w:val="002C63B8"/>
    <w:rsid w:val="002C6783"/>
    <w:rsid w:val="002D007F"/>
    <w:rsid w:val="002D0C5A"/>
    <w:rsid w:val="002D4695"/>
    <w:rsid w:val="002E3BA8"/>
    <w:rsid w:val="002E3F6F"/>
    <w:rsid w:val="002F33C8"/>
    <w:rsid w:val="002F479A"/>
    <w:rsid w:val="00301D7A"/>
    <w:rsid w:val="00302948"/>
    <w:rsid w:val="00303717"/>
    <w:rsid w:val="00304462"/>
    <w:rsid w:val="00305CCA"/>
    <w:rsid w:val="00307F12"/>
    <w:rsid w:val="00310850"/>
    <w:rsid w:val="00316167"/>
    <w:rsid w:val="00317222"/>
    <w:rsid w:val="0032001F"/>
    <w:rsid w:val="00321EF1"/>
    <w:rsid w:val="00322757"/>
    <w:rsid w:val="003231E9"/>
    <w:rsid w:val="0032725B"/>
    <w:rsid w:val="00333303"/>
    <w:rsid w:val="003363EA"/>
    <w:rsid w:val="003424C9"/>
    <w:rsid w:val="0034637F"/>
    <w:rsid w:val="0035077F"/>
    <w:rsid w:val="00353B3C"/>
    <w:rsid w:val="00364E07"/>
    <w:rsid w:val="00365692"/>
    <w:rsid w:val="0037676C"/>
    <w:rsid w:val="00377234"/>
    <w:rsid w:val="00380CBC"/>
    <w:rsid w:val="00383E61"/>
    <w:rsid w:val="00386F1D"/>
    <w:rsid w:val="003A21BF"/>
    <w:rsid w:val="003A399B"/>
    <w:rsid w:val="003A3FA0"/>
    <w:rsid w:val="003A46DF"/>
    <w:rsid w:val="003A589D"/>
    <w:rsid w:val="003B3289"/>
    <w:rsid w:val="003B63DF"/>
    <w:rsid w:val="003B6664"/>
    <w:rsid w:val="003B73EF"/>
    <w:rsid w:val="003B781F"/>
    <w:rsid w:val="003C270F"/>
    <w:rsid w:val="003C47D8"/>
    <w:rsid w:val="003D40AF"/>
    <w:rsid w:val="003E0EE3"/>
    <w:rsid w:val="003E24E4"/>
    <w:rsid w:val="003E3484"/>
    <w:rsid w:val="003F31B3"/>
    <w:rsid w:val="003F3D8A"/>
    <w:rsid w:val="003F54B0"/>
    <w:rsid w:val="003F6751"/>
    <w:rsid w:val="003F6C26"/>
    <w:rsid w:val="004001A6"/>
    <w:rsid w:val="00402D19"/>
    <w:rsid w:val="0040349A"/>
    <w:rsid w:val="00403E14"/>
    <w:rsid w:val="00405A52"/>
    <w:rsid w:val="0041021D"/>
    <w:rsid w:val="00411151"/>
    <w:rsid w:val="00415785"/>
    <w:rsid w:val="00415BBF"/>
    <w:rsid w:val="0041644B"/>
    <w:rsid w:val="00416ED5"/>
    <w:rsid w:val="004175BB"/>
    <w:rsid w:val="004225C8"/>
    <w:rsid w:val="00422955"/>
    <w:rsid w:val="00422C22"/>
    <w:rsid w:val="00422F2E"/>
    <w:rsid w:val="00427672"/>
    <w:rsid w:val="00430894"/>
    <w:rsid w:val="0043221A"/>
    <w:rsid w:val="0043245F"/>
    <w:rsid w:val="00432E77"/>
    <w:rsid w:val="004357FE"/>
    <w:rsid w:val="00437DB3"/>
    <w:rsid w:val="00444256"/>
    <w:rsid w:val="00444CBD"/>
    <w:rsid w:val="004506AC"/>
    <w:rsid w:val="004523B8"/>
    <w:rsid w:val="004523E6"/>
    <w:rsid w:val="00455B60"/>
    <w:rsid w:val="00457184"/>
    <w:rsid w:val="0045756C"/>
    <w:rsid w:val="00464C05"/>
    <w:rsid w:val="00465CC3"/>
    <w:rsid w:val="00470BAC"/>
    <w:rsid w:val="00471BB0"/>
    <w:rsid w:val="004756EF"/>
    <w:rsid w:val="004770AD"/>
    <w:rsid w:val="00480579"/>
    <w:rsid w:val="00480BD6"/>
    <w:rsid w:val="00481D4D"/>
    <w:rsid w:val="00482277"/>
    <w:rsid w:val="00485C60"/>
    <w:rsid w:val="00486BE1"/>
    <w:rsid w:val="004910FF"/>
    <w:rsid w:val="00491ACD"/>
    <w:rsid w:val="004927BC"/>
    <w:rsid w:val="00493505"/>
    <w:rsid w:val="004957AB"/>
    <w:rsid w:val="00497601"/>
    <w:rsid w:val="004A1873"/>
    <w:rsid w:val="004B0FAD"/>
    <w:rsid w:val="004B1697"/>
    <w:rsid w:val="004B2E47"/>
    <w:rsid w:val="004B3F12"/>
    <w:rsid w:val="004B413F"/>
    <w:rsid w:val="004B42DB"/>
    <w:rsid w:val="004C076B"/>
    <w:rsid w:val="004C0830"/>
    <w:rsid w:val="004C132A"/>
    <w:rsid w:val="004C718C"/>
    <w:rsid w:val="004D0170"/>
    <w:rsid w:val="004D2A0E"/>
    <w:rsid w:val="004D4DD9"/>
    <w:rsid w:val="004D697E"/>
    <w:rsid w:val="004E0859"/>
    <w:rsid w:val="004E169E"/>
    <w:rsid w:val="004F0454"/>
    <w:rsid w:val="004F0E02"/>
    <w:rsid w:val="004F1067"/>
    <w:rsid w:val="004F319E"/>
    <w:rsid w:val="004F5517"/>
    <w:rsid w:val="004F6DCA"/>
    <w:rsid w:val="005025B0"/>
    <w:rsid w:val="00502C7B"/>
    <w:rsid w:val="005059C7"/>
    <w:rsid w:val="005105E8"/>
    <w:rsid w:val="005112A4"/>
    <w:rsid w:val="00511437"/>
    <w:rsid w:val="005126AE"/>
    <w:rsid w:val="005128C1"/>
    <w:rsid w:val="00515146"/>
    <w:rsid w:val="00515568"/>
    <w:rsid w:val="00521E7D"/>
    <w:rsid w:val="00530A45"/>
    <w:rsid w:val="0053136D"/>
    <w:rsid w:val="00533500"/>
    <w:rsid w:val="0053484C"/>
    <w:rsid w:val="005439BE"/>
    <w:rsid w:val="00547EA6"/>
    <w:rsid w:val="00553C58"/>
    <w:rsid w:val="00557637"/>
    <w:rsid w:val="005672CF"/>
    <w:rsid w:val="005700CD"/>
    <w:rsid w:val="00571667"/>
    <w:rsid w:val="0057356F"/>
    <w:rsid w:val="00574EBF"/>
    <w:rsid w:val="00575D53"/>
    <w:rsid w:val="00575FEC"/>
    <w:rsid w:val="00576214"/>
    <w:rsid w:val="00580133"/>
    <w:rsid w:val="00581F4F"/>
    <w:rsid w:val="00582D21"/>
    <w:rsid w:val="00584A9A"/>
    <w:rsid w:val="005858AE"/>
    <w:rsid w:val="0058731C"/>
    <w:rsid w:val="005910DF"/>
    <w:rsid w:val="00591583"/>
    <w:rsid w:val="00595C3B"/>
    <w:rsid w:val="00596BA2"/>
    <w:rsid w:val="005A0EFC"/>
    <w:rsid w:val="005A1E18"/>
    <w:rsid w:val="005A57B4"/>
    <w:rsid w:val="005B009B"/>
    <w:rsid w:val="005B0478"/>
    <w:rsid w:val="005B0700"/>
    <w:rsid w:val="005B16BD"/>
    <w:rsid w:val="005B333D"/>
    <w:rsid w:val="005C20EF"/>
    <w:rsid w:val="005C55A5"/>
    <w:rsid w:val="005C5AEE"/>
    <w:rsid w:val="005D09A9"/>
    <w:rsid w:val="005D5A9B"/>
    <w:rsid w:val="005D5E96"/>
    <w:rsid w:val="005D625D"/>
    <w:rsid w:val="005E32D2"/>
    <w:rsid w:val="005E7418"/>
    <w:rsid w:val="005E769A"/>
    <w:rsid w:val="005F0E53"/>
    <w:rsid w:val="005F1E90"/>
    <w:rsid w:val="005F5577"/>
    <w:rsid w:val="005F708B"/>
    <w:rsid w:val="005F7AA1"/>
    <w:rsid w:val="005F7E65"/>
    <w:rsid w:val="00600E9B"/>
    <w:rsid w:val="0060137E"/>
    <w:rsid w:val="00615685"/>
    <w:rsid w:val="00615EF1"/>
    <w:rsid w:val="00616D15"/>
    <w:rsid w:val="0062244C"/>
    <w:rsid w:val="006244A4"/>
    <w:rsid w:val="00627FBA"/>
    <w:rsid w:val="006342D1"/>
    <w:rsid w:val="00634FC2"/>
    <w:rsid w:val="006367CD"/>
    <w:rsid w:val="006401F0"/>
    <w:rsid w:val="006403E8"/>
    <w:rsid w:val="00643F2B"/>
    <w:rsid w:val="00647FE8"/>
    <w:rsid w:val="00657C8E"/>
    <w:rsid w:val="006633F3"/>
    <w:rsid w:val="00665DAD"/>
    <w:rsid w:val="00665DB3"/>
    <w:rsid w:val="00667DB3"/>
    <w:rsid w:val="00670289"/>
    <w:rsid w:val="006727AC"/>
    <w:rsid w:val="00673FFF"/>
    <w:rsid w:val="0067440F"/>
    <w:rsid w:val="006772DA"/>
    <w:rsid w:val="00682883"/>
    <w:rsid w:val="00683985"/>
    <w:rsid w:val="00692AC0"/>
    <w:rsid w:val="006A10B5"/>
    <w:rsid w:val="006A2A3A"/>
    <w:rsid w:val="006A3413"/>
    <w:rsid w:val="006A6256"/>
    <w:rsid w:val="006B0F50"/>
    <w:rsid w:val="006B39A4"/>
    <w:rsid w:val="006B465D"/>
    <w:rsid w:val="006B7848"/>
    <w:rsid w:val="006C269F"/>
    <w:rsid w:val="006C5982"/>
    <w:rsid w:val="006C73F8"/>
    <w:rsid w:val="006D3591"/>
    <w:rsid w:val="006D5240"/>
    <w:rsid w:val="006D756B"/>
    <w:rsid w:val="006D7BCD"/>
    <w:rsid w:val="006D7C6B"/>
    <w:rsid w:val="006E0474"/>
    <w:rsid w:val="006E0889"/>
    <w:rsid w:val="006E42C8"/>
    <w:rsid w:val="006F2D27"/>
    <w:rsid w:val="006F7261"/>
    <w:rsid w:val="007001B7"/>
    <w:rsid w:val="0071145B"/>
    <w:rsid w:val="007123C6"/>
    <w:rsid w:val="00713D22"/>
    <w:rsid w:val="00716855"/>
    <w:rsid w:val="00724DFF"/>
    <w:rsid w:val="0072646D"/>
    <w:rsid w:val="00726A68"/>
    <w:rsid w:val="00726E89"/>
    <w:rsid w:val="00727A49"/>
    <w:rsid w:val="007345F2"/>
    <w:rsid w:val="0074183B"/>
    <w:rsid w:val="00741F30"/>
    <w:rsid w:val="00743723"/>
    <w:rsid w:val="00751465"/>
    <w:rsid w:val="0075681F"/>
    <w:rsid w:val="00756A53"/>
    <w:rsid w:val="007653DA"/>
    <w:rsid w:val="00765727"/>
    <w:rsid w:val="007720D1"/>
    <w:rsid w:val="007753EF"/>
    <w:rsid w:val="00780CB8"/>
    <w:rsid w:val="007827C9"/>
    <w:rsid w:val="007868F7"/>
    <w:rsid w:val="00791079"/>
    <w:rsid w:val="0079513C"/>
    <w:rsid w:val="00795E3E"/>
    <w:rsid w:val="007964E1"/>
    <w:rsid w:val="007B3A18"/>
    <w:rsid w:val="007B40AD"/>
    <w:rsid w:val="007B5BAC"/>
    <w:rsid w:val="007B7262"/>
    <w:rsid w:val="007C51AD"/>
    <w:rsid w:val="007C55FF"/>
    <w:rsid w:val="007D754A"/>
    <w:rsid w:val="007E2655"/>
    <w:rsid w:val="007E2695"/>
    <w:rsid w:val="007E314D"/>
    <w:rsid w:val="007E52EF"/>
    <w:rsid w:val="007F3B5E"/>
    <w:rsid w:val="007F458F"/>
    <w:rsid w:val="007F4874"/>
    <w:rsid w:val="007F4BAA"/>
    <w:rsid w:val="007F5886"/>
    <w:rsid w:val="00802518"/>
    <w:rsid w:val="00804C1F"/>
    <w:rsid w:val="00804E1C"/>
    <w:rsid w:val="008071AD"/>
    <w:rsid w:val="008124A2"/>
    <w:rsid w:val="00814E7B"/>
    <w:rsid w:val="008154E4"/>
    <w:rsid w:val="0081777D"/>
    <w:rsid w:val="0082688F"/>
    <w:rsid w:val="00826F75"/>
    <w:rsid w:val="008279B3"/>
    <w:rsid w:val="008302EB"/>
    <w:rsid w:val="00830FA6"/>
    <w:rsid w:val="00832329"/>
    <w:rsid w:val="0083400E"/>
    <w:rsid w:val="00834F36"/>
    <w:rsid w:val="00842B7B"/>
    <w:rsid w:val="008438B7"/>
    <w:rsid w:val="0084433A"/>
    <w:rsid w:val="00845E34"/>
    <w:rsid w:val="008467BE"/>
    <w:rsid w:val="008472C1"/>
    <w:rsid w:val="00857A2F"/>
    <w:rsid w:val="008618AE"/>
    <w:rsid w:val="008717A4"/>
    <w:rsid w:val="0087211A"/>
    <w:rsid w:val="008733D0"/>
    <w:rsid w:val="008736B8"/>
    <w:rsid w:val="008746C5"/>
    <w:rsid w:val="00874E0A"/>
    <w:rsid w:val="00876C14"/>
    <w:rsid w:val="0088271F"/>
    <w:rsid w:val="00882D00"/>
    <w:rsid w:val="0088363F"/>
    <w:rsid w:val="0088635A"/>
    <w:rsid w:val="00891AA3"/>
    <w:rsid w:val="00891AA4"/>
    <w:rsid w:val="0089269D"/>
    <w:rsid w:val="00893690"/>
    <w:rsid w:val="00896F58"/>
    <w:rsid w:val="00897405"/>
    <w:rsid w:val="008A1A33"/>
    <w:rsid w:val="008A2666"/>
    <w:rsid w:val="008A3E42"/>
    <w:rsid w:val="008A3EEE"/>
    <w:rsid w:val="008A6167"/>
    <w:rsid w:val="008B017D"/>
    <w:rsid w:val="008B6F35"/>
    <w:rsid w:val="008B78D7"/>
    <w:rsid w:val="008C113A"/>
    <w:rsid w:val="008C1E35"/>
    <w:rsid w:val="008C2FC6"/>
    <w:rsid w:val="008C31E7"/>
    <w:rsid w:val="008C345B"/>
    <w:rsid w:val="008C43C3"/>
    <w:rsid w:val="008C4B35"/>
    <w:rsid w:val="008D1BCF"/>
    <w:rsid w:val="008D339D"/>
    <w:rsid w:val="008D738D"/>
    <w:rsid w:val="008E2AC3"/>
    <w:rsid w:val="008E4C1D"/>
    <w:rsid w:val="008E5256"/>
    <w:rsid w:val="008E556E"/>
    <w:rsid w:val="008F0439"/>
    <w:rsid w:val="008F0ED7"/>
    <w:rsid w:val="008F1FE0"/>
    <w:rsid w:val="008F49EE"/>
    <w:rsid w:val="008F7B20"/>
    <w:rsid w:val="00904495"/>
    <w:rsid w:val="00906424"/>
    <w:rsid w:val="00910ECB"/>
    <w:rsid w:val="00915401"/>
    <w:rsid w:val="00915874"/>
    <w:rsid w:val="009173EF"/>
    <w:rsid w:val="00917774"/>
    <w:rsid w:val="0092148C"/>
    <w:rsid w:val="0092724F"/>
    <w:rsid w:val="00927453"/>
    <w:rsid w:val="00933342"/>
    <w:rsid w:val="00937BAA"/>
    <w:rsid w:val="009436CA"/>
    <w:rsid w:val="00945CDC"/>
    <w:rsid w:val="00947914"/>
    <w:rsid w:val="009534A9"/>
    <w:rsid w:val="00956FE8"/>
    <w:rsid w:val="00960812"/>
    <w:rsid w:val="00960BC2"/>
    <w:rsid w:val="00961839"/>
    <w:rsid w:val="00961A29"/>
    <w:rsid w:val="00964B65"/>
    <w:rsid w:val="0096542F"/>
    <w:rsid w:val="00965B2B"/>
    <w:rsid w:val="0097138A"/>
    <w:rsid w:val="00972186"/>
    <w:rsid w:val="0097525D"/>
    <w:rsid w:val="00976801"/>
    <w:rsid w:val="0097755D"/>
    <w:rsid w:val="009821E8"/>
    <w:rsid w:val="00994087"/>
    <w:rsid w:val="009975C3"/>
    <w:rsid w:val="009A1F69"/>
    <w:rsid w:val="009A363C"/>
    <w:rsid w:val="009A3CBD"/>
    <w:rsid w:val="009A5444"/>
    <w:rsid w:val="009B15A5"/>
    <w:rsid w:val="009B46D6"/>
    <w:rsid w:val="009B5B4A"/>
    <w:rsid w:val="009C21AE"/>
    <w:rsid w:val="009C2B7B"/>
    <w:rsid w:val="009C4CD4"/>
    <w:rsid w:val="009D2508"/>
    <w:rsid w:val="009D382D"/>
    <w:rsid w:val="009D3854"/>
    <w:rsid w:val="009F3644"/>
    <w:rsid w:val="009F4014"/>
    <w:rsid w:val="009F79B6"/>
    <w:rsid w:val="00A01A28"/>
    <w:rsid w:val="00A02679"/>
    <w:rsid w:val="00A026AE"/>
    <w:rsid w:val="00A05135"/>
    <w:rsid w:val="00A1010F"/>
    <w:rsid w:val="00A12734"/>
    <w:rsid w:val="00A1327F"/>
    <w:rsid w:val="00A14572"/>
    <w:rsid w:val="00A14A74"/>
    <w:rsid w:val="00A14D94"/>
    <w:rsid w:val="00A16CCE"/>
    <w:rsid w:val="00A173F1"/>
    <w:rsid w:val="00A21154"/>
    <w:rsid w:val="00A24BBE"/>
    <w:rsid w:val="00A24D10"/>
    <w:rsid w:val="00A26794"/>
    <w:rsid w:val="00A321AB"/>
    <w:rsid w:val="00A34E71"/>
    <w:rsid w:val="00A36770"/>
    <w:rsid w:val="00A368CD"/>
    <w:rsid w:val="00A37033"/>
    <w:rsid w:val="00A432FC"/>
    <w:rsid w:val="00A4344F"/>
    <w:rsid w:val="00A479A4"/>
    <w:rsid w:val="00A479FD"/>
    <w:rsid w:val="00A52F4D"/>
    <w:rsid w:val="00A5355A"/>
    <w:rsid w:val="00A60F65"/>
    <w:rsid w:val="00A61000"/>
    <w:rsid w:val="00A61F1C"/>
    <w:rsid w:val="00A632D0"/>
    <w:rsid w:val="00A66FD4"/>
    <w:rsid w:val="00A71AA7"/>
    <w:rsid w:val="00A71AC1"/>
    <w:rsid w:val="00A71C48"/>
    <w:rsid w:val="00A72E67"/>
    <w:rsid w:val="00A73BAE"/>
    <w:rsid w:val="00A74764"/>
    <w:rsid w:val="00A7502E"/>
    <w:rsid w:val="00A75C90"/>
    <w:rsid w:val="00A7676C"/>
    <w:rsid w:val="00A772E4"/>
    <w:rsid w:val="00A77455"/>
    <w:rsid w:val="00A80888"/>
    <w:rsid w:val="00A853CF"/>
    <w:rsid w:val="00A87F54"/>
    <w:rsid w:val="00A953A3"/>
    <w:rsid w:val="00AA016F"/>
    <w:rsid w:val="00AA2C47"/>
    <w:rsid w:val="00AA7067"/>
    <w:rsid w:val="00AA73C6"/>
    <w:rsid w:val="00AB30A5"/>
    <w:rsid w:val="00AB314A"/>
    <w:rsid w:val="00AB4589"/>
    <w:rsid w:val="00AB7537"/>
    <w:rsid w:val="00AC07D2"/>
    <w:rsid w:val="00AC14EA"/>
    <w:rsid w:val="00AC28A7"/>
    <w:rsid w:val="00AC2BE0"/>
    <w:rsid w:val="00AC2BE6"/>
    <w:rsid w:val="00AC64F1"/>
    <w:rsid w:val="00AC787C"/>
    <w:rsid w:val="00AD138F"/>
    <w:rsid w:val="00AD3D94"/>
    <w:rsid w:val="00AD799B"/>
    <w:rsid w:val="00AE08E4"/>
    <w:rsid w:val="00AE08FA"/>
    <w:rsid w:val="00AE0F87"/>
    <w:rsid w:val="00AE7E5A"/>
    <w:rsid w:val="00AF25E0"/>
    <w:rsid w:val="00AF3A36"/>
    <w:rsid w:val="00AF452B"/>
    <w:rsid w:val="00AF5B6F"/>
    <w:rsid w:val="00B02ECF"/>
    <w:rsid w:val="00B03110"/>
    <w:rsid w:val="00B07874"/>
    <w:rsid w:val="00B13FEB"/>
    <w:rsid w:val="00B14482"/>
    <w:rsid w:val="00B14DA8"/>
    <w:rsid w:val="00B15307"/>
    <w:rsid w:val="00B166F1"/>
    <w:rsid w:val="00B20421"/>
    <w:rsid w:val="00B21810"/>
    <w:rsid w:val="00B236B3"/>
    <w:rsid w:val="00B25E83"/>
    <w:rsid w:val="00B27012"/>
    <w:rsid w:val="00B32DD4"/>
    <w:rsid w:val="00B3491F"/>
    <w:rsid w:val="00B35C0C"/>
    <w:rsid w:val="00B4368B"/>
    <w:rsid w:val="00B464D1"/>
    <w:rsid w:val="00B46C1C"/>
    <w:rsid w:val="00B55801"/>
    <w:rsid w:val="00B568A4"/>
    <w:rsid w:val="00B5690C"/>
    <w:rsid w:val="00B56AE0"/>
    <w:rsid w:val="00B57908"/>
    <w:rsid w:val="00B62810"/>
    <w:rsid w:val="00B67B6E"/>
    <w:rsid w:val="00B713FB"/>
    <w:rsid w:val="00B741C3"/>
    <w:rsid w:val="00B76525"/>
    <w:rsid w:val="00B81164"/>
    <w:rsid w:val="00B8158B"/>
    <w:rsid w:val="00B83740"/>
    <w:rsid w:val="00B944DD"/>
    <w:rsid w:val="00B94DD5"/>
    <w:rsid w:val="00BA1CBA"/>
    <w:rsid w:val="00BA2D1E"/>
    <w:rsid w:val="00BA4CD4"/>
    <w:rsid w:val="00BA6F99"/>
    <w:rsid w:val="00BB3DC6"/>
    <w:rsid w:val="00BB44AD"/>
    <w:rsid w:val="00BB5D85"/>
    <w:rsid w:val="00BC2AC9"/>
    <w:rsid w:val="00BC5247"/>
    <w:rsid w:val="00BC5DCB"/>
    <w:rsid w:val="00BD0336"/>
    <w:rsid w:val="00BD21ED"/>
    <w:rsid w:val="00BD6286"/>
    <w:rsid w:val="00BE23FA"/>
    <w:rsid w:val="00BE25AD"/>
    <w:rsid w:val="00BE2C2C"/>
    <w:rsid w:val="00BE5255"/>
    <w:rsid w:val="00BE6CD6"/>
    <w:rsid w:val="00BE7A7B"/>
    <w:rsid w:val="00BF157A"/>
    <w:rsid w:val="00BF38EF"/>
    <w:rsid w:val="00BF4EFA"/>
    <w:rsid w:val="00BF583A"/>
    <w:rsid w:val="00C12376"/>
    <w:rsid w:val="00C13399"/>
    <w:rsid w:val="00C1534C"/>
    <w:rsid w:val="00C16E47"/>
    <w:rsid w:val="00C204B6"/>
    <w:rsid w:val="00C24ACD"/>
    <w:rsid w:val="00C305D9"/>
    <w:rsid w:val="00C31435"/>
    <w:rsid w:val="00C31D28"/>
    <w:rsid w:val="00C355A6"/>
    <w:rsid w:val="00C3611A"/>
    <w:rsid w:val="00C40271"/>
    <w:rsid w:val="00C417F4"/>
    <w:rsid w:val="00C42105"/>
    <w:rsid w:val="00C44965"/>
    <w:rsid w:val="00C466BD"/>
    <w:rsid w:val="00C474D6"/>
    <w:rsid w:val="00C50A92"/>
    <w:rsid w:val="00C54ED9"/>
    <w:rsid w:val="00C54F59"/>
    <w:rsid w:val="00C57184"/>
    <w:rsid w:val="00C603FC"/>
    <w:rsid w:val="00C63660"/>
    <w:rsid w:val="00C73D14"/>
    <w:rsid w:val="00C82167"/>
    <w:rsid w:val="00C83E0A"/>
    <w:rsid w:val="00C90786"/>
    <w:rsid w:val="00C917A0"/>
    <w:rsid w:val="00C91D58"/>
    <w:rsid w:val="00C92C7D"/>
    <w:rsid w:val="00C93673"/>
    <w:rsid w:val="00C95153"/>
    <w:rsid w:val="00C953F3"/>
    <w:rsid w:val="00C95ED3"/>
    <w:rsid w:val="00CA05C3"/>
    <w:rsid w:val="00CA387B"/>
    <w:rsid w:val="00CB3617"/>
    <w:rsid w:val="00CB4ADF"/>
    <w:rsid w:val="00CC21DB"/>
    <w:rsid w:val="00CC3480"/>
    <w:rsid w:val="00CC4D94"/>
    <w:rsid w:val="00CD17A8"/>
    <w:rsid w:val="00CD2200"/>
    <w:rsid w:val="00CD3BEB"/>
    <w:rsid w:val="00CD543E"/>
    <w:rsid w:val="00CD6FC0"/>
    <w:rsid w:val="00CE727C"/>
    <w:rsid w:val="00CF1994"/>
    <w:rsid w:val="00CF4191"/>
    <w:rsid w:val="00D04A72"/>
    <w:rsid w:val="00D070AD"/>
    <w:rsid w:val="00D0739A"/>
    <w:rsid w:val="00D10783"/>
    <w:rsid w:val="00D13303"/>
    <w:rsid w:val="00D141D5"/>
    <w:rsid w:val="00D1536F"/>
    <w:rsid w:val="00D2015F"/>
    <w:rsid w:val="00D20386"/>
    <w:rsid w:val="00D2376F"/>
    <w:rsid w:val="00D23EA9"/>
    <w:rsid w:val="00D240F1"/>
    <w:rsid w:val="00D256D4"/>
    <w:rsid w:val="00D259EF"/>
    <w:rsid w:val="00D332C1"/>
    <w:rsid w:val="00D34A6F"/>
    <w:rsid w:val="00D3598A"/>
    <w:rsid w:val="00D360FA"/>
    <w:rsid w:val="00D42CF6"/>
    <w:rsid w:val="00D43DC6"/>
    <w:rsid w:val="00D50E01"/>
    <w:rsid w:val="00D53390"/>
    <w:rsid w:val="00D576C3"/>
    <w:rsid w:val="00D65732"/>
    <w:rsid w:val="00D7099A"/>
    <w:rsid w:val="00D76521"/>
    <w:rsid w:val="00D76ED2"/>
    <w:rsid w:val="00D817A0"/>
    <w:rsid w:val="00D85D8B"/>
    <w:rsid w:val="00D90155"/>
    <w:rsid w:val="00D9565B"/>
    <w:rsid w:val="00D96F21"/>
    <w:rsid w:val="00DA0134"/>
    <w:rsid w:val="00DA0457"/>
    <w:rsid w:val="00DA10FC"/>
    <w:rsid w:val="00DA2E8A"/>
    <w:rsid w:val="00DA7695"/>
    <w:rsid w:val="00DA7901"/>
    <w:rsid w:val="00DB2520"/>
    <w:rsid w:val="00DB38AA"/>
    <w:rsid w:val="00DB476F"/>
    <w:rsid w:val="00DB48D9"/>
    <w:rsid w:val="00DB6A30"/>
    <w:rsid w:val="00DC08A2"/>
    <w:rsid w:val="00DC6711"/>
    <w:rsid w:val="00DC73D6"/>
    <w:rsid w:val="00DD06D3"/>
    <w:rsid w:val="00DD6B30"/>
    <w:rsid w:val="00DE0DBE"/>
    <w:rsid w:val="00DE1CF8"/>
    <w:rsid w:val="00DE6704"/>
    <w:rsid w:val="00DF073E"/>
    <w:rsid w:val="00DF23D3"/>
    <w:rsid w:val="00DF32CD"/>
    <w:rsid w:val="00DF490C"/>
    <w:rsid w:val="00DF4D84"/>
    <w:rsid w:val="00DF628D"/>
    <w:rsid w:val="00E02BF0"/>
    <w:rsid w:val="00E02CE3"/>
    <w:rsid w:val="00E11565"/>
    <w:rsid w:val="00E11D35"/>
    <w:rsid w:val="00E121DA"/>
    <w:rsid w:val="00E176D2"/>
    <w:rsid w:val="00E22369"/>
    <w:rsid w:val="00E27C11"/>
    <w:rsid w:val="00E310A2"/>
    <w:rsid w:val="00E3654E"/>
    <w:rsid w:val="00E37056"/>
    <w:rsid w:val="00E41499"/>
    <w:rsid w:val="00E439B1"/>
    <w:rsid w:val="00E44F89"/>
    <w:rsid w:val="00E45D5D"/>
    <w:rsid w:val="00E553FC"/>
    <w:rsid w:val="00E610F3"/>
    <w:rsid w:val="00E70EBB"/>
    <w:rsid w:val="00E82001"/>
    <w:rsid w:val="00E830BE"/>
    <w:rsid w:val="00E84FEB"/>
    <w:rsid w:val="00E859D0"/>
    <w:rsid w:val="00E907E9"/>
    <w:rsid w:val="00E919F1"/>
    <w:rsid w:val="00E91FE5"/>
    <w:rsid w:val="00E93659"/>
    <w:rsid w:val="00E966F6"/>
    <w:rsid w:val="00EA059B"/>
    <w:rsid w:val="00EA3508"/>
    <w:rsid w:val="00EA37DF"/>
    <w:rsid w:val="00EA6373"/>
    <w:rsid w:val="00EA6DEA"/>
    <w:rsid w:val="00EA6F21"/>
    <w:rsid w:val="00EB0E7C"/>
    <w:rsid w:val="00EB11A1"/>
    <w:rsid w:val="00EB3F92"/>
    <w:rsid w:val="00EB44E1"/>
    <w:rsid w:val="00EB4A41"/>
    <w:rsid w:val="00EC2087"/>
    <w:rsid w:val="00EC257C"/>
    <w:rsid w:val="00EC31B5"/>
    <w:rsid w:val="00EC3799"/>
    <w:rsid w:val="00EC604F"/>
    <w:rsid w:val="00EC6B54"/>
    <w:rsid w:val="00EC7358"/>
    <w:rsid w:val="00ED45BC"/>
    <w:rsid w:val="00EE382D"/>
    <w:rsid w:val="00EE4F80"/>
    <w:rsid w:val="00EE502A"/>
    <w:rsid w:val="00EE7291"/>
    <w:rsid w:val="00EE734F"/>
    <w:rsid w:val="00EE7378"/>
    <w:rsid w:val="00EF22A7"/>
    <w:rsid w:val="00EF4BBC"/>
    <w:rsid w:val="00EF5760"/>
    <w:rsid w:val="00F00EC3"/>
    <w:rsid w:val="00F11495"/>
    <w:rsid w:val="00F14253"/>
    <w:rsid w:val="00F14E4F"/>
    <w:rsid w:val="00F15B67"/>
    <w:rsid w:val="00F172F0"/>
    <w:rsid w:val="00F26F6D"/>
    <w:rsid w:val="00F32271"/>
    <w:rsid w:val="00F33C75"/>
    <w:rsid w:val="00F3538D"/>
    <w:rsid w:val="00F357AC"/>
    <w:rsid w:val="00F4116A"/>
    <w:rsid w:val="00F4195A"/>
    <w:rsid w:val="00F42267"/>
    <w:rsid w:val="00F43C85"/>
    <w:rsid w:val="00F47F40"/>
    <w:rsid w:val="00F5598F"/>
    <w:rsid w:val="00F573D2"/>
    <w:rsid w:val="00F62203"/>
    <w:rsid w:val="00F63CAB"/>
    <w:rsid w:val="00F647C3"/>
    <w:rsid w:val="00F64F8F"/>
    <w:rsid w:val="00F7000B"/>
    <w:rsid w:val="00F70F4F"/>
    <w:rsid w:val="00F72B4F"/>
    <w:rsid w:val="00F81DF5"/>
    <w:rsid w:val="00F84FB4"/>
    <w:rsid w:val="00F91EB4"/>
    <w:rsid w:val="00F92785"/>
    <w:rsid w:val="00F92A14"/>
    <w:rsid w:val="00F94AD9"/>
    <w:rsid w:val="00FA0A27"/>
    <w:rsid w:val="00FA4356"/>
    <w:rsid w:val="00FA4640"/>
    <w:rsid w:val="00FA4776"/>
    <w:rsid w:val="00FA5281"/>
    <w:rsid w:val="00FA52B3"/>
    <w:rsid w:val="00FA6FD5"/>
    <w:rsid w:val="00FB554F"/>
    <w:rsid w:val="00FC14E4"/>
    <w:rsid w:val="00FC2720"/>
    <w:rsid w:val="00FC62A1"/>
    <w:rsid w:val="00FC63AB"/>
    <w:rsid w:val="00FC75BF"/>
    <w:rsid w:val="00FD1496"/>
    <w:rsid w:val="00FD4732"/>
    <w:rsid w:val="00FD4B20"/>
    <w:rsid w:val="00FD5039"/>
    <w:rsid w:val="00FD7449"/>
    <w:rsid w:val="00FE094E"/>
    <w:rsid w:val="00FE20F6"/>
    <w:rsid w:val="00FE527C"/>
    <w:rsid w:val="00FF3959"/>
    <w:rsid w:val="00FF630E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57AC7C6E-39A1-426E-B528-6CCEE2F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6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4A6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34A6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A6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uiPriority w:val="99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8E5256"/>
    <w:pPr>
      <w:ind w:left="720"/>
    </w:pPr>
    <w:rPr>
      <w:rFonts w:ascii="Calibri" w:hAnsi="Calibri" w:cs="Calibri"/>
    </w:rPr>
  </w:style>
  <w:style w:type="paragraph" w:styleId="af4">
    <w:name w:val="No Spacing"/>
    <w:uiPriority w:val="1"/>
    <w:qFormat/>
    <w:rsid w:val="00891AA4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rsid w:val="0000241B"/>
    <w:rPr>
      <w:spacing w:val="2"/>
      <w:sz w:val="26"/>
      <w:szCs w:val="26"/>
      <w:shd w:val="clear" w:color="auto" w:fill="FFFFFF"/>
    </w:rPr>
  </w:style>
  <w:style w:type="character" w:customStyle="1" w:styleId="iceouttxt">
    <w:name w:val="iceouttxt"/>
    <w:basedOn w:val="a0"/>
    <w:rsid w:val="007D754A"/>
  </w:style>
  <w:style w:type="character" w:customStyle="1" w:styleId="20">
    <w:name w:val="Заголовок 2 Знак"/>
    <w:link w:val="2"/>
    <w:semiHidden/>
    <w:rsid w:val="00D34A6F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D34A6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34A6F"/>
    <w:rPr>
      <w:rFonts w:ascii="Calibri" w:hAnsi="Calibri"/>
      <w:b/>
      <w:bCs/>
      <w:i/>
      <w:iCs/>
      <w:sz w:val="26"/>
      <w:szCs w:val="26"/>
    </w:rPr>
  </w:style>
  <w:style w:type="paragraph" w:customStyle="1" w:styleId="p11">
    <w:name w:val="p11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D34A6F"/>
  </w:style>
  <w:style w:type="paragraph" w:customStyle="1" w:styleId="p2">
    <w:name w:val="p2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D34A6F"/>
  </w:style>
  <w:style w:type="character" w:customStyle="1" w:styleId="A50">
    <w:name w:val="A5"/>
    <w:rsid w:val="00D34A6F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D34A6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21">
    <w:name w:val="Заголовок 2 Знак1"/>
    <w:semiHidden/>
    <w:rsid w:val="00D34A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D34A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D34A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o-user">
    <w:name w:val="to-user"/>
    <w:rsid w:val="00ED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7862-D27E-47BF-AD15-96A5CE69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2649</Words>
  <Characters>15101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ДК им.М.Горького</Company>
  <LinksUpToDate>false</LinksUpToDate>
  <CharactersWithSpaces>17715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Татьяна A. Побежимова</cp:lastModifiedBy>
  <cp:revision>2</cp:revision>
  <cp:lastPrinted>2018-07-20T07:21:00Z</cp:lastPrinted>
  <dcterms:created xsi:type="dcterms:W3CDTF">2018-08-02T08:00:00Z</dcterms:created>
  <dcterms:modified xsi:type="dcterms:W3CDTF">2018-08-02T08:00:00Z</dcterms:modified>
</cp:coreProperties>
</file>