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E302B" w:rsidRPr="00537687" w:rsidRDefault="009E302B" w:rsidP="009E302B">
      <w:pPr>
        <w:ind w:left="-1560" w:right="-567"/>
        <w:jc w:val="center"/>
        <w:rPr>
          <w:b/>
        </w:rPr>
      </w:pPr>
    </w:p>
    <w:p w:rsidR="009E302B" w:rsidRDefault="009E302B" w:rsidP="009E302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9E302B" w:rsidRDefault="009E302B" w:rsidP="009E302B"/>
    <w:p w:rsidR="009E302B" w:rsidRDefault="009E302B" w:rsidP="009E302B"/>
    <w:p w:rsidR="009E302B" w:rsidRDefault="004755F9" w:rsidP="00B6667B">
      <w:pPr>
        <w:spacing w:line="240" w:lineRule="exact"/>
        <w:jc w:val="center"/>
      </w:pPr>
      <w:bookmarkStart w:id="0" w:name="_GoBack"/>
      <w:r>
        <w:t>Об установлении мест для купания, массового отдыха</w:t>
      </w:r>
      <w:r w:rsidR="00B6667B">
        <w:t xml:space="preserve"> </w:t>
      </w:r>
      <w:r>
        <w:t>и обеспечении безопасности людей на водных объектах</w:t>
      </w:r>
      <w:r w:rsidR="00B6667B">
        <w:t xml:space="preserve"> </w:t>
      </w:r>
      <w:r>
        <w:t>городского округа Электросталь Московской области в 2021 году</w:t>
      </w:r>
      <w:bookmarkEnd w:id="0"/>
    </w:p>
    <w:p w:rsidR="009E302B" w:rsidRDefault="009E302B" w:rsidP="009E302B"/>
    <w:p w:rsidR="004755F9" w:rsidRDefault="004755F9" w:rsidP="009E302B"/>
    <w:p w:rsidR="004755F9" w:rsidRDefault="004755F9" w:rsidP="004755F9">
      <w:pPr>
        <w:ind w:firstLine="709"/>
        <w:jc w:val="both"/>
        <w:rPr>
          <w:bCs/>
        </w:rPr>
      </w:pPr>
      <w:r w:rsidRPr="007216E6">
        <w:t xml:space="preserve">В соответствии с Федеральным законом от 06.10.2003 № 131-ФЗ «Об  общих принципах организации местного самоуправления в Российской  Федерации», </w:t>
      </w:r>
      <w:r>
        <w:t xml:space="preserve">Водным кодексом, </w:t>
      </w:r>
      <w:r w:rsidRPr="007216E6">
        <w:t>Правилами охраны жизни людей на водных объектах Московской области, утвержденными постановлением Правительства Московской области от 28.09.2007 №732/21,</w:t>
      </w:r>
      <w:r>
        <w:rPr>
          <w:b/>
        </w:rPr>
        <w:t xml:space="preserve"> </w:t>
      </w:r>
      <w:r>
        <w:t xml:space="preserve">Правилами </w:t>
      </w:r>
      <w:r w:rsidRPr="0013035E">
        <w:t xml:space="preserve">использования водных объектов общего пользования, расположенных на территории </w:t>
      </w:r>
      <w:r w:rsidRPr="00413539">
        <w:t xml:space="preserve"> городского  округа  Электросталь Московской области</w:t>
      </w:r>
      <w:r w:rsidRPr="0013035E">
        <w:t>, для личных и бытовых нужд</w:t>
      </w:r>
      <w:r>
        <w:t xml:space="preserve">», утвержденными </w:t>
      </w:r>
      <w:r w:rsidRPr="007216E6">
        <w:t>постановлением Администрации городского округа Электросталь Московской области от 20.02.2016 № 652/12</w:t>
      </w:r>
      <w:r>
        <w:rPr>
          <w:b/>
        </w:rPr>
        <w:t xml:space="preserve">,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 на территории городского округа</w:t>
      </w:r>
      <w:r w:rsidRPr="00216F84">
        <w:t xml:space="preserve"> </w:t>
      </w:r>
      <w:r>
        <w:t>Электросталь Московской области, ПОСТАНОВЛЯЮ</w:t>
      </w:r>
      <w:r w:rsidRPr="00A71206">
        <w:rPr>
          <w:bCs/>
        </w:rPr>
        <w:t>:</w:t>
      </w:r>
    </w:p>
    <w:p w:rsidR="004755F9" w:rsidRDefault="004755F9" w:rsidP="004755F9">
      <w:pPr>
        <w:jc w:val="both"/>
      </w:pPr>
      <w:r>
        <w:tab/>
        <w:t>1. Установить:</w:t>
      </w:r>
    </w:p>
    <w:p w:rsidR="004755F9" w:rsidRDefault="004755F9" w:rsidP="004755F9">
      <w:pPr>
        <w:jc w:val="both"/>
      </w:pPr>
      <w:r>
        <w:tab/>
        <w:t xml:space="preserve">1.1. Места для купания и массового отдыха на территории городского округа Электросталь Московской области на водных объектах: </w:t>
      </w:r>
      <w:r w:rsidRPr="009801C7">
        <w:t>«Юбилейный»</w:t>
      </w:r>
      <w:r>
        <w:t>,</w:t>
      </w:r>
      <w:r w:rsidRPr="009801C7">
        <w:t xml:space="preserve"> «Западный»</w:t>
      </w:r>
      <w:r>
        <w:t xml:space="preserve"> и «Южный».</w:t>
      </w:r>
    </w:p>
    <w:p w:rsidR="004755F9" w:rsidRDefault="004755F9" w:rsidP="004755F9">
      <w:pPr>
        <w:jc w:val="both"/>
      </w:pPr>
      <w:r>
        <w:tab/>
        <w:t>1.2. Места для массового отдыха на берегу:</w:t>
      </w:r>
    </w:p>
    <w:p w:rsidR="004755F9" w:rsidRDefault="004755F9" w:rsidP="004755F9">
      <w:pPr>
        <w:jc w:val="both"/>
      </w:pPr>
      <w:r>
        <w:tab/>
        <w:t>- на водном объекте «Лазурный» в городе Электросталь;</w:t>
      </w:r>
    </w:p>
    <w:p w:rsidR="004755F9" w:rsidRDefault="004755F9" w:rsidP="004755F9">
      <w:pPr>
        <w:jc w:val="both"/>
      </w:pPr>
      <w:r>
        <w:tab/>
        <w:t xml:space="preserve">- на водных объектах в </w:t>
      </w:r>
      <w:r>
        <w:rPr>
          <w:color w:val="000000"/>
        </w:rPr>
        <w:t xml:space="preserve">деревнях </w:t>
      </w:r>
      <w:r>
        <w:t>Всеволодово, Есино, селе Иванисово.</w:t>
      </w:r>
    </w:p>
    <w:p w:rsidR="004755F9" w:rsidRDefault="004755F9" w:rsidP="004755F9">
      <w:pPr>
        <w:jc w:val="both"/>
      </w:pPr>
      <w:r>
        <w:tab/>
        <w:t>1.3. Срок купального сезона – с 01 июня по 01 сентября 2021 года.</w:t>
      </w:r>
    </w:p>
    <w:p w:rsidR="004755F9" w:rsidRDefault="004755F9" w:rsidP="004755F9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4755F9">
      <w:pPr>
        <w:jc w:val="both"/>
      </w:pPr>
      <w:r>
        <w:tab/>
        <w:t xml:space="preserve">2.1. План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>
        <w:t>21</w:t>
      </w:r>
      <w:r w:rsidRPr="0015087F">
        <w:t xml:space="preserve"> году</w:t>
      </w:r>
      <w:r>
        <w:rPr>
          <w:bCs/>
        </w:rPr>
        <w:t xml:space="preserve"> </w:t>
      </w:r>
      <w:r>
        <w:t>(Приложение № 1).</w:t>
      </w:r>
    </w:p>
    <w:p w:rsidR="004755F9" w:rsidRDefault="004755F9" w:rsidP="004755F9">
      <w:pPr>
        <w:jc w:val="both"/>
      </w:pPr>
      <w:r>
        <w:tab/>
        <w:t>2.2. Состав комиссии по приемке водных объектов к купальному сезону 2021 года (Приложение № 2).</w:t>
      </w:r>
    </w:p>
    <w:p w:rsidR="004755F9" w:rsidRDefault="004755F9" w:rsidP="004755F9">
      <w:pPr>
        <w:jc w:val="both"/>
      </w:pPr>
      <w:r>
        <w:tab/>
        <w:t>2.3. С</w:t>
      </w:r>
      <w:r w:rsidRPr="00A71206">
        <w:t xml:space="preserve">остав </w:t>
      </w:r>
      <w:r>
        <w:rPr>
          <w:bCs/>
        </w:rPr>
        <w:t xml:space="preserve">должностных лиц, организующих и обеспечивающих безопасность людей на </w:t>
      </w:r>
      <w:r>
        <w:t>водных объектах</w:t>
      </w:r>
      <w:r>
        <w:rPr>
          <w:bCs/>
        </w:rPr>
        <w:t xml:space="preserve"> </w:t>
      </w:r>
      <w:r w:rsidRPr="000D0622">
        <w:rPr>
          <w:bCs/>
        </w:rPr>
        <w:t>в 20</w:t>
      </w:r>
      <w:r>
        <w:rPr>
          <w:bCs/>
        </w:rPr>
        <w:t>21 году</w:t>
      </w:r>
      <w:r>
        <w:t xml:space="preserve"> (Приложение № 3).</w:t>
      </w:r>
    </w:p>
    <w:p w:rsidR="004755F9" w:rsidRDefault="004755F9" w:rsidP="004755F9">
      <w:pPr>
        <w:jc w:val="both"/>
      </w:pPr>
      <w:r>
        <w:tab/>
        <w:t>3</w:t>
      </w:r>
      <w:r w:rsidRPr="00633FC2">
        <w:rPr>
          <w:b/>
        </w:rPr>
        <w:t>.</w:t>
      </w:r>
      <w:r>
        <w:t xml:space="preserve"> </w:t>
      </w:r>
      <w:r>
        <w:rPr>
          <w:rFonts w:cs="Times New Roman"/>
        </w:rPr>
        <w:t>О</w:t>
      </w:r>
      <w:r w:rsidRPr="00563C2B">
        <w:rPr>
          <w:rFonts w:cs="Times New Roman"/>
          <w:color w:val="000000"/>
        </w:rPr>
        <w:t xml:space="preserve">публиковать настоящее </w:t>
      </w:r>
      <w:r>
        <w:rPr>
          <w:rFonts w:cs="Times New Roman"/>
        </w:rPr>
        <w:t xml:space="preserve">постановление </w:t>
      </w:r>
      <w:r w:rsidRPr="00563C2B">
        <w:rPr>
          <w:rFonts w:cs="Times New Roman"/>
          <w:color w:val="000000"/>
        </w:rPr>
        <w:t>в газете «Официальный вестник»</w:t>
      </w:r>
      <w:r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Pr="00221276">
        <w:rPr>
          <w:rFonts w:cs="Times New Roman"/>
        </w:rPr>
        <w:t xml:space="preserve"> </w:t>
      </w:r>
      <w:r w:rsidRPr="00505FFE">
        <w:rPr>
          <w:rFonts w:cs="Times New Roman"/>
        </w:rPr>
        <w:t>Электросталь Московской области в</w:t>
      </w:r>
      <w:r>
        <w:rPr>
          <w:rFonts w:cs="Times New Roman"/>
        </w:rPr>
        <w:t xml:space="preserve"> информационно-телекоммуникационной сети «Интернет» по адресу:</w:t>
      </w:r>
      <w:r w:rsidRPr="00221276">
        <w:rPr>
          <w:rFonts w:cs="Times New Roman"/>
        </w:rPr>
        <w:t xml:space="preserve"> </w:t>
      </w:r>
      <w:r>
        <w:rPr>
          <w:rFonts w:cs="Times New Roman"/>
          <w:lang w:val="en-US"/>
        </w:rPr>
        <w:t>www</w:t>
      </w:r>
      <w:r w:rsidRPr="00221276">
        <w:rPr>
          <w:rFonts w:cs="Times New Roman"/>
        </w:rPr>
        <w:t xml:space="preserve">. </w:t>
      </w:r>
      <w:r>
        <w:rPr>
          <w:rFonts w:cs="Times New Roman"/>
          <w:lang w:val="en-US"/>
        </w:rPr>
        <w:t>electrostal</w:t>
      </w:r>
      <w:r w:rsidRPr="00221276"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 w:rsidRPr="00563C2B">
        <w:rPr>
          <w:rFonts w:cs="Times New Roman"/>
          <w:color w:val="000000"/>
        </w:rPr>
        <w:t>.</w:t>
      </w:r>
    </w:p>
    <w:p w:rsidR="004755F9" w:rsidRDefault="004755F9" w:rsidP="004755F9">
      <w:pPr>
        <w:jc w:val="both"/>
      </w:pPr>
      <w:r>
        <w:tab/>
        <w:t xml:space="preserve">4. Источником финансирования публикации настоящего </w:t>
      </w:r>
      <w:r>
        <w:rPr>
          <w:rFonts w:cs="Times New Roman"/>
        </w:rPr>
        <w:t>постановления</w:t>
      </w:r>
      <w:r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755F9" w:rsidRDefault="004755F9" w:rsidP="004755F9">
      <w:pPr>
        <w:ind w:firstLine="709"/>
        <w:jc w:val="both"/>
      </w:pPr>
      <w:r>
        <w:rPr>
          <w:rFonts w:cs="Times New Roman"/>
        </w:rPr>
        <w:t xml:space="preserve"> 5. </w:t>
      </w:r>
      <w:r>
        <w:t>Настоящее постановление вступает в силу после его официального опубликования.</w:t>
      </w:r>
    </w:p>
    <w:p w:rsidR="004755F9" w:rsidRPr="00225C98" w:rsidRDefault="004755F9" w:rsidP="004755F9">
      <w:pPr>
        <w:ind w:firstLine="709"/>
        <w:jc w:val="both"/>
      </w:pPr>
      <w:r>
        <w:lastRenderedPageBreak/>
        <w:t xml:space="preserve"> 6. </w:t>
      </w:r>
      <w:r w:rsidRPr="00563C2B">
        <w:t>Контроль за исполн</w:t>
      </w:r>
      <w:r>
        <w:t>ением настоящего</w:t>
      </w:r>
      <w:r w:rsidRPr="00563C2B">
        <w:t xml:space="preserve"> </w:t>
      </w:r>
      <w:r>
        <w:rPr>
          <w:color w:val="000000"/>
        </w:rPr>
        <w:t>постановления</w:t>
      </w:r>
      <w:r w:rsidRPr="00563C2B">
        <w:t xml:space="preserve"> возложить на заместителя Главы Администрации</w:t>
      </w:r>
      <w:r>
        <w:t xml:space="preserve"> городского округа Электросталь Московской области Хомутова А.Д.</w:t>
      </w:r>
    </w:p>
    <w:p w:rsidR="004755F9" w:rsidRDefault="004755F9" w:rsidP="004755F9"/>
    <w:p w:rsidR="004755F9" w:rsidRDefault="004755F9" w:rsidP="004755F9"/>
    <w:p w:rsidR="004755F9" w:rsidRDefault="004755F9" w:rsidP="004755F9"/>
    <w:p w:rsidR="004755F9" w:rsidRDefault="004755F9" w:rsidP="004755F9">
      <w:r>
        <w:t>Глава городского округа                                                                                       И.Ю. Волкова</w:t>
      </w:r>
    </w:p>
    <w:p w:rsidR="004755F9" w:rsidRDefault="004755F9" w:rsidP="004755F9">
      <w:pPr>
        <w:jc w:val="both"/>
        <w:rPr>
          <w:bCs/>
          <w:i/>
        </w:rPr>
      </w:pPr>
    </w:p>
    <w:p w:rsidR="00B6667B" w:rsidRDefault="00B6667B" w:rsidP="004755F9">
      <w:pPr>
        <w:jc w:val="both"/>
        <w:rPr>
          <w:bCs/>
          <w:i/>
        </w:rPr>
        <w:sectPr w:rsidR="00B6667B" w:rsidSect="009D4856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4755F9" w:rsidTr="008A5166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5F9" w:rsidRDefault="004755F9" w:rsidP="008A5166">
            <w:pPr>
              <w:pStyle w:val="a5"/>
            </w:pPr>
            <w:r>
              <w:lastRenderedPageBreak/>
              <w:t>Приложение № 1</w:t>
            </w:r>
          </w:p>
          <w:p w:rsidR="004755F9" w:rsidRDefault="004755F9" w:rsidP="008A5166">
            <w:pPr>
              <w:pStyle w:val="a5"/>
            </w:pPr>
          </w:p>
          <w:p w:rsidR="004755F9" w:rsidRPr="00150044" w:rsidRDefault="004755F9" w:rsidP="008A5166">
            <w:pPr>
              <w:pStyle w:val="a5"/>
            </w:pPr>
            <w:r>
              <w:t>УТВЕРЖДЕН                      постановлением</w:t>
            </w:r>
            <w:r w:rsidRPr="000D0622">
              <w:t xml:space="preserve"> Администрации</w:t>
            </w:r>
            <w:r w:rsidRPr="00150044">
              <w:t xml:space="preserve"> городского округа Электросталь </w:t>
            </w:r>
          </w:p>
          <w:p w:rsidR="004755F9" w:rsidRPr="0055169A" w:rsidRDefault="004755F9" w:rsidP="008A5166">
            <w:pPr>
              <w:pStyle w:val="a5"/>
            </w:pPr>
            <w:r w:rsidRPr="00150044">
              <w:t xml:space="preserve">Московской области                                                                                     от </w:t>
            </w:r>
            <w:r>
              <w:t>______________</w:t>
            </w:r>
            <w:r w:rsidRPr="00537687">
              <w:t xml:space="preserve"> № </w:t>
            </w:r>
            <w:r>
              <w:t>_________</w:t>
            </w:r>
          </w:p>
          <w:p w:rsidR="004755F9" w:rsidRDefault="004755F9" w:rsidP="008A5166"/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 xml:space="preserve">на водных объектах </w:t>
      </w:r>
    </w:p>
    <w:p w:rsidR="004755F9" w:rsidRDefault="004755F9" w:rsidP="004755F9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C25285">
        <w:t>21</w:t>
      </w:r>
      <w:r w:rsidRPr="0015087F">
        <w:t xml:space="preserve"> году</w:t>
      </w:r>
      <w:r>
        <w:rPr>
          <w:bCs/>
        </w:rPr>
        <w:t xml:space="preserve">     </w:t>
      </w:r>
    </w:p>
    <w:p w:rsidR="004755F9" w:rsidRPr="00293633" w:rsidRDefault="004755F9" w:rsidP="004755F9">
      <w:pPr>
        <w:jc w:val="center"/>
      </w:pPr>
      <w:r>
        <w:rPr>
          <w:bCs/>
        </w:rPr>
        <w:t xml:space="preserve">                                                                                                              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559"/>
        <w:gridCol w:w="2065"/>
      </w:tblGrid>
      <w:tr w:rsidR="004755F9" w:rsidRPr="0015087F" w:rsidTr="00A7535E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8A5166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8A5166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670" w:type="dxa"/>
            <w:vAlign w:val="center"/>
          </w:tcPr>
          <w:p w:rsidR="004755F9" w:rsidRDefault="004755F9" w:rsidP="008A5166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8A5166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8A5166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8A5166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065" w:type="dxa"/>
            <w:vAlign w:val="center"/>
          </w:tcPr>
          <w:p w:rsidR="004755F9" w:rsidRPr="00AA3A00" w:rsidRDefault="004755F9" w:rsidP="008A5166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8A5166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15087F" w:rsidRDefault="004755F9" w:rsidP="008A5166">
            <w:r>
              <w:t>1.</w:t>
            </w:r>
          </w:p>
        </w:tc>
        <w:tc>
          <w:tcPr>
            <w:tcW w:w="5670" w:type="dxa"/>
          </w:tcPr>
          <w:p w:rsidR="004755F9" w:rsidRPr="0015087F" w:rsidRDefault="004755F9" w:rsidP="008A5166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C25285">
              <w:t>2020</w:t>
            </w:r>
            <w:r w:rsidRPr="0015087F">
              <w:t xml:space="preserve"> год </w:t>
            </w:r>
            <w:r w:rsidR="00C25285">
              <w:t>и задачи на 2021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4755F9" w:rsidRDefault="004755F9" w:rsidP="008A5166">
            <w:r>
              <w:t xml:space="preserve">до </w:t>
            </w:r>
          </w:p>
          <w:p w:rsidR="004755F9" w:rsidRPr="0015087F" w:rsidRDefault="004755F9" w:rsidP="008A5166">
            <w:r>
              <w:t>30 апреля</w:t>
            </w:r>
          </w:p>
        </w:tc>
        <w:tc>
          <w:tcPr>
            <w:tcW w:w="2065" w:type="dxa"/>
          </w:tcPr>
          <w:p w:rsidR="004755F9" w:rsidRDefault="004755F9" w:rsidP="008A5166"/>
          <w:p w:rsidR="004755F9" w:rsidRDefault="004755F9" w:rsidP="008A5166">
            <w:r>
              <w:t>Хомутов А.Д.</w:t>
            </w:r>
          </w:p>
          <w:p w:rsidR="004755F9" w:rsidRDefault="004755F9" w:rsidP="008A5166">
            <w:r>
              <w:t>Цацорин Г.В.</w:t>
            </w:r>
          </w:p>
          <w:p w:rsidR="004755F9" w:rsidRPr="0015087F" w:rsidRDefault="004755F9" w:rsidP="008A5166">
            <w:r>
              <w:t>Курнев Е.А.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2.</w:t>
            </w:r>
          </w:p>
        </w:tc>
        <w:tc>
          <w:tcPr>
            <w:tcW w:w="5670" w:type="dxa"/>
          </w:tcPr>
          <w:p w:rsidR="004755F9" w:rsidRDefault="004755F9" w:rsidP="008A5166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Pr="005F0CF0">
              <w:t>», «Юбилейный» и «Лазурный»</w:t>
            </w:r>
            <w:r>
              <w:t xml:space="preserve"> в целях обеспечения безопасности населения при купании и массовом отдыхе, а также при отдыхе на берегу на водных объектах в </w:t>
            </w:r>
            <w:r>
              <w:rPr>
                <w:color w:val="000000"/>
              </w:rPr>
              <w:t xml:space="preserve">деревнях </w:t>
            </w:r>
            <w:r>
              <w:t>Всеволодово, Есино, селе Иванисово</w:t>
            </w:r>
            <w:r w:rsidRPr="006B3B28">
              <w:t xml:space="preserve"> </w:t>
            </w:r>
            <w:r w:rsidR="00A7535E">
              <w:t>в 2021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8A5166">
            <w:pPr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 xml:space="preserve">до </w:t>
            </w:r>
          </w:p>
          <w:p w:rsidR="004755F9" w:rsidRDefault="00A7535E" w:rsidP="008A5166">
            <w:r>
              <w:rPr>
                <w:rStyle w:val="FontStyle11"/>
                <w:b w:val="0"/>
                <w:sz w:val="24"/>
                <w:szCs w:val="24"/>
              </w:rPr>
              <w:t>21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3.</w:t>
            </w:r>
          </w:p>
        </w:tc>
        <w:tc>
          <w:tcPr>
            <w:tcW w:w="5670" w:type="dxa"/>
          </w:tcPr>
          <w:p w:rsidR="004755F9" w:rsidRDefault="004755F9" w:rsidP="008A5166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и содержанию </w:t>
            </w:r>
            <w:r>
              <w:t xml:space="preserve">водного объекта </w:t>
            </w:r>
            <w:r w:rsidRPr="006B3B28">
              <w:t>«Западный», в целях обеспечения безопасности населения при купании и массовом отдыхе</w:t>
            </w:r>
            <w:r w:rsidR="00A7535E">
              <w:t xml:space="preserve"> в 2021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8A5166">
            <w:pPr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 xml:space="preserve">до </w:t>
            </w:r>
          </w:p>
          <w:p w:rsidR="004755F9" w:rsidRPr="009E3C49" w:rsidRDefault="00A7535E" w:rsidP="008A5166">
            <w:pPr>
              <w:rPr>
                <w:rStyle w:val="FontStyle11"/>
                <w:b w:val="0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21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pPr>
              <w:rPr>
                <w:rStyle w:val="FontStyle17"/>
              </w:rPr>
            </w:pPr>
            <w:r>
              <w:t>Пешков М.В.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4.</w:t>
            </w:r>
          </w:p>
        </w:tc>
        <w:tc>
          <w:tcPr>
            <w:tcW w:w="5670" w:type="dxa"/>
          </w:tcPr>
          <w:p w:rsidR="004755F9" w:rsidRPr="00983943" w:rsidRDefault="004755F9" w:rsidP="008A5166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 xml:space="preserve">мационные знаки в соответствии с Правилами охраны жизни людей на водных объектах Московской области, утвержденными постановлением Правительства Московской области от 28.09.2007 № 732/21 </w:t>
            </w:r>
          </w:p>
        </w:tc>
        <w:tc>
          <w:tcPr>
            <w:tcW w:w="1559" w:type="dxa"/>
            <w:vAlign w:val="center"/>
          </w:tcPr>
          <w:p w:rsidR="004755F9" w:rsidRDefault="004755F9" w:rsidP="008A5166">
            <w:r w:rsidRPr="0015087F">
              <w:t xml:space="preserve">до </w:t>
            </w:r>
          </w:p>
          <w:p w:rsidR="004755F9" w:rsidRPr="009E3C49" w:rsidRDefault="00A7535E" w:rsidP="008A5166">
            <w:pPr>
              <w:rPr>
                <w:rStyle w:val="FontStyle11"/>
                <w:b w:val="0"/>
              </w:rPr>
            </w:pPr>
            <w:r>
              <w:t>21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5.</w:t>
            </w:r>
          </w:p>
        </w:tc>
        <w:tc>
          <w:tcPr>
            <w:tcW w:w="5670" w:type="dxa"/>
          </w:tcPr>
          <w:p w:rsidR="004755F9" w:rsidRDefault="004755F9" w:rsidP="008A5166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8A5166">
            <w:pPr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 xml:space="preserve">до </w:t>
            </w:r>
          </w:p>
          <w:p w:rsidR="004755F9" w:rsidRPr="009E3C49" w:rsidRDefault="00A7535E" w:rsidP="008A5166">
            <w:pPr>
              <w:rPr>
                <w:rStyle w:val="FontStyle11"/>
                <w:b w:val="0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21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6.</w:t>
            </w:r>
          </w:p>
        </w:tc>
        <w:tc>
          <w:tcPr>
            <w:tcW w:w="5670" w:type="dxa"/>
          </w:tcPr>
          <w:p w:rsidR="004755F9" w:rsidRDefault="004755F9" w:rsidP="008A5166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 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8A5166">
            <w:pPr>
              <w:ind w:firstLine="33"/>
              <w:jc w:val="both"/>
            </w:pPr>
            <w:r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</w:t>
            </w:r>
            <w:r w:rsidRPr="00FA01D6">
              <w:lastRenderedPageBreak/>
              <w:t>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8A5166">
            <w:pPr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до </w:t>
            </w:r>
          </w:p>
          <w:p w:rsidR="004755F9" w:rsidRDefault="00A7535E" w:rsidP="008A5166">
            <w:r w:rsidRPr="00A7535E">
              <w:rPr>
                <w:rStyle w:val="FontStyle11"/>
                <w:b w:val="0"/>
                <w:sz w:val="24"/>
                <w:szCs w:val="24"/>
              </w:rPr>
              <w:t>21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7.</w:t>
            </w:r>
          </w:p>
        </w:tc>
        <w:tc>
          <w:tcPr>
            <w:tcW w:w="5670" w:type="dxa"/>
          </w:tcPr>
          <w:p w:rsidR="004755F9" w:rsidRDefault="004755F9" w:rsidP="008A5166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A7535E">
              <w:t>2021</w:t>
            </w:r>
            <w:r>
              <w:t xml:space="preserve"> года </w:t>
            </w:r>
          </w:p>
          <w:p w:rsidR="004755F9" w:rsidRDefault="004755F9" w:rsidP="008A5166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A7535E" w:rsidP="008A5166">
            <w:r>
              <w:t>21 и 28</w:t>
            </w:r>
            <w:r w:rsidR="004755F9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Комиссия по приемке водных объектов к купальному сезону.</w:t>
            </w:r>
          </w:p>
          <w:p w:rsidR="004755F9" w:rsidRDefault="004755F9" w:rsidP="008A5166">
            <w:r>
              <w:t>Руководители</w:t>
            </w:r>
            <w:r w:rsidRPr="00503E6C">
              <w:t xml:space="preserve"> </w:t>
            </w:r>
            <w:r>
              <w:t>организаций, ответственных</w:t>
            </w:r>
            <w:r w:rsidRPr="00503E6C">
              <w:t xml:space="preserve"> за выполнение работ по</w:t>
            </w:r>
            <w:r>
              <w:t xml:space="preserve"> </w:t>
            </w:r>
            <w:r w:rsidRPr="00503E6C">
              <w:t>содержанию</w:t>
            </w:r>
            <w:r>
              <w:t xml:space="preserve"> и обслуживанию водных объектов.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8.</w:t>
            </w:r>
          </w:p>
        </w:tc>
        <w:tc>
          <w:tcPr>
            <w:tcW w:w="5670" w:type="dxa"/>
          </w:tcPr>
          <w:p w:rsidR="004755F9" w:rsidRPr="0015087F" w:rsidRDefault="004755F9" w:rsidP="008A5166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>
              <w:t>через О</w:t>
            </w:r>
            <w:r w:rsidRPr="00A71206">
              <w:t>тдел государственной инспекции по маломерным судам Главного управления М</w:t>
            </w:r>
            <w:r>
              <w:t>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8A5166"/>
          <w:p w:rsidR="004755F9" w:rsidRDefault="004755F9" w:rsidP="008A5166">
            <w:r>
              <w:t>до</w:t>
            </w:r>
          </w:p>
          <w:p w:rsidR="004755F9" w:rsidRPr="0015087F" w:rsidRDefault="004755F9" w:rsidP="008A5166"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Отдел ГИМС ГУ МЧС России по Московской области.</w:t>
            </w:r>
          </w:p>
          <w:p w:rsidR="004755F9" w:rsidRDefault="004755F9" w:rsidP="008A5166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9.</w:t>
            </w:r>
          </w:p>
        </w:tc>
        <w:tc>
          <w:tcPr>
            <w:tcW w:w="5670" w:type="dxa"/>
          </w:tcPr>
          <w:p w:rsidR="004755F9" w:rsidRDefault="004755F9" w:rsidP="008A5166">
            <w:pPr>
              <w:jc w:val="both"/>
            </w:pPr>
            <w:r>
              <w:t xml:space="preserve"> Подготовить силы и средства для принятия своевременных мер по спасению людей на водных объектах,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8A5166">
            <w:r>
              <w:t>до</w:t>
            </w:r>
          </w:p>
          <w:p w:rsidR="004755F9" w:rsidRDefault="004755F9" w:rsidP="008A5166"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Мурашов А.С.</w:t>
            </w:r>
          </w:p>
          <w:p w:rsidR="004755F9" w:rsidRDefault="004755F9" w:rsidP="008A5166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10.</w:t>
            </w:r>
          </w:p>
        </w:tc>
        <w:tc>
          <w:tcPr>
            <w:tcW w:w="5670" w:type="dxa"/>
          </w:tcPr>
          <w:p w:rsidR="004755F9" w:rsidRDefault="004755F9" w:rsidP="008A5166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8A5166">
            <w:r>
              <w:t>с 01 июня</w:t>
            </w:r>
          </w:p>
          <w:p w:rsidR="004755F9" w:rsidRDefault="004755F9" w:rsidP="008A5166">
            <w:r>
              <w:t>ежедневно</w:t>
            </w:r>
          </w:p>
          <w:p w:rsidR="004755F9" w:rsidRDefault="004755F9" w:rsidP="008A5166">
            <w:r>
              <w:t xml:space="preserve">с 10.00 </w:t>
            </w:r>
          </w:p>
          <w:p w:rsidR="004755F9" w:rsidRDefault="004755F9" w:rsidP="008A5166">
            <w:r>
              <w:t xml:space="preserve">до16.00 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Мурашов А.С.</w:t>
            </w:r>
          </w:p>
          <w:p w:rsidR="004755F9" w:rsidRDefault="004755F9" w:rsidP="008A5166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11.</w:t>
            </w:r>
          </w:p>
        </w:tc>
        <w:tc>
          <w:tcPr>
            <w:tcW w:w="5670" w:type="dxa"/>
          </w:tcPr>
          <w:p w:rsidR="004755F9" w:rsidRPr="00D813A9" w:rsidRDefault="004755F9" w:rsidP="008A5166">
            <w:pPr>
              <w:jc w:val="both"/>
            </w:pPr>
            <w:r>
              <w:t>Осуществлять сбора информации</w:t>
            </w:r>
            <w:r w:rsidRPr="00D813A9">
              <w:t xml:space="preserve"> </w:t>
            </w:r>
            <w:r w:rsidRPr="002547A8">
              <w:t xml:space="preserve">в купальный </w:t>
            </w:r>
            <w:r>
              <w:t>сезон</w:t>
            </w:r>
            <w:r w:rsidRPr="002547A8">
              <w:t xml:space="preserve"> и </w:t>
            </w:r>
            <w:r>
              <w:t>представлять</w:t>
            </w:r>
            <w:r w:rsidRPr="002547A8">
              <w:t xml:space="preserve"> в Центр управления межведомственного взаимодействия по предупреждению и ликвидации чрезвычайных ситуаций на территории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8A5166">
            <w:r>
              <w:t xml:space="preserve">в соответствии </w:t>
            </w:r>
          </w:p>
          <w:p w:rsidR="004755F9" w:rsidRDefault="004755F9" w:rsidP="008A5166">
            <w:r>
              <w:t>с алгоритмом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Филипюк И.Г.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8A5166">
            <w:r>
              <w:t>12.</w:t>
            </w:r>
          </w:p>
        </w:tc>
        <w:tc>
          <w:tcPr>
            <w:tcW w:w="5670" w:type="dxa"/>
          </w:tcPr>
          <w:p w:rsidR="004755F9" w:rsidRPr="00D813A9" w:rsidRDefault="004755F9" w:rsidP="008A5166">
            <w:pPr>
              <w:jc w:val="both"/>
            </w:pPr>
            <w:r>
              <w:t>Организовать изучение с работниками правил безопасного поведения на водных объектах</w:t>
            </w:r>
          </w:p>
        </w:tc>
        <w:tc>
          <w:tcPr>
            <w:tcW w:w="1559" w:type="dxa"/>
            <w:vAlign w:val="center"/>
          </w:tcPr>
          <w:p w:rsidR="004755F9" w:rsidRDefault="004755F9" w:rsidP="008A5166">
            <w:r w:rsidRPr="0015087F">
              <w:t xml:space="preserve">до </w:t>
            </w:r>
          </w:p>
          <w:p w:rsidR="004755F9" w:rsidRDefault="00A7535E" w:rsidP="008A5166">
            <w:r>
              <w:t>21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 </w:t>
            </w:r>
          </w:p>
          <w:p w:rsidR="004755F9" w:rsidRDefault="004755F9" w:rsidP="008A5166">
            <w:r>
              <w:t>далее в</w:t>
            </w:r>
          </w:p>
          <w:p w:rsidR="004755F9" w:rsidRDefault="004755F9" w:rsidP="008A5166">
            <w:r>
              <w:t>купальный сезон</w:t>
            </w:r>
          </w:p>
        </w:tc>
        <w:tc>
          <w:tcPr>
            <w:tcW w:w="2065" w:type="dxa"/>
            <w:vAlign w:val="center"/>
          </w:tcPr>
          <w:p w:rsidR="004755F9" w:rsidRDefault="004755F9" w:rsidP="008A5166"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8A5166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 xml:space="preserve">водных объектах 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 xml:space="preserve">Руководители организаций, обслуживающих водоёмы. </w:t>
            </w:r>
          </w:p>
        </w:tc>
      </w:tr>
      <w:tr w:rsidR="004755F9" w:rsidRPr="0015087F" w:rsidTr="00A7535E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8A516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pPr>
              <w:pStyle w:val="a5"/>
              <w:jc w:val="center"/>
            </w:pPr>
            <w:r w:rsidRPr="0015087F">
              <w:t xml:space="preserve">до </w:t>
            </w:r>
            <w:r>
              <w:t xml:space="preserve">28 </w:t>
            </w:r>
            <w:r w:rsidRPr="0015087F">
              <w:t>мая</w:t>
            </w:r>
          </w:p>
          <w:p w:rsidR="004755F9" w:rsidRDefault="004755F9" w:rsidP="008A5166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8A5166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 xml:space="preserve">Руководители организаций, обслуживающих водоёмы. 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lastRenderedPageBreak/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8A516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 w:rsidRPr="0015087F">
              <w:t xml:space="preserve">до </w:t>
            </w:r>
          </w:p>
          <w:p w:rsidR="004755F9" w:rsidRPr="0015087F" w:rsidRDefault="004755F9" w:rsidP="008A5166">
            <w:r>
              <w:t>28</w:t>
            </w:r>
            <w:r w:rsidRPr="0015087F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Курнев Е.А.</w:t>
            </w:r>
          </w:p>
          <w:p w:rsidR="004755F9" w:rsidRDefault="004755F9" w:rsidP="008A5166">
            <w:r>
              <w:t>Мурашов А.С.</w:t>
            </w:r>
          </w:p>
          <w:p w:rsidR="004755F9" w:rsidRPr="0015087F" w:rsidRDefault="004755F9" w:rsidP="008A5166">
            <w:r>
              <w:t xml:space="preserve">Руководители организаций, обслуживающих водоёмы. 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8A5166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>местах купания и отдыха 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 w:rsidRPr="0015087F">
              <w:t xml:space="preserve">с </w:t>
            </w:r>
            <w:r>
              <w:t>01 июня</w:t>
            </w:r>
          </w:p>
          <w:p w:rsidR="004755F9" w:rsidRPr="0015087F" w:rsidRDefault="00A7535E" w:rsidP="008A5166">
            <w:r>
              <w:t>по 31</w:t>
            </w:r>
            <w:r w:rsidR="004755F9">
              <w:t xml:space="preserve"> августа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A7535E" w:rsidP="008A5166">
            <w:r>
              <w:t>Марзеев В.В.</w:t>
            </w:r>
          </w:p>
          <w:p w:rsidR="004755F9" w:rsidRDefault="004755F9" w:rsidP="008A5166">
            <w:r>
              <w:t>Мурашов А.С.</w:t>
            </w:r>
          </w:p>
          <w:p w:rsidR="004755F9" w:rsidRPr="0015087F" w:rsidRDefault="004755F9" w:rsidP="008A5166">
            <w:r>
              <w:t xml:space="preserve">Руководители организаций, обслуживающих водоёмы. 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 xml:space="preserve">до </w:t>
            </w:r>
          </w:p>
          <w:p w:rsidR="004755F9" w:rsidRPr="0015087F" w:rsidRDefault="004755F9" w:rsidP="008A5166">
            <w:r>
              <w:t>22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 xml:space="preserve">Руководители организаций, обслуживающих водоёмы  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8A51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 xml:space="preserve">с 01 по 30 </w:t>
            </w:r>
          </w:p>
          <w:p w:rsidR="004755F9" w:rsidRPr="0015087F" w:rsidRDefault="004755F9" w:rsidP="008A5166">
            <w:r>
              <w:t>июня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 xml:space="preserve">Курнев Е.А. Руководители организаций, обслуживающих водоёмы. 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8A5166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 w:rsidRPr="0015087F">
              <w:t>в период</w:t>
            </w:r>
          </w:p>
          <w:p w:rsidR="004755F9" w:rsidRDefault="004755F9" w:rsidP="008A5166">
            <w:r w:rsidRPr="0015087F">
              <w:t>купального сезона</w:t>
            </w:r>
          </w:p>
          <w:p w:rsidR="004755F9" w:rsidRPr="0015087F" w:rsidRDefault="004755F9" w:rsidP="008A5166"/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Захарчук П.Г.</w:t>
            </w:r>
          </w:p>
          <w:p w:rsidR="004755F9" w:rsidRDefault="004755F9" w:rsidP="008A5166">
            <w:r>
              <w:t>Мурашов А.С.</w:t>
            </w:r>
          </w:p>
          <w:p w:rsidR="004755F9" w:rsidRDefault="004755F9" w:rsidP="008A5166">
            <w:r>
              <w:t>Курнев Е.А.</w:t>
            </w:r>
          </w:p>
          <w:p w:rsidR="004755F9" w:rsidRPr="0015087F" w:rsidRDefault="004755F9" w:rsidP="008A5166"/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8A5166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 w:rsidRPr="0015087F">
              <w:t>в период</w:t>
            </w:r>
          </w:p>
          <w:p w:rsidR="004755F9" w:rsidRPr="0015087F" w:rsidRDefault="004755F9" w:rsidP="008A5166">
            <w:r w:rsidRPr="0015087F">
              <w:t>купального сезона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Митькина Е.И.</w:t>
            </w:r>
          </w:p>
          <w:p w:rsidR="004755F9" w:rsidRDefault="004755F9" w:rsidP="008A5166">
            <w:r>
              <w:t>Мурашов А.С.</w:t>
            </w:r>
          </w:p>
          <w:p w:rsidR="004755F9" w:rsidRPr="0015087F" w:rsidRDefault="004755F9" w:rsidP="008A5166">
            <w:r>
              <w:t>Курнев Е.А.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8A5166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8A5166">
            <w:r w:rsidRPr="0015087F">
              <w:t>постоянно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Курнев Е.А.</w:t>
            </w:r>
          </w:p>
          <w:p w:rsidR="004755F9" w:rsidRPr="0015087F" w:rsidRDefault="004755F9" w:rsidP="008A5166">
            <w:r>
              <w:t>Мурашов А.С.</w:t>
            </w:r>
          </w:p>
        </w:tc>
      </w:tr>
    </w:tbl>
    <w:p w:rsidR="004755F9" w:rsidRDefault="004755F9" w:rsidP="004755F9">
      <w:pPr>
        <w:tabs>
          <w:tab w:val="left" w:pos="1139"/>
        </w:tabs>
      </w:pPr>
    </w:p>
    <w:p w:rsidR="004755F9" w:rsidRDefault="004755F9" w:rsidP="004755F9">
      <w:pPr>
        <w:tabs>
          <w:tab w:val="left" w:pos="1139"/>
        </w:tabs>
      </w:pPr>
    </w:p>
    <w:p w:rsidR="004755F9" w:rsidRDefault="004755F9" w:rsidP="004755F9">
      <w:pPr>
        <w:tabs>
          <w:tab w:val="left" w:pos="720"/>
        </w:tabs>
        <w:jc w:val="both"/>
      </w:pPr>
    </w:p>
    <w:p w:rsidR="004755F9" w:rsidRDefault="004755F9" w:rsidP="004755F9">
      <w:pPr>
        <w:ind w:firstLine="708"/>
      </w:pPr>
    </w:p>
    <w:p w:rsidR="004755F9" w:rsidRDefault="004755F9" w:rsidP="004755F9">
      <w:pPr>
        <w:ind w:firstLine="708"/>
      </w:pPr>
    </w:p>
    <w:p w:rsidR="004755F9" w:rsidRDefault="004755F9" w:rsidP="004755F9">
      <w:pPr>
        <w:ind w:firstLine="708"/>
      </w:pPr>
    </w:p>
    <w:p w:rsidR="004755F9" w:rsidRDefault="004755F9" w:rsidP="004755F9">
      <w:pPr>
        <w:ind w:firstLine="708"/>
      </w:pPr>
    </w:p>
    <w:p w:rsidR="004755F9" w:rsidRDefault="004755F9" w:rsidP="004755F9">
      <w:pPr>
        <w:ind w:firstLine="708"/>
      </w:pPr>
    </w:p>
    <w:p w:rsidR="004755F9" w:rsidRDefault="004755F9" w:rsidP="004755F9">
      <w:pPr>
        <w:ind w:firstLine="708"/>
      </w:pPr>
    </w:p>
    <w:p w:rsidR="004755F9" w:rsidRDefault="004755F9" w:rsidP="004755F9">
      <w:pPr>
        <w:pStyle w:val="a5"/>
        <w:ind w:firstLine="142"/>
      </w:pPr>
    </w:p>
    <w:p w:rsidR="004755F9" w:rsidRDefault="004755F9" w:rsidP="004755F9">
      <w:pPr>
        <w:pStyle w:val="a5"/>
        <w:ind w:firstLine="142"/>
      </w:pPr>
    </w:p>
    <w:p w:rsidR="009D4856" w:rsidRDefault="004755F9" w:rsidP="004755F9">
      <w:pPr>
        <w:pStyle w:val="a5"/>
        <w:ind w:firstLine="142"/>
        <w:jc w:val="center"/>
      </w:pPr>
      <w:r>
        <w:t xml:space="preserve">                                                                    </w:t>
      </w:r>
    </w:p>
    <w:p w:rsidR="009D4856" w:rsidRDefault="009D4856" w:rsidP="004755F9">
      <w:pPr>
        <w:pStyle w:val="a5"/>
        <w:ind w:firstLine="142"/>
        <w:jc w:val="center"/>
      </w:pPr>
    </w:p>
    <w:p w:rsidR="009D4856" w:rsidRDefault="009D4856" w:rsidP="004755F9">
      <w:pPr>
        <w:pStyle w:val="a5"/>
        <w:ind w:firstLine="142"/>
        <w:jc w:val="center"/>
      </w:pPr>
    </w:p>
    <w:p w:rsidR="009D4856" w:rsidRDefault="009D4856" w:rsidP="004755F9">
      <w:pPr>
        <w:pStyle w:val="a5"/>
        <w:ind w:firstLine="142"/>
        <w:jc w:val="center"/>
      </w:pPr>
    </w:p>
    <w:p w:rsidR="00B6667B" w:rsidRDefault="00B6667B" w:rsidP="004755F9">
      <w:pPr>
        <w:pStyle w:val="a5"/>
        <w:ind w:firstLine="142"/>
        <w:jc w:val="center"/>
      </w:pPr>
    </w:p>
    <w:p w:rsidR="00B6667B" w:rsidRDefault="00B6667B" w:rsidP="004755F9">
      <w:pPr>
        <w:pStyle w:val="a5"/>
        <w:ind w:firstLine="142"/>
        <w:jc w:val="center"/>
      </w:pPr>
    </w:p>
    <w:p w:rsidR="00B6667B" w:rsidRDefault="00B6667B" w:rsidP="004755F9">
      <w:pPr>
        <w:pStyle w:val="a5"/>
        <w:ind w:firstLine="142"/>
        <w:jc w:val="center"/>
      </w:pPr>
    </w:p>
    <w:p w:rsidR="009D4856" w:rsidRDefault="009D4856" w:rsidP="004755F9">
      <w:pPr>
        <w:pStyle w:val="a5"/>
        <w:ind w:firstLine="142"/>
        <w:jc w:val="center"/>
      </w:pPr>
    </w:p>
    <w:p w:rsidR="004755F9" w:rsidRDefault="009D4856" w:rsidP="009D4856">
      <w:pPr>
        <w:pStyle w:val="a5"/>
        <w:ind w:firstLine="142"/>
        <w:jc w:val="both"/>
      </w:pPr>
      <w:r>
        <w:lastRenderedPageBreak/>
        <w:t xml:space="preserve">                                                                                                  </w:t>
      </w:r>
      <w:r w:rsidR="004755F9">
        <w:t>Приложение № 2</w:t>
      </w:r>
    </w:p>
    <w:p w:rsidR="004755F9" w:rsidRPr="000C65B2" w:rsidRDefault="004755F9" w:rsidP="004755F9">
      <w:pPr>
        <w:jc w:val="right"/>
      </w:pPr>
      <w:r w:rsidRPr="000D0622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778"/>
        <w:gridCol w:w="3792"/>
      </w:tblGrid>
      <w:tr w:rsidR="004755F9" w:rsidTr="008A5166">
        <w:tc>
          <w:tcPr>
            <w:tcW w:w="3284" w:type="dxa"/>
            <w:shd w:val="clear" w:color="auto" w:fill="auto"/>
          </w:tcPr>
          <w:p w:rsidR="004755F9" w:rsidRDefault="004755F9" w:rsidP="008A5166">
            <w:pPr>
              <w:jc w:val="right"/>
            </w:pPr>
          </w:p>
        </w:tc>
        <w:tc>
          <w:tcPr>
            <w:tcW w:w="2778" w:type="dxa"/>
            <w:shd w:val="clear" w:color="auto" w:fill="auto"/>
          </w:tcPr>
          <w:p w:rsidR="004755F9" w:rsidRDefault="004755F9" w:rsidP="008A5166">
            <w:pPr>
              <w:jc w:val="right"/>
            </w:pPr>
          </w:p>
        </w:tc>
        <w:tc>
          <w:tcPr>
            <w:tcW w:w="3792" w:type="dxa"/>
            <w:shd w:val="clear" w:color="auto" w:fill="auto"/>
          </w:tcPr>
          <w:p w:rsidR="004755F9" w:rsidRDefault="004755F9" w:rsidP="008A5166"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4755F9" w:rsidP="008A5166">
            <w:r>
              <w:t>Московской области                                                                                     от ______________ № _________</w:t>
            </w:r>
          </w:p>
          <w:p w:rsidR="004755F9" w:rsidRDefault="004755F9" w:rsidP="008A5166"/>
        </w:tc>
      </w:tr>
    </w:tbl>
    <w:p w:rsidR="004755F9" w:rsidRPr="000C65B2" w:rsidRDefault="004755F9" w:rsidP="004755F9">
      <w:pPr>
        <w:jc w:val="right"/>
      </w:pPr>
    </w:p>
    <w:p w:rsidR="004755F9" w:rsidRDefault="004755F9" w:rsidP="004755F9">
      <w:pPr>
        <w:jc w:val="center"/>
      </w:pPr>
      <w:r>
        <w:rPr>
          <w:rFonts w:cs="Times New Roman"/>
          <w:iCs/>
        </w:rPr>
        <w:t>СОСТАВ</w:t>
      </w:r>
    </w:p>
    <w:p w:rsidR="004755F9" w:rsidRDefault="004755F9" w:rsidP="004755F9">
      <w:pPr>
        <w:jc w:val="center"/>
        <w:rPr>
          <w:bCs/>
        </w:rPr>
      </w:pPr>
      <w:r>
        <w:rPr>
          <w:bCs/>
        </w:rPr>
        <w:t xml:space="preserve"> должностных лиц, организующих и обеспечивающих безопасность людей на </w:t>
      </w:r>
      <w:r>
        <w:t>водных объектах</w:t>
      </w:r>
      <w:r>
        <w:rPr>
          <w:bCs/>
        </w:rPr>
        <w:t xml:space="preserve"> </w:t>
      </w:r>
      <w:r w:rsidRPr="000D0622">
        <w:rPr>
          <w:bCs/>
        </w:rPr>
        <w:t>в 20</w:t>
      </w:r>
      <w:r w:rsidR="00A7535E">
        <w:rPr>
          <w:bCs/>
        </w:rPr>
        <w:t>21</w:t>
      </w:r>
      <w:r>
        <w:rPr>
          <w:bCs/>
        </w:rPr>
        <w:t xml:space="preserve"> году</w:t>
      </w:r>
    </w:p>
    <w:p w:rsidR="004755F9" w:rsidRDefault="004755F9" w:rsidP="004755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268"/>
        <w:gridCol w:w="1701"/>
      </w:tblGrid>
      <w:tr w:rsidR="004755F9" w:rsidTr="008A5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№</w:t>
            </w:r>
          </w:p>
          <w:p w:rsidR="004755F9" w:rsidRDefault="004755F9" w:rsidP="008A5166">
            <w: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Должность ответственного исполнителя, наименование организации,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Ф.И.О.</w:t>
            </w:r>
          </w:p>
          <w:p w:rsidR="004755F9" w:rsidRDefault="004755F9" w:rsidP="008A5166">
            <w:r>
              <w:t>ответственного исполнителя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Номер</w:t>
            </w:r>
          </w:p>
          <w:p w:rsidR="004755F9" w:rsidRDefault="004755F9" w:rsidP="008A5166">
            <w:r>
              <w:t>телефона</w:t>
            </w:r>
          </w:p>
        </w:tc>
      </w:tr>
      <w:tr w:rsidR="004755F9" w:rsidTr="008A516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Хомутов А.Д.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rPr>
                <w:rFonts w:cs="Times New Roman"/>
              </w:rPr>
              <w:t>571-98-65</w:t>
            </w:r>
          </w:p>
        </w:tc>
      </w:tr>
      <w:tr w:rsidR="004755F9" w:rsidTr="008A516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Цацорин Г.В.</w:t>
            </w:r>
          </w:p>
          <w:p w:rsidR="004755F9" w:rsidRDefault="004755F9" w:rsidP="008A516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571-99-69</w:t>
            </w:r>
          </w:p>
          <w:p w:rsidR="004755F9" w:rsidRDefault="004755F9" w:rsidP="008A5166"/>
        </w:tc>
      </w:tr>
      <w:tr w:rsidR="004755F9" w:rsidTr="008A516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Курнев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747AD1" w:rsidRDefault="004755F9" w:rsidP="008A5166">
            <w:pPr>
              <w:rPr>
                <w:rFonts w:cs="Times New Roman"/>
              </w:rPr>
            </w:pPr>
            <w:r w:rsidRPr="00747AD1">
              <w:rPr>
                <w:rFonts w:cs="Times New Roman"/>
              </w:rPr>
              <w:t>573-39-00</w:t>
            </w:r>
          </w:p>
          <w:p w:rsidR="004755F9" w:rsidRPr="00747AD1" w:rsidRDefault="004755F9" w:rsidP="008A5166">
            <w:pPr>
              <w:rPr>
                <w:rFonts w:cs="Times New Roman"/>
              </w:rPr>
            </w:pPr>
            <w:r w:rsidRPr="00747AD1">
              <w:rPr>
                <w:rFonts w:cs="Times New Roman"/>
              </w:rPr>
              <w:t>572-14-55</w:t>
            </w:r>
          </w:p>
          <w:p w:rsidR="004755F9" w:rsidRPr="00747AD1" w:rsidRDefault="004755F9" w:rsidP="008A5166">
            <w:pPr>
              <w:rPr>
                <w:rFonts w:cs="Times New Roman"/>
              </w:rPr>
            </w:pPr>
          </w:p>
        </w:tc>
      </w:tr>
      <w:tr w:rsidR="004755F9" w:rsidTr="008A516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pPr>
              <w:jc w:val="both"/>
            </w:pPr>
            <w:r>
              <w:t xml:space="preserve">Начальник Территориального отдела «Стёпановское»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A7535E" w:rsidP="008A5166">
            <w:r>
              <w:t>Виноградова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(496) </w:t>
            </w:r>
          </w:p>
          <w:p w:rsidR="004755F9" w:rsidRPr="00747AD1" w:rsidRDefault="004755F9" w:rsidP="008A5166">
            <w:pPr>
              <w:rPr>
                <w:rFonts w:cs="Times New Roman"/>
              </w:rPr>
            </w:pPr>
            <w:r w:rsidRPr="00747AD1">
              <w:rPr>
                <w:rFonts w:cs="Times New Roman"/>
              </w:rPr>
              <w:t>512-31-78</w:t>
            </w:r>
          </w:p>
        </w:tc>
      </w:tr>
      <w:tr w:rsidR="004755F9" w:rsidTr="008A516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Начальник поисково-спасательного отряда МУ «Аварийно - спасательная служба г. о.</w:t>
            </w:r>
            <w:r w:rsidR="00A7535E">
              <w:t xml:space="preserve"> </w:t>
            </w:r>
            <w:r>
              <w:t>Электросталь»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Серяк А.И.</w:t>
            </w:r>
          </w:p>
          <w:p w:rsidR="004755F9" w:rsidRDefault="004755F9" w:rsidP="008A516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571-03-51</w:t>
            </w:r>
          </w:p>
          <w:p w:rsidR="004755F9" w:rsidRDefault="004755F9" w:rsidP="008A5166">
            <w:r>
              <w:t>571-10-09</w:t>
            </w:r>
          </w:p>
          <w:p w:rsidR="004755F9" w:rsidRDefault="004755F9" w:rsidP="008A5166"/>
        </w:tc>
      </w:tr>
      <w:tr w:rsidR="004755F9" w:rsidTr="008A5166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2E2" w:rsidRDefault="004755F9" w:rsidP="008A5166">
            <w:pPr>
              <w:jc w:val="both"/>
            </w:pPr>
            <w:r w:rsidRPr="001502E2">
              <w:t>Главный эксперт МУ «Аварийно - спасательная служба г. о. Электросталь»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2E2" w:rsidRDefault="004755F9" w:rsidP="008A5166">
            <w:r w:rsidRPr="001502E2">
              <w:t>Гринченко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2E2" w:rsidRDefault="004755F9" w:rsidP="008A5166">
            <w:r w:rsidRPr="001502E2">
              <w:t>571-03-51</w:t>
            </w:r>
          </w:p>
          <w:p w:rsidR="004755F9" w:rsidRPr="001502E2" w:rsidRDefault="004755F9" w:rsidP="008A5166">
            <w:r w:rsidRPr="001502E2">
              <w:t>571-10-09</w:t>
            </w:r>
          </w:p>
        </w:tc>
      </w:tr>
      <w:tr w:rsidR="004755F9" w:rsidTr="008A516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Pr="001C40D8" w:rsidRDefault="004755F9" w:rsidP="008A5166">
            <w:pPr>
              <w:jc w:val="both"/>
            </w:pPr>
            <w:r w:rsidRPr="001C40D8"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1C40D8" w:rsidRDefault="004755F9" w:rsidP="008A5166">
            <w:r w:rsidRPr="001C40D8">
              <w:t>Блохин</w:t>
            </w:r>
            <w:r>
              <w:t xml:space="preserve"> </w:t>
            </w:r>
            <w:r w:rsidRPr="001C40D8">
              <w:t>Е.Н.</w:t>
            </w:r>
          </w:p>
          <w:p w:rsidR="004755F9" w:rsidRPr="001C40D8" w:rsidRDefault="004755F9" w:rsidP="008A516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573-40-53</w:t>
            </w:r>
          </w:p>
          <w:p w:rsidR="004755F9" w:rsidRDefault="004755F9" w:rsidP="008A5166">
            <w:r>
              <w:t>573-51-11</w:t>
            </w:r>
          </w:p>
        </w:tc>
      </w:tr>
      <w:tr w:rsidR="004755F9" w:rsidTr="008A516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 xml:space="preserve">8.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Ногинский ТОУ Роспотребнадзора по Московской области в Ногинском районе, городских округах Реутов, Балашиха, Электросталь, Черноголовка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Предста</w:t>
            </w:r>
            <w:r w:rsidRPr="000F05C6">
              <w:t>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(496)</w:t>
            </w:r>
          </w:p>
          <w:p w:rsidR="004755F9" w:rsidRDefault="004755F9" w:rsidP="008A5166">
            <w:r>
              <w:t>515-55-30</w:t>
            </w:r>
          </w:p>
          <w:p w:rsidR="004755F9" w:rsidRDefault="004755F9" w:rsidP="008A5166">
            <w:r>
              <w:t>576-32-31</w:t>
            </w:r>
          </w:p>
        </w:tc>
      </w:tr>
      <w:tr w:rsidR="004755F9" w:rsidTr="008A516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Style w:val="FontStyle17"/>
              </w:rPr>
              <w:t xml:space="preserve"> </w:t>
            </w:r>
            <w:r w:rsidRPr="009E3C4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BC55C7" w:rsidRDefault="004755F9" w:rsidP="008A5166">
            <w:r w:rsidRPr="00BC55C7">
              <w:t>573-35-15</w:t>
            </w:r>
          </w:p>
          <w:p w:rsidR="004755F9" w:rsidRDefault="004755F9" w:rsidP="008A5166"/>
        </w:tc>
      </w:tr>
      <w:tr w:rsidR="004755F9" w:rsidTr="008A516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D408EE" w:rsidRDefault="004755F9" w:rsidP="008A5166">
            <w:pPr>
              <w:pStyle w:val="a6"/>
              <w:rPr>
                <w:sz w:val="24"/>
                <w:szCs w:val="24"/>
              </w:rPr>
            </w:pPr>
            <w:r w:rsidRPr="00D408EE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BC2F0B">
              <w:rPr>
                <w:sz w:val="24"/>
                <w:szCs w:val="24"/>
              </w:rPr>
              <w:t>906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4755F9" w:rsidRPr="00BC2F0B" w:rsidRDefault="004755F9" w:rsidP="008A5166">
            <w:pPr>
              <w:pStyle w:val="a6"/>
              <w:rPr>
                <w:sz w:val="24"/>
                <w:szCs w:val="24"/>
              </w:rPr>
            </w:pPr>
            <w:r w:rsidRPr="00BC2F0B">
              <w:rPr>
                <w:sz w:val="24"/>
                <w:szCs w:val="24"/>
              </w:rPr>
              <w:t>056-51-56</w:t>
            </w:r>
          </w:p>
          <w:p w:rsidR="004755F9" w:rsidRPr="00BC55C7" w:rsidRDefault="004755F9" w:rsidP="008A5166"/>
        </w:tc>
      </w:tr>
    </w:tbl>
    <w:p w:rsidR="004755F9" w:rsidRDefault="004755F9" w:rsidP="004755F9">
      <w:pPr>
        <w:tabs>
          <w:tab w:val="left" w:pos="7088"/>
        </w:tabs>
      </w:pPr>
    </w:p>
    <w:p w:rsidR="004755F9" w:rsidRDefault="004755F9" w:rsidP="004755F9">
      <w:pPr>
        <w:tabs>
          <w:tab w:val="left" w:pos="7088"/>
        </w:tabs>
      </w:pPr>
    </w:p>
    <w:p w:rsidR="004755F9" w:rsidRDefault="004755F9" w:rsidP="004755F9">
      <w:pPr>
        <w:tabs>
          <w:tab w:val="left" w:pos="7088"/>
        </w:tabs>
      </w:pPr>
    </w:p>
    <w:p w:rsidR="00B6667B" w:rsidRDefault="00B6667B" w:rsidP="004755F9">
      <w:pPr>
        <w:tabs>
          <w:tab w:val="left" w:pos="7088"/>
        </w:tabs>
      </w:pPr>
    </w:p>
    <w:p w:rsidR="00B6667B" w:rsidRDefault="00B6667B" w:rsidP="004755F9">
      <w:pPr>
        <w:tabs>
          <w:tab w:val="left" w:pos="7088"/>
        </w:tabs>
      </w:pPr>
    </w:p>
    <w:p w:rsidR="00B6667B" w:rsidRDefault="00B6667B" w:rsidP="004755F9">
      <w:pPr>
        <w:tabs>
          <w:tab w:val="left" w:pos="7088"/>
        </w:tabs>
      </w:pPr>
    </w:p>
    <w:p w:rsidR="00B6667B" w:rsidRDefault="00B6667B" w:rsidP="004755F9">
      <w:pPr>
        <w:tabs>
          <w:tab w:val="left" w:pos="7088"/>
        </w:tabs>
      </w:pPr>
    </w:p>
    <w:p w:rsidR="00B6667B" w:rsidRDefault="00B6667B" w:rsidP="004755F9">
      <w:pPr>
        <w:tabs>
          <w:tab w:val="left" w:pos="7088"/>
        </w:tabs>
      </w:pPr>
    </w:p>
    <w:p w:rsidR="004755F9" w:rsidRPr="00252966" w:rsidRDefault="004755F9" w:rsidP="004755F9">
      <w:r>
        <w:t xml:space="preserve"> 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650"/>
      </w:tblGrid>
      <w:tr w:rsidR="004755F9" w:rsidRPr="00037977" w:rsidTr="00A7535E">
        <w:trPr>
          <w:gridBefore w:val="1"/>
          <w:wBefore w:w="283" w:type="dxa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5F9" w:rsidRPr="00037977" w:rsidRDefault="004755F9" w:rsidP="008A5166">
            <w:pPr>
              <w:rPr>
                <w:rFonts w:cs="Times New Roman"/>
                <w:iCs/>
              </w:rPr>
            </w:pPr>
          </w:p>
        </w:tc>
      </w:tr>
      <w:tr w:rsidR="004755F9" w:rsidTr="00A7535E"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856" w:rsidRDefault="009D4856" w:rsidP="008A5166">
            <w:pPr>
              <w:pStyle w:val="a5"/>
            </w:pPr>
          </w:p>
          <w:p w:rsidR="009D4856" w:rsidRDefault="009D4856" w:rsidP="008A5166">
            <w:pPr>
              <w:pStyle w:val="a5"/>
            </w:pPr>
          </w:p>
          <w:p w:rsidR="004755F9" w:rsidRDefault="004755F9" w:rsidP="008A5166">
            <w:pPr>
              <w:pStyle w:val="a5"/>
            </w:pPr>
            <w:r>
              <w:t>Приложение № 3</w:t>
            </w:r>
          </w:p>
          <w:p w:rsidR="00A7535E" w:rsidRDefault="004755F9" w:rsidP="008A5166">
            <w:pPr>
              <w:pStyle w:val="a5"/>
            </w:pPr>
            <w:r w:rsidRPr="00150044">
              <w:t xml:space="preserve"> </w:t>
            </w:r>
          </w:p>
          <w:p w:rsidR="004755F9" w:rsidRDefault="004755F9" w:rsidP="008A5166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Pr="0055169A" w:rsidRDefault="004755F9" w:rsidP="008A5166">
            <w:pPr>
              <w:pStyle w:val="a5"/>
            </w:pPr>
            <w:r>
              <w:t>Московской области                                                                                     от ______________ № _________</w:t>
            </w:r>
            <w:r w:rsidRPr="00150044">
              <w:t xml:space="preserve">                                                                                </w:t>
            </w:r>
          </w:p>
          <w:p w:rsidR="004755F9" w:rsidRDefault="004755F9" w:rsidP="008A5166"/>
        </w:tc>
      </w:tr>
    </w:tbl>
    <w:p w:rsidR="004755F9" w:rsidRDefault="004755F9" w:rsidP="004755F9">
      <w:pPr>
        <w:jc w:val="center"/>
      </w:pPr>
      <w:r>
        <w:rPr>
          <w:rFonts w:cs="Times New Roman"/>
          <w:iCs/>
        </w:rPr>
        <w:t>СОСТАВ</w:t>
      </w:r>
    </w:p>
    <w:p w:rsidR="004755F9" w:rsidRDefault="004755F9" w:rsidP="004755F9">
      <w:pPr>
        <w:ind w:firstLine="720"/>
        <w:jc w:val="both"/>
      </w:pPr>
      <w:r>
        <w:t>комиссии по приемке водных о</w:t>
      </w:r>
      <w:r w:rsidR="00A7535E">
        <w:t>бъектов к купальному сезону 2021</w:t>
      </w:r>
      <w:r>
        <w:t xml:space="preserve"> года </w:t>
      </w:r>
    </w:p>
    <w:p w:rsidR="004755F9" w:rsidRDefault="004755F9" w:rsidP="004755F9">
      <w:pPr>
        <w:tabs>
          <w:tab w:val="left" w:pos="7088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842"/>
      </w:tblGrid>
      <w:tr w:rsidR="004755F9" w:rsidTr="00A753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№</w:t>
            </w:r>
          </w:p>
          <w:p w:rsidR="004755F9" w:rsidRDefault="004755F9" w:rsidP="008A5166">
            <w: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 xml:space="preserve">Номер </w:t>
            </w:r>
          </w:p>
          <w:p w:rsidR="004755F9" w:rsidRDefault="004755F9" w:rsidP="008A5166">
            <w:r>
              <w:t>телефона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Заместитель Главы Администрации городского округа Электросталь – начальник управления делами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Хомутов А.Д.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pPr>
              <w:rPr>
                <w:rFonts w:cs="Times New Roman"/>
              </w:rPr>
            </w:pPr>
            <w:r>
              <w:rPr>
                <w:rFonts w:cs="Times New Roman"/>
              </w:rPr>
              <w:t>577-08-23</w:t>
            </w:r>
          </w:p>
          <w:p w:rsidR="004755F9" w:rsidRDefault="004755F9" w:rsidP="008A5166">
            <w:r>
              <w:rPr>
                <w:rFonts w:cs="Times New Roman"/>
              </w:rPr>
              <w:t>571-98-65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Цацорин Г.В.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571-99-69</w:t>
            </w:r>
          </w:p>
          <w:p w:rsidR="004755F9" w:rsidRDefault="004755F9" w:rsidP="008A5166">
            <w:r>
              <w:t>571-99-11</w:t>
            </w:r>
          </w:p>
          <w:p w:rsidR="004755F9" w:rsidRDefault="004755F9" w:rsidP="008A5166"/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573-29-18</w:t>
            </w:r>
          </w:p>
          <w:p w:rsidR="004755F9" w:rsidRDefault="004755F9" w:rsidP="008A51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573-38-11</w:t>
            </w:r>
          </w:p>
          <w:p w:rsidR="004755F9" w:rsidRDefault="004755F9" w:rsidP="008A5166"/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pPr>
              <w:jc w:val="both"/>
            </w:pPr>
            <w:r>
              <w:t>Директор МУ «Аварийно-спасательная служба г.о.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Мурашов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902157" w:rsidRDefault="004755F9" w:rsidP="008A5166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571-02-54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Начальник ПСО МУ «Аварийно – спасательная служба г. 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Серяк А.И.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571-03-51</w:t>
            </w:r>
          </w:p>
          <w:p w:rsidR="004755F9" w:rsidRDefault="004755F9" w:rsidP="008A5166">
            <w:r>
              <w:t>571-10-09</w:t>
            </w:r>
          </w:p>
          <w:p w:rsidR="004755F9" w:rsidRDefault="004755F9" w:rsidP="008A5166"/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Блохин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573-40-53</w:t>
            </w:r>
          </w:p>
          <w:p w:rsidR="004755F9" w:rsidRDefault="004755F9" w:rsidP="008A5166">
            <w:r>
              <w:t>573-51-11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Ногинский ТОУ Роспотребнадзора по Московской области в Ногинском районе, городах Реутов, Балашиха, Электросталь, Черноголовка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 xml:space="preserve">Представитель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8467E6" w:rsidRDefault="004755F9" w:rsidP="008A5166">
            <w:r w:rsidRPr="008467E6">
              <w:t>(496)</w:t>
            </w:r>
            <w:r>
              <w:t xml:space="preserve"> </w:t>
            </w:r>
            <w:r w:rsidRPr="008467E6">
              <w:t>515-55-30</w:t>
            </w:r>
          </w:p>
          <w:p w:rsidR="004755F9" w:rsidRPr="008467E6" w:rsidRDefault="004755F9" w:rsidP="008A5166">
            <w:r w:rsidRPr="008467E6">
              <w:t>576-83-21</w:t>
            </w:r>
          </w:p>
        </w:tc>
      </w:tr>
      <w:tr w:rsidR="004755F9" w:rsidTr="00A7535E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Style w:val="FontStyle17"/>
              </w:rPr>
              <w:t xml:space="preserve"> </w:t>
            </w:r>
            <w:r>
              <w:rPr>
                <w:rFonts w:cs="Times New Roman"/>
              </w:rPr>
              <w:t>«Б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8467E6" w:rsidRDefault="004755F9" w:rsidP="008A5166">
            <w:r w:rsidRPr="008467E6">
              <w:t>573-35-15</w:t>
            </w:r>
          </w:p>
        </w:tc>
      </w:tr>
      <w:tr w:rsidR="004755F9" w:rsidTr="00A7535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EF3DA5" w:rsidRDefault="004755F9" w:rsidP="008A5166">
            <w:pPr>
              <w:pStyle w:val="a6"/>
              <w:rPr>
                <w:sz w:val="24"/>
                <w:szCs w:val="24"/>
              </w:rPr>
            </w:pPr>
            <w:r w:rsidRPr="00EF3DA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8467E6" w:rsidRDefault="004755F9" w:rsidP="008A51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(906) </w:t>
            </w:r>
            <w:r w:rsidRPr="008467E6">
              <w:rPr>
                <w:sz w:val="24"/>
                <w:szCs w:val="24"/>
              </w:rPr>
              <w:t>056-51-56</w:t>
            </w:r>
          </w:p>
          <w:p w:rsidR="004755F9" w:rsidRPr="008467E6" w:rsidRDefault="004755F9" w:rsidP="008A5166">
            <w:pPr>
              <w:pStyle w:val="a6"/>
              <w:rPr>
                <w:sz w:val="24"/>
                <w:szCs w:val="24"/>
              </w:rPr>
            </w:pP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Курнев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r>
              <w:t>573-39-00</w:t>
            </w:r>
          </w:p>
          <w:p w:rsidR="004755F9" w:rsidRDefault="004755F9" w:rsidP="008A5166">
            <w:r>
              <w:t>572-14-55</w:t>
            </w:r>
          </w:p>
          <w:p w:rsidR="004755F9" w:rsidRDefault="004755F9" w:rsidP="008A5166"/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t>Начальник Территориального отдела «Стёпановское»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A7535E" w:rsidP="00A7535E">
            <w:r>
              <w:t>Виноградова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Pr="00747AD1" w:rsidRDefault="004755F9" w:rsidP="008A5166">
            <w:pPr>
              <w:rPr>
                <w:rFonts w:cs="Times New Roman"/>
              </w:rPr>
            </w:pPr>
            <w:r w:rsidRPr="00747AD1">
              <w:rPr>
                <w:rFonts w:cs="Times New Roman"/>
              </w:rPr>
              <w:t>(496)</w:t>
            </w:r>
            <w:r>
              <w:rPr>
                <w:rFonts w:cs="Times New Roman"/>
              </w:rPr>
              <w:t xml:space="preserve"> </w:t>
            </w:r>
            <w:r w:rsidRPr="00747AD1">
              <w:rPr>
                <w:rFonts w:cs="Times New Roman"/>
              </w:rPr>
              <w:t>512-31-78</w:t>
            </w:r>
          </w:p>
        </w:tc>
      </w:tr>
      <w:tr w:rsidR="004755F9" w:rsidTr="00A7535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8A5166">
            <w: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8A5166">
            <w:pPr>
              <w:jc w:val="both"/>
            </w:pPr>
            <w:r>
              <w:rPr>
                <w:rFonts w:cs="Times New Roman"/>
              </w:rPr>
              <w:t>Территориальный отдел №12 Госадмтехнадзора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5F9" w:rsidRDefault="004755F9" w:rsidP="008A5166"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8A51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511-89-71</w:t>
            </w:r>
          </w:p>
          <w:p w:rsidR="004755F9" w:rsidRDefault="004755F9" w:rsidP="008A516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511-75-08</w:t>
            </w:r>
          </w:p>
          <w:p w:rsidR="004755F9" w:rsidRDefault="004755F9" w:rsidP="008A5166">
            <w:pPr>
              <w:rPr>
                <w:rFonts w:cs="Times New Roman"/>
              </w:rPr>
            </w:pPr>
          </w:p>
        </w:tc>
      </w:tr>
    </w:tbl>
    <w:p w:rsidR="004755F9" w:rsidRDefault="004755F9" w:rsidP="004755F9">
      <w:pPr>
        <w:jc w:val="both"/>
      </w:pPr>
    </w:p>
    <w:p w:rsidR="004755F9" w:rsidRDefault="004755F9" w:rsidP="004755F9">
      <w:pPr>
        <w:jc w:val="both"/>
      </w:pPr>
    </w:p>
    <w:p w:rsidR="009D4856" w:rsidRDefault="009D4856" w:rsidP="004755F9">
      <w:pPr>
        <w:jc w:val="both"/>
      </w:pPr>
    </w:p>
    <w:sectPr w:rsidR="009D4856" w:rsidSect="009D485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02B"/>
    <w:rsid w:val="00327C41"/>
    <w:rsid w:val="00394485"/>
    <w:rsid w:val="003A218B"/>
    <w:rsid w:val="00411222"/>
    <w:rsid w:val="0041737F"/>
    <w:rsid w:val="004755F9"/>
    <w:rsid w:val="00494F9E"/>
    <w:rsid w:val="00545316"/>
    <w:rsid w:val="00566915"/>
    <w:rsid w:val="007055F8"/>
    <w:rsid w:val="009D4856"/>
    <w:rsid w:val="009E302B"/>
    <w:rsid w:val="00A7535E"/>
    <w:rsid w:val="00B6667B"/>
    <w:rsid w:val="00C25285"/>
    <w:rsid w:val="00CC4980"/>
    <w:rsid w:val="00D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2021-02-20T08:48:00Z</cp:lastPrinted>
  <dcterms:created xsi:type="dcterms:W3CDTF">2021-02-08T12:01:00Z</dcterms:created>
  <dcterms:modified xsi:type="dcterms:W3CDTF">2021-04-26T07:03:00Z</dcterms:modified>
</cp:coreProperties>
</file>