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54" w:rsidRPr="00A51FF5" w:rsidRDefault="00795954" w:rsidP="00795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114A23" wp14:editId="13560858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54" w:rsidRPr="00A51FF5" w:rsidRDefault="00795954" w:rsidP="0079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954" w:rsidRPr="005D7602" w:rsidRDefault="00795954" w:rsidP="00795954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795954" w:rsidRPr="005D7602" w:rsidRDefault="00795954" w:rsidP="00795954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795954" w:rsidRPr="005D7602" w:rsidRDefault="00795954" w:rsidP="00795954">
      <w:pPr>
        <w:jc w:val="center"/>
        <w:rPr>
          <w:rFonts w:ascii="Times New Roman" w:hAnsi="Times New Roman" w:cs="Times New Roman"/>
          <w:b/>
          <w:sz w:val="44"/>
        </w:rPr>
      </w:pPr>
      <w:r w:rsidRPr="005D7602">
        <w:rPr>
          <w:rFonts w:ascii="Times New Roman" w:hAnsi="Times New Roman" w:cs="Times New Roman"/>
          <w:b/>
          <w:sz w:val="44"/>
        </w:rPr>
        <w:t>Р Е Ш Е Н И Е</w:t>
      </w:r>
    </w:p>
    <w:p w:rsidR="00795954" w:rsidRPr="00A51FF5" w:rsidRDefault="00795954" w:rsidP="007959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954" w:rsidRPr="00A51FF5" w:rsidRDefault="00795954" w:rsidP="007959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FF5"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795954" w:rsidRPr="00A51FF5" w:rsidRDefault="00795954" w:rsidP="007959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954" w:rsidRDefault="00795954" w:rsidP="0079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AD376" wp14:editId="76DF383F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160" r="571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29489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DB5AE" wp14:editId="2DAFCA86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160" r="508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1C91F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94953" wp14:editId="357EDC68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160" r="508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43EDF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A40CB" wp14:editId="75F4A2BB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160" r="889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FF6A3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3CADB" wp14:editId="235A153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160" r="1079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6F4A" id="Прямоугольник 2" o:spid="_x0000_s1026" style="position:absolute;margin-left:-54pt;margin-top:4.3pt;width:43.1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" filled="f"/>
            </w:pict>
          </mc:Fallback>
        </mc:AlternateContent>
      </w:r>
    </w:p>
    <w:p w:rsidR="00795954" w:rsidRDefault="00795954" w:rsidP="00011806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Об утверждении Положения о выплате</w:t>
      </w:r>
      <w:r w:rsidR="0001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стипендии за счет средств бюджета городского</w:t>
      </w:r>
      <w:r w:rsidR="0001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 Электросталь Московской области</w:t>
      </w:r>
      <w:r w:rsidR="0001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выпускникам муниципальных общеобразовательных</w:t>
      </w:r>
      <w:r w:rsidR="0001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 городского округа Электросталь</w:t>
      </w:r>
      <w:r w:rsidR="0001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области, обучающимся в высших</w:t>
      </w:r>
      <w:r w:rsidR="00011806">
        <w:rPr>
          <w:rFonts w:ascii="Times New Roman" w:hAnsi="Times New Roman" w:cs="Times New Roman"/>
          <w:sz w:val="24"/>
          <w:szCs w:val="24"/>
        </w:rPr>
        <w:t xml:space="preserve"> медицинских учебных заведениях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специальностям</w:t>
      </w:r>
      <w:r w:rsidR="0001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«Лечебное дело» и «Педиатрия»</w:t>
      </w:r>
      <w:bookmarkEnd w:id="0"/>
    </w:p>
    <w:p w:rsidR="00795954" w:rsidRDefault="00795954" w:rsidP="00795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Pr="00953075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5307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53075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решением Совета депутатов городского округа Электро</w:t>
      </w:r>
      <w:r>
        <w:rPr>
          <w:rFonts w:ascii="Times New Roman" w:hAnsi="Times New Roman" w:cs="Times New Roman"/>
          <w:sz w:val="24"/>
          <w:szCs w:val="24"/>
        </w:rPr>
        <w:t xml:space="preserve">сталь Московской области от 21.12.2017        № 243/40   </w:t>
      </w:r>
      <w:r w:rsidRPr="00953075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Электро</w:t>
      </w:r>
      <w:r>
        <w:rPr>
          <w:rFonts w:ascii="Times New Roman" w:hAnsi="Times New Roman" w:cs="Times New Roman"/>
          <w:sz w:val="24"/>
          <w:szCs w:val="24"/>
        </w:rPr>
        <w:t>сталь Московской области на 2018 год и на плановый период 2019 и 2020</w:t>
      </w:r>
      <w:r w:rsidRPr="00953075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, решением Совета депутатов городского округа Электросталь Московской области от 30.01.2018 №254/41 «О внесении изменений в решение Совета депутатов городского округа Электросталь Московской области от 21.12.2017 №243/40 «О бюджете городского округа Электросталь Московской области на 2018 год и на плановый период 2019 и 2020 годов» и приложения к нему»</w:t>
      </w:r>
      <w:r w:rsidRPr="00953075">
        <w:rPr>
          <w:rFonts w:ascii="Times New Roman" w:hAnsi="Times New Roman" w:cs="Times New Roman"/>
          <w:sz w:val="24"/>
          <w:szCs w:val="24"/>
        </w:rPr>
        <w:t xml:space="preserve"> и изменениями, внесенными в муниципальную программу</w:t>
      </w:r>
      <w:r w:rsidRPr="009530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«Повышение эффективности деятельности органов местного самоуправления городского округа Электросталь Московской области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3075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53075">
        <w:rPr>
          <w:rFonts w:ascii="Times New Roman" w:hAnsi="Times New Roman" w:cs="Times New Roman"/>
          <w:sz w:val="24"/>
          <w:szCs w:val="24"/>
        </w:rPr>
        <w:t xml:space="preserve"> годы» от 27.02.2015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№ 108/3, подпрограмму «Создание условий для оказания медицинской помощи населению в городском округе Электросталь Московской области», а также в целях повышения уровня социальной защищенности отдельных категорий граждан в городском округе Электросталь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795954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1.Установить для лиц, являющихся выпускникам муниципальных общеобразовательных учреждений городского округа Электросталь Московской области, обучающимся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высших  медицинских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учебных заведениях  по специальностям  «Лечебное дело» и «Педиатрия»   стипендию за счет средств бюджета городского округа Электросталь Московской области.</w:t>
      </w:r>
    </w:p>
    <w:p w:rsidR="00795954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  Установить размер стипендии 3000 рублей в месяц.</w:t>
      </w:r>
    </w:p>
    <w:p w:rsidR="00795954" w:rsidRDefault="00795954" w:rsidP="00795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-2-</w:t>
      </w:r>
    </w:p>
    <w:p w:rsidR="00795954" w:rsidRPr="0064435C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Default="00795954" w:rsidP="0079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  Утвердить Положение о выплате стипендии за счет средств бюджета 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  Электросталь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Московской области выпускникам муниципальных общеобразовательных учреждений городского округа Электросталь Московской области, </w:t>
      </w:r>
    </w:p>
    <w:p w:rsidR="00795954" w:rsidRDefault="00795954" w:rsidP="0079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обучающимся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высших  медицинских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учебных заведениях по специальностям «Лечебное дело» и «Педиатрия».</w:t>
      </w:r>
    </w:p>
    <w:p w:rsidR="00795954" w:rsidRPr="003664BE" w:rsidRDefault="00795954" w:rsidP="0079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 w:rsidRPr="009530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Pr="003664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Pr="003664BE">
        <w:rPr>
          <w:rFonts w:ascii="Times New Roman" w:hAnsi="Times New Roman" w:cs="Times New Roman"/>
          <w:sz w:val="24"/>
          <w:szCs w:val="24"/>
        </w:rPr>
        <w:t>.</w:t>
      </w:r>
    </w:p>
    <w:p w:rsidR="00795954" w:rsidRPr="00953075" w:rsidRDefault="00795954" w:rsidP="00795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53075">
        <w:rPr>
          <w:rFonts w:ascii="Times New Roman" w:hAnsi="Times New Roman" w:cs="Times New Roman"/>
          <w:sz w:val="24"/>
          <w:szCs w:val="24"/>
        </w:rPr>
        <w:t>. 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3075">
        <w:rPr>
          <w:rFonts w:ascii="Times New Roman" w:hAnsi="Times New Roman" w:cs="Times New Roman"/>
          <w:sz w:val="24"/>
          <w:szCs w:val="24"/>
        </w:rPr>
        <w:t xml:space="preserve"> год по подразделу 0113 «Другие общегосударственные расходы» раздела 0100 «Общегосударственные вопросы».</w:t>
      </w:r>
    </w:p>
    <w:p w:rsidR="00795954" w:rsidRPr="00953075" w:rsidRDefault="00795954" w:rsidP="00795954">
      <w:pPr>
        <w:tabs>
          <w:tab w:val="left" w:pos="426"/>
        </w:tabs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  Установить, что настоящее решение Совета депутатов распространяет свое действие на правоотношения, возникшие с 01.09.2017.</w:t>
      </w:r>
    </w:p>
    <w:p w:rsidR="00795954" w:rsidRPr="00953075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Pr="00953075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Pr="00953075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В.Я.Пекарев</w:t>
      </w:r>
      <w:proofErr w:type="spellEnd"/>
    </w:p>
    <w:p w:rsidR="00795954" w:rsidRPr="00953075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Pr="00953075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795954" w:rsidRPr="00953075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                                    В.А. Кузьмин</w:t>
      </w:r>
    </w:p>
    <w:p w:rsidR="00795954" w:rsidRPr="00953075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Pr="00953075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Default="00795954" w:rsidP="00795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4" w:rsidRDefault="00795954" w:rsidP="00795954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5954" w:rsidRDefault="00795954" w:rsidP="00795954">
      <w:pPr>
        <w:ind w:firstLine="708"/>
      </w:pPr>
    </w:p>
    <w:p w:rsidR="00795954" w:rsidRDefault="00795954" w:rsidP="00795954">
      <w:pPr>
        <w:ind w:firstLine="708"/>
      </w:pPr>
    </w:p>
    <w:p w:rsidR="00795954" w:rsidRDefault="00795954" w:rsidP="00795954"/>
    <w:p w:rsidR="00795954" w:rsidRDefault="00795954" w:rsidP="00795954"/>
    <w:p w:rsidR="00795954" w:rsidRDefault="00795954" w:rsidP="00795954">
      <w:pPr>
        <w:spacing w:line="240" w:lineRule="auto"/>
      </w:pPr>
    </w:p>
    <w:p w:rsidR="00011806" w:rsidRDefault="00011806" w:rsidP="00795954">
      <w:pPr>
        <w:spacing w:line="240" w:lineRule="auto"/>
      </w:pPr>
    </w:p>
    <w:p w:rsidR="00011806" w:rsidRDefault="00011806" w:rsidP="00795954">
      <w:pPr>
        <w:spacing w:line="240" w:lineRule="auto"/>
      </w:pPr>
    </w:p>
    <w:p w:rsidR="00011806" w:rsidRDefault="00011806" w:rsidP="00795954">
      <w:pPr>
        <w:spacing w:line="240" w:lineRule="auto"/>
      </w:pPr>
    </w:p>
    <w:p w:rsidR="00795954" w:rsidRDefault="00795954" w:rsidP="007959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5954" w:rsidRDefault="00795954" w:rsidP="007959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-3-</w:t>
      </w:r>
    </w:p>
    <w:p w:rsidR="00795954" w:rsidRPr="00A50D21" w:rsidRDefault="00795954" w:rsidP="007959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A50D21">
        <w:rPr>
          <w:rFonts w:ascii="Times New Roman" w:hAnsi="Times New Roman" w:cs="Times New Roman"/>
          <w:sz w:val="24"/>
          <w:szCs w:val="24"/>
        </w:rPr>
        <w:t xml:space="preserve">   УТВЕРЖДЕНО</w:t>
      </w:r>
    </w:p>
    <w:p w:rsidR="00795954" w:rsidRDefault="00795954" w:rsidP="0079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A50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                                                                    </w:t>
      </w:r>
    </w:p>
    <w:p w:rsidR="00795954" w:rsidRPr="00A50D21" w:rsidRDefault="00795954" w:rsidP="0079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A50D21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</w:t>
      </w:r>
    </w:p>
    <w:p w:rsidR="00795954" w:rsidRPr="00A50D21" w:rsidRDefault="00795954" w:rsidP="00795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D2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50D21">
        <w:rPr>
          <w:rFonts w:ascii="Times New Roman" w:hAnsi="Times New Roman" w:cs="Times New Roman"/>
          <w:sz w:val="24"/>
          <w:szCs w:val="24"/>
        </w:rPr>
        <w:t xml:space="preserve">  Московской области  </w:t>
      </w:r>
    </w:p>
    <w:p w:rsidR="00795954" w:rsidRPr="00A50D21" w:rsidRDefault="00795954" w:rsidP="00795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__________ № __________</w:t>
      </w:r>
    </w:p>
    <w:p w:rsidR="00795954" w:rsidRPr="00A50D21" w:rsidRDefault="00795954" w:rsidP="007959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954" w:rsidRPr="00DB3D9C" w:rsidRDefault="00795954" w:rsidP="007959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3D9C">
        <w:rPr>
          <w:rFonts w:ascii="Times New Roman" w:hAnsi="Times New Roman" w:cs="Times New Roman"/>
          <w:sz w:val="24"/>
          <w:szCs w:val="24"/>
        </w:rPr>
        <w:t>Положение о выплате стипендии за счет средств бюджета городского округа Электросталь Московской области выпускникам муниципальных общеобразовательных учреждений городского округа Электросталь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обучающимся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высших  медицинских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учебных заведениях</w:t>
      </w:r>
      <w:r w:rsidRPr="00DB3D9C">
        <w:rPr>
          <w:rFonts w:ascii="Times New Roman" w:hAnsi="Times New Roman" w:cs="Times New Roman"/>
          <w:sz w:val="24"/>
          <w:szCs w:val="24"/>
        </w:rPr>
        <w:t xml:space="preserve"> по специальностям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B3D9C">
        <w:rPr>
          <w:rFonts w:ascii="Times New Roman" w:hAnsi="Times New Roman" w:cs="Times New Roman"/>
          <w:sz w:val="24"/>
          <w:szCs w:val="24"/>
        </w:rPr>
        <w:t>«Лечебное дело» и «Педиатрия»</w:t>
      </w:r>
    </w:p>
    <w:p w:rsidR="00795954" w:rsidRPr="00DB3D9C" w:rsidRDefault="00795954" w:rsidP="00795954">
      <w:pPr>
        <w:pStyle w:val="a4"/>
        <w:numPr>
          <w:ilvl w:val="0"/>
          <w:numId w:val="1"/>
        </w:numPr>
        <w:rPr>
          <w:rFonts w:cs="Times New Roman"/>
        </w:rPr>
      </w:pPr>
      <w:r w:rsidRPr="00DB3D9C">
        <w:rPr>
          <w:rFonts w:cs="Times New Roman"/>
        </w:rPr>
        <w:t>Общие положения.</w:t>
      </w:r>
    </w:p>
    <w:p w:rsidR="00795954" w:rsidRDefault="00795954" w:rsidP="00795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95954" w:rsidRPr="003736CD" w:rsidRDefault="00795954" w:rsidP="00795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3D9C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назначения и выплаты из бюджета городского округа Электросталь Московской области стипендии выпускникам муниципальных общеобразовательных учреждений городского округа Электросталь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успешно обучающимся </w:t>
      </w:r>
      <w:r w:rsidRPr="00DB3D9C">
        <w:rPr>
          <w:rFonts w:ascii="Times New Roman" w:hAnsi="Times New Roman" w:cs="Times New Roman"/>
          <w:sz w:val="24"/>
          <w:szCs w:val="24"/>
        </w:rPr>
        <w:t>по специальностям</w:t>
      </w:r>
      <w:r>
        <w:rPr>
          <w:rFonts w:ascii="Times New Roman" w:hAnsi="Times New Roman" w:cs="Times New Roman"/>
          <w:sz w:val="24"/>
          <w:szCs w:val="24"/>
        </w:rPr>
        <w:t xml:space="preserve"> «Лечебное дело» и «Педиатрия» в высших  медицинских учебных заведениях (далее-ВУЗы), на основании списков, представленных государственным бюджетным учреждением здравоохранения Московской области «Электростальская Ц</w:t>
      </w:r>
      <w:r w:rsidRPr="003736CD">
        <w:rPr>
          <w:rFonts w:ascii="Times New Roman" w:hAnsi="Times New Roman" w:cs="Times New Roman"/>
          <w:sz w:val="24"/>
          <w:szCs w:val="24"/>
        </w:rPr>
        <w:t>ентральная городская больница</w:t>
      </w:r>
      <w:r>
        <w:rPr>
          <w:rFonts w:ascii="Times New Roman" w:hAnsi="Times New Roman" w:cs="Times New Roman"/>
          <w:sz w:val="24"/>
          <w:szCs w:val="24"/>
        </w:rPr>
        <w:t>» (далее – ГБУЗ МО «ЭЦГБ).</w:t>
      </w:r>
    </w:p>
    <w:p w:rsidR="00795954" w:rsidRPr="003736CD" w:rsidRDefault="00795954" w:rsidP="00795954">
      <w:pPr>
        <w:jc w:val="both"/>
        <w:rPr>
          <w:rFonts w:ascii="Times New Roman" w:hAnsi="Times New Roman" w:cs="Times New Roman"/>
          <w:sz w:val="24"/>
          <w:szCs w:val="24"/>
        </w:rPr>
      </w:pPr>
      <w:r w:rsidRPr="003736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3736CD">
        <w:rPr>
          <w:rFonts w:ascii="Times New Roman" w:hAnsi="Times New Roman" w:cs="Times New Roman"/>
          <w:sz w:val="24"/>
          <w:szCs w:val="24"/>
        </w:rPr>
        <w:t>Условия выплаты стипендии.</w:t>
      </w:r>
    </w:p>
    <w:p w:rsidR="00795954" w:rsidRDefault="00795954" w:rsidP="0079595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B3D9C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D9C">
        <w:rPr>
          <w:rFonts w:ascii="Times New Roman" w:hAnsi="Times New Roman" w:cs="Times New Roman"/>
          <w:sz w:val="24"/>
          <w:szCs w:val="24"/>
        </w:rPr>
        <w:t>Стипендия назначается и выплачивается выпускникам муниципальных общеобразов</w:t>
      </w:r>
      <w:r>
        <w:rPr>
          <w:rFonts w:ascii="Times New Roman" w:hAnsi="Times New Roman" w:cs="Times New Roman"/>
          <w:sz w:val="24"/>
          <w:szCs w:val="24"/>
        </w:rPr>
        <w:t>ательных учреждений, успешно обучающимся на дневном очном отделении в высших медицинских</w:t>
      </w:r>
      <w:r w:rsidRPr="00DB3D9C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ых заведениях,</w:t>
      </w:r>
      <w:r w:rsidRPr="00DB3D9C">
        <w:rPr>
          <w:rFonts w:ascii="Times New Roman" w:hAnsi="Times New Roman" w:cs="Times New Roman"/>
          <w:sz w:val="24"/>
          <w:szCs w:val="24"/>
        </w:rPr>
        <w:t xml:space="preserve"> по специальностям «Лечебное дело» и «Педиатрия».</w:t>
      </w:r>
    </w:p>
    <w:p w:rsidR="00795954" w:rsidRPr="00DB3D9C" w:rsidRDefault="00795954" w:rsidP="0079595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2.2. Отбор кандидатов на обучение в высшие медицинские учебные заведения по специальностям «Лечебное дело» и «Педиатрия» осуществляется ГБУЗ МО «ЭЦГБ» и производится на условиях конкурсного отбора в соответствии с Приказом ГБУЗ МО «ЭЦГБ»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создании комиссии по отбору соискателей на заключение договоров с ГБУЗ МО «ЭЦГБ» о целевом обучении».</w:t>
      </w:r>
    </w:p>
    <w:p w:rsidR="00795954" w:rsidRPr="00DB3D9C" w:rsidRDefault="00795954" w:rsidP="007959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2.3</w:t>
      </w:r>
      <w:r w:rsidRPr="00DB3D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3D9C">
        <w:rPr>
          <w:rFonts w:ascii="Times New Roman" w:hAnsi="Times New Roman" w:cs="Times New Roman"/>
          <w:sz w:val="24"/>
          <w:szCs w:val="24"/>
        </w:rPr>
        <w:t xml:space="preserve">Стипендия назначается и выплачивается указанной категории </w:t>
      </w:r>
      <w:proofErr w:type="gramStart"/>
      <w:r w:rsidRPr="00DB3D9C">
        <w:rPr>
          <w:rFonts w:ascii="Times New Roman" w:hAnsi="Times New Roman" w:cs="Times New Roman"/>
          <w:sz w:val="24"/>
          <w:szCs w:val="24"/>
        </w:rPr>
        <w:t>студентов  ВУЗов</w:t>
      </w:r>
      <w:proofErr w:type="gramEnd"/>
      <w:r w:rsidRPr="00DB3D9C">
        <w:rPr>
          <w:rFonts w:ascii="Times New Roman" w:hAnsi="Times New Roman" w:cs="Times New Roman"/>
          <w:sz w:val="24"/>
          <w:szCs w:val="24"/>
        </w:rPr>
        <w:t xml:space="preserve"> в течение всего срока обучения на основании документов из ВУЗа об отсутствии академической задолженности по итогам промежуточной (итоговой) аттестации.</w:t>
      </w:r>
    </w:p>
    <w:p w:rsidR="00795954" w:rsidRPr="00DB3D9C" w:rsidRDefault="00795954" w:rsidP="0079595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2.4</w:t>
      </w:r>
      <w:r w:rsidRPr="00DB3D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3D9C">
        <w:rPr>
          <w:rFonts w:ascii="Times New Roman" w:hAnsi="Times New Roman" w:cs="Times New Roman"/>
          <w:sz w:val="24"/>
          <w:szCs w:val="24"/>
        </w:rPr>
        <w:t>Размер стипендии составляет 3000 (три тысячи) рублей в месяц.</w:t>
      </w:r>
    </w:p>
    <w:p w:rsidR="00795954" w:rsidRPr="00DB3D9C" w:rsidRDefault="00795954" w:rsidP="0079595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2.5</w:t>
      </w:r>
      <w:r w:rsidRPr="00DB3D9C">
        <w:rPr>
          <w:rFonts w:ascii="Times New Roman" w:hAnsi="Times New Roman" w:cs="Times New Roman"/>
          <w:sz w:val="24"/>
          <w:szCs w:val="24"/>
        </w:rPr>
        <w:t xml:space="preserve">. При наличии академической задолженности у студента выплата стипендии за учебный </w:t>
      </w:r>
      <w:proofErr w:type="gramStart"/>
      <w:r w:rsidRPr="00DB3D9C">
        <w:rPr>
          <w:rFonts w:ascii="Times New Roman" w:hAnsi="Times New Roman" w:cs="Times New Roman"/>
          <w:sz w:val="24"/>
          <w:szCs w:val="24"/>
        </w:rPr>
        <w:t>семестр  не</w:t>
      </w:r>
      <w:proofErr w:type="gramEnd"/>
      <w:r w:rsidRPr="00DB3D9C">
        <w:rPr>
          <w:rFonts w:ascii="Times New Roman" w:hAnsi="Times New Roman" w:cs="Times New Roman"/>
          <w:sz w:val="24"/>
          <w:szCs w:val="24"/>
        </w:rPr>
        <w:t xml:space="preserve"> производится.</w:t>
      </w:r>
    </w:p>
    <w:p w:rsidR="00795954" w:rsidRPr="00DB3D9C" w:rsidRDefault="00795954" w:rsidP="0079595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2.6</w:t>
      </w:r>
      <w:r w:rsidRPr="00DB3D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3D9C">
        <w:rPr>
          <w:rFonts w:ascii="Times New Roman" w:hAnsi="Times New Roman" w:cs="Times New Roman"/>
          <w:sz w:val="24"/>
          <w:szCs w:val="24"/>
        </w:rPr>
        <w:t>Выплата стипендии также не производится в случае отчисления обучающегося из ВУЗа, перевода на иную форму обучения, а также предост</w:t>
      </w:r>
      <w:r>
        <w:rPr>
          <w:rFonts w:ascii="Times New Roman" w:hAnsi="Times New Roman" w:cs="Times New Roman"/>
          <w:sz w:val="24"/>
          <w:szCs w:val="24"/>
        </w:rPr>
        <w:t>авления академического отпуска.</w:t>
      </w:r>
    </w:p>
    <w:p w:rsidR="00795954" w:rsidRDefault="00795954" w:rsidP="0079595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795954" w:rsidRDefault="00795954" w:rsidP="00795954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795954" w:rsidRDefault="00795954" w:rsidP="00795954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-4-</w:t>
      </w:r>
    </w:p>
    <w:p w:rsidR="00795954" w:rsidRPr="00DB3D9C" w:rsidRDefault="00795954" w:rsidP="00795954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B3D9C">
        <w:rPr>
          <w:rFonts w:ascii="Times New Roman" w:hAnsi="Times New Roman" w:cs="Times New Roman"/>
          <w:sz w:val="24"/>
          <w:szCs w:val="24"/>
        </w:rPr>
        <w:t>3. Порядок выплаты стипендии.</w:t>
      </w:r>
    </w:p>
    <w:p w:rsidR="00795954" w:rsidRDefault="00795954" w:rsidP="0079595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95954" w:rsidRPr="00DB3D9C" w:rsidRDefault="00795954" w:rsidP="0079595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3D9C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D9C">
        <w:rPr>
          <w:rFonts w:ascii="Times New Roman" w:hAnsi="Times New Roman" w:cs="Times New Roman"/>
          <w:sz w:val="24"/>
          <w:szCs w:val="24"/>
        </w:rPr>
        <w:t xml:space="preserve">Выплата стипендии осуществляется за счет средств бюджета городского округа Электросталь в пределах бюджетных ассигнований, предусмотренных на указанные цели. </w:t>
      </w:r>
    </w:p>
    <w:p w:rsidR="00795954" w:rsidRPr="00DB3D9C" w:rsidRDefault="00795954" w:rsidP="0079595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3D9C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D9C">
        <w:rPr>
          <w:rFonts w:ascii="Times New Roman" w:hAnsi="Times New Roman" w:cs="Times New Roman"/>
          <w:sz w:val="24"/>
          <w:szCs w:val="24"/>
        </w:rPr>
        <w:t xml:space="preserve">Выплата стипендии производится за учебные периоды: с сентября по декабрь текущего и с января по июнь следующего года включительно. </w:t>
      </w:r>
    </w:p>
    <w:p w:rsidR="00795954" w:rsidRDefault="00795954" w:rsidP="0079595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3D9C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Стипендия</w:t>
      </w:r>
      <w:r w:rsidRPr="00DB3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назначается распоряжением</w:t>
      </w:r>
      <w:r w:rsidRPr="00DB3D9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</w:t>
      </w:r>
      <w:r>
        <w:rPr>
          <w:rFonts w:ascii="Times New Roman" w:hAnsi="Times New Roman" w:cs="Times New Roman"/>
          <w:sz w:val="24"/>
          <w:szCs w:val="24"/>
        </w:rPr>
        <w:t xml:space="preserve">й области (далее – распоряжение),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подготовленным </w:t>
      </w:r>
      <w:r w:rsidRPr="00DB3D9C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DB3D9C">
        <w:rPr>
          <w:rFonts w:ascii="Times New Roman" w:hAnsi="Times New Roman" w:cs="Times New Roman"/>
          <w:sz w:val="24"/>
          <w:szCs w:val="24"/>
        </w:rPr>
        <w:t xml:space="preserve"> основании документов</w:t>
      </w:r>
      <w:r>
        <w:rPr>
          <w:rFonts w:ascii="Times New Roman" w:hAnsi="Times New Roman" w:cs="Times New Roman"/>
          <w:sz w:val="24"/>
          <w:szCs w:val="24"/>
        </w:rPr>
        <w:t xml:space="preserve">  из ВУЗа</w:t>
      </w:r>
      <w:r w:rsidRPr="00DB3D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предоставляемых ГБУЗ МО «ЭЦГБ» в Администрацию городского округа Электросталь Московской области (далее – Администрация)</w:t>
      </w:r>
      <w:r w:rsidRPr="00D944AF">
        <w:rPr>
          <w:rFonts w:ascii="Times New Roman" w:hAnsi="Times New Roman" w:cs="Times New Roman"/>
          <w:sz w:val="24"/>
          <w:szCs w:val="24"/>
        </w:rPr>
        <w:t xml:space="preserve"> </w:t>
      </w:r>
      <w:r w:rsidRPr="00DB3D9C">
        <w:rPr>
          <w:rFonts w:ascii="Times New Roman" w:hAnsi="Times New Roman" w:cs="Times New Roman"/>
          <w:sz w:val="24"/>
          <w:szCs w:val="24"/>
        </w:rPr>
        <w:t>до 15 февраля и до 15 июля</w:t>
      </w:r>
      <w:r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w:rsidR="00795954" w:rsidRDefault="00795954" w:rsidP="0079595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3D9C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 xml:space="preserve">. Подготовка распоряжения Администрации и реестра,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осуществляется  отделом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социальным вопросам Администрации. Выплата стипендии осуществляется </w:t>
      </w:r>
      <w:r w:rsidRPr="00DB3D9C">
        <w:rPr>
          <w:rFonts w:ascii="Times New Roman" w:hAnsi="Times New Roman" w:cs="Times New Roman"/>
          <w:sz w:val="24"/>
          <w:szCs w:val="24"/>
        </w:rPr>
        <w:t>путем перечисления денежных средств на лицевой счет получателя стипендии, открытый им в отделении кредитной организации и указанный в заявлении</w:t>
      </w:r>
      <w:r>
        <w:rPr>
          <w:rFonts w:ascii="Times New Roman" w:hAnsi="Times New Roman" w:cs="Times New Roman"/>
          <w:sz w:val="24"/>
          <w:szCs w:val="24"/>
        </w:rPr>
        <w:t xml:space="preserve"> в течение 15 (пятнадцати) рабочих дней после поступления вышеуказанных распоряжения и реестра в Управление учета, контроля, сводной отчетности Администрации.</w:t>
      </w:r>
    </w:p>
    <w:p w:rsidR="00795954" w:rsidRDefault="00795954" w:rsidP="00795954">
      <w:pPr>
        <w:tabs>
          <w:tab w:val="left" w:pos="720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3D9C"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D9C">
        <w:rPr>
          <w:rFonts w:ascii="Times New Roman" w:hAnsi="Times New Roman" w:cs="Times New Roman"/>
          <w:sz w:val="24"/>
          <w:szCs w:val="24"/>
        </w:rPr>
        <w:t>Ответственные лица учреждения здравоохранения ежегодно в срок до 15 августа направляют в Админ</w:t>
      </w:r>
      <w:r>
        <w:rPr>
          <w:rFonts w:ascii="Times New Roman" w:hAnsi="Times New Roman" w:cs="Times New Roman"/>
          <w:sz w:val="24"/>
          <w:szCs w:val="24"/>
        </w:rPr>
        <w:t>истрацию списки лиц, поступивших и успешно обучающихся в высших медицинских учебных</w:t>
      </w:r>
      <w:r w:rsidRPr="00DB3D9C">
        <w:rPr>
          <w:rFonts w:ascii="Times New Roman" w:hAnsi="Times New Roman" w:cs="Times New Roman"/>
          <w:sz w:val="24"/>
          <w:szCs w:val="24"/>
        </w:rPr>
        <w:t xml:space="preserve"> заведения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B3D9C">
        <w:rPr>
          <w:rFonts w:ascii="Times New Roman" w:hAnsi="Times New Roman" w:cs="Times New Roman"/>
          <w:sz w:val="24"/>
          <w:szCs w:val="24"/>
        </w:rPr>
        <w:t>» по специальностям «Лечебное дело» и «Педиатрия»</w:t>
      </w:r>
      <w:r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795954" w:rsidRPr="00DB3D9C" w:rsidRDefault="00795954" w:rsidP="00795954">
      <w:pPr>
        <w:tabs>
          <w:tab w:val="left" w:pos="720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3D9C"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D9C">
        <w:rPr>
          <w:rFonts w:ascii="Times New Roman" w:hAnsi="Times New Roman" w:cs="Times New Roman"/>
          <w:sz w:val="24"/>
          <w:szCs w:val="24"/>
        </w:rPr>
        <w:t>Для назначения и выплаты стипендии студентам ответственные лица учреждения здравоохранения передают в Администрацию следующие документы:</w:t>
      </w:r>
    </w:p>
    <w:p w:rsidR="00795954" w:rsidRDefault="00795954" w:rsidP="00795954">
      <w:pPr>
        <w:tabs>
          <w:tab w:val="left" w:pos="720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3D9C">
        <w:rPr>
          <w:rFonts w:ascii="Times New Roman" w:hAnsi="Times New Roman" w:cs="Times New Roman"/>
          <w:sz w:val="24"/>
          <w:szCs w:val="24"/>
        </w:rPr>
        <w:t xml:space="preserve">- заявление студента на имя Главы городского округа Электросталь Московской области о назначении стипендии с указанием номера счета и наименования кредитной организации;  -согласие на обработку персональных данных;                                                                                                                - ксерокопию паспорта;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- </w:t>
      </w:r>
      <w:r w:rsidRPr="00DB3D9C">
        <w:rPr>
          <w:rFonts w:ascii="Times New Roman" w:hAnsi="Times New Roman" w:cs="Times New Roman"/>
          <w:sz w:val="24"/>
          <w:szCs w:val="24"/>
        </w:rPr>
        <w:t xml:space="preserve">ксерокопию СНИЛС;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B3D9C">
        <w:rPr>
          <w:rFonts w:ascii="Times New Roman" w:hAnsi="Times New Roman" w:cs="Times New Roman"/>
          <w:sz w:val="24"/>
          <w:szCs w:val="24"/>
        </w:rPr>
        <w:t xml:space="preserve">ксерокопию ИНН;  </w:t>
      </w:r>
    </w:p>
    <w:p w:rsidR="00795954" w:rsidRPr="00DB3D9C" w:rsidRDefault="00795954" w:rsidP="00795954">
      <w:pPr>
        <w:tabs>
          <w:tab w:val="left" w:pos="720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ксерокопию договора между студентом и ГБУЗ МО «ЭЦГБ</w:t>
      </w:r>
      <w:proofErr w:type="gramStart"/>
      <w:r>
        <w:rPr>
          <w:rFonts w:ascii="Times New Roman" w:hAnsi="Times New Roman" w:cs="Times New Roman"/>
          <w:sz w:val="24"/>
          <w:szCs w:val="24"/>
        </w:rPr>
        <w:t>»;</w:t>
      </w:r>
      <w:r w:rsidRPr="00DB3D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B3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D9C">
        <w:rPr>
          <w:rFonts w:ascii="Times New Roman" w:hAnsi="Times New Roman" w:cs="Times New Roman"/>
          <w:sz w:val="24"/>
          <w:szCs w:val="24"/>
        </w:rPr>
        <w:t xml:space="preserve">                                 - справку из образовательной организации об отсутствии академической задолженности по результатам промежуточной аттестации (для поступивших на первый курс в первом семестре – справка о зачислении студента на первый курс образовательной организации). Указанный документ пред</w:t>
      </w:r>
      <w:r>
        <w:rPr>
          <w:rFonts w:ascii="Times New Roman" w:hAnsi="Times New Roman" w:cs="Times New Roman"/>
          <w:sz w:val="24"/>
          <w:szCs w:val="24"/>
        </w:rPr>
        <w:t>оставляется в срок до 15 февраля</w:t>
      </w:r>
      <w:r w:rsidRPr="00DB3D9C">
        <w:rPr>
          <w:rFonts w:ascii="Times New Roman" w:hAnsi="Times New Roman" w:cs="Times New Roman"/>
          <w:sz w:val="24"/>
          <w:szCs w:val="24"/>
        </w:rPr>
        <w:t xml:space="preserve"> (кроме </w:t>
      </w:r>
      <w:r w:rsidRPr="00DB3D9C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курса) и до 15 июля</w:t>
      </w:r>
      <w:r w:rsidRPr="00DB3D9C">
        <w:rPr>
          <w:rFonts w:ascii="Times New Roman" w:hAnsi="Times New Roman" w:cs="Times New Roman"/>
          <w:sz w:val="24"/>
          <w:szCs w:val="24"/>
        </w:rPr>
        <w:t xml:space="preserve"> текущего учебного года.</w:t>
      </w:r>
    </w:p>
    <w:p w:rsidR="00795954" w:rsidRPr="00DB3D9C" w:rsidRDefault="00795954" w:rsidP="0079595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D9C">
        <w:rPr>
          <w:rFonts w:ascii="Times New Roman" w:hAnsi="Times New Roman" w:cs="Times New Roman"/>
          <w:sz w:val="24"/>
          <w:szCs w:val="24"/>
        </w:rPr>
        <w:t>- справку из ВУЗа, подтверждающую факт обучения на дневном очном отделении в предстоящем учебном году.</w:t>
      </w:r>
    </w:p>
    <w:p w:rsidR="000908FC" w:rsidRDefault="000908FC">
      <w:pPr>
        <w:rPr>
          <w:rFonts w:ascii="Times New Roman" w:hAnsi="Times New Roman" w:cs="Times New Roman"/>
          <w:sz w:val="24"/>
          <w:szCs w:val="24"/>
        </w:rPr>
      </w:pPr>
    </w:p>
    <w:p w:rsidR="00011806" w:rsidRDefault="00011806"/>
    <w:sectPr w:rsidR="0001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05464"/>
    <w:multiLevelType w:val="hybridMultilevel"/>
    <w:tmpl w:val="173CD0E4"/>
    <w:lvl w:ilvl="0" w:tplc="5BF2A838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21"/>
    <w:rsid w:val="00011806"/>
    <w:rsid w:val="000908FC"/>
    <w:rsid w:val="00795954"/>
    <w:rsid w:val="00EB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54A0A-AC9B-4FA4-AE40-E312396F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959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5954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1428</Words>
  <Characters>8144</Characters>
  <Application>Microsoft Office Word</Application>
  <DocSecurity>0</DocSecurity>
  <Lines>67</Lines>
  <Paragraphs>19</Paragraphs>
  <ScaleCrop>false</ScaleCrop>
  <Company/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A. Побежимова</cp:lastModifiedBy>
  <cp:revision>3</cp:revision>
  <dcterms:created xsi:type="dcterms:W3CDTF">2018-05-11T13:52:00Z</dcterms:created>
  <dcterms:modified xsi:type="dcterms:W3CDTF">2018-05-11T14:01:00Z</dcterms:modified>
</cp:coreProperties>
</file>