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B9" w:rsidRDefault="00712EB9" w:rsidP="00712EB9">
      <w:pPr>
        <w:ind w:hanging="360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</w:p>
    <w:p w:rsidR="00712EB9" w:rsidRDefault="00712EB9" w:rsidP="00712EB9">
      <w:pPr>
        <w:ind w:hanging="360"/>
        <w:jc w:val="center"/>
        <w:rPr>
          <w:b/>
          <w:u w:val="single"/>
        </w:rPr>
      </w:pPr>
      <w:r>
        <w:rPr>
          <w:b/>
          <w:u w:val="single"/>
        </w:rPr>
        <w:t>Отчет о работе</w:t>
      </w:r>
    </w:p>
    <w:p w:rsidR="00712EB9" w:rsidRDefault="00712EB9" w:rsidP="00712EB9">
      <w:pPr>
        <w:ind w:hanging="360"/>
        <w:jc w:val="center"/>
        <w:rPr>
          <w:b/>
          <w:u w:val="single"/>
        </w:rPr>
      </w:pPr>
      <w:r>
        <w:rPr>
          <w:b/>
          <w:u w:val="single"/>
        </w:rPr>
        <w:t>Отдела по делам несовершеннолетних и защите их прав</w:t>
      </w:r>
    </w:p>
    <w:p w:rsidR="00712EB9" w:rsidRDefault="00712EB9" w:rsidP="00712EB9">
      <w:pPr>
        <w:ind w:hanging="360"/>
        <w:jc w:val="center"/>
        <w:rPr>
          <w:b/>
          <w:u w:val="single"/>
        </w:rPr>
      </w:pPr>
      <w:r>
        <w:rPr>
          <w:b/>
          <w:u w:val="single"/>
        </w:rPr>
        <w:t>при Администрации г.о. Электросталь за 2019 год.</w:t>
      </w:r>
    </w:p>
    <w:p w:rsidR="00712EB9" w:rsidRDefault="00712EB9" w:rsidP="00712EB9">
      <w:pPr>
        <w:ind w:hanging="360"/>
        <w:jc w:val="center"/>
        <w:rPr>
          <w:b/>
          <w:u w:val="single"/>
        </w:rPr>
      </w:pPr>
    </w:p>
    <w:p w:rsidR="00712EB9" w:rsidRDefault="00712EB9" w:rsidP="00712EB9">
      <w:pPr>
        <w:spacing w:line="276" w:lineRule="auto"/>
        <w:ind w:hanging="360"/>
        <w:jc w:val="both"/>
      </w:pPr>
      <w:r>
        <w:rPr>
          <w:b/>
        </w:rPr>
        <w:tab/>
        <w:t xml:space="preserve">       </w:t>
      </w:r>
      <w:r>
        <w:t>В 2019 году отдел по делам несовершеннолетних и защите их прав в пределах своей компетенции осуществлял работу по:</w:t>
      </w:r>
    </w:p>
    <w:p w:rsidR="00712EB9" w:rsidRDefault="00712EB9" w:rsidP="00712EB9">
      <w:pPr>
        <w:spacing w:line="276" w:lineRule="auto"/>
        <w:jc w:val="both"/>
      </w:pPr>
      <w:r>
        <w:t>- координации деятельности органов и учреждений системы профилактики безнадзорности и правонарушений несовершеннолетних;</w:t>
      </w:r>
    </w:p>
    <w:p w:rsidR="00712EB9" w:rsidRDefault="00712EB9" w:rsidP="00712EB9">
      <w:pPr>
        <w:spacing w:line="276" w:lineRule="auto"/>
        <w:jc w:val="both"/>
      </w:pPr>
      <w:r>
        <w:t>- предупреждению безнадзорности, беспризорности, правонарушений и несовершеннолетних и защите их прав и интересов;</w:t>
      </w:r>
    </w:p>
    <w:p w:rsidR="00712EB9" w:rsidRDefault="00712EB9" w:rsidP="00712EB9">
      <w:pPr>
        <w:spacing w:line="276" w:lineRule="auto"/>
        <w:jc w:val="both"/>
      </w:pPr>
      <w:r>
        <w:t>- рассмотрению дел об административных правонарушениях несовершеннолетних и их родителей для принятия мер, предусмотренных законодательством;</w:t>
      </w:r>
    </w:p>
    <w:p w:rsidR="00712EB9" w:rsidRDefault="00712EB9" w:rsidP="00712EB9">
      <w:pPr>
        <w:spacing w:line="276" w:lineRule="auto"/>
        <w:jc w:val="both"/>
      </w:pPr>
      <w:r>
        <w:t>- совершенствованию ювенальных технологий на территории г.о. Электросталь.</w:t>
      </w:r>
    </w:p>
    <w:p w:rsidR="00712EB9" w:rsidRDefault="00712EB9" w:rsidP="00712EB9">
      <w:pPr>
        <w:spacing w:line="276" w:lineRule="auto"/>
        <w:jc w:val="both"/>
      </w:pPr>
      <w:r>
        <w:t xml:space="preserve">- рассмотрению обращений граждан, связанных с разрешением на вступление брак лицам, достигшим возраста шестнадцати лет. 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ind w:hanging="360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  <w:lang w:val="en-US"/>
        </w:rPr>
        <w:t>I</w:t>
      </w:r>
      <w:r w:rsidRPr="00712EB9">
        <w:rPr>
          <w:b/>
        </w:rPr>
        <w:t xml:space="preserve"> </w:t>
      </w: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b/>
        </w:rPr>
        <w:t>Координация деятельности субъектов системы профилактики безнадзорности и правонарушений несовершеннолетних</w:t>
      </w:r>
    </w:p>
    <w:p w:rsidR="00712EB9" w:rsidRDefault="00712EB9" w:rsidP="00712EB9">
      <w:pPr>
        <w:tabs>
          <w:tab w:val="left" w:pos="3420"/>
        </w:tabs>
        <w:spacing w:line="276" w:lineRule="auto"/>
        <w:ind w:hanging="360"/>
        <w:jc w:val="both"/>
      </w:pPr>
      <w:r>
        <w:rPr>
          <w:bCs/>
        </w:rPr>
        <w:t xml:space="preserve">         1. Координация </w:t>
      </w:r>
      <w:r>
        <w:t>осуществляется через реализацию межведомственных планов мероприятий:</w:t>
      </w:r>
    </w:p>
    <w:p w:rsidR="00712EB9" w:rsidRDefault="00712EB9" w:rsidP="00712EB9">
      <w:pPr>
        <w:pStyle w:val="a4"/>
        <w:spacing w:line="276" w:lineRule="auto"/>
        <w:jc w:val="both"/>
        <w:rPr>
          <w:sz w:val="24"/>
        </w:rPr>
      </w:pPr>
      <w:r>
        <w:rPr>
          <w:sz w:val="24"/>
        </w:rPr>
        <w:t>- «Комплексных мер по защите прав и интересов детей, профилактике безнадзорности и правонарушений, преступлений несовершеннолетних на 2018-2020 годы.»,</w:t>
      </w:r>
      <w:r>
        <w:rPr>
          <w:i/>
          <w:sz w:val="24"/>
        </w:rPr>
        <w:t xml:space="preserve"> </w:t>
      </w:r>
      <w:r>
        <w:rPr>
          <w:sz w:val="24"/>
        </w:rPr>
        <w:t>утвержденных Постановлением Администрации городского округа Электросталь Московской области от 26.03.2018 № 233/3.</w:t>
      </w:r>
    </w:p>
    <w:p w:rsidR="00712EB9" w:rsidRDefault="00712EB9" w:rsidP="00712EB9">
      <w:pPr>
        <w:pStyle w:val="a4"/>
        <w:spacing w:line="276" w:lineRule="auto"/>
        <w:jc w:val="both"/>
        <w:rPr>
          <w:color w:val="FF0000"/>
          <w:sz w:val="24"/>
        </w:rPr>
      </w:pPr>
      <w:r>
        <w:rPr>
          <w:sz w:val="24"/>
        </w:rPr>
        <w:t>- «Комплексных мер по профилактике злоупотребления наркотиками и другими ПАВ среди несовершеннолетних и молодежи на 2017-2019 годы», утвержденных Постановлением Администрации городского округа Электросталь Московской области от 18.11.2016 № 802/15</w:t>
      </w:r>
      <w:r>
        <w:rPr>
          <w:color w:val="FF0000"/>
          <w:sz w:val="24"/>
        </w:rPr>
        <w:t>.</w:t>
      </w:r>
    </w:p>
    <w:p w:rsidR="00712EB9" w:rsidRDefault="00712EB9" w:rsidP="00712EB9">
      <w:pPr>
        <w:pStyle w:val="a4"/>
        <w:spacing w:line="276" w:lineRule="auto"/>
        <w:jc w:val="both"/>
        <w:rPr>
          <w:sz w:val="24"/>
        </w:rPr>
      </w:pPr>
      <w:r>
        <w:rPr>
          <w:bCs/>
          <w:sz w:val="24"/>
        </w:rPr>
        <w:t>2.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Кроме этого, комиссия проводила </w:t>
      </w:r>
      <w:r>
        <w:rPr>
          <w:bCs/>
          <w:sz w:val="24"/>
        </w:rPr>
        <w:t xml:space="preserve">заседания </w:t>
      </w:r>
      <w:r>
        <w:rPr>
          <w:sz w:val="24"/>
        </w:rPr>
        <w:t>по вопросам, связанным с взаимодействием различных служб города в работе с несовершеннолетними</w:t>
      </w:r>
      <w:r>
        <w:rPr>
          <w:bCs/>
          <w:sz w:val="24"/>
        </w:rPr>
        <w:t xml:space="preserve"> по вопросам профилактики безнадзорности и правонарушений несовершеннолетних, защиты их прав и законных интересов. </w:t>
      </w:r>
      <w:r>
        <w:rPr>
          <w:sz w:val="24"/>
        </w:rPr>
        <w:t xml:space="preserve">В 2019 году комиссий вынесено 24 постановления данным вопросам (в 2018 -25; 2017 -30). </w:t>
      </w:r>
    </w:p>
    <w:p w:rsidR="00712EB9" w:rsidRDefault="00712EB9" w:rsidP="00712EB9">
      <w:pPr>
        <w:spacing w:line="276" w:lineRule="auto"/>
        <w:jc w:val="both"/>
      </w:pPr>
      <w:r>
        <w:t xml:space="preserve">3. </w:t>
      </w:r>
      <w:proofErr w:type="spellStart"/>
      <w:r>
        <w:t>КДНиЗП</w:t>
      </w:r>
      <w:proofErr w:type="spellEnd"/>
      <w:r>
        <w:t xml:space="preserve"> активно участвовала в </w:t>
      </w:r>
      <w:r>
        <w:rPr>
          <w:bCs/>
        </w:rPr>
        <w:t>мероприятиях, проводимых другими</w:t>
      </w:r>
      <w:r>
        <w:t xml:space="preserve"> </w:t>
      </w:r>
      <w:r>
        <w:rPr>
          <w:bCs/>
        </w:rPr>
        <w:t xml:space="preserve">субъектами </w:t>
      </w:r>
      <w:r>
        <w:t xml:space="preserve">системы профилактики. </w:t>
      </w:r>
    </w:p>
    <w:p w:rsidR="00712EB9" w:rsidRDefault="00712EB9" w:rsidP="00712EB9">
      <w:pPr>
        <w:spacing w:line="276" w:lineRule="auto"/>
        <w:jc w:val="both"/>
      </w:pPr>
      <w:r>
        <w:tab/>
        <w:t>В 2019 году отдел по делам несовершеннолетних и защите их прав участвовал в:</w:t>
      </w:r>
    </w:p>
    <w:p w:rsidR="00712EB9" w:rsidRDefault="00712EB9" w:rsidP="00712EB9">
      <w:pPr>
        <w:spacing w:line="276" w:lineRule="auto"/>
        <w:ind w:firstLine="142"/>
        <w:jc w:val="both"/>
      </w:pPr>
      <w:r>
        <w:t>- заседаниях городской антинаркотической комиссии;</w:t>
      </w:r>
    </w:p>
    <w:p w:rsidR="00712EB9" w:rsidRDefault="00712EB9" w:rsidP="00712EB9">
      <w:pPr>
        <w:spacing w:line="276" w:lineRule="auto"/>
        <w:ind w:firstLine="142"/>
        <w:jc w:val="both"/>
      </w:pPr>
      <w:r>
        <w:t xml:space="preserve">- заседаниях комиссии по предупреждению и ликвидации чрезвычайных ситуаций и обеспечению пожарной безопасности; </w:t>
      </w:r>
    </w:p>
    <w:p w:rsidR="00712EB9" w:rsidRDefault="00712EB9" w:rsidP="00712EB9">
      <w:pPr>
        <w:spacing w:line="276" w:lineRule="auto"/>
        <w:ind w:firstLine="142"/>
        <w:jc w:val="both"/>
      </w:pPr>
      <w:r>
        <w:t>- заседаниях Координационного совета по летнему отдыху;</w:t>
      </w:r>
    </w:p>
    <w:p w:rsidR="00712EB9" w:rsidRDefault="00712EB9" w:rsidP="00712EB9">
      <w:pPr>
        <w:spacing w:line="276" w:lineRule="auto"/>
        <w:ind w:firstLine="142"/>
        <w:jc w:val="both"/>
      </w:pPr>
      <w:r>
        <w:t xml:space="preserve">- совещаниях </w:t>
      </w:r>
      <w:r>
        <w:rPr>
          <w:b/>
        </w:rPr>
        <w:t>з</w:t>
      </w:r>
      <w:r>
        <w:t>аместителей директоров МОУ по воспитательной работе;</w:t>
      </w:r>
    </w:p>
    <w:p w:rsidR="00712EB9" w:rsidRDefault="00712EB9" w:rsidP="00712EB9">
      <w:pPr>
        <w:spacing w:line="276" w:lineRule="auto"/>
        <w:ind w:firstLine="142"/>
        <w:jc w:val="both"/>
      </w:pPr>
      <w:r>
        <w:t xml:space="preserve">- пропусках МОУ СОШ в </w:t>
      </w:r>
      <w:proofErr w:type="spellStart"/>
      <w:r>
        <w:t>УОиП</w:t>
      </w:r>
      <w:proofErr w:type="spellEnd"/>
      <w:r>
        <w:t xml:space="preserve"> по учету неблагополучных семей и социальному сиротству;</w:t>
      </w:r>
    </w:p>
    <w:p w:rsidR="00712EB9" w:rsidRDefault="00712EB9" w:rsidP="00712EB9">
      <w:pPr>
        <w:spacing w:line="276" w:lineRule="auto"/>
        <w:ind w:firstLine="142"/>
        <w:jc w:val="both"/>
      </w:pPr>
      <w:r>
        <w:t>- заседание «Совета специалистов» в Управлении опеки и попечительства;</w:t>
      </w:r>
    </w:p>
    <w:p w:rsidR="00712EB9" w:rsidRDefault="00712EB9" w:rsidP="00712EB9">
      <w:pPr>
        <w:spacing w:line="276" w:lineRule="auto"/>
        <w:ind w:firstLine="142"/>
        <w:jc w:val="both"/>
      </w:pPr>
      <w:r>
        <w:lastRenderedPageBreak/>
        <w:t>- заседания Комиссии по распределению путевок и выплате компенсаций стоимости путевок      отдельным категориям детей при Электростальском управлении социальной защиты населения».</w:t>
      </w:r>
    </w:p>
    <w:p w:rsidR="00712EB9" w:rsidRDefault="00712EB9" w:rsidP="00712EB9">
      <w:pPr>
        <w:spacing w:line="276" w:lineRule="auto"/>
        <w:ind w:firstLine="142"/>
        <w:jc w:val="both"/>
      </w:pPr>
    </w:p>
    <w:p w:rsidR="00712EB9" w:rsidRDefault="00712EB9" w:rsidP="00712EB9">
      <w:pPr>
        <w:spacing w:line="276" w:lineRule="auto"/>
        <w:ind w:firstLine="142"/>
        <w:jc w:val="both"/>
      </w:pPr>
    </w:p>
    <w:p w:rsidR="00712EB9" w:rsidRDefault="00712EB9" w:rsidP="00712EB9">
      <w:pPr>
        <w:spacing w:line="276" w:lineRule="auto"/>
        <w:jc w:val="center"/>
        <w:rPr>
          <w:b/>
        </w:rPr>
      </w:pPr>
    </w:p>
    <w:p w:rsidR="00712EB9" w:rsidRDefault="00712EB9" w:rsidP="00712EB9">
      <w:pPr>
        <w:spacing w:line="276" w:lineRule="auto"/>
        <w:jc w:val="center"/>
        <w:rPr>
          <w:b/>
        </w:rPr>
      </w:pPr>
      <w:r>
        <w:rPr>
          <w:b/>
          <w:lang w:val="en-US"/>
        </w:rPr>
        <w:t>II</w:t>
      </w: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b/>
        </w:rPr>
        <w:t xml:space="preserve">Предупреждение безнадзорности и правонарушений несовершеннолетних </w:t>
      </w: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b/>
        </w:rPr>
        <w:t>и защита их прав и интересов.</w:t>
      </w: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</w:p>
    <w:p w:rsidR="00712EB9" w:rsidRDefault="00712EB9" w:rsidP="00712EB9">
      <w:pPr>
        <w:spacing w:line="276" w:lineRule="auto"/>
        <w:ind w:left="60" w:firstLine="708"/>
        <w:jc w:val="both"/>
      </w:pPr>
      <w:r>
        <w:t xml:space="preserve"> В вопросах предупреждения безнадзорности и правонарушений несовершеннолетних комиссия активно взаимодействует со всеми субъектами системы профилактики, особенно с отделом по делам несовершеннолетних УМВД, Управлением   опеки и попечительства, ЭСРЦН «Доверие», ЭУСЗН, ГБУЗ МО «ЭЦГБ», Управлением образования, Управлением по культуре и делам молодежи, Управления по физическому культуре и спорту. В рамках данного направления деятельности проводятся следующие мероприятия.</w:t>
      </w:r>
    </w:p>
    <w:p w:rsidR="00712EB9" w:rsidRDefault="00712EB9" w:rsidP="00712EB9">
      <w:pPr>
        <w:spacing w:line="276" w:lineRule="auto"/>
        <w:ind w:firstLine="708"/>
        <w:jc w:val="both"/>
        <w:rPr>
          <w:u w:val="single"/>
        </w:rPr>
      </w:pPr>
    </w:p>
    <w:p w:rsidR="00712EB9" w:rsidRDefault="00712EB9" w:rsidP="00712EB9">
      <w:pPr>
        <w:spacing w:line="276" w:lineRule="auto"/>
        <w:jc w:val="both"/>
        <w:rPr>
          <w:u w:val="single"/>
        </w:rPr>
      </w:pPr>
      <w:r>
        <w:rPr>
          <w:u w:val="single"/>
        </w:rPr>
        <w:t>2.1 Взаимодействие с детским соматическим отделением ГБУЗ МО «ЭЦГБ»</w:t>
      </w:r>
    </w:p>
    <w:p w:rsidR="00712EB9" w:rsidRDefault="00712EB9" w:rsidP="00712EB9">
      <w:pPr>
        <w:spacing w:line="276" w:lineRule="auto"/>
        <w:ind w:firstLine="360"/>
        <w:jc w:val="both"/>
      </w:pPr>
    </w:p>
    <w:p w:rsidR="00712EB9" w:rsidRDefault="00712EB9" w:rsidP="00712EB9">
      <w:pPr>
        <w:spacing w:line="276" w:lineRule="auto"/>
        <w:ind w:firstLine="360"/>
        <w:jc w:val="both"/>
      </w:pPr>
      <w:r>
        <w:t>В 2019 году в ДСО ГБУЗ МО «ЭЦГБ», выполняющее функции временного содержания беспризорных и безнадзорных, было помещено 65 несовершеннолетних по социальным показаниям, как находящихся в социально опасном положении (2018- 47; 2017 -61)</w:t>
      </w:r>
      <w:r>
        <w:rPr>
          <w:i/>
        </w:rPr>
        <w:t>.</w:t>
      </w:r>
    </w:p>
    <w:p w:rsidR="00712EB9" w:rsidRDefault="00712EB9" w:rsidP="00712EB9">
      <w:pPr>
        <w:spacing w:line="276" w:lineRule="auto"/>
        <w:ind w:firstLine="360"/>
        <w:jc w:val="both"/>
      </w:pPr>
      <w:r>
        <w:t>По каждому несовершеннолетнему, помещенному в городскую детскую больницу, отдел проводил работу по выяснению условий и причин сложной жизненной ситуации и определению мер по решению вопросов дальнейшего жизнеустройства ребенка.</w:t>
      </w:r>
    </w:p>
    <w:p w:rsidR="00712EB9" w:rsidRDefault="00712EB9" w:rsidP="00712EB9">
      <w:pPr>
        <w:spacing w:line="276" w:lineRule="auto"/>
        <w:ind w:firstLine="360"/>
        <w:jc w:val="both"/>
      </w:pPr>
    </w:p>
    <w:p w:rsidR="00712EB9" w:rsidRDefault="00712EB9" w:rsidP="00712EB9">
      <w:pPr>
        <w:spacing w:line="276" w:lineRule="auto"/>
        <w:jc w:val="both"/>
        <w:rPr>
          <w:b/>
          <w:u w:val="single"/>
        </w:rPr>
      </w:pPr>
      <w:r>
        <w:rPr>
          <w:u w:val="single"/>
        </w:rPr>
        <w:t>2.2. Взаимодействие с Управлением опеки и попечительства, ЭСРЦН «Доверие» ЭУСЗН.</w:t>
      </w:r>
    </w:p>
    <w:p w:rsidR="00712EB9" w:rsidRDefault="00712EB9" w:rsidP="00712EB9">
      <w:pPr>
        <w:spacing w:line="276" w:lineRule="auto"/>
        <w:ind w:firstLine="709"/>
        <w:jc w:val="both"/>
      </w:pPr>
    </w:p>
    <w:p w:rsidR="00712EB9" w:rsidRDefault="00712EB9" w:rsidP="00712EB9">
      <w:pPr>
        <w:spacing w:line="276" w:lineRule="auto"/>
        <w:ind w:firstLine="709"/>
        <w:jc w:val="both"/>
      </w:pPr>
      <w:r>
        <w:t>Одна из форм жизнеустройства детей — это помещение в социально реабилитационные центры для несовершеннолетних. Специализированные учреждения, имеющие форму стационара, для несовершеннолетних, нуждающихся в социальной реабилитации в г.о. Электросталь отсутствуют. Отделом при взаимодействии с Электростальским управление социальной защиты населения осуществлялась работа по взаимодействию со следующими социальными реабилитационными центрами для несовершеннолетних Московской области: ГКУ СО МО «</w:t>
      </w:r>
      <w:proofErr w:type="spellStart"/>
      <w:r>
        <w:t>Лосино</w:t>
      </w:r>
      <w:proofErr w:type="spellEnd"/>
      <w:r>
        <w:t>-Петровский СРЦ «Остров добра», ГКУ СО МО «Ногинский СРЦ для несовершеннолетних», ГКУ СО МО «Пушкинский СРЦ для несовершеннолетних».</w:t>
      </w:r>
    </w:p>
    <w:p w:rsidR="00712EB9" w:rsidRDefault="00712EB9" w:rsidP="00712EB9">
      <w:pPr>
        <w:spacing w:line="276" w:lineRule="auto"/>
        <w:ind w:firstLine="709"/>
        <w:jc w:val="both"/>
      </w:pPr>
      <w:r>
        <w:t>Так в 2019 году в СРЦ помещено 28 несовершеннолетних (2018- 18; 2017- 14).</w:t>
      </w:r>
    </w:p>
    <w:p w:rsidR="00712EB9" w:rsidRDefault="00712EB9" w:rsidP="00712EB9">
      <w:pPr>
        <w:spacing w:line="276" w:lineRule="auto"/>
        <w:ind w:firstLine="708"/>
        <w:jc w:val="both"/>
        <w:rPr>
          <w:i/>
        </w:rPr>
      </w:pPr>
      <w:r>
        <w:rPr>
          <w:i/>
        </w:rPr>
        <w:tab/>
      </w:r>
    </w:p>
    <w:p w:rsidR="00712EB9" w:rsidRDefault="00712EB9" w:rsidP="00712EB9">
      <w:pPr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Взаимодействие с отделением оказания наркологической помощи ГБУЗ МО «ЭЦГБ»</w:t>
      </w:r>
    </w:p>
    <w:p w:rsidR="00712EB9" w:rsidRDefault="00712EB9" w:rsidP="00712EB9">
      <w:pPr>
        <w:pStyle w:val="21"/>
        <w:spacing w:after="0" w:line="276" w:lineRule="auto"/>
        <w:ind w:left="0" w:firstLine="360"/>
        <w:jc w:val="both"/>
      </w:pPr>
    </w:p>
    <w:p w:rsidR="00712EB9" w:rsidRDefault="00712EB9" w:rsidP="00712EB9">
      <w:pPr>
        <w:pStyle w:val="21"/>
        <w:spacing w:after="0" w:line="276" w:lineRule="auto"/>
        <w:ind w:left="0" w:firstLine="360"/>
        <w:jc w:val="both"/>
      </w:pPr>
      <w:r>
        <w:t xml:space="preserve">Отделом проводится работа по профилактике злоупотребления несовершеннолетними </w:t>
      </w:r>
      <w:proofErr w:type="spellStart"/>
      <w:r>
        <w:t>психоактивными</w:t>
      </w:r>
      <w:proofErr w:type="spellEnd"/>
      <w:r>
        <w:t xml:space="preserve"> веществами. В этом направлении ведется активное взаимодействие с отделением оказания наркологической помощи (ООНП) ГБУЗ МО «ЭЦГБ». Ежеквартально проводится сверка данных по несовершеннолетним, состоящим на учетах в </w:t>
      </w:r>
      <w:proofErr w:type="spellStart"/>
      <w:r>
        <w:t>КДНиЗП</w:t>
      </w:r>
      <w:proofErr w:type="spellEnd"/>
      <w:r>
        <w:t xml:space="preserve"> и ООНП ГБУЗ МО «ЭЦГБ».</w:t>
      </w:r>
    </w:p>
    <w:p w:rsidR="00712EB9" w:rsidRDefault="00712EB9" w:rsidP="00712EB9">
      <w:pPr>
        <w:pStyle w:val="21"/>
        <w:spacing w:after="0" w:line="276" w:lineRule="auto"/>
        <w:ind w:left="0" w:firstLine="360"/>
        <w:jc w:val="both"/>
      </w:pPr>
      <w:r>
        <w:t xml:space="preserve">В 2019 году в ООНП состоят на учете 32 несовершеннолетних (2018-62; 2017-61). </w:t>
      </w:r>
    </w:p>
    <w:p w:rsidR="00712EB9" w:rsidRDefault="00712EB9" w:rsidP="00712EB9">
      <w:pPr>
        <w:spacing w:line="276" w:lineRule="auto"/>
        <w:ind w:firstLine="360"/>
      </w:pPr>
      <w:r>
        <w:t>из них:</w:t>
      </w:r>
    </w:p>
    <w:p w:rsidR="00712EB9" w:rsidRDefault="00712EB9" w:rsidP="00712EB9">
      <w:pPr>
        <w:spacing w:line="276" w:lineRule="auto"/>
        <w:ind w:firstLine="360"/>
        <w:jc w:val="both"/>
      </w:pPr>
      <w:r>
        <w:t>- за употребление алкоголя -  29 человек (2018- 59; 2017- 56)</w:t>
      </w:r>
    </w:p>
    <w:p w:rsidR="00712EB9" w:rsidRDefault="00712EB9" w:rsidP="00712EB9">
      <w:pPr>
        <w:spacing w:line="276" w:lineRule="auto"/>
        <w:ind w:firstLine="360"/>
      </w:pPr>
      <w:r>
        <w:t>- Наркомания 2 чел. (2018-1; 2017- 3)</w:t>
      </w:r>
    </w:p>
    <w:p w:rsidR="00712EB9" w:rsidRDefault="00712EB9" w:rsidP="00712EB9">
      <w:pPr>
        <w:spacing w:line="276" w:lineRule="auto"/>
        <w:ind w:firstLine="360"/>
      </w:pPr>
      <w:r>
        <w:t>- Токсикомания 1 чел. (2018-2; 2017-2)</w:t>
      </w:r>
    </w:p>
    <w:p w:rsidR="00712EB9" w:rsidRDefault="00712EB9" w:rsidP="00712EB9">
      <w:pPr>
        <w:spacing w:line="276" w:lineRule="auto"/>
        <w:jc w:val="both"/>
      </w:pPr>
      <w:r>
        <w:t>Проведено медицинских освидетельствований:</w:t>
      </w:r>
    </w:p>
    <w:p w:rsidR="00712EB9" w:rsidRDefault="00712EB9" w:rsidP="00712EB9">
      <w:pPr>
        <w:spacing w:line="276" w:lineRule="auto"/>
        <w:ind w:firstLine="360"/>
        <w:jc w:val="both"/>
      </w:pPr>
      <w:r>
        <w:t>В 2019 году проводились осмотры в условиях ООНП врачом психиатром-наркологом несовершеннолетних, задержанных сотрудниками УМВД по подозрению в употреблении ПАВ. Проведено медицинских освидетельствований: всего 22 (2018- 22; 2017- 32)</w:t>
      </w:r>
    </w:p>
    <w:p w:rsidR="00712EB9" w:rsidRDefault="00712EB9" w:rsidP="00712EB9">
      <w:pPr>
        <w:spacing w:line="276" w:lineRule="auto"/>
        <w:ind w:firstLine="360"/>
        <w:jc w:val="both"/>
      </w:pPr>
      <w:r>
        <w:t xml:space="preserve">По направление субъектов профилактики в 2019 году пролечено в ООНП:  </w:t>
      </w:r>
    </w:p>
    <w:p w:rsidR="00712EB9" w:rsidRDefault="00712EB9" w:rsidP="00712EB9">
      <w:pPr>
        <w:spacing w:line="276" w:lineRule="auto"/>
        <w:ind w:left="360"/>
      </w:pPr>
      <w:r>
        <w:t xml:space="preserve">-  детей -   8 (2018- 4; 2017- 6) </w:t>
      </w:r>
    </w:p>
    <w:p w:rsidR="00712EB9" w:rsidRDefault="00712EB9" w:rsidP="00712EB9">
      <w:pPr>
        <w:spacing w:line="276" w:lineRule="auto"/>
        <w:ind w:left="1620" w:hanging="1260"/>
        <w:rPr>
          <w:i/>
        </w:rPr>
      </w:pPr>
      <w:r>
        <w:t xml:space="preserve">-  родителей - 18 (2018- 9; 2017- 13) </w:t>
      </w:r>
    </w:p>
    <w:p w:rsidR="00712EB9" w:rsidRDefault="00712EB9" w:rsidP="00712EB9">
      <w:pPr>
        <w:spacing w:line="276" w:lineRule="auto"/>
        <w:jc w:val="both"/>
      </w:pPr>
      <w:proofErr w:type="spellStart"/>
      <w:r>
        <w:t>Эксперес</w:t>
      </w:r>
      <w:proofErr w:type="spellEnd"/>
      <w:r>
        <w:t>-тестирование</w:t>
      </w:r>
    </w:p>
    <w:p w:rsidR="00712EB9" w:rsidRDefault="00712EB9" w:rsidP="00712EB9">
      <w:pPr>
        <w:spacing w:line="276" w:lineRule="auto"/>
        <w:jc w:val="both"/>
      </w:pPr>
      <w:r>
        <w:tab/>
        <w:t>В городском округе ежегодно проводится тестирование, направленное на раннюю диагностику и выявление употребления наркотиков в молодежной среде.</w:t>
      </w:r>
    </w:p>
    <w:p w:rsidR="00712EB9" w:rsidRDefault="00712EB9" w:rsidP="00712EB9">
      <w:pPr>
        <w:spacing w:line="276" w:lineRule="auto"/>
        <w:ind w:firstLine="708"/>
        <w:jc w:val="both"/>
      </w:pPr>
      <w:r>
        <w:t>- В 2019-20 учебном году в образовательных учреждениях города организовано и проведено добровольное экспресс - тестирования учащихся старших классов в МОУ СОШ и Электростальского колледжа, с целью раннего выявления употребления наркотических средств - всего 2600 человека (в 2018 – 1882; 2017 -751). Положительных результатов не выявлено.</w:t>
      </w:r>
    </w:p>
    <w:p w:rsidR="00712EB9" w:rsidRDefault="00712EB9" w:rsidP="00712EB9">
      <w:pPr>
        <w:spacing w:line="276" w:lineRule="auto"/>
        <w:ind w:firstLine="708"/>
        <w:jc w:val="both"/>
      </w:pPr>
      <w:r>
        <w:t>Перед проведением экспресс-тестирования в МОУ и ЭК проводится Социально - психологического тестирования учащихся старших классов, с целью выявления «группы риска» по употреблению ПАВ в 2019 году социально-психологическое тестирование пошли 5514 несовершеннолетних</w:t>
      </w:r>
    </w:p>
    <w:p w:rsidR="00712EB9" w:rsidRDefault="00712EB9" w:rsidP="00712EB9">
      <w:pPr>
        <w:spacing w:line="276" w:lineRule="auto"/>
        <w:ind w:firstLine="708"/>
        <w:jc w:val="both"/>
      </w:pPr>
    </w:p>
    <w:p w:rsidR="00712EB9" w:rsidRDefault="00712EB9" w:rsidP="00712EB9">
      <w:pPr>
        <w:spacing w:line="276" w:lineRule="auto"/>
        <w:jc w:val="both"/>
        <w:rPr>
          <w:u w:val="single"/>
        </w:rPr>
      </w:pPr>
      <w:r>
        <w:rPr>
          <w:u w:val="single"/>
        </w:rPr>
        <w:t>2.4. Взаимодействие с Управлением образования и муниципальными образовательными учреждениями.</w:t>
      </w:r>
    </w:p>
    <w:p w:rsidR="00712EB9" w:rsidRDefault="00712EB9" w:rsidP="00712EB9">
      <w:pPr>
        <w:spacing w:line="276" w:lineRule="auto"/>
        <w:ind w:firstLine="360"/>
        <w:jc w:val="both"/>
      </w:pPr>
      <w:r>
        <w:t xml:space="preserve">2.4.1. В городском округе Электросталь создана </w:t>
      </w:r>
      <w:r>
        <w:rPr>
          <w:u w:val="single"/>
        </w:rPr>
        <w:t>система работы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с муниципальными образовательными учреждениями с целью получения всеми несовершеннолетними общего образования </w:t>
      </w:r>
      <w:r>
        <w:t>в соответствии с законом РФ “Об образовании».</w:t>
      </w:r>
    </w:p>
    <w:p w:rsidR="00712EB9" w:rsidRDefault="00712EB9" w:rsidP="00712EB9">
      <w:pPr>
        <w:spacing w:line="276" w:lineRule="auto"/>
        <w:ind w:firstLine="360"/>
        <w:jc w:val="both"/>
      </w:pPr>
      <w:r>
        <w:rPr>
          <w:bCs/>
        </w:rPr>
        <w:t xml:space="preserve">На заседаниях </w:t>
      </w:r>
      <w:proofErr w:type="spellStart"/>
      <w:r>
        <w:rPr>
          <w:bCs/>
        </w:rPr>
        <w:t>КДНиЗП</w:t>
      </w:r>
      <w:proofErr w:type="spellEnd"/>
      <w:r>
        <w:rPr>
          <w:bCs/>
        </w:rPr>
        <w:t xml:space="preserve"> в 2019 году рассмотрено 23 материалов по фактам уклонения от учебы (2018 -28; 2017 - 29).</w:t>
      </w:r>
      <w:r>
        <w:t xml:space="preserve"> За отчетный период комиссия проводила индивидуальную работу с учащимися и их родителями по выяснению причин систематического уклонения от занятий в школе и оперативного решения вопросов по продолжению обучения.</w:t>
      </w:r>
    </w:p>
    <w:p w:rsidR="00712EB9" w:rsidRDefault="00712EB9" w:rsidP="00712EB9">
      <w:pPr>
        <w:spacing w:line="276" w:lineRule="auto"/>
      </w:pPr>
    </w:p>
    <w:p w:rsidR="00712EB9" w:rsidRDefault="00712EB9" w:rsidP="00712EB9">
      <w:pPr>
        <w:spacing w:line="276" w:lineRule="auto"/>
        <w:ind w:left="354"/>
        <w:rPr>
          <w:u w:val="single"/>
        </w:rPr>
      </w:pPr>
      <w:r>
        <w:rPr>
          <w:u w:val="single"/>
        </w:rPr>
        <w:t>2.5. Взаимодействие с ОДН УМВД.</w:t>
      </w:r>
    </w:p>
    <w:p w:rsidR="00712EB9" w:rsidRDefault="00712EB9" w:rsidP="00712EB9">
      <w:pPr>
        <w:spacing w:line="276" w:lineRule="auto"/>
        <w:jc w:val="both"/>
      </w:pPr>
      <w:r>
        <w:tab/>
        <w:t>Основным направлением взаимодействия отдела с ОДН УМВД является работа по выявлению, рассмотрению и привлечению к административной ответственности несовершеннолетних, родителей (законных представителей), совершивших административные правонарушения.</w:t>
      </w:r>
    </w:p>
    <w:p w:rsidR="00712EB9" w:rsidRDefault="00712EB9" w:rsidP="00712EB9">
      <w:pPr>
        <w:spacing w:line="276" w:lineRule="auto"/>
        <w:jc w:val="both"/>
      </w:pPr>
      <w:r>
        <w:tab/>
        <w:t xml:space="preserve">По выявленным фактам совершения административного правонарушения несовершеннолетними, родителями (законными представителями) несовершеннолетних ОДН УМВД собираются проверочные материалы, составляются протоколы об административных правонарушениях, которые направляются в </w:t>
      </w:r>
      <w:proofErr w:type="spellStart"/>
      <w:r>
        <w:t>КДНиЗП</w:t>
      </w:r>
      <w:proofErr w:type="spellEnd"/>
      <w:r>
        <w:t xml:space="preserve"> для принятия мер, предусмотренных законодательством РФ.  В 2019 году было проведено 23 заседаний комиссии по рассмотрению персональных дел, было рассмотрено 794 дел (2018-783; 2017- 773) об административных правонарушениях. </w:t>
      </w:r>
    </w:p>
    <w:p w:rsidR="00712EB9" w:rsidRDefault="00712EB9" w:rsidP="00712EB9">
      <w:pPr>
        <w:spacing w:line="276" w:lineRule="auto"/>
        <w:ind w:firstLine="360"/>
        <w:jc w:val="both"/>
      </w:pPr>
      <w:r>
        <w:t>Кроме этого, совместно с отделом по делам несовершеннолетних УМВД отдел по делам несовершеннолетних и защите их прав проводит следующие мероприятия:</w:t>
      </w:r>
    </w:p>
    <w:p w:rsidR="00712EB9" w:rsidRDefault="00712EB9" w:rsidP="00712EB9">
      <w:pPr>
        <w:spacing w:line="276" w:lineRule="auto"/>
        <w:jc w:val="both"/>
        <w:rPr>
          <w:color w:val="000000"/>
        </w:rPr>
      </w:pPr>
      <w:r>
        <w:t xml:space="preserve">2.5.1. </w:t>
      </w:r>
      <w:r>
        <w:rPr>
          <w:u w:val="single"/>
        </w:rPr>
        <w:t>Межведомственное профилактическое мероприятие «Семья</w:t>
      </w:r>
      <w:r>
        <w:t xml:space="preserve">» (в период с 04 февраля по 18 февраля 2019 года) </w:t>
      </w:r>
    </w:p>
    <w:p w:rsidR="00712EB9" w:rsidRDefault="00712EB9" w:rsidP="00712EB9">
      <w:pPr>
        <w:spacing w:line="276" w:lineRule="auto"/>
        <w:jc w:val="both"/>
      </w:pPr>
      <w:r>
        <w:t xml:space="preserve"> Результаты рейда: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во время проведения рейдов было проверено 34 семьи состоящих на межведомственном учете в которых воспитывается 57 несовершеннолетних;</w:t>
      </w:r>
    </w:p>
    <w:p w:rsidR="00712EB9" w:rsidRDefault="00712EB9" w:rsidP="00712EB9">
      <w:pPr>
        <w:spacing w:line="276" w:lineRule="auto"/>
        <w:jc w:val="both"/>
      </w:pPr>
      <w:r>
        <w:t>- по фактам неисполнения или ненадлежащего исполнения обязанностей по воспитанию несовершеннолетних родителями или иными лицами, на которые возложены эти обязанности, составлено 28 протоколов по ст. 5.35 ч.1 КоАП РФ;</w:t>
      </w:r>
    </w:p>
    <w:p w:rsidR="00712EB9" w:rsidRDefault="00712EB9" w:rsidP="00712EB9">
      <w:pPr>
        <w:spacing w:line="276" w:lineRule="auto"/>
        <w:jc w:val="both"/>
        <w:rPr>
          <w:i/>
        </w:rPr>
      </w:pPr>
      <w:r>
        <w:t>- в период проведения межведомственного профилактического мероприятия «Семья», было проверено 108 места концентрации несовершеннолетних. В данной операции были задействованы силы специалистов КДН и ЗП, ОДН УМВД, МОБ УМВД, УУМ</w:t>
      </w:r>
      <w:r>
        <w:rPr>
          <w:i/>
        </w:rPr>
        <w:t xml:space="preserve"> </w:t>
      </w:r>
      <w:r>
        <w:t>УМВД</w:t>
      </w:r>
      <w:r>
        <w:rPr>
          <w:i/>
        </w:rPr>
        <w:t>.</w:t>
      </w:r>
    </w:p>
    <w:p w:rsidR="00712EB9" w:rsidRDefault="00712EB9" w:rsidP="00712EB9">
      <w:pPr>
        <w:spacing w:line="276" w:lineRule="auto"/>
        <w:jc w:val="both"/>
      </w:pPr>
      <w:r>
        <w:t xml:space="preserve">- в период проведения операции «Семья» возбуждено уголовное дело п. «г» ч.2 ст.117 УК РФ. </w:t>
      </w:r>
    </w:p>
    <w:p w:rsidR="00712EB9" w:rsidRDefault="00712EB9" w:rsidP="00712EB9">
      <w:pPr>
        <w:spacing w:line="276" w:lineRule="auto"/>
        <w:jc w:val="both"/>
      </w:pPr>
      <w:r>
        <w:t>- проведена проверка предприятий торговли с целью выявления фактов продажи несовершеннолетним спиртных напитков. По результатам проверки составлено 4 административный протокола по ст. 14.16 КоАП РФ;</w:t>
      </w:r>
    </w:p>
    <w:p w:rsidR="00712EB9" w:rsidRDefault="00712EB9" w:rsidP="00712EB9">
      <w:pPr>
        <w:spacing w:line="276" w:lineRule="auto"/>
        <w:jc w:val="both"/>
      </w:pPr>
      <w:r>
        <w:t>- изучены условия содержания несовершеннолетних, помещённых в учреждения здравоохранения по социальным показаниям. 08.02.19г. специалистами КДН и ЗП проведена проверка ДСО ГБУЗ МО «ЭЦГБ». Несовершеннолетних, оставшихся без попечения родителей, длительно находящихся в учреждениях здравоохранения при отсутствии медицинских показаний не выявлено;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-  15 февраля   в специализированной библиотеке семейного чтения «Очаг» в рамках мероприятий о здоровом образе жизни для учащихся 7В класса школы № 15 прошел информационный час «Жизнь без наркотиков». </w:t>
      </w:r>
      <w:r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 начале встречи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Конченко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Светлана Юрьевна – начальник отдела по делам несовершеннолетних и защите их прав Администрации г. о. Электросталь рассказала о вреде психотропных веществ. У здорового подростка жизнь состоит из ярких красок, а у наркомана из тёмных красок. Мы живём в огромном, прекрасном мире, где столько интересного и удивительного! Нужно только оглянуться вокруг и сразу видно, что можно противопоставить наркотикам. Далее перед ребятами выступил помощник прокурора города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Гумеров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Дамир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Мансурович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>, который осветил эту тему в другом аспекте и рассказал об уголовной ответственности за распространение наркотических веществ. В ходе встречи прозвучала статистика по городу Электросталь. </w:t>
      </w:r>
      <w:r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</w:rPr>
        <w:t>В завершение информационного часа был показан фильм «Наркотики. Секреты манипуляции»;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информация о проведении на территории городского округа Электросталь межведомственное профилактическое мероприятие «Семья» освещалась в газете «Новости недели» и   </w:t>
      </w:r>
      <w:proofErr w:type="spellStart"/>
      <w:r>
        <w:rPr>
          <w:rFonts w:cs="Times New Roman"/>
          <w:sz w:val="24"/>
          <w:szCs w:val="24"/>
          <w:lang w:val="en-US"/>
        </w:rPr>
        <w:t>instagram</w:t>
      </w:r>
      <w:proofErr w:type="spellEnd"/>
      <w:r>
        <w:rPr>
          <w:rFonts w:cs="Times New Roman"/>
          <w:sz w:val="24"/>
          <w:szCs w:val="24"/>
        </w:rPr>
        <w:t>.</w:t>
      </w:r>
    </w:p>
    <w:p w:rsidR="00712EB9" w:rsidRDefault="00712EB9" w:rsidP="00712EB9">
      <w:pPr>
        <w:spacing w:line="276" w:lineRule="auto"/>
        <w:jc w:val="both"/>
        <w:rPr>
          <w:rFonts w:cs="Times New Roman"/>
        </w:rPr>
      </w:pPr>
      <w:r>
        <w:t xml:space="preserve">2.5.2. </w:t>
      </w:r>
      <w:r>
        <w:rPr>
          <w:u w:val="single"/>
        </w:rPr>
        <w:t>Межведомственное профилактическое мероприятие «Безнадзорные дети</w:t>
      </w:r>
      <w:r>
        <w:t>» (в период с 04 марта по 18 марта 2019 года). Были проведены следующие мероприятия:</w:t>
      </w:r>
    </w:p>
    <w:p w:rsidR="00712EB9" w:rsidRDefault="00712EB9" w:rsidP="00712EB9">
      <w:pPr>
        <w:spacing w:line="276" w:lineRule="auto"/>
        <w:jc w:val="both"/>
      </w:pPr>
      <w:r>
        <w:rPr>
          <w:color w:val="000000"/>
        </w:rPr>
        <w:t xml:space="preserve">- Изучены условия содержания несовершеннолетних, помещённых в учреждения здравоохранения по социальным показаниям. 13.03.18г. специалистами ОДН и ЗП и специалистами Управления опеки и попечительства проведена проверка ДСО ГБУЗ МО «ЭЦГБ». </w:t>
      </w:r>
      <w:r>
        <w:t>На момент проверки в учреждении здравоохранения находилось двое несовершеннолетних помещенных по актам органов внутренних дел.</w:t>
      </w:r>
    </w:p>
    <w:p w:rsidR="00712EB9" w:rsidRDefault="00712EB9" w:rsidP="00712EB9">
      <w:pPr>
        <w:spacing w:line="276" w:lineRule="auto"/>
        <w:jc w:val="both"/>
      </w:pPr>
      <w:r>
        <w:t>- 14.03.2019 года специалистами отдела по делам несовершеннолетних и защите их прав совместно с специалистами опеки и попечительства была осуществлена проверка 11 семей, состоящих на межведомственном учете, в том числе семей где дети находятся в социально реабилитационных центрах на период проведения индивидуальной профилактической работы.</w:t>
      </w:r>
    </w:p>
    <w:p w:rsidR="00712EB9" w:rsidRDefault="00712EB9" w:rsidP="00712EB9">
      <w:pPr>
        <w:spacing w:line="276" w:lineRule="auto"/>
        <w:jc w:val="both"/>
      </w:pPr>
      <w:r>
        <w:t>- в социально реабилитационных центрах Московской области на период проведения сверки в рамках операции находятся   13 несовершеннолетних выявленных на территории г.о. Электросталь.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12.03.2019 года на городского радио состоялось выступление заместителя председателя КДН и ЗП при Администрации г.о. Электросталь на теме: «Проблемы детско-родительских отношений», «Профилактика правонарушений».   Также до жителей была доведена информация о проведении межведомственного профилактического мероприятия «Безнадзорные дети». 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-15.03.2019 года заместитель комиссии по делам несовершеннолетних и защите их прав совместно с заведующим отделения реанимации ГБУЗ МО «ЭЦГБ», членом Общественной палаты г.о. Электросталь приняли участие в профилактическое мероприятие на территории МОУ СОШ Гимназия №21 организованном активистами Молодежного парламента г.о. Электросталь. Цель мероприятия профилактика употребления и распространения ПАВ в молодежной среде.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- 15.03.2019 года специалист отдела по делам несовершеннолетних и защите их прав совместно с медицинским психологом ООНП ГБУЗ МО «ЭЦГБ» и сотрудником ГИБДД приняли участие в общешкольном родительском собрании в МОУ СОШ №20.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Информация о проведении на территории городского округа Электросталь межведомственного профилактического мероприятия «Безнадзорные дети» выкладывалась в </w:t>
      </w:r>
      <w:proofErr w:type="spellStart"/>
      <w:r>
        <w:rPr>
          <w:rFonts w:cs="Times New Roman"/>
          <w:sz w:val="24"/>
          <w:szCs w:val="24"/>
        </w:rPr>
        <w:t>Instagram</w:t>
      </w:r>
      <w:proofErr w:type="spellEnd"/>
      <w:r>
        <w:rPr>
          <w:rFonts w:cs="Times New Roman"/>
          <w:sz w:val="24"/>
          <w:szCs w:val="24"/>
        </w:rPr>
        <w:t>.</w:t>
      </w:r>
    </w:p>
    <w:p w:rsidR="00712EB9" w:rsidRDefault="00712EB9" w:rsidP="00712EB9">
      <w:pPr>
        <w:pStyle w:val="3"/>
        <w:spacing w:line="276" w:lineRule="auto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2.5.3.  С 08 апреля </w:t>
      </w:r>
      <w:r>
        <w:rPr>
          <w:rFonts w:cs="Times New Roman"/>
          <w:bCs/>
          <w:sz w:val="24"/>
          <w:szCs w:val="24"/>
          <w:u w:val="single"/>
        </w:rPr>
        <w:t>по 1 июня 2019 года</w:t>
      </w:r>
      <w:r>
        <w:rPr>
          <w:rFonts w:cs="Times New Roman"/>
          <w:sz w:val="24"/>
          <w:szCs w:val="24"/>
          <w:u w:val="single"/>
        </w:rPr>
        <w:t xml:space="preserve"> проводилась акция «Безопасные окна», направленная на предупреждение выпадения малолетних детей из окон многоквартирных домов.</w:t>
      </w:r>
    </w:p>
    <w:p w:rsidR="00712EB9" w:rsidRDefault="00712EB9" w:rsidP="00712EB9">
      <w:pPr>
        <w:spacing w:line="276" w:lineRule="auto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Цель мероприятия информирование родителей, законных представителей о возможных трагических последствиях в результате выпадения несовершеннолетних из окон, причиной которых могут стать: неограниченный доступ к открытым окнам, незакрепленные москитные сетки, а также безнадзорность малолетних детей.</w:t>
      </w:r>
    </w:p>
    <w:p w:rsidR="00712EB9" w:rsidRDefault="00712EB9" w:rsidP="00712EB9">
      <w:pPr>
        <w:spacing w:line="276" w:lineRule="auto"/>
        <w:jc w:val="both"/>
      </w:pPr>
      <w:r>
        <w:tab/>
        <w:t>С целью решения поставленной задачи были проведены следующие мероприятия:</w:t>
      </w:r>
    </w:p>
    <w:p w:rsidR="00712EB9" w:rsidRDefault="00712EB9" w:rsidP="00712EB9">
      <w:pPr>
        <w:spacing w:line="276" w:lineRule="auto"/>
        <w:jc w:val="both"/>
      </w:pPr>
      <w:r>
        <w:t>1) 28.03.2019 года в целях координации деятельности субъектов системы профилактики   состоялось специальное заседание Комиссии по делам несовершеннолетних и защите их прав при Администрации г.о. Электросталь, на котором был принят и утвержден перечень мероприятий, направленных на</w:t>
      </w:r>
      <w:r>
        <w:rPr>
          <w:shd w:val="clear" w:color="auto" w:fill="FFFFFF"/>
        </w:rPr>
        <w:t xml:space="preserve"> предотвращение </w:t>
      </w:r>
      <w:r>
        <w:t>возможных трагических последствий в результате выпадения несовершеннолетних из окон. (Постановление КДН и ЗП №5 от 28.03.2019).</w:t>
      </w:r>
    </w:p>
    <w:p w:rsidR="00712EB9" w:rsidRDefault="00712EB9" w:rsidP="00712EB9">
      <w:pPr>
        <w:spacing w:line="276" w:lineRule="auto"/>
        <w:jc w:val="both"/>
      </w:pPr>
      <w:r>
        <w:t>2) Организованы публикации в СМИ города:</w:t>
      </w:r>
    </w:p>
    <w:p w:rsidR="00712EB9" w:rsidRDefault="00712EB9" w:rsidP="00712EB9">
      <w:pPr>
        <w:spacing w:line="276" w:lineRule="auto"/>
        <w:jc w:val="both"/>
      </w:pPr>
      <w:r>
        <w:t>- Городская газета «Новости недели» - статья «Жизнь ребенка в ваших руках» с информацией о проведении на территории городского округа Электросталь с</w:t>
      </w:r>
      <w:r>
        <w:rPr>
          <w:bCs/>
        </w:rPr>
        <w:t xml:space="preserve"> </w:t>
      </w:r>
      <w:r>
        <w:t>акции «Безопасные окна» (тираж 6000 экз.);</w:t>
      </w:r>
    </w:p>
    <w:p w:rsidR="00712EB9" w:rsidRDefault="00712EB9" w:rsidP="00712EB9">
      <w:pPr>
        <w:spacing w:line="276" w:lineRule="auto"/>
        <w:jc w:val="both"/>
      </w:pPr>
      <w:r>
        <w:t>- Городская газета «Молва» - статьи: «Москитная сетка –опасный защитник!» информацией о проведении на территории г.о. Электросталь акции «Безопасные окна» (тираж 3000 экз.) и «За нелетный сезон», с информацией о проведении профилактического мероприятия на базе детской поликлиники №1 (тираж 3000 экз.).</w:t>
      </w:r>
    </w:p>
    <w:p w:rsidR="00712EB9" w:rsidRDefault="00712EB9" w:rsidP="00712EB9">
      <w:pPr>
        <w:spacing w:line="276" w:lineRule="auto"/>
        <w:jc w:val="both"/>
      </w:pPr>
      <w:r>
        <w:t>- в программе «Перекресток» городского радио - выступление заместителя председателя КДН и ЗП при Администрации г.о. Электросталь о начале проведения в г.о. Электросталь акции «Безопасные окна». Слушателей ознакомили с правилами безопасности в весенне-летний период во избежание возможных трагических последствий в результате выпадения несовершеннолетних из окон, причиной которых может стать неограниченный доступ к открытым окнам, незакрепленные москитные сетки, а также оставление маленьких детей без надзора;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 xml:space="preserve"> - </w:t>
      </w:r>
      <w:r>
        <w:rPr>
          <w:shd w:val="clear" w:color="auto" w:fill="FFFFFF"/>
        </w:rPr>
        <w:t xml:space="preserve">телевизионной студией </w:t>
      </w:r>
      <w:proofErr w:type="spellStart"/>
      <w:r>
        <w:rPr>
          <w:shd w:val="clear" w:color="auto" w:fill="FFFFFF"/>
        </w:rPr>
        <w:t>ЭлТВ</w:t>
      </w:r>
      <w:proofErr w:type="spellEnd"/>
      <w:r>
        <w:rPr>
          <w:shd w:val="clear" w:color="auto" w:fill="FFFFFF"/>
        </w:rPr>
        <w:t xml:space="preserve"> </w:t>
      </w:r>
      <w:r>
        <w:t>организована трансляция на городском телевидении информации для родителей о правилах безопасности, направленных на уменьшение детского травматизма и гибели несовершеннолетних;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>- на сайтах  и территориях подведомственных  учреждений:  Управления по культуре и делам молодежи,  Молодежного центра, Управления образования,  Электростальского Управления социальной защиты населения, Социально-реабилитационного центра «Доверие», Управления по физической культуре и спорту, УМВД по г.о. Электросталь, Управления опеки  и  попечительства, ГБУЗ МО «ЭЦГБ», НКО «</w:t>
      </w:r>
      <w:proofErr w:type="spellStart"/>
      <w:r>
        <w:t>БлагоДар</w:t>
      </w:r>
      <w:proofErr w:type="spellEnd"/>
      <w:r>
        <w:t xml:space="preserve">», АНО «Центр помощи материнству «Много нас – Электросталь»   была размещена информация, предоставленная отделом по делам несовершеннолетних Администрации г.о. Электросталь, о необходимости </w:t>
      </w:r>
      <w:r>
        <w:rPr>
          <w:color w:val="000000" w:themeColor="text1"/>
          <w:shd w:val="clear" w:color="auto" w:fill="FFFFFF"/>
        </w:rPr>
        <w:t xml:space="preserve">соблюдения  правил безопасности  для предотвращения </w:t>
      </w:r>
      <w:r>
        <w:t xml:space="preserve"> возможных трагических последствий в результате выпадения несовершеннолетних  из окон. Всего в акции задействовано 78 сайтов и 113 учреждений.</w:t>
      </w:r>
    </w:p>
    <w:p w:rsidR="00712EB9" w:rsidRDefault="00712EB9" w:rsidP="00712EB9">
      <w:pPr>
        <w:spacing w:after="225" w:line="276" w:lineRule="auto"/>
        <w:jc w:val="both"/>
      </w:pPr>
      <w:r>
        <w:t>- в мессенджерах: </w:t>
      </w:r>
      <w:proofErr w:type="spellStart"/>
      <w:r>
        <w:t>Instagram</w:t>
      </w:r>
      <w:proofErr w:type="spellEnd"/>
      <w:r>
        <w:t>, Одноклассники</w:t>
      </w:r>
      <w:r w:rsidRPr="00712EB9">
        <w:t xml:space="preserve">, </w:t>
      </w:r>
      <w:hyperlink r:id="rId5" w:tgtFrame="_blank" w:tooltip="Facebook" w:history="1">
        <w:proofErr w:type="spellStart"/>
        <w:r w:rsidRPr="00712EB9">
          <w:rPr>
            <w:rStyle w:val="a3"/>
            <w:color w:val="auto"/>
          </w:rPr>
          <w:t>Facebook</w:t>
        </w:r>
        <w:proofErr w:type="spellEnd"/>
      </w:hyperlink>
      <w:r>
        <w:t xml:space="preserve">, </w:t>
      </w:r>
      <w:proofErr w:type="spellStart"/>
      <w:r>
        <w:t>ВКонтакте</w:t>
      </w:r>
      <w:proofErr w:type="spellEnd"/>
      <w:r>
        <w:t xml:space="preserve"> на протяжении всего периода проведения акции выставлялась информация, направленная на предупреждение выпадения малолетних детей из окон многоквартирных домов.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 xml:space="preserve">3) Комиссией при поддержке Молодежного парламента подготовлено два вида памяток и два вида плакатов, содержащих информацию о необходимости соблюдения правил безопасности для предотвращения возможных трагических последствий в результате выпадения несовершеннолетних из окон. 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 xml:space="preserve">4) Проведена работа по распространению среди жителей города печатной продукция, содержащая информацию о необходимости </w:t>
      </w:r>
      <w:r>
        <w:rPr>
          <w:color w:val="000000" w:themeColor="text1"/>
          <w:shd w:val="clear" w:color="auto" w:fill="FFFFFF"/>
        </w:rPr>
        <w:t xml:space="preserve">соблюдения правил безопасности для предотвращения </w:t>
      </w:r>
      <w:r>
        <w:t>возможных трагических последствий в результате выпадения несовершеннолетних из окон:</w:t>
      </w:r>
    </w:p>
    <w:p w:rsidR="00712EB9" w:rsidRDefault="00712EB9" w:rsidP="00712EB9">
      <w:pPr>
        <w:spacing w:line="276" w:lineRule="auto"/>
        <w:jc w:val="both"/>
        <w:rPr>
          <w:color w:val="000000"/>
        </w:rPr>
      </w:pPr>
      <w:r>
        <w:t>- 12.04.2019 года было организованна встреча заместителя председателя комиссии по делам несовершеннолетних с работниками детской городской поликлиники.</w:t>
      </w:r>
      <w:r>
        <w:rPr>
          <w:color w:val="000000"/>
        </w:rPr>
        <w:t xml:space="preserve"> В мероприятии приняли участие заместитель главврача ЭЦГБ по детству и общественность в лице руководителя АНО «Центр помощи материнству «Много нас - Электросталь» и куратора проекта «ЖКХ на пять».</w:t>
      </w:r>
    </w:p>
    <w:p w:rsidR="00712EB9" w:rsidRDefault="00712EB9" w:rsidP="00712EB9">
      <w:pPr>
        <w:spacing w:line="276" w:lineRule="auto"/>
        <w:jc w:val="both"/>
        <w:rPr>
          <w:color w:val="000000"/>
        </w:rPr>
      </w:pPr>
      <w:r>
        <w:t>Цель мероприятия - о</w:t>
      </w:r>
      <w:r>
        <w:rPr>
          <w:shd w:val="clear" w:color="auto" w:fill="FFFFFF"/>
        </w:rPr>
        <w:t xml:space="preserve">братить внимание граждан </w:t>
      </w:r>
      <w:r>
        <w:t xml:space="preserve">на возможные трагические последствия в результате выпадения несовершеннолетних из окон, </w:t>
      </w:r>
      <w:r>
        <w:rPr>
          <w:shd w:val="clear" w:color="auto" w:fill="FFFFFF"/>
        </w:rPr>
        <w:t>на необходимость соблюдения правил безопасности. Медицинскому персоналу поликлиники был передан раздаточный материал разработанные КДН и ЗП и содержащие информацию с правилами безопасности для распространения среди родителей во время проведения приема и посещения на дому (мероприятие освещено в СМИ);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  <w:rPr>
          <w:bCs/>
        </w:rPr>
      </w:pPr>
      <w:r>
        <w:rPr>
          <w:shd w:val="clear" w:color="auto" w:fill="FFFFFF"/>
        </w:rPr>
        <w:t xml:space="preserve">- в период проведения акции «Безопасные окна» специалисты комиссии и общественные организации города (Волонтерское движение «Люди доброй воли», «Молодежный </w:t>
      </w:r>
      <w:proofErr w:type="spellStart"/>
      <w:r>
        <w:rPr>
          <w:shd w:val="clear" w:color="auto" w:fill="FFFFFF"/>
        </w:rPr>
        <w:t>медиацентр</w:t>
      </w:r>
      <w:proofErr w:type="spellEnd"/>
      <w:r>
        <w:rPr>
          <w:shd w:val="clear" w:color="auto" w:fill="FFFFFF"/>
        </w:rPr>
        <w:t xml:space="preserve"> «</w:t>
      </w:r>
      <w:r>
        <w:rPr>
          <w:shd w:val="clear" w:color="auto" w:fill="FFFFFF"/>
          <w:lang w:val="en-US"/>
        </w:rPr>
        <w:t>EL</w:t>
      </w:r>
      <w:r>
        <w:rPr>
          <w:shd w:val="clear" w:color="auto" w:fill="FFFFFF"/>
        </w:rPr>
        <w:t>_</w:t>
      </w:r>
      <w:r>
        <w:rPr>
          <w:shd w:val="clear" w:color="auto" w:fill="FFFFFF"/>
          <w:lang w:val="en-US"/>
        </w:rPr>
        <w:t>Media</w:t>
      </w:r>
      <w:r>
        <w:rPr>
          <w:shd w:val="clear" w:color="auto" w:fill="FFFFFF"/>
        </w:rPr>
        <w:t>», Молодежный парламент, молодежное общественное движение экологов Подмосковья «Местные», «Молодая гвардия Единой России») провели в г.о. Электросталь акцию по раздаче, листовок «</w:t>
      </w:r>
      <w:r>
        <w:rPr>
          <w:bCs/>
        </w:rPr>
        <w:t xml:space="preserve">Памятка для родителей по профилактике выпадения детей из окна»: на территории городского парка и </w:t>
      </w:r>
      <w:r>
        <w:rPr>
          <w:shd w:val="clear" w:color="auto" w:fill="FFFFFF"/>
        </w:rPr>
        <w:t>у территорий, прилегающих к муниципальным дошкольным образовательным учреждениям.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</w:pPr>
      <w:r>
        <w:rPr>
          <w:bCs/>
        </w:rPr>
        <w:t>- комиссией проведена совместная работа с московской областной региональной общественной организацией помощи многодетным, неполным семьям и семьям, воспитывающим детей с особенностями развития «</w:t>
      </w:r>
      <w:proofErr w:type="spellStart"/>
      <w:r>
        <w:rPr>
          <w:bCs/>
        </w:rPr>
        <w:t>БлагоДар</w:t>
      </w:r>
      <w:proofErr w:type="spellEnd"/>
      <w:r>
        <w:rPr>
          <w:bCs/>
        </w:rPr>
        <w:t>» по распространению информации среди многодетных семей о</w:t>
      </w:r>
      <w:r>
        <w:t xml:space="preserve"> необходимости соблюдения правил безопасности для предотвращения возможных трагических последствий в результате выпадения несовершеннолетних из окон;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  <w:rPr>
          <w:bCs/>
        </w:rPr>
      </w:pPr>
      <w:r>
        <w:rPr>
          <w:bCs/>
        </w:rPr>
        <w:t xml:space="preserve"> - благодаря совместной деятельности КДН и ЗП и куратору проекта «ЖКХ на пять» плакаты, подготовленные комиссией при поддержке Молодежного парламента размещены на стендах управляющих компаний города;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 xml:space="preserve">- сотрудниками ОДН УМВД, специалистами ЭСРЦН «Доверие» и </w:t>
      </w:r>
      <w:proofErr w:type="spellStart"/>
      <w:r>
        <w:t>УОиП</w:t>
      </w:r>
      <w:proofErr w:type="spellEnd"/>
      <w:r>
        <w:t xml:space="preserve"> среди родителей и опекунов распространялась информация с правилами безопасности, предоставленная отделом по делам несовершеннолетних Администрации г.о. Электросталь.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>5)  Организованно проведение родительских собраний с использованием раздаточного материала:</w:t>
      </w:r>
    </w:p>
    <w:p w:rsidR="00712EB9" w:rsidRDefault="00712EB9" w:rsidP="00712EB9">
      <w:pPr>
        <w:spacing w:line="276" w:lineRule="auto"/>
        <w:jc w:val="both"/>
        <w:rPr>
          <w:shd w:val="clear" w:color="auto" w:fill="FFFFFF"/>
        </w:rPr>
      </w:pPr>
      <w:r>
        <w:t xml:space="preserve">- 18.04.2019 на базе </w:t>
      </w:r>
      <w:r>
        <w:rPr>
          <w:shd w:val="clear" w:color="auto" w:fill="FFFFFF"/>
        </w:rPr>
        <w:t>Муниципального бюджетного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 заместителем председателя КДН и ЗП была проведена беседа с представителями службы сопровождения замещающих семей и школы приемных родителей;</w:t>
      </w:r>
    </w:p>
    <w:p w:rsidR="00712EB9" w:rsidRDefault="00712EB9" w:rsidP="00712EB9">
      <w:pPr>
        <w:spacing w:line="276" w:lineRule="auto"/>
        <w:jc w:val="both"/>
      </w:pPr>
      <w:r>
        <w:rPr>
          <w:shd w:val="clear" w:color="auto" w:fill="FFFFFF"/>
        </w:rPr>
        <w:t>-</w:t>
      </w:r>
      <w:r>
        <w:t xml:space="preserve"> 24.04.2019 специалист отдела по делам несовершеннолетних и защите их прав Администрации г.о. Электросталь принял участие в собрании поведенным Управлением опеки и попечительства. Информация о правилах безопасности для предотвращения возможных трагических последствий в результате выпадения несовершеннолетних из окон была доведена до опекунов, попечителей и приемных родителей;</w:t>
      </w:r>
    </w:p>
    <w:p w:rsidR="00712EB9" w:rsidRDefault="00712EB9" w:rsidP="00712EB9">
      <w:pPr>
        <w:spacing w:line="276" w:lineRule="auto"/>
        <w:jc w:val="both"/>
      </w:pPr>
      <w:r>
        <w:t>- 25.04.2019 на базе ГКУСО МО «Электростальский СРЦН «Доверие» в рамках заседания «Родительского клуба» разъяснена необходимость соблюдения правил безопасности и усилению контроля над малолетними детьми в целях минимизации детского травматизма;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 xml:space="preserve">- в 36 дошкольных образовательных учреждениях были проведены родительские собрания, на которых воспитателями до родителей была доведена информация о необходимости </w:t>
      </w:r>
      <w:r>
        <w:rPr>
          <w:color w:val="000000" w:themeColor="text1"/>
          <w:shd w:val="clear" w:color="auto" w:fill="FFFFFF"/>
        </w:rPr>
        <w:t xml:space="preserve">соблюдения правил безопасности для предотвращения </w:t>
      </w:r>
      <w:r>
        <w:t>возможных трагических последствий в результате выпадения несовершеннолетних из окон.</w:t>
      </w:r>
    </w:p>
    <w:p w:rsidR="00712EB9" w:rsidRDefault="00712EB9" w:rsidP="00712EB9">
      <w:pPr>
        <w:spacing w:line="276" w:lineRule="auto"/>
        <w:jc w:val="both"/>
      </w:pPr>
      <w:r>
        <w:rPr>
          <w:u w:val="single"/>
        </w:rPr>
        <w:t>2.5.4 С 03 июня по 17 июня оперативно – профилактическое мероприятие «</w:t>
      </w:r>
      <w:r>
        <w:rPr>
          <w:b/>
          <w:u w:val="single"/>
        </w:rPr>
        <w:t>Семья</w:t>
      </w:r>
      <w:r>
        <w:rPr>
          <w:u w:val="single"/>
        </w:rPr>
        <w:t>»,</w:t>
      </w:r>
      <w:r>
        <w:t xml:space="preserve"> направленное на профилактику безнадзорности и правонарушений несовершеннолетних, выявление семей и детей, находящихся в социально опасном положении. Были проведены следующие мероприятия.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1) </w:t>
      </w:r>
      <w:proofErr w:type="gramStart"/>
      <w:r>
        <w:t>С</w:t>
      </w:r>
      <w:proofErr w:type="gramEnd"/>
      <w:r>
        <w:t xml:space="preserve"> целью координации деятельности органов и учреждений системы профилактики 30.05.2019 года состоялось заседание комиссии на котором был утверждён план межведомственного профилактического мероприятия «Семья».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2) Подготовлена для публикации в СМИ города статья, направленная на формирование ответственного </w:t>
      </w:r>
      <w:proofErr w:type="spellStart"/>
      <w:r>
        <w:t>родительства</w:t>
      </w:r>
      <w:proofErr w:type="spellEnd"/>
      <w:r>
        <w:t xml:space="preserve">, семейных ценностей, профилактику правонарушений несовершеннолетних. 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13.06.2019 г. в городской газете «Новости недели» опубликована статья «Безопасность ребенка на улице и дома». </w:t>
      </w:r>
    </w:p>
    <w:p w:rsidR="00712EB9" w:rsidRDefault="00712EB9" w:rsidP="00712EB9">
      <w:pPr>
        <w:spacing w:line="276" w:lineRule="auto"/>
        <w:ind w:firstLine="709"/>
        <w:jc w:val="both"/>
      </w:pPr>
      <w:r>
        <w:t>3) Проверено</w:t>
      </w:r>
      <w:r>
        <w:rPr>
          <w:color w:val="FF0000"/>
        </w:rPr>
        <w:t xml:space="preserve"> </w:t>
      </w:r>
      <w:r>
        <w:t>107 мест концентрации несовершеннолетних, в том числе железнодорожные станции «Электросталь», «Машиностроитель», «</w:t>
      </w:r>
      <w:proofErr w:type="spellStart"/>
      <w:r>
        <w:t>Фрязево</w:t>
      </w:r>
      <w:proofErr w:type="spellEnd"/>
      <w:r>
        <w:t>», места массового отдыха.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4) Проведены проверки предприятий торговли с целью выявления фактов продажи несовершеннолетним спиртных напитков. Всего проверено 6 торговых точек, выявлено 3 факта продажи. Кроме того, во время операции по ранее выявленным фактам составлено 6 протоколов по ст. 14.16 ч. 2.1 КоАП РФ за реализацию алкогольной продукции несовершеннолетним. 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5) в период проведения профилактического мероприятия «Семья» проходили межведомственные профилактические рейды по неблагополучным семьям, состоящим на учете в ОДН УМВД, </w:t>
      </w:r>
      <w:proofErr w:type="spellStart"/>
      <w:r>
        <w:t>КДНиЗП</w:t>
      </w:r>
      <w:proofErr w:type="spellEnd"/>
      <w:r>
        <w:t xml:space="preserve">, на обслуживании в участковой социальной службе ЭСРЦН «Доверие», а также в </w:t>
      </w:r>
      <w:proofErr w:type="spellStart"/>
      <w:r>
        <w:t>УОиП</w:t>
      </w:r>
      <w:proofErr w:type="spellEnd"/>
      <w:r>
        <w:t>.  Во время рейдов было проверено 30 семей (в которых воспитывается 48 детей). Составлено 16 протоколов по ст. 5.35 ч.1 КоАП РФ.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6) </w:t>
      </w:r>
      <w:r>
        <w:rPr>
          <w:shd w:val="clear" w:color="auto" w:fill="FFFFFF"/>
        </w:rPr>
        <w:t xml:space="preserve">В 2019 году на базе 25 образовательных организаций с 03.06.2019 по 23.06.2019 функционировали летние оздоровительные учреждения с дневным пребыванием детей. В каждом из них ежедневно проходили мероприятия, связанные со здоровым образом жизни, начиная с утренних зарядок, посещений бассейна и т.д.  </w:t>
      </w:r>
      <w:r>
        <w:t xml:space="preserve">В рамках акции «Здоровье твое богатство» на базе данных лагерей проведены 11 профилактических мероприятий. </w:t>
      </w:r>
    </w:p>
    <w:p w:rsidR="00712EB9" w:rsidRDefault="00712EB9" w:rsidP="00712EB9">
      <w:pPr>
        <w:pStyle w:val="met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</w:rPr>
      </w:pPr>
      <w:r>
        <w:t xml:space="preserve">Также 06.06.19 г. в МБОУ для детей, нуждающихся в психолого-педагогической и медико-социальной помощи </w:t>
      </w:r>
      <w:hyperlink r:id="rId6" w:tooltip="На Главную страницу" w:history="1">
        <w:r w:rsidRPr="00712EB9">
          <w:rPr>
            <w:rStyle w:val="a3"/>
            <w:bCs/>
            <w:color w:val="auto"/>
            <w:bdr w:val="none" w:sz="0" w:space="0" w:color="auto" w:frame="1"/>
          </w:rPr>
          <w:t>«Центр психолого-медико-социального сопровождения «Надежда»</w:t>
        </w:r>
      </w:hyperlink>
      <w:r w:rsidRPr="00712EB9">
        <w:rPr>
          <w:bCs/>
        </w:rPr>
        <w:t xml:space="preserve"> состоялось собрание законных представителей детей, проживающих в замещающих семьях. Представитель Комиссии по де</w:t>
      </w:r>
      <w:r>
        <w:rPr>
          <w:bCs/>
        </w:rPr>
        <w:t xml:space="preserve">лам несовершеннолетних и защите их прав рассказал о мерах по обеспечению безопасности детей в летний период. Обсуждались самые разные потенциально опасные для ребенка ситуации: дома- при открытых окнах, на улице- встреча с незнакомыми людьми, поведение на воде, в лесу, на транспорте и т.д. А также обсуждались профилактические меры, направленные на сохранение здоровья. </w:t>
      </w:r>
    </w:p>
    <w:p w:rsidR="00712EB9" w:rsidRDefault="00712EB9" w:rsidP="00712EB9">
      <w:pPr>
        <w:pStyle w:val="21"/>
        <w:tabs>
          <w:tab w:val="left" w:pos="709"/>
        </w:tabs>
        <w:spacing w:after="0" w:line="276" w:lineRule="auto"/>
        <w:ind w:left="0" w:firstLine="709"/>
        <w:jc w:val="both"/>
      </w:pPr>
      <w:r>
        <w:t>7) По результатам проверки ДСО ГБУЗ МО «ЭЦГБ» безнадзорных и беспризорных несовершеннолетних, оставшихся без попечения родителей, длительно находящихся в учреждениях здравоохранения при отсутствии медицинских показаний, выявлено не было.</w:t>
      </w:r>
    </w:p>
    <w:p w:rsidR="00712EB9" w:rsidRDefault="00712EB9" w:rsidP="00712EB9">
      <w:pPr>
        <w:spacing w:line="276" w:lineRule="auto"/>
        <w:jc w:val="both"/>
      </w:pPr>
      <w:r>
        <w:rPr>
          <w:u w:val="single"/>
        </w:rPr>
        <w:t>2.5.5 С 1 июля по 31 июля оперативно – профилактическое мероприятие «</w:t>
      </w:r>
      <w:r>
        <w:rPr>
          <w:b/>
          <w:u w:val="single"/>
        </w:rPr>
        <w:t>Каникулы</w:t>
      </w:r>
      <w:r>
        <w:t>», направленное на выявление и предупреждение правонарушений, преступлений и иных антиобщественных действий, совершаемых несовершеннолетними. Проведены следующие мероприятия:</w:t>
      </w:r>
    </w:p>
    <w:p w:rsidR="00712EB9" w:rsidRDefault="00712EB9" w:rsidP="00712EB9">
      <w:pPr>
        <w:spacing w:line="276" w:lineRule="auto"/>
        <w:jc w:val="both"/>
      </w:pPr>
      <w:r>
        <w:t>1) 04.07.2019 года в целях координации деятельности субъектов системы профилактики   состоялось заседание Комиссии по делам несовершеннолетних и защите их прав при Администрации г.о. Электросталь. (Постановление КДН и ЗП 13 от 04.07.2019).</w:t>
      </w:r>
    </w:p>
    <w:p w:rsidR="00712EB9" w:rsidRDefault="00712EB9" w:rsidP="00712EB9">
      <w:pPr>
        <w:spacing w:line="276" w:lineRule="auto"/>
        <w:jc w:val="both"/>
      </w:pPr>
      <w:r>
        <w:t>2) Организованы публикации в СМИ:</w:t>
      </w:r>
    </w:p>
    <w:p w:rsidR="00712EB9" w:rsidRDefault="00712EB9" w:rsidP="00712EB9">
      <w:pPr>
        <w:spacing w:line="276" w:lineRule="auto"/>
        <w:jc w:val="both"/>
      </w:pPr>
      <w:r>
        <w:t xml:space="preserve">- 10.07.2019 в программе «Перекресток» городского радио - выступление заместителя председателя КДН и ЗП при Администрации г.о. Электросталь о начале проведения в г.о. Электросталь межведомственного профилактического мероприятия «Каникулы». Слушателей ознакомили с правилами безопасности в летний период 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t xml:space="preserve">- на сайтах и территориях подведомственных учреждений: Управления по культуре и делам молодежи, Молодежного центра, Управления образования, Электростальского Управления социальной защиты населения, Социально-реабилитационного центра «Доверие», Управления по физической культуре и спорту, УМВД по г.о. Электросталь, Управления опеки и попечительства, ГБУЗ МО «ЭЦГБ», была размещена информация, по вопросам детской безопасности. </w:t>
      </w:r>
    </w:p>
    <w:p w:rsidR="00712EB9" w:rsidRDefault="00712EB9" w:rsidP="00712EB9">
      <w:pPr>
        <w:spacing w:after="225" w:line="276" w:lineRule="auto"/>
        <w:jc w:val="both"/>
      </w:pPr>
      <w:r>
        <w:t>- в мессенджерах: </w:t>
      </w:r>
      <w:proofErr w:type="spellStart"/>
      <w:r>
        <w:t>Instagram</w:t>
      </w:r>
      <w:proofErr w:type="spellEnd"/>
      <w:r>
        <w:t>, Одноклассники</w:t>
      </w:r>
      <w:r w:rsidRPr="00712EB9">
        <w:t xml:space="preserve">, </w:t>
      </w:r>
      <w:hyperlink r:id="rId7" w:tgtFrame="_blank" w:tooltip="Facebook" w:history="1">
        <w:proofErr w:type="spellStart"/>
        <w:r w:rsidRPr="00712EB9">
          <w:rPr>
            <w:rStyle w:val="a3"/>
            <w:color w:val="auto"/>
          </w:rPr>
          <w:t>Facebook</w:t>
        </w:r>
        <w:proofErr w:type="spellEnd"/>
      </w:hyperlink>
      <w:r w:rsidRPr="00712EB9">
        <w:t xml:space="preserve">, </w:t>
      </w:r>
      <w:proofErr w:type="spellStart"/>
      <w:r>
        <w:t>ВКонтакте</w:t>
      </w:r>
      <w:proofErr w:type="spellEnd"/>
      <w:r>
        <w:t xml:space="preserve"> на и выставлялась информация, направленная на предупреждение детского травматизма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целях распространения печатной продукции по вопросам безопасности: 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в период проведения профилактического мероприятия «Каникулы» на территории городского парка и у территорий, прилегающих к муниципальным дошкольным образовательным учреждениям специалисты комиссии и общественные организации города (Волонтерское движение «Люди доброй воли», Молодежный парламент, молодежное общественное движение экологов Подмосковья «Местные», «Молодая гвардия Единой России») провели в г.о. Электросталь акцию по раздаче, листовок  по предупреждению гибели и </w:t>
      </w:r>
      <w:proofErr w:type="spellStart"/>
      <w:r>
        <w:rPr>
          <w:shd w:val="clear" w:color="auto" w:fill="FFFFFF"/>
        </w:rPr>
        <w:t>травмирования</w:t>
      </w:r>
      <w:proofErr w:type="spellEnd"/>
      <w:r>
        <w:rPr>
          <w:shd w:val="clear" w:color="auto" w:fill="FFFFFF"/>
        </w:rPr>
        <w:t xml:space="preserve"> детей в быту и на природе 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сотрудниками ОДН УМВД, специалистами ЭСРЦН «Доверие» и </w:t>
      </w:r>
      <w:proofErr w:type="spellStart"/>
      <w:r>
        <w:rPr>
          <w:shd w:val="clear" w:color="auto" w:fill="FFFFFF"/>
        </w:rPr>
        <w:t>УОиП</w:t>
      </w:r>
      <w:proofErr w:type="spellEnd"/>
      <w:r>
        <w:rPr>
          <w:shd w:val="clear" w:color="auto" w:fill="FFFFFF"/>
        </w:rPr>
        <w:t xml:space="preserve"> среди родителей и опекунов распространялась информация с правилами безопасности, предоставленная отделом по делам несовершеннолетних Администрации г.о. Электросталь.</w:t>
      </w:r>
    </w:p>
    <w:p w:rsidR="00712EB9" w:rsidRDefault="00712EB9" w:rsidP="00712EB9">
      <w:pPr>
        <w:spacing w:line="276" w:lineRule="auto"/>
        <w:jc w:val="both"/>
      </w:pPr>
      <w:r>
        <w:rPr>
          <w:shd w:val="clear" w:color="auto" w:fill="FFFFFF"/>
        </w:rPr>
        <w:t xml:space="preserve">4) </w:t>
      </w:r>
      <w:r>
        <w:t>Проведены проверки предприятий торговли с целью выявления фактов продажи несовершеннолетним спиртных напитков</w:t>
      </w:r>
    </w:p>
    <w:p w:rsidR="00712EB9" w:rsidRDefault="00712EB9" w:rsidP="00712EB9">
      <w:pPr>
        <w:spacing w:line="276" w:lineRule="auto"/>
        <w:jc w:val="both"/>
      </w:pPr>
      <w:r>
        <w:t xml:space="preserve">5) </w:t>
      </w:r>
      <w:proofErr w:type="gramStart"/>
      <w:r>
        <w:t>В</w:t>
      </w:r>
      <w:proofErr w:type="gramEnd"/>
      <w:r>
        <w:t xml:space="preserve"> период проведения профилактического мероприятия «Каникулы» проходились межведомственные профилактические рейды по неблагополучным семьям, состоящим на учете в ОДН УМВД, </w:t>
      </w:r>
      <w:proofErr w:type="spellStart"/>
      <w:r>
        <w:t>КДНиЗП</w:t>
      </w:r>
      <w:proofErr w:type="spellEnd"/>
      <w:r>
        <w:t xml:space="preserve">, </w:t>
      </w:r>
      <w:proofErr w:type="spellStart"/>
      <w:r>
        <w:t>УОиП</w:t>
      </w:r>
      <w:proofErr w:type="spellEnd"/>
      <w:r>
        <w:t xml:space="preserve"> УИИ УФСИН и на обслуживании в участковой социальной службе ЭСРЦН «Доверие».  Во время рейдов было проверено 28 семьи. Составлено 11 протоколов по ст. 5.35 ч.1 </w:t>
      </w:r>
      <w:proofErr w:type="spellStart"/>
      <w:r>
        <w:t>КоАПРФ</w:t>
      </w:r>
      <w:proofErr w:type="spellEnd"/>
      <w:r>
        <w:t>.</w:t>
      </w:r>
    </w:p>
    <w:p w:rsidR="00712EB9" w:rsidRDefault="00712EB9" w:rsidP="00712EB9">
      <w:pPr>
        <w:shd w:val="clear" w:color="auto" w:fill="FFFFFF"/>
        <w:spacing w:after="150" w:line="276" w:lineRule="auto"/>
        <w:jc w:val="both"/>
        <w:rPr>
          <w:bCs/>
        </w:rPr>
      </w:pPr>
      <w:r>
        <w:rPr>
          <w:bCs/>
        </w:rPr>
        <w:t xml:space="preserve">6)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целях предупреждения гибели и </w:t>
      </w:r>
      <w:proofErr w:type="spellStart"/>
      <w:r>
        <w:rPr>
          <w:bCs/>
        </w:rPr>
        <w:t>травмирования</w:t>
      </w:r>
      <w:proofErr w:type="spellEnd"/>
      <w:r>
        <w:rPr>
          <w:bCs/>
        </w:rPr>
        <w:t xml:space="preserve"> несовершеннолетних   представителями КДН и ЗП и Молодежного парламента проведены совместные рейды по многоэтажным домам с целью выявления открытого доступа на крыши. Информация о выявленных нарушениях направлена в управляющие компании.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7) Проведены лекции и беседы по вопросам безопасного поведения и предупреждению правонарушений и преступлений среди несовершеннолетних: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- 19 июля на базе Молодежного Центра состоялась встреча по профилактике противоправного поведения подростков с просмотром и обсуждением фильма "Черная полоса". На встрече присутствовали ребята из Трудовых отрядов Главы. Перед подростками выступили заместитель председателя Комиссии по делам несовершеннолетних и защите их прав и оперуполномоченный группы по контролю за оборотом наркотиков УМВД по </w:t>
      </w:r>
      <w:proofErr w:type="spellStart"/>
      <w:r>
        <w:rPr>
          <w:color w:val="000000"/>
          <w:shd w:val="clear" w:color="auto" w:fill="FFFFFF"/>
        </w:rPr>
        <w:t>г.о.Электросталь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color w:val="000000"/>
        </w:rPr>
        <w:t xml:space="preserve"> В</w:t>
      </w:r>
      <w:r>
        <w:rPr>
          <w:color w:val="000000"/>
          <w:shd w:val="clear" w:color="auto" w:fill="FFFFFF"/>
        </w:rPr>
        <w:t xml:space="preserve">стреча была проведена с целью предупреждения молодежи об опасности воздействия </w:t>
      </w:r>
      <w:proofErr w:type="spellStart"/>
      <w:r>
        <w:rPr>
          <w:color w:val="000000"/>
          <w:shd w:val="clear" w:color="auto" w:fill="FFFFFF"/>
        </w:rPr>
        <w:t>психоактивных</w:t>
      </w:r>
      <w:proofErr w:type="spellEnd"/>
      <w:r>
        <w:rPr>
          <w:color w:val="000000"/>
          <w:shd w:val="clear" w:color="auto" w:fill="FFFFFF"/>
        </w:rPr>
        <w:t xml:space="preserve"> веществ на физическое и психическое здоровье человека, а также для укрепления ответственной гражданской позиции по отношению к здоровому образу жизни.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rPr>
          <w:color w:val="000000"/>
          <w:shd w:val="clear" w:color="auto" w:fill="FFFFFF"/>
        </w:rPr>
        <w:t xml:space="preserve">-  </w:t>
      </w:r>
      <w:r>
        <w:t xml:space="preserve">30.07.2019 был организован выезд в загородный детский оздоровительный лагерь «Луковое озеро». Заместитель председателя комиссии по делам несовершеннолетних при   Администрации г.о. Электросталь, представитель уполномоченного по правам человека в Московской области и   медицинский психолог ООНП ГБУЗ МО «ЭЦГБ» провели с детьми беседы, направленные на профилактику подростковой преступности и правонарушений, профилактику курения и алкоголизма. </w:t>
      </w:r>
    </w:p>
    <w:p w:rsidR="00712EB9" w:rsidRDefault="00712EB9" w:rsidP="00712EB9">
      <w:pPr>
        <w:shd w:val="clear" w:color="auto" w:fill="FFFFFF"/>
        <w:spacing w:after="160" w:line="276" w:lineRule="auto"/>
        <w:ind w:right="60"/>
        <w:jc w:val="both"/>
        <w:textAlignment w:val="top"/>
      </w:pPr>
      <w:r>
        <w:rPr>
          <w:u w:val="single"/>
        </w:rPr>
        <w:t>2.5.6. С 26 августа по 9 сентября   профилактическое мероприятие «</w:t>
      </w:r>
      <w:r>
        <w:rPr>
          <w:b/>
          <w:u w:val="single"/>
        </w:rPr>
        <w:t>Подросток - Занятость»</w:t>
      </w:r>
      <w:r>
        <w:rPr>
          <w:u w:val="single"/>
        </w:rPr>
        <w:t>,</w:t>
      </w:r>
      <w:r>
        <w:t xml:space="preserve"> направленное на организацию досуга и занятости несовершеннолетних, выявление противоправных действий со стороны подростков и в отношении них, выявление взрослых лиц, вовлекающих несовершеннолетних в преступную и иную антиобщественную деятельность.</w:t>
      </w:r>
      <w:r>
        <w:rPr>
          <w:bCs/>
        </w:rPr>
        <w:t xml:space="preserve"> Профилактическое мероприятие проходило в 3 этапа.</w:t>
      </w:r>
    </w:p>
    <w:p w:rsidR="00712EB9" w:rsidRDefault="00712EB9" w:rsidP="00712EB9">
      <w:pPr>
        <w:spacing w:line="276" w:lineRule="auto"/>
      </w:pPr>
      <w:r>
        <w:t>1 этап проходил с 26 по 31 августа и включал в себя следующие мероприятия.</w:t>
      </w:r>
    </w:p>
    <w:p w:rsidR="00712EB9" w:rsidRDefault="00712EB9" w:rsidP="00712EB9">
      <w:pPr>
        <w:spacing w:line="276" w:lineRule="auto"/>
        <w:ind w:firstLine="360"/>
        <w:jc w:val="both"/>
      </w:pPr>
      <w:r>
        <w:t>Комиссией по делам несовершеннолетних и защите их прав был составлен план профилактического мероприятия «Подросток-Занятость», в котором определены все этапы мероприятия и направления работы органов и учреждений системы профилактики безнадзорности и правонарушений несовершеннолетних, а также представителей социально ориентированных некоммерческих организаций, общественности.</w:t>
      </w:r>
    </w:p>
    <w:p w:rsidR="00712EB9" w:rsidRDefault="00712EB9" w:rsidP="00712EB9">
      <w:pPr>
        <w:spacing w:line="276" w:lineRule="auto"/>
        <w:ind w:firstLine="360"/>
        <w:jc w:val="both"/>
      </w:pPr>
      <w:r>
        <w:t>В соответствии с данным планом в Акции «Собери ребенка в школу» приняли участие такие некоммерческие организации, как Региональная общественная организация «</w:t>
      </w:r>
      <w:proofErr w:type="spellStart"/>
      <w:r>
        <w:t>Благодар</w:t>
      </w:r>
      <w:proofErr w:type="spellEnd"/>
      <w:r>
        <w:t>», АНО Центр помощи материнства «Много нас - Электросталь», Благотворительный фонд «Счастливые дети» и др. Были проведены следующие мероприятия.</w:t>
      </w:r>
    </w:p>
    <w:p w:rsidR="00712EB9" w:rsidRDefault="00712EB9" w:rsidP="00712EB9">
      <w:pPr>
        <w:spacing w:line="276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25 августа 2019 года в Культурном центре имени Н.П. Васильева состоялась благотворительная акция "Твори добро!" для жителей города при участии АНО Центр помощи материнства "Много нас - Электросталь". 46 детей получили канцелярские товары.</w:t>
      </w:r>
    </w:p>
    <w:p w:rsidR="00712EB9" w:rsidRDefault="00712EB9" w:rsidP="00712EB9">
      <w:pPr>
        <w:spacing w:line="276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28 августа в помещении </w:t>
      </w:r>
      <w:proofErr w:type="spellStart"/>
      <w:r>
        <w:rPr>
          <w:color w:val="000000"/>
          <w:shd w:val="clear" w:color="auto" w:fill="FFFFFF"/>
        </w:rPr>
        <w:t>КДНиЗП</w:t>
      </w:r>
      <w:proofErr w:type="spellEnd"/>
      <w:r>
        <w:rPr>
          <w:color w:val="000000"/>
          <w:shd w:val="clear" w:color="auto" w:fill="FFFFFF"/>
        </w:rPr>
        <w:t xml:space="preserve"> состоялось вручение портфелей и канцелярских товаров детям из многодетной семьи. Подарки были предоставлены депутатом Московской областной Думы.</w:t>
      </w:r>
    </w:p>
    <w:p w:rsidR="00712EB9" w:rsidRDefault="00712EB9" w:rsidP="00712EB9">
      <w:pPr>
        <w:spacing w:line="276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30 августа 2019 года в Культурном центре имени Н.П. Васильева состоялся праздник первоклассных затей "Я - первоклассник" для детей из многодетных семей и семей с тяжёлой жизненной ситуацией.</w:t>
      </w:r>
    </w:p>
    <w:p w:rsidR="00712EB9" w:rsidRDefault="00712EB9" w:rsidP="00712EB9">
      <w:pPr>
        <w:spacing w:line="276" w:lineRule="auto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4 сентября в Центре культуры «Досуг» для первоклассников Реабилитационного центра «Доверие» состоялась игровая программа «По страницам Букваря». Всем первоклассникам были вручены подарки к школе.</w:t>
      </w:r>
    </w:p>
    <w:p w:rsidR="00712EB9" w:rsidRPr="00712EB9" w:rsidRDefault="00712EB9" w:rsidP="00712EB9">
      <w:pPr>
        <w:spacing w:line="276" w:lineRule="auto"/>
        <w:ind w:firstLine="360"/>
        <w:jc w:val="both"/>
        <w:rPr>
          <w:b/>
        </w:rPr>
      </w:pPr>
      <w:r w:rsidRPr="00712EB9">
        <w:rPr>
          <w:rStyle w:val="a7"/>
          <w:b w:val="0"/>
          <w:color w:val="000000"/>
        </w:rPr>
        <w:t>Благотворительный фонд «Счастливые дети»</w:t>
      </w:r>
      <w:r w:rsidRPr="00712EB9">
        <w:rPr>
          <w:b/>
        </w:rPr>
        <w:t xml:space="preserve"> в</w:t>
      </w:r>
      <w:r w:rsidRPr="00712EB9">
        <w:rPr>
          <w:rStyle w:val="a7"/>
          <w:b w:val="0"/>
          <w:color w:val="000000"/>
        </w:rPr>
        <w:t xml:space="preserve"> рамках акции "Соберём ребенка в школу" оказал благотворительную помощь в виде канцтоваров, игрушек, одежды и обуви 48 школьникам из 19 малообеспеченных и многодетных семей.  </w:t>
      </w:r>
    </w:p>
    <w:p w:rsidR="00712EB9" w:rsidRDefault="00712EB9" w:rsidP="00712EB9">
      <w:pPr>
        <w:spacing w:line="276" w:lineRule="auto"/>
        <w:jc w:val="both"/>
      </w:pPr>
      <w:r>
        <w:rPr>
          <w:color w:val="0070C0"/>
        </w:rPr>
        <w:tab/>
      </w:r>
      <w:r>
        <w:t>С целью проверки готовности детей и подростков к школе и оказания необходимой помощи специалисты ЭСРЦН «Доверие» накануне нового учебного года посещали семьи, в которых проживают несовершеннолетние – школьники. Особое внимание уделялось семьям, в которых дети пошли в 1 класс. На начало учебного года сели за парты</w:t>
      </w:r>
      <w:r>
        <w:rPr>
          <w:b/>
        </w:rPr>
        <w:t xml:space="preserve"> </w:t>
      </w:r>
      <w:r>
        <w:t>30 первоклассников, состоящих на обслуживании в отделении УСС ЭСРЦН «Доверие», всем вручены «Наборы первоклассников». В 2019 году была проведена большая работа по содействию в оформлении детей в 1 класс: консультирование и мотивация родителей на прохождение с детьми медицинской комиссии, помощь в сборе документов, запись и контроль за прохождением ПМПК, взаимодействие со школами города.</w:t>
      </w:r>
      <w:r>
        <w:tab/>
      </w:r>
    </w:p>
    <w:p w:rsidR="00712EB9" w:rsidRDefault="00712EB9" w:rsidP="00712EB9">
      <w:pPr>
        <w:spacing w:line="276" w:lineRule="auto"/>
        <w:ind w:firstLine="708"/>
        <w:jc w:val="both"/>
      </w:pPr>
      <w:r>
        <w:t>Проведенные мероприятия освещались в городских газетах и местном телевидении:</w:t>
      </w:r>
    </w:p>
    <w:p w:rsidR="00712EB9" w:rsidRDefault="00712EB9" w:rsidP="00712EB9">
      <w:pPr>
        <w:spacing w:line="276" w:lineRule="auto"/>
        <w:jc w:val="both"/>
      </w:pPr>
      <w:r>
        <w:t>- газета «Новости недели» от 28.08.2019 – «В добрый час» (акции к новому учебному году);</w:t>
      </w:r>
    </w:p>
    <w:p w:rsidR="00712EB9" w:rsidRDefault="00712EB9" w:rsidP="00712EB9">
      <w:pPr>
        <w:spacing w:line="276" w:lineRule="auto"/>
        <w:jc w:val="both"/>
      </w:pPr>
      <w:r>
        <w:t>- газета «Молва» от 22-28 августа 2019 – «О путевках и подарках».</w:t>
      </w:r>
    </w:p>
    <w:p w:rsidR="00712EB9" w:rsidRDefault="00712EB9" w:rsidP="00712EB9">
      <w:pPr>
        <w:spacing w:line="276" w:lineRule="auto"/>
        <w:ind w:firstLine="360"/>
        <w:jc w:val="both"/>
        <w:rPr>
          <w:color w:val="000000"/>
          <w:shd w:val="clear" w:color="auto" w:fill="FFFFFF"/>
        </w:rPr>
      </w:pPr>
      <w:r>
        <w:t>- 30 августа на ЭЛТВ – репортаж о</w:t>
      </w:r>
      <w:r>
        <w:rPr>
          <w:color w:val="000000"/>
          <w:shd w:val="clear" w:color="auto" w:fill="FFFFFF"/>
        </w:rPr>
        <w:t xml:space="preserve"> вручение портфелей и канцелярских товаров детям из многодетной семьи, предоставленных депутатом Московской областной Думы.</w:t>
      </w:r>
    </w:p>
    <w:p w:rsidR="00712EB9" w:rsidRDefault="00712EB9" w:rsidP="00712EB9">
      <w:pPr>
        <w:pStyle w:val="2"/>
        <w:shd w:val="clear" w:color="auto" w:fill="FFFFFF"/>
        <w:spacing w:before="0" w:line="276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Также информация размещалась в «</w:t>
      </w:r>
      <w:proofErr w:type="spellStart"/>
      <w:proofErr w:type="gramStart"/>
      <w:r w:rsidRPr="00712EB9">
        <w:rPr>
          <w:rFonts w:ascii="Times New Roman" w:hAnsi="Times New Roman" w:cs="Times New Roman"/>
          <w:color w:val="auto"/>
          <w:sz w:val="24"/>
          <w:szCs w:val="24"/>
          <w:lang w:val="en-US"/>
        </w:rPr>
        <w:t>Instagramm</w:t>
      </w:r>
      <w:proofErr w:type="spellEnd"/>
      <w:r w:rsidRPr="00712EB9">
        <w:rPr>
          <w:rFonts w:ascii="Times New Roman" w:hAnsi="Times New Roman" w:cs="Times New Roman"/>
          <w:color w:val="auto"/>
          <w:sz w:val="24"/>
          <w:szCs w:val="24"/>
        </w:rPr>
        <w:t>»(</w:t>
      </w:r>
      <w:proofErr w:type="gramEnd"/>
      <w:r w:rsidRPr="00712E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tooltip="kdnizp_elektrostal" w:history="1">
        <w:proofErr w:type="spellStart"/>
        <w:r w:rsidRPr="00712EB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kdnizp_elektrostal</w:t>
        </w:r>
        <w:proofErr w:type="spellEnd"/>
      </w:hyperlink>
      <w:r w:rsidRPr="00712EB9">
        <w:rPr>
          <w:rFonts w:ascii="Times New Roman" w:hAnsi="Times New Roman" w:cs="Times New Roman"/>
          <w:color w:val="auto"/>
          <w:sz w:val="24"/>
          <w:szCs w:val="24"/>
        </w:rPr>
        <w:t>),</w:t>
      </w:r>
      <w:r>
        <w:rPr>
          <w:rFonts w:ascii="Times New Roman" w:hAnsi="Times New Roman" w:cs="Times New Roman"/>
          <w:color w:val="auto"/>
          <w:sz w:val="24"/>
          <w:szCs w:val="24"/>
        </w:rPr>
        <w:t>на сайтах субъектов системы профилактики.</w:t>
      </w:r>
    </w:p>
    <w:p w:rsidR="00712EB9" w:rsidRDefault="00712EB9" w:rsidP="00712EB9">
      <w:pPr>
        <w:spacing w:line="276" w:lineRule="auto"/>
        <w:rPr>
          <w:rFonts w:eastAsiaTheme="minorHAnsi" w:cs="Times New Roman"/>
        </w:rPr>
      </w:pPr>
      <w:r>
        <w:t>2 этап</w:t>
      </w:r>
      <w:r>
        <w:rPr>
          <w:rFonts w:eastAsiaTheme="minorHAnsi"/>
        </w:rPr>
        <w:t xml:space="preserve"> проходил </w:t>
      </w:r>
      <w:r>
        <w:t>с 01 по 16 сентября и включал в себя следующие мероприятия.</w:t>
      </w:r>
    </w:p>
    <w:p w:rsidR="00712EB9" w:rsidRDefault="00712EB9" w:rsidP="00712EB9">
      <w:pPr>
        <w:tabs>
          <w:tab w:val="left" w:pos="600"/>
        </w:tabs>
        <w:spacing w:line="276" w:lineRule="auto"/>
        <w:jc w:val="both"/>
      </w:pPr>
      <w:r>
        <w:rPr>
          <w:rFonts w:eastAsiaTheme="minorHAnsi"/>
        </w:rPr>
        <w:tab/>
        <w:t xml:space="preserve">С целью </w:t>
      </w:r>
      <w:r>
        <w:rPr>
          <w:bCs/>
        </w:rPr>
        <w:t xml:space="preserve">выявление несовершеннолетних, в отношении которых проводится индивидуальная профилактическая работа, не приступивших к занятиям в образовательных учреждениях, </w:t>
      </w:r>
      <w:proofErr w:type="spellStart"/>
      <w:r>
        <w:rPr>
          <w:bCs/>
        </w:rPr>
        <w:t>КДНиЗП</w:t>
      </w:r>
      <w:proofErr w:type="spellEnd"/>
      <w:r>
        <w:t xml:space="preserve"> проведена сверка с учебными заведениями города несовершеннолетних, состоящих на учете в комиссии. </w:t>
      </w:r>
    </w:p>
    <w:p w:rsidR="00712EB9" w:rsidRDefault="00712EB9" w:rsidP="00712EB9">
      <w:pPr>
        <w:tabs>
          <w:tab w:val="left" w:pos="600"/>
        </w:tabs>
        <w:spacing w:line="276" w:lineRule="auto"/>
        <w:jc w:val="both"/>
      </w:pPr>
      <w:r>
        <w:tab/>
        <w:t>В</w:t>
      </w:r>
      <w:r>
        <w:rPr>
          <w:color w:val="FF0000"/>
        </w:rPr>
        <w:t xml:space="preserve"> </w:t>
      </w:r>
      <w:r>
        <w:t>22 МОУ СОШ, 2 колледжа были направлены списки 166 несовершеннолетних, состоящих на учете в комиссии, с целью выявления несовершеннолетних, не приступивших к занятиям и переведенных в другие учебные заведения.</w:t>
      </w:r>
    </w:p>
    <w:p w:rsidR="00712EB9" w:rsidRDefault="00712EB9" w:rsidP="00712EB9">
      <w:pPr>
        <w:tabs>
          <w:tab w:val="left" w:pos="600"/>
        </w:tabs>
        <w:spacing w:line="276" w:lineRule="auto"/>
        <w:jc w:val="both"/>
      </w:pPr>
      <w:r>
        <w:tab/>
        <w:t xml:space="preserve">В результате сверки установлено, что 13 подростков, состоящих на учете в </w:t>
      </w:r>
      <w:proofErr w:type="spellStart"/>
      <w:r>
        <w:t>КДНиЗП</w:t>
      </w:r>
      <w:proofErr w:type="spellEnd"/>
      <w:r>
        <w:t xml:space="preserve"> и окончивших 9 классов в МОУ СОШ, поступили в ГБПОУ «Электростальский колледж». 22 подростка были переведены   в другие муниципальные общеобразовательные организации на территории города. В 8 семьях, находящихся в социально опасном положении, дети переведены в другие образовательные организации. Во все эти организации по данным несовершеннолетним направлена информация о продолжении проведения индивидуальной профилактической работы с данной категорией обучающихся.   </w:t>
      </w:r>
      <w:r>
        <w:tab/>
      </w:r>
    </w:p>
    <w:p w:rsidR="00712EB9" w:rsidRDefault="00712EB9" w:rsidP="00712EB9">
      <w:pPr>
        <w:tabs>
          <w:tab w:val="left" w:pos="600"/>
        </w:tabs>
        <w:spacing w:line="276" w:lineRule="auto"/>
        <w:jc w:val="both"/>
      </w:pPr>
      <w:r>
        <w:tab/>
        <w:t xml:space="preserve">Осуществлялось взаимодействие с Управлением образования и муниципальными образовательными организациями по проблемным вопросам устройства несовершеннолетних, состоящих на учете в </w:t>
      </w:r>
      <w:proofErr w:type="spellStart"/>
      <w:r>
        <w:t>КДНиЗП</w:t>
      </w:r>
      <w:proofErr w:type="spellEnd"/>
      <w:r>
        <w:t>, в МОУ города (в частности, по устройству несовершеннолетних, родители которых являются гражданами других государств).</w:t>
      </w:r>
    </w:p>
    <w:p w:rsidR="00712EB9" w:rsidRDefault="00712EB9" w:rsidP="00712EB9">
      <w:pPr>
        <w:tabs>
          <w:tab w:val="left" w:pos="600"/>
        </w:tabs>
        <w:spacing w:line="276" w:lineRule="auto"/>
        <w:jc w:val="both"/>
      </w:pPr>
      <w:r>
        <w:tab/>
        <w:t>По данным Управления образования в 2019 году нет детей, не приступивших к занятиям в образовательных организациях.</w:t>
      </w:r>
    </w:p>
    <w:p w:rsidR="00712EB9" w:rsidRDefault="00712EB9" w:rsidP="00712EB9">
      <w:pPr>
        <w:spacing w:line="276" w:lineRule="auto"/>
        <w:ind w:firstLine="851"/>
        <w:jc w:val="both"/>
      </w:pPr>
      <w:r>
        <w:t xml:space="preserve">В целях организации помощи детям и семьям, находящимся в трудной жизненной ситуации, обеспечения занятости несовершеннолетних учебой, предупреждения правонарушений и совершения антиобщественных действий с их стороны, в преддверии и начале нового 2019-2020 учебного года инспекторы УМВД России по городскому округу Электросталь приняли участие в акции «Помоги пойти учиться». Проведены рейдовые мероприятия, в ходе которых было посещено 122 несовершеннолетних состоящих на учете в ОДН, </w:t>
      </w:r>
      <w:proofErr w:type="spellStart"/>
      <w:r>
        <w:t>КДНиЗП</w:t>
      </w:r>
      <w:proofErr w:type="spellEnd"/>
      <w:r>
        <w:t>, а также 58 семей, имеющих детей школьного возраста.</w:t>
      </w:r>
    </w:p>
    <w:p w:rsidR="00712EB9" w:rsidRDefault="00712EB9" w:rsidP="00712EB9">
      <w:pPr>
        <w:spacing w:line="276" w:lineRule="auto"/>
        <w:ind w:firstLine="708"/>
        <w:jc w:val="both"/>
      </w:pPr>
      <w:r>
        <w:t>Специалисты ЭСРЦН «Доверие» проверили 20 семей, состоящие на патронажном обслуживании в отделении участковой социальной службы с</w:t>
      </w:r>
      <w:r>
        <w:rPr>
          <w:color w:val="000000"/>
          <w:shd w:val="clear" w:color="auto" w:fill="FFFFFF"/>
        </w:rPr>
        <w:t xml:space="preserve"> целью выявление и устранение причин и условий, способствующих пропуску занятий в общеобразовательном учреждении. </w:t>
      </w:r>
      <w:r>
        <w:t>Информация о ситуации в семьях, проведенной индивидуальной профилактической работе, передана в Комиссию по делам несовершеннолетних и защите их прав.</w:t>
      </w:r>
    </w:p>
    <w:p w:rsidR="00712EB9" w:rsidRDefault="00712EB9" w:rsidP="00712EB9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В период проведения профилактического мероприятия «Занятость» (05.09.2019г.) проводилось заседание </w:t>
      </w:r>
      <w:proofErr w:type="spellStart"/>
      <w:r>
        <w:rPr>
          <w:color w:val="000000"/>
          <w:shd w:val="clear" w:color="auto" w:fill="FFFFFF"/>
        </w:rPr>
        <w:t>КДНиЗП</w:t>
      </w:r>
      <w:proofErr w:type="spellEnd"/>
      <w:r>
        <w:rPr>
          <w:color w:val="000000"/>
          <w:shd w:val="clear" w:color="auto" w:fill="FFFFFF"/>
        </w:rPr>
        <w:t>, на котором были привлечены к административной ответственности по ст.5.35 ч.1 КоАП РФ 2 родителя, имеющих детей школьного возраста, т.к. они не создали дома нормальных условий для их проживания и обучения.</w:t>
      </w:r>
    </w:p>
    <w:p w:rsidR="00712EB9" w:rsidRDefault="00712EB9" w:rsidP="00712EB9">
      <w:pPr>
        <w:spacing w:line="276" w:lineRule="auto"/>
        <w:jc w:val="both"/>
        <w:rPr>
          <w:rFonts w:eastAsiaTheme="minorHAnsi"/>
        </w:rPr>
      </w:pPr>
      <w:r>
        <w:t>3 этап проходил с 17 по 20 сентября и включал в себя следующие мероприятия: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19 сентября на заседании </w:t>
      </w:r>
      <w:proofErr w:type="spellStart"/>
      <w:r>
        <w:t>КДНиЗП</w:t>
      </w:r>
      <w:proofErr w:type="spellEnd"/>
      <w:r>
        <w:t xml:space="preserve"> были подведены итоги</w:t>
      </w:r>
      <w:r>
        <w:rPr>
          <w:u w:val="single"/>
        </w:rPr>
        <w:t xml:space="preserve"> </w:t>
      </w:r>
      <w:r>
        <w:t>профилактического мероприятия «Подросток-Занятость», рассмотрена обобщенная информация о его результатах, которая будет направлена в отдел по делам несовершеннолетних Администрации Губернатора Московской области.</w:t>
      </w:r>
    </w:p>
    <w:p w:rsidR="00712EB9" w:rsidRDefault="00712EB9" w:rsidP="00712EB9">
      <w:pPr>
        <w:spacing w:line="276" w:lineRule="auto"/>
        <w:ind w:firstLine="709"/>
        <w:jc w:val="both"/>
      </w:pPr>
      <w:r>
        <w:t>Также обсуждался вопрос о необходимости и целесообразности</w:t>
      </w:r>
    </w:p>
    <w:p w:rsidR="00712EB9" w:rsidRDefault="00712EB9" w:rsidP="00712EB9">
      <w:pPr>
        <w:spacing w:line="276" w:lineRule="auto"/>
        <w:jc w:val="both"/>
      </w:pPr>
      <w:r>
        <w:t xml:space="preserve">выработки в г.о. Электросталь дополнительных мер, направленных </w:t>
      </w:r>
      <w:r>
        <w:rPr>
          <w:color w:val="000000"/>
          <w:shd w:val="clear" w:color="auto" w:fill="FFFFFF"/>
        </w:rPr>
        <w:t>на выявление и устранение причин и условий, способствующих пропуску занятий несовершеннолетними в общеобразовательных учреждениях</w:t>
      </w:r>
      <w:r>
        <w:t>, предупреждение совершения правонарушений и преступлений.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  <w:r>
        <w:rPr>
          <w:u w:val="single"/>
        </w:rPr>
        <w:t>2.5.7. С 16 сентября по 30 сентября Межведомственное профилактическое мероприятие «</w:t>
      </w:r>
      <w:r>
        <w:rPr>
          <w:b/>
          <w:u w:val="single"/>
        </w:rPr>
        <w:t>Безнадзорные дети</w:t>
      </w:r>
      <w:r>
        <w:rPr>
          <w:u w:val="single"/>
        </w:rPr>
        <w:t>»,</w:t>
      </w:r>
      <w:r>
        <w:t xml:space="preserve"> направленное на изучение условий воспитания, обучения и содержания несовершеннолетних в учреждениях системы профилактики, а также соблюдение сроков пребывания детей в организациях здравоохранения. Были проведены следующие мероприятия.</w:t>
      </w:r>
    </w:p>
    <w:p w:rsidR="00712EB9" w:rsidRDefault="00712EB9" w:rsidP="00712EB9">
      <w:pPr>
        <w:spacing w:line="276" w:lineRule="auto"/>
        <w:jc w:val="both"/>
      </w:pPr>
      <w:r>
        <w:t xml:space="preserve">1) </w:t>
      </w:r>
      <w:proofErr w:type="gramStart"/>
      <w:r>
        <w:t>С</w:t>
      </w:r>
      <w:proofErr w:type="gramEnd"/>
      <w:r>
        <w:t xml:space="preserve"> целью координации деятельности органов и учреждений системы профилактики 05.09.2019</w:t>
      </w:r>
      <w:r>
        <w:rPr>
          <w:color w:val="FF0000"/>
        </w:rPr>
        <w:t xml:space="preserve"> </w:t>
      </w:r>
      <w:r>
        <w:t>года состоялось заседание комиссии на котором был утверждён план межведомственного профилактического мероприятия «Безнадзорные дети».</w:t>
      </w:r>
    </w:p>
    <w:p w:rsidR="00712EB9" w:rsidRDefault="00712EB9" w:rsidP="00712EB9">
      <w:pPr>
        <w:spacing w:line="276" w:lineRule="auto"/>
        <w:jc w:val="both"/>
      </w:pPr>
      <w:r>
        <w:t>2) Проведения мероприятий освещалось посредством размещения службами системы профилактики информации социальных сетях «</w:t>
      </w:r>
      <w:r>
        <w:rPr>
          <w:lang w:val="en-US"/>
        </w:rPr>
        <w:t>Instagram</w:t>
      </w:r>
      <w:r>
        <w:t>», «</w:t>
      </w:r>
      <w:proofErr w:type="spellStart"/>
      <w:r>
        <w:t>ВКонтакте</w:t>
      </w:r>
      <w:proofErr w:type="spellEnd"/>
      <w:r>
        <w:t>», «</w:t>
      </w:r>
      <w:proofErr w:type="spellStart"/>
      <w:r>
        <w:rPr>
          <w:lang w:val="en-US"/>
        </w:rPr>
        <w:t>facebook</w:t>
      </w:r>
      <w:proofErr w:type="spellEnd"/>
      <w:r>
        <w:t>».</w:t>
      </w:r>
    </w:p>
    <w:p w:rsidR="00712EB9" w:rsidRDefault="00712EB9" w:rsidP="00712EB9">
      <w:pPr>
        <w:spacing w:line="276" w:lineRule="auto"/>
        <w:jc w:val="both"/>
      </w:pPr>
      <w:r>
        <w:t>3) Проверено</w:t>
      </w:r>
      <w:r>
        <w:rPr>
          <w:color w:val="FF0000"/>
        </w:rPr>
        <w:t xml:space="preserve"> </w:t>
      </w:r>
      <w:r>
        <w:t>82 места концентрации несовершеннолетних, в том числе железнодорожные станции «Электросталь», «Машиностроитель», «</w:t>
      </w:r>
      <w:proofErr w:type="spellStart"/>
      <w:r>
        <w:t>Фрязево</w:t>
      </w:r>
      <w:proofErr w:type="spellEnd"/>
      <w:r>
        <w:t xml:space="preserve">», места массового отдыха. </w:t>
      </w:r>
    </w:p>
    <w:p w:rsidR="00712EB9" w:rsidRDefault="00712EB9" w:rsidP="00712EB9">
      <w:pPr>
        <w:spacing w:line="276" w:lineRule="auto"/>
        <w:jc w:val="both"/>
      </w:pPr>
      <w:r>
        <w:t>4) Проверено 2 организации здравоохранения:</w:t>
      </w:r>
    </w:p>
    <w:p w:rsidR="00712EB9" w:rsidRDefault="00712EB9" w:rsidP="00712EB9">
      <w:pPr>
        <w:spacing w:line="276" w:lineRule="auto"/>
        <w:jc w:val="both"/>
      </w:pPr>
      <w:r>
        <w:t>- ДСО ГБУЗ МО «ЭЦГБ» - не выявлено несовершеннолетних, длительное время находящихся в организации;</w:t>
      </w:r>
    </w:p>
    <w:p w:rsidR="00712EB9" w:rsidRDefault="00712EB9" w:rsidP="00712EB9">
      <w:pPr>
        <w:spacing w:line="276" w:lineRule="auto"/>
        <w:rPr>
          <w:i/>
        </w:rPr>
      </w:pPr>
      <w:r>
        <w:t xml:space="preserve">- ООНП ГБУЗ МО «ЭЦГБ» - на момент поверки на лечении находились 2 родителя по направлению КДН и ЗП. </w:t>
      </w:r>
    </w:p>
    <w:p w:rsidR="00712EB9" w:rsidRDefault="00712EB9" w:rsidP="00712EB9">
      <w:pPr>
        <w:spacing w:line="276" w:lineRule="auto"/>
        <w:jc w:val="both"/>
      </w:pPr>
      <w:r>
        <w:t xml:space="preserve">5) </w:t>
      </w:r>
      <w:proofErr w:type="gramStart"/>
      <w:r>
        <w:t>В</w:t>
      </w:r>
      <w:proofErr w:type="gramEnd"/>
      <w:r>
        <w:t xml:space="preserve"> период проведения профилактического мероприятия «Семья» проходили межведомственные профилактические рейды по неблагополучным семьям, состоящим на учете в ОДН УМВД, </w:t>
      </w:r>
      <w:proofErr w:type="spellStart"/>
      <w:r>
        <w:t>КДНиЗП</w:t>
      </w:r>
      <w:proofErr w:type="spellEnd"/>
      <w:r>
        <w:t xml:space="preserve">, на обслуживании в участковой социальной службе ЭСРЦН «Доверие», а также в </w:t>
      </w:r>
      <w:proofErr w:type="spellStart"/>
      <w:r>
        <w:t>УОиП</w:t>
      </w:r>
      <w:proofErr w:type="spellEnd"/>
      <w:r>
        <w:t>.  Во время рейдов была проверена 31 семья, состоящая на межведомственном учете.</w:t>
      </w:r>
    </w:p>
    <w:p w:rsidR="00712EB9" w:rsidRDefault="00712EB9" w:rsidP="00712EB9">
      <w:pPr>
        <w:spacing w:line="276" w:lineRule="auto"/>
        <w:jc w:val="both"/>
      </w:pPr>
      <w:r>
        <w:t xml:space="preserve">6) </w:t>
      </w:r>
      <w:proofErr w:type="gramStart"/>
      <w:r>
        <w:t>В</w:t>
      </w:r>
      <w:proofErr w:type="gramEnd"/>
      <w:r>
        <w:t xml:space="preserve"> период проведения на территории городского округа профилактического мероприятия составлено:</w:t>
      </w:r>
    </w:p>
    <w:p w:rsidR="00712EB9" w:rsidRDefault="00712EB9" w:rsidP="00712EB9">
      <w:pPr>
        <w:spacing w:line="276" w:lineRule="auto"/>
        <w:jc w:val="both"/>
      </w:pPr>
      <w:r>
        <w:t>- 14 протоколов в отношении родителей и законных представителей:11 протоколов по ст. 5.35 ч.1 КоАП РФ;3 по ст. 20.22. КоАП РФ;</w:t>
      </w:r>
    </w:p>
    <w:p w:rsidR="00712EB9" w:rsidRDefault="00712EB9" w:rsidP="00712EB9">
      <w:pPr>
        <w:spacing w:line="276" w:lineRule="auto"/>
        <w:jc w:val="both"/>
      </w:pPr>
      <w:r>
        <w:t xml:space="preserve">-7 протоколов в отношении несовершеннолетних: 3 протокола по ст.20.21 </w:t>
      </w:r>
      <w:proofErr w:type="spellStart"/>
      <w:r>
        <w:t>КоАПРФ</w:t>
      </w:r>
      <w:proofErr w:type="spellEnd"/>
      <w:r>
        <w:t xml:space="preserve">; 2 - по ст.6.24 ч.1 </w:t>
      </w:r>
      <w:proofErr w:type="spellStart"/>
      <w:r>
        <w:t>КоАПРФ</w:t>
      </w:r>
      <w:proofErr w:type="spellEnd"/>
      <w:r>
        <w:t xml:space="preserve">; 1 - по ст.20.20 </w:t>
      </w:r>
      <w:proofErr w:type="spellStart"/>
      <w:r>
        <w:t>КоАПРФ</w:t>
      </w:r>
      <w:proofErr w:type="spellEnd"/>
      <w:r>
        <w:t>; 1- ст.6.1.1.КоАПРФ.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  <w:r>
        <w:rPr>
          <w:u w:val="single"/>
        </w:rPr>
        <w:t>2.5.8. с 11 ноября по 25 ноября оперативно-профилактическое мероприятие «Дети в конфликте с законом»,</w:t>
      </w:r>
      <w:r>
        <w:t xml:space="preserve"> направленное на проверку несовершеннолетних, состоящих на учёте в ФКУ УИИ филиале по г.о. Электросталь.</w:t>
      </w:r>
    </w:p>
    <w:p w:rsidR="00712EB9" w:rsidRDefault="00712EB9" w:rsidP="00712EB9">
      <w:pPr>
        <w:spacing w:line="276" w:lineRule="auto"/>
        <w:ind w:firstLine="709"/>
        <w:jc w:val="both"/>
      </w:pPr>
      <w:r>
        <w:t>Мероприятия проводились с участием членов муниципальной комиссии по делам несовершеннолетних и защите их прав, сотрудников ОДН УМВД России по г.о. Электросталь и ФКУ УИИ филиала по г.о. Электросталь:</w:t>
      </w:r>
    </w:p>
    <w:p w:rsidR="00712EB9" w:rsidRDefault="00712EB9" w:rsidP="00712EB9">
      <w:pPr>
        <w:spacing w:line="276" w:lineRule="auto"/>
        <w:jc w:val="both"/>
      </w:pPr>
      <w:r>
        <w:t xml:space="preserve">- проведена сверка состоящих на учёте несовершеннолетних, осужденных к мерам наказания не связанным с лишением свободы, с подразделением ОДН УМВД России по г.о. Электросталь и ФКУ УИИ филиала по г. Электросталь (исх. №1445). На учётах состоит всего 4 подростков, осужденных к мерам наказания, не связанным с лишением свободы. Все условно осужденные. </w:t>
      </w:r>
    </w:p>
    <w:p w:rsidR="00712EB9" w:rsidRDefault="00712EB9" w:rsidP="00712EB9">
      <w:pPr>
        <w:spacing w:line="276" w:lineRule="auto"/>
        <w:jc w:val="both"/>
      </w:pPr>
      <w:r>
        <w:t>- проведена проверка по месту жительства всех подростков данной категории:</w:t>
      </w:r>
    </w:p>
    <w:p w:rsidR="00712EB9" w:rsidRDefault="00712EB9" w:rsidP="00712EB9">
      <w:pPr>
        <w:spacing w:line="276" w:lineRule="auto"/>
        <w:jc w:val="both"/>
      </w:pPr>
      <w:r>
        <w:rPr>
          <w:b/>
          <w:i/>
          <w:color w:val="000000" w:themeColor="text1"/>
        </w:rPr>
        <w:t xml:space="preserve">                                                   </w:t>
      </w:r>
    </w:p>
    <w:p w:rsidR="00712EB9" w:rsidRDefault="00712EB9" w:rsidP="00712EB9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2.5.9 . «Дни профилактики» в МОУ </w:t>
      </w:r>
    </w:p>
    <w:p w:rsidR="00712EB9" w:rsidRDefault="00712EB9" w:rsidP="00712EB9">
      <w:pPr>
        <w:spacing w:line="276" w:lineRule="auto"/>
        <w:jc w:val="both"/>
      </w:pPr>
      <w:r>
        <w:t xml:space="preserve">В 2019 году традиционно проводились «Дни профилактики» в учебных заведениях городского округа. Заранее составлялись ОДН УМВД и согласовывались с Комиссии по делам несовершеннолетних и защите их прав планы – графики проведения данных дней в всех учебных заведениях города. Сотрудники правоохранительных органов, специалисты отдела по делам несовершеннолетних и защите их прав Администрации, медработники и другие специалисты системы профилактики детской безнадзорности проводили беседы, занятия с учащимися всех возрастов и их родителями по вопросам административного и уголовного права, ответственности родителей, антинаркотической пропаганды, организации здорового образа жизни. </w:t>
      </w:r>
    </w:p>
    <w:p w:rsidR="00712EB9" w:rsidRDefault="00712EB9" w:rsidP="00712EB9">
      <w:pPr>
        <w:spacing w:line="276" w:lineRule="auto"/>
        <w:ind w:firstLine="360"/>
        <w:jc w:val="both"/>
      </w:pPr>
      <w:r>
        <w:t>В 2019 году «Дни профилактики» прошли в учебных заведениях (Участники мероприятий – учащиеся 6-11 классов и студенты колледжей) с охватом более 6 тыс. несовершеннолетних: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numPr>
          <w:ilvl w:val="1"/>
          <w:numId w:val="2"/>
        </w:numPr>
        <w:spacing w:line="276" w:lineRule="auto"/>
        <w:rPr>
          <w:b/>
          <w:u w:val="single"/>
        </w:rPr>
      </w:pPr>
      <w:r>
        <w:rPr>
          <w:b/>
          <w:u w:val="single"/>
        </w:rPr>
        <w:t>Работа с обращениями граждан.</w:t>
      </w:r>
    </w:p>
    <w:p w:rsidR="00712EB9" w:rsidRDefault="00712EB9" w:rsidP="00712EB9">
      <w:pPr>
        <w:spacing w:line="276" w:lineRule="auto"/>
        <w:ind w:left="714"/>
        <w:rPr>
          <w:b/>
          <w:u w:val="single"/>
        </w:rPr>
      </w:pP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В 2019 году    в отдел по делам несовершеннолетних и защите их прав (</w:t>
      </w:r>
      <w:proofErr w:type="spellStart"/>
      <w:r>
        <w:t>ОДНиЗП</w:t>
      </w:r>
      <w:proofErr w:type="spellEnd"/>
      <w:r>
        <w:t>) Администрации г.о. Электросталь поступило 39</w:t>
      </w:r>
      <w:r>
        <w:rPr>
          <w:b/>
        </w:rPr>
        <w:t xml:space="preserve"> </w:t>
      </w:r>
      <w:r>
        <w:t>(2018 – 44; 2017 -37) обращения от жителей города по следующим вопросам: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асоциальный образ жизни родителей (злоупотребление спиртными напитками, наркотиками, антисанитария и т.д.) – 17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вопросы, связанные с обучением в школе (школьные конфликты, перевод в другое учебное заведение) – 0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о детях, находящихся в социально опасном положении – 10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родительские споры о детях-</w:t>
      </w:r>
      <w:r>
        <w:rPr>
          <w:color w:val="FF0000"/>
        </w:rPr>
        <w:t xml:space="preserve"> </w:t>
      </w:r>
      <w:r>
        <w:t>2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по вопросам здравоохранения – 0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жилищные права несовершеннолетних -3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жестокое обращение с ребенком- 4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о проблемах при оформлении опеки – 2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>- работа правоохранительных органов-1</w:t>
      </w:r>
    </w:p>
    <w:p w:rsidR="00712EB9" w:rsidRDefault="00712EB9" w:rsidP="00712EB9">
      <w:pPr>
        <w:tabs>
          <w:tab w:val="num" w:pos="360"/>
          <w:tab w:val="left" w:pos="91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</w:pPr>
      <w:r>
        <w:tab/>
        <w:t>По всему обращению, касающимся детей, находящихся в социально-опасном положении, и о родителях, ведущий асоциальный образ жизни, направлена информация в УМВД по г.о. Электросталь для принятия мер, предусмотренных законом.</w:t>
      </w:r>
    </w:p>
    <w:p w:rsidR="00712EB9" w:rsidRDefault="00712EB9" w:rsidP="00712EB9">
      <w:pPr>
        <w:spacing w:line="276" w:lineRule="auto"/>
        <w:ind w:left="360"/>
        <w:jc w:val="center"/>
        <w:rPr>
          <w:b/>
          <w:u w:val="single"/>
        </w:rPr>
      </w:pP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i/>
        </w:rPr>
        <w:t xml:space="preserve">    </w:t>
      </w: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b/>
          <w:lang w:val="en-US"/>
        </w:rPr>
        <w:t>III</w:t>
      </w:r>
    </w:p>
    <w:p w:rsidR="00712EB9" w:rsidRDefault="00712EB9" w:rsidP="00712EB9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Рассмотрение дел об административных правонарушениях </w:t>
      </w:r>
    </w:p>
    <w:p w:rsidR="00712EB9" w:rsidRDefault="00712EB9" w:rsidP="00712EB9">
      <w:pPr>
        <w:spacing w:line="276" w:lineRule="auto"/>
        <w:ind w:hanging="360"/>
        <w:jc w:val="center"/>
        <w:rPr>
          <w:b/>
          <w:i/>
          <w:u w:val="single"/>
        </w:rPr>
      </w:pPr>
    </w:p>
    <w:p w:rsidR="00712EB9" w:rsidRDefault="00712EB9" w:rsidP="00712EB9">
      <w:pPr>
        <w:spacing w:line="276" w:lineRule="auto"/>
        <w:ind w:firstLine="540"/>
        <w:jc w:val="both"/>
      </w:pPr>
      <w:r>
        <w:t xml:space="preserve">В это направление работы входят регулярные (дважды в месяц заседания </w:t>
      </w:r>
      <w:proofErr w:type="spellStart"/>
      <w:r>
        <w:t>КДНиЗП</w:t>
      </w:r>
      <w:proofErr w:type="spellEnd"/>
      <w:r>
        <w:t>, которые готовятся специалистами отдела).</w:t>
      </w:r>
    </w:p>
    <w:p w:rsidR="00712EB9" w:rsidRDefault="00712EB9" w:rsidP="00712EB9">
      <w:pPr>
        <w:pStyle w:val="a4"/>
        <w:spacing w:line="276" w:lineRule="auto"/>
        <w:ind w:left="720" w:hanging="180"/>
        <w:rPr>
          <w:sz w:val="24"/>
        </w:rPr>
      </w:pPr>
      <w:r>
        <w:rPr>
          <w:sz w:val="24"/>
        </w:rPr>
        <w:t>Основные категории, с которыми работала комиссия в 2019 году:</w:t>
      </w:r>
    </w:p>
    <w:p w:rsidR="00712EB9" w:rsidRDefault="00712EB9" w:rsidP="00712EB9">
      <w:pPr>
        <w:pStyle w:val="a4"/>
        <w:spacing w:line="276" w:lineRule="auto"/>
        <w:ind w:left="540"/>
        <w:rPr>
          <w:sz w:val="24"/>
        </w:rPr>
      </w:pPr>
      <w:r>
        <w:rPr>
          <w:sz w:val="24"/>
        </w:rPr>
        <w:t>- несовершеннолетние, совершившие правонарушения,</w:t>
      </w:r>
    </w:p>
    <w:p w:rsidR="00712EB9" w:rsidRDefault="00712EB9" w:rsidP="00712EB9">
      <w:pPr>
        <w:pStyle w:val="a4"/>
        <w:spacing w:line="276" w:lineRule="auto"/>
        <w:ind w:left="540"/>
        <w:rPr>
          <w:sz w:val="24"/>
        </w:rPr>
      </w:pPr>
      <w:r>
        <w:rPr>
          <w:sz w:val="24"/>
        </w:rPr>
        <w:t>- родители, которые ненадлежащим образом исполняют свои родительские обязанности,</w:t>
      </w:r>
    </w:p>
    <w:p w:rsidR="00712EB9" w:rsidRDefault="00712EB9" w:rsidP="00712EB9">
      <w:pPr>
        <w:pStyle w:val="a4"/>
        <w:spacing w:line="276" w:lineRule="auto"/>
        <w:ind w:left="540"/>
        <w:rPr>
          <w:sz w:val="24"/>
        </w:rPr>
      </w:pPr>
      <w:r>
        <w:rPr>
          <w:sz w:val="24"/>
        </w:rPr>
        <w:t>-  несовершеннолетние, совершившие общественно опасные деяния, но не достигли возраста уголовной ответственности,</w:t>
      </w:r>
    </w:p>
    <w:p w:rsidR="00712EB9" w:rsidRDefault="00712EB9" w:rsidP="00712EB9">
      <w:pPr>
        <w:pStyle w:val="a4"/>
        <w:spacing w:line="276" w:lineRule="auto"/>
        <w:ind w:left="540"/>
        <w:rPr>
          <w:sz w:val="24"/>
        </w:rPr>
      </w:pPr>
      <w:r>
        <w:rPr>
          <w:sz w:val="24"/>
        </w:rPr>
        <w:t>-  условно осужденные несовершеннолетние</w:t>
      </w:r>
    </w:p>
    <w:p w:rsidR="00712EB9" w:rsidRDefault="00712EB9" w:rsidP="00712EB9">
      <w:pPr>
        <w:spacing w:line="276" w:lineRule="auto"/>
        <w:jc w:val="both"/>
      </w:pPr>
      <w:r>
        <w:t>В 2019 году по сравнению с 2018 г. незначительно снизилось количество рассмотренных комиссией дел об административных правонарушениях. В 2019 году - 725 (2018- 763, 2017 - 769). Из них на несовершеннолетних в 2019 году - 150 (2018 – 177; 2017- 142), на взрослых лиц – 575 (2018- 586; 2017-627).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  <w:r>
        <w:t>Значительно выросло количество дел об административных правонарушениях, прекращённых комиссией в порядке ст.24.5 КоАП РФ: часть дел об административных правонарушениях   2019 - 118 (2018- 78; 2017-  88) прекращается в связи с истечением сроков давности привлечения к административной ответственности –31 (в 2018- 12; 2017-22); часть и за отсутствием состава административного правонарушения –35 (в 2018- 29; 2017 - 38).</w:t>
      </w:r>
    </w:p>
    <w:p w:rsidR="00712EB9" w:rsidRDefault="00712EB9" w:rsidP="00712EB9">
      <w:pPr>
        <w:spacing w:line="276" w:lineRule="auto"/>
        <w:jc w:val="both"/>
        <w:rPr>
          <w:color w:val="FF0000"/>
        </w:rPr>
      </w:pPr>
      <w:r>
        <w:t xml:space="preserve">  </w:t>
      </w:r>
      <w:r>
        <w:tab/>
        <w:t xml:space="preserve">В 2019 году к административной ответственности привлечено 129 несовершеннолетних, что значительно меньше, чем в 2018 году - 160 (2017- 124).  </w:t>
      </w:r>
    </w:p>
    <w:p w:rsidR="00712EB9" w:rsidRDefault="00712EB9" w:rsidP="00712EB9">
      <w:pPr>
        <w:spacing w:line="276" w:lineRule="auto"/>
        <w:jc w:val="both"/>
      </w:pPr>
      <w:r>
        <w:t xml:space="preserve">     За 2019 год подвергнуты административному наказанию 446 взрослых лиц (2018- 507; 2017-541).</w:t>
      </w:r>
    </w:p>
    <w:p w:rsidR="00712EB9" w:rsidRDefault="00712EB9" w:rsidP="00712EB9">
      <w:pPr>
        <w:spacing w:line="276" w:lineRule="auto"/>
        <w:jc w:val="both"/>
      </w:pPr>
      <w:r>
        <w:t xml:space="preserve">     Наибольшее число родителей и иных законных представителей привлечено к административной ответственности по ст.5.35 ч.1 КоАП РФ –390 (2018г.-425; 2017г.-466) и по ст.20.22 КоАП РФ - 66 (2018г. – 66; 2017г.-61). </w:t>
      </w:r>
    </w:p>
    <w:p w:rsidR="00712EB9" w:rsidRDefault="00712EB9" w:rsidP="00712EB9">
      <w:pPr>
        <w:spacing w:line="276" w:lineRule="auto"/>
        <w:jc w:val="both"/>
      </w:pPr>
      <w:r>
        <w:t xml:space="preserve">  </w:t>
      </w:r>
    </w:p>
    <w:p w:rsidR="00712EB9" w:rsidRDefault="00712EB9" w:rsidP="00712EB9">
      <w:pPr>
        <w:spacing w:line="276" w:lineRule="auto"/>
        <w:jc w:val="both"/>
      </w:pPr>
      <w:r>
        <w:t xml:space="preserve"> </w:t>
      </w:r>
    </w:p>
    <w:p w:rsidR="00712EB9" w:rsidRDefault="00712EB9" w:rsidP="00712EB9">
      <w:pPr>
        <w:spacing w:line="276" w:lineRule="auto"/>
        <w:jc w:val="both"/>
      </w:pPr>
      <w:r>
        <w:t xml:space="preserve">Решения </w:t>
      </w:r>
      <w:proofErr w:type="spellStart"/>
      <w:r>
        <w:t>КДНиЗП</w:t>
      </w:r>
      <w:proofErr w:type="spellEnd"/>
      <w:r>
        <w:t>:</w:t>
      </w:r>
    </w:p>
    <w:p w:rsidR="00712EB9" w:rsidRDefault="00712EB9" w:rsidP="00712EB9">
      <w:pPr>
        <w:tabs>
          <w:tab w:val="left" w:pos="8028"/>
        </w:tabs>
        <w:spacing w:line="276" w:lineRule="auto"/>
        <w:ind w:left="108"/>
        <w:jc w:val="both"/>
      </w:pPr>
      <w:r>
        <w:t>- Вынесено постановлений о назначении административного наказания несовершеннолетним 129 (2018- 160; 2017- 124)</w:t>
      </w:r>
    </w:p>
    <w:p w:rsidR="00712EB9" w:rsidRDefault="00712EB9" w:rsidP="00712EB9">
      <w:pPr>
        <w:tabs>
          <w:tab w:val="left" w:pos="8028"/>
        </w:tabs>
        <w:spacing w:line="276" w:lineRule="auto"/>
        <w:ind w:left="108"/>
      </w:pPr>
      <w:r>
        <w:t>- Назначено административное наказание в виде предупреждения (родителям, законным представителям) 218 (2018-228; 2017- 226)</w:t>
      </w:r>
    </w:p>
    <w:p w:rsidR="00712EB9" w:rsidRDefault="00712EB9" w:rsidP="00712EB9">
      <w:pPr>
        <w:tabs>
          <w:tab w:val="left" w:pos="8028"/>
        </w:tabs>
        <w:spacing w:line="276" w:lineRule="auto"/>
        <w:ind w:left="108"/>
      </w:pPr>
      <w:r>
        <w:t>- Назначено административное наказание в виде штрафа (родителям, законным представителям) 221 (2018- 265; 2017- 302)</w:t>
      </w:r>
    </w:p>
    <w:p w:rsidR="00712EB9" w:rsidRDefault="00712EB9" w:rsidP="00712EB9">
      <w:pPr>
        <w:tabs>
          <w:tab w:val="left" w:pos="8028"/>
        </w:tabs>
        <w:spacing w:line="276" w:lineRule="auto"/>
        <w:ind w:left="108"/>
      </w:pPr>
      <w:r>
        <w:t>- Назначено административное наказание в виде штрафа иным лицам – 7 (2018-14; 2017-13;)</w:t>
      </w:r>
    </w:p>
    <w:p w:rsidR="00712EB9" w:rsidRDefault="00712EB9" w:rsidP="00712EB9">
      <w:pPr>
        <w:tabs>
          <w:tab w:val="left" w:pos="1054"/>
          <w:tab w:val="left" w:pos="8028"/>
        </w:tabs>
        <w:spacing w:line="276" w:lineRule="auto"/>
        <w:ind w:left="108"/>
      </w:pPr>
      <w:r>
        <w:rPr>
          <w:i/>
        </w:rPr>
        <w:t xml:space="preserve">- </w:t>
      </w:r>
      <w:r>
        <w:t>Штраф:</w:t>
      </w:r>
      <w:r>
        <w:tab/>
      </w:r>
    </w:p>
    <w:p w:rsidR="00712EB9" w:rsidRDefault="00712EB9" w:rsidP="00712EB9">
      <w:pPr>
        <w:tabs>
          <w:tab w:val="left" w:pos="1054"/>
          <w:tab w:val="left" w:pos="8028"/>
        </w:tabs>
        <w:spacing w:line="276" w:lineRule="auto"/>
        <w:ind w:left="108"/>
      </w:pPr>
      <w:r>
        <w:t>Выплачен: в 2019 - 234 (2018-248; 2017-251)</w:t>
      </w:r>
    </w:p>
    <w:p w:rsidR="00712EB9" w:rsidRDefault="00712EB9" w:rsidP="00712EB9">
      <w:pPr>
        <w:tabs>
          <w:tab w:val="left" w:pos="1054"/>
          <w:tab w:val="left" w:pos="8028"/>
        </w:tabs>
        <w:spacing w:line="276" w:lineRule="auto"/>
        <w:ind w:left="108"/>
      </w:pPr>
      <w:r>
        <w:t xml:space="preserve">  - сумма выплаченных штрафов (руб.) в 2019 - 189993-63 (2018-185800-00; 2017-189973-83)</w:t>
      </w:r>
    </w:p>
    <w:p w:rsidR="00712EB9" w:rsidRDefault="00712EB9" w:rsidP="00712EB9">
      <w:pPr>
        <w:tabs>
          <w:tab w:val="left" w:pos="1054"/>
          <w:tab w:val="left" w:pos="8028"/>
        </w:tabs>
        <w:spacing w:line="276" w:lineRule="auto"/>
        <w:ind w:left="108"/>
      </w:pPr>
      <w:r>
        <w:t xml:space="preserve"> - направлен судебным приставам в 2019 - 205 (2018-203; 2017-170)</w:t>
      </w:r>
    </w:p>
    <w:p w:rsidR="00712EB9" w:rsidRDefault="00712EB9" w:rsidP="00712EB9">
      <w:pPr>
        <w:spacing w:line="276" w:lineRule="auto"/>
      </w:pPr>
    </w:p>
    <w:p w:rsidR="00712EB9" w:rsidRDefault="00712EB9" w:rsidP="00712EB9">
      <w:pPr>
        <w:spacing w:line="276" w:lineRule="auto"/>
        <w:jc w:val="both"/>
      </w:pPr>
      <w:r>
        <w:t xml:space="preserve">        В 2019 году было проведено 23</w:t>
      </w:r>
      <w:r>
        <w:rPr>
          <w:iCs/>
        </w:rPr>
        <w:t xml:space="preserve"> заседания</w:t>
      </w:r>
      <w:r>
        <w:t xml:space="preserve">, на которых рассматривались    персональные дела подростков, совершивших правонарушения. На заседания комиссии всегда приглашаются представители тех учебных заведений, в которых учатся данные подростки. КДН и ЗП получает дополнительную информацию об особенностях поведения, отношении к учебе, к сверстникам правонарушителя, что влияет на определение меры воздействия на подростка и его родителей.  </w:t>
      </w:r>
    </w:p>
    <w:p w:rsidR="00712EB9" w:rsidRDefault="00712EB9" w:rsidP="00712EB9">
      <w:pPr>
        <w:pStyle w:val="31"/>
        <w:spacing w:after="0" w:line="276" w:lineRule="auto"/>
        <w:ind w:left="0" w:firstLine="708"/>
        <w:jc w:val="both"/>
        <w:rPr>
          <w:sz w:val="24"/>
          <w:szCs w:val="24"/>
        </w:rPr>
      </w:pPr>
    </w:p>
    <w:p w:rsidR="00712EB9" w:rsidRDefault="00712EB9" w:rsidP="00712EB9">
      <w:pPr>
        <w:pStyle w:val="31"/>
        <w:spacing w:after="0"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proofErr w:type="spellStart"/>
      <w:r>
        <w:rPr>
          <w:sz w:val="24"/>
          <w:szCs w:val="24"/>
        </w:rPr>
        <w:t>КДНиЗП</w:t>
      </w:r>
      <w:proofErr w:type="spellEnd"/>
      <w:r>
        <w:rPr>
          <w:sz w:val="24"/>
          <w:szCs w:val="24"/>
        </w:rPr>
        <w:t xml:space="preserve"> по постановке подростков и их родителей на учет проводится в соответствии со ст. 5 ФЗ №120.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Большая работа уделяется проведению индивидуальной профилактической работе с подростками и неблагополучными семьями</w:t>
      </w:r>
      <w:r>
        <w:rPr>
          <w:color w:val="3366FF"/>
        </w:rPr>
        <w:t xml:space="preserve">. </w:t>
      </w:r>
      <w:r>
        <w:t xml:space="preserve">За 2019 год вынесено всего- 163 (2018- 205; 2017 -189) постановление </w:t>
      </w:r>
      <w:proofErr w:type="spellStart"/>
      <w:r>
        <w:t>КДНиЗП</w:t>
      </w:r>
      <w:proofErr w:type="spellEnd"/>
      <w:r>
        <w:t xml:space="preserve"> об организации индивидуальной профилактической работы (ИПР) из них: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 xml:space="preserve">- на семьи – 54\9 (2018-81\15; 2017- 64\14) \ повторно 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 xml:space="preserve">- на несовершеннолетних – 109 (2018-124; 2017-125) 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  <w:rPr>
          <w:u w:val="single"/>
        </w:rPr>
      </w:pPr>
      <w:r>
        <w:rPr>
          <w:u w:val="single"/>
        </w:rPr>
        <w:t>ИПР по категориям учета несовершеннолетних: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  <w:rPr>
          <w:u w:val="single"/>
        </w:rPr>
      </w:pPr>
      <w:r>
        <w:rPr>
          <w:u w:val="single"/>
        </w:rPr>
        <w:t>1) совершившие преступления 16:</w:t>
      </w:r>
      <w:r>
        <w:t xml:space="preserve"> </w:t>
      </w:r>
      <w:r>
        <w:rPr>
          <w:u w:val="single"/>
        </w:rPr>
        <w:t>(2018-22; 2017-18)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подозреваемые – 13, (2018-22; 2017-16)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условно осужденные -3(2018-0; 2017-2)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 xml:space="preserve">2) </w:t>
      </w:r>
      <w:r>
        <w:rPr>
          <w:u w:val="single"/>
        </w:rPr>
        <w:t>потерпевшие</w:t>
      </w:r>
      <w:r>
        <w:t xml:space="preserve"> - 1(2018-1; 2017-3)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  <w:rPr>
          <w:color w:val="FF0000"/>
          <w:u w:val="single"/>
        </w:rPr>
      </w:pPr>
      <w:r>
        <w:t>3</w:t>
      </w:r>
      <w:r>
        <w:rPr>
          <w:u w:val="single"/>
        </w:rPr>
        <w:t>) совершившие правонарушения -93:</w:t>
      </w:r>
      <w:r>
        <w:t xml:space="preserve"> (2018-102; 2017-107)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употребляющие спиртные напитки- 61(2018-72; 2017-80)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мелкое хулиганство- 4 (2018-0; 2017-5)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побои – 5 (2018-6; 2017-4)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совершившие ООД -4 (2018-4; 2017-1)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хищение – 8 (2018-6; 2017-3)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уклонение от учебы – 1(2018-2; 2017-3)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бродяжничество -2(2018-4; 2017- 1)</w:t>
      </w:r>
    </w:p>
    <w:p w:rsidR="00712EB9" w:rsidRDefault="00712EB9" w:rsidP="00712EB9">
      <w:pPr>
        <w:tabs>
          <w:tab w:val="num" w:pos="720"/>
        </w:tabs>
        <w:spacing w:line="276" w:lineRule="auto"/>
        <w:jc w:val="both"/>
      </w:pPr>
      <w:r>
        <w:t>- вернувшиеся из спецшколы - 2(2018-2; 2017-3)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Дано поручений по проведению индивидуальной профилактической работы субъектам системы профилактики: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ОДН УМВД – 160 (2018-205; 2017-185)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образовательным организациям – 133 (2018-164; 2017- 160)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ООНП ГБУЗ МО «ЭЦГБ» - 53 (2018-68; 2017-84)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ЭУСЗН (в том числе ЭСРЦН «Доверие») – 70 (2018-110; 2017- 84)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УОиП</w:t>
      </w:r>
      <w:proofErr w:type="spellEnd"/>
      <w:r>
        <w:rPr>
          <w:sz w:val="24"/>
          <w:szCs w:val="24"/>
        </w:rPr>
        <w:t xml:space="preserve"> – 14(2018-28; 2017-29)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УКиДМ – 35(2018-31; 2017-18)</w:t>
      </w:r>
    </w:p>
    <w:p w:rsidR="00712EB9" w:rsidRDefault="00712EB9" w:rsidP="00712EB9">
      <w:pPr>
        <w:pStyle w:val="31"/>
        <w:tabs>
          <w:tab w:val="num" w:pos="720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УИИ - 4(2018-5; 2017-2)</w:t>
      </w: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b/>
          <w:lang w:val="en-US"/>
        </w:rPr>
        <w:t>IY</w:t>
      </w:r>
    </w:p>
    <w:p w:rsidR="00712EB9" w:rsidRDefault="00712EB9" w:rsidP="00712EB9">
      <w:pPr>
        <w:spacing w:line="276" w:lineRule="auto"/>
        <w:rPr>
          <w:b/>
        </w:rPr>
      </w:pPr>
      <w:r>
        <w:rPr>
          <w:b/>
        </w:rPr>
        <w:t>Совершенствованию ювенальных технологий на территории г.о. Электросталь.</w:t>
      </w:r>
    </w:p>
    <w:p w:rsidR="00712EB9" w:rsidRDefault="00712EB9" w:rsidP="00712EB9">
      <w:pPr>
        <w:spacing w:line="276" w:lineRule="auto"/>
        <w:ind w:firstLine="708"/>
        <w:jc w:val="both"/>
      </w:pPr>
      <w:r>
        <w:t>В соответствии с технологиями ювенальной юстиции комиссия осуществляет работу по всем направлениям, начиная с момента привлечения подростка к уголовной ответственности.</w:t>
      </w:r>
    </w:p>
    <w:p w:rsidR="00712EB9" w:rsidRDefault="00712EB9" w:rsidP="00712EB9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i/>
          <w:u w:val="single"/>
        </w:rPr>
      </w:pPr>
      <w:r>
        <w:rPr>
          <w:u w:val="single"/>
        </w:rPr>
        <w:t>Взаимодействие со следственным отделом и отделом дознания УМВД по г. Электросталь.</w:t>
      </w:r>
    </w:p>
    <w:p w:rsidR="00712EB9" w:rsidRDefault="00712EB9" w:rsidP="00712EB9">
      <w:pPr>
        <w:spacing w:line="276" w:lineRule="auto"/>
        <w:ind w:firstLine="708"/>
        <w:jc w:val="both"/>
        <w:rPr>
          <w:i/>
        </w:rPr>
      </w:pPr>
      <w:r>
        <w:t xml:space="preserve">В ходе предварительного расследования и до судебного производства после поступления информации из следственного отдела и отдела дознания УМВД по г.о. Электросталь подростки приглашались в комиссию для проведения профилактической беседы и выяснения реабилитационных ресурсов семьи.  В результате на несовершеннолетнего составлялись «Карты-характеристики на несовершеннолетних, привлеченных в качестве обвиняемых» и «Карты социального сопровождения», которые приобщались к материалам уголовного дела. </w:t>
      </w:r>
    </w:p>
    <w:p w:rsidR="00712EB9" w:rsidRDefault="00712EB9" w:rsidP="00712EB9">
      <w:pPr>
        <w:spacing w:line="276" w:lineRule="auto"/>
        <w:ind w:firstLine="709"/>
        <w:jc w:val="both"/>
      </w:pPr>
      <w:r>
        <w:t xml:space="preserve">В 2019 году специалистами </w:t>
      </w:r>
      <w:proofErr w:type="spellStart"/>
      <w:r>
        <w:t>КДНиЗП</w:t>
      </w:r>
      <w:proofErr w:type="spellEnd"/>
      <w:r>
        <w:t xml:space="preserve"> были подготовлены карточки-характеристики в отношении 25 (2017- 25; 2018-30) подозреваемых или обвиняемых подростков, из них лиц женского пола не было (2017-2; 2018-0)</w:t>
      </w:r>
      <w:r>
        <w:rPr>
          <w:i/>
        </w:rPr>
        <w:t xml:space="preserve">. </w:t>
      </w:r>
      <w:r>
        <w:t xml:space="preserve"> При этом в 2019 году карточки-характеристики составлялись в отношении подростков по одному разу (в 2017 году – н/л К.Н. и н/л Ч. – трижды за год в отношении каждого составлялись карточки-характеристики; в 2018 году – отношении н/Л К.И.  - дважды за год, в отношении н/Л К.Н. – трижды за год).</w:t>
      </w:r>
    </w:p>
    <w:p w:rsidR="00712EB9" w:rsidRDefault="00712EB9" w:rsidP="00712EB9">
      <w:pPr>
        <w:spacing w:line="276" w:lineRule="auto"/>
        <w:ind w:firstLine="709"/>
        <w:jc w:val="both"/>
      </w:pPr>
      <w:r>
        <w:t>Информации о подростках, подозреваемых в совершении преступлений поступали из: следственного отдела - 6 (2017 - 7, 2018-8), следственного комитета – 9 (2017-0; 2018-10) отдела дознания - 8 (2017- 15; 2018 -12).</w:t>
      </w:r>
    </w:p>
    <w:p w:rsidR="00712EB9" w:rsidRDefault="00712EB9" w:rsidP="00712EB9">
      <w:pPr>
        <w:tabs>
          <w:tab w:val="num" w:pos="0"/>
        </w:tabs>
        <w:spacing w:line="276" w:lineRule="auto"/>
        <w:jc w:val="both"/>
        <w:rPr>
          <w:u w:val="single"/>
        </w:rPr>
      </w:pPr>
      <w:r>
        <w:rPr>
          <w:u w:val="single"/>
        </w:rPr>
        <w:t>2. Взаимодействие с Электростальским судом</w:t>
      </w:r>
    </w:p>
    <w:p w:rsidR="00712EB9" w:rsidRDefault="00712EB9" w:rsidP="00712EB9">
      <w:pPr>
        <w:spacing w:line="276" w:lineRule="auto"/>
        <w:ind w:firstLine="708"/>
        <w:jc w:val="both"/>
      </w:pPr>
      <w:r>
        <w:t>Специалисты ОДН и ЗП осуществили 16 (2017-7; 2018-5) выходов в суд, где были рассмотрены дела в отношении 14 (2017-7; 2018-5) несовершеннолетних. При этом Электростальский суд в 2019 году принял следующие решения по преступлениям, совершённым несовершеннолетними:</w:t>
      </w:r>
    </w:p>
    <w:p w:rsidR="00712EB9" w:rsidRDefault="00712EB9" w:rsidP="00712EB9">
      <w:pPr>
        <w:spacing w:line="276" w:lineRule="auto"/>
        <w:ind w:firstLine="708"/>
        <w:jc w:val="both"/>
      </w:pPr>
      <w:r>
        <w:t>- прекращено уголовных дел в отношении несовершеннолетних в связи с примирением с потерпевшими – 7 (2017-7; 2018-11);</w:t>
      </w:r>
    </w:p>
    <w:p w:rsidR="00712EB9" w:rsidRDefault="00712EB9" w:rsidP="00712EB9">
      <w:pPr>
        <w:spacing w:line="276" w:lineRule="auto"/>
        <w:ind w:left="851" w:hanging="142"/>
        <w:jc w:val="both"/>
      </w:pPr>
      <w:r>
        <w:t>- прекращено уголовных дел с назначением меры уголовно-правового характера в виде судебного штрафа – 3 (2017-1; 2018 – 0);</w:t>
      </w:r>
    </w:p>
    <w:p w:rsidR="00712EB9" w:rsidRDefault="00712EB9" w:rsidP="00712EB9">
      <w:pPr>
        <w:spacing w:line="276" w:lineRule="auto"/>
        <w:ind w:firstLine="708"/>
        <w:jc w:val="both"/>
      </w:pPr>
      <w:r>
        <w:t>- осуждено условно – 4 (2017-4; 2018-0);</w:t>
      </w:r>
    </w:p>
    <w:p w:rsidR="00712EB9" w:rsidRDefault="00712EB9" w:rsidP="00712EB9">
      <w:pPr>
        <w:spacing w:line="276" w:lineRule="auto"/>
        <w:ind w:firstLine="708"/>
        <w:jc w:val="both"/>
      </w:pPr>
      <w:r>
        <w:t>- осуждено к обязательным работам – 1 (2017-0; 2018-1);</w:t>
      </w:r>
    </w:p>
    <w:p w:rsidR="00712EB9" w:rsidRDefault="00712EB9" w:rsidP="00712EB9">
      <w:pPr>
        <w:spacing w:line="276" w:lineRule="auto"/>
        <w:ind w:firstLine="708"/>
        <w:jc w:val="both"/>
      </w:pPr>
      <w:r>
        <w:t>- осуждено к штрафу – 0 (2017-0; 2018-1);</w:t>
      </w:r>
    </w:p>
    <w:p w:rsidR="00712EB9" w:rsidRDefault="00712EB9" w:rsidP="00712EB9">
      <w:pPr>
        <w:spacing w:line="276" w:lineRule="auto"/>
        <w:ind w:left="851" w:hanging="143"/>
        <w:jc w:val="both"/>
      </w:pPr>
      <w:r>
        <w:t>- прекращено уголовных дел с применением мер воспитательного воздействия - 0 (2017-0, 2018-1);</w:t>
      </w:r>
    </w:p>
    <w:p w:rsidR="00712EB9" w:rsidRDefault="00712EB9" w:rsidP="00712EB9">
      <w:pPr>
        <w:spacing w:line="276" w:lineRule="auto"/>
        <w:ind w:left="851" w:hanging="143"/>
        <w:jc w:val="both"/>
      </w:pPr>
      <w:r>
        <w:t>- освобождено от уголовной ответственности с применением принудительных мер медицинского характера – 2 (2017-0, 2018-1);</w:t>
      </w:r>
    </w:p>
    <w:p w:rsidR="00712EB9" w:rsidRDefault="00712EB9" w:rsidP="00712EB9">
      <w:pPr>
        <w:spacing w:line="276" w:lineRule="auto"/>
        <w:ind w:left="851" w:hanging="143"/>
        <w:jc w:val="both"/>
      </w:pPr>
      <w:r>
        <w:t>- применена ст.92 УК РФ – 0 (2017-1; 2018-0).</w:t>
      </w:r>
    </w:p>
    <w:p w:rsidR="00712EB9" w:rsidRDefault="00712EB9" w:rsidP="00712EB9">
      <w:pPr>
        <w:numPr>
          <w:ilvl w:val="0"/>
          <w:numId w:val="4"/>
        </w:numPr>
        <w:spacing w:line="276" w:lineRule="auto"/>
        <w:jc w:val="both"/>
      </w:pPr>
      <w:r>
        <w:t>В</w:t>
      </w:r>
      <w:r>
        <w:rPr>
          <w:u w:val="single"/>
        </w:rPr>
        <w:t>заимодействие с Каширской спецшколой.</w:t>
      </w:r>
    </w:p>
    <w:p w:rsidR="00712EB9" w:rsidRDefault="00712EB9" w:rsidP="00712EB9">
      <w:pPr>
        <w:spacing w:line="276" w:lineRule="auto"/>
        <w:ind w:firstLine="708"/>
        <w:jc w:val="both"/>
      </w:pPr>
      <w:r>
        <w:t xml:space="preserve">В 2019 года комиссией было вынесено 2 (2017-3; 2018-6) постановления о возбуждении перед судом ходатайства о помещении несовершеннолетних в специальные учебно-воспитательные учреждения закрытого типа. </w:t>
      </w:r>
    </w:p>
    <w:p w:rsidR="00712EB9" w:rsidRDefault="00712EB9" w:rsidP="00712EB9">
      <w:pPr>
        <w:spacing w:line="276" w:lineRule="auto"/>
        <w:ind w:firstLine="708"/>
        <w:jc w:val="both"/>
      </w:pPr>
      <w:r>
        <w:t xml:space="preserve">Следует отметить, что 2 постановления от 2018 года были рассмотрены судами в 2019 году. По одному постановлению от 2018 года (в отношении несовершеннолетнего С.) материал сотрудниками полиции в суд представлен не был. Так 01 ноября 2018 года принято решение ходатайствовать перед судом о помещении несовершеннолетнего С., как совершившего общественно-опасное деяние и не подлежащего уголовной ответственности, в специальное учебно-воспитательное учреждение закрытого типа. Данное постановление 01.11.2018 года (исх. №1159) было направлено в УМВД России по г.о. Электросталь и прокуратуру г. Электросталь (исх. №1160). Однако материалы на С. в суд представлены не были. </w:t>
      </w:r>
    </w:p>
    <w:p w:rsidR="00712EB9" w:rsidRDefault="00712EB9" w:rsidP="00712EB9">
      <w:pPr>
        <w:spacing w:line="276" w:lineRule="auto"/>
        <w:ind w:firstLine="720"/>
        <w:jc w:val="both"/>
      </w:pPr>
      <w:r>
        <w:t>По факту неисполнения постановления комиссии, в соответствии с п.51 Постановления Правительства Московской области №947/39 от 15.10.2015 года «Об утверждении Положения об организации деятельности комиссии по делам несовершеннолетних и защите из прав на территории Московской области и состава Московской областной комиссии по делам несовершеннолетних и защите их прав», комиссия обратилась в прокуратуру г. Электросталь для принятия мер в порядке, установленном законодательством Российской Федерации (исх. №536 от 29.05.2019 года).  Инспектору ОДН, допустившему нарушения законодательства, объявлен выговор начальником УМВД.</w:t>
      </w:r>
    </w:p>
    <w:p w:rsidR="00712EB9" w:rsidRDefault="00712EB9" w:rsidP="00712EB9">
      <w:pPr>
        <w:spacing w:line="276" w:lineRule="auto"/>
        <w:ind w:firstLine="708"/>
        <w:jc w:val="both"/>
      </w:pPr>
      <w:r>
        <w:t xml:space="preserve">В 2019 году 1 (2017 - 0, 2018- 2) несовершеннолетних жителей г.о. Электросталь были помещены по решению суда в специальное образовательное учреждение закрытого типа -  в Каширскую спецшколу для мальчиков. </w:t>
      </w:r>
    </w:p>
    <w:p w:rsidR="00712EB9" w:rsidRDefault="00712EB9" w:rsidP="00712EB9">
      <w:pPr>
        <w:spacing w:line="276" w:lineRule="auto"/>
        <w:ind w:firstLine="708"/>
        <w:jc w:val="both"/>
      </w:pPr>
      <w:r>
        <w:t>Вернулись из специального образовательного учреждения закрытого типа 2 (2017-3, 2018-4) подростков.</w:t>
      </w:r>
    </w:p>
    <w:p w:rsidR="00712EB9" w:rsidRDefault="00712EB9" w:rsidP="00712EB9">
      <w:pPr>
        <w:tabs>
          <w:tab w:val="num" w:pos="0"/>
        </w:tabs>
        <w:spacing w:line="276" w:lineRule="auto"/>
        <w:jc w:val="both"/>
      </w:pPr>
      <w:r>
        <w:tab/>
        <w:t xml:space="preserve">После возвращения несовершеннолетних из спецшколы комиссия организует работу мер по социально-бытовому устройству подростков. Несовершеннолетние приглашаются в отдел для профилактических бесед с целью выяснения имеющихся проблем с обучением, трудоустройством и оказания им необходимой помощи. На всех несовершеннолетних, вернувшихся из Каширской спецшколы, есть постановления </w:t>
      </w:r>
      <w:proofErr w:type="spellStart"/>
      <w:r>
        <w:t>КДНиЗП</w:t>
      </w:r>
      <w:proofErr w:type="spellEnd"/>
      <w:r>
        <w:t xml:space="preserve"> об организации индивидуальной профилактической работы.</w:t>
      </w:r>
    </w:p>
    <w:p w:rsidR="00712EB9" w:rsidRDefault="00712EB9" w:rsidP="00712EB9">
      <w:pPr>
        <w:tabs>
          <w:tab w:val="num" w:pos="0"/>
        </w:tabs>
        <w:spacing w:line="276" w:lineRule="auto"/>
        <w:ind w:firstLine="851"/>
        <w:jc w:val="both"/>
      </w:pPr>
      <w:r>
        <w:t>В 2019 году родителями были обжалованы 2 (2017-0; 2018-0) решения Электростальского городского суда о помещении несовершеннолетних в СУВУЗТ. В обоих случаях апелляционные жалобы были удовлетворены.</w:t>
      </w:r>
    </w:p>
    <w:p w:rsidR="00712EB9" w:rsidRDefault="00712EB9" w:rsidP="00712EB9">
      <w:pPr>
        <w:spacing w:line="276" w:lineRule="auto"/>
        <w:ind w:right="-1" w:firstLine="851"/>
        <w:jc w:val="both"/>
      </w:pPr>
      <w:r>
        <w:t xml:space="preserve">Следует отметить, что противоправное поведение обоих подростков судами не подвергалось сомнению. Таким образом, причиной отмены решения о помещении подростков в СУВУЗТ стало заключение территориальной комиссии, а также категорический отказ её членов от ответа на главный вопрос, который перед ними ставился, может ли быть ребёнок помещён в СУВУЗТ, или нет. Это делает невозможным любую попытку органов системы профилактики поместить несовершеннолетних с </w:t>
      </w:r>
      <w:proofErr w:type="spellStart"/>
      <w:r>
        <w:t>девиантным</w:t>
      </w:r>
      <w:proofErr w:type="spellEnd"/>
      <w:r>
        <w:t xml:space="preserve"> поведением в специализированные закрытые учреждения.</w:t>
      </w:r>
    </w:p>
    <w:p w:rsidR="00712EB9" w:rsidRDefault="00712EB9" w:rsidP="00712EB9">
      <w:pPr>
        <w:spacing w:line="276" w:lineRule="auto"/>
        <w:ind w:right="-1" w:firstLine="851"/>
        <w:jc w:val="both"/>
      </w:pPr>
      <w:r>
        <w:t xml:space="preserve">Комиссией дважды был направлен запрос (15.07.2019 года и 26.09.2019 года) в областною ПМПК за разъяснениями полномочий ПМПК по детям, в отношении которых решается вопрос о помещении их в образовательные учреждения закрытого типа, в соответствии с </w:t>
      </w:r>
      <w:r>
        <w:rPr>
          <w:color w:val="000000"/>
        </w:rPr>
        <w:t>ФЗ №120 от 24.06.1999 «Об основах системы профилактики безнадзорности и правонарушений несовершеннолетних», а</w:t>
      </w:r>
      <w:r>
        <w:t xml:space="preserve"> также для устранить недостатков, выявленных судами первой и второй инстанции по вынесению заключения ПМПК.</w:t>
      </w:r>
    </w:p>
    <w:p w:rsidR="00712EB9" w:rsidRDefault="00712EB9" w:rsidP="00712EB9">
      <w:pPr>
        <w:spacing w:line="276" w:lineRule="auto"/>
        <w:ind w:right="-1" w:firstLine="851"/>
        <w:jc w:val="both"/>
      </w:pPr>
      <w:r>
        <w:t>Ответ был получен 30.09.2019 года, который не содержал ни одного ответа на поставленные вопросы, а предлагал родителям, в случае несогласия с решением территориальной комиссии, пройти повторное ПМПК в Центре психолого-педагогической, медицинской и социальной помощи.</w:t>
      </w:r>
    </w:p>
    <w:p w:rsidR="00712EB9" w:rsidRDefault="00712EB9" w:rsidP="00712EB9">
      <w:pPr>
        <w:spacing w:line="276" w:lineRule="auto"/>
        <w:ind w:right="-1" w:firstLine="851"/>
        <w:jc w:val="both"/>
      </w:pPr>
      <w:r>
        <w:t>До настоящего времени вопрос по оформлению заключений ПМПК о направлении детей в СУВУЗТ остаётся открытым. Данная информация была предоставлена в прокуратуру г. Электросталь.</w:t>
      </w:r>
    </w:p>
    <w:p w:rsidR="00712EB9" w:rsidRDefault="00712EB9" w:rsidP="00712EB9">
      <w:pPr>
        <w:spacing w:line="276" w:lineRule="auto"/>
        <w:ind w:left="-567" w:right="-426" w:firstLine="900"/>
        <w:jc w:val="both"/>
      </w:pPr>
    </w:p>
    <w:p w:rsidR="00712EB9" w:rsidRDefault="00712EB9" w:rsidP="00712EB9">
      <w:pPr>
        <w:numPr>
          <w:ilvl w:val="0"/>
          <w:numId w:val="4"/>
        </w:numPr>
        <w:spacing w:line="276" w:lineRule="auto"/>
        <w:jc w:val="both"/>
        <w:rPr>
          <w:u w:val="single"/>
        </w:rPr>
      </w:pPr>
      <w:r>
        <w:rPr>
          <w:u w:val="single"/>
        </w:rPr>
        <w:t>Взаимодействие с уголовно-исполнительной инспекцией.</w:t>
      </w:r>
    </w:p>
    <w:p w:rsidR="00712EB9" w:rsidRDefault="00712EB9" w:rsidP="00712EB9">
      <w:pPr>
        <w:spacing w:line="276" w:lineRule="auto"/>
        <w:ind w:firstLine="708"/>
        <w:jc w:val="both"/>
      </w:pPr>
      <w:r>
        <w:t xml:space="preserve">Ежеквартально проводиться сверка списков, стоящих на учете условно осужденных подростков. Кроме этого отдел и УИИ оперативно обмениваются информацией по возникающим вопросам. </w:t>
      </w:r>
    </w:p>
    <w:p w:rsidR="00712EB9" w:rsidRDefault="00712EB9" w:rsidP="00712EB9">
      <w:pPr>
        <w:spacing w:line="276" w:lineRule="auto"/>
        <w:ind w:firstLine="708"/>
        <w:jc w:val="both"/>
      </w:pPr>
      <w:r>
        <w:t xml:space="preserve">На конец 2019 года на учёте в УИИ и </w:t>
      </w:r>
      <w:proofErr w:type="spellStart"/>
      <w:r>
        <w:t>КДНиЗП</w:t>
      </w:r>
      <w:proofErr w:type="spellEnd"/>
      <w:r>
        <w:t xml:space="preserve"> состоят 3 (2017-0; 2018-1) несовершеннолетних, осужденных к мерам наказания, не связанным с лишением свободы:</w:t>
      </w:r>
    </w:p>
    <w:p w:rsidR="00712EB9" w:rsidRDefault="00712EB9" w:rsidP="00712EB9">
      <w:pPr>
        <w:spacing w:line="276" w:lineRule="auto"/>
        <w:ind w:firstLine="708"/>
        <w:jc w:val="both"/>
      </w:pPr>
      <w:r>
        <w:t>- осужденные условно - 3 (2017-0; 2018-0);</w:t>
      </w:r>
    </w:p>
    <w:p w:rsidR="00712EB9" w:rsidRDefault="00712EB9" w:rsidP="00712EB9">
      <w:pPr>
        <w:spacing w:line="276" w:lineRule="auto"/>
        <w:ind w:firstLine="708"/>
        <w:jc w:val="both"/>
      </w:pPr>
      <w:r>
        <w:t>- осужденных к обязательным работам - (2017-0; 2018-1).</w:t>
      </w:r>
    </w:p>
    <w:p w:rsidR="00712EB9" w:rsidRDefault="00712EB9" w:rsidP="00712EB9">
      <w:pPr>
        <w:spacing w:line="276" w:lineRule="auto"/>
        <w:ind w:firstLine="709"/>
        <w:jc w:val="both"/>
      </w:pPr>
      <w:r>
        <w:t>Кроме того, совместно с УИИ в 2019 году проводилось оперативно-профилактическое мероприятие «Дети в конфликте с законом», направленное на проверку несовершеннолетних, состоящих на учёте в ФКУ УИИ филиале по г.о. Электросталь. Данное мероприятие проводилось в соответствии с п. 2.63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Московской области на 2019 год, в период с 11.11.2019 по 25.11.2019, ь с участием членов муниципальной комиссии по делам несовершеннолетних и защите их прав, сотрудников ОДН УМВД России по г.о. Электросталь и ФКУ УИИ филиала по г.о. Электросталь.</w:t>
      </w:r>
    </w:p>
    <w:p w:rsidR="00712EB9" w:rsidRDefault="00712EB9" w:rsidP="00712EB9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сверка состоящих на учёте несовершеннолетних, осужденных к мерам наказания не связанным с лишением свободы, с подразделением ОДН УМВД России по г.о. Электросталь и ФКУ УИИ филиала по г. Электросталь (исх. №1445). На учётах состоит всего 4 подростков, осужденных к мерам наказания, не связанным с лишением свободы. Все условно осужденные. Проведена проверка по месту жительства всех подростков данной категории:</w:t>
      </w:r>
    </w:p>
    <w:p w:rsidR="00712EB9" w:rsidRDefault="00712EB9" w:rsidP="00712EB9">
      <w:pPr>
        <w:shd w:val="clear" w:color="auto" w:fill="FFFFFF"/>
        <w:tabs>
          <w:tab w:val="left" w:leader="underscore" w:pos="9310"/>
        </w:tabs>
        <w:spacing w:before="7" w:line="276" w:lineRule="auto"/>
        <w:ind w:firstLine="851"/>
        <w:jc w:val="both"/>
        <w:rPr>
          <w:rFonts w:cs="Times New Roman"/>
        </w:rPr>
      </w:pPr>
      <w:r>
        <w:t>В ходе проверок подростков по месту жительства проведены разъяснительные беседы с ними и их родителями, направленные на исполнение запретов, ограничений и обязанностей, возложенных на них судом.</w:t>
      </w:r>
    </w:p>
    <w:p w:rsidR="00712EB9" w:rsidRDefault="00712EB9" w:rsidP="00712EB9">
      <w:pPr>
        <w:shd w:val="clear" w:color="auto" w:fill="FFFFFF"/>
        <w:tabs>
          <w:tab w:val="left" w:leader="underscore" w:pos="9310"/>
        </w:tabs>
        <w:spacing w:before="7" w:line="276" w:lineRule="auto"/>
        <w:ind w:firstLine="851"/>
        <w:jc w:val="both"/>
      </w:pPr>
      <w:r>
        <w:t>.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ind w:hanging="360"/>
        <w:jc w:val="both"/>
        <w:rPr>
          <w:b/>
        </w:rPr>
      </w:pPr>
      <w:r>
        <w:t xml:space="preserve">                                                                                  </w:t>
      </w:r>
      <w:r>
        <w:rPr>
          <w:b/>
          <w:lang w:val="en-US"/>
        </w:rPr>
        <w:t>Y</w:t>
      </w:r>
    </w:p>
    <w:p w:rsidR="00712EB9" w:rsidRDefault="00712EB9" w:rsidP="00712EB9">
      <w:pPr>
        <w:tabs>
          <w:tab w:val="left" w:pos="1080"/>
        </w:tabs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Предоставление муниципальной услуги «Выдача разрешения на вступление в брак лицам, достигшим возраста шестнадцати лет»</w:t>
      </w:r>
    </w:p>
    <w:p w:rsidR="00712EB9" w:rsidRDefault="00712EB9" w:rsidP="00712EB9">
      <w:pPr>
        <w:spacing w:line="276" w:lineRule="auto"/>
        <w:ind w:hanging="360"/>
        <w:jc w:val="center"/>
        <w:rPr>
          <w:b/>
          <w:u w:val="single"/>
        </w:rPr>
      </w:pPr>
    </w:p>
    <w:p w:rsidR="00712EB9" w:rsidRDefault="00712EB9" w:rsidP="00712EB9">
      <w:pPr>
        <w:tabs>
          <w:tab w:val="left" w:pos="1080"/>
        </w:tabs>
        <w:spacing w:line="276" w:lineRule="auto"/>
        <w:jc w:val="both"/>
      </w:pPr>
      <w:r>
        <w:t xml:space="preserve">      </w:t>
      </w:r>
      <w:r>
        <w:rPr>
          <w:lang w:val="en-US"/>
        </w:rPr>
        <w:t>C</w:t>
      </w:r>
      <w:r>
        <w:t xml:space="preserve"> 2013 года отдел по делам несовершеннолетних и защите их прав осуществляет работу, связанную с выдачей разрешения на вступление в брак лицам, достигшим возраста шестнадцати лет, которая включает в себя:</w:t>
      </w:r>
    </w:p>
    <w:p w:rsidR="00712EB9" w:rsidRDefault="00712EB9" w:rsidP="00712EB9">
      <w:pPr>
        <w:tabs>
          <w:tab w:val="left" w:pos="1080"/>
        </w:tabs>
        <w:spacing w:line="276" w:lineRule="auto"/>
        <w:jc w:val="both"/>
      </w:pPr>
      <w:r>
        <w:t>- проверка комплектности документов, предоставляемых МФЦ;</w:t>
      </w:r>
    </w:p>
    <w:p w:rsidR="00712EB9" w:rsidRDefault="00712EB9" w:rsidP="00712EB9">
      <w:pPr>
        <w:spacing w:line="276" w:lineRule="auto"/>
        <w:jc w:val="both"/>
      </w:pPr>
      <w:r>
        <w:t>- подготовка распоряжение Администрации г.о. Электросталь Московской области «О разрешении на вступление в брак несовершеннолетнего».</w:t>
      </w:r>
    </w:p>
    <w:p w:rsidR="00712EB9" w:rsidRDefault="00712EB9" w:rsidP="00712EB9">
      <w:pPr>
        <w:spacing w:line="276" w:lineRule="auto"/>
        <w:jc w:val="both"/>
      </w:pPr>
      <w:r>
        <w:t>- передача данного распоряжения лицам, вступающим в брак.</w:t>
      </w:r>
    </w:p>
    <w:p w:rsidR="00712EB9" w:rsidRDefault="00712EB9" w:rsidP="00712EB9">
      <w:pPr>
        <w:spacing w:line="276" w:lineRule="auto"/>
        <w:jc w:val="both"/>
      </w:pPr>
      <w:r>
        <w:tab/>
        <w:t xml:space="preserve">В   2019 году </w:t>
      </w:r>
      <w:proofErr w:type="spellStart"/>
      <w:r>
        <w:t>КДНиЗП</w:t>
      </w:r>
      <w:proofErr w:type="spellEnd"/>
      <w:r>
        <w:t xml:space="preserve"> подготовлено 4 распоряжения Администрации г.о. Электросталь Московской области «О разрешении на вступление в брак» (2018-2; 2017- 2).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ind w:hanging="360"/>
        <w:jc w:val="center"/>
        <w:rPr>
          <w:b/>
        </w:rPr>
      </w:pPr>
      <w:r>
        <w:rPr>
          <w:b/>
          <w:lang w:val="en-US"/>
        </w:rPr>
        <w:t>YI</w:t>
      </w:r>
    </w:p>
    <w:p w:rsidR="00712EB9" w:rsidRDefault="00712EB9" w:rsidP="00712EB9">
      <w:pPr>
        <w:spacing w:line="276" w:lineRule="auto"/>
        <w:ind w:hanging="360"/>
        <w:jc w:val="center"/>
        <w:rPr>
          <w:b/>
          <w:u w:val="single"/>
        </w:rPr>
      </w:pPr>
      <w:r>
        <w:rPr>
          <w:b/>
          <w:u w:val="single"/>
        </w:rPr>
        <w:t>Взаимодействие со СМИ</w:t>
      </w:r>
    </w:p>
    <w:p w:rsidR="00712EB9" w:rsidRDefault="00712EB9" w:rsidP="00712EB9">
      <w:pPr>
        <w:spacing w:line="276" w:lineRule="auto"/>
        <w:ind w:hanging="360"/>
        <w:jc w:val="center"/>
        <w:rPr>
          <w:b/>
          <w:u w:val="single"/>
        </w:rPr>
      </w:pPr>
    </w:p>
    <w:p w:rsidR="00712EB9" w:rsidRDefault="00712EB9" w:rsidP="00712EB9">
      <w:pPr>
        <w:spacing w:line="276" w:lineRule="auto"/>
        <w:ind w:firstLine="708"/>
        <w:jc w:val="both"/>
      </w:pPr>
      <w:r>
        <w:t xml:space="preserve">В течение 2019 года </w:t>
      </w:r>
      <w:proofErr w:type="spellStart"/>
      <w:r>
        <w:t>КДНиЗП</w:t>
      </w:r>
      <w:proofErr w:type="spellEnd"/>
      <w:r>
        <w:t xml:space="preserve"> активно взаимодействовала со средствами массовой информации г.о. Электросталь по всем вопросам, касающимся профилактики правонарушений и преступлений несовершеннолетними, пропаганде семейных ценностей, здорового образа жизни. Систематически начальник </w:t>
      </w:r>
      <w:proofErr w:type="spellStart"/>
      <w:r>
        <w:t>ОДНиЗП</w:t>
      </w:r>
      <w:proofErr w:type="spellEnd"/>
      <w:r>
        <w:t xml:space="preserve"> выступает на городском радио - «Радио Электростали» по проблемам профилактики злоупотребления несовершеннолетними ПАВ и ответственности за нарушение закона-  за прошедший период 2019 года – 7</w:t>
      </w:r>
      <w:r>
        <w:rPr>
          <w:b/>
        </w:rPr>
        <w:t xml:space="preserve"> </w:t>
      </w:r>
      <w:r>
        <w:t>выступлений (2018- 5; 2017 -6). Ведется работа по взаимодействие с городскими газетами: в 2019 году вышли 9 публикации, подготовленные начальником отдела (2018- 15;2017-16).</w:t>
      </w: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</w:p>
    <w:p w:rsidR="00712EB9" w:rsidRDefault="00712EB9" w:rsidP="00712EB9">
      <w:pPr>
        <w:spacing w:line="276" w:lineRule="auto"/>
        <w:jc w:val="both"/>
      </w:pPr>
      <w:r>
        <w:t xml:space="preserve">Начальник отдела                                                                                     </w:t>
      </w:r>
      <w:r w:rsidR="000222B8">
        <w:t xml:space="preserve">     </w:t>
      </w:r>
      <w:r>
        <w:t xml:space="preserve"> С.Ю. </w:t>
      </w:r>
      <w:proofErr w:type="spellStart"/>
      <w:r>
        <w:t>Конченко</w:t>
      </w:r>
      <w:proofErr w:type="spellEnd"/>
    </w:p>
    <w:p w:rsidR="00712EB9" w:rsidRDefault="00712EB9" w:rsidP="00712EB9">
      <w:pPr>
        <w:spacing w:line="276" w:lineRule="auto"/>
      </w:pPr>
    </w:p>
    <w:p w:rsidR="002216B0" w:rsidRDefault="002216B0" w:rsidP="009C5175">
      <w:pPr>
        <w:jc w:val="both"/>
        <w:rPr>
          <w:sz w:val="22"/>
          <w:szCs w:val="22"/>
        </w:rPr>
      </w:pPr>
    </w:p>
    <w:sectPr w:rsidR="0022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E253B"/>
    <w:multiLevelType w:val="hybridMultilevel"/>
    <w:tmpl w:val="99EA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C2E"/>
    <w:multiLevelType w:val="multilevel"/>
    <w:tmpl w:val="A0AA290E"/>
    <w:lvl w:ilvl="0">
      <w:start w:val="2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2" w15:restartNumberingAfterBreak="0">
    <w:nsid w:val="7CF64181"/>
    <w:multiLevelType w:val="multilevel"/>
    <w:tmpl w:val="589488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25"/>
    <w:rsid w:val="000222B8"/>
    <w:rsid w:val="000A4A47"/>
    <w:rsid w:val="002216B0"/>
    <w:rsid w:val="00311BC3"/>
    <w:rsid w:val="00397D22"/>
    <w:rsid w:val="00417142"/>
    <w:rsid w:val="004A10DF"/>
    <w:rsid w:val="00516F53"/>
    <w:rsid w:val="005B38CE"/>
    <w:rsid w:val="00712EB9"/>
    <w:rsid w:val="0074105C"/>
    <w:rsid w:val="00890A42"/>
    <w:rsid w:val="0099137F"/>
    <w:rsid w:val="009C5175"/>
    <w:rsid w:val="009D2925"/>
    <w:rsid w:val="00A2607A"/>
    <w:rsid w:val="00A51680"/>
    <w:rsid w:val="00A840AB"/>
    <w:rsid w:val="00B1016F"/>
    <w:rsid w:val="00C7384F"/>
    <w:rsid w:val="00DF0FEB"/>
    <w:rsid w:val="00E947D9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8BB5-B007-40B6-9980-7BEC3D4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7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7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2E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712EB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2EB9"/>
    <w:rPr>
      <w:rFonts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712E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12E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12EB9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712EB9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71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12EB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2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2EB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eta">
    <w:name w:val="meta"/>
    <w:basedOn w:val="a"/>
    <w:rsid w:val="00712EB9"/>
    <w:pPr>
      <w:spacing w:before="100" w:beforeAutospacing="1" w:after="100" w:afterAutospacing="1"/>
    </w:pPr>
    <w:rPr>
      <w:rFonts w:cs="Times New Roman"/>
    </w:rPr>
  </w:style>
  <w:style w:type="character" w:styleId="a7">
    <w:name w:val="Strong"/>
    <w:basedOn w:val="a0"/>
    <w:uiPriority w:val="22"/>
    <w:qFormat/>
    <w:rsid w:val="00712EB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4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dnizp_elektros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804746646437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talnadejda.edumsko.ru/" TargetMode="External"/><Relationship Id="rId5" Type="http://schemas.openxmlformats.org/officeDocument/2006/relationships/hyperlink" Target="https://www.facebook.com/groups/180474664643700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7936</Words>
  <Characters>45239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25</cp:revision>
  <cp:lastPrinted>2020-05-13T12:52:00Z</cp:lastPrinted>
  <dcterms:created xsi:type="dcterms:W3CDTF">2019-12-24T14:30:00Z</dcterms:created>
  <dcterms:modified xsi:type="dcterms:W3CDTF">2020-05-14T12:01:00Z</dcterms:modified>
</cp:coreProperties>
</file>