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AF" w:rsidRPr="00D90714" w:rsidRDefault="004E10AF" w:rsidP="00D90714">
      <w:pPr>
        <w:ind w:right="-1"/>
        <w:jc w:val="center"/>
        <w:rPr>
          <w:sz w:val="28"/>
          <w:szCs w:val="28"/>
        </w:rPr>
      </w:pPr>
      <w:r w:rsidRPr="00D90714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AF" w:rsidRPr="00D90714" w:rsidRDefault="004E10AF" w:rsidP="00D90714">
      <w:pPr>
        <w:ind w:right="-1"/>
        <w:jc w:val="center"/>
        <w:rPr>
          <w:sz w:val="28"/>
          <w:szCs w:val="28"/>
        </w:rPr>
      </w:pPr>
    </w:p>
    <w:p w:rsidR="004E10AF" w:rsidRPr="00D90714" w:rsidRDefault="00D90714" w:rsidP="00D9071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E10AF" w:rsidRPr="00D90714">
        <w:rPr>
          <w:sz w:val="28"/>
          <w:szCs w:val="28"/>
        </w:rPr>
        <w:t>ГОРОДСКОГО ОКРУГА ЭЛЕКТРОСТАЛЬ</w:t>
      </w:r>
    </w:p>
    <w:p w:rsidR="004E10AF" w:rsidRPr="00D90714" w:rsidRDefault="004E10AF" w:rsidP="00D90714">
      <w:pPr>
        <w:ind w:right="-1"/>
        <w:contextualSpacing/>
        <w:jc w:val="center"/>
        <w:rPr>
          <w:sz w:val="28"/>
          <w:szCs w:val="28"/>
        </w:rPr>
      </w:pPr>
    </w:p>
    <w:p w:rsidR="004E10AF" w:rsidRPr="00D90714" w:rsidRDefault="00D90714" w:rsidP="00D9071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E10AF" w:rsidRPr="00D90714">
        <w:rPr>
          <w:sz w:val="28"/>
          <w:szCs w:val="28"/>
        </w:rPr>
        <w:t>ОБЛАСТИ</w:t>
      </w:r>
    </w:p>
    <w:p w:rsidR="004E10AF" w:rsidRPr="00D90714" w:rsidRDefault="004E10AF" w:rsidP="00D90714">
      <w:pPr>
        <w:ind w:right="-1"/>
        <w:contextualSpacing/>
        <w:jc w:val="center"/>
        <w:rPr>
          <w:sz w:val="28"/>
          <w:szCs w:val="28"/>
        </w:rPr>
      </w:pPr>
    </w:p>
    <w:p w:rsidR="004E10AF" w:rsidRPr="00D90714" w:rsidRDefault="004E10AF" w:rsidP="00D9071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90714">
        <w:rPr>
          <w:sz w:val="44"/>
          <w:szCs w:val="44"/>
        </w:rPr>
        <w:t>ПОСТАНОВЛЕНИЕ</w:t>
      </w:r>
    </w:p>
    <w:p w:rsidR="004E10AF" w:rsidRPr="00D90714" w:rsidRDefault="004E10AF" w:rsidP="00D90714">
      <w:pPr>
        <w:ind w:right="-1"/>
        <w:jc w:val="center"/>
        <w:rPr>
          <w:sz w:val="44"/>
          <w:szCs w:val="44"/>
        </w:rPr>
      </w:pPr>
    </w:p>
    <w:p w:rsidR="004E10AF" w:rsidRDefault="004D05D5" w:rsidP="00D90714">
      <w:pPr>
        <w:ind w:right="-1"/>
        <w:jc w:val="center"/>
        <w:outlineLvl w:val="0"/>
      </w:pPr>
      <w:r w:rsidRPr="00D90714">
        <w:t>21.07.2020</w:t>
      </w:r>
      <w:r w:rsidR="004E10AF">
        <w:t xml:space="preserve"> № </w:t>
      </w:r>
      <w:r w:rsidRPr="00D90714">
        <w:t>466/7</w:t>
      </w:r>
    </w:p>
    <w:p w:rsidR="00F14426" w:rsidRDefault="00F14426" w:rsidP="00866FC2">
      <w:pPr>
        <w:rPr>
          <w:rFonts w:cs="Times New Roman"/>
        </w:rPr>
      </w:pPr>
    </w:p>
    <w:p w:rsidR="009C4F65" w:rsidRDefault="00524775" w:rsidP="00D9071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30585A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D90714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  <w:bookmarkEnd w:id="0"/>
    </w:p>
    <w:p w:rsidR="00794322" w:rsidRDefault="00794322" w:rsidP="00D90714">
      <w:pPr>
        <w:spacing w:line="240" w:lineRule="exact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50411A" w:rsidRPr="0050411A">
        <w:rPr>
          <w:rFonts w:cs="Times New Roman"/>
        </w:rPr>
        <w:t>26.02.2020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50411A" w:rsidRPr="0050411A">
        <w:rPr>
          <w:rFonts w:cs="Times New Roman"/>
        </w:rPr>
        <w:t>415/70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 xml:space="preserve">Приватизировать муниципальное </w:t>
      </w:r>
      <w:proofErr w:type="gramStart"/>
      <w:r w:rsidR="00A545A7">
        <w:rPr>
          <w:color w:val="000000"/>
        </w:rPr>
        <w:t xml:space="preserve">имущество: </w:t>
      </w:r>
      <w:r w:rsidR="00A545A7">
        <w:t xml:space="preserve"> нежилое</w:t>
      </w:r>
      <w:proofErr w:type="gramEnd"/>
      <w:r w:rsidR="00A545A7">
        <w:t xml:space="preserve"> здание</w:t>
      </w:r>
      <w:r w:rsidR="006412DD">
        <w:t xml:space="preserve"> Столовая на 50 мест (кафетерий)</w:t>
      </w:r>
      <w:r w:rsidR="00A545A7">
        <w:t>,   кадастровый номер 50:1</w:t>
      </w:r>
      <w:r w:rsidR="00A545A7" w:rsidRPr="003107E4">
        <w:t>6:</w:t>
      </w:r>
      <w:r w:rsidR="00A545A7">
        <w:t>0704014:16</w:t>
      </w:r>
      <w:r w:rsidR="006412DD">
        <w:t>51</w:t>
      </w:r>
      <w:r w:rsidR="00A545A7" w:rsidRPr="003107E4">
        <w:t xml:space="preserve">, </w:t>
      </w:r>
      <w:r w:rsidR="00A545A7">
        <w:t xml:space="preserve">общая  </w:t>
      </w:r>
      <w:r w:rsidR="00A545A7" w:rsidRPr="003107E4">
        <w:t xml:space="preserve">площадь </w:t>
      </w:r>
      <w:r w:rsidR="006412DD">
        <w:t>273,1</w:t>
      </w:r>
      <w:r w:rsidR="00A545A7">
        <w:t xml:space="preserve"> </w:t>
      </w:r>
      <w:r w:rsidR="00A545A7" w:rsidRPr="003107E4">
        <w:t xml:space="preserve"> </w:t>
      </w:r>
      <w:proofErr w:type="spellStart"/>
      <w:r w:rsidR="00A545A7" w:rsidRPr="003107E4">
        <w:t>кв.м</w:t>
      </w:r>
      <w:proofErr w:type="spellEnd"/>
      <w:r w:rsidR="00A545A7">
        <w:t xml:space="preserve">, </w:t>
      </w:r>
      <w:r w:rsidR="00A545A7" w:rsidRPr="003107E4">
        <w:t>адрес объекта: Московская область,</w:t>
      </w:r>
      <w:r w:rsidR="00A545A7">
        <w:t xml:space="preserve"> </w:t>
      </w:r>
      <w:r w:rsidR="006412DD">
        <w:t xml:space="preserve">р-н Ногинский, </w:t>
      </w:r>
      <w:proofErr w:type="spellStart"/>
      <w:r w:rsidR="006412DD">
        <w:t>пгт</w:t>
      </w:r>
      <w:proofErr w:type="spellEnd"/>
      <w:r w:rsidR="004A19EB">
        <w:t xml:space="preserve"> </w:t>
      </w:r>
      <w:r w:rsidR="006412DD">
        <w:t xml:space="preserve">Ногинск-5 </w:t>
      </w:r>
      <w:r w:rsidR="00A545A7">
        <w:t xml:space="preserve">с </w:t>
      </w:r>
      <w:r w:rsidR="00A545A7">
        <w:rPr>
          <w:color w:val="000000" w:themeColor="text1"/>
        </w:rPr>
        <w:t>земельным участком, кадастровый номер 50:16:070401</w:t>
      </w:r>
      <w:r w:rsidR="006412DD">
        <w:rPr>
          <w:color w:val="000000" w:themeColor="text1"/>
        </w:rPr>
        <w:t>4</w:t>
      </w:r>
      <w:r w:rsidR="00A545A7">
        <w:rPr>
          <w:color w:val="000000" w:themeColor="text1"/>
        </w:rPr>
        <w:t>:</w:t>
      </w:r>
      <w:r w:rsidR="006412DD">
        <w:rPr>
          <w:color w:val="000000" w:themeColor="text1"/>
        </w:rPr>
        <w:t>10</w:t>
      </w:r>
      <w:r w:rsidR="00A545A7">
        <w:rPr>
          <w:color w:val="000000" w:themeColor="text1"/>
        </w:rPr>
        <w:t xml:space="preserve">, вид разрешенного использования: </w:t>
      </w:r>
      <w:r w:rsidR="006412DD">
        <w:rPr>
          <w:color w:val="000000" w:themeColor="text1"/>
        </w:rPr>
        <w:t>общественное питание</w:t>
      </w:r>
      <w:r w:rsidR="00A545A7">
        <w:rPr>
          <w:color w:val="000000" w:themeColor="text1"/>
        </w:rPr>
        <w:t xml:space="preserve">, общей площадью </w:t>
      </w:r>
      <w:r w:rsidR="00C83AD5">
        <w:rPr>
          <w:color w:val="000000" w:themeColor="text1"/>
        </w:rPr>
        <w:t>1138</w:t>
      </w:r>
      <w:r w:rsidR="00A545A7">
        <w:rPr>
          <w:color w:val="000000" w:themeColor="text1"/>
        </w:rPr>
        <w:t xml:space="preserve"> </w:t>
      </w:r>
      <w:proofErr w:type="spellStart"/>
      <w:r w:rsidR="00A545A7">
        <w:rPr>
          <w:color w:val="000000" w:themeColor="text1"/>
        </w:rPr>
        <w:t>кв.м</w:t>
      </w:r>
      <w:proofErr w:type="spellEnd"/>
      <w:r w:rsidR="00A545A7">
        <w:rPr>
          <w:color w:val="000000" w:themeColor="text1"/>
        </w:rPr>
        <w:t xml:space="preserve">, </w:t>
      </w:r>
      <w:r w:rsidR="00A545A7" w:rsidRPr="00CE4527">
        <w:rPr>
          <w:color w:val="000000" w:themeColor="text1"/>
        </w:rPr>
        <w:t xml:space="preserve"> адрес: </w:t>
      </w:r>
      <w:r w:rsidR="00C83AD5">
        <w:rPr>
          <w:color w:val="000000" w:themeColor="text1"/>
        </w:rPr>
        <w:t>установлено относительно  ориентира, расположенного в границах участка. Почтовый адрес ориентира: обл. Московская, р-н Ногинский, г. Ногинск-</w:t>
      </w:r>
      <w:r w:rsidR="00A545A7">
        <w:t>5</w:t>
      </w:r>
      <w:r w:rsidR="00F1442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F14426">
        <w:rPr>
          <w:color w:val="000000" w:themeColor="text1"/>
        </w:rPr>
        <w:t xml:space="preserve">его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</w:t>
      </w:r>
      <w:proofErr w:type="gramStart"/>
      <w:r w:rsidR="009A2A25">
        <w:rPr>
          <w:color w:val="000000" w:themeColor="text1"/>
        </w:rPr>
        <w:t xml:space="preserve">продажи </w:t>
      </w:r>
      <w:r w:rsidR="00332825" w:rsidRPr="003328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>имущества</w:t>
      </w:r>
      <w:proofErr w:type="gramEnd"/>
      <w:r w:rsidR="00332825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4A19EB" w:rsidRPr="004A19EB">
        <w:t xml:space="preserve"> </w:t>
      </w:r>
      <w:r w:rsidR="00E640B5">
        <w:t>нежилого здания</w:t>
      </w:r>
      <w:r w:rsidR="004A19EB">
        <w:t xml:space="preserve">   </w:t>
      </w:r>
      <w:r w:rsidR="00C83AD5">
        <w:t>Столовая на 50 мест (кафетерий),   кадастровый номер 50:1</w:t>
      </w:r>
      <w:r w:rsidR="00C83AD5" w:rsidRPr="003107E4">
        <w:t>6:</w:t>
      </w:r>
      <w:r w:rsidR="00C83AD5">
        <w:t>0704014:1651</w:t>
      </w:r>
      <w:r w:rsidR="00C83AD5" w:rsidRPr="003107E4">
        <w:t xml:space="preserve">, </w:t>
      </w:r>
      <w:r w:rsidR="00C83AD5">
        <w:t xml:space="preserve">общая  </w:t>
      </w:r>
      <w:r w:rsidR="00C83AD5" w:rsidRPr="003107E4">
        <w:t xml:space="preserve">площадь </w:t>
      </w:r>
      <w:r w:rsidR="00C83AD5">
        <w:t xml:space="preserve">273,1 </w:t>
      </w:r>
      <w:r w:rsidR="00C83AD5" w:rsidRPr="003107E4">
        <w:t xml:space="preserve"> </w:t>
      </w:r>
      <w:proofErr w:type="spellStart"/>
      <w:r w:rsidR="00C83AD5" w:rsidRPr="003107E4">
        <w:t>кв.м</w:t>
      </w:r>
      <w:proofErr w:type="spellEnd"/>
      <w:r w:rsidR="00C83AD5">
        <w:t xml:space="preserve">, </w:t>
      </w:r>
      <w:r w:rsidR="00C83AD5" w:rsidRPr="003107E4">
        <w:t>адрес объекта: Московская область,</w:t>
      </w:r>
      <w:r w:rsidR="00C83AD5">
        <w:t xml:space="preserve"> р-н Ногинский, </w:t>
      </w:r>
      <w:proofErr w:type="spellStart"/>
      <w:r w:rsidR="00C83AD5">
        <w:t>пгт</w:t>
      </w:r>
      <w:proofErr w:type="spellEnd"/>
      <w:r w:rsidR="00C83AD5">
        <w:t xml:space="preserve"> Ногинск-5 с </w:t>
      </w:r>
      <w:r w:rsidR="00C83AD5">
        <w:rPr>
          <w:color w:val="000000" w:themeColor="text1"/>
        </w:rPr>
        <w:t xml:space="preserve">земельным участком, кадастровый номер 50:16:0704014:10, вид разрешенного использования: общественное питание, общей площадью 1138 </w:t>
      </w:r>
      <w:proofErr w:type="spellStart"/>
      <w:r w:rsidR="00C83AD5">
        <w:rPr>
          <w:color w:val="000000" w:themeColor="text1"/>
        </w:rPr>
        <w:t>кв.м</w:t>
      </w:r>
      <w:proofErr w:type="spellEnd"/>
      <w:r w:rsidR="00C83AD5">
        <w:rPr>
          <w:color w:val="000000" w:themeColor="text1"/>
        </w:rPr>
        <w:t xml:space="preserve">, </w:t>
      </w:r>
      <w:r w:rsidR="00C83AD5" w:rsidRPr="00CE4527">
        <w:rPr>
          <w:color w:val="000000" w:themeColor="text1"/>
        </w:rPr>
        <w:t xml:space="preserve"> адрес: </w:t>
      </w:r>
      <w:r w:rsidR="00C83AD5">
        <w:rPr>
          <w:color w:val="000000" w:themeColor="text1"/>
        </w:rPr>
        <w:t>установлено относительно  ориентира, расположенного в границах участка. Почтовый адрес ориентира: обл. Московская, р-н Ногинский, г. Ногинск-</w:t>
      </w:r>
      <w:r w:rsidR="00C83AD5">
        <w:t>5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C83AD5">
        <w:rPr>
          <w:color w:val="000000" w:themeColor="text1"/>
        </w:rPr>
        <w:t xml:space="preserve">5 694 </w:t>
      </w:r>
      <w:proofErr w:type="gramStart"/>
      <w:r w:rsidR="00C83AD5">
        <w:rPr>
          <w:color w:val="000000" w:themeColor="text1"/>
        </w:rPr>
        <w:t>000</w:t>
      </w:r>
      <w:r w:rsidR="004A19EB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proofErr w:type="gramEnd"/>
      <w:r w:rsidR="00C83AD5">
        <w:rPr>
          <w:color w:val="000000" w:themeColor="text1"/>
        </w:rPr>
        <w:t>пять</w:t>
      </w:r>
      <w:r w:rsidR="0050411A">
        <w:rPr>
          <w:color w:val="000000" w:themeColor="text1"/>
        </w:rPr>
        <w:t xml:space="preserve"> </w:t>
      </w:r>
      <w:r w:rsidR="009A2A25">
        <w:rPr>
          <w:color w:val="000000" w:themeColor="text1"/>
        </w:rPr>
        <w:t>миллион</w:t>
      </w:r>
      <w:r w:rsidR="0050411A">
        <w:rPr>
          <w:color w:val="000000" w:themeColor="text1"/>
        </w:rPr>
        <w:t>ов</w:t>
      </w:r>
      <w:r w:rsidR="009A2A25">
        <w:rPr>
          <w:color w:val="000000" w:themeColor="text1"/>
        </w:rPr>
        <w:t xml:space="preserve"> </w:t>
      </w:r>
      <w:r w:rsidR="00C83AD5">
        <w:rPr>
          <w:color w:val="000000" w:themeColor="text1"/>
        </w:rPr>
        <w:t>шестьсот девяносто четыре</w:t>
      </w:r>
      <w:r w:rsidR="004A19EB">
        <w:rPr>
          <w:color w:val="000000" w:themeColor="text1"/>
        </w:rPr>
        <w:t xml:space="preserve"> </w:t>
      </w:r>
      <w:r w:rsidR="00303F4E">
        <w:rPr>
          <w:color w:val="000000" w:themeColor="text1"/>
        </w:rPr>
        <w:t>тысяч</w:t>
      </w:r>
      <w:r w:rsidR="00C83AD5">
        <w:rPr>
          <w:color w:val="000000" w:themeColor="text1"/>
        </w:rPr>
        <w:t>и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D9071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 w:rsidR="004A19EB">
        <w:t>нежилого здания</w:t>
      </w:r>
      <w:r w:rsidR="00E640B5" w:rsidRPr="00E640B5">
        <w:t xml:space="preserve"> </w:t>
      </w:r>
      <w:r w:rsidR="00E640B5">
        <w:t>Столовая на 50 мест (кафетерий</w:t>
      </w:r>
      <w:proofErr w:type="gramStart"/>
      <w:r w:rsidR="00E640B5">
        <w:t xml:space="preserve">),   </w:t>
      </w:r>
      <w:proofErr w:type="gramEnd"/>
      <w:r w:rsidR="00E640B5">
        <w:t>кадастровый номер 50:1</w:t>
      </w:r>
      <w:r w:rsidR="00E640B5" w:rsidRPr="003107E4">
        <w:t>6:</w:t>
      </w:r>
      <w:r w:rsidR="00E640B5">
        <w:t>0704014:1651</w:t>
      </w:r>
      <w:r w:rsidR="00E640B5" w:rsidRPr="003107E4">
        <w:t xml:space="preserve">, </w:t>
      </w:r>
      <w:r w:rsidR="00E640B5">
        <w:t xml:space="preserve">общая  </w:t>
      </w:r>
      <w:r w:rsidR="00E640B5" w:rsidRPr="003107E4">
        <w:t xml:space="preserve">площадь </w:t>
      </w:r>
      <w:r w:rsidR="00E640B5">
        <w:t xml:space="preserve">273,1 </w:t>
      </w:r>
      <w:r w:rsidR="00E640B5" w:rsidRPr="003107E4">
        <w:t xml:space="preserve"> </w:t>
      </w:r>
      <w:proofErr w:type="spellStart"/>
      <w:r w:rsidR="00E640B5" w:rsidRPr="003107E4">
        <w:t>кв.м</w:t>
      </w:r>
      <w:proofErr w:type="spellEnd"/>
      <w:r w:rsidR="00E640B5">
        <w:t xml:space="preserve">, </w:t>
      </w:r>
      <w:r w:rsidR="00E640B5" w:rsidRPr="003107E4">
        <w:t xml:space="preserve">адрес объекта: Московская </w:t>
      </w:r>
      <w:r w:rsidR="00E640B5" w:rsidRPr="003107E4">
        <w:lastRenderedPageBreak/>
        <w:t>область,</w:t>
      </w:r>
      <w:r w:rsidR="00E640B5">
        <w:t xml:space="preserve"> р-н Ногинский, </w:t>
      </w:r>
      <w:proofErr w:type="spellStart"/>
      <w:r w:rsidR="00E640B5">
        <w:t>пгт</w:t>
      </w:r>
      <w:proofErr w:type="spellEnd"/>
      <w:r w:rsidR="00E640B5">
        <w:t xml:space="preserve"> Ногинск-5</w:t>
      </w:r>
      <w:r>
        <w:rPr>
          <w:color w:val="000000" w:themeColor="text1"/>
        </w:rPr>
        <w:t xml:space="preserve">– </w:t>
      </w:r>
      <w:r w:rsidR="00E640B5">
        <w:rPr>
          <w:color w:val="000000" w:themeColor="text1"/>
        </w:rPr>
        <w:t>4 292 000</w:t>
      </w:r>
      <w:r>
        <w:rPr>
          <w:color w:val="000000" w:themeColor="text1"/>
        </w:rPr>
        <w:t xml:space="preserve"> (</w:t>
      </w:r>
      <w:r w:rsidR="00E640B5">
        <w:rPr>
          <w:color w:val="000000" w:themeColor="text1"/>
        </w:rPr>
        <w:t>четыре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миллион</w:t>
      </w:r>
      <w:r w:rsidR="00E640B5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E640B5">
        <w:rPr>
          <w:color w:val="000000" w:themeColor="text1"/>
        </w:rPr>
        <w:t xml:space="preserve">двести </w:t>
      </w:r>
      <w:r w:rsidR="004A19EB">
        <w:rPr>
          <w:color w:val="000000" w:themeColor="text1"/>
        </w:rPr>
        <w:t xml:space="preserve"> девяносто </w:t>
      </w:r>
      <w:r w:rsidR="00E640B5">
        <w:rPr>
          <w:color w:val="000000" w:themeColor="text1"/>
        </w:rPr>
        <w:t>дв</w:t>
      </w:r>
      <w:r w:rsidR="004A19EB">
        <w:rPr>
          <w:color w:val="000000" w:themeColor="text1"/>
        </w:rPr>
        <w:t xml:space="preserve">е </w:t>
      </w:r>
      <w:r>
        <w:rPr>
          <w:color w:val="000000" w:themeColor="text1"/>
        </w:rPr>
        <w:t>тысяч</w:t>
      </w:r>
      <w:r w:rsidR="0067122A">
        <w:rPr>
          <w:color w:val="000000" w:themeColor="text1"/>
        </w:rPr>
        <w:t>и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996F18" w:rsidRPr="009E7883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E640B5">
        <w:rPr>
          <w:color w:val="000000" w:themeColor="text1"/>
        </w:rPr>
        <w:t xml:space="preserve">кадастровый номер 50:16:0704014:10, вид разрешенного использования: общественное питание, общей площадью 1138 </w:t>
      </w:r>
      <w:proofErr w:type="spellStart"/>
      <w:r w:rsidR="00E640B5">
        <w:rPr>
          <w:color w:val="000000" w:themeColor="text1"/>
        </w:rPr>
        <w:t>кв.м</w:t>
      </w:r>
      <w:proofErr w:type="spellEnd"/>
      <w:proofErr w:type="gramStart"/>
      <w:r w:rsidR="00E640B5">
        <w:rPr>
          <w:color w:val="000000" w:themeColor="text1"/>
        </w:rPr>
        <w:t xml:space="preserve">, </w:t>
      </w:r>
      <w:r w:rsidR="00E640B5" w:rsidRPr="00CE4527">
        <w:rPr>
          <w:color w:val="000000" w:themeColor="text1"/>
        </w:rPr>
        <w:t xml:space="preserve"> адрес</w:t>
      </w:r>
      <w:proofErr w:type="gramEnd"/>
      <w:r w:rsidR="00E640B5" w:rsidRPr="00CE4527">
        <w:rPr>
          <w:color w:val="000000" w:themeColor="text1"/>
        </w:rPr>
        <w:t xml:space="preserve">: </w:t>
      </w:r>
      <w:r w:rsidR="00E640B5">
        <w:rPr>
          <w:color w:val="000000" w:themeColor="text1"/>
        </w:rPr>
        <w:t>установлено относительно  ориентира, расположенного в границах участка. Почтовый адрес ориентира: обл. Московская, р-н Ногинский, г. Ногинск-</w:t>
      </w:r>
      <w:r w:rsidR="00E640B5">
        <w:t>5</w:t>
      </w:r>
      <w:r w:rsidR="00E640B5" w:rsidRPr="004A0CFD">
        <w:t xml:space="preserve"> 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E640B5">
        <w:rPr>
          <w:color w:val="000000" w:themeColor="text1"/>
        </w:rPr>
        <w:t>1 402 000</w:t>
      </w:r>
      <w:r w:rsidR="00B629E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E640B5">
        <w:rPr>
          <w:color w:val="000000" w:themeColor="text1"/>
        </w:rPr>
        <w:t>один</w:t>
      </w:r>
      <w:r w:rsidR="00425C5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миллион </w:t>
      </w:r>
      <w:r w:rsidR="00E640B5">
        <w:rPr>
          <w:color w:val="000000" w:themeColor="text1"/>
        </w:rPr>
        <w:t xml:space="preserve">четыреста две </w:t>
      </w:r>
      <w:r>
        <w:rPr>
          <w:color w:val="000000" w:themeColor="text1"/>
        </w:rPr>
        <w:t>тысяч</w:t>
      </w:r>
      <w:r w:rsidR="00E640B5">
        <w:rPr>
          <w:color w:val="000000" w:themeColor="text1"/>
        </w:rPr>
        <w:t>и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</w:t>
      </w:r>
      <w:r w:rsidR="000B6B63">
        <w:rPr>
          <w:color w:val="000000" w:themeColor="text1"/>
        </w:rPr>
        <w:t xml:space="preserve">имущества - </w:t>
      </w:r>
      <w:r w:rsidR="000B6B63">
        <w:t>нежилого здания Столовая на 50 мест (кафетерий),   кадастровый номер 50:1</w:t>
      </w:r>
      <w:r w:rsidR="000B6B63" w:rsidRPr="003107E4">
        <w:t>6:</w:t>
      </w:r>
      <w:r w:rsidR="000B6B63">
        <w:t>0704014:1651</w:t>
      </w:r>
      <w:r w:rsidR="000B6B63" w:rsidRPr="003107E4">
        <w:t xml:space="preserve">, </w:t>
      </w:r>
      <w:r w:rsidR="000B6B63">
        <w:t xml:space="preserve">общая  </w:t>
      </w:r>
      <w:r w:rsidR="000B6B63" w:rsidRPr="003107E4">
        <w:t xml:space="preserve">площадь </w:t>
      </w:r>
      <w:r w:rsidR="000B6B63">
        <w:t xml:space="preserve">273,1 </w:t>
      </w:r>
      <w:r w:rsidR="000B6B63" w:rsidRPr="003107E4">
        <w:t xml:space="preserve"> </w:t>
      </w:r>
      <w:proofErr w:type="spellStart"/>
      <w:r w:rsidR="000B6B63" w:rsidRPr="003107E4">
        <w:t>кв.м</w:t>
      </w:r>
      <w:proofErr w:type="spellEnd"/>
      <w:r w:rsidR="000B6B63">
        <w:t xml:space="preserve">, </w:t>
      </w:r>
      <w:r w:rsidR="000B6B63" w:rsidRPr="003107E4">
        <w:t>адрес объекта: Московская область,</w:t>
      </w:r>
      <w:r w:rsidR="000B6B63">
        <w:t xml:space="preserve"> р-н Ногинский, </w:t>
      </w:r>
      <w:proofErr w:type="spellStart"/>
      <w:r w:rsidR="000B6B63">
        <w:t>пгт</w:t>
      </w:r>
      <w:proofErr w:type="spellEnd"/>
      <w:r w:rsidR="000B6B63">
        <w:t xml:space="preserve"> Ногинск-5 с </w:t>
      </w:r>
      <w:r w:rsidR="000B6B63">
        <w:rPr>
          <w:color w:val="000000" w:themeColor="text1"/>
        </w:rPr>
        <w:t xml:space="preserve">земельным участком, кадастровый номер 50:16:0704014:10, вид разрешенного использования: общественное питание, общей площадью 1138 </w:t>
      </w:r>
      <w:proofErr w:type="spellStart"/>
      <w:r w:rsidR="000B6B63">
        <w:rPr>
          <w:color w:val="000000" w:themeColor="text1"/>
        </w:rPr>
        <w:t>кв.м</w:t>
      </w:r>
      <w:proofErr w:type="spellEnd"/>
      <w:r w:rsidR="000B6B63">
        <w:rPr>
          <w:color w:val="000000" w:themeColor="text1"/>
        </w:rPr>
        <w:t xml:space="preserve">, </w:t>
      </w:r>
      <w:r w:rsidR="000B6B63" w:rsidRPr="00CE4527">
        <w:rPr>
          <w:color w:val="000000" w:themeColor="text1"/>
        </w:rPr>
        <w:t xml:space="preserve"> адрес: </w:t>
      </w:r>
      <w:r w:rsidR="000B6B63">
        <w:rPr>
          <w:color w:val="000000" w:themeColor="text1"/>
        </w:rPr>
        <w:t>установлено относительно  ориентира, расположенного в границах участка. Почтовый адрес ориентира: обл. Московская, р-н Ногинский, г. Ногинск-</w:t>
      </w:r>
      <w:r w:rsidR="000B6B63">
        <w:t>5</w:t>
      </w:r>
      <w:r w:rsidR="00DF66AE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0E058D">
        <w:rPr>
          <w:color w:val="000000" w:themeColor="text1"/>
        </w:rPr>
        <w:t xml:space="preserve">  </w:t>
      </w:r>
      <w:r w:rsidR="00E640B5">
        <w:rPr>
          <w:color w:val="000000" w:themeColor="text1"/>
        </w:rPr>
        <w:t>56 940</w:t>
      </w:r>
      <w:r w:rsidR="00A85E6A">
        <w:rPr>
          <w:color w:val="000000" w:themeColor="text1"/>
        </w:rPr>
        <w:t xml:space="preserve"> (</w:t>
      </w:r>
      <w:r w:rsidR="00E640B5">
        <w:rPr>
          <w:color w:val="000000" w:themeColor="text1"/>
        </w:rPr>
        <w:t>пятьдесят шесть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тысяч </w:t>
      </w:r>
      <w:r w:rsidR="00E640B5">
        <w:rPr>
          <w:color w:val="000000" w:themeColor="text1"/>
        </w:rPr>
        <w:t>девятьсот сорок</w:t>
      </w:r>
      <w:r w:rsidR="00A85E6A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 xml:space="preserve">00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0B6B63">
        <w:rPr>
          <w:color w:val="000000" w:themeColor="text1"/>
        </w:rPr>
        <w:t xml:space="preserve">имущества - </w:t>
      </w:r>
      <w:r w:rsidR="000B6B63">
        <w:t>нежилого здания Столовая на 50 мест (кафетерий</w:t>
      </w:r>
      <w:proofErr w:type="gramStart"/>
      <w:r w:rsidR="000B6B63">
        <w:t xml:space="preserve">),   </w:t>
      </w:r>
      <w:proofErr w:type="gramEnd"/>
      <w:r w:rsidR="000B6B63">
        <w:t>кадастровый номер 50:1</w:t>
      </w:r>
      <w:r w:rsidR="000B6B63" w:rsidRPr="003107E4">
        <w:t>6:</w:t>
      </w:r>
      <w:r w:rsidR="000B6B63">
        <w:t>0704014:1651</w:t>
      </w:r>
      <w:r w:rsidR="000B6B63" w:rsidRPr="003107E4">
        <w:t xml:space="preserve">, </w:t>
      </w:r>
      <w:r w:rsidR="000B6B63">
        <w:t xml:space="preserve">общая  </w:t>
      </w:r>
      <w:r w:rsidR="000B6B63" w:rsidRPr="003107E4">
        <w:t xml:space="preserve">площадь </w:t>
      </w:r>
      <w:r w:rsidR="000B6B63">
        <w:t xml:space="preserve">273,1 </w:t>
      </w:r>
      <w:r w:rsidR="000B6B63" w:rsidRPr="003107E4">
        <w:t xml:space="preserve"> </w:t>
      </w:r>
      <w:proofErr w:type="spellStart"/>
      <w:r w:rsidR="000B6B63" w:rsidRPr="003107E4">
        <w:t>кв.м</w:t>
      </w:r>
      <w:proofErr w:type="spellEnd"/>
      <w:r w:rsidR="000B6B63">
        <w:t xml:space="preserve">, </w:t>
      </w:r>
      <w:r w:rsidR="000B6B63" w:rsidRPr="003107E4">
        <w:t>адрес объекта: Московская область,</w:t>
      </w:r>
      <w:r w:rsidR="000B6B63">
        <w:t xml:space="preserve"> р-н Ногинский, </w:t>
      </w:r>
      <w:proofErr w:type="spellStart"/>
      <w:r w:rsidR="000B6B63">
        <w:t>пгт</w:t>
      </w:r>
      <w:proofErr w:type="spellEnd"/>
      <w:r w:rsidR="000B6B63">
        <w:t xml:space="preserve"> Ногинск-5 с </w:t>
      </w:r>
      <w:r w:rsidR="000B6B63">
        <w:rPr>
          <w:color w:val="000000" w:themeColor="text1"/>
        </w:rPr>
        <w:t xml:space="preserve">земельным участком, кадастровый номер 50:16:0704014:10, вид разрешенного использования: общественное питание, общей площадью 1138 </w:t>
      </w:r>
      <w:proofErr w:type="spellStart"/>
      <w:r w:rsidR="000B6B63">
        <w:rPr>
          <w:color w:val="000000" w:themeColor="text1"/>
        </w:rPr>
        <w:t>кв.м</w:t>
      </w:r>
      <w:proofErr w:type="spellEnd"/>
      <w:r w:rsidR="000B6B63">
        <w:rPr>
          <w:color w:val="000000" w:themeColor="text1"/>
        </w:rPr>
        <w:t xml:space="preserve">, </w:t>
      </w:r>
      <w:r w:rsidR="000B6B63" w:rsidRPr="00CE4527">
        <w:rPr>
          <w:color w:val="000000" w:themeColor="text1"/>
        </w:rPr>
        <w:t xml:space="preserve"> адрес: </w:t>
      </w:r>
      <w:r w:rsidR="000B6B63">
        <w:rPr>
          <w:color w:val="000000" w:themeColor="text1"/>
        </w:rPr>
        <w:t>установлено относительно  ориентира, расположенного в границах участка. Почтовый адрес ориентира: обл. Московская, р-н Ногинский, г. Ногинск-</w:t>
      </w:r>
      <w:r w:rsidR="000B6B63">
        <w:t>5</w:t>
      </w:r>
      <w:r w:rsidR="00996F18" w:rsidRPr="00B2193F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r w:rsidR="00B629EE">
        <w:rPr>
          <w:color w:val="000000" w:themeColor="text1"/>
        </w:rPr>
        <w:t>1</w:t>
      </w:r>
      <w:r w:rsidR="00E640B5">
        <w:rPr>
          <w:color w:val="000000" w:themeColor="text1"/>
        </w:rPr>
        <w:t> 138 800</w:t>
      </w:r>
      <w:r>
        <w:rPr>
          <w:color w:val="000000" w:themeColor="text1"/>
        </w:rPr>
        <w:t xml:space="preserve"> (</w:t>
      </w:r>
      <w:r w:rsidR="00B629EE">
        <w:rPr>
          <w:color w:val="000000" w:themeColor="text1"/>
        </w:rPr>
        <w:t>один</w:t>
      </w:r>
      <w:r>
        <w:rPr>
          <w:color w:val="000000" w:themeColor="text1"/>
        </w:rPr>
        <w:t xml:space="preserve"> миллион </w:t>
      </w:r>
      <w:r w:rsidR="00E640B5">
        <w:rPr>
          <w:color w:val="000000" w:themeColor="text1"/>
        </w:rPr>
        <w:t xml:space="preserve">сто тридцать </w:t>
      </w:r>
      <w:proofErr w:type="gramStart"/>
      <w:r w:rsidR="00E640B5">
        <w:rPr>
          <w:color w:val="000000" w:themeColor="text1"/>
        </w:rPr>
        <w:t>восемь</w:t>
      </w:r>
      <w:r w:rsidR="00A44D86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</w:t>
      </w:r>
      <w:r w:rsidR="006E66BA">
        <w:rPr>
          <w:color w:val="000000" w:themeColor="text1"/>
        </w:rPr>
        <w:t>тысяч</w:t>
      </w:r>
      <w:proofErr w:type="gramEnd"/>
      <w:r w:rsidR="00E640B5">
        <w:rPr>
          <w:color w:val="000000" w:themeColor="text1"/>
        </w:rPr>
        <w:t xml:space="preserve"> восемьсот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A44D8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794322">
        <w:rPr>
          <w:color w:val="000000"/>
        </w:rPr>
        <w:t>лной оплаты стоимости имущества;</w:t>
      </w:r>
    </w:p>
    <w:p w:rsidR="00C83AD5" w:rsidRDefault="00C83AD5" w:rsidP="00176AAF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>
        <w:rPr>
          <w:color w:val="000000"/>
        </w:rPr>
        <w:t xml:space="preserve">6.3.  В границах земельного участка </w:t>
      </w:r>
      <w:proofErr w:type="gramStart"/>
      <w:r>
        <w:rPr>
          <w:color w:val="000000"/>
        </w:rPr>
        <w:t>с  кадастровым</w:t>
      </w:r>
      <w:proofErr w:type="gramEnd"/>
      <w:r>
        <w:rPr>
          <w:color w:val="000000"/>
        </w:rPr>
        <w:t xml:space="preserve"> номером </w:t>
      </w:r>
      <w:r w:rsidR="00E640B5">
        <w:rPr>
          <w:color w:val="000000" w:themeColor="text1"/>
        </w:rPr>
        <w:t xml:space="preserve">50:16:0704014:10 </w:t>
      </w:r>
      <w:r>
        <w:rPr>
          <w:color w:val="000000"/>
        </w:rPr>
        <w:t>расположен</w:t>
      </w:r>
      <w:r w:rsidR="00E640B5">
        <w:rPr>
          <w:color w:val="000000"/>
        </w:rPr>
        <w:t>ы</w:t>
      </w:r>
      <w:r>
        <w:rPr>
          <w:color w:val="000000"/>
        </w:rPr>
        <w:t xml:space="preserve"> сооружени</w:t>
      </w:r>
      <w:r w:rsidR="00E640B5">
        <w:rPr>
          <w:color w:val="000000"/>
        </w:rPr>
        <w:t>я</w:t>
      </w:r>
      <w:r>
        <w:rPr>
          <w:color w:val="000000"/>
        </w:rPr>
        <w:t xml:space="preserve"> трубопроводного транспорта </w:t>
      </w:r>
      <w:r w:rsidR="00E640B5">
        <w:rPr>
          <w:color w:val="000000"/>
        </w:rPr>
        <w:t>–</w:t>
      </w:r>
      <w:r>
        <w:rPr>
          <w:color w:val="000000"/>
        </w:rPr>
        <w:t xml:space="preserve"> </w:t>
      </w:r>
      <w:r w:rsidR="00E640B5">
        <w:rPr>
          <w:color w:val="000000"/>
        </w:rPr>
        <w:t>подземный газопровод диаметром 57 мм</w:t>
      </w:r>
      <w:r>
        <w:rPr>
          <w:color w:val="000000"/>
        </w:rPr>
        <w:t xml:space="preserve"> с  кадастровым номером 50:</w:t>
      </w:r>
      <w:r w:rsidR="00176AAF">
        <w:rPr>
          <w:color w:val="000000"/>
        </w:rPr>
        <w:t>16:0704011</w:t>
      </w:r>
      <w:r>
        <w:rPr>
          <w:color w:val="000000"/>
        </w:rPr>
        <w:t>:</w:t>
      </w:r>
      <w:r w:rsidR="00176AAF">
        <w:rPr>
          <w:color w:val="000000"/>
        </w:rPr>
        <w:t>194</w:t>
      </w:r>
      <w:r w:rsidR="00E640B5">
        <w:rPr>
          <w:color w:val="000000"/>
        </w:rPr>
        <w:t xml:space="preserve"> и наружные сети водоснабжения с  кадастровым номером 50:</w:t>
      </w:r>
      <w:r w:rsidR="00176AAF">
        <w:rPr>
          <w:color w:val="000000"/>
        </w:rPr>
        <w:t>16:0000000:69628.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2F6816" w:rsidRDefault="00794322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D90714">
        <w:rPr>
          <w:color w:val="000000"/>
        </w:rPr>
        <w:t>кой области в сети «Интернет» (</w:t>
      </w:r>
      <w:hyperlink r:id="rId8" w:history="1">
        <w:proofErr w:type="gramStart"/>
        <w:r w:rsidR="00D90714" w:rsidRPr="0015115E">
          <w:rPr>
            <w:rStyle w:val="a5"/>
            <w:lang w:val="en-US"/>
          </w:rPr>
          <w:t>www</w:t>
        </w:r>
        <w:r w:rsidR="00D90714" w:rsidRPr="0015115E">
          <w:rPr>
            <w:rStyle w:val="a5"/>
          </w:rPr>
          <w:t>.</w:t>
        </w:r>
        <w:proofErr w:type="spellStart"/>
        <w:r w:rsidR="00D90714" w:rsidRPr="0015115E">
          <w:rPr>
            <w:rStyle w:val="a5"/>
            <w:lang w:val="en-US"/>
          </w:rPr>
          <w:t>electrostal</w:t>
        </w:r>
        <w:proofErr w:type="spellEnd"/>
        <w:r w:rsidR="00D90714" w:rsidRPr="0015115E">
          <w:rPr>
            <w:rStyle w:val="a5"/>
          </w:rPr>
          <w:t>.</w:t>
        </w:r>
        <w:proofErr w:type="spellStart"/>
        <w:r w:rsidR="00D90714" w:rsidRPr="0015115E">
          <w:rPr>
            <w:rStyle w:val="a5"/>
            <w:lang w:val="en-US"/>
          </w:rPr>
          <w:t>ru</w:t>
        </w:r>
        <w:proofErr w:type="spellEnd"/>
      </w:hyperlink>
      <w:r w:rsidR="00D90714">
        <w:rPr>
          <w:color w:val="000000"/>
        </w:rPr>
        <w:t xml:space="preserve"> </w:t>
      </w:r>
      <w:r w:rsidR="002F6816">
        <w:rPr>
          <w:color w:val="000000"/>
        </w:rPr>
        <w:t>)</w:t>
      </w:r>
      <w:proofErr w:type="gramEnd"/>
      <w:r w:rsidR="002F6816" w:rsidRPr="002F6816">
        <w:rPr>
          <w:color w:val="000000"/>
        </w:rPr>
        <w:t>.</w:t>
      </w:r>
    </w:p>
    <w:p w:rsidR="006F0D05" w:rsidRPr="00866FC2" w:rsidRDefault="002F681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="006F0D05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DF5D5C" w:rsidRDefault="00DF5D5C" w:rsidP="00AC4C04">
      <w:pPr>
        <w:rPr>
          <w:rFonts w:cs="Times New Roman"/>
        </w:rPr>
      </w:pPr>
    </w:p>
    <w:p w:rsidR="00CF3ED5" w:rsidRDefault="00CF3ED5" w:rsidP="00AC4C04">
      <w:pPr>
        <w:rPr>
          <w:rFonts w:cs="Times New Roman"/>
        </w:rPr>
      </w:pPr>
    </w:p>
    <w:p w:rsidR="00DC4579" w:rsidRDefault="00DC4579" w:rsidP="00DC4579">
      <w:pPr>
        <w:jc w:val="both"/>
      </w:pPr>
      <w:r>
        <w:t>Временно исполняющий полномочия</w:t>
      </w:r>
    </w:p>
    <w:p w:rsidR="00DC4579" w:rsidRPr="008B2BAD" w:rsidRDefault="00DC4579" w:rsidP="00DC4579">
      <w:pPr>
        <w:jc w:val="both"/>
      </w:pPr>
      <w:r>
        <w:t xml:space="preserve">Главы городского округа                                                                     </w:t>
      </w:r>
      <w:r w:rsidR="00D90714">
        <w:t xml:space="preserve">                   И.Ю. Волкова</w:t>
      </w:r>
    </w:p>
    <w:p w:rsidR="003D0423" w:rsidRPr="00866FC2" w:rsidRDefault="003D0423" w:rsidP="00F94D2F">
      <w:pPr>
        <w:jc w:val="both"/>
        <w:rPr>
          <w:rFonts w:cs="Times New Roman"/>
        </w:rPr>
      </w:pPr>
    </w:p>
    <w:sectPr w:rsidR="003D0423" w:rsidRPr="00866FC2" w:rsidSect="00D9071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5A" w:rsidRDefault="007D6D5A" w:rsidP="004F414F">
      <w:r>
        <w:separator/>
      </w:r>
    </w:p>
  </w:endnote>
  <w:endnote w:type="continuationSeparator" w:id="0">
    <w:p w:rsidR="007D6D5A" w:rsidRDefault="007D6D5A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5A" w:rsidRDefault="007D6D5A" w:rsidP="004F414F">
      <w:r>
        <w:separator/>
      </w:r>
    </w:p>
  </w:footnote>
  <w:footnote w:type="continuationSeparator" w:id="0">
    <w:p w:rsidR="007D6D5A" w:rsidRDefault="007D6D5A" w:rsidP="004F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B44"/>
    <w:rsid w:val="000925A8"/>
    <w:rsid w:val="000A19F5"/>
    <w:rsid w:val="000A46CE"/>
    <w:rsid w:val="000B6B63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67216"/>
    <w:rsid w:val="00171C97"/>
    <w:rsid w:val="00175027"/>
    <w:rsid w:val="00176AAF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0431"/>
    <w:rsid w:val="00273625"/>
    <w:rsid w:val="00285840"/>
    <w:rsid w:val="00287BD9"/>
    <w:rsid w:val="002A4412"/>
    <w:rsid w:val="002B6CCE"/>
    <w:rsid w:val="002B7861"/>
    <w:rsid w:val="002C2ABF"/>
    <w:rsid w:val="002D31D7"/>
    <w:rsid w:val="002D4C13"/>
    <w:rsid w:val="002E796F"/>
    <w:rsid w:val="002F6816"/>
    <w:rsid w:val="00303F4E"/>
    <w:rsid w:val="0030585A"/>
    <w:rsid w:val="0030589D"/>
    <w:rsid w:val="003106D0"/>
    <w:rsid w:val="00315F9C"/>
    <w:rsid w:val="00316BE8"/>
    <w:rsid w:val="00327352"/>
    <w:rsid w:val="00332825"/>
    <w:rsid w:val="0033544A"/>
    <w:rsid w:val="00350FE3"/>
    <w:rsid w:val="00367F21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C5E"/>
    <w:rsid w:val="00434F16"/>
    <w:rsid w:val="00445680"/>
    <w:rsid w:val="00450425"/>
    <w:rsid w:val="00452FB7"/>
    <w:rsid w:val="004746C1"/>
    <w:rsid w:val="0047643D"/>
    <w:rsid w:val="004772D6"/>
    <w:rsid w:val="00491D93"/>
    <w:rsid w:val="00495BB5"/>
    <w:rsid w:val="004A19EB"/>
    <w:rsid w:val="004A1AC0"/>
    <w:rsid w:val="004A385E"/>
    <w:rsid w:val="004A48F7"/>
    <w:rsid w:val="004B5BE9"/>
    <w:rsid w:val="004B6C08"/>
    <w:rsid w:val="004C0E0E"/>
    <w:rsid w:val="004C778E"/>
    <w:rsid w:val="004D05D5"/>
    <w:rsid w:val="004D29BA"/>
    <w:rsid w:val="004D32D0"/>
    <w:rsid w:val="004E10AF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4ED2"/>
    <w:rsid w:val="005A06C9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412DD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2220D"/>
    <w:rsid w:val="00723203"/>
    <w:rsid w:val="0072719A"/>
    <w:rsid w:val="00737496"/>
    <w:rsid w:val="00770635"/>
    <w:rsid w:val="00774AAC"/>
    <w:rsid w:val="007848B2"/>
    <w:rsid w:val="00794322"/>
    <w:rsid w:val="007A1CD7"/>
    <w:rsid w:val="007C3F8F"/>
    <w:rsid w:val="007D6D5A"/>
    <w:rsid w:val="007E4607"/>
    <w:rsid w:val="007E75A6"/>
    <w:rsid w:val="007F41D0"/>
    <w:rsid w:val="007F698B"/>
    <w:rsid w:val="00800610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5522"/>
    <w:rsid w:val="008A3B60"/>
    <w:rsid w:val="008C08AD"/>
    <w:rsid w:val="008C162E"/>
    <w:rsid w:val="008D2104"/>
    <w:rsid w:val="008E6A1B"/>
    <w:rsid w:val="00924342"/>
    <w:rsid w:val="009270D0"/>
    <w:rsid w:val="00951427"/>
    <w:rsid w:val="0095451A"/>
    <w:rsid w:val="0096323E"/>
    <w:rsid w:val="00986CB0"/>
    <w:rsid w:val="00996F18"/>
    <w:rsid w:val="009A19A1"/>
    <w:rsid w:val="009A2A25"/>
    <w:rsid w:val="009A5C60"/>
    <w:rsid w:val="009B1822"/>
    <w:rsid w:val="009B3E4A"/>
    <w:rsid w:val="009B6C2E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7D17"/>
    <w:rsid w:val="00A44D86"/>
    <w:rsid w:val="00A46F9C"/>
    <w:rsid w:val="00A545A7"/>
    <w:rsid w:val="00A81B8A"/>
    <w:rsid w:val="00A83E10"/>
    <w:rsid w:val="00A85E6A"/>
    <w:rsid w:val="00A91E55"/>
    <w:rsid w:val="00AB05B8"/>
    <w:rsid w:val="00AB39A7"/>
    <w:rsid w:val="00AC0A69"/>
    <w:rsid w:val="00AC4C04"/>
    <w:rsid w:val="00AD7B05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A575B"/>
    <w:rsid w:val="00BB4FAA"/>
    <w:rsid w:val="00BC1D19"/>
    <w:rsid w:val="00BD6C52"/>
    <w:rsid w:val="00BF0BA6"/>
    <w:rsid w:val="00BF6853"/>
    <w:rsid w:val="00C033E8"/>
    <w:rsid w:val="00C07C21"/>
    <w:rsid w:val="00C15259"/>
    <w:rsid w:val="00C37127"/>
    <w:rsid w:val="00C51C8A"/>
    <w:rsid w:val="00C53562"/>
    <w:rsid w:val="00C74667"/>
    <w:rsid w:val="00C77F45"/>
    <w:rsid w:val="00C822D0"/>
    <w:rsid w:val="00C82478"/>
    <w:rsid w:val="00C83AD5"/>
    <w:rsid w:val="00C872D5"/>
    <w:rsid w:val="00CD31E1"/>
    <w:rsid w:val="00CD5B9F"/>
    <w:rsid w:val="00CD7FF1"/>
    <w:rsid w:val="00CE4527"/>
    <w:rsid w:val="00CE6F3C"/>
    <w:rsid w:val="00CF3ED5"/>
    <w:rsid w:val="00D00054"/>
    <w:rsid w:val="00D3494B"/>
    <w:rsid w:val="00D369FC"/>
    <w:rsid w:val="00D374D5"/>
    <w:rsid w:val="00D47315"/>
    <w:rsid w:val="00D522E0"/>
    <w:rsid w:val="00D755BE"/>
    <w:rsid w:val="00D90714"/>
    <w:rsid w:val="00D91151"/>
    <w:rsid w:val="00D93E0F"/>
    <w:rsid w:val="00D948BF"/>
    <w:rsid w:val="00DA0872"/>
    <w:rsid w:val="00DC02CB"/>
    <w:rsid w:val="00DC299B"/>
    <w:rsid w:val="00DC4579"/>
    <w:rsid w:val="00DC6C3A"/>
    <w:rsid w:val="00DD0374"/>
    <w:rsid w:val="00DD6B38"/>
    <w:rsid w:val="00DF5D5C"/>
    <w:rsid w:val="00DF66AE"/>
    <w:rsid w:val="00E05E7F"/>
    <w:rsid w:val="00E06492"/>
    <w:rsid w:val="00E06C8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640B5"/>
    <w:rsid w:val="00E70ABF"/>
    <w:rsid w:val="00E70EC6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14426"/>
    <w:rsid w:val="00F31D0F"/>
    <w:rsid w:val="00F4180F"/>
    <w:rsid w:val="00F44F68"/>
    <w:rsid w:val="00F45293"/>
    <w:rsid w:val="00F52690"/>
    <w:rsid w:val="00F546A0"/>
    <w:rsid w:val="00F60BA0"/>
    <w:rsid w:val="00F62825"/>
    <w:rsid w:val="00F80A48"/>
    <w:rsid w:val="00F830FC"/>
    <w:rsid w:val="00F84A5C"/>
    <w:rsid w:val="00F85636"/>
    <w:rsid w:val="00F911DE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1D3ED-2CD7-46CC-9624-B4E1FE3F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FE73-3575-49AA-91B0-1E4C6D2A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98</cp:revision>
  <cp:lastPrinted>2020-07-21T11:44:00Z</cp:lastPrinted>
  <dcterms:created xsi:type="dcterms:W3CDTF">2015-09-29T07:16:00Z</dcterms:created>
  <dcterms:modified xsi:type="dcterms:W3CDTF">2020-07-29T09:56:00Z</dcterms:modified>
</cp:coreProperties>
</file>