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76" w:rsidRPr="0013167C" w:rsidRDefault="00D64676" w:rsidP="0013167C">
      <w:pPr>
        <w:ind w:right="-2"/>
        <w:jc w:val="center"/>
        <w:rPr>
          <w:sz w:val="28"/>
          <w:szCs w:val="28"/>
        </w:rPr>
      </w:pPr>
      <w:r w:rsidRPr="0013167C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76" w:rsidRPr="0013167C" w:rsidRDefault="00D64676" w:rsidP="0013167C">
      <w:pPr>
        <w:ind w:right="-2"/>
        <w:jc w:val="center"/>
        <w:rPr>
          <w:sz w:val="28"/>
          <w:szCs w:val="28"/>
        </w:rPr>
      </w:pPr>
    </w:p>
    <w:p w:rsidR="00D64676" w:rsidRPr="0013167C" w:rsidRDefault="0013167C" w:rsidP="0013167C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4676" w:rsidRPr="0013167C">
        <w:rPr>
          <w:sz w:val="28"/>
          <w:szCs w:val="28"/>
        </w:rPr>
        <w:t>ГОРОДСКОГО ОКРУГА ЭЛЕКТРОСТАЛЬ</w:t>
      </w:r>
    </w:p>
    <w:p w:rsidR="00D64676" w:rsidRPr="0013167C" w:rsidRDefault="00D64676" w:rsidP="0013167C">
      <w:pPr>
        <w:ind w:right="-2"/>
        <w:contextualSpacing/>
        <w:jc w:val="center"/>
        <w:rPr>
          <w:sz w:val="28"/>
          <w:szCs w:val="28"/>
        </w:rPr>
      </w:pPr>
    </w:p>
    <w:p w:rsidR="00D64676" w:rsidRPr="0013167C" w:rsidRDefault="0013167C" w:rsidP="0013167C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64676" w:rsidRPr="0013167C">
        <w:rPr>
          <w:sz w:val="28"/>
          <w:szCs w:val="28"/>
        </w:rPr>
        <w:t>ОБЛАСТИ</w:t>
      </w:r>
    </w:p>
    <w:p w:rsidR="00D64676" w:rsidRPr="0013167C" w:rsidRDefault="00D64676" w:rsidP="0013167C">
      <w:pPr>
        <w:ind w:right="-2"/>
        <w:contextualSpacing/>
        <w:jc w:val="center"/>
        <w:rPr>
          <w:sz w:val="28"/>
          <w:szCs w:val="28"/>
        </w:rPr>
      </w:pPr>
    </w:p>
    <w:p w:rsidR="00D64676" w:rsidRPr="0013167C" w:rsidRDefault="00D64676" w:rsidP="0013167C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13167C">
        <w:rPr>
          <w:sz w:val="44"/>
          <w:szCs w:val="44"/>
        </w:rPr>
        <w:t>ПОСТАНОВЛЕНИЕ</w:t>
      </w:r>
    </w:p>
    <w:p w:rsidR="00D64676" w:rsidRDefault="00D64676" w:rsidP="0013167C">
      <w:pPr>
        <w:ind w:right="-2"/>
        <w:jc w:val="center"/>
        <w:rPr>
          <w:sz w:val="44"/>
          <w:szCs w:val="44"/>
        </w:rPr>
      </w:pPr>
    </w:p>
    <w:p w:rsidR="00D64676" w:rsidRDefault="00983105" w:rsidP="0013167C">
      <w:pPr>
        <w:ind w:right="-2"/>
        <w:jc w:val="center"/>
        <w:outlineLvl w:val="0"/>
      </w:pPr>
      <w:r w:rsidRPr="0013167C">
        <w:t>13.07.2022</w:t>
      </w:r>
      <w:r w:rsidR="00D64676">
        <w:t xml:space="preserve"> № </w:t>
      </w:r>
      <w:r w:rsidRPr="0013167C">
        <w:t>719/7</w:t>
      </w:r>
    </w:p>
    <w:p w:rsidR="009C5B9A" w:rsidRDefault="009C5B9A" w:rsidP="0013167C">
      <w:pPr>
        <w:ind w:right="-567"/>
        <w:outlineLvl w:val="0"/>
      </w:pPr>
    </w:p>
    <w:p w:rsidR="00D64676" w:rsidRDefault="00D64676" w:rsidP="0013167C">
      <w:pPr>
        <w:ind w:right="-567"/>
        <w:outlineLvl w:val="0"/>
      </w:pPr>
    </w:p>
    <w:p w:rsidR="00234F34" w:rsidRDefault="00234F34" w:rsidP="0013167C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13167C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13167C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58716D" w:rsidRDefault="0058716D" w:rsidP="0058716D">
      <w:pPr>
        <w:rPr>
          <w:rFonts w:cs="Times New Roman"/>
        </w:rPr>
      </w:pPr>
    </w:p>
    <w:p w:rsidR="0013167C" w:rsidRPr="00866FC2" w:rsidRDefault="0013167C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FF47EA">
        <w:rPr>
          <w:rFonts w:cs="Times New Roman"/>
          <w:color w:val="000000"/>
        </w:rPr>
        <w:t>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="00FF47EA">
        <w:rPr>
          <w:rFonts w:cs="Times New Roman"/>
          <w:color w:val="000000"/>
        </w:rPr>
        <w:t>17.02.2022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FF47EA">
        <w:rPr>
          <w:rFonts w:cs="Times New Roman"/>
          <w:color w:val="000000"/>
        </w:rPr>
        <w:t>116/25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№ </w:t>
      </w:r>
      <w:r w:rsidR="00234F34" w:rsidRPr="00262AFE">
        <w:rPr>
          <w:rFonts w:cs="Times New Roman"/>
        </w:rPr>
        <w:t>ПЭ-ЭС/2</w:t>
      </w:r>
      <w:r w:rsidR="00FF47EA">
        <w:rPr>
          <w:rFonts w:cs="Times New Roman"/>
        </w:rPr>
        <w:t>2</w:t>
      </w:r>
      <w:r w:rsidR="00234F34" w:rsidRPr="00262AFE">
        <w:rPr>
          <w:rFonts w:cs="Times New Roman"/>
        </w:rPr>
        <w:t>-</w:t>
      </w:r>
      <w:r w:rsidR="00304413">
        <w:rPr>
          <w:rFonts w:cs="Times New Roman"/>
        </w:rPr>
        <w:t>1</w:t>
      </w:r>
      <w:r w:rsidR="00FF47EA">
        <w:rPr>
          <w:rFonts w:cs="Times New Roman"/>
        </w:rPr>
        <w:t xml:space="preserve">735 </w:t>
      </w:r>
      <w:r w:rsidR="00234F34" w:rsidRPr="00262AFE">
        <w:rPr>
          <w:rFonts w:cs="Times New Roman"/>
        </w:rPr>
        <w:t xml:space="preserve"> от </w:t>
      </w:r>
      <w:r w:rsidR="00B45F39">
        <w:rPr>
          <w:rFonts w:cs="Times New Roman"/>
        </w:rPr>
        <w:t>08.07.2022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544BBF" w:rsidRDefault="009F5323" w:rsidP="00FF47E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544BBF">
        <w:rPr>
          <w:color w:val="000000"/>
        </w:rPr>
        <w:t xml:space="preserve">Приватизировать муниципальное </w:t>
      </w:r>
      <w:proofErr w:type="gramStart"/>
      <w:r w:rsidRPr="00544BBF">
        <w:rPr>
          <w:color w:val="000000"/>
        </w:rPr>
        <w:t xml:space="preserve">имущество: </w:t>
      </w:r>
      <w:r>
        <w:t xml:space="preserve"> </w:t>
      </w:r>
      <w:r w:rsidR="00FF47EA">
        <w:t>нежилое</w:t>
      </w:r>
      <w:proofErr w:type="gramEnd"/>
      <w:r w:rsidR="00FF47EA">
        <w:t xml:space="preserve"> здание, кадастровый </w:t>
      </w:r>
    </w:p>
    <w:p w:rsidR="00175027" w:rsidRDefault="00FF47EA" w:rsidP="00544BBF">
      <w:pPr>
        <w:pStyle w:val="a6"/>
        <w:spacing w:before="0" w:beforeAutospacing="0" w:after="0" w:afterAutospacing="0"/>
        <w:jc w:val="both"/>
      </w:pPr>
      <w:r>
        <w:t>номер 50:46:0000000:3619, общая площадь 1852,5 кв.м., адрес объекта: Московская область, г.Электросталь, ул.Красная д.11 с земельным участком, кадастровый номер 50:46:0010201:22, вид разрешенного использования: под учебным зданием ГОУ СПО «Московский колледж управления и новых технологий», общей площадью 2327 кв.м., адрес: местоположение установлено относительно ориентира, расположенного в границах участка. Почтовый адрес ориентира: Московская область, г.Электросталь, ул.Красная д.11, (далее нежилое здание с земельным участком</w:t>
      </w:r>
      <w:proofErr w:type="gramStart"/>
      <w:r>
        <w:t>)</w:t>
      </w:r>
      <w:r w:rsidR="009F5323">
        <w:t>,</w:t>
      </w:r>
      <w:r w:rsidR="004E01A7" w:rsidRPr="00544BBF">
        <w:rPr>
          <w:color w:val="000000" w:themeColor="text1"/>
        </w:rPr>
        <w:t xml:space="preserve"> </w:t>
      </w:r>
      <w:r w:rsidR="004E01A7" w:rsidRPr="00544BBF">
        <w:rPr>
          <w:color w:val="000000"/>
        </w:rPr>
        <w:t xml:space="preserve"> </w:t>
      </w:r>
      <w:r w:rsidR="00AE14B4" w:rsidRPr="00544BBF">
        <w:rPr>
          <w:color w:val="000000" w:themeColor="text1"/>
        </w:rPr>
        <w:t>путем</w:t>
      </w:r>
      <w:proofErr w:type="gramEnd"/>
      <w:r w:rsidR="00AE14B4" w:rsidRPr="00544BBF">
        <w:rPr>
          <w:color w:val="000000" w:themeColor="text1"/>
        </w:rPr>
        <w:t xml:space="preserve">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544BBF" w:rsidRDefault="00FF47EA" w:rsidP="00FF47E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544BBF">
        <w:rPr>
          <w:color w:val="000000" w:themeColor="text1"/>
        </w:rPr>
        <w:t xml:space="preserve">Установить начальную цену продажи </w:t>
      </w:r>
      <w:r>
        <w:t>нежилого здания с земельным</w:t>
      </w:r>
      <w:r w:rsidR="00544BBF">
        <w:t xml:space="preserve"> </w:t>
      </w:r>
      <w:r>
        <w:t>участком</w:t>
      </w:r>
      <w:r w:rsidRPr="00544BBF">
        <w:rPr>
          <w:color w:val="000000" w:themeColor="text1"/>
        </w:rPr>
        <w:t xml:space="preserve"> -  </w:t>
      </w:r>
    </w:p>
    <w:p w:rsidR="00FF47EA" w:rsidRPr="00544BBF" w:rsidRDefault="00FF47EA" w:rsidP="00544BBF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544BBF">
        <w:rPr>
          <w:color w:val="000000" w:themeColor="text1"/>
        </w:rPr>
        <w:t>19 750 000  (девятнадцать миллионов семьсот пятьдесят тысяч) рублей 00 копеек (с учетом НДС), в том числе:</w:t>
      </w:r>
    </w:p>
    <w:p w:rsidR="00FF47EA" w:rsidRDefault="00FF47EA" w:rsidP="00FF47E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F47EA">
        <w:rPr>
          <w:color w:val="000000" w:themeColor="text1"/>
        </w:rPr>
        <w:t xml:space="preserve">начальная цена </w:t>
      </w:r>
      <w:r>
        <w:t xml:space="preserve">нежилого здания,   кадастровый номер 50:46:0000000:3619 – 10 056 000 </w:t>
      </w:r>
      <w:r w:rsidRPr="00FF47EA">
        <w:rPr>
          <w:color w:val="000000" w:themeColor="text1"/>
        </w:rPr>
        <w:t>(десять миллионов пятьдесят шесть тысяч) рублей 00 копеек (с учетом НДС);</w:t>
      </w:r>
    </w:p>
    <w:p w:rsidR="00FF47EA" w:rsidRPr="009E7883" w:rsidRDefault="00FF47EA" w:rsidP="00FF47E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начальная цена земельного участка,</w:t>
      </w:r>
      <w:r w:rsidRP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кадастровый номер 50:46:0010201:22 </w:t>
      </w:r>
      <w:r>
        <w:t xml:space="preserve"> </w:t>
      </w:r>
      <w:r>
        <w:rPr>
          <w:color w:val="000000" w:themeColor="text1"/>
        </w:rPr>
        <w:t>– 9 694 000 (девять миллионов шестьсот девяносто четыре тысячи) рублей 00 копеек (НДС не облагается).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611A5C">
        <w:t>нежилого здания</w:t>
      </w:r>
      <w:r w:rsidR="00FF47EA">
        <w:t xml:space="preserve"> с земельным участком </w:t>
      </w:r>
      <w:r>
        <w:rPr>
          <w:color w:val="000000" w:themeColor="text1"/>
        </w:rPr>
        <w:t xml:space="preserve">- в сумме </w:t>
      </w:r>
      <w:r w:rsidR="00FF47EA">
        <w:rPr>
          <w:color w:val="000000" w:themeColor="text1"/>
        </w:rPr>
        <w:t>395 000</w:t>
      </w:r>
      <w:r>
        <w:rPr>
          <w:color w:val="000000" w:themeColor="text1"/>
        </w:rPr>
        <w:t xml:space="preserve"> (</w:t>
      </w:r>
      <w:r w:rsidR="00FF47EA">
        <w:rPr>
          <w:color w:val="000000" w:themeColor="text1"/>
        </w:rPr>
        <w:t xml:space="preserve">триста девяносто </w:t>
      </w:r>
      <w:r w:rsidR="00263063">
        <w:rPr>
          <w:color w:val="000000" w:themeColor="text1"/>
        </w:rPr>
        <w:t>пять тысяч</w:t>
      </w:r>
      <w:r>
        <w:rPr>
          <w:color w:val="000000" w:themeColor="text1"/>
        </w:rPr>
        <w:t xml:space="preserve">) рублей </w:t>
      </w:r>
      <w:r w:rsidR="00611A5C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611A5C" w:rsidRDefault="00AE14B4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 w:rsidR="00611A5C">
        <w:t>нежилого здания,   кадастровый номер</w:t>
      </w:r>
      <w:r w:rsidR="00611A5C" w:rsidRPr="003107E4">
        <w:t xml:space="preserve">, </w:t>
      </w:r>
      <w:r w:rsidR="00263063">
        <w:t xml:space="preserve">50:46:0000000:3619 </w:t>
      </w:r>
      <w:r w:rsidR="00611A5C">
        <w:t xml:space="preserve">  с </w:t>
      </w:r>
      <w:r w:rsidR="00611A5C">
        <w:rPr>
          <w:color w:val="000000" w:themeColor="text1"/>
        </w:rPr>
        <w:t xml:space="preserve">земельным участком, кадастровый номер </w:t>
      </w:r>
      <w:r w:rsidR="00263063">
        <w:rPr>
          <w:color w:val="000000" w:themeColor="text1"/>
        </w:rPr>
        <w:t xml:space="preserve">50:46:0010201:22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263063">
        <w:rPr>
          <w:color w:val="000000" w:themeColor="text1"/>
        </w:rPr>
        <w:t>197 500</w:t>
      </w:r>
      <w:r w:rsidR="00611A5C">
        <w:rPr>
          <w:color w:val="000000" w:themeColor="text1"/>
        </w:rPr>
        <w:t xml:space="preserve"> (сто </w:t>
      </w:r>
      <w:r w:rsidR="00263063">
        <w:rPr>
          <w:color w:val="000000" w:themeColor="text1"/>
        </w:rPr>
        <w:t>девяносто семь тысяч пятьсот</w:t>
      </w:r>
      <w:r w:rsidR="00611A5C">
        <w:rPr>
          <w:color w:val="000000" w:themeColor="text1"/>
        </w:rPr>
        <w:t>) рублей 00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611A5C">
        <w:t xml:space="preserve">нежилого здания,   кадастровый номер </w:t>
      </w:r>
      <w:r w:rsidR="00263063">
        <w:t xml:space="preserve">50:46:0000000:3619  </w:t>
      </w:r>
      <w:r w:rsidR="00611A5C">
        <w:t xml:space="preserve"> с </w:t>
      </w:r>
      <w:r w:rsidR="00611A5C">
        <w:rPr>
          <w:color w:val="000000" w:themeColor="text1"/>
        </w:rPr>
        <w:t xml:space="preserve">земельным участком, кадастровый номер </w:t>
      </w:r>
      <w:r w:rsidR="00263063">
        <w:rPr>
          <w:color w:val="000000" w:themeColor="text1"/>
        </w:rPr>
        <w:t xml:space="preserve">50:46:0010201:22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263063">
        <w:rPr>
          <w:color w:val="000000" w:themeColor="text1"/>
        </w:rPr>
        <w:t>9 875 000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263063">
        <w:rPr>
          <w:color w:val="000000" w:themeColor="text1"/>
        </w:rPr>
        <w:t>девять миллионов восемьсот семьдесят пять тысяч</w:t>
      </w:r>
      <w:r>
        <w:rPr>
          <w:color w:val="000000" w:themeColor="text1"/>
        </w:rPr>
        <w:t>) рублей 00 копеек.</w:t>
      </w:r>
    </w:p>
    <w:p w:rsidR="00611A5C" w:rsidRDefault="00AE14B4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611A5C" w:rsidRPr="00611A5C">
        <w:rPr>
          <w:color w:val="000000" w:themeColor="text1"/>
        </w:rPr>
        <w:t xml:space="preserve"> </w:t>
      </w:r>
      <w:r w:rsidR="00611A5C" w:rsidRPr="00B2193F">
        <w:rPr>
          <w:color w:val="000000" w:themeColor="text1"/>
        </w:rPr>
        <w:t>Определить задаток в размере 20</w:t>
      </w:r>
      <w:r w:rsidR="00611A5C">
        <w:rPr>
          <w:color w:val="000000" w:themeColor="text1"/>
        </w:rPr>
        <w:t xml:space="preserve"> (двадцать)</w:t>
      </w:r>
      <w:r w:rsidR="00611A5C" w:rsidRPr="00B2193F">
        <w:rPr>
          <w:color w:val="000000" w:themeColor="text1"/>
        </w:rPr>
        <w:t xml:space="preserve"> процентов от начальной цены продажи</w:t>
      </w:r>
      <w:r w:rsidR="00611A5C">
        <w:rPr>
          <w:color w:val="000000" w:themeColor="text1"/>
        </w:rPr>
        <w:t xml:space="preserve"> имущества - </w:t>
      </w:r>
      <w:r w:rsidR="00611A5C">
        <w:t>нежилого здания,   кадастровый номер</w:t>
      </w:r>
      <w:r w:rsidR="00263063">
        <w:t xml:space="preserve"> 50:46:0000000:3619   </w:t>
      </w:r>
      <w:r w:rsidR="00611A5C">
        <w:t xml:space="preserve">  с </w:t>
      </w:r>
      <w:r w:rsidR="00611A5C">
        <w:rPr>
          <w:color w:val="000000" w:themeColor="text1"/>
        </w:rPr>
        <w:t xml:space="preserve">земельным участком, кадастровый номер </w:t>
      </w:r>
      <w:r w:rsidR="00263063">
        <w:rPr>
          <w:color w:val="000000" w:themeColor="text1"/>
        </w:rPr>
        <w:t xml:space="preserve">50:46:0010201:22 </w:t>
      </w:r>
      <w:r w:rsidR="00611A5C" w:rsidRPr="009E7883">
        <w:rPr>
          <w:color w:val="000000" w:themeColor="text1"/>
        </w:rPr>
        <w:t xml:space="preserve"> </w:t>
      </w:r>
      <w:r w:rsidR="00611A5C" w:rsidRPr="00B2193F">
        <w:rPr>
          <w:color w:val="000000" w:themeColor="text1"/>
        </w:rPr>
        <w:t xml:space="preserve"> в размере</w:t>
      </w:r>
      <w:r w:rsidR="00611A5C">
        <w:rPr>
          <w:color w:val="000000" w:themeColor="text1"/>
        </w:rPr>
        <w:t xml:space="preserve"> </w:t>
      </w:r>
      <w:r w:rsidR="007B5923">
        <w:rPr>
          <w:color w:val="000000" w:themeColor="text1"/>
        </w:rPr>
        <w:t>3 950 000</w:t>
      </w:r>
      <w:r w:rsidR="00611A5C">
        <w:rPr>
          <w:color w:val="000000" w:themeColor="text1"/>
        </w:rPr>
        <w:t xml:space="preserve"> (</w:t>
      </w:r>
      <w:r w:rsidR="007B5923">
        <w:rPr>
          <w:color w:val="000000" w:themeColor="text1"/>
        </w:rPr>
        <w:t>три миллиона девятьсот пятьдесят тысяч</w:t>
      </w:r>
      <w:r w:rsidR="00611A5C">
        <w:rPr>
          <w:color w:val="000000" w:themeColor="text1"/>
        </w:rPr>
        <w:t>) рублей 00 копеек.</w:t>
      </w:r>
    </w:p>
    <w:p w:rsidR="007B5923" w:rsidRDefault="007B5923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7B5923" w:rsidRPr="00866FC2" w:rsidRDefault="007B5923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7B5923" w:rsidRPr="00866FC2" w:rsidRDefault="007B5923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 w:rsidR="00D22E77"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7B5923" w:rsidRDefault="007B5923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>
        <w:rPr>
          <w:color w:val="000000"/>
        </w:rPr>
        <w:t>лной оплаты стоимости имущества.</w:t>
      </w:r>
    </w:p>
    <w:p w:rsidR="007B5923" w:rsidRDefault="007B5923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FB6D7E">
        <w:rPr>
          <w:color w:val="000000"/>
        </w:rPr>
        <w:t>.3. срок сохранения назначения нежилого здания с земельным участком кадастровый номер 50:46:0010201:22 в соответствии с видом разрешенного использования:</w:t>
      </w:r>
      <w:r w:rsidRPr="00FB6D7E">
        <w:t xml:space="preserve"> под учебным зданием ГОУ СПО «Московский колледж управления и новых технологий»</w:t>
      </w:r>
      <w:r w:rsidRPr="00FB6D7E">
        <w:rPr>
          <w:color w:val="000000" w:themeColor="text1"/>
        </w:rPr>
        <w:t xml:space="preserve"> </w:t>
      </w:r>
      <w:r w:rsidRPr="00FB6D7E">
        <w:rPr>
          <w:color w:val="000000"/>
        </w:rPr>
        <w:t>в течение 2 месяцев с момента приватизации.</w:t>
      </w:r>
    </w:p>
    <w:p w:rsidR="007B5923" w:rsidRPr="00866FC2" w:rsidRDefault="007B5923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 xml:space="preserve">дминистрации городского округа </w:t>
      </w:r>
      <w:r>
        <w:rPr>
          <w:color w:val="000000"/>
        </w:rPr>
        <w:t>Электросталь Московской области:</w:t>
      </w:r>
    </w:p>
    <w:p w:rsidR="007B5923" w:rsidRPr="00866FC2" w:rsidRDefault="00D22E77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7B5923">
        <w:rPr>
          <w:color w:val="000000"/>
        </w:rPr>
        <w:t>.1.</w:t>
      </w:r>
      <w:r w:rsidR="007B5923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7B5923">
        <w:rPr>
          <w:color w:val="000000"/>
        </w:rPr>
        <w:t xml:space="preserve">, внести данные в подсистему АРИП ЕАСУЗ МО </w:t>
      </w:r>
      <w:r w:rsidR="007B5923" w:rsidRPr="00866FC2">
        <w:rPr>
          <w:color w:val="000000"/>
        </w:rPr>
        <w:t xml:space="preserve">и </w:t>
      </w:r>
      <w:r w:rsidR="007B5923">
        <w:rPr>
          <w:color w:val="000000"/>
        </w:rPr>
        <w:t xml:space="preserve">передать для проведения </w:t>
      </w:r>
      <w:r>
        <w:rPr>
          <w:color w:val="000000"/>
        </w:rPr>
        <w:t>торгов</w:t>
      </w:r>
      <w:r w:rsidR="007B5923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7B5923" w:rsidRPr="000E5CE1" w:rsidRDefault="00D22E77" w:rsidP="007B5923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7B5923">
        <w:t>.2.</w:t>
      </w:r>
      <w:r w:rsidR="007B5923" w:rsidRPr="000E5CE1">
        <w:t xml:space="preserve"> опубликовать информационное сообщение о проведени</w:t>
      </w:r>
      <w:r w:rsidR="007B5923">
        <w:t>е</w:t>
      </w:r>
      <w:r w:rsidR="007B5923" w:rsidRPr="000E5CE1">
        <w:t xml:space="preserve"> </w:t>
      </w:r>
      <w:r>
        <w:t>торгов</w:t>
      </w:r>
      <w:r w:rsidR="007B5923" w:rsidRPr="000E5CE1">
        <w:t xml:space="preserve"> по продаже имущества, указанного в п.1. настоящего постановления на</w:t>
      </w:r>
      <w:r w:rsidR="007B5923">
        <w:t xml:space="preserve"> </w:t>
      </w:r>
      <w:r w:rsidR="007B5923" w:rsidRPr="000E5CE1">
        <w:t>официальном сайте не менее чем за 30 дней до проведения аукциона;</w:t>
      </w:r>
    </w:p>
    <w:p w:rsidR="007B5923" w:rsidRPr="00866FC2" w:rsidRDefault="00D22E77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7B5923">
        <w:rPr>
          <w:color w:val="000000"/>
        </w:rPr>
        <w:t>.3.</w:t>
      </w:r>
      <w:r w:rsidR="007B5923" w:rsidRPr="00866FC2">
        <w:rPr>
          <w:color w:val="000000"/>
        </w:rPr>
        <w:t xml:space="preserve"> обеспечить участие представителей Ко</w:t>
      </w:r>
      <w:r w:rsidR="007B5923">
        <w:rPr>
          <w:color w:val="000000"/>
        </w:rPr>
        <w:t>митета имущественных отношений А</w:t>
      </w:r>
      <w:r w:rsidR="007B5923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7B5923" w:rsidRPr="00866FC2">
        <w:rPr>
          <w:color w:val="000000"/>
        </w:rPr>
        <w:t>области  в</w:t>
      </w:r>
      <w:proofErr w:type="gramEnd"/>
      <w:r w:rsidR="007B5923" w:rsidRPr="00866FC2">
        <w:rPr>
          <w:color w:val="000000"/>
        </w:rPr>
        <w:t xml:space="preserve"> работе комиссии по проведению </w:t>
      </w:r>
      <w:r>
        <w:rPr>
          <w:color w:val="000000"/>
        </w:rPr>
        <w:t>торгов</w:t>
      </w:r>
      <w:r w:rsidR="007B5923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7B5923" w:rsidRPr="00866FC2" w:rsidRDefault="00D22E77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7B5923">
        <w:rPr>
          <w:color w:val="000000"/>
        </w:rPr>
        <w:t>.4. обеспечить заключение договора</w:t>
      </w:r>
      <w:r w:rsidR="007B5923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="007B5923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7B5923" w:rsidRDefault="00D22E77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7B5923">
        <w:rPr>
          <w:color w:val="000000"/>
        </w:rPr>
        <w:t>.5.</w:t>
      </w:r>
      <w:r w:rsidR="007B5923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="007B5923" w:rsidRPr="00866FC2">
        <w:rPr>
          <w:color w:val="000000"/>
        </w:rPr>
        <w:t xml:space="preserve"> (Покупателю) после его полной оплаты.</w:t>
      </w:r>
    </w:p>
    <w:p w:rsidR="00B45F39" w:rsidRDefault="00B45F39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</w:p>
    <w:p w:rsidR="00B45F39" w:rsidRDefault="00B45F39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</w:p>
    <w:p w:rsidR="00B45F39" w:rsidRDefault="00B45F39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</w:p>
    <w:p w:rsidR="007B5923" w:rsidRDefault="00D22E77" w:rsidP="007B5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7B5923" w:rsidRPr="002F6816">
        <w:rPr>
          <w:color w:val="000000"/>
        </w:rPr>
        <w:t>.</w:t>
      </w:r>
      <w:r w:rsidR="007B5923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8" w:history="1">
        <w:r w:rsidR="007B5923" w:rsidRPr="0028178C">
          <w:rPr>
            <w:rStyle w:val="a5"/>
            <w:u w:val="none"/>
            <w:lang w:val="en-US"/>
          </w:rPr>
          <w:t>www</w:t>
        </w:r>
        <w:r w:rsidR="007B5923" w:rsidRPr="0028178C">
          <w:rPr>
            <w:rStyle w:val="a5"/>
            <w:u w:val="none"/>
          </w:rPr>
          <w:t>.</w:t>
        </w:r>
        <w:proofErr w:type="spellStart"/>
        <w:r w:rsidR="007B5923" w:rsidRPr="0028178C">
          <w:rPr>
            <w:rStyle w:val="a5"/>
            <w:u w:val="none"/>
            <w:lang w:val="en-US"/>
          </w:rPr>
          <w:t>electrostal</w:t>
        </w:r>
        <w:proofErr w:type="spellEnd"/>
        <w:r w:rsidR="007B5923" w:rsidRPr="0028178C">
          <w:rPr>
            <w:rStyle w:val="a5"/>
            <w:u w:val="none"/>
          </w:rPr>
          <w:t>.</w:t>
        </w:r>
        <w:proofErr w:type="spellStart"/>
        <w:r w:rsidR="007B5923" w:rsidRPr="0028178C">
          <w:rPr>
            <w:rStyle w:val="a5"/>
            <w:u w:val="none"/>
            <w:lang w:val="en-US"/>
          </w:rPr>
          <w:t>ru</w:t>
        </w:r>
        <w:proofErr w:type="spellEnd"/>
      </w:hyperlink>
      <w:r w:rsidR="007B5923">
        <w:rPr>
          <w:color w:val="000000"/>
        </w:rPr>
        <w:t>)</w:t>
      </w:r>
      <w:r w:rsidR="007B5923" w:rsidRPr="002F6816">
        <w:rPr>
          <w:color w:val="000000"/>
        </w:rPr>
        <w:t>.</w:t>
      </w:r>
    </w:p>
    <w:p w:rsidR="007B5923" w:rsidRPr="0013167C" w:rsidRDefault="00D22E77" w:rsidP="0013167C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7B5923" w:rsidRPr="00866FC2">
        <w:rPr>
          <w:color w:val="000000"/>
        </w:rPr>
        <w:t xml:space="preserve">. Контроль за исполнением настоящего постановления </w:t>
      </w:r>
      <w:r w:rsidR="007B5923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7B5923" w:rsidRPr="00866FC2">
        <w:rPr>
          <w:color w:val="000000"/>
        </w:rPr>
        <w:t>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3167C" w:rsidRDefault="0013167C" w:rsidP="00AC4C04">
      <w:pPr>
        <w:rPr>
          <w:rFonts w:cs="Times New Roman"/>
        </w:rPr>
      </w:pPr>
    </w:p>
    <w:p w:rsidR="0013167C" w:rsidRDefault="0013167C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</w:t>
      </w:r>
      <w:r w:rsidR="0013167C">
        <w:t xml:space="preserve">                   И.Ю. Волкова</w:t>
      </w:r>
    </w:p>
    <w:p w:rsidR="009C7642" w:rsidRDefault="009C7642" w:rsidP="00CE4B7D">
      <w:pPr>
        <w:jc w:val="both"/>
        <w:rPr>
          <w:rFonts w:cs="Times New Roman"/>
        </w:rPr>
      </w:pPr>
    </w:p>
    <w:sectPr w:rsidR="009C7642" w:rsidSect="00DD7A3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BF" w:rsidRDefault="00544BBF" w:rsidP="004E01A7">
      <w:r>
        <w:separator/>
      </w:r>
    </w:p>
  </w:endnote>
  <w:endnote w:type="continuationSeparator" w:id="0">
    <w:p w:rsidR="00544BBF" w:rsidRDefault="00544BBF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BF" w:rsidRDefault="00544BBF" w:rsidP="004E01A7">
      <w:r>
        <w:separator/>
      </w:r>
    </w:p>
  </w:footnote>
  <w:footnote w:type="continuationSeparator" w:id="0">
    <w:p w:rsidR="00544BBF" w:rsidRDefault="00544BBF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8783"/>
      <w:docPartObj>
        <w:docPartGallery w:val="Page Numbers (Top of Page)"/>
        <w:docPartUnique/>
      </w:docPartObj>
    </w:sdtPr>
    <w:sdtEndPr/>
    <w:sdtContent>
      <w:p w:rsidR="00544BBF" w:rsidRDefault="0098310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16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4BBF" w:rsidRDefault="00544B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A2687"/>
    <w:multiLevelType w:val="hybridMultilevel"/>
    <w:tmpl w:val="F9E0C1AA"/>
    <w:lvl w:ilvl="0" w:tplc="07746B4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2E7916C1"/>
    <w:multiLevelType w:val="hybridMultilevel"/>
    <w:tmpl w:val="B53C477A"/>
    <w:lvl w:ilvl="0" w:tplc="D4381A00">
      <w:start w:val="1"/>
      <w:numFmt w:val="decimal"/>
      <w:lvlText w:val="%1."/>
      <w:lvlJc w:val="left"/>
      <w:pPr>
        <w:ind w:left="1584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27162"/>
    <w:rsid w:val="000274B9"/>
    <w:rsid w:val="00034E96"/>
    <w:rsid w:val="00057F64"/>
    <w:rsid w:val="00060BBF"/>
    <w:rsid w:val="00067B44"/>
    <w:rsid w:val="000925A8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167C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5221"/>
    <w:rsid w:val="002470DE"/>
    <w:rsid w:val="00247980"/>
    <w:rsid w:val="00251CCB"/>
    <w:rsid w:val="00255E4C"/>
    <w:rsid w:val="00263063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ABF"/>
    <w:rsid w:val="002C5A9F"/>
    <w:rsid w:val="002D31D7"/>
    <w:rsid w:val="002E796F"/>
    <w:rsid w:val="00303F4E"/>
    <w:rsid w:val="00304413"/>
    <w:rsid w:val="0030589D"/>
    <w:rsid w:val="00315F9C"/>
    <w:rsid w:val="00316BE8"/>
    <w:rsid w:val="00323C6F"/>
    <w:rsid w:val="00327352"/>
    <w:rsid w:val="0033544A"/>
    <w:rsid w:val="003356C3"/>
    <w:rsid w:val="00345691"/>
    <w:rsid w:val="00347460"/>
    <w:rsid w:val="00356844"/>
    <w:rsid w:val="00367F21"/>
    <w:rsid w:val="00386B4E"/>
    <w:rsid w:val="00390232"/>
    <w:rsid w:val="003A4416"/>
    <w:rsid w:val="003A5AA0"/>
    <w:rsid w:val="003C0451"/>
    <w:rsid w:val="003C40F3"/>
    <w:rsid w:val="003C47CD"/>
    <w:rsid w:val="003D0423"/>
    <w:rsid w:val="003D348B"/>
    <w:rsid w:val="003D57E8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4BBF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B7D8B"/>
    <w:rsid w:val="005C3BA3"/>
    <w:rsid w:val="005C4655"/>
    <w:rsid w:val="005E0F05"/>
    <w:rsid w:val="005E2E68"/>
    <w:rsid w:val="005E3149"/>
    <w:rsid w:val="006113F9"/>
    <w:rsid w:val="00611A5C"/>
    <w:rsid w:val="00616943"/>
    <w:rsid w:val="00626E08"/>
    <w:rsid w:val="00641AD3"/>
    <w:rsid w:val="00652C16"/>
    <w:rsid w:val="006541BC"/>
    <w:rsid w:val="00654D06"/>
    <w:rsid w:val="0067551F"/>
    <w:rsid w:val="00677200"/>
    <w:rsid w:val="00686C22"/>
    <w:rsid w:val="006C053F"/>
    <w:rsid w:val="006C0B0D"/>
    <w:rsid w:val="006C38AA"/>
    <w:rsid w:val="006C3C4C"/>
    <w:rsid w:val="006C6336"/>
    <w:rsid w:val="006C68D6"/>
    <w:rsid w:val="006D0F1F"/>
    <w:rsid w:val="006D1E9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1CD7"/>
    <w:rsid w:val="007B5923"/>
    <w:rsid w:val="007C3F8F"/>
    <w:rsid w:val="007C5512"/>
    <w:rsid w:val="007D6801"/>
    <w:rsid w:val="007E19EB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C52"/>
    <w:rsid w:val="00851D69"/>
    <w:rsid w:val="00856788"/>
    <w:rsid w:val="00866FC2"/>
    <w:rsid w:val="00874CB2"/>
    <w:rsid w:val="00876208"/>
    <w:rsid w:val="00877DB4"/>
    <w:rsid w:val="008808E0"/>
    <w:rsid w:val="00884DF1"/>
    <w:rsid w:val="008939CB"/>
    <w:rsid w:val="008A3B60"/>
    <w:rsid w:val="008B50C7"/>
    <w:rsid w:val="008B7FB0"/>
    <w:rsid w:val="008C08AD"/>
    <w:rsid w:val="008C162E"/>
    <w:rsid w:val="008C5295"/>
    <w:rsid w:val="008D2104"/>
    <w:rsid w:val="008E15FB"/>
    <w:rsid w:val="008F6CD6"/>
    <w:rsid w:val="008F6E28"/>
    <w:rsid w:val="00924342"/>
    <w:rsid w:val="00951427"/>
    <w:rsid w:val="0095451A"/>
    <w:rsid w:val="00957771"/>
    <w:rsid w:val="0096323E"/>
    <w:rsid w:val="00983105"/>
    <w:rsid w:val="00986CB0"/>
    <w:rsid w:val="00996F18"/>
    <w:rsid w:val="009A19A1"/>
    <w:rsid w:val="009A2A25"/>
    <w:rsid w:val="009B1822"/>
    <w:rsid w:val="009B3E4A"/>
    <w:rsid w:val="009C2D6A"/>
    <w:rsid w:val="009C4F65"/>
    <w:rsid w:val="009C5B9A"/>
    <w:rsid w:val="009C7642"/>
    <w:rsid w:val="009D371F"/>
    <w:rsid w:val="009D539F"/>
    <w:rsid w:val="009D5FFA"/>
    <w:rsid w:val="009D7019"/>
    <w:rsid w:val="009E668D"/>
    <w:rsid w:val="009E7883"/>
    <w:rsid w:val="009F5323"/>
    <w:rsid w:val="00A1631F"/>
    <w:rsid w:val="00A200C2"/>
    <w:rsid w:val="00A25C92"/>
    <w:rsid w:val="00A32EDE"/>
    <w:rsid w:val="00A335CF"/>
    <w:rsid w:val="00A37D17"/>
    <w:rsid w:val="00A80C35"/>
    <w:rsid w:val="00A81B8A"/>
    <w:rsid w:val="00A83E10"/>
    <w:rsid w:val="00A85E6A"/>
    <w:rsid w:val="00AB05B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5F39"/>
    <w:rsid w:val="00B474B1"/>
    <w:rsid w:val="00B502E7"/>
    <w:rsid w:val="00B64CAB"/>
    <w:rsid w:val="00B6695A"/>
    <w:rsid w:val="00B75C77"/>
    <w:rsid w:val="00B838B8"/>
    <w:rsid w:val="00B854A2"/>
    <w:rsid w:val="00BA575B"/>
    <w:rsid w:val="00BB03FD"/>
    <w:rsid w:val="00BB4FAA"/>
    <w:rsid w:val="00BB5DD4"/>
    <w:rsid w:val="00BC1D19"/>
    <w:rsid w:val="00BD32EA"/>
    <w:rsid w:val="00BF0BA6"/>
    <w:rsid w:val="00BF6853"/>
    <w:rsid w:val="00C15259"/>
    <w:rsid w:val="00C22DD9"/>
    <w:rsid w:val="00C33004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22E77"/>
    <w:rsid w:val="00D3494B"/>
    <w:rsid w:val="00D369FC"/>
    <w:rsid w:val="00D47315"/>
    <w:rsid w:val="00D50317"/>
    <w:rsid w:val="00D522E0"/>
    <w:rsid w:val="00D64676"/>
    <w:rsid w:val="00D87FEF"/>
    <w:rsid w:val="00D91151"/>
    <w:rsid w:val="00D93E0F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5987"/>
    <w:rsid w:val="00E57CE6"/>
    <w:rsid w:val="00E62B71"/>
    <w:rsid w:val="00E70ABF"/>
    <w:rsid w:val="00E7297F"/>
    <w:rsid w:val="00E761C8"/>
    <w:rsid w:val="00E85B6F"/>
    <w:rsid w:val="00E87DF5"/>
    <w:rsid w:val="00E93814"/>
    <w:rsid w:val="00E95160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0F79"/>
    <w:rsid w:val="00EF1873"/>
    <w:rsid w:val="00EF3AC8"/>
    <w:rsid w:val="00EF3D62"/>
    <w:rsid w:val="00F26335"/>
    <w:rsid w:val="00F31D0F"/>
    <w:rsid w:val="00F4180F"/>
    <w:rsid w:val="00F44F68"/>
    <w:rsid w:val="00F45293"/>
    <w:rsid w:val="00F52690"/>
    <w:rsid w:val="00F546A0"/>
    <w:rsid w:val="00F57452"/>
    <w:rsid w:val="00F62825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23C5"/>
    <w:rsid w:val="00FB3AC8"/>
    <w:rsid w:val="00FC504B"/>
    <w:rsid w:val="00FC520F"/>
    <w:rsid w:val="00FC62B4"/>
    <w:rsid w:val="00FE217D"/>
    <w:rsid w:val="00FE2409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072EA-5C39-48DC-8F51-D8FAF01C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2022-02-01T07:34:00Z</cp:lastPrinted>
  <dcterms:created xsi:type="dcterms:W3CDTF">2022-07-13T07:25:00Z</dcterms:created>
  <dcterms:modified xsi:type="dcterms:W3CDTF">2022-08-02T14:27:00Z</dcterms:modified>
</cp:coreProperties>
</file>